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E576" w14:textId="5D61DE1A" w:rsidR="003F0C52" w:rsidRPr="004670D9" w:rsidRDefault="003F0C52">
      <w:pPr>
        <w:autoSpaceDE w:val="0"/>
        <w:autoSpaceDN w:val="0"/>
        <w:adjustRightInd w:val="0"/>
        <w:ind w:left="284"/>
        <w:rPr>
          <w:rFonts w:cs="Arial"/>
          <w:b/>
          <w:szCs w:val="20"/>
        </w:rPr>
      </w:pPr>
      <w:r w:rsidRPr="004F19DF">
        <w:rPr>
          <w:rFonts w:cs="Arial"/>
          <w:b/>
          <w:szCs w:val="20"/>
        </w:rPr>
        <w:t>ANNEX 1</w:t>
      </w:r>
    </w:p>
    <w:p w14:paraId="5FAEAE18" w14:textId="77777777" w:rsidR="003F0C52" w:rsidRPr="004670D9" w:rsidRDefault="003F0C52" w:rsidP="003F0C52">
      <w:pPr>
        <w:shd w:val="clear" w:color="auto" w:fill="FFFFFF"/>
        <w:tabs>
          <w:tab w:val="left" w:leader="dot" w:pos="5227"/>
          <w:tab w:val="left" w:leader="dot" w:pos="7963"/>
        </w:tabs>
        <w:ind w:left="284"/>
        <w:rPr>
          <w:rFonts w:cs="Arial"/>
          <w:color w:val="000000"/>
          <w:spacing w:val="-1"/>
          <w:szCs w:val="20"/>
        </w:rPr>
      </w:pPr>
    </w:p>
    <w:p w14:paraId="4B59A5F9" w14:textId="77777777" w:rsidR="003F0C52" w:rsidRPr="004670D9" w:rsidRDefault="003F0C52" w:rsidP="003F0C52">
      <w:pPr>
        <w:autoSpaceDE w:val="0"/>
        <w:autoSpaceDN w:val="0"/>
        <w:adjustRightInd w:val="0"/>
        <w:ind w:left="284"/>
        <w:rPr>
          <w:rFonts w:cs="Arial"/>
          <w:b/>
          <w:szCs w:val="20"/>
        </w:rPr>
      </w:pPr>
      <w:r w:rsidRPr="004670D9">
        <w:rPr>
          <w:rFonts w:cs="Arial"/>
          <w:b/>
          <w:szCs w:val="20"/>
        </w:rPr>
        <w:t>MODEL DECLARACIÓ RESPONSABLE</w:t>
      </w:r>
    </w:p>
    <w:p w14:paraId="49411C1F" w14:textId="77777777" w:rsidR="003F0C52" w:rsidRPr="004670D9" w:rsidRDefault="003F0C52" w:rsidP="003F0C52">
      <w:pPr>
        <w:autoSpaceDE w:val="0"/>
        <w:autoSpaceDN w:val="0"/>
        <w:adjustRightInd w:val="0"/>
        <w:ind w:left="709"/>
        <w:rPr>
          <w:rFonts w:cs="Arial"/>
          <w:color w:val="000000"/>
          <w:spacing w:val="-1"/>
          <w:szCs w:val="20"/>
        </w:rPr>
      </w:pPr>
    </w:p>
    <w:p w14:paraId="61E0A2DB" w14:textId="77777777" w:rsidR="003F0C52" w:rsidRPr="004670D9" w:rsidRDefault="003F0C52" w:rsidP="003F0C52">
      <w:pPr>
        <w:autoSpaceDE w:val="0"/>
        <w:autoSpaceDN w:val="0"/>
        <w:adjustRightInd w:val="0"/>
        <w:ind w:left="709"/>
        <w:rPr>
          <w:rFonts w:cs="Arial"/>
          <w:color w:val="000000"/>
          <w:spacing w:val="-1"/>
          <w:szCs w:val="20"/>
        </w:rPr>
      </w:pPr>
    </w:p>
    <w:p w14:paraId="01D4A459" w14:textId="592521A8" w:rsidR="003F0C52" w:rsidRPr="004670D9" w:rsidRDefault="003F0C52" w:rsidP="003F0C52">
      <w:pPr>
        <w:shd w:val="clear" w:color="auto" w:fill="FFFFFF"/>
        <w:ind w:left="284"/>
        <w:rPr>
          <w:rFonts w:cs="Arial"/>
          <w:color w:val="000000"/>
          <w:szCs w:val="20"/>
        </w:rPr>
      </w:pPr>
      <w:r w:rsidRPr="004670D9">
        <w:rPr>
          <w:rFonts w:cs="Arial"/>
          <w:color w:val="000000"/>
          <w:szCs w:val="20"/>
        </w:rPr>
        <w:t>El</w:t>
      </w:r>
      <w:r w:rsidR="000931AD">
        <w:rPr>
          <w:rFonts w:cs="Arial"/>
          <w:color w:val="000000"/>
          <w:szCs w:val="20"/>
        </w:rPr>
        <w:t>/la</w:t>
      </w:r>
      <w:r w:rsidRPr="004670D9">
        <w:rPr>
          <w:rFonts w:cs="Arial"/>
          <w:color w:val="000000"/>
          <w:szCs w:val="20"/>
        </w:rPr>
        <w:t xml:space="preserve"> Sr</w:t>
      </w:r>
      <w:r w:rsidR="000931AD">
        <w:rPr>
          <w:rFonts w:cs="Arial"/>
          <w:color w:val="000000"/>
          <w:szCs w:val="20"/>
        </w:rPr>
        <w:t>/a</w:t>
      </w:r>
      <w:r w:rsidRPr="004670D9">
        <w:rPr>
          <w:rFonts w:cs="Arial"/>
          <w:color w:val="000000"/>
          <w:szCs w:val="20"/>
        </w:rPr>
        <w:t xml:space="preserve">.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 l’expedient .................., </w:t>
      </w:r>
      <w:r w:rsidRPr="004670D9">
        <w:rPr>
          <w:rFonts w:cs="Arial"/>
          <w:b/>
          <w:color w:val="000000"/>
          <w:szCs w:val="20"/>
        </w:rPr>
        <w:t>DECLARA RESPONSABLEMENT</w:t>
      </w:r>
      <w:r w:rsidRPr="004670D9">
        <w:rPr>
          <w:rFonts w:cs="Arial"/>
          <w:color w:val="000000"/>
          <w:szCs w:val="20"/>
        </w:rPr>
        <w:t>:</w:t>
      </w:r>
    </w:p>
    <w:p w14:paraId="55B1965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18E06CCF"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 Que les dades d’identificació concretes de ........... (licitador) són:</w:t>
      </w:r>
    </w:p>
    <w:p w14:paraId="74BB0156" w14:textId="77777777" w:rsidR="003F0C52" w:rsidRPr="004670D9" w:rsidRDefault="003F0C52" w:rsidP="003F0C52">
      <w:pPr>
        <w:shd w:val="clear" w:color="auto" w:fill="FFFFFF"/>
        <w:ind w:left="284"/>
        <w:rPr>
          <w:rFonts w:cs="Arial"/>
          <w:color w:val="000000"/>
          <w:szCs w:val="20"/>
        </w:rPr>
      </w:pPr>
    </w:p>
    <w:p w14:paraId="452F2CAA"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Denominació de la societat: [....]</w:t>
      </w:r>
    </w:p>
    <w:p w14:paraId="3DD1494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NIF [……]</w:t>
      </w:r>
    </w:p>
    <w:p w14:paraId="20F5FD1F"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17FC4231"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Persona de contacte: [……]</w:t>
      </w:r>
    </w:p>
    <w:p w14:paraId="5C0A70F0" w14:textId="30114FAB" w:rsidR="008635FE" w:rsidRPr="004670D9" w:rsidRDefault="008635FE" w:rsidP="003F0C52">
      <w:pPr>
        <w:shd w:val="clear" w:color="auto" w:fill="FFFFFF"/>
        <w:ind w:left="992"/>
        <w:rPr>
          <w:rFonts w:cs="Arial"/>
          <w:color w:val="000000"/>
          <w:szCs w:val="20"/>
        </w:rPr>
      </w:pPr>
      <w:r w:rsidRPr="004670D9">
        <w:rPr>
          <w:rFonts w:cs="Arial"/>
          <w:color w:val="000000"/>
          <w:szCs w:val="20"/>
        </w:rPr>
        <w:t>- NIF [……]</w:t>
      </w:r>
    </w:p>
    <w:p w14:paraId="4384008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3A162E9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Fax: [……]</w:t>
      </w:r>
    </w:p>
    <w:p w14:paraId="00070D83"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299E1137"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internet (adreça de la pàgina web) (si escau): [……]</w:t>
      </w:r>
    </w:p>
    <w:p w14:paraId="30072E6B"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PIME: SÍ/NO</w:t>
      </w:r>
    </w:p>
    <w:p w14:paraId="1E8C92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xml:space="preserve"> </w:t>
      </w:r>
    </w:p>
    <w:p w14:paraId="11D41AEA" w14:textId="77777777" w:rsidR="003F0C52" w:rsidRPr="004670D9" w:rsidRDefault="003F0C52" w:rsidP="003F0C52">
      <w:pPr>
        <w:shd w:val="clear" w:color="auto" w:fill="FFFFFF"/>
        <w:tabs>
          <w:tab w:val="left" w:pos="2420"/>
        </w:tabs>
        <w:ind w:left="284"/>
        <w:rPr>
          <w:rFonts w:cs="Arial"/>
          <w:color w:val="000000"/>
          <w:szCs w:val="20"/>
        </w:rPr>
      </w:pPr>
      <w:r w:rsidRPr="004670D9">
        <w:rPr>
          <w:rFonts w:cs="Arial"/>
          <w:color w:val="000000"/>
          <w:szCs w:val="20"/>
        </w:rPr>
        <w:t xml:space="preserve">2.- Que el licitador no/sí està participant en el present procediment de contractació juntament amb altres. </w:t>
      </w:r>
    </w:p>
    <w:p w14:paraId="11193F2E" w14:textId="77777777" w:rsidR="003F0C52" w:rsidRPr="004670D9" w:rsidRDefault="003F0C52" w:rsidP="003F0C52">
      <w:pPr>
        <w:shd w:val="clear" w:color="auto" w:fill="FFFFFF"/>
        <w:ind w:left="284"/>
        <w:rPr>
          <w:rFonts w:cs="Arial"/>
          <w:color w:val="000000"/>
          <w:szCs w:val="20"/>
        </w:rPr>
      </w:pPr>
    </w:p>
    <w:p w14:paraId="109975B8" w14:textId="77777777" w:rsidR="003F0C52" w:rsidRPr="004670D9" w:rsidRDefault="003F0C52" w:rsidP="003F0C52">
      <w:pPr>
        <w:shd w:val="clear" w:color="auto" w:fill="FFFFFF"/>
        <w:ind w:left="992"/>
        <w:rPr>
          <w:rFonts w:cs="Arial"/>
          <w:i/>
          <w:color w:val="000000"/>
          <w:szCs w:val="20"/>
        </w:rPr>
      </w:pPr>
      <w:r w:rsidRPr="004670D9">
        <w:rPr>
          <w:rFonts w:cs="Arial"/>
          <w:color w:val="000000"/>
          <w:szCs w:val="20"/>
        </w:rPr>
        <w:t>(</w:t>
      </w:r>
      <w:r w:rsidRPr="004670D9">
        <w:rPr>
          <w:rFonts w:cs="Arial"/>
          <w:i/>
          <w:color w:val="000000"/>
          <w:szCs w:val="20"/>
        </w:rPr>
        <w:t>en cas de resposta afirmativa)</w:t>
      </w:r>
    </w:p>
    <w:p w14:paraId="6A45DB8C" w14:textId="77777777" w:rsidR="003F0C52" w:rsidRPr="004670D9" w:rsidRDefault="003F0C52" w:rsidP="003F0C52">
      <w:pPr>
        <w:shd w:val="clear" w:color="auto" w:fill="FFFFFF"/>
        <w:ind w:left="992"/>
        <w:rPr>
          <w:rFonts w:cs="Arial"/>
          <w:i/>
          <w:color w:val="000000"/>
          <w:szCs w:val="20"/>
        </w:rPr>
      </w:pPr>
    </w:p>
    <w:p w14:paraId="1504838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(a)</w:t>
      </w:r>
      <w:r w:rsidRPr="004670D9">
        <w:rPr>
          <w:rFonts w:cs="Arial"/>
          <w:i/>
          <w:color w:val="000000"/>
          <w:szCs w:val="20"/>
        </w:rPr>
        <w:tab/>
        <w:t>indiqui's la funció del licitador dins del grup (responsable principal, responsable de comeses específiques ... ): [……]</w:t>
      </w:r>
    </w:p>
    <w:p w14:paraId="693744B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(b)</w:t>
      </w:r>
      <w:r w:rsidRPr="004670D9">
        <w:rPr>
          <w:rFonts w:cs="Arial"/>
          <w:i/>
          <w:color w:val="000000"/>
          <w:szCs w:val="20"/>
        </w:rPr>
        <w:tab/>
        <w:t>identifiqui's als altres operadors econòmics que participen en el procediment de contractació conjuntament: [……]</w:t>
      </w:r>
    </w:p>
    <w:p w14:paraId="0854C6F4" w14:textId="77777777" w:rsidR="003F0C52" w:rsidRPr="004670D9" w:rsidRDefault="003F0C52" w:rsidP="003F0C52">
      <w:pPr>
        <w:shd w:val="clear" w:color="auto" w:fill="FFFFFF"/>
        <w:tabs>
          <w:tab w:val="left" w:pos="1134"/>
        </w:tabs>
        <w:ind w:left="992"/>
        <w:rPr>
          <w:rFonts w:cs="Arial"/>
          <w:i/>
          <w:color w:val="000000"/>
          <w:szCs w:val="20"/>
        </w:rPr>
      </w:pPr>
      <w:r w:rsidRPr="004670D9">
        <w:rPr>
          <w:rFonts w:cs="Arial"/>
          <w:i/>
          <w:color w:val="000000"/>
          <w:szCs w:val="20"/>
        </w:rPr>
        <w:t>(c)</w:t>
      </w:r>
      <w:r w:rsidRPr="004670D9">
        <w:rPr>
          <w:rFonts w:cs="Arial"/>
          <w:i/>
          <w:color w:val="000000"/>
          <w:szCs w:val="20"/>
        </w:rPr>
        <w:tab/>
        <w:t>si escau, nom del grup participant: [……]</w:t>
      </w:r>
    </w:p>
    <w:p w14:paraId="37612C46" w14:textId="77777777" w:rsidR="003F0C52" w:rsidRPr="004670D9" w:rsidRDefault="003F0C52" w:rsidP="003F0C52">
      <w:pPr>
        <w:shd w:val="clear" w:color="auto" w:fill="FFFFFF"/>
        <w:ind w:left="284"/>
        <w:rPr>
          <w:rFonts w:cs="Arial"/>
          <w:color w:val="000000"/>
          <w:szCs w:val="20"/>
        </w:rPr>
      </w:pPr>
    </w:p>
    <w:p w14:paraId="25EC44A9"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3.- Que, als efectes del present procediment de contractació, són representants habilitats del licitador:</w:t>
      </w:r>
    </w:p>
    <w:p w14:paraId="7412C8F4" w14:textId="77777777" w:rsidR="003F0C52" w:rsidRPr="004670D9" w:rsidRDefault="003F0C52" w:rsidP="003F0C52">
      <w:pPr>
        <w:shd w:val="clear" w:color="auto" w:fill="FFFFFF"/>
        <w:ind w:left="284"/>
        <w:rPr>
          <w:rFonts w:cs="Arial"/>
          <w:color w:val="000000"/>
          <w:szCs w:val="20"/>
        </w:rPr>
      </w:pPr>
    </w:p>
    <w:p w14:paraId="0FB43660"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Nom: [……]</w:t>
      </w:r>
    </w:p>
    <w:p w14:paraId="0F96AC90" w14:textId="77777777" w:rsidR="00592860" w:rsidRPr="004670D9" w:rsidRDefault="00592860" w:rsidP="00592860">
      <w:pPr>
        <w:shd w:val="clear" w:color="auto" w:fill="FFFFFF"/>
        <w:ind w:left="992"/>
        <w:rPr>
          <w:rFonts w:cs="Arial"/>
          <w:color w:val="000000"/>
          <w:szCs w:val="20"/>
        </w:rPr>
      </w:pPr>
      <w:r w:rsidRPr="004670D9">
        <w:rPr>
          <w:rFonts w:cs="Arial"/>
          <w:color w:val="000000"/>
          <w:szCs w:val="20"/>
        </w:rPr>
        <w:t>- NIF: [……]</w:t>
      </w:r>
    </w:p>
    <w:p w14:paraId="5AD994E8" w14:textId="434F2B50" w:rsidR="003F0C52" w:rsidRDefault="003F0C52" w:rsidP="003F0C52">
      <w:pPr>
        <w:shd w:val="clear" w:color="auto" w:fill="FFFFFF"/>
        <w:ind w:left="992"/>
        <w:rPr>
          <w:rFonts w:cs="Arial"/>
          <w:color w:val="000000"/>
          <w:szCs w:val="20"/>
        </w:rPr>
      </w:pPr>
      <w:r w:rsidRPr="004670D9">
        <w:rPr>
          <w:rFonts w:cs="Arial"/>
          <w:color w:val="000000"/>
          <w:szCs w:val="20"/>
        </w:rPr>
        <w:t>- Càrrec/Representació en la qual actua: [……]</w:t>
      </w:r>
    </w:p>
    <w:p w14:paraId="615CE560" w14:textId="77777777" w:rsidR="005C4685" w:rsidRPr="00A97281" w:rsidRDefault="005C4685" w:rsidP="005C4685">
      <w:pPr>
        <w:shd w:val="clear" w:color="auto" w:fill="FFFFFF"/>
        <w:ind w:left="992"/>
        <w:rPr>
          <w:rFonts w:cs="Arial"/>
          <w:color w:val="000000"/>
          <w:szCs w:val="20"/>
        </w:rPr>
      </w:pPr>
      <w:r w:rsidRPr="00A97281">
        <w:rPr>
          <w:rFonts w:cs="Arial"/>
          <w:color w:val="000000"/>
          <w:szCs w:val="20"/>
        </w:rPr>
        <w:t xml:space="preserve">- </w:t>
      </w:r>
      <w:r w:rsidRPr="003757F9">
        <w:rPr>
          <w:rFonts w:cs="Arial"/>
          <w:color w:val="000000"/>
          <w:szCs w:val="20"/>
        </w:rPr>
        <w:t>Notari de l’escriptura d’apoderament:</w:t>
      </w:r>
      <w:r>
        <w:rPr>
          <w:rFonts w:cs="Arial"/>
          <w:color w:val="000000"/>
          <w:szCs w:val="20"/>
        </w:rPr>
        <w:t xml:space="preserve"> </w:t>
      </w:r>
      <w:r w:rsidRPr="00A97281">
        <w:rPr>
          <w:rFonts w:cs="Arial"/>
          <w:color w:val="000000"/>
          <w:szCs w:val="20"/>
        </w:rPr>
        <w:t>[……]</w:t>
      </w:r>
    </w:p>
    <w:p w14:paraId="43D874FB" w14:textId="77777777" w:rsidR="005C4685" w:rsidRPr="00A97281" w:rsidRDefault="005C4685" w:rsidP="005C4685">
      <w:pPr>
        <w:shd w:val="clear" w:color="auto" w:fill="FFFFFF"/>
        <w:ind w:left="992"/>
        <w:rPr>
          <w:rFonts w:cs="Arial"/>
          <w:color w:val="000000"/>
          <w:szCs w:val="20"/>
        </w:rPr>
      </w:pPr>
      <w:r w:rsidRPr="003757F9">
        <w:rPr>
          <w:rFonts w:cs="Arial"/>
          <w:color w:val="000000"/>
          <w:szCs w:val="20"/>
        </w:rPr>
        <w:t>- Data de l’escriptura d’apoderament:</w:t>
      </w:r>
      <w:r>
        <w:rPr>
          <w:rFonts w:cs="Arial"/>
          <w:color w:val="000000"/>
          <w:szCs w:val="20"/>
        </w:rPr>
        <w:t xml:space="preserve"> </w:t>
      </w:r>
      <w:r w:rsidRPr="00A97281">
        <w:rPr>
          <w:rFonts w:cs="Arial"/>
          <w:color w:val="000000"/>
          <w:szCs w:val="20"/>
        </w:rPr>
        <w:t>[……]</w:t>
      </w:r>
    </w:p>
    <w:p w14:paraId="68327C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73D643CC"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7DF3D60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3B9C3E9A" w14:textId="77777777" w:rsidR="003F0C52" w:rsidRPr="004670D9" w:rsidRDefault="003F0C52" w:rsidP="003F0C52">
      <w:pPr>
        <w:shd w:val="clear" w:color="auto" w:fill="FFFFFF"/>
        <w:ind w:left="284"/>
        <w:rPr>
          <w:rFonts w:cs="Arial"/>
          <w:color w:val="000000"/>
          <w:szCs w:val="20"/>
        </w:rPr>
      </w:pPr>
    </w:p>
    <w:p w14:paraId="741A79B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36BBCD7A" w14:textId="77777777" w:rsidR="003F0C52" w:rsidRPr="004670D9" w:rsidRDefault="003F0C52" w:rsidP="003F0C52">
      <w:pPr>
        <w:shd w:val="clear" w:color="auto" w:fill="FFFFFF"/>
        <w:ind w:left="284"/>
        <w:rPr>
          <w:rFonts w:cs="Arial"/>
          <w:color w:val="000000"/>
          <w:szCs w:val="20"/>
        </w:rPr>
      </w:pPr>
    </w:p>
    <w:p w14:paraId="5DC6882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Conseqüentment, es compromet en el moment que sigui requerit pel CMPSB a aportar, en el termini requerit, la documentació acreditativa de la capacitat, aptitud i solvència exigida al procediment.</w:t>
      </w:r>
    </w:p>
    <w:p w14:paraId="2461266B" w14:textId="77777777" w:rsidR="003F0C52" w:rsidRPr="004670D9" w:rsidRDefault="003F0C52" w:rsidP="003F0C52">
      <w:pPr>
        <w:shd w:val="clear" w:color="auto" w:fill="FFFFFF"/>
        <w:ind w:left="284"/>
        <w:rPr>
          <w:rFonts w:cs="Arial"/>
          <w:color w:val="000000"/>
          <w:szCs w:val="20"/>
        </w:rPr>
      </w:pPr>
    </w:p>
    <w:p w14:paraId="3E0B94D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5.- Que l’empresa que representa i els seus administradors i/o representants no es troben incursos en cap dels supòsits d’incapacitat o prohibicions de contractar determinats a la legislació vigent.</w:t>
      </w:r>
    </w:p>
    <w:p w14:paraId="5D59B7E6" w14:textId="77777777" w:rsidR="003F0C52" w:rsidRPr="004670D9" w:rsidRDefault="003F0C52" w:rsidP="003F0C52">
      <w:pPr>
        <w:shd w:val="clear" w:color="auto" w:fill="FFFFFF"/>
        <w:ind w:left="284"/>
        <w:rPr>
          <w:rFonts w:cs="Arial"/>
          <w:color w:val="000000"/>
          <w:szCs w:val="20"/>
        </w:rPr>
      </w:pPr>
    </w:p>
    <w:p w14:paraId="55F0CA72" w14:textId="4535BEFE" w:rsidR="003F0C52" w:rsidRPr="004670D9" w:rsidRDefault="003F0C52" w:rsidP="003F0C52">
      <w:pPr>
        <w:shd w:val="clear" w:color="auto" w:fill="FFFFFF"/>
        <w:ind w:left="284"/>
        <w:rPr>
          <w:rFonts w:cs="Arial"/>
          <w:color w:val="000000"/>
          <w:szCs w:val="20"/>
        </w:rPr>
      </w:pPr>
      <w:r w:rsidRPr="004670D9">
        <w:rPr>
          <w:rFonts w:cs="Arial"/>
          <w:color w:val="000000"/>
          <w:szCs w:val="20"/>
        </w:rPr>
        <w:t xml:space="preserve">6.- Que l’empresa està al corrent de les seves obligacions relatives al pagament d’impostos i cotitzacions a la </w:t>
      </w:r>
      <w:r w:rsidR="0086362D">
        <w:rPr>
          <w:rFonts w:cs="Arial"/>
          <w:color w:val="000000"/>
          <w:szCs w:val="20"/>
        </w:rPr>
        <w:t>S</w:t>
      </w:r>
      <w:r w:rsidRPr="004670D9">
        <w:rPr>
          <w:rFonts w:cs="Arial"/>
          <w:color w:val="000000"/>
          <w:szCs w:val="20"/>
        </w:rPr>
        <w:t xml:space="preserve">eguretat </w:t>
      </w:r>
      <w:r w:rsidR="0086362D">
        <w:rPr>
          <w:rFonts w:cs="Arial"/>
          <w:color w:val="000000"/>
          <w:szCs w:val="20"/>
        </w:rPr>
        <w:t>S</w:t>
      </w:r>
      <w:r w:rsidRPr="004670D9">
        <w:rPr>
          <w:rFonts w:cs="Arial"/>
          <w:color w:val="000000"/>
          <w:szCs w:val="20"/>
        </w:rPr>
        <w:t>ocial, tant en el país en qu</w:t>
      </w:r>
      <w:r w:rsidR="00DB0DCE">
        <w:rPr>
          <w:rFonts w:cs="Arial"/>
          <w:color w:val="000000"/>
          <w:szCs w:val="20"/>
        </w:rPr>
        <w:t>è</w:t>
      </w:r>
      <w:r w:rsidRPr="004670D9">
        <w:rPr>
          <w:rFonts w:cs="Arial"/>
          <w:color w:val="000000"/>
          <w:szCs w:val="20"/>
        </w:rPr>
        <w:t xml:space="preserve"> està establert com en l’Estat espanyol. </w:t>
      </w:r>
    </w:p>
    <w:p w14:paraId="119353BB" w14:textId="77777777" w:rsidR="003F0C52" w:rsidRPr="004670D9" w:rsidRDefault="003F0C52" w:rsidP="003F0C52">
      <w:pPr>
        <w:shd w:val="clear" w:color="auto" w:fill="FFFFFF"/>
        <w:ind w:left="284"/>
        <w:rPr>
          <w:rFonts w:cs="Arial"/>
          <w:color w:val="000000"/>
          <w:szCs w:val="20"/>
        </w:rPr>
      </w:pPr>
    </w:p>
    <w:p w14:paraId="5BFFD804"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lastRenderedPageBreak/>
        <w:t xml:space="preserve">7.- Que l’empresa no ha incomplert les seves obligacions en els àmbits de la legislació laboral, social ni mediambiental. </w:t>
      </w:r>
    </w:p>
    <w:p w14:paraId="010EFC4E" w14:textId="77777777" w:rsidR="003F0C52" w:rsidRPr="004670D9" w:rsidRDefault="003F0C52" w:rsidP="003F0C52">
      <w:pPr>
        <w:shd w:val="clear" w:color="auto" w:fill="FFFFFF"/>
        <w:ind w:left="284"/>
        <w:rPr>
          <w:rFonts w:cs="Arial"/>
          <w:color w:val="000000"/>
          <w:szCs w:val="20"/>
        </w:rPr>
      </w:pPr>
    </w:p>
    <w:p w14:paraId="36F1F09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8.- Que l’empresa no té coneixement de cap conflicte d’interès amb el CMPSB degut a la seva participació en el present procediment de contractació.</w:t>
      </w:r>
    </w:p>
    <w:p w14:paraId="7AA68EF0" w14:textId="40C37E13"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2C6958E"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9.- Que accepta que la documentació annexada al Plec té caràcter contractual.</w:t>
      </w:r>
    </w:p>
    <w:p w14:paraId="776458E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5FB37A78"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10.- Que l’empresa que representa compleix i es compromet a complir els principis ètics i regles de conducta indicats pel CMPSB, assumint-ne les responsabilitats del seu incompliment.</w:t>
      </w:r>
    </w:p>
    <w:p w14:paraId="036E44CF" w14:textId="77777777" w:rsidR="003F0C52" w:rsidRPr="004670D9" w:rsidRDefault="003F0C52" w:rsidP="003F0C52">
      <w:pPr>
        <w:shd w:val="clear" w:color="auto" w:fill="FFFFFF"/>
        <w:ind w:left="284"/>
        <w:rPr>
          <w:rFonts w:cs="Arial"/>
          <w:color w:val="000000"/>
          <w:szCs w:val="20"/>
        </w:rPr>
      </w:pPr>
    </w:p>
    <w:p w14:paraId="38526C4D" w14:textId="77777777" w:rsidR="003F0C52" w:rsidRPr="004670D9" w:rsidRDefault="003F0C52" w:rsidP="003F0C52">
      <w:pPr>
        <w:ind w:left="284"/>
        <w:rPr>
          <w:rFonts w:cs="Arial"/>
          <w:szCs w:val="20"/>
        </w:rPr>
      </w:pPr>
      <w:r w:rsidRPr="004670D9">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4D119B2A" w14:textId="77777777" w:rsidR="003F0C52" w:rsidRPr="004670D9" w:rsidRDefault="003F0C52" w:rsidP="003F0C52">
      <w:pPr>
        <w:shd w:val="clear" w:color="auto" w:fill="FFFFFF"/>
        <w:ind w:left="284"/>
        <w:rPr>
          <w:rFonts w:cs="Arial"/>
          <w:color w:val="000000"/>
          <w:szCs w:val="20"/>
        </w:rPr>
      </w:pPr>
    </w:p>
    <w:p w14:paraId="377A8841" w14:textId="627EF401" w:rsidR="003F0C52" w:rsidRPr="004670D9" w:rsidRDefault="003F0C52" w:rsidP="003F0C52">
      <w:pPr>
        <w:shd w:val="clear" w:color="auto" w:fill="FFFFFF"/>
        <w:ind w:left="284"/>
        <w:rPr>
          <w:rFonts w:cs="Arial"/>
          <w:color w:val="000000"/>
          <w:szCs w:val="20"/>
        </w:rPr>
      </w:pPr>
      <w:r w:rsidRPr="004670D9">
        <w:rPr>
          <w:rFonts w:cs="Arial"/>
          <w:color w:val="000000"/>
          <w:szCs w:val="20"/>
        </w:rPr>
        <w:t>12.- Que en relació a</w:t>
      </w:r>
      <w:r w:rsidR="000931AD">
        <w:rPr>
          <w:rFonts w:cs="Arial"/>
          <w:color w:val="000000"/>
          <w:szCs w:val="20"/>
        </w:rPr>
        <w:t>mb</w:t>
      </w:r>
      <w:r w:rsidRPr="004670D9">
        <w:rPr>
          <w:rFonts w:cs="Arial"/>
          <w:color w:val="000000"/>
          <w:szCs w:val="20"/>
        </w:rPr>
        <w:t xml:space="preserve"> la licitació del contracte de referència abans indicat i d’acord amb la pràctica de les notificacions que es deriven de la mateixa designa com a mitjà preferent per rebre les esmentades notificacions al Sr./Sra. ............... amb NIF: ............... a l’adreça de correu electrònic: …………………….</w:t>
      </w:r>
    </w:p>
    <w:p w14:paraId="72C9F1F6" w14:textId="77777777" w:rsidR="003F0C52" w:rsidRPr="004670D9" w:rsidRDefault="003F0C52" w:rsidP="003F0C52">
      <w:pPr>
        <w:shd w:val="clear" w:color="auto" w:fill="FFFFFF"/>
        <w:ind w:left="284"/>
        <w:rPr>
          <w:rFonts w:cs="Arial"/>
          <w:color w:val="000000"/>
          <w:szCs w:val="20"/>
        </w:rPr>
      </w:pPr>
    </w:p>
    <w:p w14:paraId="48546E1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13.- Que l’empresa té intenció de subcontractar (si s’escau).......</w:t>
      </w:r>
    </w:p>
    <w:p w14:paraId="6A104EC8" w14:textId="77777777" w:rsidR="003F0C52" w:rsidRPr="004670D9" w:rsidRDefault="003F0C52" w:rsidP="003F0C52">
      <w:pPr>
        <w:shd w:val="clear" w:color="auto" w:fill="FFFFFF"/>
        <w:ind w:left="284"/>
        <w:rPr>
          <w:rFonts w:cs="Arial"/>
          <w:color w:val="000000"/>
          <w:szCs w:val="20"/>
        </w:rPr>
      </w:pPr>
    </w:p>
    <w:p w14:paraId="0EAB341D"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14.- Que els signants de la present declaració declaren formalment que la informació que han facilitat en la present licitació de ............... és exacte i veraç i que són coneixedors de les conseqüències d’una falsa declaració.</w:t>
      </w:r>
    </w:p>
    <w:p w14:paraId="58FAEDC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34A26F8A" w14:textId="633886A4" w:rsidR="0053219D" w:rsidRPr="00877907" w:rsidRDefault="0053219D" w:rsidP="0053219D">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2D8038A5" w14:textId="77777777" w:rsidR="003F0C52" w:rsidRPr="004670D9" w:rsidRDefault="003F0C52" w:rsidP="003F0C52">
      <w:pPr>
        <w:shd w:val="clear" w:color="auto" w:fill="FFFFFF"/>
        <w:ind w:left="284"/>
        <w:rPr>
          <w:rFonts w:cs="Arial"/>
          <w:color w:val="000000"/>
          <w:szCs w:val="20"/>
        </w:rPr>
      </w:pPr>
    </w:p>
    <w:p w14:paraId="2B09CD8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I als efectes oportuns, se signa la present declaració responsable , a ………… de ……………….. de …………</w:t>
      </w:r>
    </w:p>
    <w:p w14:paraId="321DDD94" w14:textId="77777777" w:rsidR="003F0C52" w:rsidRPr="004670D9" w:rsidRDefault="003F0C52" w:rsidP="003F0C52">
      <w:pPr>
        <w:shd w:val="clear" w:color="auto" w:fill="FFFFFF"/>
        <w:ind w:left="284"/>
        <w:rPr>
          <w:rFonts w:cs="Arial"/>
          <w:color w:val="000000"/>
          <w:szCs w:val="20"/>
        </w:rPr>
      </w:pPr>
    </w:p>
    <w:p w14:paraId="3ECA3914" w14:textId="77777777" w:rsidR="003F0C52" w:rsidRPr="004670D9" w:rsidRDefault="003F0C52" w:rsidP="003F0C52">
      <w:pPr>
        <w:shd w:val="clear" w:color="auto" w:fill="FFFFFF"/>
        <w:ind w:left="284"/>
        <w:rPr>
          <w:rFonts w:cs="Arial"/>
          <w:color w:val="000000"/>
          <w:szCs w:val="20"/>
        </w:rPr>
      </w:pPr>
    </w:p>
    <w:p w14:paraId="6EFC849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87763E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906E8E0" w14:textId="77777777" w:rsidR="00306B45" w:rsidRPr="004670D9" w:rsidRDefault="00306B45" w:rsidP="00932B62">
      <w:pPr>
        <w:ind w:left="284"/>
        <w:rPr>
          <w:rFonts w:cs="Arial"/>
          <w:szCs w:val="20"/>
        </w:rPr>
      </w:pPr>
      <w:r w:rsidRPr="004670D9">
        <w:rPr>
          <w:rFonts w:cs="Arial"/>
          <w:szCs w:val="20"/>
        </w:rPr>
        <w:t>Signatura electrònica de la persona que formula la proposició.</w:t>
      </w:r>
    </w:p>
    <w:p w14:paraId="11893040" w14:textId="77777777" w:rsidR="00373C1D" w:rsidRPr="004670D9" w:rsidRDefault="00373C1D" w:rsidP="00445823">
      <w:pPr>
        <w:ind w:left="284"/>
        <w:rPr>
          <w:rFonts w:cs="Arial"/>
          <w:szCs w:val="20"/>
        </w:rPr>
      </w:pPr>
    </w:p>
    <w:p w14:paraId="570CC1C5" w14:textId="77777777" w:rsidR="00373C1D" w:rsidRPr="004670D9" w:rsidRDefault="00373C1D" w:rsidP="00445823">
      <w:pPr>
        <w:autoSpaceDE w:val="0"/>
        <w:autoSpaceDN w:val="0"/>
        <w:adjustRightInd w:val="0"/>
        <w:ind w:left="568"/>
        <w:rPr>
          <w:rFonts w:cs="Arial"/>
          <w:color w:val="000000"/>
          <w:spacing w:val="-1"/>
          <w:szCs w:val="20"/>
        </w:rPr>
      </w:pPr>
    </w:p>
    <w:p w14:paraId="1F727716" w14:textId="77777777" w:rsidR="00373C1D" w:rsidRPr="004670D9" w:rsidRDefault="00373C1D" w:rsidP="00445823">
      <w:pPr>
        <w:autoSpaceDE w:val="0"/>
        <w:autoSpaceDN w:val="0"/>
        <w:adjustRightInd w:val="0"/>
        <w:ind w:left="143"/>
        <w:rPr>
          <w:rFonts w:cs="Arial"/>
          <w:color w:val="000000"/>
          <w:spacing w:val="-1"/>
          <w:szCs w:val="20"/>
        </w:rPr>
      </w:pPr>
    </w:p>
    <w:p w14:paraId="054F5CA4" w14:textId="77777777" w:rsidR="00373C1D" w:rsidRPr="004670D9" w:rsidRDefault="00373C1D" w:rsidP="0004781C">
      <w:pPr>
        <w:autoSpaceDE w:val="0"/>
        <w:autoSpaceDN w:val="0"/>
        <w:adjustRightInd w:val="0"/>
        <w:ind w:left="284"/>
        <w:rPr>
          <w:rFonts w:cs="Arial"/>
          <w:color w:val="000000"/>
          <w:spacing w:val="-1"/>
          <w:szCs w:val="20"/>
        </w:rPr>
      </w:pPr>
    </w:p>
    <w:p w14:paraId="50A1A44B" w14:textId="77777777" w:rsidR="0059623E" w:rsidRPr="004670D9" w:rsidRDefault="0059623E" w:rsidP="0004781C">
      <w:pPr>
        <w:autoSpaceDE w:val="0"/>
        <w:autoSpaceDN w:val="0"/>
        <w:adjustRightInd w:val="0"/>
        <w:ind w:left="284"/>
        <w:rPr>
          <w:rFonts w:cs="Arial"/>
          <w:b/>
          <w:szCs w:val="20"/>
        </w:rPr>
      </w:pPr>
      <w:r w:rsidRPr="004670D9">
        <w:rPr>
          <w:rFonts w:cs="Arial"/>
          <w:b/>
          <w:szCs w:val="20"/>
        </w:rPr>
        <w:br w:type="page"/>
      </w:r>
    </w:p>
    <w:p w14:paraId="6428AB3C" w14:textId="77777777" w:rsidR="0059623E" w:rsidRPr="004670D9" w:rsidRDefault="0059623E" w:rsidP="0004781C">
      <w:pPr>
        <w:autoSpaceDE w:val="0"/>
        <w:autoSpaceDN w:val="0"/>
        <w:adjustRightInd w:val="0"/>
        <w:ind w:left="284"/>
        <w:rPr>
          <w:rFonts w:cs="Arial"/>
          <w:b/>
          <w:szCs w:val="20"/>
        </w:rPr>
      </w:pPr>
      <w:r w:rsidRPr="004670D9">
        <w:rPr>
          <w:rFonts w:cs="Arial"/>
          <w:b/>
          <w:szCs w:val="20"/>
        </w:rPr>
        <w:lastRenderedPageBreak/>
        <w:t>ANNEX 2</w:t>
      </w:r>
    </w:p>
    <w:p w14:paraId="073DFC69" w14:textId="77777777" w:rsidR="0059623E" w:rsidRPr="004670D9" w:rsidRDefault="0059623E" w:rsidP="0004781C">
      <w:pPr>
        <w:autoSpaceDE w:val="0"/>
        <w:autoSpaceDN w:val="0"/>
        <w:adjustRightInd w:val="0"/>
        <w:ind w:left="284"/>
        <w:rPr>
          <w:rFonts w:cs="Arial"/>
          <w:b/>
          <w:szCs w:val="20"/>
        </w:rPr>
      </w:pPr>
    </w:p>
    <w:p w14:paraId="51B1FF8B" w14:textId="77777777" w:rsidR="009F2C2F" w:rsidRPr="007315F2" w:rsidRDefault="002566CA" w:rsidP="00300D7E">
      <w:pPr>
        <w:pStyle w:val="text"/>
        <w:spacing w:line="240" w:lineRule="auto"/>
        <w:ind w:left="284"/>
        <w:rPr>
          <w:rFonts w:cs="Arial"/>
          <w:b/>
        </w:rPr>
      </w:pPr>
      <w:r w:rsidRPr="007315F2">
        <w:rPr>
          <w:rFonts w:cs="Arial"/>
          <w:b/>
          <w:bCs/>
          <w:color w:val="000000"/>
          <w:spacing w:val="-4"/>
        </w:rPr>
        <w:t>MODEL PER A LA VALORACIÓ DELS CRITERIS D’ADJUDICACIÓ</w:t>
      </w:r>
      <w:r w:rsidRPr="00300D7E">
        <w:rPr>
          <w:rFonts w:ascii="Arial" w:hAnsi="Arial" w:cs="Arial"/>
          <w:b/>
        </w:rPr>
        <w:t xml:space="preserve"> </w:t>
      </w:r>
    </w:p>
    <w:p w14:paraId="436AD638" w14:textId="77777777" w:rsidR="009F2C2F" w:rsidRPr="00F51AE9" w:rsidRDefault="009F2C2F" w:rsidP="00300D7E">
      <w:pPr>
        <w:pStyle w:val="text"/>
        <w:spacing w:line="240" w:lineRule="auto"/>
        <w:ind w:left="284"/>
        <w:rPr>
          <w:rFonts w:cs="Arial"/>
          <w:b/>
        </w:rPr>
      </w:pPr>
    </w:p>
    <w:p w14:paraId="74A8F68F" w14:textId="77777777" w:rsidR="009F2C2F" w:rsidRPr="004670D9" w:rsidRDefault="009F2C2F" w:rsidP="009F2C2F">
      <w:pPr>
        <w:pStyle w:val="text"/>
        <w:ind w:left="284"/>
        <w:rPr>
          <w:rFonts w:cs="Arial"/>
          <w:b/>
        </w:rPr>
      </w:pPr>
      <w:r w:rsidRPr="004670D9">
        <w:rPr>
          <w:rFonts w:cs="Arial"/>
          <w:b/>
        </w:rPr>
        <w:t>Exp. Núm. ..................</w:t>
      </w:r>
    </w:p>
    <w:p w14:paraId="1107D273" w14:textId="77777777" w:rsidR="009F2C2F" w:rsidRPr="004670D9" w:rsidRDefault="009F2C2F" w:rsidP="009F2C2F">
      <w:pPr>
        <w:pStyle w:val="text"/>
        <w:ind w:left="284"/>
        <w:rPr>
          <w:rFonts w:cs="Arial"/>
          <w:b/>
        </w:rPr>
      </w:pPr>
    </w:p>
    <w:p w14:paraId="3A6AC338" w14:textId="77777777" w:rsidR="00AC3342" w:rsidRPr="0060533D" w:rsidRDefault="00AC3342" w:rsidP="00AC3342">
      <w:pPr>
        <w:autoSpaceDE w:val="0"/>
        <w:autoSpaceDN w:val="0"/>
        <w:adjustRightInd w:val="0"/>
        <w:ind w:left="284"/>
        <w:rPr>
          <w:rFonts w:cs="Arial"/>
          <w:b/>
          <w:szCs w:val="20"/>
        </w:rPr>
      </w:pPr>
      <w:r w:rsidRPr="0060533D">
        <w:rPr>
          <w:rFonts w:cs="Arial"/>
          <w:b/>
          <w:szCs w:val="20"/>
        </w:rPr>
        <w:t>DADES DE L’EMPRESA/EMPRESARI</w:t>
      </w:r>
    </w:p>
    <w:p w14:paraId="65F9E4E4" w14:textId="77777777" w:rsidR="000F571D" w:rsidRDefault="000F571D" w:rsidP="00AC3342">
      <w:pPr>
        <w:pBdr>
          <w:bottom w:val="single" w:sz="6" w:space="1" w:color="auto"/>
        </w:pBdr>
        <w:autoSpaceDE w:val="0"/>
        <w:autoSpaceDN w:val="0"/>
        <w:adjustRightInd w:val="0"/>
        <w:ind w:left="284"/>
        <w:rPr>
          <w:rFonts w:cs="Arial"/>
          <w:szCs w:val="20"/>
        </w:rPr>
      </w:pPr>
    </w:p>
    <w:p w14:paraId="2CD01004" w14:textId="177105D8"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 xml:space="preserve">Nom/Raó social </w:t>
      </w:r>
      <w:r w:rsidRPr="0060533D">
        <w:rPr>
          <w:rFonts w:cs="Arial"/>
          <w:szCs w:val="20"/>
        </w:rPr>
        <w:tab/>
      </w:r>
      <w:r w:rsidRPr="0060533D">
        <w:rPr>
          <w:rFonts w:cs="Arial"/>
          <w:szCs w:val="20"/>
        </w:rPr>
        <w:tab/>
      </w:r>
      <w:r w:rsidRPr="0060533D">
        <w:rPr>
          <w:rFonts w:cs="Arial"/>
          <w:szCs w:val="20"/>
        </w:rPr>
        <w:tab/>
      </w:r>
      <w:r w:rsidRPr="0060533D">
        <w:rPr>
          <w:rFonts w:cs="Arial"/>
          <w:szCs w:val="20"/>
        </w:rPr>
        <w:tab/>
      </w:r>
      <w:r w:rsidRPr="0060533D">
        <w:rPr>
          <w:rFonts w:cs="Arial"/>
          <w:szCs w:val="20"/>
        </w:rPr>
        <w:tab/>
        <w:t>N.I.F.</w:t>
      </w:r>
    </w:p>
    <w:p w14:paraId="450326AB" w14:textId="77777777" w:rsidR="00AC3342" w:rsidRPr="0060533D" w:rsidRDefault="00AC3342" w:rsidP="00AC3342">
      <w:pPr>
        <w:autoSpaceDE w:val="0"/>
        <w:autoSpaceDN w:val="0"/>
        <w:adjustRightInd w:val="0"/>
        <w:ind w:left="284"/>
        <w:rPr>
          <w:rFonts w:cs="Arial"/>
          <w:szCs w:val="20"/>
        </w:rPr>
      </w:pPr>
    </w:p>
    <w:p w14:paraId="24EF5753" w14:textId="77777777"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Telèfon</w:t>
      </w:r>
      <w:r w:rsidRPr="0060533D">
        <w:rPr>
          <w:rFonts w:cs="Arial"/>
          <w:szCs w:val="20"/>
        </w:rPr>
        <w:tab/>
      </w:r>
      <w:r w:rsidRPr="0060533D">
        <w:rPr>
          <w:rFonts w:cs="Arial"/>
          <w:szCs w:val="20"/>
        </w:rPr>
        <w:tab/>
        <w:t>Fax</w:t>
      </w:r>
      <w:r w:rsidRPr="0060533D">
        <w:rPr>
          <w:rFonts w:cs="Arial"/>
          <w:szCs w:val="20"/>
        </w:rPr>
        <w:tab/>
      </w:r>
      <w:r w:rsidRPr="0060533D">
        <w:rPr>
          <w:rFonts w:cs="Arial"/>
          <w:szCs w:val="20"/>
        </w:rPr>
        <w:tab/>
      </w:r>
      <w:r w:rsidRPr="0060533D">
        <w:rPr>
          <w:rFonts w:cs="Arial"/>
          <w:szCs w:val="20"/>
        </w:rPr>
        <w:tab/>
      </w:r>
      <w:r w:rsidRPr="0060533D">
        <w:rPr>
          <w:rFonts w:cs="Arial"/>
          <w:szCs w:val="20"/>
        </w:rPr>
        <w:tab/>
        <w:t>E-mail</w:t>
      </w:r>
    </w:p>
    <w:p w14:paraId="0CF5BF88" w14:textId="77777777" w:rsidR="00AC3342" w:rsidRPr="0060533D" w:rsidRDefault="00AC3342" w:rsidP="00AC3342">
      <w:pPr>
        <w:autoSpaceDE w:val="0"/>
        <w:autoSpaceDN w:val="0"/>
        <w:adjustRightInd w:val="0"/>
        <w:ind w:left="284"/>
        <w:rPr>
          <w:rFonts w:cs="Arial"/>
          <w:b/>
          <w:szCs w:val="20"/>
        </w:rPr>
      </w:pPr>
    </w:p>
    <w:p w14:paraId="4AC1769C" w14:textId="77777777" w:rsidR="00AC3342" w:rsidRPr="0060533D" w:rsidRDefault="00AC3342" w:rsidP="00AC3342">
      <w:pPr>
        <w:autoSpaceDE w:val="0"/>
        <w:autoSpaceDN w:val="0"/>
        <w:adjustRightInd w:val="0"/>
        <w:ind w:left="284"/>
        <w:rPr>
          <w:rFonts w:cs="Arial"/>
          <w:szCs w:val="20"/>
        </w:rPr>
      </w:pPr>
    </w:p>
    <w:p w14:paraId="4519AAB5" w14:textId="77777777" w:rsidR="009F2C2F" w:rsidRPr="00F51AE9" w:rsidRDefault="009F2C2F" w:rsidP="00300D7E">
      <w:pPr>
        <w:ind w:left="284"/>
        <w:rPr>
          <w:rFonts w:cs="Arial"/>
        </w:rPr>
      </w:pPr>
      <w:r w:rsidRPr="00EF5BF1">
        <w:rPr>
          <w:rFonts w:cs="Arial"/>
          <w:szCs w:val="20"/>
        </w:rPr>
        <w:t>El/la Sr./Sra.</w:t>
      </w:r>
      <w:r w:rsidRPr="00EF5BF1">
        <w:rPr>
          <w:rFonts w:cs="Arial"/>
          <w:szCs w:val="20"/>
        </w:rPr>
        <w:tab/>
        <w:t xml:space="preserve"> amb residència a ................ al carrer .................................................. número ........................... i amb NIF ....... declara que, assabentat/</w:t>
      </w:r>
      <w:proofErr w:type="spellStart"/>
      <w:r w:rsidRPr="00EF5BF1">
        <w:rPr>
          <w:rFonts w:cs="Arial"/>
          <w:szCs w:val="20"/>
        </w:rPr>
        <w:t>ada</w:t>
      </w:r>
      <w:proofErr w:type="spellEnd"/>
      <w:r w:rsidRPr="00EF5BF1">
        <w:rPr>
          <w:rFonts w:cs="Arial"/>
          <w:szCs w:val="20"/>
        </w:rPr>
        <w:t xml:space="preserve"> de les condicions i els requisits que s'exigeixen per poder ser l'empresa adjudicatària del contracte de </w:t>
      </w:r>
      <w:r w:rsidRPr="00300D7E">
        <w:rPr>
          <w:rFonts w:cs="Arial"/>
          <w:szCs w:val="20"/>
        </w:rPr>
        <w:t>..............................</w:t>
      </w:r>
      <w:r w:rsidRPr="007315F2">
        <w:rPr>
          <w:rFonts w:cs="Arial"/>
          <w:szCs w:val="20"/>
        </w:rPr>
        <w:t xml:space="preserve"> amb expedient número </w:t>
      </w:r>
      <w:r w:rsidRPr="00300D7E">
        <w:rPr>
          <w:rFonts w:cs="Arial"/>
          <w:szCs w:val="20"/>
        </w:rPr>
        <w:t>............................</w:t>
      </w:r>
      <w:r w:rsidRPr="007315F2">
        <w:rPr>
          <w:rFonts w:cs="Arial"/>
          <w:szCs w:val="20"/>
        </w:rPr>
        <w:t xml:space="preserve"> es compromet (en nom propi /en nom de l’empresa anteriorment identificada) a executar-lo amb estricta subjecció als requisits i condicions estipulats a continuació:</w:t>
      </w:r>
    </w:p>
    <w:p w14:paraId="04B6B544" w14:textId="77777777" w:rsidR="009F2C2F" w:rsidRPr="00150192" w:rsidRDefault="009F2C2F" w:rsidP="00300D7E">
      <w:pPr>
        <w:ind w:left="284"/>
        <w:rPr>
          <w:rFonts w:cs="Arial"/>
        </w:rPr>
      </w:pPr>
    </w:p>
    <w:p w14:paraId="046EE247" w14:textId="4D4A641C" w:rsidR="00652812" w:rsidRPr="00D52055" w:rsidRDefault="009F2C2F" w:rsidP="00652812">
      <w:pPr>
        <w:pStyle w:val="Sinespaciado1"/>
        <w:ind w:left="284"/>
        <w:contextualSpacing/>
        <w:rPr>
          <w:rFonts w:cs="Arial"/>
          <w:szCs w:val="20"/>
          <w:lang w:val="ca-ES"/>
        </w:rPr>
      </w:pPr>
      <w:r w:rsidRPr="00D52055">
        <w:rPr>
          <w:rFonts w:cs="Arial"/>
          <w:lang w:val="ca-ES"/>
        </w:rPr>
        <w:t xml:space="preserve">Cal donar un preu </w:t>
      </w:r>
      <w:r w:rsidRPr="00D52055">
        <w:rPr>
          <w:rFonts w:cs="Arial"/>
          <w:b/>
          <w:u w:val="single"/>
          <w:lang w:val="ca-ES"/>
        </w:rPr>
        <w:t>pel total de l’objecte del contracte (IVA inclòs),</w:t>
      </w:r>
      <w:r w:rsidRPr="00D52055">
        <w:rPr>
          <w:rFonts w:cs="Arial"/>
          <w:lang w:val="ca-ES"/>
        </w:rPr>
        <w:t xml:space="preserve"> </w:t>
      </w:r>
      <w:r w:rsidR="00652812" w:rsidRPr="00D52055">
        <w:rPr>
          <w:rFonts w:cs="Arial"/>
          <w:szCs w:val="20"/>
          <w:lang w:val="ca-ES"/>
        </w:rPr>
        <w:t xml:space="preserve">emplenant </w:t>
      </w:r>
      <w:r w:rsidR="00D52055" w:rsidRPr="00D52055">
        <w:rPr>
          <w:rFonts w:cs="Arial"/>
          <w:szCs w:val="20"/>
          <w:lang w:val="ca-ES"/>
        </w:rPr>
        <w:t>la següent taula</w:t>
      </w:r>
      <w:r w:rsidR="00652812" w:rsidRPr="00D52055">
        <w:rPr>
          <w:rFonts w:cs="Arial"/>
          <w:szCs w:val="20"/>
          <w:lang w:val="ca-ES"/>
        </w:rPr>
        <w:t>:</w:t>
      </w:r>
    </w:p>
    <w:p w14:paraId="2CEB716C" w14:textId="6EAF9E8A" w:rsidR="00652812" w:rsidRDefault="00652812" w:rsidP="00652812">
      <w:pPr>
        <w:pStyle w:val="Sinespaciado1"/>
        <w:ind w:left="567"/>
        <w:contextualSpacing/>
        <w:rPr>
          <w:rFonts w:cs="Arial"/>
          <w:szCs w:val="20"/>
          <w:lang w:val="ca-ES"/>
        </w:rPr>
      </w:pPr>
    </w:p>
    <w:p w14:paraId="62620DF7" w14:textId="4C1CEDEA" w:rsidR="00D52055" w:rsidRDefault="00D52055" w:rsidP="00652812">
      <w:pPr>
        <w:pStyle w:val="Sinespaciado1"/>
        <w:ind w:left="567"/>
        <w:contextualSpacing/>
        <w:rPr>
          <w:rFonts w:cs="Arial"/>
          <w:szCs w:val="20"/>
          <w:lang w:val="ca-ES"/>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1911"/>
        <w:gridCol w:w="1689"/>
        <w:gridCol w:w="1905"/>
      </w:tblGrid>
      <w:tr w:rsidR="00D52055" w14:paraId="7E934131" w14:textId="77777777" w:rsidTr="00E95348">
        <w:trPr>
          <w:trHeight w:val="567"/>
        </w:trPr>
        <w:tc>
          <w:tcPr>
            <w:tcW w:w="2995" w:type="dxa"/>
            <w:shd w:val="clear" w:color="auto" w:fill="D9D9D9"/>
            <w:vAlign w:val="center"/>
          </w:tcPr>
          <w:p w14:paraId="0A683459" w14:textId="77777777" w:rsidR="00D52055" w:rsidRPr="0037033B" w:rsidRDefault="00D52055" w:rsidP="0027727F">
            <w:pPr>
              <w:pStyle w:val="Sinespaciado1"/>
              <w:jc w:val="center"/>
              <w:rPr>
                <w:rFonts w:cs="Arial"/>
                <w:b/>
                <w:szCs w:val="20"/>
                <w:lang w:val="ca-ES"/>
              </w:rPr>
            </w:pPr>
            <w:r>
              <w:rPr>
                <w:rFonts w:cs="Arial"/>
                <w:b/>
                <w:szCs w:val="20"/>
                <w:lang w:val="ca-ES"/>
              </w:rPr>
              <w:t>Concepte</w:t>
            </w:r>
          </w:p>
        </w:tc>
        <w:tc>
          <w:tcPr>
            <w:tcW w:w="1911" w:type="dxa"/>
            <w:shd w:val="clear" w:color="auto" w:fill="D9D9D9"/>
            <w:vAlign w:val="center"/>
          </w:tcPr>
          <w:p w14:paraId="5AACFCCB" w14:textId="77777777" w:rsidR="00D52055" w:rsidRPr="00241DF4" w:rsidRDefault="00D52055" w:rsidP="0027727F">
            <w:pPr>
              <w:pStyle w:val="Sinespaciado1"/>
              <w:jc w:val="center"/>
              <w:rPr>
                <w:rFonts w:cs="Arial"/>
                <w:b/>
                <w:szCs w:val="20"/>
                <w:lang w:val="ca-ES"/>
              </w:rPr>
            </w:pPr>
            <w:r w:rsidRPr="00241DF4">
              <w:rPr>
                <w:rFonts w:cs="Arial"/>
                <w:b/>
                <w:szCs w:val="20"/>
                <w:lang w:val="ca-ES"/>
              </w:rPr>
              <w:t>Base Imposable</w:t>
            </w:r>
          </w:p>
        </w:tc>
        <w:tc>
          <w:tcPr>
            <w:tcW w:w="1689" w:type="dxa"/>
            <w:shd w:val="clear" w:color="auto" w:fill="D9D9D9"/>
            <w:vAlign w:val="center"/>
          </w:tcPr>
          <w:p w14:paraId="396AD602" w14:textId="77777777" w:rsidR="00D52055" w:rsidRPr="00241DF4" w:rsidRDefault="00D52055" w:rsidP="0027727F">
            <w:pPr>
              <w:pStyle w:val="Sinespaciado1"/>
              <w:jc w:val="center"/>
              <w:rPr>
                <w:rFonts w:cs="Arial"/>
                <w:b/>
                <w:szCs w:val="20"/>
                <w:lang w:val="ca-ES"/>
              </w:rPr>
            </w:pPr>
            <w:r w:rsidRPr="00241DF4">
              <w:rPr>
                <w:rFonts w:cs="Arial"/>
                <w:b/>
                <w:szCs w:val="20"/>
                <w:lang w:val="ca-ES"/>
              </w:rPr>
              <w:t>21 % IVA</w:t>
            </w:r>
          </w:p>
        </w:tc>
        <w:tc>
          <w:tcPr>
            <w:tcW w:w="1905" w:type="dxa"/>
            <w:shd w:val="clear" w:color="auto" w:fill="D9D9D9"/>
            <w:vAlign w:val="center"/>
          </w:tcPr>
          <w:p w14:paraId="52A0D188" w14:textId="77777777" w:rsidR="00D52055" w:rsidRPr="00241DF4" w:rsidRDefault="00D52055" w:rsidP="0027727F">
            <w:pPr>
              <w:pStyle w:val="Sinespaciado1"/>
              <w:jc w:val="center"/>
              <w:rPr>
                <w:rFonts w:cs="Arial"/>
                <w:b/>
                <w:szCs w:val="20"/>
                <w:lang w:val="ca-ES"/>
              </w:rPr>
            </w:pPr>
            <w:r w:rsidRPr="00241DF4">
              <w:rPr>
                <w:rFonts w:cs="Arial"/>
                <w:b/>
                <w:szCs w:val="20"/>
                <w:lang w:val="ca-ES"/>
              </w:rPr>
              <w:t>Total (IVA) inclòs</w:t>
            </w:r>
          </w:p>
        </w:tc>
      </w:tr>
      <w:tr w:rsidR="00D52055" w14:paraId="15903D45" w14:textId="77777777" w:rsidTr="00E95348">
        <w:trPr>
          <w:trHeight w:val="567"/>
        </w:trPr>
        <w:tc>
          <w:tcPr>
            <w:tcW w:w="2995" w:type="dxa"/>
            <w:shd w:val="clear" w:color="auto" w:fill="auto"/>
            <w:vAlign w:val="center"/>
          </w:tcPr>
          <w:p w14:paraId="7238FF7E" w14:textId="3427804B" w:rsidR="00D52055" w:rsidRPr="004F19DF" w:rsidRDefault="005C4685" w:rsidP="004F19DF">
            <w:pPr>
              <w:pStyle w:val="Sinespaciado1"/>
              <w:rPr>
                <w:rFonts w:cs="Arial"/>
                <w:lang w:val="ca-ES"/>
              </w:rPr>
            </w:pPr>
            <w:r w:rsidRPr="001466ED">
              <w:rPr>
                <w:rFonts w:cs="Arial"/>
                <w:lang w:val="ca-ES"/>
              </w:rPr>
              <w:t>Contractació de</w:t>
            </w:r>
            <w:r w:rsidR="004F19DF">
              <w:rPr>
                <w:rFonts w:cs="Arial"/>
                <w:lang w:val="ca-ES"/>
              </w:rPr>
              <w:t>l</w:t>
            </w:r>
            <w:r w:rsidR="004F19DF">
              <w:t xml:space="preserve"> </w:t>
            </w:r>
            <w:r w:rsidR="004F19DF" w:rsidRPr="004F19DF">
              <w:rPr>
                <w:rFonts w:cs="Arial"/>
                <w:lang w:val="ca-ES"/>
              </w:rPr>
              <w:t>servei de validació del sistema de comptabilitat</w:t>
            </w:r>
            <w:r w:rsidR="004F19DF">
              <w:rPr>
                <w:rFonts w:cs="Arial"/>
                <w:lang w:val="ca-ES"/>
              </w:rPr>
              <w:t xml:space="preserve"> </w:t>
            </w:r>
            <w:r w:rsidR="004F19DF" w:rsidRPr="004F19DF">
              <w:rPr>
                <w:rFonts w:cs="Arial"/>
                <w:lang w:val="ca-ES"/>
              </w:rPr>
              <w:t xml:space="preserve">analítica del </w:t>
            </w:r>
            <w:r w:rsidR="004F19DF">
              <w:rPr>
                <w:rFonts w:cs="Arial"/>
                <w:lang w:val="ca-ES"/>
              </w:rPr>
              <w:t>CMPSB</w:t>
            </w:r>
            <w:r w:rsidR="004F19DF" w:rsidRPr="004F19DF">
              <w:rPr>
                <w:rFonts w:cs="Arial"/>
                <w:lang w:val="ca-ES"/>
              </w:rPr>
              <w:t>.</w:t>
            </w:r>
          </w:p>
        </w:tc>
        <w:tc>
          <w:tcPr>
            <w:tcW w:w="1911" w:type="dxa"/>
            <w:shd w:val="clear" w:color="auto" w:fill="auto"/>
          </w:tcPr>
          <w:p w14:paraId="0FAE6702" w14:textId="77777777" w:rsidR="00D52055" w:rsidRPr="00241DF4" w:rsidRDefault="00D52055" w:rsidP="0027727F">
            <w:pPr>
              <w:pStyle w:val="Sinespaciado1"/>
              <w:rPr>
                <w:rFonts w:cs="Arial"/>
                <w:szCs w:val="20"/>
                <w:lang w:val="ca-ES"/>
              </w:rPr>
            </w:pPr>
          </w:p>
        </w:tc>
        <w:tc>
          <w:tcPr>
            <w:tcW w:w="1689" w:type="dxa"/>
            <w:shd w:val="clear" w:color="auto" w:fill="auto"/>
          </w:tcPr>
          <w:p w14:paraId="30B2704C" w14:textId="77777777" w:rsidR="00D52055" w:rsidRPr="00241DF4" w:rsidRDefault="00D52055" w:rsidP="0027727F">
            <w:pPr>
              <w:pStyle w:val="Sinespaciado1"/>
              <w:rPr>
                <w:rFonts w:cs="Arial"/>
                <w:szCs w:val="20"/>
                <w:lang w:val="ca-ES"/>
              </w:rPr>
            </w:pPr>
          </w:p>
        </w:tc>
        <w:tc>
          <w:tcPr>
            <w:tcW w:w="1905" w:type="dxa"/>
            <w:shd w:val="clear" w:color="auto" w:fill="auto"/>
          </w:tcPr>
          <w:p w14:paraId="488AF2C5" w14:textId="77777777" w:rsidR="00D52055" w:rsidRPr="00241DF4" w:rsidRDefault="00D52055" w:rsidP="0027727F">
            <w:pPr>
              <w:pStyle w:val="Sinespaciado1"/>
              <w:rPr>
                <w:rFonts w:cs="Arial"/>
                <w:szCs w:val="20"/>
                <w:lang w:val="ca-ES"/>
              </w:rPr>
            </w:pPr>
          </w:p>
        </w:tc>
      </w:tr>
      <w:tr w:rsidR="00D52055" w14:paraId="45D1F371" w14:textId="77777777" w:rsidTr="00E95348">
        <w:trPr>
          <w:trHeight w:val="567"/>
        </w:trPr>
        <w:tc>
          <w:tcPr>
            <w:tcW w:w="2995" w:type="dxa"/>
            <w:shd w:val="clear" w:color="auto" w:fill="auto"/>
            <w:vAlign w:val="center"/>
          </w:tcPr>
          <w:p w14:paraId="598B4167" w14:textId="77777777" w:rsidR="00D52055" w:rsidRPr="001B6E79" w:rsidRDefault="00D52055" w:rsidP="0027727F">
            <w:pPr>
              <w:pStyle w:val="Sinespaciado1"/>
              <w:rPr>
                <w:rFonts w:cs="Arial"/>
                <w:b/>
                <w:szCs w:val="20"/>
                <w:lang w:val="ca-ES"/>
              </w:rPr>
            </w:pPr>
            <w:r w:rsidRPr="001B6E79">
              <w:rPr>
                <w:rFonts w:cs="Arial"/>
                <w:b/>
                <w:szCs w:val="20"/>
                <w:lang w:val="ca-ES"/>
              </w:rPr>
              <w:t>TOTAL</w:t>
            </w:r>
          </w:p>
        </w:tc>
        <w:tc>
          <w:tcPr>
            <w:tcW w:w="1911" w:type="dxa"/>
            <w:shd w:val="clear" w:color="auto" w:fill="auto"/>
          </w:tcPr>
          <w:p w14:paraId="4E58F53E" w14:textId="77777777" w:rsidR="00D52055" w:rsidRPr="00241DF4" w:rsidRDefault="00D52055" w:rsidP="0027727F">
            <w:pPr>
              <w:pStyle w:val="Sinespaciado1"/>
              <w:rPr>
                <w:rFonts w:cs="Arial"/>
                <w:szCs w:val="20"/>
                <w:lang w:val="ca-ES"/>
              </w:rPr>
            </w:pPr>
          </w:p>
        </w:tc>
        <w:tc>
          <w:tcPr>
            <w:tcW w:w="1689" w:type="dxa"/>
            <w:shd w:val="clear" w:color="auto" w:fill="auto"/>
          </w:tcPr>
          <w:p w14:paraId="45C529C8" w14:textId="77777777" w:rsidR="00D52055" w:rsidRPr="00241DF4" w:rsidRDefault="00D52055" w:rsidP="0027727F">
            <w:pPr>
              <w:pStyle w:val="Sinespaciado1"/>
              <w:rPr>
                <w:rFonts w:cs="Arial"/>
                <w:szCs w:val="20"/>
                <w:lang w:val="ca-ES"/>
              </w:rPr>
            </w:pPr>
          </w:p>
        </w:tc>
        <w:tc>
          <w:tcPr>
            <w:tcW w:w="1905" w:type="dxa"/>
            <w:shd w:val="clear" w:color="auto" w:fill="auto"/>
          </w:tcPr>
          <w:p w14:paraId="37E0CAD4" w14:textId="77777777" w:rsidR="00D52055" w:rsidRPr="00241DF4" w:rsidRDefault="00D52055" w:rsidP="0027727F">
            <w:pPr>
              <w:pStyle w:val="Sinespaciado1"/>
              <w:rPr>
                <w:rFonts w:cs="Arial"/>
                <w:szCs w:val="20"/>
                <w:lang w:val="ca-ES"/>
              </w:rPr>
            </w:pPr>
          </w:p>
        </w:tc>
      </w:tr>
    </w:tbl>
    <w:p w14:paraId="0CDFFD55" w14:textId="79860799" w:rsidR="00D52055" w:rsidRDefault="00D52055" w:rsidP="00652812">
      <w:pPr>
        <w:pStyle w:val="Sinespaciado1"/>
        <w:ind w:left="567"/>
        <w:contextualSpacing/>
        <w:rPr>
          <w:rFonts w:cs="Arial"/>
          <w:szCs w:val="20"/>
          <w:lang w:val="ca-ES"/>
        </w:rPr>
      </w:pPr>
    </w:p>
    <w:p w14:paraId="2F7DE58A" w14:textId="77777777" w:rsidR="0025581D" w:rsidRDefault="0025581D" w:rsidP="00652812">
      <w:pPr>
        <w:pStyle w:val="text"/>
        <w:ind w:left="284"/>
        <w:rPr>
          <w:rFonts w:cs="Arial"/>
        </w:rPr>
      </w:pPr>
    </w:p>
    <w:p w14:paraId="119DB95A" w14:textId="77777777" w:rsidR="00AC3342" w:rsidRPr="00A14890" w:rsidRDefault="00AC3342" w:rsidP="00AC3342">
      <w:pPr>
        <w:ind w:left="284"/>
        <w:rPr>
          <w:rFonts w:cs="Arial"/>
          <w:szCs w:val="20"/>
        </w:rPr>
      </w:pPr>
      <w:r w:rsidRPr="00A14890">
        <w:rPr>
          <w:rFonts w:cs="Arial"/>
          <w:szCs w:val="20"/>
        </w:rPr>
        <w:t>Signatura electrònica de la persona que formula la proposició.</w:t>
      </w:r>
    </w:p>
    <w:p w14:paraId="225C6370" w14:textId="77777777" w:rsidR="00EC22A1" w:rsidRPr="007315F2" w:rsidRDefault="00EC22A1" w:rsidP="00300D7E">
      <w:pPr>
        <w:pStyle w:val="text"/>
        <w:spacing w:line="240" w:lineRule="auto"/>
        <w:ind w:left="284"/>
        <w:rPr>
          <w:rFonts w:cs="Arial"/>
          <w:b/>
        </w:rPr>
      </w:pPr>
    </w:p>
    <w:p w14:paraId="627FAAC8" w14:textId="77777777" w:rsidR="00306B45" w:rsidRPr="004670D9" w:rsidRDefault="00306B45" w:rsidP="00306B45">
      <w:pPr>
        <w:autoSpaceDE w:val="0"/>
        <w:autoSpaceDN w:val="0"/>
        <w:adjustRightInd w:val="0"/>
        <w:ind w:left="284"/>
        <w:rPr>
          <w:rFonts w:cs="Arial"/>
          <w:b/>
          <w:szCs w:val="20"/>
        </w:rPr>
      </w:pPr>
    </w:p>
    <w:p w14:paraId="5E34338C" w14:textId="24D88EC5" w:rsidR="003F6BC2" w:rsidRPr="004670D9" w:rsidRDefault="003F6BC2">
      <w:pPr>
        <w:jc w:val="left"/>
        <w:rPr>
          <w:rFonts w:cs="Arial"/>
          <w:szCs w:val="20"/>
        </w:rPr>
      </w:pPr>
      <w:r w:rsidRPr="004670D9">
        <w:rPr>
          <w:rFonts w:cs="Arial"/>
          <w:szCs w:val="20"/>
        </w:rPr>
        <w:br w:type="page"/>
      </w:r>
    </w:p>
    <w:p w14:paraId="0CDEC1C4" w14:textId="77777777" w:rsidR="0059623E" w:rsidRPr="004670D9" w:rsidRDefault="0059623E" w:rsidP="003F3B24">
      <w:pPr>
        <w:tabs>
          <w:tab w:val="left" w:pos="284"/>
        </w:tabs>
        <w:autoSpaceDE w:val="0"/>
        <w:autoSpaceDN w:val="0"/>
        <w:adjustRightInd w:val="0"/>
        <w:ind w:left="284"/>
        <w:rPr>
          <w:rFonts w:cs="Arial"/>
          <w:b/>
          <w:szCs w:val="20"/>
        </w:rPr>
      </w:pPr>
      <w:r w:rsidRPr="004670D9">
        <w:rPr>
          <w:rFonts w:cs="Arial"/>
          <w:b/>
          <w:szCs w:val="20"/>
        </w:rPr>
        <w:lastRenderedPageBreak/>
        <w:t>ANNEX 3</w:t>
      </w:r>
    </w:p>
    <w:p w14:paraId="58BC3692" w14:textId="77777777" w:rsidR="0059623E" w:rsidRPr="004670D9" w:rsidRDefault="0059623E" w:rsidP="0004781C">
      <w:pPr>
        <w:autoSpaceDE w:val="0"/>
        <w:autoSpaceDN w:val="0"/>
        <w:adjustRightInd w:val="0"/>
        <w:ind w:left="284"/>
        <w:rPr>
          <w:rFonts w:cs="Arial"/>
          <w:b/>
          <w:szCs w:val="20"/>
        </w:rPr>
      </w:pPr>
    </w:p>
    <w:p w14:paraId="47866BFC" w14:textId="3A49B477" w:rsidR="0059623E" w:rsidRPr="004670D9" w:rsidRDefault="0059623E" w:rsidP="0004781C">
      <w:pPr>
        <w:autoSpaceDE w:val="0"/>
        <w:autoSpaceDN w:val="0"/>
        <w:adjustRightInd w:val="0"/>
        <w:ind w:left="284"/>
        <w:rPr>
          <w:rFonts w:cs="Arial"/>
          <w:b/>
          <w:szCs w:val="20"/>
        </w:rPr>
      </w:pPr>
      <w:r w:rsidRPr="004670D9">
        <w:rPr>
          <w:rFonts w:cs="Arial"/>
          <w:b/>
          <w:szCs w:val="20"/>
        </w:rPr>
        <w:t xml:space="preserve">MITJANS </w:t>
      </w:r>
      <w:r w:rsidR="009E70E8">
        <w:rPr>
          <w:rFonts w:cs="Arial"/>
          <w:b/>
          <w:szCs w:val="20"/>
        </w:rPr>
        <w:t>D’</w:t>
      </w:r>
      <w:r w:rsidRPr="004670D9">
        <w:rPr>
          <w:rFonts w:cs="Arial"/>
          <w:b/>
          <w:szCs w:val="20"/>
        </w:rPr>
        <w:t>ACREDITACIÓ DE LA SOLVÈNCIA ECONÒMICA, FINANCERA i TÈCNICA</w:t>
      </w:r>
      <w:r w:rsidRPr="004670D9">
        <w:rPr>
          <w:rFonts w:cs="Arial"/>
          <w:b/>
          <w:bCs/>
          <w:color w:val="000000"/>
          <w:spacing w:val="-4"/>
          <w:szCs w:val="20"/>
        </w:rPr>
        <w:t>, i DOCUMENTACIÓ ESPECÍFICA OBLIGATÒRIA</w:t>
      </w:r>
      <w:r w:rsidRPr="004670D9">
        <w:rPr>
          <w:rFonts w:cs="Arial"/>
          <w:b/>
          <w:szCs w:val="20"/>
        </w:rPr>
        <w:t xml:space="preserve"> </w:t>
      </w:r>
    </w:p>
    <w:p w14:paraId="0AE98070" w14:textId="77777777" w:rsidR="0059623E" w:rsidRPr="004670D9" w:rsidRDefault="0059623E" w:rsidP="0004781C">
      <w:pPr>
        <w:autoSpaceDE w:val="0"/>
        <w:autoSpaceDN w:val="0"/>
        <w:adjustRightInd w:val="0"/>
        <w:ind w:left="284"/>
        <w:rPr>
          <w:rFonts w:cs="Arial"/>
          <w:szCs w:val="20"/>
        </w:rPr>
      </w:pPr>
    </w:p>
    <w:p w14:paraId="3AF0ECA7" w14:textId="77777777" w:rsidR="0059623E" w:rsidRPr="004670D9" w:rsidRDefault="0059623E" w:rsidP="003B7E22">
      <w:pPr>
        <w:ind w:left="284"/>
        <w:rPr>
          <w:rFonts w:cs="Arial"/>
          <w:b/>
          <w:spacing w:val="-3"/>
          <w:szCs w:val="20"/>
        </w:rPr>
      </w:pPr>
      <w:r w:rsidRPr="004670D9">
        <w:rPr>
          <w:rFonts w:cs="Arial"/>
          <w:b/>
          <w:spacing w:val="-3"/>
          <w:szCs w:val="20"/>
        </w:rPr>
        <w:t xml:space="preserve">El </w:t>
      </w:r>
      <w:r w:rsidRPr="004670D9">
        <w:rPr>
          <w:rFonts w:cs="Arial"/>
          <w:b/>
          <w:spacing w:val="-3"/>
          <w:szCs w:val="20"/>
          <w:u w:val="single"/>
        </w:rPr>
        <w:t>primer classificat</w:t>
      </w:r>
      <w:r w:rsidRPr="004670D9">
        <w:rPr>
          <w:rFonts w:cs="Arial"/>
          <w:b/>
          <w:spacing w:val="-3"/>
          <w:szCs w:val="20"/>
        </w:rPr>
        <w:t>, proposat com a adjudicatari haurà d’acreditar la solvència econòmica, financera i tècnica següent:</w:t>
      </w:r>
    </w:p>
    <w:p w14:paraId="47B3A3B3" w14:textId="77777777" w:rsidR="0059623E" w:rsidRPr="004670D9" w:rsidRDefault="0059623E" w:rsidP="0004781C">
      <w:pPr>
        <w:ind w:left="284"/>
        <w:rPr>
          <w:rFonts w:cs="Arial"/>
          <w:b/>
          <w:spacing w:val="-3"/>
          <w:szCs w:val="20"/>
        </w:rPr>
      </w:pPr>
    </w:p>
    <w:p w14:paraId="519BEC7B" w14:textId="77777777" w:rsidR="0059623E" w:rsidRPr="004670D9" w:rsidRDefault="0059623E" w:rsidP="0004781C">
      <w:pPr>
        <w:ind w:left="284"/>
        <w:rPr>
          <w:rFonts w:cs="Arial"/>
          <w:spacing w:val="-3"/>
          <w:szCs w:val="20"/>
        </w:rPr>
      </w:pPr>
      <w:r w:rsidRPr="004670D9">
        <w:rPr>
          <w:rFonts w:cs="Arial"/>
          <w:b/>
          <w:spacing w:val="-3"/>
          <w:szCs w:val="20"/>
        </w:rPr>
        <w:t>Documentació que acrediti la solvència econòmica i financera:</w:t>
      </w:r>
    </w:p>
    <w:p w14:paraId="65CC1E72" w14:textId="77777777" w:rsidR="0059623E" w:rsidRPr="00300D7E" w:rsidRDefault="0059623E" w:rsidP="0004781C">
      <w:pPr>
        <w:ind w:left="284"/>
        <w:rPr>
          <w:rFonts w:cs="Arial"/>
          <w:spacing w:val="-3"/>
          <w:szCs w:val="20"/>
        </w:rPr>
      </w:pPr>
    </w:p>
    <w:p w14:paraId="62B8ED9A" w14:textId="2CF21591" w:rsidR="0059623E" w:rsidRPr="004670D9" w:rsidRDefault="0059623E" w:rsidP="0004781C">
      <w:pPr>
        <w:ind w:left="284"/>
        <w:rPr>
          <w:rFonts w:cs="Arial"/>
          <w:szCs w:val="20"/>
        </w:rPr>
      </w:pPr>
      <w:r w:rsidRPr="004670D9">
        <w:rPr>
          <w:rFonts w:cs="Arial"/>
          <w:szCs w:val="20"/>
        </w:rPr>
        <w:t xml:space="preserve">De conformitat amb el que disposa l’article </w:t>
      </w:r>
      <w:r w:rsidR="00094F72" w:rsidRPr="004670D9">
        <w:rPr>
          <w:rFonts w:cs="Arial"/>
          <w:szCs w:val="20"/>
        </w:rPr>
        <w:t>87</w:t>
      </w:r>
      <w:r w:rsidRPr="004670D9">
        <w:rPr>
          <w:rFonts w:cs="Arial"/>
          <w:szCs w:val="20"/>
        </w:rPr>
        <w:t xml:space="preserve"> de</w:t>
      </w:r>
      <w:r w:rsidR="00094F72" w:rsidRPr="004670D9">
        <w:rPr>
          <w:rFonts w:cs="Arial"/>
          <w:szCs w:val="20"/>
        </w:rPr>
        <w:t xml:space="preserve"> </w:t>
      </w:r>
      <w:r w:rsidRPr="004670D9">
        <w:rPr>
          <w:rFonts w:cs="Arial"/>
          <w:szCs w:val="20"/>
        </w:rPr>
        <w:t>l</w:t>
      </w:r>
      <w:r w:rsidR="00094F72" w:rsidRPr="004670D9">
        <w:rPr>
          <w:rFonts w:cs="Arial"/>
          <w:szCs w:val="20"/>
        </w:rPr>
        <w:t>a</w:t>
      </w:r>
      <w:r w:rsidRPr="004670D9">
        <w:rPr>
          <w:rFonts w:cs="Arial"/>
          <w:szCs w:val="20"/>
        </w:rPr>
        <w:t xml:space="preserve"> LCSP, la justificació de la solvència econòmica i financera de</w:t>
      </w:r>
      <w:r w:rsidR="00611328" w:rsidRPr="004670D9">
        <w:rPr>
          <w:rFonts w:cs="Arial"/>
          <w:szCs w:val="20"/>
        </w:rPr>
        <w:t>l licitador</w:t>
      </w:r>
      <w:r w:rsidRPr="004670D9">
        <w:rPr>
          <w:rFonts w:cs="Arial"/>
          <w:szCs w:val="20"/>
        </w:rPr>
        <w:t xml:space="preserve"> s’acreditarà pel mitjà següent:</w:t>
      </w:r>
    </w:p>
    <w:p w14:paraId="1BC0F501" w14:textId="2ACFD21E" w:rsidR="00AD705D" w:rsidRDefault="00AD705D" w:rsidP="004F19DF">
      <w:pPr>
        <w:tabs>
          <w:tab w:val="left" w:pos="709"/>
        </w:tabs>
        <w:rPr>
          <w:rFonts w:cs="Arial"/>
          <w:szCs w:val="20"/>
        </w:rPr>
      </w:pPr>
    </w:p>
    <w:p w14:paraId="4DB7F2F7" w14:textId="40EAED00" w:rsidR="00792B45" w:rsidRPr="00C331DB" w:rsidRDefault="004F19DF" w:rsidP="00F074FE">
      <w:pPr>
        <w:numPr>
          <w:ilvl w:val="0"/>
          <w:numId w:val="205"/>
        </w:numPr>
        <w:tabs>
          <w:tab w:val="left" w:pos="709"/>
        </w:tabs>
        <w:ind w:left="709" w:hanging="283"/>
        <w:rPr>
          <w:rFonts w:cs="Arial"/>
          <w:szCs w:val="20"/>
        </w:rPr>
      </w:pPr>
      <w:r w:rsidRPr="00C331DB">
        <w:rPr>
          <w:rFonts w:cs="Arial"/>
          <w:szCs w:val="20"/>
        </w:rPr>
        <w:t>Volum anual de negocis en l'àmbit a què es refereixi el contracte, referit al millor exercici dins dels tres últims disponibles en funció de les dates de constitució o d'inici d'activitats de l'empresari i de</w:t>
      </w:r>
      <w:r w:rsidR="00C331DB">
        <w:rPr>
          <w:rFonts w:cs="Arial"/>
          <w:szCs w:val="20"/>
        </w:rPr>
        <w:t xml:space="preserve"> </w:t>
      </w:r>
      <w:r w:rsidRPr="00C331DB">
        <w:rPr>
          <w:rFonts w:cs="Arial"/>
          <w:szCs w:val="20"/>
        </w:rPr>
        <w:t>presentació de les ofertes per import igual o superior al valor estimat del contracte.</w:t>
      </w:r>
    </w:p>
    <w:p w14:paraId="5DFF03DB" w14:textId="77777777" w:rsidR="004F19DF" w:rsidRPr="00300D7E" w:rsidRDefault="004F19DF" w:rsidP="004F19DF"/>
    <w:p w14:paraId="2AD8FFEC" w14:textId="0C404A86" w:rsidR="0059623E" w:rsidRPr="004670D9" w:rsidRDefault="0059623E" w:rsidP="005758A5">
      <w:pPr>
        <w:ind w:left="284"/>
        <w:rPr>
          <w:rFonts w:cs="Arial"/>
          <w:szCs w:val="20"/>
        </w:rPr>
      </w:pPr>
      <w:r w:rsidRPr="004670D9">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coma mitjà alternati</w:t>
      </w:r>
      <w:r w:rsidR="00DB0DCE">
        <w:rPr>
          <w:rFonts w:cs="Arial"/>
          <w:szCs w:val="20"/>
        </w:rPr>
        <w:t>u</w:t>
      </w:r>
      <w:r w:rsidRPr="004670D9">
        <w:rPr>
          <w:rFonts w:cs="Arial"/>
          <w:szCs w:val="20"/>
        </w:rPr>
        <w:t xml:space="preserve"> d’acreditació els llibres de comptabilitat degudament legalitzats.</w:t>
      </w:r>
    </w:p>
    <w:p w14:paraId="61DEBA6D" w14:textId="77777777" w:rsidR="0059623E" w:rsidRPr="00300D7E" w:rsidRDefault="0059623E" w:rsidP="00A35186">
      <w:pPr>
        <w:ind w:left="284"/>
        <w:rPr>
          <w:rFonts w:cs="Arial"/>
          <w:szCs w:val="20"/>
        </w:rPr>
      </w:pPr>
    </w:p>
    <w:p w14:paraId="38A2E28E" w14:textId="77777777" w:rsidR="0059623E" w:rsidRPr="004670D9" w:rsidRDefault="0059623E" w:rsidP="0004781C">
      <w:pPr>
        <w:ind w:left="284"/>
        <w:rPr>
          <w:rFonts w:cs="Arial"/>
          <w:szCs w:val="20"/>
        </w:rPr>
      </w:pPr>
      <w:r w:rsidRPr="004670D9">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5BDA3E32" w14:textId="77777777" w:rsidR="0059623E" w:rsidRPr="00300D7E" w:rsidRDefault="0059623E" w:rsidP="005E65C6">
      <w:pPr>
        <w:pStyle w:val="Legal1"/>
        <w:rPr>
          <w:sz w:val="20"/>
          <w:szCs w:val="20"/>
        </w:rPr>
      </w:pPr>
    </w:p>
    <w:p w14:paraId="5E90F17C" w14:textId="77777777" w:rsidR="0059623E" w:rsidRPr="004670D9" w:rsidRDefault="0059623E" w:rsidP="0004781C">
      <w:pPr>
        <w:ind w:left="284"/>
        <w:rPr>
          <w:rFonts w:cs="Arial"/>
          <w:b/>
          <w:szCs w:val="20"/>
        </w:rPr>
      </w:pPr>
      <w:r w:rsidRPr="004670D9">
        <w:rPr>
          <w:rFonts w:cs="Arial"/>
          <w:b/>
          <w:szCs w:val="20"/>
        </w:rPr>
        <w:t>Documentació que acrediti la solvència tècnica</w:t>
      </w:r>
      <w:r w:rsidR="0071558A" w:rsidRPr="004670D9">
        <w:rPr>
          <w:rFonts w:cs="Arial"/>
          <w:b/>
          <w:szCs w:val="20"/>
        </w:rPr>
        <w:t xml:space="preserve"> o professional</w:t>
      </w:r>
      <w:r w:rsidRPr="004670D9">
        <w:rPr>
          <w:rFonts w:cs="Arial"/>
          <w:b/>
          <w:szCs w:val="20"/>
        </w:rPr>
        <w:t>:</w:t>
      </w:r>
    </w:p>
    <w:p w14:paraId="798CFC68" w14:textId="77777777" w:rsidR="0059623E" w:rsidRPr="00300D7E" w:rsidRDefault="0059623E" w:rsidP="005E65C6">
      <w:pPr>
        <w:pStyle w:val="Legal1"/>
        <w:rPr>
          <w:sz w:val="20"/>
          <w:szCs w:val="20"/>
        </w:rPr>
      </w:pPr>
    </w:p>
    <w:p w14:paraId="30BC243C" w14:textId="77777777" w:rsidR="0059623E" w:rsidRPr="004670D9" w:rsidRDefault="0059623E">
      <w:pPr>
        <w:ind w:left="284"/>
        <w:rPr>
          <w:rFonts w:cs="Arial"/>
          <w:szCs w:val="20"/>
        </w:rPr>
      </w:pPr>
      <w:r w:rsidRPr="004670D9">
        <w:rPr>
          <w:rFonts w:cs="Arial"/>
          <w:szCs w:val="20"/>
        </w:rPr>
        <w:t xml:space="preserve">De conformitat amb el que disposa l’article </w:t>
      </w:r>
      <w:r w:rsidR="0071558A" w:rsidRPr="004670D9">
        <w:rPr>
          <w:rFonts w:cs="Arial"/>
          <w:szCs w:val="20"/>
        </w:rPr>
        <w:t>90</w:t>
      </w:r>
      <w:r w:rsidRPr="004670D9">
        <w:rPr>
          <w:rFonts w:cs="Arial"/>
          <w:szCs w:val="20"/>
        </w:rPr>
        <w:t xml:space="preserve"> de</w:t>
      </w:r>
      <w:r w:rsidR="0071558A" w:rsidRPr="004670D9">
        <w:rPr>
          <w:rFonts w:cs="Arial"/>
          <w:szCs w:val="20"/>
        </w:rPr>
        <w:t xml:space="preserve"> </w:t>
      </w:r>
      <w:r w:rsidRPr="004670D9">
        <w:rPr>
          <w:rFonts w:cs="Arial"/>
          <w:szCs w:val="20"/>
        </w:rPr>
        <w:t>l</w:t>
      </w:r>
      <w:r w:rsidR="0071558A" w:rsidRPr="004670D9">
        <w:rPr>
          <w:rFonts w:cs="Arial"/>
          <w:szCs w:val="20"/>
        </w:rPr>
        <w:t>a</w:t>
      </w:r>
      <w:r w:rsidRPr="004670D9">
        <w:rPr>
          <w:rFonts w:cs="Arial"/>
          <w:szCs w:val="20"/>
        </w:rPr>
        <w:t xml:space="preserve"> LCSP, la justificació de la solvència tècnica del</w:t>
      </w:r>
      <w:r w:rsidR="00611328" w:rsidRPr="004670D9">
        <w:rPr>
          <w:rFonts w:cs="Arial"/>
          <w:szCs w:val="20"/>
        </w:rPr>
        <w:t xml:space="preserve"> licitador</w:t>
      </w:r>
      <w:r w:rsidRPr="004670D9">
        <w:rPr>
          <w:rFonts w:cs="Arial"/>
          <w:szCs w:val="20"/>
        </w:rPr>
        <w:t xml:space="preserve"> s’acreditarà pels mitjans següents:</w:t>
      </w:r>
    </w:p>
    <w:p w14:paraId="3CC6CE6A" w14:textId="77777777" w:rsidR="0059623E" w:rsidRPr="00300D7E" w:rsidRDefault="0059623E">
      <w:pPr>
        <w:ind w:left="284"/>
        <w:rPr>
          <w:rFonts w:cs="Arial"/>
          <w:szCs w:val="20"/>
        </w:rPr>
      </w:pPr>
    </w:p>
    <w:p w14:paraId="43643D78" w14:textId="2D7A7A85" w:rsidR="004F19DF" w:rsidRPr="004F19DF" w:rsidRDefault="004F19DF" w:rsidP="004F19DF">
      <w:pPr>
        <w:numPr>
          <w:ilvl w:val="0"/>
          <w:numId w:val="205"/>
        </w:numPr>
        <w:tabs>
          <w:tab w:val="left" w:pos="709"/>
        </w:tabs>
        <w:ind w:left="709" w:hanging="283"/>
        <w:rPr>
          <w:rFonts w:cs="Arial"/>
          <w:szCs w:val="20"/>
        </w:rPr>
      </w:pPr>
      <w:r w:rsidRPr="004F19DF">
        <w:rPr>
          <w:rFonts w:cs="Arial"/>
          <w:szCs w:val="20"/>
        </w:rPr>
        <w:t>Relació dels principals serveis o treballs realitzats d’igual o similar naturalesa que els que</w:t>
      </w:r>
      <w:r>
        <w:rPr>
          <w:rFonts w:cs="Arial"/>
          <w:szCs w:val="20"/>
        </w:rPr>
        <w:t xml:space="preserve"> </w:t>
      </w:r>
      <w:r w:rsidRPr="004F19DF">
        <w:rPr>
          <w:rFonts w:cs="Arial"/>
          <w:szCs w:val="20"/>
        </w:rPr>
        <w:t>constitueixen l’objecte del contracte en el curs de, com a màxim els últims anys, en la qual s’indiqui</w:t>
      </w:r>
      <w:r>
        <w:rPr>
          <w:rFonts w:cs="Arial"/>
          <w:szCs w:val="20"/>
        </w:rPr>
        <w:t xml:space="preserve"> </w:t>
      </w:r>
      <w:r w:rsidRPr="004F19DF">
        <w:rPr>
          <w:rFonts w:cs="Arial"/>
          <w:szCs w:val="20"/>
        </w:rPr>
        <w:t>l'import, la data i el destinatari, públic o privat d’aquests.</w:t>
      </w:r>
    </w:p>
    <w:p w14:paraId="0C40E18D" w14:textId="77777777" w:rsidR="005D768E" w:rsidRDefault="005D768E" w:rsidP="004F19DF">
      <w:pPr>
        <w:ind w:left="709"/>
        <w:rPr>
          <w:rFonts w:cs="Arial"/>
          <w:szCs w:val="20"/>
        </w:rPr>
      </w:pPr>
    </w:p>
    <w:p w14:paraId="07A14B3D" w14:textId="659D92F7" w:rsidR="000D5FF4" w:rsidRPr="00D52055" w:rsidRDefault="00AA7336" w:rsidP="005D768E">
      <w:pPr>
        <w:ind w:left="709"/>
        <w:rPr>
          <w:rFonts w:cs="Arial"/>
          <w:szCs w:val="20"/>
        </w:rPr>
      </w:pPr>
      <w:r w:rsidRPr="00AA7336">
        <w:rPr>
          <w:rFonts w:cs="Arial"/>
          <w:szCs w:val="20"/>
        </w:rPr>
        <w:t>Els licitadors hauran d’acreditar haver executat de forma acumulada un import mínim (sense impostos) igual o superior al pressupost de licitació.</w:t>
      </w:r>
    </w:p>
    <w:p w14:paraId="357C46A1" w14:textId="77777777" w:rsidR="00D52055" w:rsidRDefault="00D52055" w:rsidP="005D768E">
      <w:pPr>
        <w:ind w:left="709"/>
        <w:rPr>
          <w:rFonts w:cs="Arial"/>
          <w:szCs w:val="20"/>
        </w:rPr>
      </w:pPr>
    </w:p>
    <w:p w14:paraId="433DFEB4" w14:textId="2F6AF66B" w:rsidR="0059623E" w:rsidRPr="004670D9" w:rsidRDefault="00097A10">
      <w:pPr>
        <w:ind w:left="284"/>
        <w:rPr>
          <w:rFonts w:cs="Arial"/>
          <w:szCs w:val="20"/>
        </w:rPr>
      </w:pPr>
      <w:r w:rsidRPr="004670D9">
        <w:rPr>
          <w:rFonts w:cs="Arial"/>
          <w:szCs w:val="20"/>
        </w:rPr>
        <w:t>D’acord amb el previst en l’article 77.1 b de la LCSP</w:t>
      </w:r>
      <w:r w:rsidR="0059623E" w:rsidRPr="004670D9">
        <w:rPr>
          <w:rFonts w:cs="Arial"/>
          <w:szCs w:val="20"/>
        </w:rPr>
        <w:t>, els licitadors podran acreditar la seva solvència, indistintament i de forma alternativa, mitjançant la classificació que correspongui al contracte o mitjançant l’aportació de documents acreditatius dels requisits mínims de solvència econòmica i financera i de solvència tècnica o professional establerts en aquest Annex.</w:t>
      </w:r>
    </w:p>
    <w:p w14:paraId="3C6129DD" w14:textId="77777777" w:rsidR="0059623E" w:rsidRPr="00300D7E" w:rsidRDefault="0059623E" w:rsidP="00445823">
      <w:pPr>
        <w:ind w:left="284"/>
        <w:rPr>
          <w:rFonts w:cs="Arial"/>
          <w:szCs w:val="20"/>
        </w:rPr>
      </w:pPr>
    </w:p>
    <w:p w14:paraId="4B975ED7" w14:textId="77777777" w:rsidR="0059623E" w:rsidRPr="004670D9" w:rsidRDefault="0059623E" w:rsidP="005B2467">
      <w:pPr>
        <w:ind w:left="284"/>
        <w:rPr>
          <w:rFonts w:cs="Arial"/>
          <w:b/>
          <w:szCs w:val="20"/>
        </w:rPr>
      </w:pPr>
    </w:p>
    <w:p w14:paraId="091E48A8" w14:textId="77777777" w:rsidR="0059623E" w:rsidRPr="004670D9" w:rsidRDefault="0059623E" w:rsidP="005B2467">
      <w:pPr>
        <w:ind w:left="284"/>
        <w:rPr>
          <w:rFonts w:cs="Arial"/>
          <w:b/>
          <w:szCs w:val="20"/>
        </w:rPr>
      </w:pPr>
    </w:p>
    <w:p w14:paraId="69D613BE" w14:textId="77777777" w:rsidR="00CB0261" w:rsidRPr="004670D9" w:rsidRDefault="0059623E" w:rsidP="009574D1">
      <w:pPr>
        <w:autoSpaceDE w:val="0"/>
        <w:autoSpaceDN w:val="0"/>
        <w:adjustRightInd w:val="0"/>
        <w:ind w:left="284"/>
        <w:rPr>
          <w:rFonts w:cs="Arial"/>
          <w:b/>
          <w:szCs w:val="20"/>
        </w:rPr>
      </w:pPr>
      <w:r w:rsidRPr="004670D9">
        <w:rPr>
          <w:rFonts w:cs="Arial"/>
          <w:b/>
          <w:szCs w:val="20"/>
        </w:rPr>
        <w:br w:type="page"/>
      </w:r>
    </w:p>
    <w:p w14:paraId="54C06180" w14:textId="77777777" w:rsidR="0059623E" w:rsidRPr="004670D9" w:rsidRDefault="0059623E">
      <w:pPr>
        <w:autoSpaceDE w:val="0"/>
        <w:autoSpaceDN w:val="0"/>
        <w:adjustRightInd w:val="0"/>
        <w:ind w:left="284"/>
        <w:rPr>
          <w:rFonts w:cs="Arial"/>
          <w:b/>
          <w:szCs w:val="20"/>
        </w:rPr>
      </w:pPr>
      <w:r w:rsidRPr="004670D9">
        <w:rPr>
          <w:rFonts w:cs="Arial"/>
          <w:b/>
          <w:szCs w:val="20"/>
        </w:rPr>
        <w:lastRenderedPageBreak/>
        <w:t>ANNEX 4</w:t>
      </w:r>
    </w:p>
    <w:p w14:paraId="7369408A" w14:textId="77777777" w:rsidR="0059623E" w:rsidRPr="004670D9" w:rsidRDefault="0059623E" w:rsidP="00813B82">
      <w:pPr>
        <w:autoSpaceDE w:val="0"/>
        <w:autoSpaceDN w:val="0"/>
        <w:adjustRightInd w:val="0"/>
        <w:ind w:left="284"/>
        <w:rPr>
          <w:rFonts w:cs="Arial"/>
          <w:b/>
          <w:szCs w:val="20"/>
        </w:rPr>
      </w:pPr>
    </w:p>
    <w:p w14:paraId="08FBC055" w14:textId="77777777" w:rsidR="0059623E" w:rsidRPr="004670D9" w:rsidRDefault="0091569F" w:rsidP="00956B76">
      <w:pPr>
        <w:autoSpaceDE w:val="0"/>
        <w:autoSpaceDN w:val="0"/>
        <w:adjustRightInd w:val="0"/>
        <w:ind w:left="284"/>
        <w:rPr>
          <w:rFonts w:cs="Arial"/>
          <w:b/>
          <w:bCs/>
          <w:szCs w:val="20"/>
          <w:lang w:eastAsia="ca-ES"/>
        </w:rPr>
      </w:pPr>
      <w:r w:rsidRPr="004670D9">
        <w:rPr>
          <w:rFonts w:cs="Arial"/>
          <w:b/>
          <w:szCs w:val="20"/>
        </w:rPr>
        <w:t xml:space="preserve">ASPECTES </w:t>
      </w:r>
      <w:r w:rsidRPr="004670D9">
        <w:rPr>
          <w:rFonts w:cs="Arial"/>
          <w:b/>
          <w:bCs/>
          <w:szCs w:val="20"/>
        </w:rPr>
        <w:t xml:space="preserve">ECONÒMICS </w:t>
      </w:r>
      <w:r w:rsidR="00C71294" w:rsidRPr="004670D9">
        <w:rPr>
          <w:rFonts w:cs="Arial"/>
          <w:b/>
          <w:bCs/>
          <w:szCs w:val="20"/>
        </w:rPr>
        <w:t>i</w:t>
      </w:r>
      <w:r w:rsidRPr="004670D9">
        <w:rPr>
          <w:rFonts w:cs="Arial"/>
          <w:b/>
          <w:bCs/>
          <w:szCs w:val="20"/>
        </w:rPr>
        <w:t xml:space="preserve"> TÈCNICS</w:t>
      </w:r>
      <w:r w:rsidRPr="004670D9">
        <w:rPr>
          <w:rFonts w:cs="Arial"/>
          <w:b/>
          <w:szCs w:val="20"/>
        </w:rPr>
        <w:t xml:space="preserve"> SUBJECTES A NEGOCIACIÓ/</w:t>
      </w:r>
      <w:r w:rsidR="0059623E" w:rsidRPr="004670D9">
        <w:rPr>
          <w:rFonts w:cs="Arial"/>
          <w:b/>
          <w:szCs w:val="20"/>
        </w:rPr>
        <w:t>CRITERIS D’ADJUDICACIÓ</w:t>
      </w:r>
      <w:r w:rsidR="0059623E" w:rsidRPr="004670D9">
        <w:rPr>
          <w:rFonts w:cs="Arial"/>
          <w:b/>
          <w:bCs/>
          <w:szCs w:val="20"/>
          <w:lang w:eastAsia="ca-ES"/>
        </w:rPr>
        <w:t xml:space="preserve"> </w:t>
      </w:r>
    </w:p>
    <w:p w14:paraId="3D0E4110" w14:textId="77777777" w:rsidR="000E6C99" w:rsidRPr="004670D9" w:rsidRDefault="000E6C99" w:rsidP="005D768E">
      <w:pPr>
        <w:widowControl w:val="0"/>
        <w:ind w:left="284"/>
        <w:rPr>
          <w:rFonts w:cs="Arial"/>
          <w:szCs w:val="20"/>
        </w:rPr>
      </w:pPr>
    </w:p>
    <w:p w14:paraId="27474DF2" w14:textId="77777777" w:rsidR="00561D40" w:rsidRPr="0056266C" w:rsidRDefault="00561D40" w:rsidP="00561D40">
      <w:pPr>
        <w:ind w:left="284"/>
        <w:rPr>
          <w:rFonts w:cs="Arial"/>
          <w:bCs/>
          <w:szCs w:val="20"/>
        </w:rPr>
      </w:pPr>
      <w:r w:rsidRPr="0056266C">
        <w:rPr>
          <w:rFonts w:cs="Arial"/>
          <w:bCs/>
          <w:szCs w:val="20"/>
        </w:rPr>
        <w:t xml:space="preserve">S’han determinat criteris de valoració automàtica i la seva configuració respon a la voluntat d’aconseguir la millor relació qualitat preu en l’adjudicació del contracte. Estan vinculats a l’objecte del contracte i formulats de manera objectiva, i de conformitat amb els articles 145, 169 i 170 de la LCSP. </w:t>
      </w:r>
    </w:p>
    <w:p w14:paraId="75860D76" w14:textId="77777777" w:rsidR="00561D40" w:rsidRPr="0056266C" w:rsidRDefault="00561D40" w:rsidP="00561D40">
      <w:pPr>
        <w:ind w:left="284"/>
        <w:contextualSpacing/>
        <w:jc w:val="left"/>
        <w:rPr>
          <w:rFonts w:cs="Arial"/>
          <w:szCs w:val="20"/>
        </w:rPr>
      </w:pPr>
    </w:p>
    <w:p w14:paraId="32BF4BD3" w14:textId="77777777" w:rsidR="00561D40" w:rsidRPr="0056266C" w:rsidRDefault="00561D40" w:rsidP="00561D40">
      <w:pPr>
        <w:ind w:left="284"/>
        <w:rPr>
          <w:rFonts w:cs="Arial"/>
          <w:bCs/>
          <w:szCs w:val="20"/>
        </w:rPr>
      </w:pPr>
      <w:r w:rsidRPr="0056266C">
        <w:rPr>
          <w:rFonts w:cs="Arial"/>
          <w:bCs/>
          <w:szCs w:val="20"/>
        </w:rPr>
        <w:t xml:space="preserve">En tractar-se d’un procediment negociat amb un únic empresari, seran objecte de negociació els següents aspectes: </w:t>
      </w:r>
    </w:p>
    <w:p w14:paraId="6FCC9D1D" w14:textId="77777777" w:rsidR="00561D40" w:rsidRPr="0056266C" w:rsidRDefault="00561D40" w:rsidP="00561D40">
      <w:pPr>
        <w:ind w:left="284"/>
        <w:contextualSpacing/>
        <w:jc w:val="left"/>
        <w:rPr>
          <w:rFonts w:cs="Arial"/>
          <w:szCs w:val="20"/>
        </w:rPr>
      </w:pPr>
    </w:p>
    <w:p w14:paraId="17B45BF9" w14:textId="77777777" w:rsidR="00561D40" w:rsidRPr="0056266C" w:rsidRDefault="00561D40" w:rsidP="00561D40">
      <w:pPr>
        <w:widowControl w:val="0"/>
        <w:numPr>
          <w:ilvl w:val="0"/>
          <w:numId w:val="16"/>
        </w:numPr>
        <w:tabs>
          <w:tab w:val="clear" w:pos="1876"/>
          <w:tab w:val="num" w:pos="888"/>
          <w:tab w:val="num" w:pos="1353"/>
          <w:tab w:val="num" w:pos="1560"/>
        </w:tabs>
        <w:ind w:left="851" w:firstLine="246"/>
        <w:contextualSpacing/>
        <w:jc w:val="left"/>
        <w:rPr>
          <w:rFonts w:cs="Arial"/>
          <w:szCs w:val="20"/>
        </w:rPr>
      </w:pPr>
      <w:r w:rsidRPr="0056266C">
        <w:rPr>
          <w:rFonts w:cs="Arial"/>
          <w:szCs w:val="20"/>
        </w:rPr>
        <w:t xml:space="preserve">Aspectes econòmics i tècnics subjectes a negociació: </w:t>
      </w:r>
    </w:p>
    <w:p w14:paraId="7D390B70" w14:textId="77777777" w:rsidR="00561D40" w:rsidRPr="0056266C" w:rsidRDefault="00561D40" w:rsidP="00561D40">
      <w:pPr>
        <w:widowControl w:val="0"/>
        <w:numPr>
          <w:ilvl w:val="1"/>
          <w:numId w:val="16"/>
        </w:numPr>
        <w:tabs>
          <w:tab w:val="clear" w:pos="2596"/>
          <w:tab w:val="num" w:pos="2073"/>
          <w:tab w:val="num" w:pos="2973"/>
        </w:tabs>
        <w:ind w:left="2406"/>
        <w:contextualSpacing/>
        <w:jc w:val="left"/>
        <w:rPr>
          <w:rFonts w:cs="Arial"/>
          <w:szCs w:val="20"/>
        </w:rPr>
      </w:pPr>
      <w:r w:rsidRPr="0056266C">
        <w:rPr>
          <w:rFonts w:cs="Arial"/>
          <w:szCs w:val="20"/>
        </w:rPr>
        <w:t>Preu</w:t>
      </w:r>
    </w:p>
    <w:p w14:paraId="1078B96F" w14:textId="77777777" w:rsidR="00561D40" w:rsidRPr="0056266C" w:rsidRDefault="00561D40" w:rsidP="00F074FE">
      <w:pPr>
        <w:widowControl w:val="0"/>
        <w:tabs>
          <w:tab w:val="num" w:pos="888"/>
          <w:tab w:val="num" w:pos="1560"/>
        </w:tabs>
        <w:ind w:left="1560" w:hanging="463"/>
        <w:contextualSpacing/>
        <w:jc w:val="left"/>
        <w:rPr>
          <w:rFonts w:cs="Arial"/>
          <w:szCs w:val="20"/>
        </w:rPr>
      </w:pPr>
    </w:p>
    <w:p w14:paraId="026E809D" w14:textId="77777777" w:rsidR="00561D40" w:rsidRPr="0056266C" w:rsidRDefault="00561D40" w:rsidP="00561D40">
      <w:pPr>
        <w:widowControl w:val="0"/>
        <w:numPr>
          <w:ilvl w:val="0"/>
          <w:numId w:val="16"/>
        </w:numPr>
        <w:tabs>
          <w:tab w:val="clear" w:pos="1876"/>
          <w:tab w:val="num" w:pos="888"/>
          <w:tab w:val="num" w:pos="1353"/>
          <w:tab w:val="num" w:pos="1560"/>
        </w:tabs>
        <w:ind w:left="851" w:firstLine="246"/>
        <w:contextualSpacing/>
        <w:jc w:val="left"/>
        <w:rPr>
          <w:rFonts w:cs="Arial"/>
          <w:szCs w:val="20"/>
        </w:rPr>
      </w:pPr>
      <w:r w:rsidRPr="0056266C">
        <w:rPr>
          <w:rFonts w:cs="Arial"/>
          <w:szCs w:val="20"/>
        </w:rPr>
        <w:t xml:space="preserve">Criteris d’adjudicació: </w:t>
      </w:r>
    </w:p>
    <w:p w14:paraId="6448BDBB" w14:textId="77777777" w:rsidR="00561D40" w:rsidRPr="0056266C" w:rsidRDefault="00561D40" w:rsidP="00561D40">
      <w:pPr>
        <w:widowControl w:val="0"/>
        <w:numPr>
          <w:ilvl w:val="1"/>
          <w:numId w:val="16"/>
        </w:numPr>
        <w:tabs>
          <w:tab w:val="clear" w:pos="2596"/>
          <w:tab w:val="num" w:pos="2073"/>
          <w:tab w:val="num" w:pos="2973"/>
        </w:tabs>
        <w:ind w:left="2406"/>
        <w:contextualSpacing/>
        <w:jc w:val="left"/>
        <w:rPr>
          <w:rFonts w:cs="Arial"/>
          <w:szCs w:val="20"/>
        </w:rPr>
      </w:pPr>
      <w:r w:rsidRPr="0056266C">
        <w:rPr>
          <w:rFonts w:cs="Arial"/>
          <w:szCs w:val="20"/>
        </w:rPr>
        <w:t>D’acord amb l’art. 146.1 de la LCSP: Criteris avaluables de forma automàtica: Preu, 100 punts.</w:t>
      </w:r>
    </w:p>
    <w:p w14:paraId="55A39FB4" w14:textId="77777777" w:rsidR="00561D40" w:rsidRPr="0056266C" w:rsidRDefault="00561D40" w:rsidP="00561D40">
      <w:pPr>
        <w:widowControl w:val="0"/>
        <w:ind w:left="2406"/>
        <w:contextualSpacing/>
        <w:jc w:val="left"/>
        <w:rPr>
          <w:rFonts w:cs="Arial"/>
          <w:szCs w:val="20"/>
        </w:rPr>
      </w:pPr>
    </w:p>
    <w:p w14:paraId="01329509" w14:textId="77777777" w:rsidR="00561D40" w:rsidRDefault="00561D40" w:rsidP="00561D40">
      <w:pPr>
        <w:widowControl w:val="0"/>
        <w:numPr>
          <w:ilvl w:val="0"/>
          <w:numId w:val="230"/>
        </w:numPr>
        <w:ind w:left="1221"/>
        <w:contextualSpacing/>
        <w:jc w:val="left"/>
        <w:rPr>
          <w:rFonts w:cs="Arial"/>
          <w:szCs w:val="20"/>
        </w:rPr>
      </w:pPr>
      <w:r w:rsidRPr="0056266C">
        <w:rPr>
          <w:rFonts w:cs="Arial"/>
          <w:szCs w:val="20"/>
        </w:rPr>
        <w:t xml:space="preserve">Fórmula preu: </w:t>
      </w:r>
    </w:p>
    <w:p w14:paraId="0C8C292E" w14:textId="77777777" w:rsidR="00561D40" w:rsidRPr="00ED378A" w:rsidRDefault="00561D40" w:rsidP="00561D40">
      <w:pPr>
        <w:pStyle w:val="text"/>
        <w:ind w:left="927"/>
        <w:rPr>
          <w:rFonts w:ascii="Arial" w:hAnsi="Arial" w:cs="Arial"/>
        </w:rPr>
      </w:pPr>
      <w:r w:rsidRPr="00ED378A">
        <w:rPr>
          <w:rFonts w:ascii="Arial" w:hAnsi="Arial" w:cs="Arial"/>
          <w:noProof/>
          <w:lang w:val="es-ES"/>
        </w:rPr>
        <w:drawing>
          <wp:anchor distT="0" distB="0" distL="114300" distR="114300" simplePos="0" relativeHeight="251684864" behindDoc="0" locked="0" layoutInCell="1" allowOverlap="1" wp14:anchorId="24AE347C" wp14:editId="4A203DFB">
            <wp:simplePos x="0" y="0"/>
            <wp:positionH relativeFrom="column">
              <wp:posOffset>1381125</wp:posOffset>
            </wp:positionH>
            <wp:positionV relativeFrom="paragraph">
              <wp:posOffset>108585</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930183530" name="Imagen 193018353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3605" cy="340995"/>
                    </a:xfrm>
                    <a:prstGeom prst="rect">
                      <a:avLst/>
                    </a:prstGeom>
                    <a:noFill/>
                    <a:ln w="9525">
                      <a:solidFill>
                        <a:srgbClr val="00B050"/>
                      </a:solidFill>
                      <a:miter lim="800000"/>
                      <a:headEnd/>
                      <a:tailEnd/>
                    </a:ln>
                  </pic:spPr>
                </pic:pic>
              </a:graphicData>
            </a:graphic>
            <wp14:sizeRelH relativeFrom="page">
              <wp14:pctWidth>0</wp14:pctWidth>
            </wp14:sizeRelH>
            <wp14:sizeRelV relativeFrom="page">
              <wp14:pctHeight>0</wp14:pctHeight>
            </wp14:sizeRelV>
          </wp:anchor>
        </w:drawing>
      </w:r>
    </w:p>
    <w:p w14:paraId="781471F2" w14:textId="77777777" w:rsidR="00561D40" w:rsidRPr="00ED378A" w:rsidRDefault="00561D40" w:rsidP="00561D40">
      <w:pPr>
        <w:pStyle w:val="text"/>
        <w:ind w:left="927"/>
        <w:rPr>
          <w:rFonts w:ascii="Arial" w:hAnsi="Arial" w:cs="Arial"/>
        </w:rPr>
      </w:pPr>
    </w:p>
    <w:p w14:paraId="43644B03" w14:textId="77777777" w:rsidR="00561D40" w:rsidRPr="00ED378A" w:rsidRDefault="00561D40" w:rsidP="00561D40">
      <w:pPr>
        <w:pStyle w:val="text"/>
        <w:ind w:left="927"/>
        <w:rPr>
          <w:rFonts w:ascii="Arial" w:hAnsi="Arial" w:cs="Arial"/>
        </w:rPr>
      </w:pPr>
    </w:p>
    <w:p w14:paraId="799E7825" w14:textId="77777777" w:rsidR="00561D40" w:rsidRPr="00ED378A" w:rsidRDefault="00561D40" w:rsidP="00561D40">
      <w:pPr>
        <w:pStyle w:val="text"/>
        <w:spacing w:line="240" w:lineRule="auto"/>
        <w:ind w:left="927"/>
        <w:rPr>
          <w:rFonts w:ascii="Arial" w:hAnsi="Arial" w:cs="Arial"/>
        </w:rPr>
      </w:pPr>
    </w:p>
    <w:p w14:paraId="4F741D46" w14:textId="77777777" w:rsidR="00561D40" w:rsidRPr="00ED378A" w:rsidRDefault="00561D40" w:rsidP="00561D40">
      <w:pPr>
        <w:pStyle w:val="text"/>
        <w:spacing w:line="240" w:lineRule="auto"/>
        <w:ind w:left="1418"/>
        <w:rPr>
          <w:rFonts w:ascii="Arial" w:hAnsi="Arial" w:cs="Arial"/>
        </w:rPr>
      </w:pPr>
      <w:r w:rsidRPr="00ED378A">
        <w:rPr>
          <w:rFonts w:ascii="Arial" w:hAnsi="Arial" w:cs="Arial"/>
        </w:rPr>
        <w:t>On:</w:t>
      </w:r>
      <w:r w:rsidRPr="00ED378A">
        <w:rPr>
          <w:rFonts w:ascii="Arial" w:hAnsi="Arial" w:cs="Arial"/>
        </w:rPr>
        <w:br/>
      </w:r>
      <w:r>
        <w:rPr>
          <w:rFonts w:ascii="Arial" w:hAnsi="Arial" w:cs="Arial"/>
        </w:rPr>
        <w:t xml:space="preserve">     </w:t>
      </w:r>
      <w:proofErr w:type="spellStart"/>
      <w:r w:rsidRPr="00ED378A">
        <w:rPr>
          <w:rFonts w:ascii="Arial" w:hAnsi="Arial" w:cs="Arial"/>
        </w:rPr>
        <w:t>Pv</w:t>
      </w:r>
      <w:proofErr w:type="spellEnd"/>
      <w:r w:rsidRPr="00ED378A">
        <w:rPr>
          <w:rFonts w:ascii="Arial" w:hAnsi="Arial" w:cs="Arial"/>
        </w:rPr>
        <w:t xml:space="preserve"> = Puntuació de l’oferta a valorar </w:t>
      </w:r>
    </w:p>
    <w:p w14:paraId="3493EDC2" w14:textId="77777777" w:rsidR="00561D40" w:rsidRPr="00ED378A" w:rsidRDefault="00561D40" w:rsidP="00561D40">
      <w:pPr>
        <w:pStyle w:val="text"/>
        <w:spacing w:line="240" w:lineRule="auto"/>
        <w:ind w:left="1701"/>
        <w:rPr>
          <w:rFonts w:ascii="Arial" w:hAnsi="Arial" w:cs="Arial"/>
        </w:rPr>
      </w:pPr>
      <w:proofErr w:type="spellStart"/>
      <w:r w:rsidRPr="00ED378A">
        <w:rPr>
          <w:rFonts w:ascii="Arial" w:hAnsi="Arial" w:cs="Arial"/>
        </w:rPr>
        <w:t>Ov</w:t>
      </w:r>
      <w:proofErr w:type="spellEnd"/>
      <w:r w:rsidRPr="00ED378A">
        <w:rPr>
          <w:rFonts w:ascii="Arial" w:hAnsi="Arial" w:cs="Arial"/>
        </w:rPr>
        <w:t xml:space="preserve"> = Oferta a valorar </w:t>
      </w:r>
    </w:p>
    <w:p w14:paraId="2A14F176" w14:textId="77777777" w:rsidR="00561D40" w:rsidRPr="00ED378A" w:rsidRDefault="00561D40" w:rsidP="00561D40">
      <w:pPr>
        <w:pStyle w:val="text"/>
        <w:spacing w:line="240" w:lineRule="auto"/>
        <w:ind w:left="1701"/>
        <w:rPr>
          <w:rFonts w:ascii="Arial" w:hAnsi="Arial" w:cs="Arial"/>
        </w:rPr>
      </w:pPr>
      <w:r w:rsidRPr="00ED378A">
        <w:rPr>
          <w:rFonts w:ascii="Arial" w:hAnsi="Arial" w:cs="Arial"/>
        </w:rPr>
        <w:t xml:space="preserve">Om = Oferta millor </w:t>
      </w:r>
      <w:r>
        <w:rPr>
          <w:rFonts w:ascii="Arial" w:hAnsi="Arial" w:cs="Arial"/>
        </w:rPr>
        <w:t>no desproporcionada*</w:t>
      </w:r>
    </w:p>
    <w:p w14:paraId="00800860" w14:textId="77777777" w:rsidR="00561D40" w:rsidRPr="00ED378A" w:rsidRDefault="00561D40" w:rsidP="00561D40">
      <w:pPr>
        <w:pStyle w:val="text"/>
        <w:spacing w:line="240" w:lineRule="auto"/>
        <w:ind w:left="1701"/>
        <w:rPr>
          <w:rFonts w:ascii="Arial" w:hAnsi="Arial" w:cs="Arial"/>
        </w:rPr>
      </w:pPr>
      <w:r w:rsidRPr="00ED378A">
        <w:rPr>
          <w:rFonts w:ascii="Arial" w:hAnsi="Arial" w:cs="Arial"/>
        </w:rPr>
        <w:t xml:space="preserve">IL = Import de Licitació </w:t>
      </w:r>
    </w:p>
    <w:p w14:paraId="4ACDE972" w14:textId="77777777" w:rsidR="00561D40" w:rsidRPr="00ED378A" w:rsidRDefault="00561D40" w:rsidP="00561D40">
      <w:pPr>
        <w:pStyle w:val="text"/>
        <w:spacing w:line="240" w:lineRule="auto"/>
        <w:ind w:left="1701"/>
        <w:rPr>
          <w:rFonts w:ascii="Arial" w:hAnsi="Arial" w:cs="Arial"/>
        </w:rPr>
      </w:pPr>
      <w:r w:rsidRPr="00ED378A">
        <w:rPr>
          <w:rFonts w:ascii="Arial" w:hAnsi="Arial" w:cs="Arial"/>
        </w:rPr>
        <w:t>VP = Valor de Ponderació</w:t>
      </w:r>
    </w:p>
    <w:p w14:paraId="58819873" w14:textId="77777777" w:rsidR="00561D40" w:rsidRPr="00ED378A" w:rsidRDefault="00561D40" w:rsidP="00561D40">
      <w:pPr>
        <w:pStyle w:val="text"/>
        <w:spacing w:line="240" w:lineRule="auto"/>
        <w:ind w:left="1701"/>
        <w:rPr>
          <w:rFonts w:ascii="Arial" w:hAnsi="Arial" w:cs="Arial"/>
        </w:rPr>
      </w:pPr>
      <w:r w:rsidRPr="00ED378A">
        <w:rPr>
          <w:rFonts w:ascii="Arial" w:hAnsi="Arial" w:cs="Arial"/>
        </w:rPr>
        <w:t>P = Punts criteri econòmic</w:t>
      </w:r>
    </w:p>
    <w:p w14:paraId="7EC25781" w14:textId="77777777" w:rsidR="00561D40" w:rsidRPr="0056266C" w:rsidRDefault="00561D40" w:rsidP="00561D40">
      <w:pPr>
        <w:pStyle w:val="text"/>
        <w:spacing w:line="240" w:lineRule="auto"/>
        <w:ind w:left="1701"/>
      </w:pPr>
    </w:p>
    <w:p w14:paraId="00A3E701" w14:textId="77777777" w:rsidR="00561D40" w:rsidRPr="0056266C" w:rsidRDefault="00561D40" w:rsidP="00561D40">
      <w:pPr>
        <w:widowControl w:val="0"/>
        <w:ind w:left="1221"/>
        <w:contextualSpacing/>
        <w:jc w:val="left"/>
        <w:rPr>
          <w:rFonts w:cs="Arial"/>
          <w:szCs w:val="20"/>
        </w:rPr>
      </w:pPr>
    </w:p>
    <w:p w14:paraId="2AE1BDA6" w14:textId="77777777" w:rsidR="00561D40" w:rsidRPr="0056266C" w:rsidRDefault="00561D40" w:rsidP="00561D40">
      <w:pPr>
        <w:widowControl w:val="0"/>
        <w:ind w:left="1221"/>
        <w:contextualSpacing/>
        <w:jc w:val="left"/>
        <w:rPr>
          <w:rFonts w:cs="Arial"/>
          <w:szCs w:val="20"/>
        </w:rPr>
      </w:pPr>
      <w:r w:rsidRPr="0056266C">
        <w:rPr>
          <w:rFonts w:cs="Arial"/>
          <w:szCs w:val="20"/>
        </w:rPr>
        <w:t>El valor de ponderació en aquesta licitació és igual a 1 (VP=1).</w:t>
      </w:r>
    </w:p>
    <w:p w14:paraId="375A9134" w14:textId="77777777" w:rsidR="00160550" w:rsidRDefault="00160550" w:rsidP="00160550">
      <w:pPr>
        <w:pStyle w:val="text"/>
        <w:spacing w:line="240" w:lineRule="auto"/>
        <w:ind w:left="284"/>
        <w:rPr>
          <w:rFonts w:ascii="Arial" w:hAnsi="Arial" w:cs="Arial"/>
        </w:rPr>
      </w:pPr>
    </w:p>
    <w:p w14:paraId="12FC04FC" w14:textId="1D96A592" w:rsidR="00160550" w:rsidRDefault="00160550" w:rsidP="00160550">
      <w:pPr>
        <w:pStyle w:val="text"/>
        <w:spacing w:line="240" w:lineRule="auto"/>
        <w:ind w:left="284"/>
        <w:rPr>
          <w:rFonts w:ascii="Arial" w:hAnsi="Arial" w:cs="Arial"/>
        </w:rPr>
      </w:pPr>
      <w:r w:rsidRPr="00ED378A">
        <w:rPr>
          <w:rFonts w:ascii="Arial" w:hAnsi="Arial" w:cs="Arial"/>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6957E16E" w14:textId="77777777" w:rsidR="00160550" w:rsidRPr="00ED378A" w:rsidRDefault="00160550" w:rsidP="00160550">
      <w:pPr>
        <w:pStyle w:val="text"/>
        <w:spacing w:line="240" w:lineRule="auto"/>
        <w:ind w:left="284"/>
        <w:rPr>
          <w:rFonts w:ascii="Arial" w:hAnsi="Arial" w:cs="Arial"/>
        </w:rPr>
      </w:pPr>
    </w:p>
    <w:p w14:paraId="646C2AAE" w14:textId="77777777" w:rsidR="00561D40" w:rsidRPr="0056266C" w:rsidRDefault="00561D40" w:rsidP="00561D40">
      <w:pPr>
        <w:pStyle w:val="text"/>
        <w:spacing w:line="240" w:lineRule="auto"/>
        <w:ind w:left="284"/>
        <w:rPr>
          <w:rFonts w:cs="Arial"/>
        </w:rPr>
      </w:pPr>
      <w:r w:rsidRPr="0056266C">
        <w:rPr>
          <w:rFonts w:ascii="Arial" w:hAnsi="Arial" w:cs="Arial"/>
          <w:u w:val="single"/>
        </w:rPr>
        <w:t>Justificació fórmula</w:t>
      </w:r>
      <w:r w:rsidRPr="0056266C">
        <w:rPr>
          <w:rFonts w:ascii="Arial" w:hAnsi="Arial" w:cs="Arial"/>
        </w:rPr>
        <w:t>: Aplicació de la Directriu 1/2020 d’aplicació de fórmules de valoració i puntuació de les proposicions econòmica i tècnica aprovada per la Direcció General de Contractació Pública de la Generalitat de Catalunya.</w:t>
      </w:r>
    </w:p>
    <w:p w14:paraId="3D12BA49" w14:textId="77777777" w:rsidR="005C4685" w:rsidRPr="00D306EE" w:rsidRDefault="005C4685" w:rsidP="005D768E">
      <w:pPr>
        <w:spacing w:before="60" w:after="120"/>
        <w:ind w:left="284"/>
        <w:contextualSpacing/>
        <w:rPr>
          <w:rFonts w:cs="Arial"/>
          <w:szCs w:val="20"/>
          <w:lang w:val="ca" w:eastAsia="ca-ES"/>
        </w:rPr>
      </w:pPr>
    </w:p>
    <w:p w14:paraId="12815159" w14:textId="77777777" w:rsidR="005C4685" w:rsidRPr="00A97281" w:rsidRDefault="005C4685" w:rsidP="005C4685">
      <w:pPr>
        <w:jc w:val="left"/>
        <w:rPr>
          <w:rFonts w:cs="Arial"/>
          <w:szCs w:val="20"/>
        </w:rPr>
      </w:pPr>
      <w:r w:rsidRPr="00A97281">
        <w:rPr>
          <w:rFonts w:cs="Arial"/>
          <w:szCs w:val="20"/>
        </w:rPr>
        <w:br w:type="page"/>
      </w:r>
    </w:p>
    <w:p w14:paraId="55C3968E" w14:textId="77777777" w:rsidR="0059623E" w:rsidRPr="004670D9" w:rsidRDefault="0059623E" w:rsidP="008D7539">
      <w:pPr>
        <w:ind w:left="284"/>
        <w:jc w:val="left"/>
        <w:rPr>
          <w:rFonts w:cs="Arial"/>
          <w:b/>
          <w:szCs w:val="20"/>
        </w:rPr>
      </w:pPr>
      <w:r w:rsidRPr="004670D9">
        <w:rPr>
          <w:rFonts w:cs="Arial"/>
          <w:b/>
          <w:szCs w:val="20"/>
        </w:rPr>
        <w:lastRenderedPageBreak/>
        <w:t>ANNEX 5</w:t>
      </w:r>
    </w:p>
    <w:p w14:paraId="4B73ABDD" w14:textId="77777777" w:rsidR="0059623E" w:rsidRPr="004670D9" w:rsidRDefault="0059623E" w:rsidP="00813B82">
      <w:pPr>
        <w:autoSpaceDE w:val="0"/>
        <w:autoSpaceDN w:val="0"/>
        <w:adjustRightInd w:val="0"/>
        <w:ind w:left="284"/>
        <w:rPr>
          <w:rFonts w:cs="Arial"/>
          <w:b/>
          <w:szCs w:val="20"/>
        </w:rPr>
      </w:pPr>
    </w:p>
    <w:p w14:paraId="5963A780" w14:textId="7442ECEE" w:rsidR="00BC4A1C" w:rsidRDefault="0059623E" w:rsidP="00813B82">
      <w:pPr>
        <w:autoSpaceDE w:val="0"/>
        <w:autoSpaceDN w:val="0"/>
        <w:adjustRightInd w:val="0"/>
        <w:ind w:left="284"/>
        <w:rPr>
          <w:rFonts w:cs="Arial"/>
          <w:szCs w:val="20"/>
        </w:rPr>
      </w:pPr>
      <w:r w:rsidRPr="004670D9">
        <w:rPr>
          <w:rFonts w:cs="Arial"/>
          <w:b/>
          <w:szCs w:val="20"/>
        </w:rPr>
        <w:t>MODIFICACIONS DEL CONTRACTE</w:t>
      </w:r>
    </w:p>
    <w:p w14:paraId="747C258D" w14:textId="2C9CA1D1" w:rsidR="00BC4A1C" w:rsidRDefault="00BC4A1C" w:rsidP="00813B82">
      <w:pPr>
        <w:autoSpaceDE w:val="0"/>
        <w:autoSpaceDN w:val="0"/>
        <w:adjustRightInd w:val="0"/>
        <w:ind w:left="284"/>
        <w:rPr>
          <w:rFonts w:cs="Arial"/>
          <w:szCs w:val="20"/>
        </w:rPr>
      </w:pPr>
    </w:p>
    <w:p w14:paraId="6EBFA26B" w14:textId="10B2EC64" w:rsidR="00351B71" w:rsidRPr="005C1B6E" w:rsidRDefault="00293128" w:rsidP="008D7539">
      <w:pPr>
        <w:widowControl w:val="0"/>
        <w:ind w:left="284"/>
      </w:pPr>
      <w:r w:rsidRPr="004670D9">
        <w:rPr>
          <w:rFonts w:cs="Arial"/>
          <w:szCs w:val="20"/>
        </w:rPr>
        <w:t>Les modificacions contractuals es faran de conformitat amb les previsions establertes a la LCSP i a la Directiva 2014/24/UE, de 26 de febrer de 2014, sobre contractació pública.</w:t>
      </w:r>
    </w:p>
    <w:p w14:paraId="3BD874AF" w14:textId="7C1AFB8F" w:rsidR="00351B71" w:rsidRDefault="00351B71" w:rsidP="00F22D1D">
      <w:pPr>
        <w:widowControl w:val="0"/>
        <w:ind w:left="284"/>
        <w:rPr>
          <w:rFonts w:cs="Arial"/>
          <w:b/>
          <w:szCs w:val="20"/>
          <w:u w:val="single"/>
        </w:rPr>
      </w:pPr>
    </w:p>
    <w:p w14:paraId="4CDEF7D8" w14:textId="77777777" w:rsidR="00160550" w:rsidRPr="005C1B6E" w:rsidRDefault="00160550" w:rsidP="00160550">
      <w:pPr>
        <w:pStyle w:val="paragraph"/>
        <w:spacing w:before="0" w:beforeAutospacing="0" w:after="0" w:afterAutospacing="0"/>
        <w:ind w:left="284"/>
        <w:jc w:val="both"/>
        <w:textAlignment w:val="baseline"/>
        <w:rPr>
          <w:rFonts w:ascii="Arial" w:hAnsi="Arial" w:cs="Arial"/>
          <w:b/>
          <w:sz w:val="20"/>
          <w:szCs w:val="20"/>
          <w:lang w:val="ca-ES"/>
        </w:rPr>
      </w:pPr>
      <w:r w:rsidRPr="005C1B6E">
        <w:rPr>
          <w:rStyle w:val="normaltextrun"/>
          <w:rFonts w:ascii="Arial" w:hAnsi="Arial" w:cs="Arial"/>
          <w:b/>
          <w:sz w:val="20"/>
          <w:szCs w:val="20"/>
          <w:u w:val="single"/>
          <w:lang w:val="ca-ES"/>
        </w:rPr>
        <w:t>Modificacions previstes:</w:t>
      </w:r>
      <w:r w:rsidRPr="005C1B6E">
        <w:rPr>
          <w:rStyle w:val="eop"/>
          <w:rFonts w:ascii="Arial" w:hAnsi="Arial" w:cs="Arial"/>
          <w:b/>
          <w:sz w:val="20"/>
          <w:szCs w:val="20"/>
          <w:lang w:val="ca-ES"/>
        </w:rPr>
        <w:t> </w:t>
      </w:r>
    </w:p>
    <w:p w14:paraId="32318C72" w14:textId="77777777" w:rsidR="00160550" w:rsidRPr="004670D9" w:rsidRDefault="00160550" w:rsidP="00F22D1D">
      <w:pPr>
        <w:widowControl w:val="0"/>
        <w:ind w:left="284"/>
        <w:rPr>
          <w:rFonts w:cs="Arial"/>
          <w:b/>
          <w:szCs w:val="20"/>
          <w:u w:val="single"/>
        </w:rPr>
      </w:pPr>
    </w:p>
    <w:p w14:paraId="7A23EEE2" w14:textId="3FEB367A" w:rsidR="008D7539" w:rsidRPr="001909F0" w:rsidRDefault="008D7539" w:rsidP="008D7539">
      <w:pPr>
        <w:widowControl w:val="0"/>
        <w:ind w:left="284" w:right="15"/>
        <w:rPr>
          <w:rFonts w:cs="Arial"/>
          <w:szCs w:val="20"/>
        </w:rPr>
      </w:pPr>
      <w:r w:rsidRPr="008D7539">
        <w:rPr>
          <w:rFonts w:cs="Arial"/>
          <w:szCs w:val="20"/>
        </w:rPr>
        <w:t>D’acord amb l’article 204 de la LCSP, es preveuen modificacions fins a un màxim del 20% del preu</w:t>
      </w:r>
      <w:r>
        <w:rPr>
          <w:rFonts w:cs="Arial"/>
          <w:szCs w:val="20"/>
        </w:rPr>
        <w:t xml:space="preserve"> </w:t>
      </w:r>
      <w:r w:rsidRPr="008D7539">
        <w:rPr>
          <w:rFonts w:cs="Arial"/>
          <w:szCs w:val="20"/>
        </w:rPr>
        <w:t>inicial del contracte, en el supòsit següent:</w:t>
      </w:r>
    </w:p>
    <w:p w14:paraId="3C2D7216" w14:textId="2C77E6D6" w:rsidR="001556E4" w:rsidRPr="001909F0" w:rsidRDefault="001556E4" w:rsidP="001556E4">
      <w:pPr>
        <w:widowControl w:val="0"/>
        <w:ind w:left="284"/>
        <w:rPr>
          <w:rFonts w:cs="Arial"/>
          <w:szCs w:val="20"/>
        </w:rPr>
      </w:pPr>
      <w:bookmarkStart w:id="0" w:name="_heading=h.auu263tgyw3f" w:colFirst="0" w:colLast="0"/>
      <w:bookmarkStart w:id="1" w:name="_heading=h.pyc2yxrz6hu4" w:colFirst="0" w:colLast="0"/>
      <w:bookmarkStart w:id="2" w:name="_heading=h.my7v6osaoiek" w:colFirst="0" w:colLast="0"/>
      <w:bookmarkStart w:id="3" w:name="_heading=h.lsh15y2v8w4l" w:colFirst="0" w:colLast="0"/>
      <w:bookmarkStart w:id="4" w:name="_heading=h.wmmm1yof375s" w:colFirst="0" w:colLast="0"/>
      <w:bookmarkEnd w:id="0"/>
      <w:bookmarkEnd w:id="1"/>
      <w:bookmarkEnd w:id="2"/>
      <w:bookmarkEnd w:id="3"/>
      <w:bookmarkEnd w:id="4"/>
    </w:p>
    <w:p w14:paraId="674B7AC5" w14:textId="2EBB12CA" w:rsidR="008D7539" w:rsidRPr="00A6531C" w:rsidRDefault="008D7539" w:rsidP="008D7539">
      <w:pPr>
        <w:pStyle w:val="text"/>
        <w:numPr>
          <w:ilvl w:val="0"/>
          <w:numId w:val="231"/>
        </w:numPr>
        <w:spacing w:line="240" w:lineRule="auto"/>
        <w:ind w:left="851" w:hanging="284"/>
        <w:rPr>
          <w:rFonts w:ascii="Arial" w:hAnsi="Arial" w:cs="Arial"/>
          <w:bCs/>
        </w:rPr>
      </w:pPr>
      <w:r w:rsidRPr="008D7539">
        <w:rPr>
          <w:rFonts w:ascii="Arial" w:hAnsi="Arial" w:cs="Arial"/>
          <w:bCs/>
        </w:rPr>
        <w:t>Apareguin noves necessitats de validació que superin l’abast previst</w:t>
      </w:r>
      <w:r>
        <w:rPr>
          <w:rFonts w:ascii="Arial" w:hAnsi="Arial" w:cs="Arial"/>
          <w:bCs/>
        </w:rPr>
        <w:t>.</w:t>
      </w:r>
    </w:p>
    <w:p w14:paraId="22D0EF08" w14:textId="7ED90A13" w:rsidR="001556E4" w:rsidRPr="008D7539" w:rsidRDefault="001556E4" w:rsidP="008D7539">
      <w:pPr>
        <w:pStyle w:val="text"/>
        <w:spacing w:line="240" w:lineRule="auto"/>
        <w:ind w:left="284"/>
        <w:rPr>
          <w:rFonts w:ascii="Arial" w:hAnsi="Arial" w:cs="Arial"/>
        </w:rPr>
      </w:pPr>
    </w:p>
    <w:p w14:paraId="72424110" w14:textId="5049E50A" w:rsidR="001556E4" w:rsidRPr="001909F0" w:rsidRDefault="001556E4" w:rsidP="001556E4">
      <w:pPr>
        <w:pStyle w:val="text"/>
        <w:spacing w:line="240" w:lineRule="auto"/>
        <w:ind w:left="284"/>
        <w:rPr>
          <w:rFonts w:cs="Arial"/>
        </w:rPr>
      </w:pPr>
      <w:r w:rsidRPr="001909F0">
        <w:rPr>
          <w:rFonts w:ascii="Arial" w:hAnsi="Arial" w:cs="Arial"/>
        </w:rPr>
        <w:t>La formalització de la modificació haurà de fer-se mitjançant compareixença, previ tràmit d’audiència amb l’adjudicatari, abans de la finalització del contracte.</w:t>
      </w:r>
    </w:p>
    <w:p w14:paraId="145B2879" w14:textId="449F6214" w:rsidR="001556E4" w:rsidRPr="001909F0" w:rsidRDefault="001556E4" w:rsidP="008D7539">
      <w:pPr>
        <w:autoSpaceDE w:val="0"/>
        <w:autoSpaceDN w:val="0"/>
        <w:adjustRightInd w:val="0"/>
        <w:rPr>
          <w:rFonts w:cs="Arial"/>
          <w:szCs w:val="20"/>
        </w:rPr>
      </w:pPr>
    </w:p>
    <w:p w14:paraId="082C605C" w14:textId="741C4943" w:rsidR="001556E4" w:rsidRPr="001909F0" w:rsidRDefault="001556E4" w:rsidP="001556E4">
      <w:pPr>
        <w:autoSpaceDE w:val="0"/>
        <w:autoSpaceDN w:val="0"/>
        <w:adjustRightInd w:val="0"/>
        <w:ind w:left="284"/>
        <w:rPr>
          <w:rFonts w:cs="Arial"/>
          <w:szCs w:val="20"/>
        </w:rPr>
      </w:pPr>
      <w:r w:rsidRPr="001909F0">
        <w:rPr>
          <w:rFonts w:cs="Arial"/>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297957F4" w14:textId="7C338E1D" w:rsidR="001556E4" w:rsidRPr="001909F0" w:rsidRDefault="001556E4" w:rsidP="001556E4">
      <w:pPr>
        <w:autoSpaceDE w:val="0"/>
        <w:autoSpaceDN w:val="0"/>
        <w:adjustRightInd w:val="0"/>
        <w:ind w:left="284"/>
        <w:rPr>
          <w:rFonts w:cs="Arial"/>
          <w:szCs w:val="20"/>
        </w:rPr>
      </w:pPr>
    </w:p>
    <w:p w14:paraId="23846347" w14:textId="63471682" w:rsidR="00F22D1D" w:rsidRPr="004670D9" w:rsidRDefault="00F22D1D" w:rsidP="001556E4">
      <w:pPr>
        <w:autoSpaceDE w:val="0"/>
        <w:autoSpaceDN w:val="0"/>
        <w:adjustRightInd w:val="0"/>
        <w:ind w:left="284"/>
        <w:rPr>
          <w:rFonts w:cs="Arial"/>
          <w:b/>
          <w:szCs w:val="20"/>
        </w:rPr>
      </w:pPr>
    </w:p>
    <w:p w14:paraId="03A9FD20" w14:textId="77777777" w:rsidR="00AF0834" w:rsidRPr="004670D9" w:rsidRDefault="00AF0834" w:rsidP="00AF0834">
      <w:pPr>
        <w:widowControl w:val="0"/>
        <w:ind w:left="284"/>
        <w:rPr>
          <w:rFonts w:cs="Arial"/>
          <w:b/>
          <w:szCs w:val="20"/>
        </w:rPr>
      </w:pPr>
    </w:p>
    <w:p w14:paraId="17A73002" w14:textId="77777777" w:rsidR="00F51447" w:rsidRPr="004670D9" w:rsidRDefault="00F51447" w:rsidP="0070238A">
      <w:pPr>
        <w:widowControl w:val="0"/>
        <w:ind w:left="284"/>
        <w:rPr>
          <w:rFonts w:cs="Arial"/>
          <w:szCs w:val="20"/>
        </w:rPr>
      </w:pPr>
    </w:p>
    <w:p w14:paraId="03E9698A" w14:textId="77777777" w:rsidR="00F51447" w:rsidRPr="004670D9" w:rsidRDefault="00F51447" w:rsidP="00300D7E">
      <w:pPr>
        <w:widowControl w:val="0"/>
        <w:ind w:left="284"/>
        <w:rPr>
          <w:rFonts w:cs="Arial"/>
          <w:szCs w:val="20"/>
        </w:rPr>
      </w:pPr>
    </w:p>
    <w:p w14:paraId="2C827813" w14:textId="6ABED9E1" w:rsidR="00846432" w:rsidRPr="004670D9" w:rsidRDefault="00846432">
      <w:pPr>
        <w:jc w:val="left"/>
        <w:rPr>
          <w:rFonts w:cs="Arial"/>
          <w:szCs w:val="20"/>
        </w:rPr>
      </w:pPr>
      <w:r w:rsidRPr="004670D9">
        <w:rPr>
          <w:rFonts w:cs="Arial"/>
          <w:szCs w:val="20"/>
        </w:rPr>
        <w:br w:type="page"/>
      </w:r>
    </w:p>
    <w:p w14:paraId="7F30F6D9" w14:textId="77777777" w:rsidR="0059623E" w:rsidRPr="004670D9" w:rsidRDefault="0059623E" w:rsidP="00B81081">
      <w:pPr>
        <w:autoSpaceDE w:val="0"/>
        <w:autoSpaceDN w:val="0"/>
        <w:adjustRightInd w:val="0"/>
        <w:ind w:left="284"/>
        <w:rPr>
          <w:rFonts w:cs="Arial"/>
          <w:b/>
          <w:szCs w:val="20"/>
        </w:rPr>
      </w:pPr>
      <w:r w:rsidRPr="004670D9">
        <w:rPr>
          <w:rFonts w:cs="Arial"/>
          <w:b/>
          <w:szCs w:val="20"/>
        </w:rPr>
        <w:lastRenderedPageBreak/>
        <w:t>ANNEX 6</w:t>
      </w:r>
    </w:p>
    <w:p w14:paraId="147AD46D" w14:textId="77777777" w:rsidR="0059623E" w:rsidRPr="004670D9" w:rsidRDefault="0059623E" w:rsidP="00813B82">
      <w:pPr>
        <w:autoSpaceDE w:val="0"/>
        <w:autoSpaceDN w:val="0"/>
        <w:adjustRightInd w:val="0"/>
        <w:ind w:left="284"/>
        <w:rPr>
          <w:rFonts w:cs="Arial"/>
          <w:b/>
          <w:szCs w:val="20"/>
        </w:rPr>
      </w:pPr>
    </w:p>
    <w:p w14:paraId="47341B29"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RÈGIM DE PENALITATS</w:t>
      </w:r>
    </w:p>
    <w:p w14:paraId="3502CB43" w14:textId="77777777" w:rsidR="0059623E" w:rsidRPr="004670D9" w:rsidRDefault="0059623E" w:rsidP="00813B82">
      <w:pPr>
        <w:autoSpaceDE w:val="0"/>
        <w:autoSpaceDN w:val="0"/>
        <w:adjustRightInd w:val="0"/>
        <w:ind w:left="284"/>
        <w:rPr>
          <w:rFonts w:cs="Arial"/>
          <w:b/>
          <w:szCs w:val="20"/>
        </w:rPr>
      </w:pPr>
    </w:p>
    <w:p w14:paraId="473C9B3D"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Incompliments</w:t>
      </w:r>
    </w:p>
    <w:p w14:paraId="7B1C3B17" w14:textId="5D0F6B64" w:rsidR="0059623E" w:rsidRDefault="0059623E" w:rsidP="00813B82">
      <w:pPr>
        <w:autoSpaceDE w:val="0"/>
        <w:autoSpaceDN w:val="0"/>
        <w:adjustRightInd w:val="0"/>
        <w:ind w:left="284"/>
        <w:rPr>
          <w:rFonts w:cs="Arial"/>
          <w:szCs w:val="20"/>
        </w:rPr>
      </w:pPr>
    </w:p>
    <w:p w14:paraId="3397B518" w14:textId="77777777" w:rsidR="00351B71" w:rsidRPr="004670D9" w:rsidRDefault="00351B71" w:rsidP="00813B82">
      <w:pPr>
        <w:autoSpaceDE w:val="0"/>
        <w:autoSpaceDN w:val="0"/>
        <w:adjustRightInd w:val="0"/>
        <w:ind w:left="284"/>
        <w:rPr>
          <w:rFonts w:cs="Arial"/>
          <w:szCs w:val="20"/>
        </w:rPr>
      </w:pPr>
    </w:p>
    <w:p w14:paraId="0513C99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molt greus:</w:t>
      </w:r>
    </w:p>
    <w:p w14:paraId="63292614" w14:textId="77777777" w:rsidR="0059623E" w:rsidRPr="004670D9" w:rsidRDefault="0059623E" w:rsidP="00813B82">
      <w:pPr>
        <w:autoSpaceDE w:val="0"/>
        <w:autoSpaceDN w:val="0"/>
        <w:adjustRightInd w:val="0"/>
        <w:ind w:left="284"/>
        <w:rPr>
          <w:rFonts w:cs="Arial"/>
          <w:szCs w:val="20"/>
        </w:rPr>
      </w:pPr>
    </w:p>
    <w:p w14:paraId="3CA6BC0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paralització total i absoluta de l’execució de les prestacions objecte d’aquest contracte imputable al contractista.</w:t>
      </w:r>
    </w:p>
    <w:p w14:paraId="63878466" w14:textId="77777777" w:rsidR="0059623E" w:rsidRPr="004670D9" w:rsidRDefault="0059623E" w:rsidP="000F5A2C">
      <w:pPr>
        <w:tabs>
          <w:tab w:val="left" w:pos="567"/>
        </w:tabs>
        <w:autoSpaceDE w:val="0"/>
        <w:autoSpaceDN w:val="0"/>
        <w:adjustRightInd w:val="0"/>
        <w:ind w:left="567" w:hanging="283"/>
        <w:rPr>
          <w:rFonts w:cs="Arial"/>
          <w:szCs w:val="20"/>
        </w:rPr>
      </w:pPr>
    </w:p>
    <w:p w14:paraId="60EF1791"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produeixi un perjudici molt greu a l’execució del contracte.</w:t>
      </w:r>
    </w:p>
    <w:p w14:paraId="4F67FFB3" w14:textId="77777777" w:rsidR="0059623E" w:rsidRPr="004670D9" w:rsidRDefault="0059623E" w:rsidP="000F5A2C">
      <w:pPr>
        <w:tabs>
          <w:tab w:val="left" w:pos="567"/>
        </w:tabs>
        <w:autoSpaceDE w:val="0"/>
        <w:autoSpaceDN w:val="0"/>
        <w:adjustRightInd w:val="0"/>
        <w:ind w:left="567" w:hanging="283"/>
        <w:rPr>
          <w:rFonts w:cs="Arial"/>
          <w:szCs w:val="20"/>
        </w:rPr>
      </w:pPr>
    </w:p>
    <w:p w14:paraId="63C950B0" w14:textId="00F8E1C8"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ls previstos en els Plecs i en les ofertes del contractista, si escau, quan produeixi un perjudici molt greu a l’execució del contracte.</w:t>
      </w:r>
    </w:p>
    <w:p w14:paraId="3D2967E6" w14:textId="77777777" w:rsidR="0059623E" w:rsidRPr="004670D9" w:rsidRDefault="0059623E" w:rsidP="000F5A2C">
      <w:pPr>
        <w:tabs>
          <w:tab w:val="left" w:pos="567"/>
        </w:tabs>
        <w:autoSpaceDE w:val="0"/>
        <w:autoSpaceDN w:val="0"/>
        <w:adjustRightInd w:val="0"/>
        <w:ind w:left="567" w:hanging="283"/>
        <w:rPr>
          <w:rFonts w:cs="Arial"/>
          <w:szCs w:val="20"/>
        </w:rPr>
      </w:pPr>
    </w:p>
    <w:p w14:paraId="7883B4F9" w14:textId="66FA5E0A"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Retards en el temps de resposta i resolució de problemes que afectin la qualitat de l’ambient i de la seguretat en el lloc de treball. Un retard de 3 mesos es considerarà incompliment molt greu.</w:t>
      </w:r>
    </w:p>
    <w:p w14:paraId="6FC2AD2A" w14:textId="77777777" w:rsidR="0059623E" w:rsidRPr="004670D9" w:rsidRDefault="0059623E" w:rsidP="000F5A2C">
      <w:pPr>
        <w:tabs>
          <w:tab w:val="left" w:pos="567"/>
        </w:tabs>
        <w:autoSpaceDE w:val="0"/>
        <w:autoSpaceDN w:val="0"/>
        <w:adjustRightInd w:val="0"/>
        <w:ind w:left="567" w:hanging="283"/>
        <w:rPr>
          <w:rFonts w:cs="Arial"/>
          <w:szCs w:val="20"/>
        </w:rPr>
      </w:pPr>
    </w:p>
    <w:p w14:paraId="1A7A161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El falsejament de les prestacions consignades pel contractista en el document de cobrament.</w:t>
      </w:r>
    </w:p>
    <w:p w14:paraId="58ADAD71" w14:textId="77777777" w:rsidR="0059623E" w:rsidRPr="004670D9" w:rsidRDefault="0059623E" w:rsidP="000F5A2C">
      <w:pPr>
        <w:tabs>
          <w:tab w:val="left" w:pos="567"/>
        </w:tabs>
        <w:autoSpaceDE w:val="0"/>
        <w:autoSpaceDN w:val="0"/>
        <w:adjustRightInd w:val="0"/>
        <w:ind w:left="567" w:hanging="283"/>
        <w:rPr>
          <w:rFonts w:cs="Arial"/>
          <w:szCs w:val="20"/>
        </w:rPr>
      </w:pPr>
    </w:p>
    <w:p w14:paraId="19E3C06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les prescripcions relatives a la subcontractació de prestacions i a la cessió contractual.</w:t>
      </w:r>
    </w:p>
    <w:p w14:paraId="515864DD" w14:textId="77777777" w:rsidR="0059623E" w:rsidRPr="004670D9" w:rsidRDefault="0059623E" w:rsidP="000F5A2C">
      <w:pPr>
        <w:tabs>
          <w:tab w:val="left" w:pos="567"/>
        </w:tabs>
        <w:autoSpaceDE w:val="0"/>
        <w:autoSpaceDN w:val="0"/>
        <w:adjustRightInd w:val="0"/>
        <w:ind w:left="567" w:hanging="283"/>
        <w:rPr>
          <w:rFonts w:cs="Arial"/>
          <w:szCs w:val="20"/>
        </w:rPr>
      </w:pPr>
    </w:p>
    <w:p w14:paraId="4722566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del termini d’inici de l’execució de les prestacions.</w:t>
      </w:r>
    </w:p>
    <w:p w14:paraId="0B590795" w14:textId="77777777" w:rsidR="0059623E" w:rsidRPr="004670D9" w:rsidRDefault="0059623E" w:rsidP="000F5A2C">
      <w:pPr>
        <w:tabs>
          <w:tab w:val="left" w:pos="567"/>
        </w:tabs>
        <w:autoSpaceDE w:val="0"/>
        <w:autoSpaceDN w:val="0"/>
        <w:adjustRightInd w:val="0"/>
        <w:ind w:left="567" w:hanging="283"/>
        <w:rPr>
          <w:rFonts w:cs="Arial"/>
          <w:szCs w:val="20"/>
        </w:rPr>
      </w:pPr>
    </w:p>
    <w:p w14:paraId="71849D0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l’execució parcial de les prestacions definides en el contracte que produeixi un perjudici molt greu.</w:t>
      </w:r>
    </w:p>
    <w:p w14:paraId="0788A402" w14:textId="77777777" w:rsidR="0059623E" w:rsidRPr="004670D9" w:rsidRDefault="0059623E" w:rsidP="000F5A2C">
      <w:pPr>
        <w:tabs>
          <w:tab w:val="left" w:pos="567"/>
        </w:tabs>
        <w:autoSpaceDE w:val="0"/>
        <w:autoSpaceDN w:val="0"/>
        <w:adjustRightInd w:val="0"/>
        <w:ind w:left="567" w:hanging="283"/>
        <w:rPr>
          <w:rFonts w:cs="Arial"/>
          <w:szCs w:val="20"/>
        </w:rPr>
      </w:pPr>
    </w:p>
    <w:p w14:paraId="20089674" w14:textId="77777777" w:rsidR="009A09C1" w:rsidRPr="004670D9" w:rsidRDefault="009A09C1"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L’incompliment d’alguna de les obligacions essencials del contracte o de les condicions especials d’execució previstes. </w:t>
      </w:r>
    </w:p>
    <w:p w14:paraId="04809CB0" w14:textId="77777777" w:rsidR="009A09C1" w:rsidRPr="004670D9" w:rsidRDefault="009A09C1" w:rsidP="000F5A2C">
      <w:pPr>
        <w:tabs>
          <w:tab w:val="left" w:pos="567"/>
        </w:tabs>
        <w:autoSpaceDE w:val="0"/>
        <w:autoSpaceDN w:val="0"/>
        <w:adjustRightInd w:val="0"/>
        <w:ind w:left="567" w:hanging="283"/>
        <w:rPr>
          <w:rFonts w:cs="Arial"/>
          <w:szCs w:val="20"/>
        </w:rPr>
      </w:pPr>
    </w:p>
    <w:p w14:paraId="5507B66C" w14:textId="2DF6A22B"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reincidència en la comissió d</w:t>
      </w:r>
      <w:r w:rsidR="002B6D35">
        <w:rPr>
          <w:rFonts w:cs="Arial"/>
          <w:szCs w:val="20"/>
        </w:rPr>
        <w:t>’</w:t>
      </w:r>
      <w:r w:rsidRPr="004670D9">
        <w:rPr>
          <w:rFonts w:cs="Arial"/>
          <w:szCs w:val="20"/>
        </w:rPr>
        <w:t>incompliments greus.</w:t>
      </w:r>
    </w:p>
    <w:p w14:paraId="23EE26B3" w14:textId="77777777" w:rsidR="0059623E" w:rsidRPr="004670D9" w:rsidRDefault="0059623E" w:rsidP="000F5A2C">
      <w:pPr>
        <w:tabs>
          <w:tab w:val="left" w:pos="567"/>
        </w:tabs>
        <w:autoSpaceDE w:val="0"/>
        <w:autoSpaceDN w:val="0"/>
        <w:adjustRightInd w:val="0"/>
        <w:ind w:left="567" w:hanging="283"/>
        <w:rPr>
          <w:rFonts w:cs="Arial"/>
          <w:szCs w:val="20"/>
        </w:rPr>
      </w:pPr>
    </w:p>
    <w:p w14:paraId="024F763A"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L’aplicació en ofertes o factures de preus unitaris superiors als preus màxims aplicables d’aquesta licitació.</w:t>
      </w:r>
    </w:p>
    <w:p w14:paraId="3D773057" w14:textId="11074BC4" w:rsidR="0059623E" w:rsidRDefault="0059623E" w:rsidP="000F5A2C">
      <w:pPr>
        <w:tabs>
          <w:tab w:val="left" w:pos="567"/>
        </w:tabs>
        <w:autoSpaceDE w:val="0"/>
        <w:autoSpaceDN w:val="0"/>
        <w:adjustRightInd w:val="0"/>
        <w:ind w:left="567" w:hanging="283"/>
        <w:rPr>
          <w:rFonts w:cs="Arial"/>
          <w:szCs w:val="20"/>
        </w:rPr>
      </w:pPr>
    </w:p>
    <w:p w14:paraId="5FF2568C" w14:textId="77777777" w:rsidR="00351B71" w:rsidRPr="004670D9" w:rsidRDefault="00351B71" w:rsidP="000F5A2C">
      <w:pPr>
        <w:tabs>
          <w:tab w:val="left" w:pos="567"/>
        </w:tabs>
        <w:autoSpaceDE w:val="0"/>
        <w:autoSpaceDN w:val="0"/>
        <w:adjustRightInd w:val="0"/>
        <w:ind w:left="567" w:hanging="283"/>
        <w:rPr>
          <w:rFonts w:cs="Arial"/>
          <w:szCs w:val="20"/>
        </w:rPr>
      </w:pPr>
    </w:p>
    <w:p w14:paraId="208645F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greus:</w:t>
      </w:r>
    </w:p>
    <w:p w14:paraId="5A36BC5E" w14:textId="77777777" w:rsidR="0059623E" w:rsidRPr="004670D9" w:rsidRDefault="0059623E" w:rsidP="00813B82">
      <w:pPr>
        <w:autoSpaceDE w:val="0"/>
        <w:autoSpaceDN w:val="0"/>
        <w:adjustRightInd w:val="0"/>
        <w:ind w:left="284"/>
        <w:rPr>
          <w:rFonts w:cs="Arial"/>
          <w:szCs w:val="20"/>
        </w:rPr>
      </w:pPr>
    </w:p>
    <w:p w14:paraId="00E53F5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no produeixi un perjudici molt greu.</w:t>
      </w:r>
    </w:p>
    <w:p w14:paraId="75BC84C2" w14:textId="77777777" w:rsidR="0059623E" w:rsidRPr="004670D9" w:rsidRDefault="0059623E" w:rsidP="000F5A2C">
      <w:pPr>
        <w:tabs>
          <w:tab w:val="left" w:pos="567"/>
        </w:tabs>
        <w:autoSpaceDE w:val="0"/>
        <w:autoSpaceDN w:val="0"/>
        <w:adjustRightInd w:val="0"/>
        <w:ind w:left="567" w:hanging="283"/>
        <w:rPr>
          <w:rFonts w:cs="Arial"/>
          <w:szCs w:val="20"/>
        </w:rPr>
      </w:pPr>
    </w:p>
    <w:p w14:paraId="5C3E0C99" w14:textId="69B80636"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 xml:space="preserve">ls previstos en el projecte, en els </w:t>
      </w:r>
      <w:r w:rsidR="00BB7083" w:rsidRPr="004670D9">
        <w:rPr>
          <w:rFonts w:cs="Arial"/>
          <w:szCs w:val="20"/>
        </w:rPr>
        <w:t xml:space="preserve">Plecs </w:t>
      </w:r>
      <w:r w:rsidRPr="004670D9">
        <w:rPr>
          <w:rFonts w:cs="Arial"/>
          <w:szCs w:val="20"/>
        </w:rPr>
        <w:t>i en les ofertes del contractista, si escau, quan no produeixi un perjudici molt greu a l’execució del contracte.</w:t>
      </w:r>
    </w:p>
    <w:p w14:paraId="53763434" w14:textId="77777777" w:rsidR="0059623E" w:rsidRPr="004670D9" w:rsidRDefault="0059623E" w:rsidP="000F5A2C">
      <w:pPr>
        <w:tabs>
          <w:tab w:val="left" w:pos="567"/>
        </w:tabs>
        <w:autoSpaceDE w:val="0"/>
        <w:autoSpaceDN w:val="0"/>
        <w:adjustRightInd w:val="0"/>
        <w:ind w:left="567" w:hanging="283"/>
        <w:rPr>
          <w:rFonts w:cs="Arial"/>
          <w:szCs w:val="20"/>
        </w:rPr>
      </w:pPr>
    </w:p>
    <w:p w14:paraId="78BD9AEF"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inobservança de requisits d’ordre formal establerts en el present plec i en les disposicions d’aplicació per a l’execució del contracte.</w:t>
      </w:r>
    </w:p>
    <w:p w14:paraId="1CEDC02F" w14:textId="77777777" w:rsidR="0059623E" w:rsidRPr="004670D9" w:rsidRDefault="0059623E" w:rsidP="000F5A2C">
      <w:pPr>
        <w:tabs>
          <w:tab w:val="left" w:pos="567"/>
        </w:tabs>
        <w:autoSpaceDE w:val="0"/>
        <w:autoSpaceDN w:val="0"/>
        <w:adjustRightInd w:val="0"/>
        <w:ind w:left="567" w:hanging="283"/>
        <w:rPr>
          <w:rFonts w:cs="Arial"/>
          <w:szCs w:val="20"/>
        </w:rPr>
      </w:pPr>
    </w:p>
    <w:p w14:paraId="67F27A34" w14:textId="53D34778" w:rsidR="0059623E" w:rsidRPr="004670D9" w:rsidRDefault="0059623E" w:rsidP="00693375">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Retards en el temps de resposta i resolució de problemes que afectin la qualitat de l’ambient i de la seguretat en el lloc de treball. </w:t>
      </w:r>
    </w:p>
    <w:p w14:paraId="5C470065" w14:textId="77777777" w:rsidR="0059623E" w:rsidRPr="004670D9" w:rsidRDefault="0059623E" w:rsidP="00607EC4">
      <w:pPr>
        <w:tabs>
          <w:tab w:val="left" w:pos="567"/>
        </w:tabs>
        <w:autoSpaceDE w:val="0"/>
        <w:autoSpaceDN w:val="0"/>
        <w:adjustRightInd w:val="0"/>
        <w:ind w:left="567"/>
        <w:rPr>
          <w:rFonts w:cs="Arial"/>
          <w:szCs w:val="20"/>
        </w:rPr>
      </w:pPr>
    </w:p>
    <w:p w14:paraId="2AE704E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reincidència en la comissió d’incompliments lleus.</w:t>
      </w:r>
    </w:p>
    <w:p w14:paraId="7BB4B097" w14:textId="7E356ACE" w:rsidR="00CB0261" w:rsidRDefault="00CB0261" w:rsidP="00D251F8">
      <w:pPr>
        <w:autoSpaceDE w:val="0"/>
        <w:autoSpaceDN w:val="0"/>
        <w:adjustRightInd w:val="0"/>
        <w:rPr>
          <w:rFonts w:cs="Arial"/>
          <w:szCs w:val="20"/>
        </w:rPr>
      </w:pPr>
    </w:p>
    <w:p w14:paraId="624F4E4E" w14:textId="77777777" w:rsidR="00351B71" w:rsidRPr="004670D9" w:rsidRDefault="00351B71" w:rsidP="00D251F8">
      <w:pPr>
        <w:autoSpaceDE w:val="0"/>
        <w:autoSpaceDN w:val="0"/>
        <w:adjustRightInd w:val="0"/>
        <w:rPr>
          <w:rFonts w:cs="Arial"/>
          <w:szCs w:val="20"/>
        </w:rPr>
      </w:pPr>
    </w:p>
    <w:p w14:paraId="5DE78F68"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lleus:</w:t>
      </w:r>
    </w:p>
    <w:p w14:paraId="1775810B" w14:textId="77777777" w:rsidR="0059623E" w:rsidRPr="004670D9" w:rsidRDefault="0059623E" w:rsidP="00813B82">
      <w:pPr>
        <w:autoSpaceDE w:val="0"/>
        <w:autoSpaceDN w:val="0"/>
        <w:adjustRightInd w:val="0"/>
        <w:ind w:left="284"/>
        <w:rPr>
          <w:rFonts w:cs="Arial"/>
          <w:szCs w:val="20"/>
        </w:rPr>
      </w:pPr>
    </w:p>
    <w:p w14:paraId="11E44AEE" w14:textId="5FEFBD85" w:rsidR="00BE7B55" w:rsidRPr="004670D9" w:rsidRDefault="00BE7B55" w:rsidP="00BE7B55">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lastRenderedPageBreak/>
        <w:t>D'acord a</w:t>
      </w:r>
      <w:r w:rsidR="002B6D35">
        <w:rPr>
          <w:rFonts w:cs="Arial"/>
          <w:szCs w:val="20"/>
        </w:rPr>
        <w:t>mb</w:t>
      </w:r>
      <w:r w:rsidRPr="004670D9">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7E1B4E52" w14:textId="77777777" w:rsidR="00BE7B55" w:rsidRPr="004670D9" w:rsidRDefault="00BE7B55" w:rsidP="00BE7B55">
      <w:pPr>
        <w:tabs>
          <w:tab w:val="left" w:pos="567"/>
        </w:tabs>
        <w:autoSpaceDE w:val="0"/>
        <w:autoSpaceDN w:val="0"/>
        <w:adjustRightInd w:val="0"/>
        <w:ind w:left="567"/>
        <w:rPr>
          <w:rFonts w:cs="Arial"/>
          <w:szCs w:val="20"/>
        </w:rPr>
      </w:pPr>
    </w:p>
    <w:p w14:paraId="78989307" w14:textId="77777777" w:rsidR="0059623E" w:rsidRPr="004670D9" w:rsidRDefault="00BE7B55" w:rsidP="00F64C5A">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t>La inobservança de requisits d’ordre formal establerts en el present plec i en les disposicions d’aplicació per a l’execució del contracte, que no constitueixi incompliment greu</w:t>
      </w:r>
      <w:r w:rsidR="0059623E" w:rsidRPr="004670D9">
        <w:rPr>
          <w:rFonts w:cs="Arial"/>
          <w:szCs w:val="20"/>
        </w:rPr>
        <w:t>.</w:t>
      </w:r>
    </w:p>
    <w:p w14:paraId="104D5B79" w14:textId="02256BC3" w:rsidR="0059623E" w:rsidRDefault="0059623E" w:rsidP="00621B18">
      <w:pPr>
        <w:tabs>
          <w:tab w:val="left" w:pos="567"/>
        </w:tabs>
        <w:autoSpaceDE w:val="0"/>
        <w:autoSpaceDN w:val="0"/>
        <w:adjustRightInd w:val="0"/>
        <w:ind w:left="567"/>
        <w:jc w:val="left"/>
        <w:rPr>
          <w:rFonts w:cs="Arial"/>
          <w:b/>
          <w:szCs w:val="20"/>
          <w:u w:val="single"/>
        </w:rPr>
      </w:pPr>
    </w:p>
    <w:p w14:paraId="70A3DB6C" w14:textId="77777777" w:rsidR="00351B71" w:rsidRPr="004670D9" w:rsidRDefault="00351B71" w:rsidP="00621B18">
      <w:pPr>
        <w:tabs>
          <w:tab w:val="left" w:pos="567"/>
        </w:tabs>
        <w:autoSpaceDE w:val="0"/>
        <w:autoSpaceDN w:val="0"/>
        <w:adjustRightInd w:val="0"/>
        <w:ind w:left="567"/>
        <w:jc w:val="left"/>
        <w:rPr>
          <w:rFonts w:cs="Arial"/>
          <w:b/>
          <w:szCs w:val="20"/>
          <w:u w:val="single"/>
        </w:rPr>
      </w:pPr>
    </w:p>
    <w:p w14:paraId="02BAE20A"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Penalitats</w:t>
      </w:r>
    </w:p>
    <w:p w14:paraId="567E4C22" w14:textId="77777777" w:rsidR="00B267EC" w:rsidRPr="004670D9" w:rsidRDefault="00B267EC" w:rsidP="00813B82">
      <w:pPr>
        <w:autoSpaceDE w:val="0"/>
        <w:autoSpaceDN w:val="0"/>
        <w:adjustRightInd w:val="0"/>
        <w:ind w:left="284"/>
        <w:rPr>
          <w:rFonts w:cs="Arial"/>
          <w:b/>
          <w:szCs w:val="20"/>
          <w:u w:val="single"/>
        </w:rPr>
      </w:pPr>
    </w:p>
    <w:p w14:paraId="463B9E87" w14:textId="38B786A3" w:rsidR="00B267EC" w:rsidRPr="004670D9" w:rsidRDefault="00B267EC" w:rsidP="00B267EC">
      <w:pPr>
        <w:autoSpaceDE w:val="0"/>
        <w:autoSpaceDN w:val="0"/>
        <w:adjustRightInd w:val="0"/>
        <w:ind w:left="284"/>
        <w:rPr>
          <w:rFonts w:cs="Arial"/>
          <w:szCs w:val="20"/>
        </w:rPr>
      </w:pPr>
      <w:r w:rsidRPr="004670D9">
        <w:rPr>
          <w:rFonts w:cs="Arial"/>
          <w:szCs w:val="20"/>
        </w:rPr>
        <w:t xml:space="preserve">Independentment de l’obligació d’indemnitzar pels danys i perjudicis que, </w:t>
      </w:r>
      <w:r w:rsidR="002B6D35">
        <w:rPr>
          <w:rFonts w:cs="Arial"/>
          <w:szCs w:val="20"/>
        </w:rPr>
        <w:t>si escau</w:t>
      </w:r>
      <w:r w:rsidRPr="004670D9">
        <w:rPr>
          <w:rFonts w:cs="Arial"/>
          <w:szCs w:val="20"/>
        </w:rPr>
        <w:t>, s’originin, el CMPSB podrà aplicar les penalitats següents, graduades en atenció al grau de perjudici, perillositat i/o reiteració:</w:t>
      </w:r>
    </w:p>
    <w:p w14:paraId="783D7A48" w14:textId="77777777" w:rsidR="00B267EC" w:rsidRPr="004670D9" w:rsidRDefault="00B267EC" w:rsidP="00B267EC">
      <w:pPr>
        <w:autoSpaceDE w:val="0"/>
        <w:autoSpaceDN w:val="0"/>
        <w:adjustRightInd w:val="0"/>
        <w:ind w:left="284"/>
        <w:rPr>
          <w:rFonts w:cs="Arial"/>
          <w:szCs w:val="20"/>
        </w:rPr>
      </w:pPr>
    </w:p>
    <w:p w14:paraId="698902CE"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83D9358"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7D4A7021"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2BBCA809" w14:textId="77777777" w:rsidR="007A7788" w:rsidRPr="004670D9" w:rsidRDefault="007A7788" w:rsidP="007A7788">
      <w:pPr>
        <w:tabs>
          <w:tab w:val="left" w:pos="709"/>
        </w:tabs>
        <w:autoSpaceDE w:val="0"/>
        <w:autoSpaceDN w:val="0"/>
        <w:adjustRightInd w:val="0"/>
        <w:rPr>
          <w:rFonts w:cs="Arial"/>
          <w:szCs w:val="20"/>
        </w:rPr>
      </w:pPr>
    </w:p>
    <w:p w14:paraId="60439A4B" w14:textId="77777777" w:rsidR="00235043" w:rsidRPr="004670D9" w:rsidRDefault="00235043" w:rsidP="00235043">
      <w:pPr>
        <w:autoSpaceDE w:val="0"/>
        <w:autoSpaceDN w:val="0"/>
        <w:adjustRightInd w:val="0"/>
        <w:ind w:left="284"/>
        <w:rPr>
          <w:rFonts w:cs="Arial"/>
          <w:szCs w:val="20"/>
        </w:rPr>
      </w:pPr>
      <w:r w:rsidRPr="004670D9">
        <w:rPr>
          <w:rFonts w:cs="Arial"/>
          <w:szCs w:val="20"/>
        </w:rPr>
        <w:t>En la tramitació de l’expedient, es donarà audiència al contractista perquè pugui formular al·legacions, i l’òrgan de contractació resoldrà.</w:t>
      </w:r>
    </w:p>
    <w:p w14:paraId="1C8316A6" w14:textId="77777777" w:rsidR="00235043" w:rsidRPr="004670D9" w:rsidRDefault="00235043" w:rsidP="00235043">
      <w:pPr>
        <w:autoSpaceDE w:val="0"/>
        <w:autoSpaceDN w:val="0"/>
        <w:adjustRightInd w:val="0"/>
        <w:ind w:left="284"/>
        <w:rPr>
          <w:rFonts w:cs="Arial"/>
          <w:szCs w:val="20"/>
        </w:rPr>
      </w:pPr>
    </w:p>
    <w:p w14:paraId="6C08AB41"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39ECB5C" w14:textId="77777777" w:rsidR="00235043" w:rsidRPr="004670D9" w:rsidRDefault="00235043" w:rsidP="00235043">
      <w:pPr>
        <w:autoSpaceDE w:val="0"/>
        <w:autoSpaceDN w:val="0"/>
        <w:adjustRightInd w:val="0"/>
        <w:ind w:left="284"/>
        <w:rPr>
          <w:rFonts w:cs="Arial"/>
          <w:szCs w:val="20"/>
        </w:rPr>
      </w:pPr>
    </w:p>
    <w:p w14:paraId="1DEC4DE2" w14:textId="3C9F58CF" w:rsidR="00235043" w:rsidRPr="004670D9" w:rsidRDefault="00235043" w:rsidP="00235043">
      <w:pPr>
        <w:autoSpaceDE w:val="0"/>
        <w:autoSpaceDN w:val="0"/>
        <w:adjustRightInd w:val="0"/>
        <w:ind w:left="284"/>
        <w:rPr>
          <w:rFonts w:cs="Arial"/>
          <w:szCs w:val="20"/>
        </w:rPr>
      </w:pPr>
      <w:r w:rsidRPr="004670D9">
        <w:rPr>
          <w:rFonts w:cs="Arial"/>
          <w:szCs w:val="20"/>
        </w:rPr>
        <w:t xml:space="preserve">En el supòsit en què el contractista esdevingui en mora respecte </w:t>
      </w:r>
      <w:r w:rsidR="00FF4E9A">
        <w:rPr>
          <w:rFonts w:cs="Arial"/>
          <w:szCs w:val="20"/>
        </w:rPr>
        <w:t>a</w:t>
      </w:r>
      <w:r w:rsidRPr="004670D9">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D749931" w14:textId="77777777" w:rsidR="00235043" w:rsidRPr="004670D9" w:rsidRDefault="00235043" w:rsidP="00235043">
      <w:pPr>
        <w:autoSpaceDE w:val="0"/>
        <w:autoSpaceDN w:val="0"/>
        <w:adjustRightInd w:val="0"/>
        <w:ind w:left="284"/>
        <w:rPr>
          <w:rFonts w:cs="Arial"/>
          <w:szCs w:val="20"/>
        </w:rPr>
      </w:pPr>
    </w:p>
    <w:p w14:paraId="4D25A838"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38B347C2" w14:textId="77777777" w:rsidR="00235043" w:rsidRPr="004670D9" w:rsidRDefault="00235043" w:rsidP="00235043">
      <w:pPr>
        <w:autoSpaceDE w:val="0"/>
        <w:autoSpaceDN w:val="0"/>
        <w:adjustRightInd w:val="0"/>
        <w:ind w:left="284"/>
        <w:rPr>
          <w:rFonts w:cs="Arial"/>
          <w:szCs w:val="20"/>
        </w:rPr>
      </w:pPr>
    </w:p>
    <w:p w14:paraId="50D4A808" w14:textId="77777777" w:rsidR="00235043" w:rsidRPr="004670D9" w:rsidRDefault="00235043" w:rsidP="00235043">
      <w:pPr>
        <w:autoSpaceDE w:val="0"/>
        <w:autoSpaceDN w:val="0"/>
        <w:adjustRightInd w:val="0"/>
        <w:ind w:left="284"/>
        <w:rPr>
          <w:rFonts w:cs="Arial"/>
          <w:szCs w:val="20"/>
        </w:rPr>
      </w:pPr>
      <w:r w:rsidRPr="004670D9">
        <w:rPr>
          <w:rFonts w:cs="Arial"/>
          <w:szCs w:val="20"/>
        </w:rPr>
        <w:t>D’acord amb l’article 192 de la LCSP aquestes penalitats seran proporcionals a la gravetat de l’incompliment i la seva quantia total no superarà el 50 per 100 del pressupost del contracte.</w:t>
      </w:r>
    </w:p>
    <w:p w14:paraId="494839A0" w14:textId="77777777" w:rsidR="00D83898" w:rsidRDefault="00D83898">
      <w:pPr>
        <w:jc w:val="left"/>
        <w:rPr>
          <w:rFonts w:cs="Arial"/>
          <w:szCs w:val="20"/>
        </w:rPr>
      </w:pPr>
    </w:p>
    <w:p w14:paraId="43BA4F18" w14:textId="09F3FE49" w:rsidR="006A07E5" w:rsidRPr="004670D9" w:rsidRDefault="006A07E5">
      <w:pPr>
        <w:jc w:val="left"/>
        <w:rPr>
          <w:rFonts w:cs="Arial"/>
          <w:szCs w:val="20"/>
        </w:rPr>
      </w:pPr>
      <w:r w:rsidRPr="004670D9">
        <w:rPr>
          <w:rFonts w:cs="Arial"/>
          <w:szCs w:val="20"/>
        </w:rPr>
        <w:br w:type="page"/>
      </w:r>
    </w:p>
    <w:p w14:paraId="5C7F2ED1" w14:textId="021A1D05" w:rsidR="0059623E" w:rsidRPr="004670D9" w:rsidRDefault="0059623E" w:rsidP="00DF77F6">
      <w:pPr>
        <w:autoSpaceDE w:val="0"/>
        <w:autoSpaceDN w:val="0"/>
        <w:adjustRightInd w:val="0"/>
        <w:ind w:left="284"/>
        <w:rPr>
          <w:rFonts w:cs="Arial"/>
          <w:b/>
          <w:szCs w:val="20"/>
        </w:rPr>
      </w:pPr>
      <w:r w:rsidRPr="004670D9">
        <w:rPr>
          <w:rFonts w:cs="Arial"/>
          <w:b/>
          <w:szCs w:val="20"/>
        </w:rPr>
        <w:lastRenderedPageBreak/>
        <w:t>ANNEX 7</w:t>
      </w:r>
    </w:p>
    <w:p w14:paraId="1633EF8E" w14:textId="77777777" w:rsidR="0059623E" w:rsidRPr="004670D9" w:rsidRDefault="0059623E" w:rsidP="00813B82">
      <w:pPr>
        <w:autoSpaceDE w:val="0"/>
        <w:autoSpaceDN w:val="0"/>
        <w:adjustRightInd w:val="0"/>
        <w:ind w:left="284"/>
        <w:rPr>
          <w:rFonts w:cs="Arial"/>
          <w:b/>
          <w:szCs w:val="20"/>
        </w:rPr>
      </w:pPr>
    </w:p>
    <w:p w14:paraId="6179D614"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OBLIGACIONS ESSENCIALS DEL CONTRACTE</w:t>
      </w:r>
    </w:p>
    <w:p w14:paraId="1A169FA6" w14:textId="77777777" w:rsidR="0059623E" w:rsidRPr="004670D9" w:rsidRDefault="0059623E" w:rsidP="00813B82">
      <w:pPr>
        <w:autoSpaceDE w:val="0"/>
        <w:autoSpaceDN w:val="0"/>
        <w:adjustRightInd w:val="0"/>
        <w:ind w:left="284"/>
        <w:rPr>
          <w:rFonts w:cs="Arial"/>
          <w:b/>
          <w:szCs w:val="20"/>
        </w:rPr>
      </w:pPr>
    </w:p>
    <w:p w14:paraId="70F769BC" w14:textId="77777777" w:rsidR="0059623E" w:rsidRPr="004670D9" w:rsidRDefault="0059623E" w:rsidP="00F60686">
      <w:pPr>
        <w:tabs>
          <w:tab w:val="left" w:pos="0"/>
        </w:tabs>
        <w:suppressAutoHyphens/>
        <w:ind w:left="284" w:right="4"/>
        <w:rPr>
          <w:rFonts w:cs="Arial"/>
          <w:spacing w:val="-3"/>
          <w:szCs w:val="20"/>
        </w:rPr>
      </w:pPr>
      <w:r w:rsidRPr="004670D9">
        <w:rPr>
          <w:rFonts w:cs="Arial"/>
          <w:spacing w:val="-3"/>
          <w:szCs w:val="20"/>
        </w:rPr>
        <w:t xml:space="preserve">L'adjudicatari està obligat a efectuar el servei en les millors condicions possibles i a complir amb totes les obligacions </w:t>
      </w:r>
      <w:proofErr w:type="spellStart"/>
      <w:r w:rsidRPr="004670D9">
        <w:rPr>
          <w:rFonts w:cs="Arial"/>
          <w:spacing w:val="-3"/>
          <w:szCs w:val="20"/>
        </w:rPr>
        <w:t>dimanants</w:t>
      </w:r>
      <w:proofErr w:type="spellEnd"/>
      <w:r w:rsidRPr="004670D9">
        <w:rPr>
          <w:rFonts w:cs="Arial"/>
          <w:spacing w:val="-3"/>
          <w:szCs w:val="20"/>
        </w:rPr>
        <w:t xml:space="preserve"> del Plec de Prescripcions Tècniques de la licitació.</w:t>
      </w:r>
    </w:p>
    <w:p w14:paraId="5EA0479B" w14:textId="77777777" w:rsidR="0059623E" w:rsidRPr="00300D7E" w:rsidRDefault="0059623E" w:rsidP="006915DA">
      <w:pPr>
        <w:rPr>
          <w:rFonts w:cs="Arial"/>
          <w:szCs w:val="20"/>
        </w:rPr>
      </w:pPr>
    </w:p>
    <w:p w14:paraId="45E7FE51" w14:textId="77777777" w:rsidR="0059623E" w:rsidRPr="004670D9" w:rsidRDefault="0059623E" w:rsidP="005B0BB6">
      <w:pPr>
        <w:suppressAutoHyphens/>
        <w:ind w:left="284" w:right="4"/>
        <w:rPr>
          <w:rFonts w:cs="Arial"/>
          <w:spacing w:val="-3"/>
          <w:szCs w:val="20"/>
        </w:rPr>
      </w:pPr>
      <w:r w:rsidRPr="004670D9">
        <w:rPr>
          <w:rFonts w:cs="Arial"/>
          <w:spacing w:val="-3"/>
          <w:szCs w:val="20"/>
        </w:rPr>
        <w:t>Està obligat també a:</w:t>
      </w:r>
    </w:p>
    <w:p w14:paraId="701450AD" w14:textId="77777777" w:rsidR="0059623E" w:rsidRPr="00300D7E" w:rsidRDefault="0059623E" w:rsidP="005B0BB6">
      <w:pPr>
        <w:suppressAutoHyphens/>
        <w:ind w:left="284" w:right="4"/>
        <w:rPr>
          <w:rFonts w:cs="Arial"/>
          <w:spacing w:val="-3"/>
          <w:szCs w:val="20"/>
        </w:rPr>
      </w:pPr>
    </w:p>
    <w:p w14:paraId="5667E239" w14:textId="77777777" w:rsidR="0059623E" w:rsidRPr="004670D9" w:rsidRDefault="006117B4"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El contractista</w:t>
      </w:r>
      <w:r w:rsidR="0059623E" w:rsidRPr="004670D9">
        <w:rPr>
          <w:rFonts w:cs="Arial"/>
          <w:spacing w:val="-3"/>
          <w:szCs w:val="20"/>
        </w:rPr>
        <w:t xml:space="preserve"> està obliga</w:t>
      </w:r>
      <w:r w:rsidR="005425B0" w:rsidRPr="004670D9">
        <w:rPr>
          <w:rFonts w:cs="Arial"/>
          <w:spacing w:val="-3"/>
          <w:szCs w:val="20"/>
        </w:rPr>
        <w:t>t</w:t>
      </w:r>
      <w:r w:rsidR="0059623E" w:rsidRPr="004670D9">
        <w:rPr>
          <w:rFonts w:cs="Arial"/>
          <w:spacing w:val="-3"/>
          <w:szCs w:val="20"/>
        </w:rPr>
        <w:t xml:space="preserve"> al compliment de les disposicions vigents en matèria laboral, de Seguretat Social i de seguretat i salut en el treball.</w:t>
      </w:r>
    </w:p>
    <w:p w14:paraId="6A5E9BC4" w14:textId="77777777" w:rsidR="0059623E" w:rsidRPr="00300D7E" w:rsidRDefault="0059623E" w:rsidP="005B0BB6">
      <w:pPr>
        <w:tabs>
          <w:tab w:val="left" w:pos="0"/>
        </w:tabs>
        <w:suppressAutoHyphens/>
        <w:ind w:left="644" w:right="4"/>
        <w:rPr>
          <w:rFonts w:cs="Arial"/>
          <w:spacing w:val="-3"/>
          <w:szCs w:val="20"/>
        </w:rPr>
      </w:pPr>
    </w:p>
    <w:p w14:paraId="4A8AA018" w14:textId="77777777" w:rsidR="0059623E" w:rsidRPr="004670D9" w:rsidRDefault="0059623E" w:rsidP="005B0BB6">
      <w:pPr>
        <w:tabs>
          <w:tab w:val="left" w:pos="0"/>
        </w:tabs>
        <w:suppressAutoHyphens/>
        <w:ind w:left="644" w:right="4"/>
        <w:rPr>
          <w:rFonts w:cs="Arial"/>
          <w:spacing w:val="-3"/>
          <w:szCs w:val="20"/>
        </w:rPr>
      </w:pPr>
      <w:r w:rsidRPr="004670D9">
        <w:rPr>
          <w:rFonts w:cs="Arial"/>
          <w:spacing w:val="-3"/>
          <w:szCs w:val="20"/>
        </w:rPr>
        <w:t>També està obliga</w:t>
      </w:r>
      <w:r w:rsidR="00C444BE" w:rsidRPr="004670D9">
        <w:rPr>
          <w:rFonts w:cs="Arial"/>
          <w:spacing w:val="-3"/>
          <w:szCs w:val="20"/>
        </w:rPr>
        <w:t>t</w:t>
      </w:r>
      <w:r w:rsidRPr="004670D9">
        <w:rPr>
          <w:rFonts w:cs="Arial"/>
          <w:spacing w:val="-3"/>
          <w:szCs w:val="20"/>
        </w:rPr>
        <w:t xml:space="preserve"> a complir les disposicions vigents en matèria d'integració social de persones amb discapacitat, fiscal i mediambientals.</w:t>
      </w:r>
    </w:p>
    <w:p w14:paraId="432C9628" w14:textId="77777777" w:rsidR="0059623E" w:rsidRPr="00300D7E" w:rsidRDefault="0059623E" w:rsidP="00A35AAC">
      <w:pPr>
        <w:tabs>
          <w:tab w:val="left" w:pos="0"/>
        </w:tabs>
        <w:suppressAutoHyphens/>
        <w:ind w:left="644" w:right="4"/>
        <w:rPr>
          <w:rFonts w:cs="Arial"/>
          <w:spacing w:val="-3"/>
          <w:szCs w:val="20"/>
        </w:rPr>
      </w:pPr>
    </w:p>
    <w:p w14:paraId="2089436A" w14:textId="77777777" w:rsidR="0059623E" w:rsidRPr="004670D9" w:rsidRDefault="0059623E"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L’adjudicat</w:t>
      </w:r>
      <w:r w:rsidR="00243E8A" w:rsidRPr="004670D9">
        <w:rPr>
          <w:rFonts w:cs="Arial"/>
          <w:spacing w:val="-3"/>
          <w:szCs w:val="20"/>
        </w:rPr>
        <w:t>a</w:t>
      </w:r>
      <w:r w:rsidRPr="004670D9">
        <w:rPr>
          <w:rFonts w:cs="Arial"/>
          <w:spacing w:val="-3"/>
          <w:szCs w:val="20"/>
        </w:rPr>
        <w:t xml:space="preserve">ri ha d’emprar el català en les seves relacions amb el Consorci Mar Parc de Salut de Barcelona, derivades de l’execució de l’objecte del contracte. En tot cas, </w:t>
      </w:r>
      <w:r w:rsidR="006117B4" w:rsidRPr="004670D9">
        <w:rPr>
          <w:rFonts w:cs="Arial"/>
          <w:spacing w:val="-3"/>
          <w:szCs w:val="20"/>
        </w:rPr>
        <w:t>el contractista</w:t>
      </w:r>
      <w:r w:rsidRPr="004670D9">
        <w:rPr>
          <w:rFonts w:cs="Arial"/>
          <w:spacing w:val="-3"/>
          <w:szCs w:val="20"/>
        </w:rPr>
        <w:t xml:space="preserve"> i, si escau, les empreses </w:t>
      </w:r>
      <w:proofErr w:type="spellStart"/>
      <w:r w:rsidRPr="004670D9">
        <w:rPr>
          <w:rFonts w:cs="Arial"/>
          <w:spacing w:val="-3"/>
          <w:szCs w:val="20"/>
        </w:rPr>
        <w:t>subcontractistes</w:t>
      </w:r>
      <w:proofErr w:type="spellEnd"/>
      <w:r w:rsidRPr="004670D9">
        <w:rPr>
          <w:rFonts w:cs="Arial"/>
          <w:spacing w:val="-3"/>
          <w:szCs w:val="20"/>
        </w:rPr>
        <w:t>, queden subjectes en l’execució del contracte a les obligacions derivades de la Llei 1/1998, de 7 de gener, de política lingüística i de les disposicions que la desenvolupen.</w:t>
      </w:r>
    </w:p>
    <w:p w14:paraId="4CEC0CE7" w14:textId="77777777" w:rsidR="0059623E" w:rsidRPr="00300D7E" w:rsidRDefault="0059623E" w:rsidP="005B0BB6">
      <w:pPr>
        <w:tabs>
          <w:tab w:val="left" w:pos="0"/>
        </w:tabs>
        <w:suppressAutoHyphens/>
        <w:ind w:left="284" w:right="4"/>
        <w:rPr>
          <w:rFonts w:cs="Arial"/>
          <w:spacing w:val="-3"/>
          <w:szCs w:val="20"/>
        </w:rPr>
      </w:pPr>
    </w:p>
    <w:p w14:paraId="16B7DA21"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Sotmetre’s en tot moment a les indicacions que li dictin </w:t>
      </w:r>
      <w:r w:rsidR="00277838" w:rsidRPr="004670D9">
        <w:rPr>
          <w:rFonts w:cs="Arial"/>
          <w:spacing w:val="-3"/>
          <w:szCs w:val="20"/>
        </w:rPr>
        <w:t>el responsable del contracte</w:t>
      </w:r>
      <w:r w:rsidRPr="004670D9">
        <w:rPr>
          <w:rFonts w:cs="Arial"/>
          <w:spacing w:val="-3"/>
          <w:szCs w:val="20"/>
        </w:rPr>
        <w:t xml:space="preserve"> del CMPSB.</w:t>
      </w:r>
    </w:p>
    <w:p w14:paraId="2637E028" w14:textId="77777777" w:rsidR="0059623E" w:rsidRPr="00300D7E" w:rsidRDefault="0059623E" w:rsidP="005B0BB6">
      <w:pPr>
        <w:tabs>
          <w:tab w:val="left" w:pos="0"/>
          <w:tab w:val="num" w:pos="927"/>
        </w:tabs>
        <w:suppressAutoHyphens/>
        <w:ind w:left="644" w:right="4"/>
        <w:rPr>
          <w:rFonts w:cs="Arial"/>
          <w:spacing w:val="-3"/>
          <w:szCs w:val="20"/>
        </w:rPr>
      </w:pPr>
    </w:p>
    <w:p w14:paraId="489F32E6"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Designar una persona responsable per a la bona marxa dels serveis, que farà d’enllaç </w:t>
      </w:r>
      <w:r w:rsidR="00277838" w:rsidRPr="004670D9">
        <w:rPr>
          <w:rFonts w:cs="Arial"/>
          <w:spacing w:val="-3"/>
          <w:szCs w:val="20"/>
        </w:rPr>
        <w:t xml:space="preserve">el responsable del contracte </w:t>
      </w:r>
      <w:r w:rsidRPr="004670D9">
        <w:rPr>
          <w:rFonts w:cs="Arial"/>
          <w:spacing w:val="-3"/>
          <w:szCs w:val="20"/>
        </w:rPr>
        <w:t>del CMPSB.</w:t>
      </w:r>
    </w:p>
    <w:p w14:paraId="1E708FA0" w14:textId="77777777" w:rsidR="0059623E" w:rsidRPr="00300D7E" w:rsidRDefault="0059623E" w:rsidP="005B0BB6">
      <w:pPr>
        <w:tabs>
          <w:tab w:val="left" w:pos="0"/>
          <w:tab w:val="num" w:pos="927"/>
        </w:tabs>
        <w:suppressAutoHyphens/>
        <w:ind w:left="644" w:right="4"/>
        <w:rPr>
          <w:rFonts w:cs="Arial"/>
          <w:spacing w:val="-3"/>
          <w:szCs w:val="20"/>
        </w:rPr>
      </w:pPr>
    </w:p>
    <w:p w14:paraId="5F42C072" w14:textId="4CFD825A"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Guardar reserva de les dades o antecedents que no siguin públics o notoris i que estiguin relacionats amb l’objecte del contracte, dels que ha tingut coneixement amb ocasió d</w:t>
      </w:r>
      <w:r w:rsidR="007528B3">
        <w:rPr>
          <w:rFonts w:cs="Arial"/>
          <w:spacing w:val="-3"/>
          <w:szCs w:val="20"/>
        </w:rPr>
        <w:t>’aquest</w:t>
      </w:r>
      <w:r w:rsidRPr="004670D9">
        <w:rPr>
          <w:rFonts w:cs="Arial"/>
          <w:spacing w:val="-3"/>
          <w:szCs w:val="20"/>
        </w:rPr>
        <w:t>.</w:t>
      </w:r>
    </w:p>
    <w:p w14:paraId="1EDDAEA8" w14:textId="77777777" w:rsidR="0059623E" w:rsidRPr="00300D7E" w:rsidRDefault="0059623E" w:rsidP="005B0BB6">
      <w:pPr>
        <w:tabs>
          <w:tab w:val="left" w:pos="0"/>
          <w:tab w:val="num" w:pos="927"/>
        </w:tabs>
        <w:suppressAutoHyphens/>
        <w:ind w:left="284" w:right="4"/>
        <w:rPr>
          <w:rFonts w:cs="Arial"/>
          <w:spacing w:val="-3"/>
          <w:szCs w:val="20"/>
        </w:rPr>
      </w:pPr>
    </w:p>
    <w:p w14:paraId="39822352" w14:textId="58BEDCAE" w:rsidR="0059623E" w:rsidRPr="004670D9" w:rsidRDefault="0059623E" w:rsidP="00752D89">
      <w:pPr>
        <w:numPr>
          <w:ilvl w:val="0"/>
          <w:numId w:val="19"/>
        </w:numPr>
        <w:tabs>
          <w:tab w:val="clear" w:pos="360"/>
          <w:tab w:val="left" w:pos="0"/>
          <w:tab w:val="num" w:pos="644"/>
          <w:tab w:val="num" w:pos="927"/>
        </w:tabs>
        <w:suppressAutoHyphens/>
        <w:ind w:left="644" w:right="4"/>
        <w:rPr>
          <w:rFonts w:cs="Arial"/>
          <w:szCs w:val="20"/>
        </w:rPr>
      </w:pPr>
      <w:r w:rsidRPr="004670D9">
        <w:rPr>
          <w:rFonts w:cs="Arial"/>
          <w:szCs w:val="20"/>
        </w:rPr>
        <w:t xml:space="preserve">Aportar tot el personal suficient per </w:t>
      </w:r>
      <w:r w:rsidR="007528B3">
        <w:rPr>
          <w:rFonts w:cs="Arial"/>
          <w:szCs w:val="20"/>
        </w:rPr>
        <w:t xml:space="preserve">a </w:t>
      </w:r>
      <w:r w:rsidRPr="004670D9">
        <w:rPr>
          <w:rFonts w:cs="Arial"/>
          <w:szCs w:val="20"/>
        </w:rPr>
        <w:t>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5091D4C8" w14:textId="77777777" w:rsidR="00F20B75" w:rsidRPr="00300D7E" w:rsidRDefault="00F20B75" w:rsidP="00445823">
      <w:pPr>
        <w:tabs>
          <w:tab w:val="left" w:pos="0"/>
        </w:tabs>
        <w:suppressAutoHyphens/>
        <w:ind w:left="644" w:right="4"/>
        <w:rPr>
          <w:rFonts w:cs="Arial"/>
          <w:szCs w:val="20"/>
        </w:rPr>
      </w:pPr>
    </w:p>
    <w:p w14:paraId="059CEE40" w14:textId="28CEDB36" w:rsidR="0059623E" w:rsidRPr="004670D9" w:rsidRDefault="0059623E" w:rsidP="00752D89">
      <w:pPr>
        <w:numPr>
          <w:ilvl w:val="0"/>
          <w:numId w:val="19"/>
        </w:numPr>
        <w:tabs>
          <w:tab w:val="clear" w:pos="360"/>
          <w:tab w:val="left" w:pos="0"/>
          <w:tab w:val="num" w:pos="644"/>
        </w:tabs>
        <w:suppressAutoHyphens/>
        <w:ind w:left="644" w:right="4"/>
        <w:rPr>
          <w:rFonts w:cs="Arial"/>
          <w:szCs w:val="20"/>
        </w:rPr>
      </w:pPr>
      <w:r w:rsidRPr="004670D9">
        <w:rPr>
          <w:rFonts w:cs="Arial"/>
          <w:szCs w:val="20"/>
        </w:rPr>
        <w:t>Ser responsable de tots els danys i perjudicis que se</w:t>
      </w:r>
      <w:r w:rsidR="00FF4E9A">
        <w:rPr>
          <w:rFonts w:cs="Arial"/>
          <w:szCs w:val="20"/>
        </w:rPr>
        <w:t xml:space="preserve"> </w:t>
      </w:r>
      <w:r w:rsidRPr="004670D9">
        <w:rPr>
          <w:rFonts w:cs="Arial"/>
          <w:szCs w:val="20"/>
        </w:rPr>
        <w:t>n</w:t>
      </w:r>
      <w:r w:rsidR="00FF4E9A">
        <w:rPr>
          <w:rFonts w:cs="Arial"/>
          <w:szCs w:val="20"/>
        </w:rPr>
        <w:t>’</w:t>
      </w:r>
      <w:r w:rsidRPr="004670D9">
        <w:rPr>
          <w:rFonts w:cs="Arial"/>
          <w:szCs w:val="20"/>
        </w:rPr>
        <w:t>ocasionin a tercers i al Consorci Mar Parc de Salut de Barcelona o al personal que en depèn.</w:t>
      </w:r>
    </w:p>
    <w:p w14:paraId="706CCECF" w14:textId="77777777" w:rsidR="0059623E" w:rsidRPr="00300D7E" w:rsidRDefault="0059623E" w:rsidP="005B0BB6">
      <w:pPr>
        <w:tabs>
          <w:tab w:val="left" w:pos="0"/>
        </w:tabs>
        <w:suppressAutoHyphens/>
        <w:ind w:left="567" w:right="4"/>
        <w:rPr>
          <w:rFonts w:cs="Arial"/>
          <w:szCs w:val="20"/>
        </w:rPr>
      </w:pPr>
    </w:p>
    <w:p w14:paraId="1946D8EE"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L’execució del contracte és a risc i ventura de l’adjudicatari.</w:t>
      </w:r>
    </w:p>
    <w:p w14:paraId="4DFCF482" w14:textId="77777777" w:rsidR="0059623E" w:rsidRPr="004670D9" w:rsidRDefault="0059623E" w:rsidP="005B0BB6">
      <w:pPr>
        <w:pStyle w:val="Sangradetextonormal"/>
        <w:tabs>
          <w:tab w:val="left" w:pos="284"/>
        </w:tabs>
        <w:ind w:left="0"/>
        <w:rPr>
          <w:rFonts w:ascii="Arial" w:hAnsi="Arial" w:cs="Arial"/>
          <w:b w:val="0"/>
          <w:szCs w:val="20"/>
          <w:lang w:val="ca-ES"/>
        </w:rPr>
      </w:pPr>
    </w:p>
    <w:p w14:paraId="7C3CF517"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4670D9">
        <w:rPr>
          <w:rFonts w:ascii="Arial" w:hAnsi="Arial" w:cs="Arial"/>
          <w:b w:val="0"/>
          <w:szCs w:val="20"/>
          <w:lang w:val="ca-ES"/>
        </w:rPr>
        <w:t>15</w:t>
      </w:r>
      <w:r w:rsidRPr="004670D9">
        <w:rPr>
          <w:rFonts w:ascii="Arial" w:hAnsi="Arial" w:cs="Arial"/>
          <w:b w:val="0"/>
          <w:szCs w:val="20"/>
          <w:lang w:val="ca-ES"/>
        </w:rPr>
        <w:t xml:space="preserve"> i 2</w:t>
      </w:r>
      <w:r w:rsidR="00B71A01" w:rsidRPr="004670D9">
        <w:rPr>
          <w:rFonts w:ascii="Arial" w:hAnsi="Arial" w:cs="Arial"/>
          <w:b w:val="0"/>
          <w:szCs w:val="20"/>
          <w:lang w:val="ca-ES"/>
        </w:rPr>
        <w:t>14</w:t>
      </w:r>
      <w:r w:rsidRPr="004670D9">
        <w:rPr>
          <w:rFonts w:ascii="Arial" w:hAnsi="Arial" w:cs="Arial"/>
          <w:b w:val="0"/>
          <w:szCs w:val="20"/>
          <w:lang w:val="ca-ES"/>
        </w:rPr>
        <w:t xml:space="preserve"> de</w:t>
      </w:r>
      <w:r w:rsidR="00B71A01" w:rsidRPr="004670D9">
        <w:rPr>
          <w:rFonts w:ascii="Arial" w:hAnsi="Arial" w:cs="Arial"/>
          <w:b w:val="0"/>
          <w:szCs w:val="20"/>
          <w:lang w:val="ca-ES"/>
        </w:rPr>
        <w:t xml:space="preserve"> </w:t>
      </w:r>
      <w:r w:rsidRPr="004670D9">
        <w:rPr>
          <w:rFonts w:ascii="Arial" w:hAnsi="Arial" w:cs="Arial"/>
          <w:b w:val="0"/>
          <w:szCs w:val="20"/>
          <w:lang w:val="ca-ES"/>
        </w:rPr>
        <w:t>l</w:t>
      </w:r>
      <w:r w:rsidR="00B71A01" w:rsidRPr="004670D9">
        <w:rPr>
          <w:rFonts w:ascii="Arial" w:hAnsi="Arial" w:cs="Arial"/>
          <w:b w:val="0"/>
          <w:szCs w:val="20"/>
          <w:lang w:val="ca-ES"/>
        </w:rPr>
        <w:t>a</w:t>
      </w:r>
      <w:r w:rsidRPr="004670D9">
        <w:rPr>
          <w:rFonts w:ascii="Arial" w:hAnsi="Arial" w:cs="Arial"/>
          <w:b w:val="0"/>
          <w:szCs w:val="20"/>
          <w:lang w:val="ca-ES"/>
        </w:rPr>
        <w:t xml:space="preserve"> LCSP.</w:t>
      </w:r>
    </w:p>
    <w:p w14:paraId="499379B4" w14:textId="77777777" w:rsidR="0091569F" w:rsidRPr="00300D7E" w:rsidRDefault="0091569F" w:rsidP="00445823">
      <w:pPr>
        <w:pStyle w:val="Sangradetextonormal"/>
        <w:tabs>
          <w:tab w:val="left" w:pos="284"/>
        </w:tabs>
        <w:ind w:left="644"/>
        <w:rPr>
          <w:rFonts w:ascii="Arial" w:hAnsi="Arial" w:cs="Arial"/>
          <w:b w:val="0"/>
          <w:szCs w:val="20"/>
          <w:lang w:val="ca-ES" w:eastAsia="x-none"/>
        </w:rPr>
      </w:pPr>
    </w:p>
    <w:p w14:paraId="39B0BC18" w14:textId="347E8D3D" w:rsidR="0091569F" w:rsidRPr="004670D9" w:rsidRDefault="0091569F" w:rsidP="00752D89">
      <w:pPr>
        <w:pStyle w:val="Sangradetextonormal"/>
        <w:numPr>
          <w:ilvl w:val="0"/>
          <w:numId w:val="19"/>
        </w:numPr>
        <w:tabs>
          <w:tab w:val="clear" w:pos="360"/>
          <w:tab w:val="left" w:pos="284"/>
          <w:tab w:val="num" w:pos="644"/>
        </w:tabs>
        <w:ind w:left="644"/>
        <w:rPr>
          <w:rFonts w:ascii="Arial" w:hAnsi="Arial" w:cs="Arial"/>
          <w:b w:val="0"/>
          <w:szCs w:val="20"/>
          <w:lang w:val="ca-ES" w:eastAsia="x-none"/>
        </w:rPr>
      </w:pPr>
      <w:r w:rsidRPr="004670D9">
        <w:rPr>
          <w:rFonts w:ascii="Arial" w:hAnsi="Arial" w:cs="Arial"/>
          <w:b w:val="0"/>
          <w:szCs w:val="20"/>
          <w:lang w:val="ca-ES" w:eastAsia="x-none"/>
        </w:rPr>
        <w:t>En cas que s’hagi tramitat un procediment negociat sense publicitat per exclusivitat d’acord amb l’art. 168 de la LCSP, l’adjudicatari estarà obligat a comunicar la pèrdua de l’exclusivitat al CMPSB quan aquesta es produeixi.</w:t>
      </w:r>
    </w:p>
    <w:p w14:paraId="4C2CA60E" w14:textId="77777777" w:rsidR="00AF69FE" w:rsidRPr="004670D9" w:rsidRDefault="00AF69FE" w:rsidP="00AF69FE">
      <w:pPr>
        <w:pStyle w:val="Sangradetextonormal"/>
        <w:tabs>
          <w:tab w:val="left" w:pos="284"/>
        </w:tabs>
        <w:ind w:left="284"/>
        <w:rPr>
          <w:rFonts w:ascii="Arial" w:hAnsi="Arial" w:cs="Arial"/>
          <w:b w:val="0"/>
          <w:szCs w:val="20"/>
          <w:lang w:val="ca-ES"/>
        </w:rPr>
      </w:pPr>
    </w:p>
    <w:p w14:paraId="67EB4FE9" w14:textId="7933FDB0"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El compliment de les condicions especials d’execució establertes a l’</w:t>
      </w:r>
      <w:r w:rsidR="005C4685">
        <w:rPr>
          <w:rFonts w:ascii="Arial" w:hAnsi="Arial" w:cs="Arial"/>
          <w:b w:val="0"/>
          <w:szCs w:val="20"/>
          <w:lang w:val="ca-ES"/>
        </w:rPr>
        <w:t>A</w:t>
      </w:r>
      <w:r w:rsidRPr="004670D9">
        <w:rPr>
          <w:rFonts w:ascii="Arial" w:hAnsi="Arial" w:cs="Arial"/>
          <w:b w:val="0"/>
          <w:szCs w:val="20"/>
          <w:lang w:val="ca-ES"/>
        </w:rPr>
        <w:t>nnex 1</w:t>
      </w:r>
      <w:r w:rsidR="005C4685">
        <w:rPr>
          <w:rFonts w:ascii="Arial" w:hAnsi="Arial" w:cs="Arial"/>
          <w:b w:val="0"/>
          <w:szCs w:val="20"/>
          <w:lang w:val="ca-ES"/>
        </w:rPr>
        <w:t>4</w:t>
      </w:r>
      <w:r w:rsidRPr="004670D9">
        <w:rPr>
          <w:rFonts w:ascii="Arial" w:hAnsi="Arial" w:cs="Arial"/>
          <w:b w:val="0"/>
          <w:szCs w:val="20"/>
          <w:lang w:val="ca-ES"/>
        </w:rPr>
        <w:t xml:space="preserve"> del PCAP. </w:t>
      </w:r>
    </w:p>
    <w:p w14:paraId="49657BE7" w14:textId="77777777" w:rsidR="00AF69FE" w:rsidRPr="004670D9" w:rsidRDefault="00AF69FE" w:rsidP="00AF69FE">
      <w:pPr>
        <w:pStyle w:val="Sangradetextonormal"/>
        <w:ind w:left="709"/>
        <w:rPr>
          <w:rFonts w:ascii="Arial" w:hAnsi="Arial" w:cs="Arial"/>
          <w:b w:val="0"/>
          <w:szCs w:val="20"/>
          <w:lang w:val="ca-ES"/>
        </w:rPr>
      </w:pPr>
    </w:p>
    <w:p w14:paraId="554F3A16" w14:textId="77777777"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B7450C8" w14:textId="77777777" w:rsidR="0059623E" w:rsidRPr="00300D7E" w:rsidRDefault="0059623E" w:rsidP="005B0BB6">
      <w:pPr>
        <w:pStyle w:val="Sangradetextonormal"/>
        <w:tabs>
          <w:tab w:val="left" w:pos="284"/>
        </w:tabs>
        <w:ind w:left="284"/>
        <w:rPr>
          <w:rFonts w:ascii="Arial" w:hAnsi="Arial" w:cs="Arial"/>
          <w:b w:val="0"/>
          <w:szCs w:val="20"/>
          <w:lang w:val="ca-ES"/>
        </w:rPr>
      </w:pPr>
    </w:p>
    <w:p w14:paraId="0463B0F6" w14:textId="4B028436" w:rsidR="001216C9" w:rsidRDefault="00DF135C" w:rsidP="00300D7E">
      <w:pPr>
        <w:ind w:left="284"/>
        <w:rPr>
          <w:rFonts w:cs="Arial"/>
          <w:szCs w:val="20"/>
        </w:rPr>
      </w:pPr>
      <w:r w:rsidRPr="004670D9">
        <w:rPr>
          <w:rFonts w:cs="Arial"/>
          <w:szCs w:val="20"/>
        </w:rPr>
        <w:t>Així mateix, en cas d’incompliment d’alguna de les prestacions objecte del contracte, r</w:t>
      </w:r>
      <w:r w:rsidR="000D22CC" w:rsidRPr="004670D9">
        <w:rPr>
          <w:rFonts w:cs="Arial"/>
          <w:szCs w:val="20"/>
        </w:rPr>
        <w:t>equerida</w:t>
      </w:r>
      <w:r w:rsidRPr="004670D9">
        <w:rPr>
          <w:rFonts w:cs="Arial"/>
          <w:szCs w:val="20"/>
        </w:rPr>
        <w:t xml:space="preserve"> la seva execució, el Consorci Mar Parc de Salut de Barcelona podrà ordenar la seva realització, corrent les despeses de la mateixa a càrrec del contractista.</w:t>
      </w:r>
    </w:p>
    <w:p w14:paraId="4FA30042" w14:textId="23FEE353" w:rsidR="00DF77F6" w:rsidRPr="004670D9" w:rsidRDefault="00DF77F6" w:rsidP="00F074FE">
      <w:pPr>
        <w:rPr>
          <w:rFonts w:cs="Arial"/>
          <w:b/>
          <w:szCs w:val="20"/>
        </w:rPr>
      </w:pPr>
      <w:r w:rsidRPr="004670D9">
        <w:rPr>
          <w:rFonts w:cs="Arial"/>
          <w:b/>
          <w:szCs w:val="20"/>
        </w:rPr>
        <w:br w:type="page"/>
      </w:r>
    </w:p>
    <w:p w14:paraId="316010DC" w14:textId="1D197A10" w:rsidR="0059623E" w:rsidRPr="004670D9" w:rsidRDefault="0059623E" w:rsidP="00300D7E">
      <w:pPr>
        <w:ind w:firstLine="284"/>
        <w:jc w:val="left"/>
        <w:rPr>
          <w:rFonts w:cs="Arial"/>
          <w:b/>
          <w:szCs w:val="20"/>
        </w:rPr>
      </w:pPr>
      <w:r w:rsidRPr="004670D9">
        <w:rPr>
          <w:rFonts w:cs="Arial"/>
          <w:b/>
          <w:szCs w:val="20"/>
        </w:rPr>
        <w:lastRenderedPageBreak/>
        <w:t>ANNEX 8</w:t>
      </w:r>
    </w:p>
    <w:p w14:paraId="4D739CE4" w14:textId="77777777" w:rsidR="0059623E" w:rsidRPr="004670D9" w:rsidRDefault="0059623E" w:rsidP="00162905">
      <w:pPr>
        <w:autoSpaceDE w:val="0"/>
        <w:autoSpaceDN w:val="0"/>
        <w:adjustRightInd w:val="0"/>
        <w:ind w:left="284"/>
        <w:rPr>
          <w:rFonts w:cs="Arial"/>
          <w:b/>
          <w:szCs w:val="20"/>
        </w:rPr>
      </w:pPr>
    </w:p>
    <w:p w14:paraId="6756AFEA" w14:textId="77777777" w:rsidR="0059623E" w:rsidRPr="004670D9" w:rsidRDefault="0059623E" w:rsidP="00162905">
      <w:pPr>
        <w:autoSpaceDE w:val="0"/>
        <w:autoSpaceDN w:val="0"/>
        <w:adjustRightInd w:val="0"/>
        <w:ind w:left="284"/>
        <w:rPr>
          <w:rFonts w:cs="Arial"/>
          <w:b/>
          <w:szCs w:val="20"/>
        </w:rPr>
      </w:pPr>
      <w:r w:rsidRPr="004670D9">
        <w:rPr>
          <w:rFonts w:cs="Arial"/>
          <w:b/>
          <w:szCs w:val="20"/>
        </w:rPr>
        <w:t>DISTRIBUCIÓ DELS LOTS, ANUALITATS i TIPUS DE FACTURACIÓ</w:t>
      </w:r>
    </w:p>
    <w:p w14:paraId="03A7A317" w14:textId="77777777" w:rsidR="0059623E" w:rsidRPr="004670D9" w:rsidRDefault="0059623E" w:rsidP="00162905">
      <w:pPr>
        <w:autoSpaceDE w:val="0"/>
        <w:autoSpaceDN w:val="0"/>
        <w:adjustRightInd w:val="0"/>
        <w:ind w:left="284"/>
        <w:rPr>
          <w:rFonts w:cs="Arial"/>
          <w:b/>
          <w:szCs w:val="20"/>
        </w:rPr>
      </w:pPr>
    </w:p>
    <w:p w14:paraId="58BC78B7" w14:textId="1803E2C5" w:rsidR="00AE4587" w:rsidRPr="00300D7E" w:rsidRDefault="0059623E" w:rsidP="0082694F">
      <w:pPr>
        <w:pStyle w:val="text"/>
        <w:spacing w:line="240" w:lineRule="auto"/>
        <w:ind w:left="284"/>
        <w:rPr>
          <w:rFonts w:ascii="Arial" w:hAnsi="Arial" w:cs="Arial"/>
        </w:rPr>
      </w:pPr>
      <w:r w:rsidRPr="00300D7E">
        <w:rPr>
          <w:rFonts w:ascii="Arial" w:hAnsi="Arial" w:cs="Arial"/>
          <w:u w:val="single"/>
        </w:rPr>
        <w:t>DISTRIBUCIÓ DELS LOTS</w:t>
      </w:r>
      <w:r w:rsidR="00AE4587" w:rsidRPr="00300D7E">
        <w:rPr>
          <w:rFonts w:ascii="Arial" w:hAnsi="Arial" w:cs="Arial"/>
        </w:rPr>
        <w:t>:</w:t>
      </w:r>
      <w:r w:rsidR="00F04204">
        <w:rPr>
          <w:rFonts w:ascii="Arial" w:hAnsi="Arial" w:cs="Arial"/>
        </w:rPr>
        <w:t xml:space="preserve"> No procedeix</w:t>
      </w:r>
      <w:r w:rsidR="00351B71">
        <w:rPr>
          <w:rFonts w:ascii="Arial" w:hAnsi="Arial" w:cs="Arial"/>
        </w:rPr>
        <w:t>.</w:t>
      </w:r>
      <w:r w:rsidR="00F04204" w:rsidRPr="00300D7E" w:rsidDel="00F04204">
        <w:rPr>
          <w:rFonts w:ascii="Arial" w:hAnsi="Arial" w:cs="Arial"/>
        </w:rPr>
        <w:t xml:space="preserve"> </w:t>
      </w:r>
    </w:p>
    <w:p w14:paraId="4D9F36AE" w14:textId="77777777" w:rsidR="00AE4587" w:rsidRPr="00300D7E" w:rsidRDefault="00AE4587" w:rsidP="0082694F">
      <w:pPr>
        <w:pStyle w:val="text"/>
        <w:spacing w:line="240" w:lineRule="auto"/>
        <w:ind w:left="284"/>
        <w:rPr>
          <w:rFonts w:ascii="Arial" w:hAnsi="Arial" w:cs="Arial"/>
        </w:rPr>
      </w:pPr>
    </w:p>
    <w:p w14:paraId="500CD21F" w14:textId="3A35742D" w:rsidR="001216C9" w:rsidRDefault="0059623E" w:rsidP="0095638F">
      <w:pPr>
        <w:autoSpaceDE w:val="0"/>
        <w:autoSpaceDN w:val="0"/>
        <w:adjustRightInd w:val="0"/>
        <w:ind w:left="284"/>
        <w:rPr>
          <w:rFonts w:cs="Arial"/>
          <w:szCs w:val="20"/>
        </w:rPr>
      </w:pPr>
      <w:r w:rsidRPr="004E68EC">
        <w:rPr>
          <w:rFonts w:cs="Arial"/>
          <w:szCs w:val="20"/>
          <w:u w:val="single"/>
        </w:rPr>
        <w:t>ANUALITATS</w:t>
      </w:r>
      <w:r w:rsidRPr="004E68EC">
        <w:rPr>
          <w:rFonts w:cs="Arial"/>
          <w:szCs w:val="20"/>
        </w:rPr>
        <w:t>:</w:t>
      </w:r>
      <w:r w:rsidR="003956A2">
        <w:rPr>
          <w:rFonts w:cs="Arial"/>
          <w:szCs w:val="20"/>
        </w:rPr>
        <w:t xml:space="preserve"> No procedeix.</w:t>
      </w:r>
    </w:p>
    <w:p w14:paraId="494ABD83" w14:textId="77777777" w:rsidR="00351B71" w:rsidRDefault="00351B71" w:rsidP="0095638F">
      <w:pPr>
        <w:autoSpaceDE w:val="0"/>
        <w:autoSpaceDN w:val="0"/>
        <w:adjustRightInd w:val="0"/>
        <w:ind w:left="284"/>
        <w:rPr>
          <w:rFonts w:cs="Arial"/>
          <w:szCs w:val="20"/>
        </w:rPr>
      </w:pPr>
    </w:p>
    <w:p w14:paraId="76DCC50A" w14:textId="77777777" w:rsidR="0059623E" w:rsidRPr="004670D9" w:rsidRDefault="0059623E" w:rsidP="00555FE1">
      <w:pPr>
        <w:tabs>
          <w:tab w:val="left" w:pos="-720"/>
        </w:tabs>
        <w:suppressAutoHyphens/>
        <w:ind w:left="284"/>
        <w:rPr>
          <w:rFonts w:cs="Arial"/>
          <w:szCs w:val="20"/>
          <w:u w:val="single"/>
        </w:rPr>
      </w:pPr>
      <w:r w:rsidRPr="004670D9">
        <w:rPr>
          <w:rFonts w:cs="Arial"/>
          <w:szCs w:val="20"/>
          <w:u w:val="single"/>
        </w:rPr>
        <w:t>TIPUS DE FACTURACIÓ</w:t>
      </w:r>
      <w:r w:rsidRPr="004670D9">
        <w:rPr>
          <w:rFonts w:cs="Arial"/>
          <w:szCs w:val="20"/>
        </w:rPr>
        <w:t>:</w:t>
      </w:r>
    </w:p>
    <w:p w14:paraId="0E800E71" w14:textId="5E998159" w:rsidR="0059623E" w:rsidRDefault="0059623E" w:rsidP="002D34B5">
      <w:pPr>
        <w:ind w:left="284"/>
        <w:rPr>
          <w:rFonts w:cs="Arial"/>
          <w:szCs w:val="20"/>
        </w:rPr>
      </w:pPr>
    </w:p>
    <w:p w14:paraId="442EE6BA" w14:textId="77777777" w:rsidR="003956A2" w:rsidRPr="003956A2" w:rsidRDefault="003956A2" w:rsidP="003956A2">
      <w:pPr>
        <w:ind w:left="284"/>
        <w:rPr>
          <w:rFonts w:cs="Arial"/>
          <w:b/>
        </w:rPr>
      </w:pPr>
      <w:r w:rsidRPr="003956A2">
        <w:rPr>
          <w:rFonts w:cs="Arial"/>
          <w:b/>
        </w:rPr>
        <w:t xml:space="preserve">El servei objecte del contracte serà facturat </w:t>
      </w:r>
      <w:r>
        <w:rPr>
          <w:rFonts w:cs="Arial"/>
          <w:b/>
        </w:rPr>
        <w:t>un 50% a l’inici del projecte, i l’altre 50% a la finalització de la validació per part del CMPSB.</w:t>
      </w:r>
    </w:p>
    <w:p w14:paraId="36BE5C9F" w14:textId="079FB8E5" w:rsidR="00A027BB" w:rsidRPr="004670D9" w:rsidRDefault="00FF62F1" w:rsidP="002D34B5">
      <w:pPr>
        <w:ind w:left="284"/>
        <w:rPr>
          <w:rFonts w:cs="Arial"/>
          <w:szCs w:val="20"/>
        </w:rPr>
      </w:pPr>
      <w:r w:rsidRPr="002E37ED" w:rsidDel="00FF62F1">
        <w:rPr>
          <w:rFonts w:cs="Arial"/>
          <w:szCs w:val="20"/>
        </w:rPr>
        <w:t xml:space="preserve"> </w:t>
      </w:r>
    </w:p>
    <w:p w14:paraId="61B6B7A0" w14:textId="3253ABE3" w:rsidR="00E87AF6" w:rsidRPr="004670D9" w:rsidRDefault="00E87AF6" w:rsidP="00445823">
      <w:pPr>
        <w:ind w:left="284"/>
        <w:rPr>
          <w:rFonts w:cs="Arial"/>
          <w:szCs w:val="20"/>
        </w:rPr>
      </w:pPr>
      <w:r w:rsidRPr="004670D9">
        <w:rPr>
          <w:rFonts w:cs="Arial"/>
          <w:szCs w:val="20"/>
        </w:rPr>
        <w:t>El pagament a</w:t>
      </w:r>
      <w:r w:rsidR="006117B4" w:rsidRPr="004670D9">
        <w:rPr>
          <w:rFonts w:cs="Arial"/>
          <w:szCs w:val="20"/>
        </w:rPr>
        <w:t>l contractista</w:t>
      </w:r>
      <w:r w:rsidRPr="004670D9">
        <w:rPr>
          <w:rFonts w:cs="Arial"/>
          <w:szCs w:val="20"/>
        </w:rPr>
        <w:t xml:space="preserve"> s’efectuarà contra presentació de factura</w:t>
      </w:r>
      <w:r w:rsidR="00F946E4" w:rsidRPr="004670D9">
        <w:rPr>
          <w:rFonts w:cs="Arial"/>
          <w:szCs w:val="20"/>
        </w:rPr>
        <w:t xml:space="preserve"> </w:t>
      </w:r>
      <w:r w:rsidRPr="004670D9">
        <w:rPr>
          <w:rFonts w:cs="Arial"/>
          <w:szCs w:val="20"/>
        </w:rPr>
        <w:t>expedida d’acord amb la normativa vigent sobre factura electrònica, en els terminis i</w:t>
      </w:r>
      <w:r w:rsidR="00F946E4" w:rsidRPr="004670D9">
        <w:rPr>
          <w:rFonts w:cs="Arial"/>
          <w:szCs w:val="20"/>
        </w:rPr>
        <w:t xml:space="preserve"> </w:t>
      </w:r>
      <w:r w:rsidRPr="004670D9">
        <w:rPr>
          <w:rFonts w:cs="Arial"/>
          <w:szCs w:val="20"/>
        </w:rPr>
        <w:t>les condicions establertes en l’article 198 de la LCSP.</w:t>
      </w:r>
    </w:p>
    <w:p w14:paraId="39AF6644" w14:textId="77777777" w:rsidR="00E87AF6" w:rsidRPr="004670D9" w:rsidRDefault="00E87AF6" w:rsidP="00445823">
      <w:pPr>
        <w:ind w:left="284"/>
        <w:rPr>
          <w:rFonts w:cs="Arial"/>
          <w:szCs w:val="20"/>
        </w:rPr>
      </w:pPr>
    </w:p>
    <w:p w14:paraId="18F3232F" w14:textId="77777777" w:rsidR="00E87AF6" w:rsidRPr="004670D9" w:rsidRDefault="00E87AF6" w:rsidP="00445823">
      <w:pPr>
        <w:ind w:left="284"/>
        <w:rPr>
          <w:rFonts w:cs="Arial"/>
          <w:szCs w:val="20"/>
        </w:rPr>
      </w:pPr>
      <w:r w:rsidRPr="004670D9">
        <w:rPr>
          <w:rFonts w:cs="Arial"/>
          <w:szCs w:val="20"/>
        </w:rPr>
        <w:t>D’acord amb el que estableix la Llei 25/2013, de 27 de desembre, d’impuls de la</w:t>
      </w:r>
      <w:r w:rsidR="00F946E4" w:rsidRPr="004670D9">
        <w:rPr>
          <w:rFonts w:cs="Arial"/>
          <w:szCs w:val="20"/>
        </w:rPr>
        <w:t xml:space="preserve"> </w:t>
      </w:r>
      <w:r w:rsidRPr="004670D9">
        <w:rPr>
          <w:rFonts w:cs="Arial"/>
          <w:szCs w:val="20"/>
        </w:rPr>
        <w:t>factura electrònica i creació del registre comptable de factures en el sector públic, les</w:t>
      </w:r>
      <w:r w:rsidR="00F946E4" w:rsidRPr="004670D9">
        <w:rPr>
          <w:rFonts w:cs="Arial"/>
          <w:szCs w:val="20"/>
        </w:rPr>
        <w:t xml:space="preserve"> </w:t>
      </w:r>
      <w:r w:rsidRPr="004670D9">
        <w:rPr>
          <w:rFonts w:cs="Arial"/>
          <w:szCs w:val="20"/>
        </w:rPr>
        <w:t>factures s’han de signar amb signatura avançada basada en un certificat reconegut, i</w:t>
      </w:r>
      <w:r w:rsidR="00F946E4" w:rsidRPr="004670D9">
        <w:rPr>
          <w:rFonts w:cs="Arial"/>
          <w:szCs w:val="20"/>
        </w:rPr>
        <w:t xml:space="preserve"> </w:t>
      </w:r>
      <w:r w:rsidRPr="004670D9">
        <w:rPr>
          <w:rFonts w:cs="Arial"/>
          <w:szCs w:val="20"/>
        </w:rPr>
        <w:t>han d’incloure, necessàriament, el número d’expedient de contractació.</w:t>
      </w:r>
    </w:p>
    <w:p w14:paraId="42998BCE" w14:textId="77777777" w:rsidR="00E87AF6" w:rsidRPr="004670D9" w:rsidRDefault="00E87AF6" w:rsidP="00445823">
      <w:pPr>
        <w:ind w:left="284"/>
        <w:rPr>
          <w:rFonts w:cs="Arial"/>
          <w:szCs w:val="20"/>
        </w:rPr>
      </w:pPr>
    </w:p>
    <w:p w14:paraId="17952D7D" w14:textId="77777777" w:rsidR="00E87AF6" w:rsidRPr="004670D9" w:rsidRDefault="00E87AF6" w:rsidP="00445823">
      <w:pPr>
        <w:ind w:left="284"/>
        <w:rPr>
          <w:rFonts w:cs="Arial"/>
          <w:szCs w:val="20"/>
        </w:rPr>
      </w:pPr>
      <w:r w:rsidRPr="004670D9">
        <w:rPr>
          <w:rFonts w:cs="Arial"/>
          <w:szCs w:val="20"/>
        </w:rPr>
        <w:t>El format de la factura electrònica i signatura s’han d’ajustar al que disposa l’annex 1</w:t>
      </w:r>
      <w:r w:rsidR="00F946E4" w:rsidRPr="004670D9">
        <w:rPr>
          <w:rFonts w:cs="Arial"/>
          <w:szCs w:val="20"/>
        </w:rPr>
        <w:t xml:space="preserve"> </w:t>
      </w:r>
      <w:r w:rsidRPr="004670D9">
        <w:rPr>
          <w:rFonts w:cs="Arial"/>
          <w:szCs w:val="20"/>
        </w:rPr>
        <w:t>de l’Ordre ECO/306/2015, de 23 de setembre, per la qual es regula el procediment de</w:t>
      </w:r>
      <w:r w:rsidR="00F946E4" w:rsidRPr="004670D9">
        <w:rPr>
          <w:rFonts w:cs="Arial"/>
          <w:szCs w:val="20"/>
        </w:rPr>
        <w:t xml:space="preserve"> </w:t>
      </w:r>
      <w:r w:rsidRPr="004670D9">
        <w:rPr>
          <w:rFonts w:cs="Arial"/>
          <w:szCs w:val="20"/>
        </w:rPr>
        <w:t>tramitació i anotació de les factures en el Registre comptable de factures en l’àmbit de</w:t>
      </w:r>
      <w:r w:rsidR="00F946E4" w:rsidRPr="004670D9">
        <w:rPr>
          <w:rFonts w:cs="Arial"/>
          <w:szCs w:val="20"/>
        </w:rPr>
        <w:t xml:space="preserve"> </w:t>
      </w:r>
      <w:r w:rsidRPr="004670D9">
        <w:rPr>
          <w:rFonts w:cs="Arial"/>
          <w:szCs w:val="20"/>
        </w:rPr>
        <w:t>l’administració de la Generalitat de Catalunya i el sector públic que en depèn.</w:t>
      </w:r>
    </w:p>
    <w:p w14:paraId="50FECB1B" w14:textId="77777777" w:rsidR="00E87AF6" w:rsidRPr="004670D9" w:rsidRDefault="00E87AF6" w:rsidP="00445823">
      <w:pPr>
        <w:ind w:left="284"/>
        <w:rPr>
          <w:rFonts w:cs="Arial"/>
          <w:szCs w:val="20"/>
        </w:rPr>
      </w:pPr>
    </w:p>
    <w:p w14:paraId="59C2BB93" w14:textId="77777777" w:rsidR="00E87AF6" w:rsidRPr="004670D9" w:rsidRDefault="00E87AF6" w:rsidP="00445823">
      <w:pPr>
        <w:ind w:left="284"/>
        <w:rPr>
          <w:rFonts w:cs="Arial"/>
          <w:szCs w:val="20"/>
        </w:rPr>
      </w:pPr>
      <w:r w:rsidRPr="004670D9">
        <w:rPr>
          <w:rFonts w:cs="Arial"/>
          <w:szCs w:val="20"/>
        </w:rPr>
        <w:t xml:space="preserve">La plataforma </w:t>
      </w:r>
      <w:proofErr w:type="spellStart"/>
      <w:r w:rsidRPr="004670D9">
        <w:rPr>
          <w:rFonts w:cs="Arial"/>
          <w:szCs w:val="20"/>
        </w:rPr>
        <w:t>e.FACT</w:t>
      </w:r>
      <w:proofErr w:type="spellEnd"/>
      <w:r w:rsidRPr="004670D9">
        <w:rPr>
          <w:rFonts w:cs="Arial"/>
          <w:szCs w:val="20"/>
        </w:rPr>
        <w:t xml:space="preserve"> és el punt general d’entrada de factures electròniques de</w:t>
      </w:r>
      <w:r w:rsidR="00F946E4" w:rsidRPr="004670D9">
        <w:rPr>
          <w:rFonts w:cs="Arial"/>
          <w:szCs w:val="20"/>
        </w:rPr>
        <w:t xml:space="preserve"> </w:t>
      </w:r>
      <w:r w:rsidRPr="004670D9">
        <w:rPr>
          <w:rFonts w:cs="Arial"/>
          <w:szCs w:val="20"/>
        </w:rPr>
        <w:t>l’Administració de la Generalitat de Catalunya i del seu Sector Públic.</w:t>
      </w:r>
    </w:p>
    <w:p w14:paraId="1EA2DE68" w14:textId="77777777" w:rsidR="00E87AF6" w:rsidRPr="004670D9" w:rsidRDefault="00E87AF6" w:rsidP="00445823">
      <w:pPr>
        <w:ind w:left="284"/>
        <w:rPr>
          <w:rFonts w:cs="Arial"/>
          <w:szCs w:val="20"/>
        </w:rPr>
      </w:pPr>
    </w:p>
    <w:p w14:paraId="693AF3C0" w14:textId="77777777" w:rsidR="0059623E" w:rsidRPr="004670D9" w:rsidRDefault="0059623E" w:rsidP="002D34B5">
      <w:pPr>
        <w:ind w:left="284"/>
        <w:rPr>
          <w:rFonts w:cs="Arial"/>
          <w:szCs w:val="20"/>
        </w:rPr>
      </w:pPr>
      <w:r w:rsidRPr="004670D9">
        <w:rPr>
          <w:rFonts w:cs="Arial"/>
          <w:szCs w:val="20"/>
        </w:rPr>
        <w:t xml:space="preserve">Així, l’adjudicatari haurà de lliurar les seves factures al servei </w:t>
      </w:r>
      <w:proofErr w:type="spellStart"/>
      <w:r w:rsidRPr="004670D9">
        <w:rPr>
          <w:rFonts w:cs="Arial"/>
          <w:szCs w:val="20"/>
        </w:rPr>
        <w:t>e.FACT</w:t>
      </w:r>
      <w:proofErr w:type="spellEnd"/>
      <w:r w:rsidRPr="004670D9">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15A600E4" w14:textId="77777777" w:rsidR="0059623E" w:rsidRPr="004670D9" w:rsidRDefault="00A77C71" w:rsidP="002D34B5">
      <w:pPr>
        <w:ind w:left="284"/>
        <w:rPr>
          <w:rFonts w:cs="Arial"/>
          <w:szCs w:val="20"/>
        </w:rPr>
      </w:pPr>
      <w:hyperlink r:id="rId9" w:history="1">
        <w:r w:rsidR="0059623E" w:rsidRPr="004670D9">
          <w:rPr>
            <w:rStyle w:val="Hipervnculo"/>
            <w:rFonts w:cs="Arial"/>
            <w:szCs w:val="20"/>
          </w:rPr>
          <w:t>http://economia.gencat.cat/ca/70_ambits_actuacio/tresoreria_i_pagaments/factura-electronica/</w:t>
        </w:r>
      </w:hyperlink>
      <w:r w:rsidR="0059623E" w:rsidRPr="004670D9">
        <w:rPr>
          <w:rFonts w:cs="Arial"/>
          <w:szCs w:val="20"/>
        </w:rPr>
        <w:t>.</w:t>
      </w:r>
    </w:p>
    <w:p w14:paraId="1C7CF323" w14:textId="77777777" w:rsidR="0059623E" w:rsidRPr="004670D9" w:rsidRDefault="0059623E" w:rsidP="002D34B5">
      <w:pPr>
        <w:ind w:left="284"/>
        <w:rPr>
          <w:rFonts w:cs="Arial"/>
          <w:szCs w:val="20"/>
        </w:rPr>
      </w:pPr>
    </w:p>
    <w:p w14:paraId="0088440F" w14:textId="77777777" w:rsidR="0059623E" w:rsidRPr="004670D9" w:rsidRDefault="0059623E" w:rsidP="009C3795">
      <w:pPr>
        <w:tabs>
          <w:tab w:val="left" w:pos="-720"/>
        </w:tabs>
        <w:suppressAutoHyphens/>
        <w:ind w:left="284"/>
        <w:rPr>
          <w:rFonts w:cs="Arial"/>
          <w:szCs w:val="20"/>
        </w:rPr>
      </w:pPr>
      <w:r w:rsidRPr="004670D9">
        <w:rPr>
          <w:rFonts w:cs="Arial"/>
          <w:szCs w:val="20"/>
        </w:rPr>
        <w:t>La generació d’aquestes factures es correspondrà amb els serveis realitzats i hauran de ser degudament conformades pels Serveis Tècnics del CMPSB. L’adjudicat</w:t>
      </w:r>
      <w:r w:rsidR="00243E8A" w:rsidRPr="004670D9">
        <w:rPr>
          <w:rFonts w:cs="Arial"/>
          <w:szCs w:val="20"/>
        </w:rPr>
        <w:t>a</w:t>
      </w:r>
      <w:r w:rsidRPr="004670D9">
        <w:rPr>
          <w:rFonts w:cs="Arial"/>
          <w:szCs w:val="20"/>
        </w:rPr>
        <w:t>ri haurà de realitzar mensualment aquestes factures seguint les indicacions dels Serveis Tècnics del</w:t>
      </w:r>
      <w:r w:rsidRPr="004670D9">
        <w:rPr>
          <w:rFonts w:cs="Arial"/>
          <w:spacing w:val="-3"/>
          <w:szCs w:val="20"/>
        </w:rPr>
        <w:t xml:space="preserve"> CMPSB.</w:t>
      </w:r>
    </w:p>
    <w:p w14:paraId="06A7ABB9" w14:textId="77777777" w:rsidR="0059623E" w:rsidRPr="004670D9" w:rsidRDefault="0059623E" w:rsidP="009C3795">
      <w:pPr>
        <w:tabs>
          <w:tab w:val="left" w:pos="-720"/>
        </w:tabs>
        <w:suppressAutoHyphens/>
        <w:ind w:left="284"/>
        <w:rPr>
          <w:rFonts w:cs="Arial"/>
          <w:szCs w:val="20"/>
        </w:rPr>
      </w:pPr>
    </w:p>
    <w:p w14:paraId="69739B7E" w14:textId="420A94B8" w:rsidR="0059623E" w:rsidRPr="004670D9" w:rsidRDefault="0059623E" w:rsidP="009C3795">
      <w:pPr>
        <w:ind w:left="284"/>
        <w:rPr>
          <w:rFonts w:cs="Arial"/>
          <w:szCs w:val="20"/>
        </w:rPr>
      </w:pPr>
      <w:r w:rsidRPr="004670D9">
        <w:rPr>
          <w:rFonts w:cs="Arial"/>
          <w:szCs w:val="20"/>
        </w:rPr>
        <w:t>En relació a</w:t>
      </w:r>
      <w:r w:rsidR="00A93084">
        <w:rPr>
          <w:rFonts w:cs="Arial"/>
          <w:szCs w:val="20"/>
        </w:rPr>
        <w:t>mb</w:t>
      </w:r>
      <w:r w:rsidRPr="004670D9">
        <w:rPr>
          <w:rFonts w:cs="Arial"/>
          <w:szCs w:val="20"/>
        </w:rPr>
        <w:t xml:space="preserve"> la forma de facturació us recordem que cal fer constar el número d’expedient amb el que s’ha licitat el contracte i que s’ha d’emetre les factures corresponents a cada exercici pressupostari i per cada centre.</w:t>
      </w:r>
    </w:p>
    <w:p w14:paraId="13211A75" w14:textId="77777777" w:rsidR="0059623E" w:rsidRPr="004670D9" w:rsidRDefault="0059623E" w:rsidP="002D34B5">
      <w:pPr>
        <w:ind w:left="284"/>
        <w:rPr>
          <w:rFonts w:cs="Arial"/>
          <w:szCs w:val="20"/>
        </w:rPr>
      </w:pPr>
    </w:p>
    <w:p w14:paraId="7800C162" w14:textId="77777777" w:rsidR="0059623E" w:rsidRPr="004670D9" w:rsidRDefault="0059623E" w:rsidP="002D34B5">
      <w:pPr>
        <w:ind w:left="284"/>
        <w:rPr>
          <w:rFonts w:cs="Arial"/>
          <w:szCs w:val="20"/>
        </w:rPr>
      </w:pPr>
      <w:r w:rsidRPr="004670D9">
        <w:rPr>
          <w:rFonts w:cs="Arial"/>
          <w:szCs w:val="20"/>
        </w:rPr>
        <w:t>El/s pagament/s del servei es realitzarà d'acord amb el contingut de</w:t>
      </w:r>
      <w:r w:rsidR="00CE5FE6" w:rsidRPr="004670D9">
        <w:rPr>
          <w:rFonts w:cs="Arial"/>
          <w:szCs w:val="20"/>
        </w:rPr>
        <w:t xml:space="preserve"> </w:t>
      </w:r>
      <w:r w:rsidRPr="004670D9">
        <w:rPr>
          <w:rFonts w:cs="Arial"/>
          <w:szCs w:val="20"/>
        </w:rPr>
        <w:t>l</w:t>
      </w:r>
      <w:r w:rsidR="00CE5FE6" w:rsidRPr="004670D9">
        <w:rPr>
          <w:rFonts w:cs="Arial"/>
          <w:szCs w:val="20"/>
        </w:rPr>
        <w:t>a</w:t>
      </w:r>
      <w:r w:rsidRPr="004670D9">
        <w:rPr>
          <w:rFonts w:cs="Arial"/>
          <w:szCs w:val="20"/>
        </w:rPr>
        <w:t xml:space="preserve"> LCSP i únicament mitjançant transferència bancària i prèvia recepció de la factura al departament de Comptabilitat del CMPSB, a través dels canals descrits anteriorment.</w:t>
      </w:r>
    </w:p>
    <w:p w14:paraId="5007C65C" w14:textId="77777777" w:rsidR="0059623E" w:rsidRPr="004670D9" w:rsidRDefault="0059623E" w:rsidP="002D34B5">
      <w:pPr>
        <w:ind w:left="284"/>
        <w:rPr>
          <w:rFonts w:cs="Arial"/>
          <w:szCs w:val="20"/>
        </w:rPr>
      </w:pPr>
    </w:p>
    <w:p w14:paraId="555197B4" w14:textId="77777777" w:rsidR="0059623E" w:rsidRPr="004670D9" w:rsidRDefault="0059623E" w:rsidP="002D34B5">
      <w:pPr>
        <w:ind w:left="284"/>
        <w:rPr>
          <w:rFonts w:cs="Arial"/>
          <w:szCs w:val="20"/>
        </w:rPr>
      </w:pPr>
      <w:r w:rsidRPr="004670D9">
        <w:rPr>
          <w:rFonts w:cs="Arial"/>
          <w:szCs w:val="20"/>
        </w:rPr>
        <w:t>Durant la vigència del contracte no tindrà lloc cap increment de preu.</w:t>
      </w:r>
    </w:p>
    <w:p w14:paraId="3635BDE4" w14:textId="77777777" w:rsidR="0059623E" w:rsidRPr="004670D9" w:rsidRDefault="0059623E" w:rsidP="002D34B5">
      <w:pPr>
        <w:ind w:left="284"/>
        <w:rPr>
          <w:rFonts w:cs="Arial"/>
          <w:szCs w:val="20"/>
        </w:rPr>
      </w:pPr>
    </w:p>
    <w:p w14:paraId="46C2A414" w14:textId="77777777" w:rsidR="0059623E" w:rsidRPr="004670D9" w:rsidRDefault="0059623E" w:rsidP="002D34B5">
      <w:pPr>
        <w:ind w:left="284"/>
        <w:rPr>
          <w:rFonts w:cs="Arial"/>
          <w:szCs w:val="20"/>
        </w:rPr>
      </w:pPr>
      <w:r w:rsidRPr="004670D9">
        <w:rPr>
          <w:rFonts w:cs="Arial"/>
          <w:szCs w:val="20"/>
        </w:rPr>
        <w:t>Qualsevol modificació sobre l’IVA serà motiu de revisió, no podent-ne repercutir cap altre increment.</w:t>
      </w:r>
    </w:p>
    <w:p w14:paraId="341D5B59" w14:textId="77777777" w:rsidR="00000530" w:rsidRPr="004670D9" w:rsidRDefault="00000530" w:rsidP="002D34B5">
      <w:pPr>
        <w:ind w:left="284"/>
        <w:rPr>
          <w:rFonts w:cs="Arial"/>
          <w:b/>
          <w:szCs w:val="20"/>
        </w:rPr>
      </w:pPr>
    </w:p>
    <w:p w14:paraId="65463521" w14:textId="77777777" w:rsidR="0059623E" w:rsidRPr="004670D9" w:rsidRDefault="0059623E" w:rsidP="002D34B5">
      <w:pPr>
        <w:ind w:left="284"/>
        <w:rPr>
          <w:rFonts w:cs="Arial"/>
          <w:szCs w:val="20"/>
        </w:rPr>
      </w:pPr>
      <w:r w:rsidRPr="004670D9">
        <w:rPr>
          <w:rFonts w:cs="Arial"/>
          <w:szCs w:val="20"/>
        </w:rPr>
        <w:t>La facturació haurà d’emetre’s amb arrodoniment a dos dígits, conforme a allò establert a l’article 11 de la Llei 46/1998, de 17 de desembre, sobre introducció de l’euro.</w:t>
      </w:r>
    </w:p>
    <w:p w14:paraId="51711DFC" w14:textId="77777777" w:rsidR="00000530" w:rsidRPr="004670D9" w:rsidRDefault="00000530" w:rsidP="002D34B5">
      <w:pPr>
        <w:ind w:left="284"/>
        <w:rPr>
          <w:rFonts w:cs="Arial"/>
          <w:szCs w:val="20"/>
        </w:rPr>
      </w:pPr>
    </w:p>
    <w:p w14:paraId="7B983512" w14:textId="77777777" w:rsidR="00000530" w:rsidRPr="004670D9" w:rsidRDefault="00000530" w:rsidP="00445823">
      <w:pPr>
        <w:ind w:left="284"/>
        <w:rPr>
          <w:rFonts w:cs="Arial"/>
          <w:szCs w:val="20"/>
        </w:rPr>
      </w:pPr>
      <w:r w:rsidRPr="004670D9">
        <w:rPr>
          <w:rFonts w:cs="Arial"/>
          <w:szCs w:val="20"/>
        </w:rPr>
        <w:t>El seguiment de l’estat de les factures es podrà consultar al web del Departament de la</w:t>
      </w:r>
      <w:r w:rsidR="00F946E4" w:rsidRPr="004670D9">
        <w:rPr>
          <w:rFonts w:cs="Arial"/>
          <w:szCs w:val="20"/>
        </w:rPr>
        <w:t xml:space="preserve"> </w:t>
      </w:r>
      <w:r w:rsidRPr="004670D9">
        <w:rPr>
          <w:rFonts w:cs="Arial"/>
          <w:szCs w:val="20"/>
        </w:rPr>
        <w:t>Vicepresidència i d’Economia i Hisenda a l’apartat de Tresoreria i Pagaments (consulta de l’estat de factures i pagaments de documents), a partir de l’endemà del registre de</w:t>
      </w:r>
      <w:r w:rsidR="00F946E4" w:rsidRPr="004670D9">
        <w:rPr>
          <w:rFonts w:cs="Arial"/>
          <w:szCs w:val="20"/>
        </w:rPr>
        <w:t xml:space="preserve"> </w:t>
      </w:r>
      <w:r w:rsidRPr="004670D9">
        <w:rPr>
          <w:rFonts w:cs="Arial"/>
          <w:szCs w:val="20"/>
        </w:rPr>
        <w:t>la factura.</w:t>
      </w:r>
    </w:p>
    <w:p w14:paraId="1938DC4B" w14:textId="77777777" w:rsidR="00000530" w:rsidRPr="004670D9" w:rsidRDefault="00000530" w:rsidP="00445823">
      <w:pPr>
        <w:ind w:left="284"/>
        <w:rPr>
          <w:rFonts w:cs="Arial"/>
          <w:szCs w:val="20"/>
        </w:rPr>
      </w:pPr>
    </w:p>
    <w:p w14:paraId="3567DA53" w14:textId="77777777" w:rsidR="00000530" w:rsidRPr="004670D9" w:rsidRDefault="00000530" w:rsidP="00000530">
      <w:pPr>
        <w:ind w:left="284"/>
        <w:rPr>
          <w:rFonts w:cs="Arial"/>
          <w:szCs w:val="20"/>
        </w:rPr>
      </w:pPr>
      <w:r w:rsidRPr="004670D9">
        <w:rPr>
          <w:rFonts w:cs="Arial"/>
          <w:szCs w:val="20"/>
        </w:rPr>
        <w:t>En cas de retard en el pagament, el contractista té dret a percebre, en els termes</w:t>
      </w:r>
      <w:r w:rsidR="00F946E4" w:rsidRPr="004670D9">
        <w:rPr>
          <w:rFonts w:cs="Arial"/>
          <w:szCs w:val="20"/>
        </w:rPr>
        <w:t xml:space="preserve"> </w:t>
      </w:r>
      <w:r w:rsidRPr="004670D9">
        <w:rPr>
          <w:rFonts w:cs="Arial"/>
          <w:szCs w:val="20"/>
        </w:rPr>
        <w:t>i les condicions legalment establerts, els interessos de demora i la indemnització</w:t>
      </w:r>
      <w:r w:rsidR="00F946E4" w:rsidRPr="004670D9">
        <w:rPr>
          <w:rFonts w:cs="Arial"/>
          <w:szCs w:val="20"/>
        </w:rPr>
        <w:t xml:space="preserve"> </w:t>
      </w:r>
      <w:r w:rsidRPr="004670D9">
        <w:rPr>
          <w:rFonts w:cs="Arial"/>
          <w:szCs w:val="20"/>
        </w:rPr>
        <w:t>corresponent pels costos de cobrament en els termes establerts en la Llei 3/2004, de</w:t>
      </w:r>
      <w:r w:rsidR="00F946E4" w:rsidRPr="004670D9">
        <w:rPr>
          <w:rFonts w:cs="Arial"/>
          <w:szCs w:val="20"/>
        </w:rPr>
        <w:t xml:space="preserve"> </w:t>
      </w:r>
      <w:r w:rsidRPr="004670D9">
        <w:rPr>
          <w:rFonts w:cs="Arial"/>
          <w:szCs w:val="20"/>
        </w:rPr>
        <w:t>29 de desembre, per la qual s’estableixen mesures de lluita contra la morositat en les</w:t>
      </w:r>
      <w:r w:rsidR="00F946E4" w:rsidRPr="004670D9">
        <w:rPr>
          <w:rFonts w:cs="Arial"/>
          <w:szCs w:val="20"/>
        </w:rPr>
        <w:t xml:space="preserve"> </w:t>
      </w:r>
      <w:r w:rsidRPr="004670D9">
        <w:rPr>
          <w:rFonts w:cs="Arial"/>
          <w:szCs w:val="20"/>
        </w:rPr>
        <w:t>operacions comercials</w:t>
      </w:r>
      <w:r w:rsidR="00C07AE4" w:rsidRPr="004670D9">
        <w:rPr>
          <w:rFonts w:cs="Arial"/>
          <w:szCs w:val="20"/>
        </w:rPr>
        <w:t>.</w:t>
      </w:r>
    </w:p>
    <w:p w14:paraId="6C2F7B04" w14:textId="77777777" w:rsidR="00382D59" w:rsidRPr="004670D9" w:rsidRDefault="00382D59" w:rsidP="00000530">
      <w:pPr>
        <w:ind w:left="284"/>
        <w:rPr>
          <w:rFonts w:cs="Arial"/>
          <w:szCs w:val="20"/>
        </w:rPr>
      </w:pPr>
    </w:p>
    <w:p w14:paraId="748F32A0" w14:textId="37167209" w:rsidR="00382D59" w:rsidRDefault="009E1DD3" w:rsidP="00382D59">
      <w:pPr>
        <w:ind w:left="284"/>
        <w:rPr>
          <w:rFonts w:cs="Arial"/>
          <w:szCs w:val="20"/>
        </w:rPr>
      </w:pPr>
      <w:r w:rsidRPr="004670D9">
        <w:rPr>
          <w:rFonts w:cs="Arial"/>
          <w:szCs w:val="20"/>
        </w:rPr>
        <w:t>El</w:t>
      </w:r>
      <w:r w:rsidR="00382D59" w:rsidRPr="004670D9">
        <w:rPr>
          <w:rFonts w:cs="Arial"/>
          <w:szCs w:val="20"/>
        </w:rPr>
        <w:t xml:space="preserve"> contractista podrà transmetre els drets de cobrament en els termes i</w:t>
      </w:r>
      <w:r w:rsidR="00F946E4" w:rsidRPr="004670D9">
        <w:rPr>
          <w:rFonts w:cs="Arial"/>
          <w:szCs w:val="20"/>
        </w:rPr>
        <w:t xml:space="preserve"> </w:t>
      </w:r>
      <w:r w:rsidR="00382D59" w:rsidRPr="004670D9">
        <w:rPr>
          <w:rFonts w:cs="Arial"/>
          <w:szCs w:val="20"/>
        </w:rPr>
        <w:t>condicions establerts en l’article 200 de la LCSP.</w:t>
      </w:r>
      <w:r w:rsidR="00341AF4" w:rsidRPr="004670D9">
        <w:rPr>
          <w:rFonts w:cs="Arial"/>
          <w:szCs w:val="20"/>
        </w:rPr>
        <w:t xml:space="preserve"> Per a l’eficàcia d’aquesta transmissió de drets </w:t>
      </w:r>
      <w:r w:rsidR="00A93084">
        <w:rPr>
          <w:rFonts w:cs="Arial"/>
          <w:szCs w:val="20"/>
        </w:rPr>
        <w:t>en</w:t>
      </w:r>
      <w:r w:rsidR="00341AF4" w:rsidRPr="004670D9">
        <w:rPr>
          <w:rFonts w:cs="Arial"/>
          <w:szCs w:val="20"/>
        </w:rPr>
        <w:t xml:space="preserve">front </w:t>
      </w:r>
      <w:r w:rsidR="00A93084">
        <w:rPr>
          <w:rFonts w:cs="Arial"/>
          <w:szCs w:val="20"/>
        </w:rPr>
        <w:t>de</w:t>
      </w:r>
      <w:r w:rsidR="00341AF4" w:rsidRPr="004670D9">
        <w:rPr>
          <w:rFonts w:cs="Arial"/>
          <w:szCs w:val="20"/>
        </w:rPr>
        <w:t>l CMPSB, caldrà que li hagi estat notificada fefaentment, això és, mitjançant documentació que permeti acreditar la celebració del contracte i la capacitat dels intervinents.</w:t>
      </w:r>
    </w:p>
    <w:p w14:paraId="73219A8F" w14:textId="43DED0EE" w:rsidR="00C0301B" w:rsidRDefault="00C0301B" w:rsidP="00382D59">
      <w:pPr>
        <w:ind w:left="284"/>
        <w:rPr>
          <w:rFonts w:cs="Arial"/>
          <w:szCs w:val="20"/>
        </w:rPr>
      </w:pPr>
    </w:p>
    <w:p w14:paraId="6A5F267A" w14:textId="0D2C8F67" w:rsidR="008D6F7D" w:rsidRDefault="008D6F7D" w:rsidP="00382D59">
      <w:pPr>
        <w:ind w:left="284"/>
        <w:rPr>
          <w:rFonts w:cs="Arial"/>
          <w:szCs w:val="20"/>
        </w:rPr>
      </w:pPr>
    </w:p>
    <w:p w14:paraId="34960CCD" w14:textId="77777777" w:rsidR="0059623E" w:rsidRPr="004670D9" w:rsidRDefault="0059623E" w:rsidP="00445823">
      <w:pPr>
        <w:ind w:left="284"/>
        <w:rPr>
          <w:rFonts w:cs="Arial"/>
          <w:szCs w:val="20"/>
        </w:rPr>
      </w:pPr>
    </w:p>
    <w:p w14:paraId="7B75E4DE" w14:textId="77777777" w:rsidR="0059623E" w:rsidRPr="004670D9" w:rsidRDefault="0059623E">
      <w:pPr>
        <w:jc w:val="left"/>
        <w:rPr>
          <w:rFonts w:cs="Arial"/>
          <w:b/>
          <w:szCs w:val="20"/>
        </w:rPr>
      </w:pPr>
      <w:r w:rsidRPr="004670D9">
        <w:rPr>
          <w:rFonts w:cs="Arial"/>
          <w:b/>
          <w:szCs w:val="20"/>
        </w:rPr>
        <w:br w:type="page"/>
      </w:r>
    </w:p>
    <w:p w14:paraId="74DA1507" w14:textId="77777777" w:rsidR="0059623E" w:rsidRPr="004670D9" w:rsidRDefault="0059623E" w:rsidP="00926243">
      <w:pPr>
        <w:autoSpaceDE w:val="0"/>
        <w:autoSpaceDN w:val="0"/>
        <w:adjustRightInd w:val="0"/>
        <w:ind w:left="284"/>
        <w:rPr>
          <w:rFonts w:cs="Arial"/>
          <w:b/>
          <w:szCs w:val="20"/>
        </w:rPr>
      </w:pPr>
      <w:r w:rsidRPr="004670D9">
        <w:rPr>
          <w:rFonts w:cs="Arial"/>
          <w:b/>
          <w:szCs w:val="20"/>
        </w:rPr>
        <w:lastRenderedPageBreak/>
        <w:t>ANNEX 9</w:t>
      </w:r>
    </w:p>
    <w:p w14:paraId="6D659B76" w14:textId="77777777" w:rsidR="0059623E" w:rsidRPr="004670D9" w:rsidRDefault="0059623E" w:rsidP="00926243">
      <w:pPr>
        <w:autoSpaceDE w:val="0"/>
        <w:autoSpaceDN w:val="0"/>
        <w:adjustRightInd w:val="0"/>
        <w:ind w:left="284"/>
        <w:rPr>
          <w:rFonts w:cs="Arial"/>
          <w:b/>
          <w:szCs w:val="20"/>
        </w:rPr>
      </w:pPr>
    </w:p>
    <w:p w14:paraId="6E09E9B0" w14:textId="77777777" w:rsidR="0059623E" w:rsidRPr="004670D9" w:rsidRDefault="0059623E" w:rsidP="000F3F66">
      <w:pPr>
        <w:autoSpaceDE w:val="0"/>
        <w:autoSpaceDN w:val="0"/>
        <w:adjustRightInd w:val="0"/>
        <w:ind w:left="284"/>
        <w:rPr>
          <w:rFonts w:cs="Arial"/>
          <w:b/>
          <w:szCs w:val="20"/>
        </w:rPr>
      </w:pPr>
      <w:r w:rsidRPr="00D54671">
        <w:rPr>
          <w:rFonts w:cs="Arial"/>
          <w:b/>
          <w:szCs w:val="20"/>
        </w:rPr>
        <w:t>DOCUMENTACIÓ OBLIGATÒRIA A INCLOURE EN EL SOBRE</w:t>
      </w:r>
    </w:p>
    <w:p w14:paraId="0D56ED77" w14:textId="77777777" w:rsidR="00BB7083" w:rsidRPr="004670D9" w:rsidRDefault="00BB7083" w:rsidP="000F3F66">
      <w:pPr>
        <w:autoSpaceDE w:val="0"/>
        <w:autoSpaceDN w:val="0"/>
        <w:adjustRightInd w:val="0"/>
        <w:ind w:left="284"/>
        <w:rPr>
          <w:rFonts w:cs="Arial"/>
          <w:b/>
          <w:szCs w:val="20"/>
        </w:rPr>
      </w:pPr>
    </w:p>
    <w:p w14:paraId="5AE0B0B1" w14:textId="77777777" w:rsidR="00BB7083" w:rsidRPr="004670D9" w:rsidRDefault="00BB7083" w:rsidP="000F3F66">
      <w:pPr>
        <w:autoSpaceDE w:val="0"/>
        <w:autoSpaceDN w:val="0"/>
        <w:adjustRightInd w:val="0"/>
        <w:ind w:left="284"/>
        <w:rPr>
          <w:rFonts w:cs="Arial"/>
          <w:b/>
          <w:szCs w:val="20"/>
        </w:rPr>
      </w:pPr>
      <w:r w:rsidRPr="004670D9">
        <w:rPr>
          <w:rFonts w:cs="Arial"/>
          <w:szCs w:val="20"/>
        </w:rPr>
        <w:t xml:space="preserve">La documentació que es relaciona seguidament haurà de presentar-se </w:t>
      </w:r>
      <w:r w:rsidR="00F25B91" w:rsidRPr="004670D9">
        <w:rPr>
          <w:rFonts w:cs="Arial"/>
          <w:szCs w:val="20"/>
        </w:rPr>
        <w:t>mitjançant oferta telemàtica disponible a través de la Plataforma de Serveis de Contractació Pública de</w:t>
      </w:r>
      <w:r w:rsidR="00246259" w:rsidRPr="004670D9">
        <w:rPr>
          <w:rFonts w:cs="Arial"/>
          <w:szCs w:val="20"/>
        </w:rPr>
        <w:t xml:space="preserve"> </w:t>
      </w:r>
      <w:r w:rsidR="00F25B91" w:rsidRPr="004670D9">
        <w:rPr>
          <w:rFonts w:cs="Arial"/>
          <w:szCs w:val="20"/>
        </w:rPr>
        <w:t>la Generalitat de Catalunya</w:t>
      </w:r>
      <w:r w:rsidRPr="004670D9">
        <w:rPr>
          <w:rFonts w:cs="Arial"/>
          <w:b/>
          <w:szCs w:val="20"/>
        </w:rPr>
        <w:t>.</w:t>
      </w:r>
    </w:p>
    <w:p w14:paraId="78E7548F" w14:textId="77777777" w:rsidR="0059623E" w:rsidRPr="004670D9" w:rsidRDefault="0059623E" w:rsidP="000F3F66">
      <w:pPr>
        <w:autoSpaceDE w:val="0"/>
        <w:autoSpaceDN w:val="0"/>
        <w:adjustRightInd w:val="0"/>
        <w:ind w:left="284"/>
        <w:rPr>
          <w:rFonts w:cs="Arial"/>
          <w:b/>
          <w:bCs/>
          <w:szCs w:val="20"/>
        </w:rPr>
      </w:pPr>
    </w:p>
    <w:p w14:paraId="5DA3DF1E" w14:textId="66E63545" w:rsidR="00D6019D" w:rsidRPr="004670D9" w:rsidRDefault="00D6019D" w:rsidP="00752D89">
      <w:pPr>
        <w:numPr>
          <w:ilvl w:val="0"/>
          <w:numId w:val="7"/>
        </w:numPr>
        <w:autoSpaceDE w:val="0"/>
        <w:autoSpaceDN w:val="0"/>
        <w:adjustRightInd w:val="0"/>
        <w:rPr>
          <w:rFonts w:cs="Arial"/>
          <w:b/>
          <w:szCs w:val="20"/>
        </w:rPr>
      </w:pPr>
      <w:r w:rsidRPr="004670D9">
        <w:rPr>
          <w:rFonts w:cs="Arial"/>
          <w:b/>
          <w:szCs w:val="20"/>
        </w:rPr>
        <w:t xml:space="preserve">Documentació general </w:t>
      </w:r>
      <w:r w:rsidRPr="004670D9">
        <w:rPr>
          <w:rFonts w:cs="Arial"/>
          <w:szCs w:val="20"/>
        </w:rPr>
        <w:t xml:space="preserve">(de conformitat amb el que s’estableix a la </w:t>
      </w:r>
      <w:r w:rsidR="005A52C4" w:rsidRPr="004670D9">
        <w:rPr>
          <w:rFonts w:cs="Arial"/>
          <w:szCs w:val="20"/>
        </w:rPr>
        <w:t>c</w:t>
      </w:r>
      <w:r w:rsidRPr="004670D9">
        <w:rPr>
          <w:rFonts w:cs="Arial"/>
          <w:szCs w:val="20"/>
        </w:rPr>
        <w:t>làusula 5.3 d’aquest PCAP).</w:t>
      </w:r>
    </w:p>
    <w:p w14:paraId="72B374C3" w14:textId="77777777" w:rsidR="00D6019D" w:rsidRPr="004670D9" w:rsidRDefault="00D6019D" w:rsidP="00D6019D">
      <w:pPr>
        <w:autoSpaceDE w:val="0"/>
        <w:autoSpaceDN w:val="0"/>
        <w:adjustRightInd w:val="0"/>
        <w:ind w:left="284"/>
        <w:rPr>
          <w:rFonts w:cs="Arial"/>
          <w:b/>
          <w:bCs/>
          <w:szCs w:val="20"/>
        </w:rPr>
      </w:pPr>
    </w:p>
    <w:p w14:paraId="13F60531" w14:textId="4658E9F7" w:rsidR="00D60FA8" w:rsidRDefault="00D6019D">
      <w:pPr>
        <w:numPr>
          <w:ilvl w:val="0"/>
          <w:numId w:val="7"/>
        </w:numPr>
        <w:autoSpaceDE w:val="0"/>
        <w:autoSpaceDN w:val="0"/>
        <w:adjustRightInd w:val="0"/>
        <w:rPr>
          <w:rFonts w:cs="Arial"/>
          <w:szCs w:val="20"/>
        </w:rPr>
      </w:pPr>
      <w:r w:rsidRPr="00F0577E">
        <w:rPr>
          <w:rFonts w:cs="Arial"/>
          <w:b/>
          <w:szCs w:val="20"/>
        </w:rPr>
        <w:t>D</w:t>
      </w:r>
      <w:r w:rsidRPr="00300D7E">
        <w:rPr>
          <w:rFonts w:cs="Arial"/>
          <w:b/>
          <w:szCs w:val="20"/>
        </w:rPr>
        <w:t>ocumentació relativa als criteris d’adjudicació de l’Annex 4</w:t>
      </w:r>
      <w:r w:rsidRPr="00300D7E">
        <w:rPr>
          <w:rFonts w:cs="Arial"/>
          <w:szCs w:val="20"/>
        </w:rPr>
        <w:t xml:space="preserve">, que s’han d’ajustar a allò establert al Plec de Prescripcions Tècniques de la licitació </w:t>
      </w:r>
      <w:r w:rsidRPr="00300D7E">
        <w:rPr>
          <w:rFonts w:cs="Arial"/>
          <w:b/>
          <w:szCs w:val="20"/>
        </w:rPr>
        <w:t>i s’ha d’ajustar a les indicacions que consten a l’Annex 2 d’aquest PCAP</w:t>
      </w:r>
      <w:r w:rsidRPr="00300D7E">
        <w:rPr>
          <w:rFonts w:cs="Arial"/>
          <w:szCs w:val="20"/>
        </w:rPr>
        <w:t xml:space="preserve">, </w:t>
      </w:r>
      <w:r w:rsidR="00B60C3D" w:rsidRPr="00300D7E">
        <w:rPr>
          <w:rFonts w:cs="Arial"/>
          <w:szCs w:val="20"/>
        </w:rPr>
        <w:t xml:space="preserve">així com la resta de documentació justificativa del compliment del PPT, signada </w:t>
      </w:r>
      <w:r w:rsidR="008F391E" w:rsidRPr="00300D7E">
        <w:rPr>
          <w:rFonts w:cs="Arial"/>
          <w:szCs w:val="20"/>
        </w:rPr>
        <w:t xml:space="preserve">electrònicament </w:t>
      </w:r>
      <w:r w:rsidR="00B60C3D" w:rsidRPr="00300D7E">
        <w:rPr>
          <w:rFonts w:cs="Arial"/>
          <w:szCs w:val="20"/>
        </w:rPr>
        <w:t>pel licitador o persona que el representi.</w:t>
      </w:r>
    </w:p>
    <w:p w14:paraId="5C149573" w14:textId="3869D139" w:rsidR="00A027BB" w:rsidRDefault="00A027BB" w:rsidP="00B51C99">
      <w:pPr>
        <w:autoSpaceDE w:val="0"/>
        <w:autoSpaceDN w:val="0"/>
        <w:adjustRightInd w:val="0"/>
        <w:rPr>
          <w:rFonts w:cs="Arial"/>
          <w:szCs w:val="20"/>
        </w:rPr>
      </w:pPr>
    </w:p>
    <w:p w14:paraId="53DF6AEA" w14:textId="474435EB" w:rsidR="00B51C99" w:rsidRPr="00B51C99" w:rsidRDefault="00B51C99" w:rsidP="00B51C99">
      <w:pPr>
        <w:pStyle w:val="Prrafodelista"/>
        <w:numPr>
          <w:ilvl w:val="0"/>
          <w:numId w:val="7"/>
        </w:numPr>
        <w:rPr>
          <w:rFonts w:ascii="Arial" w:hAnsi="Arial" w:cs="Arial"/>
          <w:sz w:val="20"/>
          <w:szCs w:val="20"/>
          <w:lang w:eastAsia="es-ES"/>
        </w:rPr>
      </w:pPr>
      <w:r w:rsidRPr="00B51C99">
        <w:rPr>
          <w:rFonts w:ascii="Arial" w:hAnsi="Arial" w:cs="Arial"/>
          <w:b/>
          <w:bCs/>
          <w:sz w:val="20"/>
          <w:szCs w:val="20"/>
          <w:lang w:eastAsia="es-ES"/>
        </w:rPr>
        <w:t>Documentació conforme l’empresa convidada és l’única que pot realitzar el servei objecte del contracte</w:t>
      </w:r>
      <w:r w:rsidRPr="00B51C99">
        <w:rPr>
          <w:rFonts w:ascii="Arial" w:hAnsi="Arial" w:cs="Arial"/>
          <w:sz w:val="20"/>
          <w:szCs w:val="20"/>
          <w:lang w:eastAsia="es-ES"/>
        </w:rPr>
        <w:t>, signada electrònicament pel licitador o persona que el representi.</w:t>
      </w:r>
    </w:p>
    <w:p w14:paraId="704337D5" w14:textId="77777777" w:rsidR="00FF254E" w:rsidRDefault="00FF254E" w:rsidP="00B51C99">
      <w:pPr>
        <w:autoSpaceDE w:val="0"/>
        <w:autoSpaceDN w:val="0"/>
        <w:adjustRightInd w:val="0"/>
        <w:ind w:left="720"/>
        <w:rPr>
          <w:rFonts w:cs="Arial"/>
          <w:b/>
          <w:szCs w:val="20"/>
        </w:rPr>
      </w:pPr>
    </w:p>
    <w:p w14:paraId="144506D5" w14:textId="3CAD72BB" w:rsidR="00D77A5C" w:rsidRPr="00990E93" w:rsidRDefault="00D77A5C" w:rsidP="008806BC">
      <w:pPr>
        <w:autoSpaceDE w:val="0"/>
        <w:autoSpaceDN w:val="0"/>
        <w:adjustRightInd w:val="0"/>
        <w:ind w:left="720"/>
        <w:rPr>
          <w:rFonts w:cs="Arial"/>
          <w:b/>
          <w:szCs w:val="20"/>
        </w:rPr>
      </w:pPr>
    </w:p>
    <w:p w14:paraId="6A7E9EA2" w14:textId="46DB6560" w:rsidR="00C808B9" w:rsidRPr="004670D9" w:rsidRDefault="00C808B9" w:rsidP="008806BC">
      <w:pPr>
        <w:rPr>
          <w:rFonts w:cs="Arial"/>
          <w:bCs/>
          <w:szCs w:val="20"/>
        </w:rPr>
      </w:pPr>
    </w:p>
    <w:p w14:paraId="38DC1222" w14:textId="6ED545DC" w:rsidR="00FC258E" w:rsidRPr="00300D7E" w:rsidRDefault="00FC258E" w:rsidP="00300D7E">
      <w:pPr>
        <w:autoSpaceDE w:val="0"/>
        <w:autoSpaceDN w:val="0"/>
        <w:adjustRightInd w:val="0"/>
        <w:rPr>
          <w:rFonts w:cs="Arial"/>
          <w:b/>
          <w:szCs w:val="20"/>
        </w:rPr>
      </w:pPr>
    </w:p>
    <w:p w14:paraId="150FD035" w14:textId="77777777" w:rsidR="00C808B9" w:rsidRPr="004670D9" w:rsidRDefault="00C808B9" w:rsidP="005C0A49">
      <w:pPr>
        <w:autoSpaceDE w:val="0"/>
        <w:autoSpaceDN w:val="0"/>
        <w:adjustRightInd w:val="0"/>
        <w:rPr>
          <w:rFonts w:cs="Arial"/>
          <w:bCs/>
          <w:szCs w:val="20"/>
          <w:lang w:eastAsia="en-US"/>
        </w:rPr>
      </w:pPr>
    </w:p>
    <w:p w14:paraId="45BD3ACD" w14:textId="4379AF89" w:rsidR="006835FF" w:rsidRPr="004670D9" w:rsidRDefault="006835FF" w:rsidP="00932B62">
      <w:pPr>
        <w:autoSpaceDE w:val="0"/>
        <w:autoSpaceDN w:val="0"/>
        <w:adjustRightInd w:val="0"/>
        <w:rPr>
          <w:rFonts w:cs="Arial"/>
          <w:b/>
          <w:szCs w:val="20"/>
        </w:rPr>
      </w:pPr>
    </w:p>
    <w:p w14:paraId="74272129" w14:textId="77777777" w:rsidR="00DF135C" w:rsidRPr="00300D7E" w:rsidRDefault="00DF135C" w:rsidP="00B57371">
      <w:pPr>
        <w:autoSpaceDE w:val="0"/>
        <w:autoSpaceDN w:val="0"/>
        <w:adjustRightInd w:val="0"/>
        <w:ind w:left="360"/>
        <w:rPr>
          <w:rFonts w:cs="Arial"/>
          <w:b/>
          <w:bCs/>
          <w:szCs w:val="20"/>
          <w:lang w:eastAsia="en-US"/>
        </w:rPr>
      </w:pPr>
    </w:p>
    <w:p w14:paraId="1C300D1F" w14:textId="46F6A07A" w:rsidR="00967D4A" w:rsidRDefault="00967D4A">
      <w:pPr>
        <w:tabs>
          <w:tab w:val="left" w:pos="6345"/>
        </w:tabs>
        <w:autoSpaceDE w:val="0"/>
        <w:autoSpaceDN w:val="0"/>
        <w:adjustRightInd w:val="0"/>
        <w:ind w:left="284"/>
        <w:rPr>
          <w:rFonts w:cs="Arial"/>
          <w:b/>
          <w:szCs w:val="20"/>
        </w:rPr>
      </w:pPr>
      <w:r>
        <w:rPr>
          <w:rFonts w:cs="Arial"/>
          <w:b/>
          <w:szCs w:val="20"/>
        </w:rPr>
        <w:tab/>
      </w:r>
    </w:p>
    <w:p w14:paraId="3C3152BB" w14:textId="77777777" w:rsidR="00CB0261" w:rsidRPr="004670D9" w:rsidRDefault="00D6019D" w:rsidP="00F074FE">
      <w:pPr>
        <w:tabs>
          <w:tab w:val="left" w:pos="6345"/>
        </w:tabs>
        <w:autoSpaceDE w:val="0"/>
        <w:autoSpaceDN w:val="0"/>
        <w:adjustRightInd w:val="0"/>
        <w:ind w:left="284"/>
        <w:rPr>
          <w:rFonts w:cs="Arial"/>
          <w:b/>
          <w:szCs w:val="20"/>
        </w:rPr>
      </w:pPr>
      <w:r w:rsidRPr="00F074FE">
        <w:rPr>
          <w:rFonts w:cs="Arial"/>
          <w:szCs w:val="20"/>
        </w:rPr>
        <w:br w:type="page"/>
      </w:r>
      <w:r w:rsidR="00967D4A">
        <w:rPr>
          <w:rFonts w:cs="Arial"/>
          <w:b/>
          <w:szCs w:val="20"/>
        </w:rPr>
        <w:lastRenderedPageBreak/>
        <w:tab/>
      </w:r>
    </w:p>
    <w:p w14:paraId="011CDCC1" w14:textId="79276917" w:rsidR="0059623E" w:rsidRPr="004670D9" w:rsidRDefault="0059623E" w:rsidP="000F3F66">
      <w:pPr>
        <w:autoSpaceDE w:val="0"/>
        <w:autoSpaceDN w:val="0"/>
        <w:adjustRightInd w:val="0"/>
        <w:ind w:left="284"/>
        <w:rPr>
          <w:rFonts w:cs="Arial"/>
          <w:szCs w:val="20"/>
        </w:rPr>
      </w:pPr>
      <w:r w:rsidRPr="004670D9">
        <w:rPr>
          <w:rFonts w:cs="Arial"/>
          <w:b/>
          <w:szCs w:val="20"/>
        </w:rPr>
        <w:t>ANNEX 10</w:t>
      </w:r>
    </w:p>
    <w:p w14:paraId="4B4D9362" w14:textId="77777777" w:rsidR="0059623E" w:rsidRPr="004670D9" w:rsidRDefault="0059623E" w:rsidP="000F3F66">
      <w:pPr>
        <w:autoSpaceDE w:val="0"/>
        <w:autoSpaceDN w:val="0"/>
        <w:adjustRightInd w:val="0"/>
        <w:rPr>
          <w:rFonts w:cs="Arial"/>
          <w:szCs w:val="20"/>
        </w:rPr>
      </w:pPr>
    </w:p>
    <w:p w14:paraId="4D9F8D5D" w14:textId="77777777" w:rsidR="0059623E" w:rsidRPr="004670D9" w:rsidRDefault="0059623E" w:rsidP="00CB0261">
      <w:pPr>
        <w:autoSpaceDE w:val="0"/>
        <w:autoSpaceDN w:val="0"/>
        <w:adjustRightInd w:val="0"/>
        <w:ind w:left="284"/>
        <w:rPr>
          <w:rFonts w:cs="Arial"/>
          <w:b/>
          <w:bCs/>
          <w:szCs w:val="20"/>
        </w:rPr>
      </w:pPr>
      <w:r w:rsidRPr="004670D9">
        <w:rPr>
          <w:rFonts w:cs="Arial"/>
          <w:b/>
          <w:bCs/>
          <w:szCs w:val="20"/>
        </w:rPr>
        <w:t>PRINCIPIS ÈTICS i REGLES DE CONDUCTA ALS QUALS ELS LICITADORS i ELS CONTRACTISTES HAN D’ADEQUAR LA SEVA ACTIVITAT</w:t>
      </w:r>
    </w:p>
    <w:p w14:paraId="7CFF04DE" w14:textId="77777777" w:rsidR="0059623E" w:rsidRPr="004670D9" w:rsidRDefault="0059623E" w:rsidP="00CB0261">
      <w:pPr>
        <w:ind w:left="284"/>
        <w:rPr>
          <w:rFonts w:cs="Arial"/>
          <w:b/>
          <w:szCs w:val="20"/>
          <w:u w:val="single"/>
        </w:rPr>
      </w:pPr>
    </w:p>
    <w:p w14:paraId="5E6AC1EA" w14:textId="77777777" w:rsidR="0059623E" w:rsidRPr="004670D9" w:rsidRDefault="0059623E" w:rsidP="00CB0261">
      <w:pPr>
        <w:ind w:left="284"/>
        <w:rPr>
          <w:rFonts w:cs="Arial"/>
          <w:szCs w:val="20"/>
        </w:rPr>
      </w:pPr>
      <w:r w:rsidRPr="004670D9">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409E2538" w14:textId="77777777" w:rsidR="0059623E" w:rsidRPr="004670D9" w:rsidRDefault="0059623E" w:rsidP="00CB0261">
      <w:pPr>
        <w:ind w:left="284"/>
        <w:rPr>
          <w:rFonts w:cs="Arial"/>
          <w:szCs w:val="20"/>
        </w:rPr>
      </w:pPr>
    </w:p>
    <w:p w14:paraId="0E06AED0" w14:textId="77777777" w:rsidR="0059623E" w:rsidRPr="004670D9" w:rsidRDefault="0059623E" w:rsidP="00CB0261">
      <w:pPr>
        <w:ind w:left="284"/>
        <w:rPr>
          <w:rFonts w:cs="Arial"/>
          <w:szCs w:val="20"/>
        </w:rPr>
      </w:pPr>
      <w:r w:rsidRPr="004670D9">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316D1065" w14:textId="77777777" w:rsidR="0059623E" w:rsidRPr="004670D9" w:rsidRDefault="0059623E" w:rsidP="00CB0261">
      <w:pPr>
        <w:ind w:left="284"/>
        <w:rPr>
          <w:rFonts w:cs="Arial"/>
          <w:szCs w:val="20"/>
        </w:rPr>
      </w:pPr>
    </w:p>
    <w:p w14:paraId="401ABA53" w14:textId="77777777" w:rsidR="0059623E" w:rsidRPr="004670D9" w:rsidRDefault="0059623E" w:rsidP="00CB0261">
      <w:pPr>
        <w:ind w:left="284"/>
        <w:rPr>
          <w:rFonts w:cs="Arial"/>
          <w:szCs w:val="20"/>
        </w:rPr>
      </w:pPr>
      <w:r w:rsidRPr="004670D9">
        <w:rPr>
          <w:rFonts w:cs="Arial"/>
          <w:szCs w:val="20"/>
        </w:rPr>
        <w:t xml:space="preserve">Aquests principis i regles de conducta han d’ésser inclosos en tots els plecs de clàusules o documents reguladors de la contractació. </w:t>
      </w:r>
    </w:p>
    <w:p w14:paraId="5C6ACE81" w14:textId="77777777" w:rsidR="0059623E" w:rsidRPr="004670D9" w:rsidRDefault="0059623E" w:rsidP="00CB0261">
      <w:pPr>
        <w:ind w:left="284"/>
        <w:rPr>
          <w:rFonts w:cs="Arial"/>
          <w:szCs w:val="20"/>
        </w:rPr>
      </w:pPr>
    </w:p>
    <w:p w14:paraId="0881083A" w14:textId="77777777" w:rsidR="0059623E" w:rsidRPr="004670D9" w:rsidRDefault="0059623E" w:rsidP="00CB0261">
      <w:pPr>
        <w:ind w:left="284"/>
        <w:rPr>
          <w:rFonts w:cs="Arial"/>
          <w:szCs w:val="20"/>
        </w:rPr>
      </w:pPr>
      <w:r w:rsidRPr="004670D9">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592558FC" w14:textId="77777777" w:rsidR="0059623E" w:rsidRPr="004670D9" w:rsidRDefault="0059623E">
      <w:pPr>
        <w:rPr>
          <w:rFonts w:cs="Arial"/>
          <w:szCs w:val="20"/>
        </w:rPr>
      </w:pPr>
    </w:p>
    <w:p w14:paraId="08D39311" w14:textId="331E0399" w:rsidR="0059623E" w:rsidRPr="004670D9" w:rsidRDefault="0059623E">
      <w:pPr>
        <w:ind w:left="284"/>
        <w:rPr>
          <w:rFonts w:cs="Arial"/>
          <w:szCs w:val="20"/>
        </w:rPr>
      </w:pPr>
      <w:r w:rsidRPr="004670D9">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7BDACA6" w14:textId="77777777" w:rsidR="0059623E" w:rsidRPr="004670D9" w:rsidRDefault="0059623E">
      <w:pPr>
        <w:ind w:left="284"/>
        <w:rPr>
          <w:rFonts w:cs="Arial"/>
          <w:szCs w:val="20"/>
        </w:rPr>
      </w:pPr>
    </w:p>
    <w:p w14:paraId="02951BFF" w14:textId="77777777" w:rsidR="0059623E" w:rsidRPr="004670D9" w:rsidRDefault="0059623E" w:rsidP="00CB0261">
      <w:pPr>
        <w:ind w:left="284"/>
        <w:rPr>
          <w:rFonts w:cs="Arial"/>
          <w:szCs w:val="20"/>
        </w:rPr>
      </w:pPr>
      <w:r w:rsidRPr="004670D9">
        <w:rPr>
          <w:rFonts w:cs="Arial"/>
          <w:szCs w:val="20"/>
        </w:rPr>
        <w:t>2.- Amb caràcter general, els licitadors i els contractistes, en l’exercici de la seva activitat, assumeixen les obligacions següents:</w:t>
      </w:r>
    </w:p>
    <w:p w14:paraId="2D5FC840"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Observar els principis, les normes i els cànons ètics propis de les activitats, els oficis i/o les professions corresponents a les prestacions objectes dels contractes.</w:t>
      </w:r>
    </w:p>
    <w:p w14:paraId="4E920516"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No realitzar accions que posin en risc l’interès públic en l’àmbit del contracte o de les prestacions a licitar.</w:t>
      </w:r>
    </w:p>
    <w:p w14:paraId="52D9F28F"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Denunciar les situacions irregulars que es puguin presentar en els processos de contractació pública o durant l’execució dels contractes.</w:t>
      </w:r>
    </w:p>
    <w:p w14:paraId="0E3B426D" w14:textId="77777777" w:rsidR="0059623E" w:rsidRPr="004670D9" w:rsidRDefault="0059623E" w:rsidP="00CB0261">
      <w:pPr>
        <w:spacing w:after="200" w:line="276" w:lineRule="auto"/>
        <w:ind w:left="1004"/>
        <w:contextualSpacing/>
        <w:rPr>
          <w:rFonts w:cs="Arial"/>
          <w:szCs w:val="20"/>
          <w:lang w:eastAsia="en-US"/>
        </w:rPr>
      </w:pPr>
    </w:p>
    <w:p w14:paraId="12700759" w14:textId="70E4E228" w:rsidR="0059623E" w:rsidRPr="004670D9" w:rsidRDefault="0059623E" w:rsidP="00CB0261">
      <w:pPr>
        <w:ind w:left="284"/>
        <w:rPr>
          <w:rFonts w:cs="Arial"/>
          <w:strike/>
          <w:szCs w:val="20"/>
        </w:rPr>
      </w:pPr>
      <w:r w:rsidRPr="004670D9">
        <w:rPr>
          <w:rFonts w:cs="Arial"/>
          <w:szCs w:val="20"/>
        </w:rPr>
        <w:t xml:space="preserve">3.- En particular, els licitadors i els contractistes assumeixen les obligacions següents: </w:t>
      </w:r>
    </w:p>
    <w:p w14:paraId="6ED69A33" w14:textId="4F659823"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39E6918F"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sol·licitar, directament o indirectament, que un càrrec o empleat públic influeixi en l’adjudicació del contracte. </w:t>
      </w:r>
    </w:p>
    <w:p w14:paraId="5D6AFEAD" w14:textId="21096262"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No oferir ni facilitar a càrrecs o empleats públics avantatges per a ells mateixos o per a terceres persones amb la voluntat d’incidir en un procediment contractual.</w:t>
      </w:r>
    </w:p>
    <w:p w14:paraId="6CB929FB"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68C7B0C" w14:textId="73A28ABB"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utilitzar informació confidencial, coneguda mitjançant el contracte i/o durant la licitació, per obtenir, directament o indirectament, un avantatge o benefici. </w:t>
      </w:r>
    </w:p>
    <w:p w14:paraId="26592E63"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6555A31"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Complir les obligacions de facilitar informació que la legislació de transparència i els contractes del sector públic imposen als adjudicataris en relació amb l’Administració o administracions de </w:t>
      </w:r>
      <w:r w:rsidRPr="004670D9">
        <w:rPr>
          <w:rFonts w:cs="Arial"/>
          <w:szCs w:val="20"/>
          <w:lang w:eastAsia="en-US"/>
        </w:rPr>
        <w:lastRenderedPageBreak/>
        <w:t>referència, sens perjudici del compliment de les obligacions de transparència que els pertoquin de forma directa per previsió legal.</w:t>
      </w:r>
    </w:p>
    <w:p w14:paraId="5371D58D" w14:textId="6931964C"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Denunciar els actes dels quals tingui coneixement i que puguin comportar una infracció de les obligacions contingudes en aquesta clàusula.</w:t>
      </w:r>
    </w:p>
    <w:p w14:paraId="511A7490" w14:textId="77777777" w:rsidR="0059623E" w:rsidRPr="004670D9" w:rsidRDefault="0059623E" w:rsidP="00CB0261">
      <w:pPr>
        <w:spacing w:after="200" w:line="276" w:lineRule="auto"/>
        <w:ind w:left="1004"/>
        <w:contextualSpacing/>
        <w:rPr>
          <w:rFonts w:cs="Arial"/>
          <w:szCs w:val="20"/>
          <w:lang w:eastAsia="en-US"/>
        </w:rPr>
      </w:pPr>
    </w:p>
    <w:p w14:paraId="7EF69931" w14:textId="249751DC" w:rsidR="0059623E" w:rsidRPr="004670D9" w:rsidRDefault="0059623E" w:rsidP="00CB0261">
      <w:pPr>
        <w:ind w:left="284"/>
        <w:rPr>
          <w:rFonts w:cs="Arial"/>
          <w:szCs w:val="20"/>
        </w:rPr>
      </w:pPr>
      <w:r w:rsidRPr="004670D9">
        <w:rPr>
          <w:rFonts w:cs="Arial"/>
          <w:szCs w:val="20"/>
        </w:rPr>
        <w:t>4.- L’incompliment de les obligacions contingudes a l’apartat anterior per part dels licitadors o contractistes s</w:t>
      </w:r>
      <w:r w:rsidR="008F3771">
        <w:rPr>
          <w:rFonts w:cs="Arial"/>
          <w:szCs w:val="20"/>
        </w:rPr>
        <w:t>’</w:t>
      </w:r>
      <w:r w:rsidRPr="004670D9">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555FE7AF" w14:textId="77777777" w:rsidR="00CB0261" w:rsidRPr="004670D9" w:rsidRDefault="0059623E" w:rsidP="00445823">
      <w:pPr>
        <w:ind w:left="284"/>
        <w:rPr>
          <w:rFonts w:cs="Arial"/>
          <w:szCs w:val="20"/>
        </w:rPr>
      </w:pPr>
      <w:r w:rsidRPr="004670D9">
        <w:rPr>
          <w:rFonts w:cs="Arial"/>
          <w:szCs w:val="20"/>
        </w:rPr>
        <w:br w:type="page"/>
      </w:r>
    </w:p>
    <w:p w14:paraId="5B47FA37" w14:textId="00B422F6" w:rsidR="00BA4C2B" w:rsidRPr="004670D9" w:rsidRDefault="00BA4C2B" w:rsidP="00BA4C2B">
      <w:pPr>
        <w:autoSpaceDE w:val="0"/>
        <w:autoSpaceDN w:val="0"/>
        <w:adjustRightInd w:val="0"/>
        <w:ind w:left="284"/>
        <w:rPr>
          <w:rFonts w:cs="Arial"/>
          <w:b/>
          <w:szCs w:val="20"/>
        </w:rPr>
      </w:pPr>
      <w:r w:rsidRPr="004670D9">
        <w:rPr>
          <w:rFonts w:cs="Arial"/>
          <w:b/>
          <w:szCs w:val="20"/>
        </w:rPr>
        <w:lastRenderedPageBreak/>
        <w:t xml:space="preserve">ANNEX 11 </w:t>
      </w:r>
    </w:p>
    <w:p w14:paraId="7357016B" w14:textId="77777777" w:rsidR="00BA4C2B" w:rsidRPr="004670D9" w:rsidRDefault="00BA4C2B" w:rsidP="00BA4C2B">
      <w:pPr>
        <w:autoSpaceDE w:val="0"/>
        <w:autoSpaceDN w:val="0"/>
        <w:adjustRightInd w:val="0"/>
        <w:ind w:left="284"/>
        <w:rPr>
          <w:rFonts w:cs="Arial"/>
          <w:b/>
          <w:szCs w:val="20"/>
        </w:rPr>
      </w:pPr>
    </w:p>
    <w:p w14:paraId="6BDE6639" w14:textId="77777777" w:rsidR="00BA4C2B" w:rsidRPr="004670D9" w:rsidRDefault="00BA4C2B" w:rsidP="00BA4C2B">
      <w:pPr>
        <w:autoSpaceDE w:val="0"/>
        <w:autoSpaceDN w:val="0"/>
        <w:adjustRightInd w:val="0"/>
        <w:ind w:left="284"/>
        <w:rPr>
          <w:rFonts w:cs="Arial"/>
          <w:b/>
          <w:szCs w:val="20"/>
        </w:rPr>
      </w:pPr>
      <w:r w:rsidRPr="004670D9">
        <w:rPr>
          <w:rFonts w:cs="Arial"/>
          <w:b/>
          <w:szCs w:val="20"/>
        </w:rPr>
        <w:t>CLÀUSULA ÈTICA</w:t>
      </w:r>
    </w:p>
    <w:p w14:paraId="4E047864" w14:textId="77777777" w:rsidR="00BA4C2B" w:rsidRPr="004670D9" w:rsidRDefault="00BA4C2B" w:rsidP="00BA4C2B">
      <w:pPr>
        <w:autoSpaceDE w:val="0"/>
        <w:autoSpaceDN w:val="0"/>
        <w:adjustRightInd w:val="0"/>
        <w:ind w:left="284"/>
        <w:rPr>
          <w:rFonts w:cs="Arial"/>
          <w:b/>
          <w:szCs w:val="20"/>
        </w:rPr>
      </w:pPr>
    </w:p>
    <w:p w14:paraId="1C8B6C85" w14:textId="77777777" w:rsidR="00BA4C2B" w:rsidRPr="004670D9" w:rsidRDefault="00BA4C2B" w:rsidP="00BA4C2B">
      <w:pPr>
        <w:pStyle w:val="Prrafodelista"/>
        <w:numPr>
          <w:ilvl w:val="0"/>
          <w:numId w:val="191"/>
        </w:numPr>
        <w:autoSpaceDE w:val="0"/>
        <w:autoSpaceDN w:val="0"/>
        <w:adjustRightInd w:val="0"/>
        <w:snapToGrid w:val="0"/>
        <w:spacing w:after="0" w:line="240" w:lineRule="auto"/>
        <w:ind w:left="284" w:firstLine="0"/>
        <w:rPr>
          <w:rFonts w:ascii="Arial" w:hAnsi="Arial" w:cs="Arial"/>
          <w:color w:val="000000"/>
          <w:sz w:val="20"/>
          <w:szCs w:val="20"/>
        </w:rPr>
      </w:pPr>
      <w:r w:rsidRPr="004670D9">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BCEFC24"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3EABB20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A15FA"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88A0AA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2.1 Els licitadors, contractistes i </w:t>
      </w:r>
      <w:proofErr w:type="spellStart"/>
      <w:r w:rsidRPr="004670D9">
        <w:rPr>
          <w:rFonts w:cs="Arial"/>
          <w:color w:val="000000"/>
          <w:szCs w:val="20"/>
          <w:lang w:eastAsia="en-US"/>
        </w:rPr>
        <w:t>subcontractistes</w:t>
      </w:r>
      <w:proofErr w:type="spellEnd"/>
      <w:r w:rsidRPr="004670D9">
        <w:rPr>
          <w:rFonts w:cs="Arial"/>
          <w:color w:val="000000"/>
          <w:szCs w:val="20"/>
          <w:lang w:eastAsia="en-US"/>
        </w:rPr>
        <w:t xml:space="preserve"> assumeixen les obligacions següents:</w:t>
      </w:r>
    </w:p>
    <w:p w14:paraId="42C8C6DF"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2B82370C"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Observar els principis, les normes i els cànons ètics propis de les activitats, els oficis i/</w:t>
      </w:r>
      <w:proofErr w:type="spellStart"/>
      <w:r w:rsidRPr="004670D9">
        <w:rPr>
          <w:rFonts w:ascii="Arial" w:hAnsi="Arial" w:cs="Arial"/>
          <w:color w:val="000000"/>
          <w:sz w:val="20"/>
          <w:szCs w:val="20"/>
        </w:rPr>
        <w:t>oles</w:t>
      </w:r>
      <w:proofErr w:type="spellEnd"/>
      <w:r w:rsidRPr="004670D9">
        <w:rPr>
          <w:rFonts w:ascii="Arial" w:hAnsi="Arial" w:cs="Arial"/>
          <w:color w:val="000000"/>
          <w:sz w:val="20"/>
          <w:szCs w:val="20"/>
        </w:rPr>
        <w:t xml:space="preserve"> professions corresponents a les prestacions objecte dels contractes.</w:t>
      </w:r>
    </w:p>
    <w:p w14:paraId="3D869FA0" w14:textId="77777777" w:rsidR="00BA4C2B" w:rsidRPr="004670D9" w:rsidRDefault="00BA4C2B" w:rsidP="00BA4C2B">
      <w:pPr>
        <w:tabs>
          <w:tab w:val="left" w:pos="851"/>
        </w:tabs>
        <w:autoSpaceDE w:val="0"/>
        <w:autoSpaceDN w:val="0"/>
        <w:adjustRightInd w:val="0"/>
        <w:snapToGrid w:val="0"/>
        <w:ind w:left="851" w:hanging="567"/>
        <w:rPr>
          <w:rFonts w:cs="Arial"/>
          <w:color w:val="000000"/>
          <w:szCs w:val="20"/>
          <w:lang w:eastAsia="en-US"/>
        </w:rPr>
      </w:pPr>
    </w:p>
    <w:p w14:paraId="70A695EA" w14:textId="2E4FF582"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No realitzar accions que posin en risc l’interès públic en l’àmbit del contracte o de les prestacions a licitar.</w:t>
      </w:r>
    </w:p>
    <w:p w14:paraId="41D2153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84A557"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Denunciar les situacions irregulars que es puguin presentar en els processos de contractació pública o durant l’execució dels contractes.</w:t>
      </w:r>
    </w:p>
    <w:p w14:paraId="02C7C39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44A7282F"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BBD72FC"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0DF10B36"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4670D9">
        <w:rPr>
          <w:rFonts w:ascii="Arial" w:hAnsi="Arial" w:cs="Arial"/>
          <w:color w:val="000000"/>
          <w:sz w:val="20"/>
          <w:szCs w:val="20"/>
        </w:rPr>
        <w:t>subcontractista</w:t>
      </w:r>
      <w:proofErr w:type="spellEnd"/>
      <w:r w:rsidRPr="004670D9">
        <w:rPr>
          <w:rFonts w:ascii="Arial" w:hAnsi="Arial" w:cs="Arial"/>
          <w:color w:val="000000"/>
          <w:sz w:val="20"/>
          <w:szCs w:val="20"/>
        </w:rPr>
        <w:t xml:space="preserve"> està obligat a posar-ho en coneixement de l’òrgan de contractació.</w:t>
      </w:r>
    </w:p>
    <w:p w14:paraId="7347CC0A"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246B890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Respectar els acords i les normes de confidencialitat.</w:t>
      </w:r>
    </w:p>
    <w:p w14:paraId="4C74B2E0"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FF135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B95D3E2" w14:textId="77777777" w:rsidR="00BA4C2B" w:rsidRPr="004670D9" w:rsidRDefault="00BA4C2B" w:rsidP="00BA4C2B">
      <w:pPr>
        <w:pStyle w:val="Prrafodelista"/>
        <w:spacing w:after="0" w:line="240" w:lineRule="auto"/>
        <w:ind w:left="284"/>
        <w:rPr>
          <w:rFonts w:ascii="Arial" w:hAnsi="Arial" w:cs="Arial"/>
          <w:color w:val="000000"/>
          <w:sz w:val="20"/>
          <w:szCs w:val="20"/>
        </w:rPr>
      </w:pPr>
    </w:p>
    <w:p w14:paraId="1DEE78C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2.2 Els licitadors, contractistes i </w:t>
      </w:r>
      <w:proofErr w:type="spellStart"/>
      <w:r w:rsidRPr="004670D9">
        <w:rPr>
          <w:rFonts w:cs="Arial"/>
          <w:color w:val="000000"/>
          <w:szCs w:val="20"/>
          <w:lang w:eastAsia="en-US"/>
        </w:rPr>
        <w:t>subcontractistes</w:t>
      </w:r>
      <w:proofErr w:type="spellEnd"/>
      <w:r w:rsidRPr="004670D9">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9CC89B"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9C8B95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2.3 Totes aquestes obligacions i compromisos tenen la consideració de condicions especials d’execució del contracte.</w:t>
      </w:r>
    </w:p>
    <w:p w14:paraId="247C7443"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58506D4" w14:textId="5E25E3C4"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2.4 Les conseqüències o penalitats per l’incompliment d’aquesta clàusula seran les següents: </w:t>
      </w:r>
    </w:p>
    <w:p w14:paraId="6B63E0B5"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1B07CF5" w14:textId="77777777" w:rsidR="00BA4C2B" w:rsidRPr="004670D9" w:rsidRDefault="00BA4C2B" w:rsidP="00BA4C2B">
      <w:pPr>
        <w:pStyle w:val="Prrafodelista"/>
        <w:numPr>
          <w:ilvl w:val="0"/>
          <w:numId w:val="193"/>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w:t>
      </w:r>
      <w:r w:rsidRPr="004670D9">
        <w:rPr>
          <w:rFonts w:ascii="Arial" w:hAnsi="Arial" w:cs="Arial"/>
          <w:color w:val="000000"/>
          <w:sz w:val="20"/>
          <w:szCs w:val="20"/>
        </w:rPr>
        <w:lastRenderedPageBreak/>
        <w:t>10% del preu del contracte, IVA exclòs, ni el seu total podrà superar en cap cas el 50% del preu del contracte.</w:t>
      </w:r>
    </w:p>
    <w:p w14:paraId="1AB6B0ED"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6DAE398E"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4FE2E509"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E796C33"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338C9E1" w14:textId="77777777" w:rsidR="0060626F" w:rsidRPr="004670D9" w:rsidRDefault="0060626F" w:rsidP="0060626F">
      <w:pPr>
        <w:autoSpaceDE w:val="0"/>
        <w:autoSpaceDN w:val="0"/>
        <w:adjustRightInd w:val="0"/>
        <w:snapToGrid w:val="0"/>
        <w:rPr>
          <w:rFonts w:cs="Arial"/>
          <w:color w:val="000000"/>
          <w:szCs w:val="20"/>
        </w:rPr>
      </w:pPr>
    </w:p>
    <w:p w14:paraId="54A57F0D" w14:textId="77777777" w:rsidR="00EA17B6" w:rsidRPr="004670D9" w:rsidRDefault="00BA4C2B" w:rsidP="0060626F">
      <w:pPr>
        <w:pStyle w:val="Prrafodelista"/>
        <w:numPr>
          <w:ilvl w:val="0"/>
          <w:numId w:val="192"/>
        </w:numPr>
        <w:autoSpaceDE w:val="0"/>
        <w:autoSpaceDN w:val="0"/>
        <w:adjustRightInd w:val="0"/>
        <w:snapToGrid w:val="0"/>
        <w:spacing w:after="0" w:line="240" w:lineRule="auto"/>
        <w:ind w:left="851" w:hanging="425"/>
        <w:rPr>
          <w:rFonts w:ascii="Arial" w:hAnsi="Arial" w:cs="Arial"/>
          <w:b/>
          <w:sz w:val="20"/>
          <w:szCs w:val="20"/>
        </w:rPr>
      </w:pPr>
      <w:r w:rsidRPr="004670D9">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r w:rsidR="00EA17B6" w:rsidRPr="004670D9">
        <w:rPr>
          <w:rFonts w:ascii="Arial" w:hAnsi="Arial" w:cs="Arial"/>
          <w:b/>
          <w:sz w:val="20"/>
          <w:szCs w:val="20"/>
        </w:rPr>
        <w:br w:type="page"/>
      </w:r>
    </w:p>
    <w:p w14:paraId="6C07E60B" w14:textId="77777777" w:rsidR="0059623E" w:rsidRPr="004670D9" w:rsidRDefault="0059623E" w:rsidP="00445823">
      <w:pPr>
        <w:ind w:left="284"/>
        <w:rPr>
          <w:rFonts w:cs="Arial"/>
          <w:b/>
          <w:szCs w:val="20"/>
        </w:rPr>
      </w:pPr>
      <w:r w:rsidRPr="004670D9">
        <w:rPr>
          <w:rFonts w:cs="Arial"/>
          <w:b/>
          <w:szCs w:val="20"/>
        </w:rPr>
        <w:lastRenderedPageBreak/>
        <w:t>ANNEX 12</w:t>
      </w:r>
    </w:p>
    <w:p w14:paraId="0611296A" w14:textId="77777777" w:rsidR="0059623E" w:rsidRPr="004670D9" w:rsidRDefault="0059623E" w:rsidP="00445823">
      <w:pPr>
        <w:ind w:left="284"/>
        <w:rPr>
          <w:rFonts w:cs="Arial"/>
          <w:szCs w:val="20"/>
        </w:rPr>
      </w:pPr>
    </w:p>
    <w:p w14:paraId="5B6E6CE5" w14:textId="77777777" w:rsidR="0059623E" w:rsidRPr="004670D9" w:rsidRDefault="0059623E" w:rsidP="00445823">
      <w:pPr>
        <w:ind w:left="284"/>
        <w:rPr>
          <w:rFonts w:cs="Arial"/>
          <w:b/>
          <w:szCs w:val="20"/>
        </w:rPr>
      </w:pPr>
      <w:r w:rsidRPr="004670D9">
        <w:rPr>
          <w:rFonts w:cs="Arial"/>
          <w:b/>
          <w:szCs w:val="20"/>
        </w:rPr>
        <w:t>Document Europeu Únic de Contractació (DEUC):</w:t>
      </w:r>
    </w:p>
    <w:p w14:paraId="36547F88" w14:textId="77777777" w:rsidR="0059623E" w:rsidRPr="004670D9" w:rsidRDefault="0059623E" w:rsidP="00445823">
      <w:pPr>
        <w:ind w:left="284"/>
        <w:rPr>
          <w:rFonts w:cs="Arial"/>
          <w:szCs w:val="20"/>
        </w:rPr>
      </w:pPr>
    </w:p>
    <w:p w14:paraId="6487336D" w14:textId="4EC7A081" w:rsidR="007F479E" w:rsidRPr="004670D9" w:rsidRDefault="0059623E" w:rsidP="007F479E">
      <w:pPr>
        <w:ind w:left="284"/>
        <w:rPr>
          <w:rFonts w:cs="Arial"/>
          <w:szCs w:val="20"/>
        </w:rPr>
      </w:pPr>
      <w:r w:rsidRPr="004670D9">
        <w:rPr>
          <w:rFonts w:cs="Arial"/>
          <w:szCs w:val="20"/>
        </w:rPr>
        <w:t xml:space="preserve">Per obtenir el document DEUC, el licitador haurà de connectar via electrònica amb </w:t>
      </w:r>
      <w:r w:rsidR="007F479E" w:rsidRPr="004670D9">
        <w:rPr>
          <w:rFonts w:cs="Arial"/>
          <w:szCs w:val="20"/>
        </w:rPr>
        <w:t>l’enllaç següent:</w:t>
      </w:r>
    </w:p>
    <w:p w14:paraId="31CCB696" w14:textId="77777777" w:rsidR="007F479E" w:rsidRPr="004670D9" w:rsidRDefault="007F479E" w:rsidP="007F479E">
      <w:pPr>
        <w:rPr>
          <w:rFonts w:cs="Arial"/>
          <w:szCs w:val="20"/>
        </w:rPr>
      </w:pPr>
    </w:p>
    <w:p w14:paraId="1585781B" w14:textId="77777777" w:rsidR="007F479E" w:rsidRPr="004670D9" w:rsidRDefault="00A77C71" w:rsidP="007F479E">
      <w:pPr>
        <w:jc w:val="center"/>
        <w:rPr>
          <w:rFonts w:cs="Arial"/>
          <w:szCs w:val="20"/>
        </w:rPr>
      </w:pPr>
      <w:hyperlink r:id="rId10" w:history="1">
        <w:r w:rsidR="007F479E" w:rsidRPr="004670D9">
          <w:rPr>
            <w:rFonts w:cs="Arial"/>
            <w:color w:val="0000FF"/>
            <w:szCs w:val="20"/>
            <w:u w:val="single"/>
          </w:rPr>
          <w:t>https://visor.registrodelicitadores.gob.es/espd-web/filter?lang=es</w:t>
        </w:r>
      </w:hyperlink>
    </w:p>
    <w:p w14:paraId="3C5D4E98" w14:textId="77777777" w:rsidR="007F479E" w:rsidRPr="004670D9" w:rsidRDefault="007F479E" w:rsidP="007F479E">
      <w:pPr>
        <w:rPr>
          <w:rStyle w:val="Hipervnculo"/>
          <w:rFonts w:cs="Arial"/>
          <w:szCs w:val="20"/>
        </w:rPr>
      </w:pPr>
    </w:p>
    <w:p w14:paraId="2A04BDFD" w14:textId="77777777" w:rsidR="0059623E" w:rsidRPr="004670D9" w:rsidRDefault="0059623E" w:rsidP="00445823">
      <w:pPr>
        <w:ind w:left="284"/>
        <w:rPr>
          <w:rFonts w:cs="Arial"/>
          <w:szCs w:val="20"/>
        </w:rPr>
      </w:pPr>
      <w:r w:rsidRPr="00300D7E">
        <w:rPr>
          <w:rFonts w:cs="Arial"/>
          <w:szCs w:val="20"/>
        </w:rPr>
        <w:t>Per a la seva confecció, caldrà tenir en compte:</w:t>
      </w:r>
    </w:p>
    <w:p w14:paraId="12F94D5B" w14:textId="77777777" w:rsidR="0059623E" w:rsidRPr="004670D9" w:rsidRDefault="0059623E" w:rsidP="00445823">
      <w:pPr>
        <w:ind w:left="284"/>
        <w:rPr>
          <w:rFonts w:cs="Arial"/>
          <w:szCs w:val="20"/>
        </w:rPr>
      </w:pPr>
    </w:p>
    <w:p w14:paraId="0119699D"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46F55F70" w14:textId="77777777" w:rsidR="0059623E" w:rsidRPr="004670D9" w:rsidDel="005F0140" w:rsidRDefault="0059623E" w:rsidP="00445823">
      <w:pPr>
        <w:tabs>
          <w:tab w:val="left" w:pos="284"/>
        </w:tabs>
        <w:ind w:left="284"/>
        <w:rPr>
          <w:rFonts w:cs="Arial"/>
          <w:szCs w:val="20"/>
        </w:rPr>
      </w:pPr>
    </w:p>
    <w:p w14:paraId="4E5B1664" w14:textId="33CFCFA2"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S’indicarà la informació relativa a la persona o persones habilitades per representar-les en aquesta licitació, si s’escau. </w:t>
      </w:r>
    </w:p>
    <w:p w14:paraId="1776E34E" w14:textId="77777777" w:rsidR="0059623E" w:rsidRPr="004670D9" w:rsidRDefault="0059623E" w:rsidP="00445823">
      <w:pPr>
        <w:tabs>
          <w:tab w:val="left" w:pos="284"/>
        </w:tabs>
        <w:ind w:left="284"/>
        <w:rPr>
          <w:rFonts w:cs="Arial"/>
          <w:szCs w:val="20"/>
        </w:rPr>
      </w:pPr>
    </w:p>
    <w:p w14:paraId="46FAED2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23696F8D" w14:textId="77777777" w:rsidR="0059623E" w:rsidRPr="004670D9" w:rsidRDefault="0059623E" w:rsidP="00445823">
      <w:pPr>
        <w:tabs>
          <w:tab w:val="left" w:pos="284"/>
        </w:tabs>
        <w:ind w:left="284"/>
        <w:rPr>
          <w:rFonts w:cs="Arial"/>
          <w:szCs w:val="20"/>
        </w:rPr>
      </w:pPr>
    </w:p>
    <w:p w14:paraId="1EE94167"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a</w:t>
      </w:r>
      <w:r w:rsidRPr="004670D9">
        <w:rPr>
          <w:rFonts w:ascii="Arial" w:hAnsi="Arial" w:cs="Arial"/>
          <w:sz w:val="20"/>
          <w:szCs w:val="20"/>
        </w:rPr>
        <w:t xml:space="preserve"> licitadora recorri a capacitats d’altres empreses per acreditar la solvència econòmica i/o tècnica, de conformitat amb el que preveu l’article </w:t>
      </w:r>
      <w:r w:rsidR="009F3C7E" w:rsidRPr="004670D9">
        <w:rPr>
          <w:rFonts w:ascii="Arial" w:hAnsi="Arial" w:cs="Arial"/>
          <w:sz w:val="20"/>
          <w:szCs w:val="20"/>
        </w:rPr>
        <w:t>7</w:t>
      </w:r>
      <w:r w:rsidRPr="004670D9">
        <w:rPr>
          <w:rFonts w:ascii="Arial" w:hAnsi="Arial" w:cs="Arial"/>
          <w:sz w:val="20"/>
          <w:szCs w:val="20"/>
        </w:rPr>
        <w:t>6 de</w:t>
      </w:r>
      <w:r w:rsidR="009F3C7E" w:rsidRPr="004670D9">
        <w:rPr>
          <w:rFonts w:ascii="Arial" w:hAnsi="Arial" w:cs="Arial"/>
          <w:sz w:val="20"/>
          <w:szCs w:val="20"/>
        </w:rPr>
        <w:t xml:space="preserve"> </w:t>
      </w:r>
      <w:r w:rsidRPr="004670D9">
        <w:rPr>
          <w:rFonts w:ascii="Arial" w:hAnsi="Arial" w:cs="Arial"/>
          <w:sz w:val="20"/>
          <w:szCs w:val="20"/>
        </w:rPr>
        <w:t>l</w:t>
      </w:r>
      <w:r w:rsidR="009F3C7E" w:rsidRPr="004670D9">
        <w:rPr>
          <w:rFonts w:ascii="Arial" w:hAnsi="Arial" w:cs="Arial"/>
          <w:sz w:val="20"/>
          <w:szCs w:val="20"/>
        </w:rPr>
        <w:t xml:space="preserve">a </w:t>
      </w:r>
      <w:r w:rsidRPr="004670D9">
        <w:rPr>
          <w:rFonts w:ascii="Arial" w:hAnsi="Arial" w:cs="Arial"/>
          <w:sz w:val="20"/>
          <w:szCs w:val="20"/>
        </w:rPr>
        <w:t xml:space="preserve">LCSP, ha d’indicar aquesta circumstància en la part II, secció C del DEUC i presentar un altre DEUC separat per cadascuna de les empreses a la capacitat de les quals recorri degudament signat. </w:t>
      </w:r>
    </w:p>
    <w:p w14:paraId="757EC356" w14:textId="77777777" w:rsidR="0059623E" w:rsidRPr="004670D9" w:rsidRDefault="0059623E" w:rsidP="00445823">
      <w:pPr>
        <w:tabs>
          <w:tab w:val="left" w:pos="284"/>
        </w:tabs>
        <w:ind w:left="284"/>
        <w:rPr>
          <w:rFonts w:cs="Arial"/>
          <w:szCs w:val="20"/>
        </w:rPr>
      </w:pPr>
    </w:p>
    <w:p w14:paraId="1B18BFE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 xml:space="preserve">a </w:t>
      </w:r>
      <w:r w:rsidRPr="004670D9">
        <w:rPr>
          <w:rFonts w:ascii="Arial" w:hAnsi="Arial" w:cs="Arial"/>
          <w:sz w:val="20"/>
          <w:szCs w:val="20"/>
        </w:rPr>
        <w:t xml:space="preserve">licitadora tingui la intenció de subscriure subcontractes, ha d’indicar aquesta circumstància en el DEUC i presentar altre DEUC separat per cadascuna de les empreses que tingui intenció de subcontractar emplenant les parts II a V del DEUC degudament signat. </w:t>
      </w:r>
    </w:p>
    <w:p w14:paraId="1F874FA6" w14:textId="77777777" w:rsidR="0059623E" w:rsidRPr="004670D9" w:rsidRDefault="0059623E" w:rsidP="00445823">
      <w:pPr>
        <w:tabs>
          <w:tab w:val="left" w:pos="284"/>
        </w:tabs>
        <w:ind w:left="284"/>
        <w:rPr>
          <w:rFonts w:cs="Arial"/>
          <w:szCs w:val="20"/>
        </w:rPr>
      </w:pPr>
    </w:p>
    <w:p w14:paraId="15DBE927" w14:textId="77777777" w:rsidR="00BD4930" w:rsidRPr="004670D9" w:rsidRDefault="00BD4930" w:rsidP="00BD4930">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25074C67" w14:textId="45AE3501" w:rsidR="0059623E" w:rsidRPr="004670D9" w:rsidRDefault="0059623E" w:rsidP="00EC4909">
      <w:pPr>
        <w:pStyle w:val="Prrafodelista"/>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 </w:t>
      </w:r>
    </w:p>
    <w:p w14:paraId="240ACEA1" w14:textId="77777777" w:rsidR="0059623E" w:rsidRPr="004670D9" w:rsidRDefault="0059623E" w:rsidP="00445823">
      <w:pPr>
        <w:tabs>
          <w:tab w:val="left" w:pos="284"/>
        </w:tabs>
        <w:ind w:left="284"/>
        <w:rPr>
          <w:rFonts w:cs="Arial"/>
          <w:szCs w:val="20"/>
        </w:rPr>
      </w:pPr>
    </w:p>
    <w:p w14:paraId="4DA5CDB4" w14:textId="77777777" w:rsidR="0059623E" w:rsidRPr="004670D9" w:rsidRDefault="0059623E" w:rsidP="00445823">
      <w:pPr>
        <w:autoSpaceDE w:val="0"/>
        <w:autoSpaceDN w:val="0"/>
        <w:adjustRightInd w:val="0"/>
        <w:ind w:left="284"/>
        <w:rPr>
          <w:rFonts w:cs="Arial"/>
          <w:b/>
          <w:szCs w:val="20"/>
        </w:rPr>
      </w:pPr>
    </w:p>
    <w:p w14:paraId="6CD15CB6" w14:textId="77777777" w:rsidR="0059623E" w:rsidRPr="004670D9" w:rsidRDefault="0059623E" w:rsidP="00DA3A93">
      <w:pPr>
        <w:autoSpaceDE w:val="0"/>
        <w:autoSpaceDN w:val="0"/>
        <w:adjustRightInd w:val="0"/>
        <w:rPr>
          <w:rFonts w:cs="Arial"/>
          <w:b/>
          <w:szCs w:val="20"/>
        </w:rPr>
      </w:pPr>
    </w:p>
    <w:p w14:paraId="36DEA8A8" w14:textId="77777777" w:rsidR="00CB0261" w:rsidRPr="004670D9" w:rsidRDefault="00513BDC" w:rsidP="00445823">
      <w:pPr>
        <w:autoSpaceDE w:val="0"/>
        <w:autoSpaceDN w:val="0"/>
        <w:adjustRightInd w:val="0"/>
        <w:ind w:left="284"/>
        <w:rPr>
          <w:rFonts w:cs="Arial"/>
          <w:b/>
          <w:szCs w:val="20"/>
        </w:rPr>
      </w:pPr>
      <w:r w:rsidRPr="004670D9">
        <w:rPr>
          <w:rFonts w:cs="Arial"/>
          <w:b/>
          <w:szCs w:val="20"/>
        </w:rPr>
        <w:br w:type="page"/>
      </w:r>
    </w:p>
    <w:p w14:paraId="16F8F64C" w14:textId="77777777" w:rsidR="0059623E" w:rsidRPr="004670D9" w:rsidRDefault="0059623E" w:rsidP="00445823">
      <w:pPr>
        <w:autoSpaceDE w:val="0"/>
        <w:autoSpaceDN w:val="0"/>
        <w:adjustRightInd w:val="0"/>
        <w:ind w:left="284"/>
        <w:rPr>
          <w:rFonts w:cs="Arial"/>
          <w:b/>
          <w:szCs w:val="20"/>
        </w:rPr>
      </w:pPr>
      <w:r w:rsidRPr="004670D9">
        <w:rPr>
          <w:rFonts w:cs="Arial"/>
          <w:b/>
          <w:szCs w:val="20"/>
        </w:rPr>
        <w:lastRenderedPageBreak/>
        <w:t>ANNEX 13</w:t>
      </w:r>
    </w:p>
    <w:p w14:paraId="680D7D1A" w14:textId="77777777" w:rsidR="0059623E" w:rsidRPr="004670D9" w:rsidRDefault="0059623E" w:rsidP="00DA3A93">
      <w:pPr>
        <w:autoSpaceDE w:val="0"/>
        <w:autoSpaceDN w:val="0"/>
        <w:adjustRightInd w:val="0"/>
        <w:ind w:left="284"/>
        <w:rPr>
          <w:rFonts w:cs="Arial"/>
          <w:szCs w:val="20"/>
        </w:rPr>
      </w:pPr>
    </w:p>
    <w:p w14:paraId="1EE70AC8" w14:textId="125EE042" w:rsidR="00F16CC5" w:rsidRPr="004670D9" w:rsidRDefault="00F16CC5" w:rsidP="00445823">
      <w:pPr>
        <w:pStyle w:val="Ttulo1"/>
        <w:ind w:left="284"/>
        <w:jc w:val="left"/>
        <w:rPr>
          <w:rFonts w:ascii="Arial" w:hAnsi="Arial" w:cs="Arial"/>
          <w:b w:val="0"/>
          <w:bCs w:val="0"/>
          <w:color w:val="auto"/>
          <w:sz w:val="20"/>
          <w:szCs w:val="20"/>
          <w:lang w:val="ca-ES"/>
        </w:rPr>
      </w:pPr>
      <w:r w:rsidRPr="004670D9">
        <w:rPr>
          <w:rFonts w:ascii="Arial" w:hAnsi="Arial" w:cs="Arial"/>
          <w:color w:val="auto"/>
          <w:sz w:val="20"/>
          <w:szCs w:val="20"/>
          <w:lang w:val="ca-ES"/>
        </w:rPr>
        <w:t xml:space="preserve">DECLARACIÓ DE </w:t>
      </w:r>
      <w:r w:rsidR="00601C73" w:rsidRPr="004670D9">
        <w:rPr>
          <w:rFonts w:ascii="Arial" w:hAnsi="Arial" w:cs="Arial"/>
          <w:color w:val="auto"/>
          <w:sz w:val="20"/>
          <w:szCs w:val="20"/>
          <w:lang w:val="ca-ES"/>
        </w:rPr>
        <w:t>CONFIDENCIALITAT</w:t>
      </w:r>
      <w:r w:rsidR="00601C73" w:rsidRPr="004670D9">
        <w:rPr>
          <w:rFonts w:ascii="Arial" w:hAnsi="Arial" w:cs="Arial"/>
          <w:b w:val="0"/>
          <w:bCs w:val="0"/>
          <w:color w:val="auto"/>
          <w:sz w:val="20"/>
          <w:szCs w:val="20"/>
          <w:lang w:val="ca-ES"/>
        </w:rPr>
        <w:t xml:space="preserve"> </w:t>
      </w:r>
      <w:r w:rsidR="00601C73" w:rsidRPr="004670D9">
        <w:rPr>
          <w:rFonts w:ascii="Arial" w:hAnsi="Arial" w:cs="Arial"/>
          <w:bCs w:val="0"/>
          <w:color w:val="auto"/>
          <w:sz w:val="20"/>
          <w:szCs w:val="20"/>
          <w:lang w:val="ca-ES"/>
        </w:rPr>
        <w:t>DE</w:t>
      </w:r>
      <w:r w:rsidRPr="004670D9">
        <w:rPr>
          <w:rFonts w:ascii="Arial" w:hAnsi="Arial" w:cs="Arial"/>
          <w:color w:val="auto"/>
          <w:sz w:val="20"/>
          <w:szCs w:val="20"/>
          <w:lang w:val="ca-ES"/>
        </w:rPr>
        <w:t xml:space="preserve"> DOCUMENTS</w:t>
      </w:r>
    </w:p>
    <w:p w14:paraId="2095546E" w14:textId="77777777" w:rsidR="00F16CC5" w:rsidRPr="004670D9" w:rsidRDefault="00F16CC5" w:rsidP="00445823">
      <w:pPr>
        <w:ind w:left="284"/>
        <w:jc w:val="left"/>
        <w:rPr>
          <w:rFonts w:cs="Arial"/>
          <w:szCs w:val="20"/>
        </w:rPr>
      </w:pPr>
    </w:p>
    <w:p w14:paraId="4A36BE62" w14:textId="77777777" w:rsidR="00F16CC5" w:rsidRPr="004670D9" w:rsidRDefault="00F16CC5" w:rsidP="00445823">
      <w:pPr>
        <w:keepNext/>
        <w:ind w:left="284"/>
        <w:jc w:val="left"/>
        <w:outlineLvl w:val="2"/>
        <w:rPr>
          <w:rFonts w:cs="Arial"/>
          <w:b/>
          <w:bCs/>
          <w:szCs w:val="20"/>
        </w:rPr>
      </w:pPr>
      <w:r w:rsidRPr="004670D9">
        <w:rPr>
          <w:rFonts w:cs="Arial"/>
          <w:b/>
          <w:bCs/>
          <w:szCs w:val="20"/>
        </w:rPr>
        <w:t xml:space="preserve">Nº D’EXPEDIENT: </w:t>
      </w:r>
    </w:p>
    <w:p w14:paraId="3132A34C" w14:textId="77777777" w:rsidR="00F16CC5" w:rsidRPr="004670D9" w:rsidRDefault="00F16CC5" w:rsidP="00445823">
      <w:pPr>
        <w:ind w:left="284"/>
        <w:jc w:val="left"/>
        <w:rPr>
          <w:rFonts w:cs="Arial"/>
          <w:szCs w:val="20"/>
        </w:rPr>
      </w:pPr>
    </w:p>
    <w:p w14:paraId="7EAF7173" w14:textId="77777777" w:rsidR="00F16CC5" w:rsidRPr="004670D9" w:rsidRDefault="00F16CC5" w:rsidP="00445823">
      <w:pPr>
        <w:keepNext/>
        <w:ind w:left="284"/>
        <w:jc w:val="right"/>
        <w:outlineLvl w:val="0"/>
        <w:rPr>
          <w:rFonts w:cs="Arial"/>
          <w:b/>
          <w:bCs/>
          <w:szCs w:val="20"/>
        </w:rPr>
      </w:pPr>
    </w:p>
    <w:p w14:paraId="2BA036A0" w14:textId="65D1DB0B" w:rsidR="00246259" w:rsidRPr="004670D9" w:rsidRDefault="00246259" w:rsidP="00246259">
      <w:pPr>
        <w:spacing w:line="240" w:lineRule="exact"/>
        <w:ind w:left="284"/>
        <w:rPr>
          <w:rFonts w:cs="Arial"/>
          <w:szCs w:val="20"/>
        </w:rPr>
      </w:pPr>
      <w:r w:rsidRPr="004670D9">
        <w:rPr>
          <w:rFonts w:cs="Arial"/>
          <w:szCs w:val="20"/>
        </w:rPr>
        <w:t>El</w:t>
      </w:r>
      <w:r w:rsidR="00D41A73">
        <w:rPr>
          <w:rFonts w:cs="Arial"/>
          <w:szCs w:val="20"/>
        </w:rPr>
        <w:t>/La</w:t>
      </w:r>
      <w:r w:rsidRPr="004670D9">
        <w:rPr>
          <w:rFonts w:cs="Arial"/>
          <w:szCs w:val="20"/>
        </w:rPr>
        <w:t xml:space="preserve"> Sr/a. …………....………………………………………….., amb domicili a ……………………………, carrer ......................………………………………………………núm. ……….., proveït</w:t>
      </w:r>
      <w:r w:rsidR="00D41A73">
        <w:rPr>
          <w:rFonts w:cs="Arial"/>
          <w:szCs w:val="20"/>
        </w:rPr>
        <w:t>/da</w:t>
      </w:r>
      <w:r w:rsidRPr="004670D9">
        <w:rPr>
          <w:rFonts w:cs="Arial"/>
          <w:szCs w:val="20"/>
        </w:rPr>
        <w:t xml:space="preserve"> de D.N.I. número ……………………..........................................................…, en nom i representació de l’empresa ……………………………..................................., amb domicili a ………………………………., carrer …………………………………………, proveïda de N.I.F. núm. …………………….. </w:t>
      </w:r>
    </w:p>
    <w:p w14:paraId="3C5C56B1" w14:textId="77777777" w:rsidR="00246259" w:rsidRPr="004670D9" w:rsidRDefault="00246259" w:rsidP="00246259">
      <w:pPr>
        <w:spacing w:line="240" w:lineRule="exact"/>
        <w:ind w:left="284"/>
        <w:rPr>
          <w:rFonts w:cs="Arial"/>
          <w:szCs w:val="20"/>
        </w:rPr>
      </w:pPr>
    </w:p>
    <w:p w14:paraId="3D76917A" w14:textId="77777777" w:rsidR="00246259" w:rsidRPr="004670D9" w:rsidRDefault="00246259" w:rsidP="00246259">
      <w:pPr>
        <w:spacing w:line="240" w:lineRule="exact"/>
        <w:ind w:left="284"/>
        <w:rPr>
          <w:rFonts w:cs="Arial"/>
          <w:szCs w:val="20"/>
        </w:rPr>
      </w:pPr>
    </w:p>
    <w:p w14:paraId="00AD7BBE" w14:textId="27592C5A" w:rsidR="00690D3E" w:rsidRPr="004670D9" w:rsidRDefault="00246259">
      <w:pPr>
        <w:spacing w:line="240" w:lineRule="exact"/>
        <w:ind w:left="284"/>
        <w:rPr>
          <w:rFonts w:cs="Arial"/>
          <w:szCs w:val="20"/>
        </w:rPr>
      </w:pPr>
      <w:r w:rsidRPr="004670D9">
        <w:rPr>
          <w:rFonts w:cs="Arial"/>
          <w:szCs w:val="20"/>
        </w:rPr>
        <w:t> A</w:t>
      </w:r>
      <w:r w:rsidR="00A94A01">
        <w:rPr>
          <w:rFonts w:cs="Arial"/>
          <w:szCs w:val="20"/>
        </w:rPr>
        <w:t xml:space="preserve"> </w:t>
      </w:r>
      <w:r w:rsidRPr="004670D9">
        <w:rPr>
          <w:rFonts w:cs="Arial"/>
          <w:szCs w:val="20"/>
        </w:rPr>
        <w:t>l</w:t>
      </w:r>
      <w:r w:rsidR="00A94A01">
        <w:rPr>
          <w:rFonts w:cs="Arial"/>
          <w:szCs w:val="20"/>
        </w:rPr>
        <w:t>’</w:t>
      </w:r>
      <w:r w:rsidRPr="004670D9">
        <w:rPr>
          <w:rFonts w:cs="Arial"/>
          <w:szCs w:val="20"/>
        </w:rPr>
        <w:t>efecte de complimentar el que disposa l’article 133 de la LCSP, declaro sota la meva responsabilitat que els documents que a continuació es relacionen tenen caràcter confidencial:</w:t>
      </w:r>
    </w:p>
    <w:p w14:paraId="1A70E04C" w14:textId="77777777" w:rsidR="00690D3E" w:rsidRPr="004670D9" w:rsidRDefault="00690D3E">
      <w:pPr>
        <w:spacing w:line="240" w:lineRule="exact"/>
        <w:ind w:left="284"/>
        <w:rPr>
          <w:rFonts w:cs="Arial"/>
          <w:szCs w:val="20"/>
        </w:rPr>
      </w:pPr>
    </w:p>
    <w:p w14:paraId="10F7B9BB" w14:textId="5671126B"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0A9CFAA0" w14:textId="19A5BB86"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19F0074F" w14:textId="77777777" w:rsidR="00246259" w:rsidRPr="004670D9" w:rsidRDefault="00246259" w:rsidP="00246259">
      <w:pPr>
        <w:spacing w:line="240" w:lineRule="exact"/>
        <w:ind w:left="284"/>
        <w:rPr>
          <w:rFonts w:cs="Arial"/>
          <w:szCs w:val="20"/>
        </w:rPr>
      </w:pPr>
      <w:r w:rsidRPr="004670D9">
        <w:rPr>
          <w:rFonts w:cs="Arial"/>
          <w:szCs w:val="20"/>
        </w:rPr>
        <w:t> Cap dels documents que consten en la meva oferta tenen caràcter confidencial.</w:t>
      </w:r>
    </w:p>
    <w:p w14:paraId="28552E94" w14:textId="77777777" w:rsidR="00246259" w:rsidRPr="004670D9" w:rsidRDefault="00246259" w:rsidP="00246259">
      <w:pPr>
        <w:spacing w:line="240" w:lineRule="exact"/>
        <w:ind w:left="284" w:hangingChars="142" w:hanging="284"/>
        <w:rPr>
          <w:rFonts w:cs="Arial"/>
          <w:szCs w:val="20"/>
        </w:rPr>
      </w:pPr>
    </w:p>
    <w:p w14:paraId="66E8A52D" w14:textId="77777777" w:rsidR="00246259" w:rsidRPr="004670D9" w:rsidRDefault="00246259" w:rsidP="00246259">
      <w:pPr>
        <w:spacing w:line="240" w:lineRule="exact"/>
        <w:ind w:left="284"/>
        <w:rPr>
          <w:rFonts w:cs="Arial"/>
          <w:szCs w:val="20"/>
        </w:rPr>
      </w:pPr>
    </w:p>
    <w:p w14:paraId="06159F25" w14:textId="77777777" w:rsidR="00246259" w:rsidRPr="004670D9" w:rsidRDefault="00246259" w:rsidP="00246259">
      <w:pPr>
        <w:spacing w:line="240" w:lineRule="exact"/>
        <w:ind w:left="284"/>
        <w:rPr>
          <w:rFonts w:cs="Arial"/>
          <w:szCs w:val="20"/>
        </w:rPr>
      </w:pPr>
    </w:p>
    <w:p w14:paraId="06870238" w14:textId="77777777" w:rsidR="00246259" w:rsidRPr="004670D9" w:rsidRDefault="00246259" w:rsidP="00246259">
      <w:pPr>
        <w:spacing w:line="240" w:lineRule="exact"/>
        <w:ind w:left="284"/>
        <w:rPr>
          <w:rFonts w:cs="Arial"/>
          <w:i/>
          <w:iCs/>
          <w:szCs w:val="20"/>
        </w:rPr>
      </w:pPr>
      <w:r w:rsidRPr="004670D9">
        <w:rPr>
          <w:rFonts w:cs="Arial"/>
          <w:b/>
          <w:bCs/>
          <w:i/>
          <w:iCs/>
          <w:szCs w:val="20"/>
        </w:rPr>
        <w:t>NOTES:</w:t>
      </w:r>
      <w:r w:rsidRPr="004670D9">
        <w:rPr>
          <w:rFonts w:cs="Arial"/>
          <w:i/>
          <w:iCs/>
          <w:szCs w:val="20"/>
        </w:rPr>
        <w:t xml:space="preserve"> </w:t>
      </w:r>
    </w:p>
    <w:p w14:paraId="046CE588" w14:textId="77777777" w:rsidR="00246259" w:rsidRPr="004670D9" w:rsidRDefault="00246259" w:rsidP="00246259">
      <w:pPr>
        <w:spacing w:line="240" w:lineRule="exact"/>
        <w:ind w:left="284"/>
        <w:rPr>
          <w:rFonts w:cs="Arial"/>
          <w:i/>
          <w:iCs/>
          <w:szCs w:val="20"/>
        </w:rPr>
      </w:pPr>
    </w:p>
    <w:p w14:paraId="63862757" w14:textId="77777777" w:rsidR="00D41A73" w:rsidRPr="00257A9D" w:rsidRDefault="00D41A73" w:rsidP="00D41A73">
      <w:pPr>
        <w:spacing w:line="240" w:lineRule="exact"/>
        <w:ind w:left="284"/>
        <w:rPr>
          <w:rFonts w:cs="Arial"/>
          <w:i/>
          <w:iCs/>
          <w:szCs w:val="20"/>
        </w:rPr>
      </w:pPr>
      <w:r w:rsidRPr="00257A9D">
        <w:rPr>
          <w:rFonts w:cs="Arial"/>
          <w:i/>
          <w:iCs/>
          <w:szCs w:val="20"/>
        </w:rPr>
        <w:t>1.-En el supòsit què no es complementi cap camp, s’entendrà que la informació aportada pel licitador no té caràcter confidencial.</w:t>
      </w:r>
    </w:p>
    <w:p w14:paraId="2CA02539" w14:textId="77777777" w:rsidR="00D41A73" w:rsidRPr="00257A9D" w:rsidRDefault="00D41A73" w:rsidP="00D41A73">
      <w:pPr>
        <w:spacing w:line="240" w:lineRule="exact"/>
        <w:ind w:left="284"/>
        <w:rPr>
          <w:rFonts w:cs="Arial"/>
          <w:i/>
          <w:iCs/>
          <w:szCs w:val="20"/>
        </w:rPr>
      </w:pPr>
      <w:r w:rsidRPr="00257A9D">
        <w:rPr>
          <w:rFonts w:cs="Arial"/>
          <w:i/>
          <w:iCs/>
          <w:szCs w:val="20"/>
        </w:rPr>
        <w:t>2.-Aquella informació que ha estat objecte de publicació en els Registres Públics (RELI) no es considerarà confidencial.</w:t>
      </w:r>
    </w:p>
    <w:p w14:paraId="16C0D5C6" w14:textId="1B552EF2" w:rsidR="00D41A73" w:rsidRPr="00257A9D" w:rsidRDefault="00D41A73" w:rsidP="00D41A73">
      <w:pPr>
        <w:spacing w:line="240" w:lineRule="exact"/>
        <w:ind w:left="284"/>
        <w:rPr>
          <w:rFonts w:cs="Arial"/>
          <w:i/>
          <w:iCs/>
          <w:szCs w:val="20"/>
        </w:rPr>
      </w:pPr>
      <w:r w:rsidRPr="00257A9D">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257A9D">
        <w:rPr>
          <w:rFonts w:cs="Arial"/>
          <w:bCs/>
          <w:i/>
          <w:iCs/>
          <w:szCs w:val="20"/>
        </w:rPr>
        <w:t xml:space="preserve">En aquest sentit, </w:t>
      </w:r>
      <w:r w:rsidRPr="00257A9D">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257A9D">
        <w:rPr>
          <w:rFonts w:cs="Arial"/>
          <w:bCs/>
          <w:i/>
          <w:iCs/>
          <w:szCs w:val="20"/>
        </w:rPr>
        <w:t xml:space="preserve"> essent l’Òrgan de Contractació el que en última instància i en cas de discrepància, emetrà una resolució motivada sobre la confidencialitat o no dels documents marcats com a tal.</w:t>
      </w:r>
    </w:p>
    <w:p w14:paraId="5C460E38" w14:textId="77777777" w:rsidR="00BB6232" w:rsidRPr="004670D9" w:rsidRDefault="00BB6232" w:rsidP="00BE16D2">
      <w:pPr>
        <w:spacing w:line="360" w:lineRule="auto"/>
        <w:ind w:left="284"/>
        <w:jc w:val="right"/>
        <w:rPr>
          <w:rFonts w:cs="Arial"/>
          <w:szCs w:val="20"/>
        </w:rPr>
      </w:pPr>
    </w:p>
    <w:p w14:paraId="2FFB28D0" w14:textId="77777777" w:rsidR="00F16CC5" w:rsidRPr="004670D9" w:rsidRDefault="00F16CC5" w:rsidP="00BE16D2">
      <w:pPr>
        <w:spacing w:line="360" w:lineRule="auto"/>
        <w:ind w:left="284"/>
        <w:jc w:val="right"/>
        <w:rPr>
          <w:rFonts w:cs="Arial"/>
          <w:szCs w:val="20"/>
        </w:rPr>
      </w:pPr>
      <w:r w:rsidRPr="004670D9">
        <w:rPr>
          <w:rFonts w:cs="Arial"/>
          <w:szCs w:val="20"/>
        </w:rPr>
        <w:t xml:space="preserve"> </w:t>
      </w:r>
    </w:p>
    <w:p w14:paraId="73B7D868" w14:textId="7616637F" w:rsidR="00F16CC5" w:rsidRPr="004670D9" w:rsidRDefault="00BE16D2" w:rsidP="00EC4909">
      <w:pPr>
        <w:spacing w:line="360" w:lineRule="auto"/>
        <w:ind w:left="284"/>
        <w:jc w:val="left"/>
        <w:rPr>
          <w:rFonts w:cs="Arial"/>
          <w:szCs w:val="20"/>
        </w:rPr>
      </w:pPr>
      <w:r w:rsidRPr="004670D9">
        <w:rPr>
          <w:rFonts w:cs="Arial"/>
          <w:szCs w:val="20"/>
        </w:rPr>
        <w:t xml:space="preserve">Signatura electrònica de la persona que formula la proposició. </w:t>
      </w:r>
      <w:r w:rsidR="00F16CC5" w:rsidRPr="004670D9">
        <w:rPr>
          <w:rFonts w:cs="Arial"/>
          <w:szCs w:val="20"/>
        </w:rPr>
        <w:br w:type="page"/>
      </w:r>
    </w:p>
    <w:p w14:paraId="67522297" w14:textId="4B904940" w:rsidR="003B6953" w:rsidRPr="004670D9" w:rsidRDefault="003B6953" w:rsidP="00445823">
      <w:pPr>
        <w:pStyle w:val="Ttulo1"/>
        <w:ind w:left="284"/>
        <w:rPr>
          <w:rFonts w:ascii="Arial" w:hAnsi="Arial" w:cs="Arial"/>
          <w:sz w:val="20"/>
          <w:szCs w:val="20"/>
          <w:lang w:val="ca-ES"/>
        </w:rPr>
      </w:pPr>
      <w:r w:rsidRPr="004670D9">
        <w:rPr>
          <w:rFonts w:ascii="Arial" w:hAnsi="Arial" w:cs="Arial"/>
          <w:sz w:val="20"/>
          <w:szCs w:val="20"/>
          <w:lang w:val="ca-ES"/>
        </w:rPr>
        <w:lastRenderedPageBreak/>
        <w:t>ANNEX 1</w:t>
      </w:r>
      <w:r w:rsidR="00905E7F">
        <w:rPr>
          <w:rFonts w:ascii="Arial" w:hAnsi="Arial" w:cs="Arial"/>
          <w:sz w:val="20"/>
          <w:szCs w:val="20"/>
          <w:lang w:val="ca-ES"/>
        </w:rPr>
        <w:t>4</w:t>
      </w:r>
    </w:p>
    <w:p w14:paraId="5505ED6B" w14:textId="77777777" w:rsidR="003B6953" w:rsidRPr="004670D9" w:rsidRDefault="003B6953" w:rsidP="00BC1457">
      <w:pPr>
        <w:tabs>
          <w:tab w:val="left" w:pos="-720"/>
        </w:tabs>
        <w:suppressAutoHyphens/>
        <w:ind w:left="284"/>
        <w:rPr>
          <w:rFonts w:cs="Arial"/>
          <w:szCs w:val="20"/>
        </w:rPr>
      </w:pPr>
    </w:p>
    <w:p w14:paraId="5F7217A8" w14:textId="2CF52E3E" w:rsidR="0059623E" w:rsidRPr="00300D7E" w:rsidRDefault="003B6953" w:rsidP="00445823">
      <w:pPr>
        <w:pStyle w:val="Ttulo1"/>
        <w:ind w:left="284"/>
        <w:rPr>
          <w:rFonts w:ascii="Arial" w:hAnsi="Arial" w:cs="Arial"/>
          <w:b w:val="0"/>
          <w:bCs w:val="0"/>
          <w:sz w:val="20"/>
          <w:szCs w:val="20"/>
          <w:lang w:val="ca-ES"/>
        </w:rPr>
      </w:pPr>
      <w:r w:rsidRPr="004670D9">
        <w:rPr>
          <w:rFonts w:ascii="Arial" w:hAnsi="Arial" w:cs="Arial"/>
          <w:sz w:val="20"/>
          <w:szCs w:val="20"/>
          <w:lang w:val="ca-ES"/>
        </w:rPr>
        <w:t>CONDICIONS ESPECIALS D’EXECUCIÓ</w:t>
      </w:r>
    </w:p>
    <w:p w14:paraId="3702768D" w14:textId="77777777" w:rsidR="00D728AD" w:rsidRPr="004670D9" w:rsidRDefault="00D728AD" w:rsidP="00BC1457">
      <w:pPr>
        <w:tabs>
          <w:tab w:val="left" w:pos="-720"/>
        </w:tabs>
        <w:suppressAutoHyphens/>
        <w:ind w:left="284"/>
        <w:rPr>
          <w:rFonts w:cs="Arial"/>
          <w:b/>
          <w:bCs/>
          <w:szCs w:val="20"/>
        </w:rPr>
      </w:pPr>
    </w:p>
    <w:p w14:paraId="748AD5FD" w14:textId="74D3F515" w:rsidR="00D728AD" w:rsidRPr="004670D9" w:rsidRDefault="00D728AD" w:rsidP="00BC1457">
      <w:pPr>
        <w:tabs>
          <w:tab w:val="left" w:pos="0"/>
        </w:tabs>
        <w:suppressAutoHyphens/>
        <w:ind w:left="284" w:right="4"/>
        <w:rPr>
          <w:rFonts w:cs="Arial"/>
          <w:spacing w:val="-3"/>
          <w:szCs w:val="20"/>
        </w:rPr>
      </w:pPr>
      <w:r w:rsidRPr="004670D9">
        <w:rPr>
          <w:rFonts w:cs="Arial"/>
          <w:bCs/>
          <w:szCs w:val="20"/>
        </w:rPr>
        <w:t xml:space="preserve">Les condicions especials d’execució </w:t>
      </w:r>
      <w:r w:rsidRPr="004670D9">
        <w:rPr>
          <w:rFonts w:cs="Arial"/>
          <w:spacing w:val="-3"/>
          <w:szCs w:val="20"/>
        </w:rPr>
        <w:t>d’obligat compliment són les següents:</w:t>
      </w:r>
    </w:p>
    <w:p w14:paraId="0D4031CA" w14:textId="77777777" w:rsidR="00D728AD" w:rsidRPr="004670D9" w:rsidRDefault="00D728AD" w:rsidP="00BC1457">
      <w:pPr>
        <w:tabs>
          <w:tab w:val="left" w:pos="0"/>
        </w:tabs>
        <w:suppressAutoHyphens/>
        <w:ind w:left="644" w:right="4"/>
        <w:rPr>
          <w:rFonts w:cs="Arial"/>
          <w:spacing w:val="-3"/>
          <w:szCs w:val="20"/>
        </w:rPr>
      </w:pPr>
    </w:p>
    <w:p w14:paraId="72C2D4FE" w14:textId="77777777"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7720079" w14:textId="77777777" w:rsidR="00D728AD" w:rsidRPr="004670D9" w:rsidRDefault="00D728AD" w:rsidP="00445823">
      <w:pPr>
        <w:tabs>
          <w:tab w:val="left" w:pos="0"/>
        </w:tabs>
        <w:suppressAutoHyphens/>
        <w:ind w:left="928" w:right="4"/>
        <w:rPr>
          <w:rFonts w:cs="Arial"/>
          <w:spacing w:val="-3"/>
          <w:szCs w:val="20"/>
        </w:rPr>
      </w:pPr>
    </w:p>
    <w:p w14:paraId="2B88E086" w14:textId="0FEEDC18"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3D1A41DB" w14:textId="77777777" w:rsidR="00D728AD" w:rsidRPr="00300D7E" w:rsidRDefault="00D728AD" w:rsidP="00300D7E">
      <w:pPr>
        <w:tabs>
          <w:tab w:val="left" w:pos="0"/>
        </w:tabs>
        <w:suppressAutoHyphens/>
        <w:ind w:left="644" w:right="4"/>
        <w:rPr>
          <w:rFonts w:cs="Arial"/>
          <w:b/>
          <w:spacing w:val="-3"/>
          <w:szCs w:val="20"/>
        </w:rPr>
      </w:pPr>
    </w:p>
    <w:p w14:paraId="31E7F22B" w14:textId="268FECCA" w:rsidR="007C4518" w:rsidRDefault="00D728AD" w:rsidP="008806BC">
      <w:pPr>
        <w:numPr>
          <w:ilvl w:val="0"/>
          <w:numId w:val="22"/>
        </w:numPr>
        <w:tabs>
          <w:tab w:val="left" w:pos="0"/>
        </w:tabs>
        <w:suppressAutoHyphens/>
        <w:ind w:left="644" w:right="4"/>
        <w:rPr>
          <w:rFonts w:cs="Arial"/>
          <w:spacing w:val="-3"/>
          <w:szCs w:val="20"/>
        </w:rPr>
      </w:pPr>
      <w:r w:rsidRPr="00300D7E">
        <w:rPr>
          <w:rFonts w:cs="Arial"/>
          <w:spacing w:val="-3"/>
          <w:szCs w:val="20"/>
        </w:rPr>
        <w:t xml:space="preserve">Realitzarà el servei objecte del contracte, d’acord amb </w:t>
      </w:r>
      <w:r w:rsidRPr="00300D7E">
        <w:rPr>
          <w:rFonts w:cs="Arial"/>
          <w:b/>
          <w:spacing w:val="-3"/>
          <w:szCs w:val="20"/>
        </w:rPr>
        <w:t>l’Annex 1</w:t>
      </w:r>
      <w:r w:rsidR="002A34F3">
        <w:rPr>
          <w:rFonts w:cs="Arial"/>
          <w:b/>
          <w:spacing w:val="-3"/>
          <w:szCs w:val="20"/>
        </w:rPr>
        <w:t>0</w:t>
      </w:r>
      <w:r w:rsidR="00381128" w:rsidRPr="00300D7E">
        <w:rPr>
          <w:rFonts w:cs="Arial"/>
          <w:spacing w:val="-3"/>
          <w:szCs w:val="20"/>
        </w:rPr>
        <w:t xml:space="preserve"> i l’</w:t>
      </w:r>
      <w:r w:rsidR="00381128" w:rsidRPr="00300D7E">
        <w:rPr>
          <w:rFonts w:cs="Arial"/>
          <w:b/>
          <w:spacing w:val="-3"/>
          <w:szCs w:val="20"/>
        </w:rPr>
        <w:t xml:space="preserve">Annex 11 </w:t>
      </w:r>
      <w:r w:rsidRPr="00300D7E">
        <w:rPr>
          <w:rFonts w:cs="Arial"/>
          <w:spacing w:val="-3"/>
          <w:szCs w:val="20"/>
        </w:rPr>
        <w:t>d’aquest Plec relatiu</w:t>
      </w:r>
      <w:r w:rsidR="00381128" w:rsidRPr="00300D7E">
        <w:rPr>
          <w:rFonts w:cs="Arial"/>
          <w:spacing w:val="-3"/>
          <w:szCs w:val="20"/>
        </w:rPr>
        <w:t>s</w:t>
      </w:r>
      <w:r w:rsidRPr="00300D7E">
        <w:rPr>
          <w:rFonts w:cs="Arial"/>
          <w:spacing w:val="-3"/>
          <w:szCs w:val="20"/>
        </w:rPr>
        <w:t xml:space="preserve"> als “Principis ètics i regles de conducta als quals els licitadors i els contractistes han d’adequar la seva activitat”</w:t>
      </w:r>
      <w:r w:rsidR="00381128" w:rsidRPr="00300D7E">
        <w:rPr>
          <w:rFonts w:cs="Arial"/>
          <w:spacing w:val="-3"/>
          <w:szCs w:val="20"/>
        </w:rPr>
        <w:t xml:space="preserve"> i a la “clàusula ètica” respectivament</w:t>
      </w:r>
      <w:r w:rsidRPr="00300D7E">
        <w:rPr>
          <w:rFonts w:cs="Arial"/>
          <w:spacing w:val="-3"/>
          <w:szCs w:val="20"/>
        </w:rPr>
        <w:t>.</w:t>
      </w:r>
    </w:p>
    <w:p w14:paraId="273ABCD6" w14:textId="77777777" w:rsidR="007C4518" w:rsidRPr="00300D7E" w:rsidRDefault="007C4518" w:rsidP="00A027BB">
      <w:pPr>
        <w:tabs>
          <w:tab w:val="left" w:pos="0"/>
        </w:tabs>
        <w:suppressAutoHyphens/>
        <w:ind w:left="644" w:right="4"/>
        <w:rPr>
          <w:rFonts w:cs="Arial"/>
          <w:spacing w:val="-3"/>
          <w:szCs w:val="20"/>
        </w:rPr>
      </w:pPr>
    </w:p>
    <w:p w14:paraId="26C49739" w14:textId="0BA992CA" w:rsidR="00BE1A5E" w:rsidRPr="00BE1A5E" w:rsidRDefault="00BE1A5E" w:rsidP="00BE1A5E">
      <w:pPr>
        <w:numPr>
          <w:ilvl w:val="0"/>
          <w:numId w:val="22"/>
        </w:numPr>
        <w:tabs>
          <w:tab w:val="left" w:pos="0"/>
        </w:tabs>
        <w:suppressAutoHyphens/>
        <w:ind w:left="644" w:right="4"/>
        <w:rPr>
          <w:rFonts w:cs="Arial"/>
          <w:spacing w:val="-3"/>
          <w:szCs w:val="20"/>
        </w:rPr>
      </w:pPr>
      <w:r w:rsidRPr="00BE1A5E">
        <w:rPr>
          <w:rFonts w:cs="Arial"/>
          <w:spacing w:val="-3"/>
          <w:szCs w:val="20"/>
        </w:rPr>
        <w:t>L’adjudicatari té l’obligació d’afavorir la conciliació de la vida laboral i familiar dels treballadors i treballadores vinculats a l’execució del contracte, per tant ha de comptar amb un pla de mesures destinades a millorar i fer més compatibles les seves condicions de vida i d’ocupació.</w:t>
      </w:r>
    </w:p>
    <w:p w14:paraId="71BC1647" w14:textId="77777777" w:rsidR="00905E7F" w:rsidRPr="0067649A" w:rsidRDefault="00905E7F" w:rsidP="00905E7F">
      <w:pPr>
        <w:tabs>
          <w:tab w:val="left" w:pos="0"/>
        </w:tabs>
        <w:suppressAutoHyphens/>
        <w:ind w:left="644" w:right="4"/>
        <w:rPr>
          <w:rFonts w:cs="Arial"/>
          <w:spacing w:val="-3"/>
          <w:szCs w:val="20"/>
        </w:rPr>
      </w:pPr>
    </w:p>
    <w:p w14:paraId="11D47502" w14:textId="75876875" w:rsidR="00BE1A5E" w:rsidRPr="00BE1A5E" w:rsidRDefault="00BE1A5E" w:rsidP="00BB4544">
      <w:pPr>
        <w:numPr>
          <w:ilvl w:val="0"/>
          <w:numId w:val="22"/>
        </w:numPr>
        <w:tabs>
          <w:tab w:val="left" w:pos="0"/>
        </w:tabs>
        <w:suppressAutoHyphens/>
        <w:ind w:left="709" w:right="4" w:hanging="425"/>
        <w:rPr>
          <w:rFonts w:cs="Arial"/>
          <w:spacing w:val="-3"/>
          <w:szCs w:val="20"/>
        </w:rPr>
      </w:pPr>
      <w:r w:rsidRPr="00BE1A5E">
        <w:rPr>
          <w:rFonts w:cs="Arial"/>
          <w:spacing w:val="-3"/>
          <w:szCs w:val="20"/>
        </w:rPr>
        <w:t>L’adjudicatari té l’obligació d’incorporar la perspectiva de gènere en els continguts i materials que s'utilitzen per a l’execució del contracte, evitant els elements de discriminació sexista de l’ús del llenguatge i de la imatge.</w:t>
      </w:r>
    </w:p>
    <w:p w14:paraId="379ABFF8" w14:textId="59C19B3C" w:rsidR="00C41AD3" w:rsidRPr="00E80F93" w:rsidRDefault="00C41AD3" w:rsidP="0067649A">
      <w:pPr>
        <w:tabs>
          <w:tab w:val="left" w:pos="0"/>
        </w:tabs>
        <w:suppressAutoHyphens/>
        <w:ind w:right="4"/>
        <w:rPr>
          <w:rFonts w:cs="Arial"/>
          <w:spacing w:val="-3"/>
          <w:szCs w:val="20"/>
        </w:rPr>
      </w:pPr>
    </w:p>
    <w:p w14:paraId="1B9A352C" w14:textId="70CB045A" w:rsidR="00700B07" w:rsidRPr="004670D9" w:rsidRDefault="00700B07" w:rsidP="00EC4909">
      <w:pPr>
        <w:pStyle w:val="Sangradetextonormal"/>
        <w:tabs>
          <w:tab w:val="left" w:pos="284"/>
        </w:tabs>
        <w:ind w:left="284"/>
        <w:rPr>
          <w:rFonts w:ascii="Arial" w:hAnsi="Arial" w:cs="Arial"/>
          <w:b w:val="0"/>
          <w:bCs/>
          <w:szCs w:val="20"/>
          <w:lang w:val="ca-ES"/>
        </w:rPr>
      </w:pPr>
      <w:r w:rsidRPr="004670D9">
        <w:rPr>
          <w:rFonts w:ascii="Arial" w:hAnsi="Arial" w:cs="Arial"/>
          <w:b w:val="0"/>
          <w:bCs/>
          <w:szCs w:val="20"/>
          <w:lang w:val="ca-ES"/>
        </w:rPr>
        <w:t>Aquest</w:t>
      </w:r>
      <w:r w:rsidR="00F51429" w:rsidRPr="004670D9">
        <w:rPr>
          <w:rFonts w:ascii="Arial" w:hAnsi="Arial" w:cs="Arial"/>
          <w:b w:val="0"/>
          <w:bCs/>
          <w:szCs w:val="20"/>
          <w:lang w:val="ca-ES"/>
        </w:rPr>
        <w:t>es</w:t>
      </w:r>
      <w:r w:rsidRPr="004670D9">
        <w:rPr>
          <w:rFonts w:ascii="Arial" w:hAnsi="Arial" w:cs="Arial"/>
          <w:b w:val="0"/>
          <w:bCs/>
          <w:szCs w:val="20"/>
          <w:lang w:val="ca-ES"/>
        </w:rPr>
        <w:t xml:space="preserve"> condici</w:t>
      </w:r>
      <w:r w:rsidR="00F51429" w:rsidRPr="004670D9">
        <w:rPr>
          <w:rFonts w:ascii="Arial" w:hAnsi="Arial" w:cs="Arial"/>
          <w:b w:val="0"/>
          <w:bCs/>
          <w:szCs w:val="20"/>
          <w:lang w:val="ca-ES"/>
        </w:rPr>
        <w:t>ons</w:t>
      </w:r>
      <w:r w:rsidRPr="004670D9">
        <w:rPr>
          <w:rFonts w:ascii="Arial" w:hAnsi="Arial" w:cs="Arial"/>
          <w:b w:val="0"/>
          <w:bCs/>
          <w:szCs w:val="20"/>
          <w:lang w:val="ca-ES"/>
        </w:rPr>
        <w:t xml:space="preserve"> t</w:t>
      </w:r>
      <w:r w:rsidR="00C808B9" w:rsidRPr="004670D9">
        <w:rPr>
          <w:rFonts w:ascii="Arial" w:hAnsi="Arial" w:cs="Arial"/>
          <w:b w:val="0"/>
          <w:bCs/>
          <w:szCs w:val="20"/>
          <w:lang w:val="ca-ES"/>
        </w:rPr>
        <w:t>enen</w:t>
      </w:r>
      <w:r w:rsidRPr="004670D9">
        <w:rPr>
          <w:rFonts w:ascii="Arial" w:hAnsi="Arial" w:cs="Arial"/>
          <w:b w:val="0"/>
          <w:bCs/>
          <w:szCs w:val="20"/>
          <w:lang w:val="ca-ES"/>
        </w:rPr>
        <w:t xml:space="preserve"> caràcter d’obligaci</w:t>
      </w:r>
      <w:r w:rsidR="00C808B9" w:rsidRPr="004670D9">
        <w:rPr>
          <w:rFonts w:ascii="Arial" w:hAnsi="Arial" w:cs="Arial"/>
          <w:b w:val="0"/>
          <w:bCs/>
          <w:szCs w:val="20"/>
          <w:lang w:val="ca-ES"/>
        </w:rPr>
        <w:t>ons</w:t>
      </w:r>
      <w:r w:rsidRPr="004670D9">
        <w:rPr>
          <w:rFonts w:ascii="Arial" w:hAnsi="Arial" w:cs="Arial"/>
          <w:b w:val="0"/>
          <w:bCs/>
          <w:szCs w:val="20"/>
          <w:lang w:val="ca-ES"/>
        </w:rPr>
        <w:t xml:space="preserve"> essencial</w:t>
      </w:r>
      <w:r w:rsidR="00C808B9" w:rsidRPr="004670D9">
        <w:rPr>
          <w:rFonts w:ascii="Arial" w:hAnsi="Arial" w:cs="Arial"/>
          <w:b w:val="0"/>
          <w:bCs/>
          <w:szCs w:val="20"/>
          <w:lang w:val="ca-ES"/>
        </w:rPr>
        <w:t>s</w:t>
      </w:r>
      <w:r w:rsidRPr="004670D9">
        <w:rPr>
          <w:rFonts w:ascii="Arial" w:hAnsi="Arial" w:cs="Arial"/>
          <w:b w:val="0"/>
          <w:bCs/>
          <w:szCs w:val="20"/>
          <w:lang w:val="ca-ES"/>
        </w:rPr>
        <w:t xml:space="preserve"> del contracte i el seu incompliment podrà ser objecte de penalització com a falta molt greu o causa d’extinció contractual. </w:t>
      </w:r>
    </w:p>
    <w:p w14:paraId="1383A16F" w14:textId="77777777" w:rsidR="00700B07" w:rsidRPr="00300D7E" w:rsidRDefault="00700B07" w:rsidP="00EC4909">
      <w:pPr>
        <w:pStyle w:val="Sangradetextonormal"/>
        <w:tabs>
          <w:tab w:val="left" w:pos="284"/>
        </w:tabs>
        <w:ind w:left="644"/>
        <w:rPr>
          <w:rFonts w:ascii="Arial" w:hAnsi="Arial" w:cs="Arial"/>
          <w:bCs/>
          <w:szCs w:val="20"/>
          <w:lang w:val="ca-ES"/>
        </w:rPr>
      </w:pPr>
    </w:p>
    <w:p w14:paraId="6CF0A3D3" w14:textId="77777777" w:rsidR="00A87773" w:rsidRPr="004670D9" w:rsidRDefault="00A87773">
      <w:pPr>
        <w:jc w:val="left"/>
        <w:rPr>
          <w:rFonts w:cs="Arial"/>
          <w:b/>
          <w:szCs w:val="20"/>
        </w:rPr>
      </w:pPr>
      <w:r w:rsidRPr="004670D9">
        <w:rPr>
          <w:rFonts w:cs="Arial"/>
          <w:b/>
          <w:szCs w:val="20"/>
        </w:rPr>
        <w:br w:type="page"/>
      </w:r>
    </w:p>
    <w:p w14:paraId="66C9BF39" w14:textId="69767530" w:rsidR="00A87773" w:rsidRPr="006B0F63" w:rsidRDefault="00A87773">
      <w:pPr>
        <w:tabs>
          <w:tab w:val="left" w:pos="993"/>
        </w:tabs>
        <w:autoSpaceDE w:val="0"/>
        <w:autoSpaceDN w:val="0"/>
        <w:adjustRightInd w:val="0"/>
        <w:ind w:left="284"/>
        <w:rPr>
          <w:rFonts w:cs="Arial"/>
          <w:b/>
          <w:szCs w:val="20"/>
        </w:rPr>
      </w:pPr>
      <w:r w:rsidRPr="006D76D9">
        <w:rPr>
          <w:rFonts w:cs="Arial"/>
          <w:b/>
          <w:szCs w:val="20"/>
        </w:rPr>
        <w:lastRenderedPageBreak/>
        <w:t>ANNEX 1</w:t>
      </w:r>
      <w:r w:rsidR="00905E7F" w:rsidRPr="006D76D9">
        <w:rPr>
          <w:rFonts w:cs="Arial"/>
          <w:b/>
          <w:szCs w:val="20"/>
        </w:rPr>
        <w:t>5</w:t>
      </w:r>
    </w:p>
    <w:p w14:paraId="64B9EB5C" w14:textId="77777777" w:rsidR="00A87773" w:rsidRPr="006B0F63" w:rsidRDefault="00A87773">
      <w:pPr>
        <w:tabs>
          <w:tab w:val="left" w:pos="993"/>
        </w:tabs>
        <w:autoSpaceDE w:val="0"/>
        <w:autoSpaceDN w:val="0"/>
        <w:adjustRightInd w:val="0"/>
        <w:ind w:left="284"/>
        <w:rPr>
          <w:rFonts w:cs="Arial"/>
          <w:b/>
          <w:szCs w:val="20"/>
        </w:rPr>
      </w:pPr>
    </w:p>
    <w:p w14:paraId="480FAE7B" w14:textId="48C19BA9" w:rsidR="00E35334" w:rsidRPr="006B0F63" w:rsidRDefault="00A87773">
      <w:pPr>
        <w:tabs>
          <w:tab w:val="left" w:pos="993"/>
        </w:tabs>
        <w:autoSpaceDE w:val="0"/>
        <w:autoSpaceDN w:val="0"/>
        <w:adjustRightInd w:val="0"/>
        <w:ind w:left="284"/>
        <w:rPr>
          <w:rFonts w:cs="Arial"/>
          <w:szCs w:val="20"/>
        </w:rPr>
      </w:pPr>
      <w:r w:rsidRPr="006B0F63">
        <w:rPr>
          <w:rFonts w:cs="Arial"/>
          <w:b/>
          <w:szCs w:val="20"/>
        </w:rPr>
        <w:t>MODEL DE CONTRACTE REGULADOR DE L'ENCÀRREC DE TRACTAMENT DE DADES PERSONALS</w:t>
      </w:r>
    </w:p>
    <w:p w14:paraId="05A8A67E" w14:textId="005EDC06" w:rsidR="00E35334" w:rsidRPr="006B0F63" w:rsidRDefault="00E35334">
      <w:pPr>
        <w:tabs>
          <w:tab w:val="left" w:pos="993"/>
        </w:tabs>
        <w:autoSpaceDE w:val="0"/>
        <w:autoSpaceDN w:val="0"/>
        <w:adjustRightInd w:val="0"/>
        <w:ind w:left="284"/>
        <w:rPr>
          <w:rFonts w:cs="Arial"/>
          <w:szCs w:val="20"/>
        </w:rPr>
      </w:pPr>
    </w:p>
    <w:p w14:paraId="42F2F1DE" w14:textId="5CB2D4DF" w:rsidR="009E75E1" w:rsidRPr="006B0F63" w:rsidRDefault="006D76D9" w:rsidP="006D76D9">
      <w:pPr>
        <w:ind w:left="284"/>
        <w:rPr>
          <w:rFonts w:cs="Arial"/>
          <w:szCs w:val="20"/>
        </w:rPr>
      </w:pPr>
      <w:r w:rsidRPr="006D76D9">
        <w:rPr>
          <w:rFonts w:cs="Arial"/>
          <w:szCs w:val="20"/>
        </w:rPr>
        <w:t>No procedeix.</w:t>
      </w:r>
    </w:p>
    <w:sectPr w:rsidR="009E75E1" w:rsidRPr="006B0F63" w:rsidSect="00D107C3">
      <w:headerReference w:type="default" r:id="rId11"/>
      <w:footerReference w:type="default" r:id="rId12"/>
      <w:pgSz w:w="11906" w:h="16838"/>
      <w:pgMar w:top="1417" w:right="1133"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0CFCB" w14:textId="77777777" w:rsidR="00351B71" w:rsidRDefault="00351B71">
      <w:r>
        <w:separator/>
      </w:r>
    </w:p>
  </w:endnote>
  <w:endnote w:type="continuationSeparator" w:id="0">
    <w:p w14:paraId="2D1B15F1" w14:textId="77777777" w:rsidR="00351B71" w:rsidRDefault="0035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ller Light">
    <w:altName w:val="Times New Roman"/>
    <w:charset w:val="00"/>
    <w:family w:val="auto"/>
    <w:pitch w:val="variable"/>
    <w:sig w:usb0="00000001" w:usb1="5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C224" w14:textId="3D5ADB4C" w:rsidR="00351B71" w:rsidRPr="00445823" w:rsidRDefault="00351B71" w:rsidP="005D5C3B">
    <w:pPr>
      <w:pStyle w:val="Piedepgina"/>
      <w:jc w:val="right"/>
      <w:rPr>
        <w:rFonts w:ascii="Arial" w:hAnsi="Arial" w:cs="Arial"/>
        <w:sz w:val="20"/>
        <w:szCs w:val="20"/>
      </w:rPr>
    </w:pPr>
    <w:r w:rsidRPr="00445823">
      <w:rPr>
        <w:rFonts w:ascii="Arial" w:hAnsi="Arial" w:cs="Arial"/>
        <w:sz w:val="20"/>
        <w:szCs w:val="20"/>
      </w:rPr>
      <w:fldChar w:fldCharType="begin"/>
    </w:r>
    <w:r w:rsidRPr="00445823">
      <w:rPr>
        <w:rFonts w:ascii="Arial" w:hAnsi="Arial" w:cs="Arial"/>
        <w:sz w:val="20"/>
        <w:szCs w:val="20"/>
      </w:rPr>
      <w:instrText>PAGE   \* MERGEFORMAT</w:instrText>
    </w:r>
    <w:r w:rsidRPr="00445823">
      <w:rPr>
        <w:rFonts w:ascii="Arial" w:hAnsi="Arial" w:cs="Arial"/>
        <w:sz w:val="20"/>
        <w:szCs w:val="20"/>
      </w:rPr>
      <w:fldChar w:fldCharType="separate"/>
    </w:r>
    <w:r w:rsidR="00896FB1">
      <w:rPr>
        <w:rFonts w:ascii="Arial" w:hAnsi="Arial" w:cs="Arial"/>
        <w:noProof/>
        <w:sz w:val="20"/>
        <w:szCs w:val="20"/>
      </w:rPr>
      <w:t>21</w:t>
    </w:r>
    <w:r w:rsidRPr="004458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AB6DF" w14:textId="77777777" w:rsidR="00351B71" w:rsidRDefault="00351B71">
      <w:r>
        <w:separator/>
      </w:r>
    </w:p>
  </w:footnote>
  <w:footnote w:type="continuationSeparator" w:id="0">
    <w:p w14:paraId="1ED7B478" w14:textId="77777777" w:rsidR="00351B71" w:rsidRDefault="00351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6A9A" w14:textId="17EF91FD" w:rsidR="00351B71" w:rsidRDefault="00351B71" w:rsidP="00F074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0DD411A"/>
    <w:multiLevelType w:val="hybridMultilevel"/>
    <w:tmpl w:val="6FD24C9E"/>
    <w:lvl w:ilvl="0" w:tplc="FF7242AC">
      <w:numFmt w:val="bullet"/>
      <w:lvlText w:val="-"/>
      <w:lvlJc w:val="left"/>
      <w:pPr>
        <w:ind w:left="720" w:hanging="360"/>
      </w:pPr>
      <w:rPr>
        <w:rFonts w:ascii="Times New Roman" w:hAnsi="Times New Roman" w:hint="default"/>
      </w:rPr>
    </w:lvl>
    <w:lvl w:ilvl="1" w:tplc="9ECC6B92">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5A7594"/>
    <w:multiLevelType w:val="hybridMultilevel"/>
    <w:tmpl w:val="E7121E5A"/>
    <w:lvl w:ilvl="0" w:tplc="0C0A0017">
      <w:start w:val="1"/>
      <w:numFmt w:val="lowerLetter"/>
      <w:lvlText w:val="%1)"/>
      <w:lvlJc w:val="lef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6" w15:restartNumberingAfterBreak="0">
    <w:nsid w:val="027A3ACC"/>
    <w:multiLevelType w:val="hybridMultilevel"/>
    <w:tmpl w:val="A68A7812"/>
    <w:lvl w:ilvl="0" w:tplc="0C0A0003">
      <w:start w:val="1"/>
      <w:numFmt w:val="bullet"/>
      <w:lvlText w:val="o"/>
      <w:lvlJc w:val="left"/>
      <w:pPr>
        <w:ind w:left="1571" w:hanging="360"/>
      </w:pPr>
      <w:rPr>
        <w:rFonts w:ascii="Courier New" w:hAnsi="Courier New" w:hint="default"/>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2B03F58"/>
    <w:multiLevelType w:val="hybridMultilevel"/>
    <w:tmpl w:val="822EA98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03712250"/>
    <w:multiLevelType w:val="multilevel"/>
    <w:tmpl w:val="0AE8BD0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3E3532F"/>
    <w:multiLevelType w:val="hybridMultilevel"/>
    <w:tmpl w:val="06705130"/>
    <w:lvl w:ilvl="0" w:tplc="F58A300E">
      <w:start w:val="9"/>
      <w:numFmt w:val="bullet"/>
      <w:lvlText w:val="-"/>
      <w:lvlJc w:val="left"/>
      <w:pPr>
        <w:ind w:left="360" w:hanging="360"/>
      </w:pPr>
      <w:rPr>
        <w:rFonts w:ascii="Times New Roman" w:eastAsia="Times New Roman" w:hAnsi="Times New Roman"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043341FB"/>
    <w:multiLevelType w:val="hybridMultilevel"/>
    <w:tmpl w:val="D7CE8A0A"/>
    <w:lvl w:ilvl="0" w:tplc="A86814A2">
      <w:start w:val="1"/>
      <w:numFmt w:val="bullet"/>
      <w:lvlText w:val="-"/>
      <w:lvlJc w:val="left"/>
      <w:pPr>
        <w:ind w:left="4887" w:hanging="360"/>
      </w:pPr>
      <w:rPr>
        <w:rFonts w:ascii="Arial" w:eastAsia="Times New Roman" w:hAnsi="Arial" w:hint="default"/>
      </w:rPr>
    </w:lvl>
    <w:lvl w:ilvl="1" w:tplc="0C0A0003">
      <w:start w:val="1"/>
      <w:numFmt w:val="bullet"/>
      <w:lvlText w:val="o"/>
      <w:lvlJc w:val="left"/>
      <w:pPr>
        <w:ind w:left="5607" w:hanging="360"/>
      </w:pPr>
      <w:rPr>
        <w:rFonts w:ascii="Courier New" w:hAnsi="Courier New" w:hint="default"/>
      </w:rPr>
    </w:lvl>
    <w:lvl w:ilvl="2" w:tplc="0C0A0005">
      <w:start w:val="1"/>
      <w:numFmt w:val="bullet"/>
      <w:lvlText w:val=""/>
      <w:lvlJc w:val="left"/>
      <w:pPr>
        <w:ind w:left="6327" w:hanging="360"/>
      </w:pPr>
      <w:rPr>
        <w:rFonts w:ascii="Wingdings" w:hAnsi="Wingdings" w:hint="default"/>
      </w:rPr>
    </w:lvl>
    <w:lvl w:ilvl="3" w:tplc="0C0A0001">
      <w:start w:val="1"/>
      <w:numFmt w:val="bullet"/>
      <w:lvlText w:val=""/>
      <w:lvlJc w:val="left"/>
      <w:pPr>
        <w:ind w:left="7047" w:hanging="360"/>
      </w:pPr>
      <w:rPr>
        <w:rFonts w:ascii="Symbol" w:hAnsi="Symbol" w:hint="default"/>
      </w:rPr>
    </w:lvl>
    <w:lvl w:ilvl="4" w:tplc="0C0A0003">
      <w:start w:val="1"/>
      <w:numFmt w:val="bullet"/>
      <w:lvlText w:val="o"/>
      <w:lvlJc w:val="left"/>
      <w:pPr>
        <w:ind w:left="7767" w:hanging="360"/>
      </w:pPr>
      <w:rPr>
        <w:rFonts w:ascii="Courier New" w:hAnsi="Courier New" w:hint="default"/>
      </w:rPr>
    </w:lvl>
    <w:lvl w:ilvl="5" w:tplc="0C0A0005">
      <w:start w:val="1"/>
      <w:numFmt w:val="bullet"/>
      <w:lvlText w:val=""/>
      <w:lvlJc w:val="left"/>
      <w:pPr>
        <w:ind w:left="8487" w:hanging="360"/>
      </w:pPr>
      <w:rPr>
        <w:rFonts w:ascii="Wingdings" w:hAnsi="Wingdings" w:hint="default"/>
      </w:rPr>
    </w:lvl>
    <w:lvl w:ilvl="6" w:tplc="0C0A0001">
      <w:start w:val="1"/>
      <w:numFmt w:val="bullet"/>
      <w:lvlText w:val=""/>
      <w:lvlJc w:val="left"/>
      <w:pPr>
        <w:ind w:left="9207" w:hanging="360"/>
      </w:pPr>
      <w:rPr>
        <w:rFonts w:ascii="Symbol" w:hAnsi="Symbol" w:hint="default"/>
      </w:rPr>
    </w:lvl>
    <w:lvl w:ilvl="7" w:tplc="0C0A0003">
      <w:start w:val="1"/>
      <w:numFmt w:val="bullet"/>
      <w:lvlText w:val="o"/>
      <w:lvlJc w:val="left"/>
      <w:pPr>
        <w:ind w:left="9927" w:hanging="360"/>
      </w:pPr>
      <w:rPr>
        <w:rFonts w:ascii="Courier New" w:hAnsi="Courier New" w:hint="default"/>
      </w:rPr>
    </w:lvl>
    <w:lvl w:ilvl="8" w:tplc="0C0A0005">
      <w:start w:val="1"/>
      <w:numFmt w:val="bullet"/>
      <w:lvlText w:val=""/>
      <w:lvlJc w:val="left"/>
      <w:pPr>
        <w:ind w:left="10647" w:hanging="360"/>
      </w:pPr>
      <w:rPr>
        <w:rFonts w:ascii="Wingdings" w:hAnsi="Wingdings" w:hint="default"/>
      </w:rPr>
    </w:lvl>
  </w:abstractNum>
  <w:abstractNum w:abstractNumId="11" w15:restartNumberingAfterBreak="0">
    <w:nsid w:val="04461217"/>
    <w:multiLevelType w:val="hybridMultilevel"/>
    <w:tmpl w:val="4AC24D7A"/>
    <w:lvl w:ilvl="0" w:tplc="2D78B684">
      <w:numFmt w:val="bullet"/>
      <w:lvlText w:val="-"/>
      <w:lvlJc w:val="left"/>
      <w:pPr>
        <w:tabs>
          <w:tab w:val="num" w:pos="1876"/>
        </w:tabs>
        <w:ind w:left="1876" w:hanging="360"/>
      </w:pPr>
      <w:rPr>
        <w:rFonts w:ascii="Arial" w:eastAsia="Times New Roman" w:hAnsi="Arial" w:hint="default"/>
      </w:rPr>
    </w:lvl>
    <w:lvl w:ilvl="1" w:tplc="0C0A0001">
      <w:start w:val="1"/>
      <w:numFmt w:val="bullet"/>
      <w:lvlText w:val=""/>
      <w:lvlJc w:val="left"/>
      <w:pPr>
        <w:tabs>
          <w:tab w:val="num" w:pos="2596"/>
        </w:tabs>
        <w:ind w:left="2596" w:hanging="360"/>
      </w:pPr>
      <w:rPr>
        <w:rFonts w:ascii="Symbol" w:hAnsi="Symbol"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055362E0"/>
    <w:multiLevelType w:val="hybridMultilevel"/>
    <w:tmpl w:val="CE94A40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3" w15:restartNumberingAfterBreak="0">
    <w:nsid w:val="05606F5E"/>
    <w:multiLevelType w:val="hybridMultilevel"/>
    <w:tmpl w:val="94B8DEA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076263EA"/>
    <w:multiLevelType w:val="hybridMultilevel"/>
    <w:tmpl w:val="0606867E"/>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08E86765"/>
    <w:multiLevelType w:val="hybridMultilevel"/>
    <w:tmpl w:val="ACCA2E48"/>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94C5330"/>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17"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8" w15:restartNumberingAfterBreak="0">
    <w:nsid w:val="0A341924"/>
    <w:multiLevelType w:val="hybridMultilevel"/>
    <w:tmpl w:val="527AA0B2"/>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9"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0C8750B6"/>
    <w:multiLevelType w:val="hybridMultilevel"/>
    <w:tmpl w:val="3D94B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CF66EB1"/>
    <w:multiLevelType w:val="hybridMultilevel"/>
    <w:tmpl w:val="96AA829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2"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4" w15:restartNumberingAfterBreak="0">
    <w:nsid w:val="0E742FFB"/>
    <w:multiLevelType w:val="hybridMultilevel"/>
    <w:tmpl w:val="F29A9A0E"/>
    <w:lvl w:ilvl="0" w:tplc="386E607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0ED70C5B"/>
    <w:multiLevelType w:val="hybridMultilevel"/>
    <w:tmpl w:val="730CF9D6"/>
    <w:lvl w:ilvl="0" w:tplc="0403000F">
      <w:start w:val="1"/>
      <w:numFmt w:val="decimal"/>
      <w:lvlText w:val="%1."/>
      <w:lvlJc w:val="left"/>
      <w:pPr>
        <w:ind w:left="1287" w:hanging="360"/>
      </w:pPr>
      <w:rPr>
        <w:rFonts w:cs="Times New Roman"/>
      </w:rPr>
    </w:lvl>
    <w:lvl w:ilvl="1" w:tplc="04030019" w:tentative="1">
      <w:start w:val="1"/>
      <w:numFmt w:val="lowerLetter"/>
      <w:lvlText w:val="%2."/>
      <w:lvlJc w:val="left"/>
      <w:pPr>
        <w:ind w:left="2007" w:hanging="360"/>
      </w:pPr>
      <w:rPr>
        <w:rFonts w:cs="Times New Roman"/>
      </w:rPr>
    </w:lvl>
    <w:lvl w:ilvl="2" w:tplc="0403001B" w:tentative="1">
      <w:start w:val="1"/>
      <w:numFmt w:val="lowerRoman"/>
      <w:lvlText w:val="%3."/>
      <w:lvlJc w:val="right"/>
      <w:pPr>
        <w:ind w:left="2727" w:hanging="180"/>
      </w:pPr>
      <w:rPr>
        <w:rFonts w:cs="Times New Roman"/>
      </w:rPr>
    </w:lvl>
    <w:lvl w:ilvl="3" w:tplc="0403000F" w:tentative="1">
      <w:start w:val="1"/>
      <w:numFmt w:val="decimal"/>
      <w:lvlText w:val="%4."/>
      <w:lvlJc w:val="left"/>
      <w:pPr>
        <w:ind w:left="3447" w:hanging="360"/>
      </w:pPr>
      <w:rPr>
        <w:rFonts w:cs="Times New Roman"/>
      </w:rPr>
    </w:lvl>
    <w:lvl w:ilvl="4" w:tplc="04030019" w:tentative="1">
      <w:start w:val="1"/>
      <w:numFmt w:val="lowerLetter"/>
      <w:lvlText w:val="%5."/>
      <w:lvlJc w:val="left"/>
      <w:pPr>
        <w:ind w:left="4167" w:hanging="360"/>
      </w:pPr>
      <w:rPr>
        <w:rFonts w:cs="Times New Roman"/>
      </w:rPr>
    </w:lvl>
    <w:lvl w:ilvl="5" w:tplc="0403001B" w:tentative="1">
      <w:start w:val="1"/>
      <w:numFmt w:val="lowerRoman"/>
      <w:lvlText w:val="%6."/>
      <w:lvlJc w:val="right"/>
      <w:pPr>
        <w:ind w:left="4887" w:hanging="180"/>
      </w:pPr>
      <w:rPr>
        <w:rFonts w:cs="Times New Roman"/>
      </w:rPr>
    </w:lvl>
    <w:lvl w:ilvl="6" w:tplc="0403000F" w:tentative="1">
      <w:start w:val="1"/>
      <w:numFmt w:val="decimal"/>
      <w:lvlText w:val="%7."/>
      <w:lvlJc w:val="left"/>
      <w:pPr>
        <w:ind w:left="5607" w:hanging="360"/>
      </w:pPr>
      <w:rPr>
        <w:rFonts w:cs="Times New Roman"/>
      </w:rPr>
    </w:lvl>
    <w:lvl w:ilvl="7" w:tplc="04030019" w:tentative="1">
      <w:start w:val="1"/>
      <w:numFmt w:val="lowerLetter"/>
      <w:lvlText w:val="%8."/>
      <w:lvlJc w:val="left"/>
      <w:pPr>
        <w:ind w:left="6327" w:hanging="360"/>
      </w:pPr>
      <w:rPr>
        <w:rFonts w:cs="Times New Roman"/>
      </w:rPr>
    </w:lvl>
    <w:lvl w:ilvl="8" w:tplc="0403001B" w:tentative="1">
      <w:start w:val="1"/>
      <w:numFmt w:val="lowerRoman"/>
      <w:lvlText w:val="%9."/>
      <w:lvlJc w:val="right"/>
      <w:pPr>
        <w:ind w:left="7047" w:hanging="180"/>
      </w:pPr>
      <w:rPr>
        <w:rFonts w:cs="Times New Roman"/>
      </w:rPr>
    </w:lvl>
  </w:abstractNum>
  <w:abstractNum w:abstractNumId="26" w15:restartNumberingAfterBreak="0">
    <w:nsid w:val="0EEF1637"/>
    <w:multiLevelType w:val="hybridMultilevel"/>
    <w:tmpl w:val="BDF855B6"/>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10A36F13"/>
    <w:multiLevelType w:val="singleLevel"/>
    <w:tmpl w:val="FF7242AC"/>
    <w:lvl w:ilvl="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9" w15:restartNumberingAfterBreak="0">
    <w:nsid w:val="1146598A"/>
    <w:multiLevelType w:val="hybridMultilevel"/>
    <w:tmpl w:val="B8AE6104"/>
    <w:lvl w:ilvl="0" w:tplc="04030001">
      <w:start w:val="1"/>
      <w:numFmt w:val="bullet"/>
      <w:lvlText w:val=""/>
      <w:lvlJc w:val="left"/>
      <w:pPr>
        <w:ind w:left="1724" w:hanging="360"/>
      </w:pPr>
      <w:rPr>
        <w:rFonts w:ascii="Symbol" w:hAnsi="Symbol" w:hint="default"/>
      </w:rPr>
    </w:lvl>
    <w:lvl w:ilvl="1" w:tplc="04030003" w:tentative="1">
      <w:start w:val="1"/>
      <w:numFmt w:val="bullet"/>
      <w:lvlText w:val="o"/>
      <w:lvlJc w:val="left"/>
      <w:pPr>
        <w:ind w:left="2444" w:hanging="360"/>
      </w:pPr>
      <w:rPr>
        <w:rFonts w:ascii="Courier New" w:hAnsi="Courier New" w:cs="Courier New" w:hint="default"/>
      </w:rPr>
    </w:lvl>
    <w:lvl w:ilvl="2" w:tplc="04030005" w:tentative="1">
      <w:start w:val="1"/>
      <w:numFmt w:val="bullet"/>
      <w:lvlText w:val=""/>
      <w:lvlJc w:val="left"/>
      <w:pPr>
        <w:ind w:left="3164" w:hanging="360"/>
      </w:pPr>
      <w:rPr>
        <w:rFonts w:ascii="Wingdings" w:hAnsi="Wingdings" w:hint="default"/>
      </w:rPr>
    </w:lvl>
    <w:lvl w:ilvl="3" w:tplc="04030001">
      <w:start w:val="1"/>
      <w:numFmt w:val="bullet"/>
      <w:lvlText w:val=""/>
      <w:lvlJc w:val="left"/>
      <w:pPr>
        <w:ind w:left="3884" w:hanging="360"/>
      </w:pPr>
      <w:rPr>
        <w:rFonts w:ascii="Symbol" w:hAnsi="Symbol" w:hint="default"/>
      </w:rPr>
    </w:lvl>
    <w:lvl w:ilvl="4" w:tplc="04030003" w:tentative="1">
      <w:start w:val="1"/>
      <w:numFmt w:val="bullet"/>
      <w:lvlText w:val="o"/>
      <w:lvlJc w:val="left"/>
      <w:pPr>
        <w:ind w:left="4604" w:hanging="360"/>
      </w:pPr>
      <w:rPr>
        <w:rFonts w:ascii="Courier New" w:hAnsi="Courier New" w:cs="Courier New" w:hint="default"/>
      </w:rPr>
    </w:lvl>
    <w:lvl w:ilvl="5" w:tplc="04030005" w:tentative="1">
      <w:start w:val="1"/>
      <w:numFmt w:val="bullet"/>
      <w:lvlText w:val=""/>
      <w:lvlJc w:val="left"/>
      <w:pPr>
        <w:ind w:left="5324" w:hanging="360"/>
      </w:pPr>
      <w:rPr>
        <w:rFonts w:ascii="Wingdings" w:hAnsi="Wingdings" w:hint="default"/>
      </w:rPr>
    </w:lvl>
    <w:lvl w:ilvl="6" w:tplc="04030001" w:tentative="1">
      <w:start w:val="1"/>
      <w:numFmt w:val="bullet"/>
      <w:lvlText w:val=""/>
      <w:lvlJc w:val="left"/>
      <w:pPr>
        <w:ind w:left="6044" w:hanging="360"/>
      </w:pPr>
      <w:rPr>
        <w:rFonts w:ascii="Symbol" w:hAnsi="Symbol" w:hint="default"/>
      </w:rPr>
    </w:lvl>
    <w:lvl w:ilvl="7" w:tplc="04030003" w:tentative="1">
      <w:start w:val="1"/>
      <w:numFmt w:val="bullet"/>
      <w:lvlText w:val="o"/>
      <w:lvlJc w:val="left"/>
      <w:pPr>
        <w:ind w:left="6764" w:hanging="360"/>
      </w:pPr>
      <w:rPr>
        <w:rFonts w:ascii="Courier New" w:hAnsi="Courier New" w:cs="Courier New" w:hint="default"/>
      </w:rPr>
    </w:lvl>
    <w:lvl w:ilvl="8" w:tplc="04030005" w:tentative="1">
      <w:start w:val="1"/>
      <w:numFmt w:val="bullet"/>
      <w:lvlText w:val=""/>
      <w:lvlJc w:val="left"/>
      <w:pPr>
        <w:ind w:left="7484" w:hanging="360"/>
      </w:pPr>
      <w:rPr>
        <w:rFonts w:ascii="Wingdings" w:hAnsi="Wingdings" w:hint="default"/>
      </w:rPr>
    </w:lvl>
  </w:abstractNum>
  <w:abstractNum w:abstractNumId="30" w15:restartNumberingAfterBreak="0">
    <w:nsid w:val="11A35A58"/>
    <w:multiLevelType w:val="hybridMultilevel"/>
    <w:tmpl w:val="B606A716"/>
    <w:lvl w:ilvl="0" w:tplc="D218741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122C6017"/>
    <w:multiLevelType w:val="hybridMultilevel"/>
    <w:tmpl w:val="509E40A8"/>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32" w15:restartNumberingAfterBreak="0">
    <w:nsid w:val="136713D8"/>
    <w:multiLevelType w:val="hybridMultilevel"/>
    <w:tmpl w:val="F8FC65B0"/>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3" w15:restartNumberingAfterBreak="0">
    <w:nsid w:val="1411717C"/>
    <w:multiLevelType w:val="hybridMultilevel"/>
    <w:tmpl w:val="D592F9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14AB06BA"/>
    <w:multiLevelType w:val="hybridMultilevel"/>
    <w:tmpl w:val="E10884BA"/>
    <w:lvl w:ilvl="0" w:tplc="4974777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6" w15:restartNumberingAfterBreak="0">
    <w:nsid w:val="1683489F"/>
    <w:multiLevelType w:val="hybridMultilevel"/>
    <w:tmpl w:val="76A05B96"/>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16852811"/>
    <w:multiLevelType w:val="multilevel"/>
    <w:tmpl w:val="9236AF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211110"/>
    <w:multiLevelType w:val="hybridMultilevel"/>
    <w:tmpl w:val="ACD4CE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174445EE"/>
    <w:multiLevelType w:val="hybridMultilevel"/>
    <w:tmpl w:val="1F229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197C5C5C"/>
    <w:multiLevelType w:val="hybridMultilevel"/>
    <w:tmpl w:val="2B608CF8"/>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1" w15:restartNumberingAfterBreak="0">
    <w:nsid w:val="1AB24736"/>
    <w:multiLevelType w:val="hybridMultilevel"/>
    <w:tmpl w:val="3B3CB50C"/>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42"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3" w15:restartNumberingAfterBreak="0">
    <w:nsid w:val="1B7050F8"/>
    <w:multiLevelType w:val="hybridMultilevel"/>
    <w:tmpl w:val="F6E434D4"/>
    <w:lvl w:ilvl="0" w:tplc="8902B4E6">
      <w:start w:val="2"/>
      <w:numFmt w:val="bullet"/>
      <w:lvlText w:val="-"/>
      <w:lvlJc w:val="left"/>
      <w:pPr>
        <w:ind w:left="2985" w:hanging="360"/>
      </w:pPr>
      <w:rPr>
        <w:rFonts w:ascii="Times New Roman" w:hAnsi="Times New Roman" w:hint="default"/>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44" w15:restartNumberingAfterBreak="0">
    <w:nsid w:val="1B8F64AB"/>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15:restartNumberingAfterBreak="0">
    <w:nsid w:val="1D1D19FC"/>
    <w:multiLevelType w:val="hybridMultilevel"/>
    <w:tmpl w:val="18E2F086"/>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7" w15:restartNumberingAfterBreak="0">
    <w:nsid w:val="1D5329FC"/>
    <w:multiLevelType w:val="hybridMultilevel"/>
    <w:tmpl w:val="0532BE82"/>
    <w:lvl w:ilvl="0" w:tplc="0C0A000F">
      <w:start w:val="1"/>
      <w:numFmt w:val="decimal"/>
      <w:lvlText w:val="%1."/>
      <w:lvlJc w:val="left"/>
      <w:pPr>
        <w:ind w:left="1428" w:hanging="360"/>
      </w:pPr>
      <w:rPr>
        <w:rFonts w:cs="Times New Roman"/>
      </w:rPr>
    </w:lvl>
    <w:lvl w:ilvl="1" w:tplc="04030019" w:tentative="1">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48" w15:restartNumberingAfterBreak="0">
    <w:nsid w:val="1D685318"/>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49" w15:restartNumberingAfterBreak="0">
    <w:nsid w:val="1D9C19EE"/>
    <w:multiLevelType w:val="hybridMultilevel"/>
    <w:tmpl w:val="FB00B0A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15:restartNumberingAfterBreak="0">
    <w:nsid w:val="1E4D2CE6"/>
    <w:multiLevelType w:val="hybridMultilevel"/>
    <w:tmpl w:val="696E3C16"/>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1E862A1A"/>
    <w:multiLevelType w:val="hybridMultilevel"/>
    <w:tmpl w:val="CA7C823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2" w15:restartNumberingAfterBreak="0">
    <w:nsid w:val="1EC47768"/>
    <w:multiLevelType w:val="hybridMultilevel"/>
    <w:tmpl w:val="64905592"/>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1F7509E9"/>
    <w:multiLevelType w:val="hybridMultilevel"/>
    <w:tmpl w:val="B6F4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0853772"/>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55" w15:restartNumberingAfterBreak="0">
    <w:nsid w:val="20DC6294"/>
    <w:multiLevelType w:val="hybridMultilevel"/>
    <w:tmpl w:val="73F8764C"/>
    <w:lvl w:ilvl="0" w:tplc="0403000F">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56" w15:restartNumberingAfterBreak="0">
    <w:nsid w:val="21767613"/>
    <w:multiLevelType w:val="hybridMultilevel"/>
    <w:tmpl w:val="493C1860"/>
    <w:lvl w:ilvl="0" w:tplc="A956F5A6">
      <w:start w:val="8"/>
      <w:numFmt w:val="bullet"/>
      <w:lvlText w:val="-"/>
      <w:lvlJc w:val="left"/>
      <w:pPr>
        <w:ind w:left="1004" w:hanging="360"/>
      </w:pPr>
      <w:rPr>
        <w:rFonts w:ascii="Times New Roman" w:eastAsia="Times New Roman"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7" w15:restartNumberingAfterBreak="0">
    <w:nsid w:val="22DB5483"/>
    <w:multiLevelType w:val="hybridMultilevel"/>
    <w:tmpl w:val="C78A9608"/>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8" w15:restartNumberingAfterBreak="0">
    <w:nsid w:val="2422631D"/>
    <w:multiLevelType w:val="hybridMultilevel"/>
    <w:tmpl w:val="FDE61908"/>
    <w:lvl w:ilvl="0" w:tplc="A86814A2">
      <w:start w:val="1"/>
      <w:numFmt w:val="bullet"/>
      <w:lvlText w:val="-"/>
      <w:lvlJc w:val="left"/>
      <w:pPr>
        <w:ind w:left="1004" w:hanging="360"/>
      </w:pPr>
      <w:rPr>
        <w:rFonts w:ascii="Arial" w:eastAsia="Times New Roman" w:hAnsi="Arial" w:hint="default"/>
      </w:rPr>
    </w:lvl>
    <w:lvl w:ilvl="1" w:tplc="9042C3A2">
      <w:numFmt w:val="bullet"/>
      <w:lvlText w:val="•"/>
      <w:lvlJc w:val="left"/>
      <w:pPr>
        <w:ind w:left="1724" w:hanging="360"/>
      </w:pPr>
      <w:rPr>
        <w:rFonts w:ascii="Arial" w:eastAsia="Times New Roman"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9" w15:restartNumberingAfterBreak="0">
    <w:nsid w:val="24796327"/>
    <w:multiLevelType w:val="hybridMultilevel"/>
    <w:tmpl w:val="D7101A76"/>
    <w:lvl w:ilvl="0" w:tplc="DDF6BCEA">
      <w:start w:val="1"/>
      <w:numFmt w:val="low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60" w15:restartNumberingAfterBreak="0">
    <w:nsid w:val="247B2E1D"/>
    <w:multiLevelType w:val="hybridMultilevel"/>
    <w:tmpl w:val="A5CAD856"/>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1"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62" w15:restartNumberingAfterBreak="0">
    <w:nsid w:val="26862837"/>
    <w:multiLevelType w:val="hybridMultilevel"/>
    <w:tmpl w:val="DF52E50C"/>
    <w:lvl w:ilvl="0" w:tplc="F0C2FBC4">
      <w:numFmt w:val="bullet"/>
      <w:lvlText w:val="·"/>
      <w:lvlJc w:val="left"/>
      <w:pPr>
        <w:ind w:left="2138" w:hanging="360"/>
      </w:pPr>
      <w:rPr>
        <w:rFonts w:ascii="Arial" w:eastAsia="Times New Roman" w:hAnsi="Arial" w:cs="Arial" w:hint="default"/>
      </w:rPr>
    </w:lvl>
    <w:lvl w:ilvl="1" w:tplc="F0C2FBC4">
      <w:numFmt w:val="bullet"/>
      <w:lvlText w:val="·"/>
      <w:lvlJc w:val="left"/>
      <w:pPr>
        <w:ind w:left="3110" w:hanging="612"/>
      </w:pPr>
      <w:rPr>
        <w:rFonts w:ascii="Arial" w:eastAsia="Times New Roman" w:hAnsi="Arial" w:cs="Arial" w:hint="default"/>
      </w:rPr>
    </w:lvl>
    <w:lvl w:ilvl="2" w:tplc="0C0A001B">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3" w15:restartNumberingAfterBreak="0">
    <w:nsid w:val="27256B92"/>
    <w:multiLevelType w:val="hybridMultilevel"/>
    <w:tmpl w:val="055ABA6C"/>
    <w:lvl w:ilvl="0" w:tplc="2D78B684">
      <w:numFmt w:val="bullet"/>
      <w:lvlText w:val="-"/>
      <w:lvlJc w:val="left"/>
      <w:pPr>
        <w:tabs>
          <w:tab w:val="num" w:pos="1069"/>
        </w:tabs>
        <w:ind w:left="1069" w:hanging="360"/>
      </w:pPr>
      <w:rPr>
        <w:rFonts w:ascii="Arial" w:eastAsia="Times New Roman" w:hAnsi="Arial" w:hint="default"/>
      </w:rPr>
    </w:lvl>
    <w:lvl w:ilvl="1" w:tplc="0C0A0003">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4" w15:restartNumberingAfterBreak="0">
    <w:nsid w:val="282546AD"/>
    <w:multiLevelType w:val="hybridMultilevel"/>
    <w:tmpl w:val="842894C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5"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6" w15:restartNumberingAfterBreak="0">
    <w:nsid w:val="29EA43A7"/>
    <w:multiLevelType w:val="hybridMultilevel"/>
    <w:tmpl w:val="5E2A0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2B0344EC"/>
    <w:multiLevelType w:val="hybridMultilevel"/>
    <w:tmpl w:val="EE3E4DB2"/>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68"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69"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1" w15:restartNumberingAfterBreak="0">
    <w:nsid w:val="2B9D68D5"/>
    <w:multiLevelType w:val="singleLevel"/>
    <w:tmpl w:val="E81033FC"/>
    <w:lvl w:ilvl="0">
      <w:numFmt w:val="bullet"/>
      <w:lvlText w:val="-"/>
      <w:lvlJc w:val="left"/>
      <w:pPr>
        <w:tabs>
          <w:tab w:val="num" w:pos="700"/>
        </w:tabs>
        <w:ind w:left="700" w:hanging="360"/>
      </w:pPr>
      <w:rPr>
        <w:rFonts w:ascii="Times New Roman" w:hAnsi="Times New Roman" w:hint="default"/>
      </w:rPr>
    </w:lvl>
  </w:abstractNum>
  <w:abstractNum w:abstractNumId="72" w15:restartNumberingAfterBreak="0">
    <w:nsid w:val="2C3518A5"/>
    <w:multiLevelType w:val="hybridMultilevel"/>
    <w:tmpl w:val="44A84C06"/>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73" w15:restartNumberingAfterBreak="0">
    <w:nsid w:val="2C796C84"/>
    <w:multiLevelType w:val="hybridMultilevel"/>
    <w:tmpl w:val="A99A02EA"/>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4" w15:restartNumberingAfterBreak="0">
    <w:nsid w:val="2EED7021"/>
    <w:multiLevelType w:val="hybridMultilevel"/>
    <w:tmpl w:val="62EC6BEA"/>
    <w:lvl w:ilvl="0" w:tplc="0C0A0001">
      <w:start w:val="1"/>
      <w:numFmt w:val="bullet"/>
      <w:lvlText w:val=""/>
      <w:lvlJc w:val="left"/>
      <w:pPr>
        <w:ind w:left="1287" w:hanging="360"/>
      </w:pPr>
      <w:rPr>
        <w:rFonts w:ascii="Symbol" w:hAnsi="Symbol" w:hint="default"/>
      </w:rPr>
    </w:lvl>
    <w:lvl w:ilvl="1" w:tplc="AF2CCE64">
      <w:numFmt w:val="bullet"/>
      <w:lvlText w:val="•"/>
      <w:lvlJc w:val="left"/>
      <w:pPr>
        <w:ind w:left="2007" w:hanging="360"/>
      </w:pPr>
      <w:rPr>
        <w:rFonts w:ascii="Tahoma" w:eastAsia="MS Mincho" w:hAnsi="Tahoma"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5"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31B81B69"/>
    <w:multiLevelType w:val="hybridMultilevel"/>
    <w:tmpl w:val="79F04AD0"/>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7" w15:restartNumberingAfterBreak="0">
    <w:nsid w:val="31DC7F65"/>
    <w:multiLevelType w:val="hybridMultilevel"/>
    <w:tmpl w:val="B2BC86D0"/>
    <w:lvl w:ilvl="0" w:tplc="F474B588">
      <w:start w:val="1"/>
      <w:numFmt w:val="upp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78"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9" w15:restartNumberingAfterBreak="0">
    <w:nsid w:val="321B7D71"/>
    <w:multiLevelType w:val="hybridMultilevel"/>
    <w:tmpl w:val="47F88B64"/>
    <w:lvl w:ilvl="0" w:tplc="04030019">
      <w:start w:val="1"/>
      <w:numFmt w:val="lowerLetter"/>
      <w:lvlText w:val="%1."/>
      <w:lvlJc w:val="left"/>
      <w:pPr>
        <w:ind w:left="2199" w:hanging="360"/>
      </w:pPr>
    </w:lvl>
    <w:lvl w:ilvl="1" w:tplc="0C0A0019">
      <w:start w:val="1"/>
      <w:numFmt w:val="lowerLetter"/>
      <w:lvlText w:val="%2."/>
      <w:lvlJc w:val="left"/>
      <w:pPr>
        <w:ind w:left="2919" w:hanging="360"/>
      </w:pPr>
    </w:lvl>
    <w:lvl w:ilvl="2" w:tplc="0C0A001B">
      <w:start w:val="1"/>
      <w:numFmt w:val="lowerRoman"/>
      <w:lvlText w:val="%3."/>
      <w:lvlJc w:val="right"/>
      <w:pPr>
        <w:ind w:left="3639" w:hanging="180"/>
      </w:pPr>
    </w:lvl>
    <w:lvl w:ilvl="3" w:tplc="0C0A000F">
      <w:start w:val="1"/>
      <w:numFmt w:val="decimal"/>
      <w:lvlText w:val="%4."/>
      <w:lvlJc w:val="left"/>
      <w:pPr>
        <w:ind w:left="4359" w:hanging="360"/>
      </w:pPr>
    </w:lvl>
    <w:lvl w:ilvl="4" w:tplc="0C0A0019">
      <w:start w:val="1"/>
      <w:numFmt w:val="lowerLetter"/>
      <w:lvlText w:val="%5."/>
      <w:lvlJc w:val="left"/>
      <w:pPr>
        <w:ind w:left="5079" w:hanging="360"/>
      </w:pPr>
    </w:lvl>
    <w:lvl w:ilvl="5" w:tplc="0C0A001B">
      <w:start w:val="1"/>
      <w:numFmt w:val="lowerRoman"/>
      <w:lvlText w:val="%6."/>
      <w:lvlJc w:val="right"/>
      <w:pPr>
        <w:ind w:left="5799" w:hanging="180"/>
      </w:pPr>
    </w:lvl>
    <w:lvl w:ilvl="6" w:tplc="0C0A000F">
      <w:start w:val="1"/>
      <w:numFmt w:val="decimal"/>
      <w:lvlText w:val="%7."/>
      <w:lvlJc w:val="left"/>
      <w:pPr>
        <w:ind w:left="6519" w:hanging="360"/>
      </w:pPr>
    </w:lvl>
    <w:lvl w:ilvl="7" w:tplc="0C0A0019">
      <w:start w:val="1"/>
      <w:numFmt w:val="lowerLetter"/>
      <w:lvlText w:val="%8."/>
      <w:lvlJc w:val="left"/>
      <w:pPr>
        <w:ind w:left="7239" w:hanging="360"/>
      </w:pPr>
    </w:lvl>
    <w:lvl w:ilvl="8" w:tplc="0C0A001B">
      <w:start w:val="1"/>
      <w:numFmt w:val="lowerRoman"/>
      <w:lvlText w:val="%9."/>
      <w:lvlJc w:val="right"/>
      <w:pPr>
        <w:ind w:left="7959" w:hanging="180"/>
      </w:pPr>
    </w:lvl>
  </w:abstractNum>
  <w:abstractNum w:abstractNumId="80"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33C245DD"/>
    <w:multiLevelType w:val="hybridMultilevel"/>
    <w:tmpl w:val="C054D2B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2" w15:restartNumberingAfterBreak="0">
    <w:nsid w:val="34EC76EC"/>
    <w:multiLevelType w:val="multilevel"/>
    <w:tmpl w:val="A3C43EEE"/>
    <w:lvl w:ilvl="0">
      <w:start w:val="1"/>
      <w:numFmt w:val="decimal"/>
      <w:lvlText w:val="%1."/>
      <w:lvlJc w:val="left"/>
      <w:pPr>
        <w:tabs>
          <w:tab w:val="num" w:pos="5040"/>
        </w:tabs>
        <w:ind w:left="5040" w:hanging="360"/>
      </w:pPr>
      <w:rPr>
        <w:rFonts w:cs="Times New Roman" w:hint="default"/>
      </w:rPr>
    </w:lvl>
    <w:lvl w:ilvl="1">
      <w:start w:val="1"/>
      <w:numFmt w:val="decimal"/>
      <w:isLgl/>
      <w:lvlText w:val="%1.%2"/>
      <w:lvlJc w:val="left"/>
      <w:pPr>
        <w:ind w:left="5040" w:hanging="360"/>
      </w:pPr>
      <w:rPr>
        <w:rFonts w:cs="Times New Roman" w:hint="default"/>
        <w:i w:val="0"/>
      </w:rPr>
    </w:lvl>
    <w:lvl w:ilvl="2">
      <w:start w:val="1"/>
      <w:numFmt w:val="decimal"/>
      <w:isLgl/>
      <w:lvlText w:val="%1.%2.%3"/>
      <w:lvlJc w:val="left"/>
      <w:pPr>
        <w:ind w:left="5400" w:hanging="720"/>
      </w:pPr>
      <w:rPr>
        <w:rFonts w:cs="Times New Roman" w:hint="default"/>
        <w:i w:val="0"/>
      </w:rPr>
    </w:lvl>
    <w:lvl w:ilvl="3">
      <w:start w:val="1"/>
      <w:numFmt w:val="decimal"/>
      <w:isLgl/>
      <w:lvlText w:val="%1.%2.%3.%4"/>
      <w:lvlJc w:val="left"/>
      <w:pPr>
        <w:ind w:left="5400" w:hanging="720"/>
      </w:pPr>
      <w:rPr>
        <w:rFonts w:cs="Times New Roman" w:hint="default"/>
        <w:i w:val="0"/>
      </w:rPr>
    </w:lvl>
    <w:lvl w:ilvl="4">
      <w:start w:val="1"/>
      <w:numFmt w:val="decimal"/>
      <w:isLgl/>
      <w:lvlText w:val="%1.%2.%3.%4.%5"/>
      <w:lvlJc w:val="left"/>
      <w:pPr>
        <w:ind w:left="5760" w:hanging="1080"/>
      </w:pPr>
      <w:rPr>
        <w:rFonts w:cs="Times New Roman" w:hint="default"/>
        <w:i w:val="0"/>
      </w:rPr>
    </w:lvl>
    <w:lvl w:ilvl="5">
      <w:start w:val="1"/>
      <w:numFmt w:val="decimal"/>
      <w:isLgl/>
      <w:lvlText w:val="%1.%2.%3.%4.%5.%6"/>
      <w:lvlJc w:val="left"/>
      <w:pPr>
        <w:ind w:left="5760" w:hanging="1080"/>
      </w:pPr>
      <w:rPr>
        <w:rFonts w:cs="Times New Roman" w:hint="default"/>
        <w:i w:val="0"/>
      </w:rPr>
    </w:lvl>
    <w:lvl w:ilvl="6">
      <w:start w:val="1"/>
      <w:numFmt w:val="decimal"/>
      <w:isLgl/>
      <w:lvlText w:val="%1.%2.%3.%4.%5.%6.%7"/>
      <w:lvlJc w:val="left"/>
      <w:pPr>
        <w:ind w:left="6120" w:hanging="1440"/>
      </w:pPr>
      <w:rPr>
        <w:rFonts w:cs="Times New Roman" w:hint="default"/>
        <w:i w:val="0"/>
      </w:rPr>
    </w:lvl>
    <w:lvl w:ilvl="7">
      <w:start w:val="1"/>
      <w:numFmt w:val="decimal"/>
      <w:isLgl/>
      <w:lvlText w:val="%1.%2.%3.%4.%5.%6.%7.%8"/>
      <w:lvlJc w:val="left"/>
      <w:pPr>
        <w:ind w:left="6120" w:hanging="1440"/>
      </w:pPr>
      <w:rPr>
        <w:rFonts w:cs="Times New Roman" w:hint="default"/>
        <w:i w:val="0"/>
      </w:rPr>
    </w:lvl>
    <w:lvl w:ilvl="8">
      <w:start w:val="1"/>
      <w:numFmt w:val="decimal"/>
      <w:isLgl/>
      <w:lvlText w:val="%1.%2.%3.%4.%5.%6.%7.%8.%9"/>
      <w:lvlJc w:val="left"/>
      <w:pPr>
        <w:ind w:left="6480" w:hanging="1800"/>
      </w:pPr>
      <w:rPr>
        <w:rFonts w:cs="Times New Roman" w:hint="default"/>
        <w:i w:val="0"/>
      </w:rPr>
    </w:lvl>
  </w:abstractNum>
  <w:abstractNum w:abstractNumId="83" w15:restartNumberingAfterBreak="0">
    <w:nsid w:val="35EF5529"/>
    <w:multiLevelType w:val="hybridMultilevel"/>
    <w:tmpl w:val="C70CBC5E"/>
    <w:lvl w:ilvl="0" w:tplc="3496EB1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4" w15:restartNumberingAfterBreak="0">
    <w:nsid w:val="367B4E25"/>
    <w:multiLevelType w:val="hybridMultilevel"/>
    <w:tmpl w:val="31F0200A"/>
    <w:lvl w:ilvl="0" w:tplc="FC8886BA">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85" w15:restartNumberingAfterBreak="0">
    <w:nsid w:val="367C727D"/>
    <w:multiLevelType w:val="hybridMultilevel"/>
    <w:tmpl w:val="45449984"/>
    <w:lvl w:ilvl="0" w:tplc="0C0A0015">
      <w:start w:val="1"/>
      <w:numFmt w:val="upperLetter"/>
      <w:lvlText w:val="%1."/>
      <w:lvlJc w:val="left"/>
      <w:pPr>
        <w:ind w:left="4276" w:hanging="360"/>
      </w:pPr>
    </w:lvl>
    <w:lvl w:ilvl="1" w:tplc="F0C2FBC4">
      <w:numFmt w:val="bullet"/>
      <w:lvlText w:val="·"/>
      <w:lvlJc w:val="left"/>
      <w:pPr>
        <w:ind w:left="5248" w:hanging="612"/>
      </w:pPr>
      <w:rPr>
        <w:rFonts w:ascii="Arial" w:eastAsia="Times New Roman" w:hAnsi="Arial" w:cs="Arial" w:hint="default"/>
      </w:rPr>
    </w:lvl>
    <w:lvl w:ilvl="2" w:tplc="0C0A001B">
      <w:start w:val="1"/>
      <w:numFmt w:val="lowerRoman"/>
      <w:lvlText w:val="%3."/>
      <w:lvlJc w:val="right"/>
      <w:pPr>
        <w:ind w:left="5716" w:hanging="180"/>
      </w:pPr>
    </w:lvl>
    <w:lvl w:ilvl="3" w:tplc="0C0A000F" w:tentative="1">
      <w:start w:val="1"/>
      <w:numFmt w:val="decimal"/>
      <w:lvlText w:val="%4."/>
      <w:lvlJc w:val="left"/>
      <w:pPr>
        <w:ind w:left="6436" w:hanging="360"/>
      </w:pPr>
    </w:lvl>
    <w:lvl w:ilvl="4" w:tplc="0C0A0019" w:tentative="1">
      <w:start w:val="1"/>
      <w:numFmt w:val="lowerLetter"/>
      <w:lvlText w:val="%5."/>
      <w:lvlJc w:val="left"/>
      <w:pPr>
        <w:ind w:left="7156" w:hanging="360"/>
      </w:pPr>
    </w:lvl>
    <w:lvl w:ilvl="5" w:tplc="0C0A001B" w:tentative="1">
      <w:start w:val="1"/>
      <w:numFmt w:val="lowerRoman"/>
      <w:lvlText w:val="%6."/>
      <w:lvlJc w:val="right"/>
      <w:pPr>
        <w:ind w:left="7876" w:hanging="180"/>
      </w:pPr>
    </w:lvl>
    <w:lvl w:ilvl="6" w:tplc="0C0A000F" w:tentative="1">
      <w:start w:val="1"/>
      <w:numFmt w:val="decimal"/>
      <w:lvlText w:val="%7."/>
      <w:lvlJc w:val="left"/>
      <w:pPr>
        <w:ind w:left="8596" w:hanging="360"/>
      </w:pPr>
    </w:lvl>
    <w:lvl w:ilvl="7" w:tplc="0C0A0019" w:tentative="1">
      <w:start w:val="1"/>
      <w:numFmt w:val="lowerLetter"/>
      <w:lvlText w:val="%8."/>
      <w:lvlJc w:val="left"/>
      <w:pPr>
        <w:ind w:left="9316" w:hanging="360"/>
      </w:pPr>
    </w:lvl>
    <w:lvl w:ilvl="8" w:tplc="0C0A001B" w:tentative="1">
      <w:start w:val="1"/>
      <w:numFmt w:val="lowerRoman"/>
      <w:lvlText w:val="%9."/>
      <w:lvlJc w:val="right"/>
      <w:pPr>
        <w:ind w:left="10036" w:hanging="180"/>
      </w:pPr>
    </w:lvl>
  </w:abstractNum>
  <w:abstractNum w:abstractNumId="86" w15:restartNumberingAfterBreak="0">
    <w:nsid w:val="368A0E6F"/>
    <w:multiLevelType w:val="hybridMultilevel"/>
    <w:tmpl w:val="BCA497AA"/>
    <w:lvl w:ilvl="0" w:tplc="0C0A0001">
      <w:start w:val="1"/>
      <w:numFmt w:val="bullet"/>
      <w:lvlText w:val=""/>
      <w:lvlJc w:val="left"/>
      <w:pPr>
        <w:ind w:left="2727" w:hanging="360"/>
      </w:pPr>
      <w:rPr>
        <w:rFonts w:ascii="Symbol" w:hAnsi="Symbol" w:hint="default"/>
      </w:rPr>
    </w:lvl>
    <w:lvl w:ilvl="1" w:tplc="0C0A0003" w:tentative="1">
      <w:start w:val="1"/>
      <w:numFmt w:val="bullet"/>
      <w:lvlText w:val="o"/>
      <w:lvlJc w:val="left"/>
      <w:pPr>
        <w:ind w:left="3447" w:hanging="360"/>
      </w:pPr>
      <w:rPr>
        <w:rFonts w:ascii="Courier New" w:hAnsi="Courier New" w:cs="Courier New" w:hint="default"/>
      </w:rPr>
    </w:lvl>
    <w:lvl w:ilvl="2" w:tplc="0C0A0005" w:tentative="1">
      <w:start w:val="1"/>
      <w:numFmt w:val="bullet"/>
      <w:lvlText w:val=""/>
      <w:lvlJc w:val="left"/>
      <w:pPr>
        <w:ind w:left="4167" w:hanging="360"/>
      </w:pPr>
      <w:rPr>
        <w:rFonts w:ascii="Wingdings" w:hAnsi="Wingdings" w:hint="default"/>
      </w:rPr>
    </w:lvl>
    <w:lvl w:ilvl="3" w:tplc="0C0A0001" w:tentative="1">
      <w:start w:val="1"/>
      <w:numFmt w:val="bullet"/>
      <w:lvlText w:val=""/>
      <w:lvlJc w:val="left"/>
      <w:pPr>
        <w:ind w:left="4887" w:hanging="360"/>
      </w:pPr>
      <w:rPr>
        <w:rFonts w:ascii="Symbol" w:hAnsi="Symbol" w:hint="default"/>
      </w:rPr>
    </w:lvl>
    <w:lvl w:ilvl="4" w:tplc="0C0A0003" w:tentative="1">
      <w:start w:val="1"/>
      <w:numFmt w:val="bullet"/>
      <w:lvlText w:val="o"/>
      <w:lvlJc w:val="left"/>
      <w:pPr>
        <w:ind w:left="5607" w:hanging="360"/>
      </w:pPr>
      <w:rPr>
        <w:rFonts w:ascii="Courier New" w:hAnsi="Courier New" w:cs="Courier New" w:hint="default"/>
      </w:rPr>
    </w:lvl>
    <w:lvl w:ilvl="5" w:tplc="0C0A0005" w:tentative="1">
      <w:start w:val="1"/>
      <w:numFmt w:val="bullet"/>
      <w:lvlText w:val=""/>
      <w:lvlJc w:val="left"/>
      <w:pPr>
        <w:ind w:left="6327" w:hanging="360"/>
      </w:pPr>
      <w:rPr>
        <w:rFonts w:ascii="Wingdings" w:hAnsi="Wingdings" w:hint="default"/>
      </w:rPr>
    </w:lvl>
    <w:lvl w:ilvl="6" w:tplc="0C0A0001" w:tentative="1">
      <w:start w:val="1"/>
      <w:numFmt w:val="bullet"/>
      <w:lvlText w:val=""/>
      <w:lvlJc w:val="left"/>
      <w:pPr>
        <w:ind w:left="7047" w:hanging="360"/>
      </w:pPr>
      <w:rPr>
        <w:rFonts w:ascii="Symbol" w:hAnsi="Symbol" w:hint="default"/>
      </w:rPr>
    </w:lvl>
    <w:lvl w:ilvl="7" w:tplc="0C0A0003" w:tentative="1">
      <w:start w:val="1"/>
      <w:numFmt w:val="bullet"/>
      <w:lvlText w:val="o"/>
      <w:lvlJc w:val="left"/>
      <w:pPr>
        <w:ind w:left="7767" w:hanging="360"/>
      </w:pPr>
      <w:rPr>
        <w:rFonts w:ascii="Courier New" w:hAnsi="Courier New" w:cs="Courier New" w:hint="default"/>
      </w:rPr>
    </w:lvl>
    <w:lvl w:ilvl="8" w:tplc="0C0A0005" w:tentative="1">
      <w:start w:val="1"/>
      <w:numFmt w:val="bullet"/>
      <w:lvlText w:val=""/>
      <w:lvlJc w:val="left"/>
      <w:pPr>
        <w:ind w:left="8487" w:hanging="360"/>
      </w:pPr>
      <w:rPr>
        <w:rFonts w:ascii="Wingdings" w:hAnsi="Wingdings" w:hint="default"/>
      </w:rPr>
    </w:lvl>
  </w:abstractNum>
  <w:abstractNum w:abstractNumId="87" w15:restartNumberingAfterBreak="0">
    <w:nsid w:val="37AE56D0"/>
    <w:multiLevelType w:val="hybridMultilevel"/>
    <w:tmpl w:val="73945BE4"/>
    <w:lvl w:ilvl="0" w:tplc="0C0A0005">
      <w:start w:val="1"/>
      <w:numFmt w:val="bullet"/>
      <w:lvlText w:val=""/>
      <w:lvlJc w:val="left"/>
      <w:pPr>
        <w:ind w:left="2494" w:hanging="360"/>
      </w:pPr>
      <w:rPr>
        <w:rFonts w:ascii="Wingdings" w:hAnsi="Wingdings" w:hint="default"/>
      </w:rPr>
    </w:lvl>
    <w:lvl w:ilvl="1" w:tplc="0C0A0003" w:tentative="1">
      <w:start w:val="1"/>
      <w:numFmt w:val="bullet"/>
      <w:lvlText w:val="o"/>
      <w:lvlJc w:val="left"/>
      <w:pPr>
        <w:ind w:left="3214" w:hanging="360"/>
      </w:pPr>
      <w:rPr>
        <w:rFonts w:ascii="Courier New" w:hAnsi="Courier New" w:cs="Courier New" w:hint="default"/>
      </w:rPr>
    </w:lvl>
    <w:lvl w:ilvl="2" w:tplc="0C0A0005" w:tentative="1">
      <w:start w:val="1"/>
      <w:numFmt w:val="bullet"/>
      <w:lvlText w:val=""/>
      <w:lvlJc w:val="left"/>
      <w:pPr>
        <w:ind w:left="3934" w:hanging="360"/>
      </w:pPr>
      <w:rPr>
        <w:rFonts w:ascii="Wingdings" w:hAnsi="Wingdings" w:hint="default"/>
      </w:rPr>
    </w:lvl>
    <w:lvl w:ilvl="3" w:tplc="0C0A0001" w:tentative="1">
      <w:start w:val="1"/>
      <w:numFmt w:val="bullet"/>
      <w:lvlText w:val=""/>
      <w:lvlJc w:val="left"/>
      <w:pPr>
        <w:ind w:left="4654" w:hanging="360"/>
      </w:pPr>
      <w:rPr>
        <w:rFonts w:ascii="Symbol" w:hAnsi="Symbol" w:hint="default"/>
      </w:rPr>
    </w:lvl>
    <w:lvl w:ilvl="4" w:tplc="0C0A0003" w:tentative="1">
      <w:start w:val="1"/>
      <w:numFmt w:val="bullet"/>
      <w:lvlText w:val="o"/>
      <w:lvlJc w:val="left"/>
      <w:pPr>
        <w:ind w:left="5374" w:hanging="360"/>
      </w:pPr>
      <w:rPr>
        <w:rFonts w:ascii="Courier New" w:hAnsi="Courier New" w:cs="Courier New" w:hint="default"/>
      </w:rPr>
    </w:lvl>
    <w:lvl w:ilvl="5" w:tplc="0C0A0005" w:tentative="1">
      <w:start w:val="1"/>
      <w:numFmt w:val="bullet"/>
      <w:lvlText w:val=""/>
      <w:lvlJc w:val="left"/>
      <w:pPr>
        <w:ind w:left="6094" w:hanging="360"/>
      </w:pPr>
      <w:rPr>
        <w:rFonts w:ascii="Wingdings" w:hAnsi="Wingdings" w:hint="default"/>
      </w:rPr>
    </w:lvl>
    <w:lvl w:ilvl="6" w:tplc="0C0A0001" w:tentative="1">
      <w:start w:val="1"/>
      <w:numFmt w:val="bullet"/>
      <w:lvlText w:val=""/>
      <w:lvlJc w:val="left"/>
      <w:pPr>
        <w:ind w:left="6814" w:hanging="360"/>
      </w:pPr>
      <w:rPr>
        <w:rFonts w:ascii="Symbol" w:hAnsi="Symbol" w:hint="default"/>
      </w:rPr>
    </w:lvl>
    <w:lvl w:ilvl="7" w:tplc="0C0A0003" w:tentative="1">
      <w:start w:val="1"/>
      <w:numFmt w:val="bullet"/>
      <w:lvlText w:val="o"/>
      <w:lvlJc w:val="left"/>
      <w:pPr>
        <w:ind w:left="7534" w:hanging="360"/>
      </w:pPr>
      <w:rPr>
        <w:rFonts w:ascii="Courier New" w:hAnsi="Courier New" w:cs="Courier New" w:hint="default"/>
      </w:rPr>
    </w:lvl>
    <w:lvl w:ilvl="8" w:tplc="0C0A0005" w:tentative="1">
      <w:start w:val="1"/>
      <w:numFmt w:val="bullet"/>
      <w:lvlText w:val=""/>
      <w:lvlJc w:val="left"/>
      <w:pPr>
        <w:ind w:left="8254" w:hanging="360"/>
      </w:pPr>
      <w:rPr>
        <w:rFonts w:ascii="Wingdings" w:hAnsi="Wingdings" w:hint="default"/>
      </w:rPr>
    </w:lvl>
  </w:abstractNum>
  <w:abstractNum w:abstractNumId="88" w15:restartNumberingAfterBreak="0">
    <w:nsid w:val="381F46B4"/>
    <w:multiLevelType w:val="multilevel"/>
    <w:tmpl w:val="010C8830"/>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9" w15:restartNumberingAfterBreak="0">
    <w:nsid w:val="38717742"/>
    <w:multiLevelType w:val="singleLevel"/>
    <w:tmpl w:val="0C0A000F"/>
    <w:lvl w:ilvl="0">
      <w:start w:val="3"/>
      <w:numFmt w:val="decimal"/>
      <w:lvlText w:val="%1."/>
      <w:lvlJc w:val="left"/>
      <w:pPr>
        <w:tabs>
          <w:tab w:val="num" w:pos="360"/>
        </w:tabs>
        <w:ind w:left="360" w:hanging="360"/>
      </w:pPr>
      <w:rPr>
        <w:rFonts w:cs="Times New Roman" w:hint="default"/>
      </w:rPr>
    </w:lvl>
  </w:abstractNum>
  <w:abstractNum w:abstractNumId="90" w15:restartNumberingAfterBreak="0">
    <w:nsid w:val="393437E3"/>
    <w:multiLevelType w:val="hybridMultilevel"/>
    <w:tmpl w:val="7FE60E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1"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2" w15:restartNumberingAfterBreak="0">
    <w:nsid w:val="3B0C0A7B"/>
    <w:multiLevelType w:val="hybridMultilevel"/>
    <w:tmpl w:val="8294F43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94"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3E07536A"/>
    <w:multiLevelType w:val="hybridMultilevel"/>
    <w:tmpl w:val="7FF67C3A"/>
    <w:lvl w:ilvl="0" w:tplc="249E4AFE">
      <w:start w:val="1"/>
      <w:numFmt w:val="lowerLetter"/>
      <w:lvlText w:val="%1)"/>
      <w:lvlJc w:val="left"/>
      <w:pPr>
        <w:ind w:left="1440" w:hanging="360"/>
      </w:pPr>
      <w:rPr>
        <w:rFonts w:ascii="Calibri" w:eastAsia="Calibri" w:hAnsi="Calibri" w:cs="Calibri"/>
        <w:b w:val="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6"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7" w15:restartNumberingAfterBreak="0">
    <w:nsid w:val="3E516126"/>
    <w:multiLevelType w:val="hybridMultilevel"/>
    <w:tmpl w:val="EBDE3B92"/>
    <w:lvl w:ilvl="0" w:tplc="0C0A0017">
      <w:start w:val="1"/>
      <w:numFmt w:val="lowerLetter"/>
      <w:lvlText w:val="%1)"/>
      <w:lvlJc w:val="left"/>
      <w:pPr>
        <w:ind w:left="927" w:hanging="360"/>
      </w:pPr>
      <w:rPr>
        <w:rFonts w:cs="Times New Roman"/>
      </w:rPr>
    </w:lvl>
    <w:lvl w:ilvl="1" w:tplc="04030019">
      <w:start w:val="1"/>
      <w:numFmt w:val="lowerLetter"/>
      <w:lvlText w:val="%2."/>
      <w:lvlJc w:val="left"/>
      <w:pPr>
        <w:ind w:left="1647" w:hanging="360"/>
      </w:pPr>
      <w:rPr>
        <w:rFonts w:cs="Times New Roman"/>
      </w:rPr>
    </w:lvl>
    <w:lvl w:ilvl="2" w:tplc="0403001B">
      <w:start w:val="1"/>
      <w:numFmt w:val="lowerRoman"/>
      <w:lvlText w:val="%3."/>
      <w:lvlJc w:val="right"/>
      <w:pPr>
        <w:ind w:left="2367" w:hanging="180"/>
      </w:pPr>
      <w:rPr>
        <w:rFonts w:cs="Times New Roman"/>
      </w:rPr>
    </w:lvl>
    <w:lvl w:ilvl="3" w:tplc="0403000F">
      <w:start w:val="1"/>
      <w:numFmt w:val="decimal"/>
      <w:lvlText w:val="%4."/>
      <w:lvlJc w:val="left"/>
      <w:pPr>
        <w:ind w:left="3087" w:hanging="360"/>
      </w:pPr>
      <w:rPr>
        <w:rFonts w:cs="Times New Roman"/>
      </w:rPr>
    </w:lvl>
    <w:lvl w:ilvl="4" w:tplc="04030019">
      <w:start w:val="1"/>
      <w:numFmt w:val="lowerLetter"/>
      <w:lvlText w:val="%5."/>
      <w:lvlJc w:val="left"/>
      <w:pPr>
        <w:ind w:left="3807" w:hanging="360"/>
      </w:pPr>
      <w:rPr>
        <w:rFonts w:cs="Times New Roman"/>
      </w:rPr>
    </w:lvl>
    <w:lvl w:ilvl="5" w:tplc="0403001B">
      <w:start w:val="1"/>
      <w:numFmt w:val="lowerRoman"/>
      <w:lvlText w:val="%6."/>
      <w:lvlJc w:val="right"/>
      <w:pPr>
        <w:ind w:left="4527" w:hanging="180"/>
      </w:pPr>
      <w:rPr>
        <w:rFonts w:cs="Times New Roman"/>
      </w:rPr>
    </w:lvl>
    <w:lvl w:ilvl="6" w:tplc="0403000F">
      <w:start w:val="1"/>
      <w:numFmt w:val="decimal"/>
      <w:lvlText w:val="%7."/>
      <w:lvlJc w:val="left"/>
      <w:pPr>
        <w:ind w:left="5247" w:hanging="360"/>
      </w:pPr>
      <w:rPr>
        <w:rFonts w:cs="Times New Roman"/>
      </w:rPr>
    </w:lvl>
    <w:lvl w:ilvl="7" w:tplc="04030019">
      <w:start w:val="1"/>
      <w:numFmt w:val="lowerLetter"/>
      <w:lvlText w:val="%8."/>
      <w:lvlJc w:val="left"/>
      <w:pPr>
        <w:ind w:left="5967" w:hanging="360"/>
      </w:pPr>
      <w:rPr>
        <w:rFonts w:cs="Times New Roman"/>
      </w:rPr>
    </w:lvl>
    <w:lvl w:ilvl="8" w:tplc="0403001B">
      <w:start w:val="1"/>
      <w:numFmt w:val="lowerRoman"/>
      <w:lvlText w:val="%9."/>
      <w:lvlJc w:val="right"/>
      <w:pPr>
        <w:ind w:left="6687" w:hanging="180"/>
      </w:pPr>
      <w:rPr>
        <w:rFonts w:cs="Times New Roman"/>
      </w:rPr>
    </w:lvl>
  </w:abstractNum>
  <w:abstractNum w:abstractNumId="98"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9" w15:restartNumberingAfterBreak="0">
    <w:nsid w:val="3E561895"/>
    <w:multiLevelType w:val="hybridMultilevel"/>
    <w:tmpl w:val="F9944C0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0" w15:restartNumberingAfterBreak="0">
    <w:nsid w:val="3F172269"/>
    <w:multiLevelType w:val="hybridMultilevel"/>
    <w:tmpl w:val="8A36CFAE"/>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1" w15:restartNumberingAfterBreak="0">
    <w:nsid w:val="403A2519"/>
    <w:multiLevelType w:val="hybridMultilevel"/>
    <w:tmpl w:val="E21E26A4"/>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2" w15:restartNumberingAfterBreak="0">
    <w:nsid w:val="407170F7"/>
    <w:multiLevelType w:val="hybridMultilevel"/>
    <w:tmpl w:val="FDB0D71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3" w15:restartNumberingAfterBreak="0">
    <w:nsid w:val="41E41862"/>
    <w:multiLevelType w:val="multilevel"/>
    <w:tmpl w:val="4014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3B82087"/>
    <w:multiLevelType w:val="hybridMultilevel"/>
    <w:tmpl w:val="0E3C7302"/>
    <w:lvl w:ilvl="0" w:tplc="55B801DE">
      <w:start w:val="1"/>
      <w:numFmt w:val="lowerLetter"/>
      <w:lvlText w:val="%1)"/>
      <w:lvlJc w:val="left"/>
      <w:pPr>
        <w:ind w:left="1068" w:hanging="360"/>
      </w:pPr>
      <w:rPr>
        <w:rFonts w:cs="Times New Roman" w:hint="default"/>
        <w:i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5" w15:restartNumberingAfterBreak="0">
    <w:nsid w:val="44036244"/>
    <w:multiLevelType w:val="hybridMultilevel"/>
    <w:tmpl w:val="1A7EC37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6"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7" w15:restartNumberingAfterBreak="0">
    <w:nsid w:val="45355319"/>
    <w:multiLevelType w:val="hybridMultilevel"/>
    <w:tmpl w:val="56F42D1C"/>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8" w15:restartNumberingAfterBreak="0">
    <w:nsid w:val="47FA7D32"/>
    <w:multiLevelType w:val="hybridMultilevel"/>
    <w:tmpl w:val="4C3ABAF6"/>
    <w:lvl w:ilvl="0" w:tplc="2D78B684">
      <w:numFmt w:val="bullet"/>
      <w:lvlText w:val="-"/>
      <w:lvlJc w:val="left"/>
      <w:pPr>
        <w:tabs>
          <w:tab w:val="num" w:pos="1876"/>
        </w:tabs>
        <w:ind w:left="1876" w:hanging="360"/>
      </w:pPr>
      <w:rPr>
        <w:rFonts w:ascii="Arial" w:eastAsia="Times New Roman" w:hAnsi="Arial" w:hint="default"/>
      </w:rPr>
    </w:lvl>
    <w:lvl w:ilvl="1" w:tplc="F58A300E">
      <w:start w:val="9"/>
      <w:numFmt w:val="bullet"/>
      <w:lvlText w:val="-"/>
      <w:lvlJc w:val="left"/>
      <w:pPr>
        <w:tabs>
          <w:tab w:val="num" w:pos="2596"/>
        </w:tabs>
        <w:ind w:left="2596" w:hanging="360"/>
      </w:pPr>
      <w:rPr>
        <w:rFonts w:ascii="Times New Roman" w:eastAsia="Times New Roman" w:hAnsi="Times New Roman"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09" w15:restartNumberingAfterBreak="0">
    <w:nsid w:val="47FE16BF"/>
    <w:multiLevelType w:val="hybridMultilevel"/>
    <w:tmpl w:val="7F3CA5CE"/>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0" w15:restartNumberingAfterBreak="0">
    <w:nsid w:val="481F0885"/>
    <w:multiLevelType w:val="hybridMultilevel"/>
    <w:tmpl w:val="2424ED52"/>
    <w:lvl w:ilvl="0" w:tplc="A86814A2">
      <w:start w:val="1"/>
      <w:numFmt w:val="bullet"/>
      <w:lvlText w:val="-"/>
      <w:lvlJc w:val="left"/>
      <w:pPr>
        <w:ind w:left="720" w:hanging="360"/>
      </w:pPr>
      <w:rPr>
        <w:rFonts w:ascii="Arial" w:eastAsia="Times New Roman" w:hAnsi="Arial" w:hint="default"/>
      </w:rPr>
    </w:lvl>
    <w:lvl w:ilvl="1" w:tplc="F58A300E">
      <w:start w:val="9"/>
      <w:numFmt w:val="bullet"/>
      <w:lvlText w:val="-"/>
      <w:lvlJc w:val="left"/>
      <w:pPr>
        <w:ind w:left="1440" w:hanging="360"/>
      </w:pPr>
      <w:rPr>
        <w:rFonts w:ascii="Times New Roman" w:eastAsia="Times New Roman" w:hAnsi="Times New Roman"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2" w15:restartNumberingAfterBreak="0">
    <w:nsid w:val="487A4418"/>
    <w:multiLevelType w:val="hybridMultilevel"/>
    <w:tmpl w:val="4866CC6A"/>
    <w:lvl w:ilvl="0" w:tplc="0C0A0015">
      <w:start w:val="1"/>
      <w:numFmt w:val="upperLetter"/>
      <w:lvlText w:val="%1."/>
      <w:lvlJc w:val="left"/>
      <w:pPr>
        <w:ind w:left="1222" w:hanging="360"/>
      </w:pPr>
    </w:lvl>
    <w:lvl w:ilvl="1" w:tplc="F0C2FBC4">
      <w:numFmt w:val="bullet"/>
      <w:lvlText w:val="·"/>
      <w:lvlJc w:val="left"/>
      <w:pPr>
        <w:ind w:left="2194" w:hanging="612"/>
      </w:pPr>
      <w:rPr>
        <w:rFonts w:ascii="Arial" w:eastAsia="Times New Roman" w:hAnsi="Arial" w:cs="Arial" w:hint="default"/>
      </w:r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13" w15:restartNumberingAfterBreak="0">
    <w:nsid w:val="4B037811"/>
    <w:multiLevelType w:val="hybridMultilevel"/>
    <w:tmpl w:val="ECFAF964"/>
    <w:lvl w:ilvl="0" w:tplc="0C0A0017">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4" w15:restartNumberingAfterBreak="0">
    <w:nsid w:val="4B98549C"/>
    <w:multiLevelType w:val="hybridMultilevel"/>
    <w:tmpl w:val="7370F582"/>
    <w:lvl w:ilvl="0" w:tplc="2D78B684">
      <w:numFmt w:val="bullet"/>
      <w:lvlText w:val="-"/>
      <w:lvlJc w:val="left"/>
      <w:pPr>
        <w:ind w:left="1062" w:hanging="360"/>
      </w:pPr>
      <w:rPr>
        <w:rFonts w:ascii="Arial" w:eastAsia="Times New Roman" w:hAnsi="Arial" w:hint="default"/>
      </w:rPr>
    </w:lvl>
    <w:lvl w:ilvl="1" w:tplc="0C0A0003" w:tentative="1">
      <w:start w:val="1"/>
      <w:numFmt w:val="bullet"/>
      <w:lvlText w:val="o"/>
      <w:lvlJc w:val="left"/>
      <w:pPr>
        <w:ind w:left="1782" w:hanging="360"/>
      </w:pPr>
      <w:rPr>
        <w:rFonts w:ascii="Courier New" w:hAnsi="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115"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4CAD3D61"/>
    <w:multiLevelType w:val="hybridMultilevel"/>
    <w:tmpl w:val="CE145836"/>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7" w15:restartNumberingAfterBreak="0">
    <w:nsid w:val="4CE11CEF"/>
    <w:multiLevelType w:val="hybridMultilevel"/>
    <w:tmpl w:val="4B4613F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19" w15:restartNumberingAfterBreak="0">
    <w:nsid w:val="4DD47130"/>
    <w:multiLevelType w:val="hybridMultilevel"/>
    <w:tmpl w:val="1A8843FC"/>
    <w:lvl w:ilvl="0" w:tplc="A86814A2">
      <w:start w:val="1"/>
      <w:numFmt w:val="bullet"/>
      <w:lvlText w:val="-"/>
      <w:lvlJc w:val="left"/>
      <w:pPr>
        <w:ind w:left="4188" w:hanging="360"/>
      </w:pPr>
      <w:rPr>
        <w:rFonts w:ascii="Arial" w:eastAsia="Times New Roman" w:hAnsi="Arial" w:hint="default"/>
      </w:rPr>
    </w:lvl>
    <w:lvl w:ilvl="1" w:tplc="0C0A0003" w:tentative="1">
      <w:start w:val="1"/>
      <w:numFmt w:val="bullet"/>
      <w:lvlText w:val="o"/>
      <w:lvlJc w:val="left"/>
      <w:pPr>
        <w:ind w:left="4908" w:hanging="360"/>
      </w:pPr>
      <w:rPr>
        <w:rFonts w:ascii="Courier New" w:hAnsi="Courier New" w:cs="Courier New" w:hint="default"/>
      </w:rPr>
    </w:lvl>
    <w:lvl w:ilvl="2" w:tplc="0C0A0005" w:tentative="1">
      <w:start w:val="1"/>
      <w:numFmt w:val="bullet"/>
      <w:lvlText w:val=""/>
      <w:lvlJc w:val="left"/>
      <w:pPr>
        <w:ind w:left="5628" w:hanging="360"/>
      </w:pPr>
      <w:rPr>
        <w:rFonts w:ascii="Wingdings" w:hAnsi="Wingdings" w:hint="default"/>
      </w:rPr>
    </w:lvl>
    <w:lvl w:ilvl="3" w:tplc="0C0A0001" w:tentative="1">
      <w:start w:val="1"/>
      <w:numFmt w:val="bullet"/>
      <w:lvlText w:val=""/>
      <w:lvlJc w:val="left"/>
      <w:pPr>
        <w:ind w:left="6348" w:hanging="360"/>
      </w:pPr>
      <w:rPr>
        <w:rFonts w:ascii="Symbol" w:hAnsi="Symbol" w:hint="default"/>
      </w:rPr>
    </w:lvl>
    <w:lvl w:ilvl="4" w:tplc="0C0A0003" w:tentative="1">
      <w:start w:val="1"/>
      <w:numFmt w:val="bullet"/>
      <w:lvlText w:val="o"/>
      <w:lvlJc w:val="left"/>
      <w:pPr>
        <w:ind w:left="7068" w:hanging="360"/>
      </w:pPr>
      <w:rPr>
        <w:rFonts w:ascii="Courier New" w:hAnsi="Courier New" w:cs="Courier New" w:hint="default"/>
      </w:rPr>
    </w:lvl>
    <w:lvl w:ilvl="5" w:tplc="0C0A0005" w:tentative="1">
      <w:start w:val="1"/>
      <w:numFmt w:val="bullet"/>
      <w:lvlText w:val=""/>
      <w:lvlJc w:val="left"/>
      <w:pPr>
        <w:ind w:left="7788" w:hanging="360"/>
      </w:pPr>
      <w:rPr>
        <w:rFonts w:ascii="Wingdings" w:hAnsi="Wingdings" w:hint="default"/>
      </w:rPr>
    </w:lvl>
    <w:lvl w:ilvl="6" w:tplc="0C0A0001" w:tentative="1">
      <w:start w:val="1"/>
      <w:numFmt w:val="bullet"/>
      <w:lvlText w:val=""/>
      <w:lvlJc w:val="left"/>
      <w:pPr>
        <w:ind w:left="8508" w:hanging="360"/>
      </w:pPr>
      <w:rPr>
        <w:rFonts w:ascii="Symbol" w:hAnsi="Symbol" w:hint="default"/>
      </w:rPr>
    </w:lvl>
    <w:lvl w:ilvl="7" w:tplc="0C0A0003" w:tentative="1">
      <w:start w:val="1"/>
      <w:numFmt w:val="bullet"/>
      <w:lvlText w:val="o"/>
      <w:lvlJc w:val="left"/>
      <w:pPr>
        <w:ind w:left="9228" w:hanging="360"/>
      </w:pPr>
      <w:rPr>
        <w:rFonts w:ascii="Courier New" w:hAnsi="Courier New" w:cs="Courier New" w:hint="default"/>
      </w:rPr>
    </w:lvl>
    <w:lvl w:ilvl="8" w:tplc="0C0A0005" w:tentative="1">
      <w:start w:val="1"/>
      <w:numFmt w:val="bullet"/>
      <w:lvlText w:val=""/>
      <w:lvlJc w:val="left"/>
      <w:pPr>
        <w:ind w:left="9948" w:hanging="360"/>
      </w:pPr>
      <w:rPr>
        <w:rFonts w:ascii="Wingdings" w:hAnsi="Wingdings" w:hint="default"/>
      </w:rPr>
    </w:lvl>
  </w:abstractNum>
  <w:abstractNum w:abstractNumId="120" w15:restartNumberingAfterBreak="0">
    <w:nsid w:val="4DF03A0D"/>
    <w:multiLevelType w:val="singleLevel"/>
    <w:tmpl w:val="F58A300E"/>
    <w:lvl w:ilvl="0">
      <w:start w:val="9"/>
      <w:numFmt w:val="bullet"/>
      <w:lvlText w:val="-"/>
      <w:lvlJc w:val="left"/>
      <w:pPr>
        <w:ind w:left="720" w:hanging="360"/>
      </w:pPr>
      <w:rPr>
        <w:rFonts w:ascii="Times New Roman" w:eastAsia="Times New Roman" w:hAnsi="Times New Roman" w:hint="default"/>
      </w:rPr>
    </w:lvl>
  </w:abstractNum>
  <w:abstractNum w:abstractNumId="121" w15:restartNumberingAfterBreak="0">
    <w:nsid w:val="4E415E02"/>
    <w:multiLevelType w:val="hybridMultilevel"/>
    <w:tmpl w:val="30441D04"/>
    <w:lvl w:ilvl="0" w:tplc="FFFFFFFF">
      <w:start w:val="1"/>
      <w:numFmt w:val="lowerLetter"/>
      <w:lvlText w:val="%1)"/>
      <w:lvlJc w:val="left"/>
      <w:pPr>
        <w:ind w:left="360" w:hanging="360"/>
      </w:pPr>
      <w:rPr>
        <w:b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2" w15:restartNumberingAfterBreak="0">
    <w:nsid w:val="4EB11156"/>
    <w:multiLevelType w:val="hybridMultilevel"/>
    <w:tmpl w:val="6F0A4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3"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4" w15:restartNumberingAfterBreak="0">
    <w:nsid w:val="4F3F58F6"/>
    <w:multiLevelType w:val="hybridMultilevel"/>
    <w:tmpl w:val="33967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50E93BB4"/>
    <w:multiLevelType w:val="hybridMultilevel"/>
    <w:tmpl w:val="B46C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5150261A"/>
    <w:multiLevelType w:val="multilevel"/>
    <w:tmpl w:val="3664233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7" w15:restartNumberingAfterBreak="0">
    <w:nsid w:val="51A85568"/>
    <w:multiLevelType w:val="singleLevel"/>
    <w:tmpl w:val="6ABABC9C"/>
    <w:lvl w:ilvl="0">
      <w:start w:val="1"/>
      <w:numFmt w:val="decimal"/>
      <w:lvlText w:val="%1."/>
      <w:lvlJc w:val="left"/>
      <w:pPr>
        <w:tabs>
          <w:tab w:val="num" w:pos="360"/>
        </w:tabs>
        <w:ind w:left="360" w:hanging="360"/>
      </w:pPr>
      <w:rPr>
        <w:rFonts w:cs="Times New Roman"/>
        <w:b w:val="0"/>
        <w:i w:val="0"/>
      </w:rPr>
    </w:lvl>
  </w:abstractNum>
  <w:abstractNum w:abstractNumId="128" w15:restartNumberingAfterBreak="0">
    <w:nsid w:val="521404C3"/>
    <w:multiLevelType w:val="hybridMultilevel"/>
    <w:tmpl w:val="AE686622"/>
    <w:lvl w:ilvl="0" w:tplc="FF7242AC">
      <w:numFmt w:val="bullet"/>
      <w:lvlText w:val="-"/>
      <w:lvlJc w:val="left"/>
      <w:pPr>
        <w:ind w:left="1428" w:hanging="360"/>
      </w:pPr>
      <w:rPr>
        <w:rFonts w:ascii="Times New Roman" w:hAnsi="Times New Roman"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9" w15:restartNumberingAfterBreak="0">
    <w:nsid w:val="52803A4E"/>
    <w:multiLevelType w:val="hybridMultilevel"/>
    <w:tmpl w:val="1CF2B3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0" w15:restartNumberingAfterBreak="0">
    <w:nsid w:val="52A660FD"/>
    <w:multiLevelType w:val="multilevel"/>
    <w:tmpl w:val="110EB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2" w15:restartNumberingAfterBreak="0">
    <w:nsid w:val="53C85B10"/>
    <w:multiLevelType w:val="hybridMultilevel"/>
    <w:tmpl w:val="759EA880"/>
    <w:lvl w:ilvl="0" w:tplc="0C0A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3" w15:restartNumberingAfterBreak="0">
    <w:nsid w:val="54EC223B"/>
    <w:multiLevelType w:val="hybridMultilevel"/>
    <w:tmpl w:val="C8388306"/>
    <w:lvl w:ilvl="0" w:tplc="A03EEEC0">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4" w15:restartNumberingAfterBreak="0">
    <w:nsid w:val="54F20ED9"/>
    <w:multiLevelType w:val="hybridMultilevel"/>
    <w:tmpl w:val="A484D5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5" w15:restartNumberingAfterBreak="0">
    <w:nsid w:val="55C946CF"/>
    <w:multiLevelType w:val="hybridMultilevel"/>
    <w:tmpl w:val="872C4BAA"/>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36" w15:restartNumberingAfterBreak="0">
    <w:nsid w:val="56124A88"/>
    <w:multiLevelType w:val="hybridMultilevel"/>
    <w:tmpl w:val="0DC82784"/>
    <w:lvl w:ilvl="0" w:tplc="0C0A0001">
      <w:start w:val="1"/>
      <w:numFmt w:val="bullet"/>
      <w:lvlText w:val=""/>
      <w:lvlJc w:val="left"/>
      <w:pPr>
        <w:ind w:left="1145" w:hanging="360"/>
      </w:pPr>
      <w:rPr>
        <w:rFonts w:ascii="Symbol" w:hAnsi="Symbol" w:hint="default"/>
      </w:rPr>
    </w:lvl>
    <w:lvl w:ilvl="1" w:tplc="04030003" w:tentative="1">
      <w:start w:val="1"/>
      <w:numFmt w:val="bullet"/>
      <w:lvlText w:val="o"/>
      <w:lvlJc w:val="left"/>
      <w:pPr>
        <w:ind w:left="1865" w:hanging="360"/>
      </w:pPr>
      <w:rPr>
        <w:rFonts w:ascii="Courier New" w:hAnsi="Courier New" w:cs="Courier New" w:hint="default"/>
      </w:rPr>
    </w:lvl>
    <w:lvl w:ilvl="2" w:tplc="04030005" w:tentative="1">
      <w:start w:val="1"/>
      <w:numFmt w:val="bullet"/>
      <w:lvlText w:val=""/>
      <w:lvlJc w:val="left"/>
      <w:pPr>
        <w:ind w:left="2585" w:hanging="360"/>
      </w:pPr>
      <w:rPr>
        <w:rFonts w:ascii="Wingdings" w:hAnsi="Wingdings" w:hint="default"/>
      </w:rPr>
    </w:lvl>
    <w:lvl w:ilvl="3" w:tplc="04030001" w:tentative="1">
      <w:start w:val="1"/>
      <w:numFmt w:val="bullet"/>
      <w:lvlText w:val=""/>
      <w:lvlJc w:val="left"/>
      <w:pPr>
        <w:ind w:left="3305" w:hanging="360"/>
      </w:pPr>
      <w:rPr>
        <w:rFonts w:ascii="Symbol" w:hAnsi="Symbol" w:hint="default"/>
      </w:rPr>
    </w:lvl>
    <w:lvl w:ilvl="4" w:tplc="04030003" w:tentative="1">
      <w:start w:val="1"/>
      <w:numFmt w:val="bullet"/>
      <w:lvlText w:val="o"/>
      <w:lvlJc w:val="left"/>
      <w:pPr>
        <w:ind w:left="4025" w:hanging="360"/>
      </w:pPr>
      <w:rPr>
        <w:rFonts w:ascii="Courier New" w:hAnsi="Courier New" w:cs="Courier New" w:hint="default"/>
      </w:rPr>
    </w:lvl>
    <w:lvl w:ilvl="5" w:tplc="04030005" w:tentative="1">
      <w:start w:val="1"/>
      <w:numFmt w:val="bullet"/>
      <w:lvlText w:val=""/>
      <w:lvlJc w:val="left"/>
      <w:pPr>
        <w:ind w:left="4745" w:hanging="360"/>
      </w:pPr>
      <w:rPr>
        <w:rFonts w:ascii="Wingdings" w:hAnsi="Wingdings" w:hint="default"/>
      </w:rPr>
    </w:lvl>
    <w:lvl w:ilvl="6" w:tplc="04030001" w:tentative="1">
      <w:start w:val="1"/>
      <w:numFmt w:val="bullet"/>
      <w:lvlText w:val=""/>
      <w:lvlJc w:val="left"/>
      <w:pPr>
        <w:ind w:left="5465" w:hanging="360"/>
      </w:pPr>
      <w:rPr>
        <w:rFonts w:ascii="Symbol" w:hAnsi="Symbol" w:hint="default"/>
      </w:rPr>
    </w:lvl>
    <w:lvl w:ilvl="7" w:tplc="04030003" w:tentative="1">
      <w:start w:val="1"/>
      <w:numFmt w:val="bullet"/>
      <w:lvlText w:val="o"/>
      <w:lvlJc w:val="left"/>
      <w:pPr>
        <w:ind w:left="6185" w:hanging="360"/>
      </w:pPr>
      <w:rPr>
        <w:rFonts w:ascii="Courier New" w:hAnsi="Courier New" w:cs="Courier New" w:hint="default"/>
      </w:rPr>
    </w:lvl>
    <w:lvl w:ilvl="8" w:tplc="04030005" w:tentative="1">
      <w:start w:val="1"/>
      <w:numFmt w:val="bullet"/>
      <w:lvlText w:val=""/>
      <w:lvlJc w:val="left"/>
      <w:pPr>
        <w:ind w:left="6905" w:hanging="360"/>
      </w:pPr>
      <w:rPr>
        <w:rFonts w:ascii="Wingdings" w:hAnsi="Wingdings" w:hint="default"/>
      </w:rPr>
    </w:lvl>
  </w:abstractNum>
  <w:abstractNum w:abstractNumId="137" w15:restartNumberingAfterBreak="0">
    <w:nsid w:val="569A1718"/>
    <w:multiLevelType w:val="hybridMultilevel"/>
    <w:tmpl w:val="338E1DCE"/>
    <w:lvl w:ilvl="0" w:tplc="0C0A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38" w15:restartNumberingAfterBreak="0">
    <w:nsid w:val="56A70081"/>
    <w:multiLevelType w:val="hybridMultilevel"/>
    <w:tmpl w:val="12CC9A22"/>
    <w:lvl w:ilvl="0" w:tplc="D910C798">
      <w:start w:val="1"/>
      <w:numFmt w:val="decimal"/>
      <w:lvlText w:val="%1."/>
      <w:lvlJc w:val="left"/>
      <w:pPr>
        <w:ind w:left="1004" w:hanging="360"/>
      </w:pPr>
      <w:rPr>
        <w:rFonts w:ascii="Arial" w:hAnsi="Arial" w:hint="default"/>
        <w:sz w:val="20"/>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39" w15:restartNumberingAfterBreak="0">
    <w:nsid w:val="56CB5F90"/>
    <w:multiLevelType w:val="hybridMultilevel"/>
    <w:tmpl w:val="C67AB10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0" w15:restartNumberingAfterBreak="0">
    <w:nsid w:val="57187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1"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2" w15:restartNumberingAfterBreak="0">
    <w:nsid w:val="57BA55F0"/>
    <w:multiLevelType w:val="hybridMultilevel"/>
    <w:tmpl w:val="351E0F62"/>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386E6078">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3" w15:restartNumberingAfterBreak="0">
    <w:nsid w:val="57FF18FB"/>
    <w:multiLevelType w:val="hybridMultilevel"/>
    <w:tmpl w:val="099C289A"/>
    <w:lvl w:ilvl="0" w:tplc="25A819FA">
      <w:numFmt w:val="bullet"/>
      <w:lvlText w:val="-"/>
      <w:lvlJc w:val="left"/>
      <w:pPr>
        <w:ind w:left="1876" w:hanging="360"/>
      </w:pPr>
      <w:rPr>
        <w:rFonts w:ascii="Aller Light" w:hAnsi="Aller Ligh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144"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5" w15:restartNumberingAfterBreak="0">
    <w:nsid w:val="588F24BE"/>
    <w:multiLevelType w:val="hybridMultilevel"/>
    <w:tmpl w:val="70D4E638"/>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46"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7" w15:restartNumberingAfterBreak="0">
    <w:nsid w:val="5918469C"/>
    <w:multiLevelType w:val="hybridMultilevel"/>
    <w:tmpl w:val="48E62CDE"/>
    <w:lvl w:ilvl="0" w:tplc="08783D78">
      <w:start w:val="1"/>
      <w:numFmt w:val="bullet"/>
      <w:lvlText w:val="-"/>
      <w:lvlJc w:val="left"/>
      <w:pPr>
        <w:ind w:left="1853" w:hanging="360"/>
      </w:pPr>
      <w:rPr>
        <w:rFonts w:ascii="Arial" w:eastAsia="Times New Roman" w:hAnsi="Arial" w:cs="Arial" w:hint="default"/>
        <w:color w:val="auto"/>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148" w15:restartNumberingAfterBreak="0">
    <w:nsid w:val="59512E4B"/>
    <w:multiLevelType w:val="hybridMultilevel"/>
    <w:tmpl w:val="49884DE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9" w15:restartNumberingAfterBreak="0">
    <w:nsid w:val="595550D5"/>
    <w:multiLevelType w:val="hybridMultilevel"/>
    <w:tmpl w:val="6A98CEFC"/>
    <w:lvl w:ilvl="0" w:tplc="0C0A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0" w15:restartNumberingAfterBreak="0">
    <w:nsid w:val="5A5C4295"/>
    <w:multiLevelType w:val="hybridMultilevel"/>
    <w:tmpl w:val="1896BC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1" w15:restartNumberingAfterBreak="0">
    <w:nsid w:val="5A9F54B0"/>
    <w:multiLevelType w:val="hybridMultilevel"/>
    <w:tmpl w:val="5F36070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2"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3" w15:restartNumberingAfterBreak="0">
    <w:nsid w:val="5CBF4A2B"/>
    <w:multiLevelType w:val="hybridMultilevel"/>
    <w:tmpl w:val="99B2F096"/>
    <w:lvl w:ilvl="0" w:tplc="2A58E0A6">
      <w:numFmt w:val="bullet"/>
      <w:lvlText w:val="-"/>
      <w:lvlJc w:val="left"/>
      <w:pPr>
        <w:tabs>
          <w:tab w:val="num" w:pos="720"/>
        </w:tabs>
        <w:ind w:left="720" w:hanging="360"/>
      </w:pPr>
      <w:rPr>
        <w:rFonts w:ascii="Arial" w:eastAsia="Batang" w:hAnsi="Arial" w:hint="default"/>
      </w:rPr>
    </w:lvl>
    <w:lvl w:ilvl="1" w:tplc="3412EDCC">
      <w:start w:val="1"/>
      <w:numFmt w:val="bullet"/>
      <w:lvlText w:val="o"/>
      <w:lvlJc w:val="left"/>
      <w:pPr>
        <w:tabs>
          <w:tab w:val="num" w:pos="1440"/>
        </w:tabs>
        <w:ind w:left="1440" w:hanging="360"/>
      </w:pPr>
      <w:rPr>
        <w:rFonts w:ascii="Courier New" w:hAnsi="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5D2B0B8E"/>
    <w:multiLevelType w:val="multilevel"/>
    <w:tmpl w:val="D49C0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6"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7"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8"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9" w15:restartNumberingAfterBreak="0">
    <w:nsid w:val="5E3D1B04"/>
    <w:multiLevelType w:val="multilevel"/>
    <w:tmpl w:val="4B14B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5E4372AD"/>
    <w:multiLevelType w:val="hybridMultilevel"/>
    <w:tmpl w:val="3F54C9FE"/>
    <w:lvl w:ilvl="0" w:tplc="FF7242AC">
      <w:numFmt w:val="bullet"/>
      <w:lvlText w:val="-"/>
      <w:lvlJc w:val="left"/>
      <w:pPr>
        <w:ind w:left="1713" w:hanging="360"/>
      </w:pPr>
      <w:rPr>
        <w:rFonts w:ascii="Times New Roman" w:hAnsi="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1"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62"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3" w15:restartNumberingAfterBreak="0">
    <w:nsid w:val="5FDE2433"/>
    <w:multiLevelType w:val="hybridMultilevel"/>
    <w:tmpl w:val="C6624A4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4" w15:restartNumberingAfterBreak="0">
    <w:nsid w:val="601D1610"/>
    <w:multiLevelType w:val="hybridMultilevel"/>
    <w:tmpl w:val="251638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5"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6" w15:restartNumberingAfterBreak="0">
    <w:nsid w:val="61FB31C8"/>
    <w:multiLevelType w:val="hybridMultilevel"/>
    <w:tmpl w:val="20969720"/>
    <w:lvl w:ilvl="0" w:tplc="A86814A2">
      <w:start w:val="1"/>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67"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8" w15:restartNumberingAfterBreak="0">
    <w:nsid w:val="652E6643"/>
    <w:multiLevelType w:val="hybridMultilevel"/>
    <w:tmpl w:val="B560D5B6"/>
    <w:lvl w:ilvl="0" w:tplc="D8B2E798">
      <w:start w:val="1"/>
      <w:numFmt w:val="bullet"/>
      <w:lvlText w:val="-"/>
      <w:lvlJc w:val="left"/>
      <w:pPr>
        <w:ind w:left="360" w:hanging="360"/>
      </w:pPr>
      <w:rPr>
        <w:rFonts w:ascii="Calibri" w:hAnsi="Calibri"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69" w15:restartNumberingAfterBreak="0">
    <w:nsid w:val="66726355"/>
    <w:multiLevelType w:val="multilevel"/>
    <w:tmpl w:val="14708F9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0" w15:restartNumberingAfterBreak="0">
    <w:nsid w:val="6688395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1" w15:restartNumberingAfterBreak="0">
    <w:nsid w:val="66D25BF9"/>
    <w:multiLevelType w:val="singleLevel"/>
    <w:tmpl w:val="62C218D6"/>
    <w:lvl w:ilvl="0">
      <w:start w:val="1"/>
      <w:numFmt w:val="decimal"/>
      <w:lvlText w:val="%1."/>
      <w:lvlJc w:val="left"/>
      <w:pPr>
        <w:tabs>
          <w:tab w:val="num" w:pos="360"/>
        </w:tabs>
        <w:ind w:left="360" w:hanging="360"/>
      </w:pPr>
      <w:rPr>
        <w:rFonts w:cs="Times New Roman"/>
        <w:b/>
        <w:i w:val="0"/>
      </w:rPr>
    </w:lvl>
  </w:abstractNum>
  <w:abstractNum w:abstractNumId="172" w15:restartNumberingAfterBreak="0">
    <w:nsid w:val="6721287F"/>
    <w:multiLevelType w:val="hybridMultilevel"/>
    <w:tmpl w:val="30441D04"/>
    <w:lvl w:ilvl="0" w:tplc="C0E83BCC">
      <w:start w:val="1"/>
      <w:numFmt w:val="lowerLetter"/>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3" w15:restartNumberingAfterBreak="0">
    <w:nsid w:val="67AF6091"/>
    <w:multiLevelType w:val="hybridMultilevel"/>
    <w:tmpl w:val="B78C1B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4" w15:restartNumberingAfterBreak="0">
    <w:nsid w:val="69523EB0"/>
    <w:multiLevelType w:val="hybridMultilevel"/>
    <w:tmpl w:val="290AB700"/>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5" w15:restartNumberingAfterBreak="0">
    <w:nsid w:val="6A760C03"/>
    <w:multiLevelType w:val="hybridMultilevel"/>
    <w:tmpl w:val="18DE413C"/>
    <w:lvl w:ilvl="0" w:tplc="0C0A0001">
      <w:start w:val="1"/>
      <w:numFmt w:val="bullet"/>
      <w:lvlText w:val=""/>
      <w:lvlJc w:val="left"/>
      <w:pPr>
        <w:ind w:left="1942" w:hanging="360"/>
      </w:pPr>
      <w:rPr>
        <w:rFonts w:ascii="Symbol" w:hAnsi="Symbol" w:hint="default"/>
      </w:rPr>
    </w:lvl>
    <w:lvl w:ilvl="1" w:tplc="0C0A0003" w:tentative="1">
      <w:start w:val="1"/>
      <w:numFmt w:val="bullet"/>
      <w:lvlText w:val="o"/>
      <w:lvlJc w:val="left"/>
      <w:pPr>
        <w:ind w:left="2662" w:hanging="360"/>
      </w:pPr>
      <w:rPr>
        <w:rFonts w:ascii="Courier New" w:hAnsi="Courier New" w:cs="Courier New" w:hint="default"/>
      </w:rPr>
    </w:lvl>
    <w:lvl w:ilvl="2" w:tplc="0C0A0005" w:tentative="1">
      <w:start w:val="1"/>
      <w:numFmt w:val="bullet"/>
      <w:lvlText w:val=""/>
      <w:lvlJc w:val="left"/>
      <w:pPr>
        <w:ind w:left="3382" w:hanging="360"/>
      </w:pPr>
      <w:rPr>
        <w:rFonts w:ascii="Wingdings" w:hAnsi="Wingdings" w:hint="default"/>
      </w:rPr>
    </w:lvl>
    <w:lvl w:ilvl="3" w:tplc="0C0A0001" w:tentative="1">
      <w:start w:val="1"/>
      <w:numFmt w:val="bullet"/>
      <w:lvlText w:val=""/>
      <w:lvlJc w:val="left"/>
      <w:pPr>
        <w:ind w:left="4102" w:hanging="360"/>
      </w:pPr>
      <w:rPr>
        <w:rFonts w:ascii="Symbol" w:hAnsi="Symbol" w:hint="default"/>
      </w:rPr>
    </w:lvl>
    <w:lvl w:ilvl="4" w:tplc="0C0A0003" w:tentative="1">
      <w:start w:val="1"/>
      <w:numFmt w:val="bullet"/>
      <w:lvlText w:val="o"/>
      <w:lvlJc w:val="left"/>
      <w:pPr>
        <w:ind w:left="4822" w:hanging="360"/>
      </w:pPr>
      <w:rPr>
        <w:rFonts w:ascii="Courier New" w:hAnsi="Courier New" w:cs="Courier New" w:hint="default"/>
      </w:rPr>
    </w:lvl>
    <w:lvl w:ilvl="5" w:tplc="0C0A0005" w:tentative="1">
      <w:start w:val="1"/>
      <w:numFmt w:val="bullet"/>
      <w:lvlText w:val=""/>
      <w:lvlJc w:val="left"/>
      <w:pPr>
        <w:ind w:left="5542" w:hanging="360"/>
      </w:pPr>
      <w:rPr>
        <w:rFonts w:ascii="Wingdings" w:hAnsi="Wingdings" w:hint="default"/>
      </w:rPr>
    </w:lvl>
    <w:lvl w:ilvl="6" w:tplc="0C0A0001" w:tentative="1">
      <w:start w:val="1"/>
      <w:numFmt w:val="bullet"/>
      <w:lvlText w:val=""/>
      <w:lvlJc w:val="left"/>
      <w:pPr>
        <w:ind w:left="6262" w:hanging="360"/>
      </w:pPr>
      <w:rPr>
        <w:rFonts w:ascii="Symbol" w:hAnsi="Symbol" w:hint="default"/>
      </w:rPr>
    </w:lvl>
    <w:lvl w:ilvl="7" w:tplc="0C0A0003" w:tentative="1">
      <w:start w:val="1"/>
      <w:numFmt w:val="bullet"/>
      <w:lvlText w:val="o"/>
      <w:lvlJc w:val="left"/>
      <w:pPr>
        <w:ind w:left="6982" w:hanging="360"/>
      </w:pPr>
      <w:rPr>
        <w:rFonts w:ascii="Courier New" w:hAnsi="Courier New" w:cs="Courier New" w:hint="default"/>
      </w:rPr>
    </w:lvl>
    <w:lvl w:ilvl="8" w:tplc="0C0A0005" w:tentative="1">
      <w:start w:val="1"/>
      <w:numFmt w:val="bullet"/>
      <w:lvlText w:val=""/>
      <w:lvlJc w:val="left"/>
      <w:pPr>
        <w:ind w:left="7702" w:hanging="360"/>
      </w:pPr>
      <w:rPr>
        <w:rFonts w:ascii="Wingdings" w:hAnsi="Wingdings" w:hint="default"/>
      </w:rPr>
    </w:lvl>
  </w:abstractNum>
  <w:abstractNum w:abstractNumId="176" w15:restartNumberingAfterBreak="0">
    <w:nsid w:val="6AC8569A"/>
    <w:multiLevelType w:val="hybridMultilevel"/>
    <w:tmpl w:val="50680168"/>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7" w15:restartNumberingAfterBreak="0">
    <w:nsid w:val="6B69738E"/>
    <w:multiLevelType w:val="hybridMultilevel"/>
    <w:tmpl w:val="DF7E8FD0"/>
    <w:lvl w:ilvl="0" w:tplc="F58A300E">
      <w:start w:val="9"/>
      <w:numFmt w:val="bullet"/>
      <w:lvlText w:val="-"/>
      <w:lvlJc w:val="left"/>
      <w:pPr>
        <w:ind w:left="1068" w:hanging="360"/>
      </w:pPr>
      <w:rPr>
        <w:rFonts w:ascii="Times New Roman" w:eastAsia="Times New Roman" w:hAnsi="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78" w15:restartNumberingAfterBreak="0">
    <w:nsid w:val="6BBA12B0"/>
    <w:multiLevelType w:val="hybridMultilevel"/>
    <w:tmpl w:val="18B644C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9" w15:restartNumberingAfterBreak="0">
    <w:nsid w:val="6C09621A"/>
    <w:multiLevelType w:val="hybridMultilevel"/>
    <w:tmpl w:val="94A61DAE"/>
    <w:lvl w:ilvl="0" w:tplc="711CC3DE">
      <w:start w:val="1"/>
      <w:numFmt w:val="bullet"/>
      <w:lvlText w:val="-"/>
      <w:lvlJc w:val="left"/>
      <w:pPr>
        <w:ind w:left="1004" w:hanging="360"/>
      </w:pPr>
      <w:rPr>
        <w:rFonts w:ascii="Arial" w:hAnsi="Arial" w:cs="Aria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0"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1" w15:restartNumberingAfterBreak="0">
    <w:nsid w:val="6D970A90"/>
    <w:multiLevelType w:val="hybridMultilevel"/>
    <w:tmpl w:val="E76C970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2" w15:restartNumberingAfterBreak="0">
    <w:nsid w:val="6DFA58E4"/>
    <w:multiLevelType w:val="hybridMultilevel"/>
    <w:tmpl w:val="C01C6B6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6E20144D"/>
    <w:multiLevelType w:val="hybridMultilevel"/>
    <w:tmpl w:val="FCEC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4" w15:restartNumberingAfterBreak="0">
    <w:nsid w:val="6E72548D"/>
    <w:multiLevelType w:val="multilevel"/>
    <w:tmpl w:val="D954F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5" w15:restartNumberingAfterBreak="0">
    <w:nsid w:val="6E8C3B41"/>
    <w:multiLevelType w:val="hybridMultilevel"/>
    <w:tmpl w:val="DD64CB8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6" w15:restartNumberingAfterBreak="0">
    <w:nsid w:val="6E9F248C"/>
    <w:multiLevelType w:val="hybridMultilevel"/>
    <w:tmpl w:val="8CF4E4F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7" w15:restartNumberingAfterBreak="0">
    <w:nsid w:val="6EEF0766"/>
    <w:multiLevelType w:val="hybridMultilevel"/>
    <w:tmpl w:val="03A8B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8"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89"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0"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1" w15:restartNumberingAfterBreak="0">
    <w:nsid w:val="7187203C"/>
    <w:multiLevelType w:val="hybridMultilevel"/>
    <w:tmpl w:val="4112E154"/>
    <w:lvl w:ilvl="0" w:tplc="C33EBC7A">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2" w15:restartNumberingAfterBreak="0">
    <w:nsid w:val="71AF1DDD"/>
    <w:multiLevelType w:val="hybridMultilevel"/>
    <w:tmpl w:val="82B849F8"/>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93" w15:restartNumberingAfterBreak="0">
    <w:nsid w:val="72A5055F"/>
    <w:multiLevelType w:val="hybridMultilevel"/>
    <w:tmpl w:val="6E680A8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4" w15:restartNumberingAfterBreak="0">
    <w:nsid w:val="72BC76C0"/>
    <w:multiLevelType w:val="hybridMultilevel"/>
    <w:tmpl w:val="9AB8F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5" w15:restartNumberingAfterBreak="0">
    <w:nsid w:val="735A0D26"/>
    <w:multiLevelType w:val="hybridMultilevel"/>
    <w:tmpl w:val="F84649A8"/>
    <w:lvl w:ilvl="0" w:tplc="0403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6" w15:restartNumberingAfterBreak="0">
    <w:nsid w:val="739609F5"/>
    <w:multiLevelType w:val="hybridMultilevel"/>
    <w:tmpl w:val="06BA87EC"/>
    <w:lvl w:ilvl="0" w:tplc="75B2BBEC">
      <w:start w:val="1"/>
      <w:numFmt w:val="decimal"/>
      <w:lvlText w:val="%1."/>
      <w:lvlJc w:val="left"/>
      <w:pPr>
        <w:ind w:left="928" w:hanging="644"/>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97" w15:restartNumberingAfterBreak="0">
    <w:nsid w:val="75F05354"/>
    <w:multiLevelType w:val="hybridMultilevel"/>
    <w:tmpl w:val="0FAA6C3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199" w15:restartNumberingAfterBreak="0">
    <w:nsid w:val="76F02BF6"/>
    <w:multiLevelType w:val="hybridMultilevel"/>
    <w:tmpl w:val="72163784"/>
    <w:lvl w:ilvl="0" w:tplc="D6ECAAE8">
      <w:numFmt w:val="bullet"/>
      <w:lvlText w:val="-"/>
      <w:lvlJc w:val="left"/>
      <w:pPr>
        <w:ind w:left="1495" w:hanging="360"/>
      </w:pPr>
      <w:rPr>
        <w:rFonts w:ascii="Arial" w:eastAsia="Times New Roman" w:hAnsi="Arial"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0"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1" w15:restartNumberingAfterBreak="0">
    <w:nsid w:val="78220B30"/>
    <w:multiLevelType w:val="hybridMultilevel"/>
    <w:tmpl w:val="C5CEF51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2"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3" w15:restartNumberingAfterBreak="0">
    <w:nsid w:val="79352CFF"/>
    <w:multiLevelType w:val="hybridMultilevel"/>
    <w:tmpl w:val="11BE20D0"/>
    <w:lvl w:ilvl="0" w:tplc="0C0A0017">
      <w:start w:val="1"/>
      <w:numFmt w:val="lowerLetter"/>
      <w:lvlText w:val="%1)"/>
      <w:lvlJc w:val="left"/>
      <w:pPr>
        <w:ind w:left="927" w:hanging="360"/>
      </w:pPr>
      <w:rPr>
        <w:rFonts w:cs="Times New Roman"/>
      </w:rPr>
    </w:lvl>
    <w:lvl w:ilvl="1" w:tplc="04030019" w:tentative="1">
      <w:start w:val="1"/>
      <w:numFmt w:val="lowerLetter"/>
      <w:lvlText w:val="%2."/>
      <w:lvlJc w:val="left"/>
      <w:pPr>
        <w:ind w:left="1647" w:hanging="360"/>
      </w:pPr>
      <w:rPr>
        <w:rFonts w:cs="Times New Roman"/>
      </w:rPr>
    </w:lvl>
    <w:lvl w:ilvl="2" w:tplc="0403001B" w:tentative="1">
      <w:start w:val="1"/>
      <w:numFmt w:val="lowerRoman"/>
      <w:lvlText w:val="%3."/>
      <w:lvlJc w:val="right"/>
      <w:pPr>
        <w:ind w:left="2367" w:hanging="180"/>
      </w:pPr>
      <w:rPr>
        <w:rFonts w:cs="Times New Roman"/>
      </w:rPr>
    </w:lvl>
    <w:lvl w:ilvl="3" w:tplc="0403000F" w:tentative="1">
      <w:start w:val="1"/>
      <w:numFmt w:val="decimal"/>
      <w:lvlText w:val="%4."/>
      <w:lvlJc w:val="left"/>
      <w:pPr>
        <w:ind w:left="3087" w:hanging="360"/>
      </w:pPr>
      <w:rPr>
        <w:rFonts w:cs="Times New Roman"/>
      </w:rPr>
    </w:lvl>
    <w:lvl w:ilvl="4" w:tplc="04030019" w:tentative="1">
      <w:start w:val="1"/>
      <w:numFmt w:val="lowerLetter"/>
      <w:lvlText w:val="%5."/>
      <w:lvlJc w:val="left"/>
      <w:pPr>
        <w:ind w:left="3807" w:hanging="360"/>
      </w:pPr>
      <w:rPr>
        <w:rFonts w:cs="Times New Roman"/>
      </w:rPr>
    </w:lvl>
    <w:lvl w:ilvl="5" w:tplc="0403001B" w:tentative="1">
      <w:start w:val="1"/>
      <w:numFmt w:val="lowerRoman"/>
      <w:lvlText w:val="%6."/>
      <w:lvlJc w:val="right"/>
      <w:pPr>
        <w:ind w:left="4527" w:hanging="180"/>
      </w:pPr>
      <w:rPr>
        <w:rFonts w:cs="Times New Roman"/>
      </w:rPr>
    </w:lvl>
    <w:lvl w:ilvl="6" w:tplc="0403000F" w:tentative="1">
      <w:start w:val="1"/>
      <w:numFmt w:val="decimal"/>
      <w:lvlText w:val="%7."/>
      <w:lvlJc w:val="left"/>
      <w:pPr>
        <w:ind w:left="5247" w:hanging="360"/>
      </w:pPr>
      <w:rPr>
        <w:rFonts w:cs="Times New Roman"/>
      </w:rPr>
    </w:lvl>
    <w:lvl w:ilvl="7" w:tplc="04030019" w:tentative="1">
      <w:start w:val="1"/>
      <w:numFmt w:val="lowerLetter"/>
      <w:lvlText w:val="%8."/>
      <w:lvlJc w:val="left"/>
      <w:pPr>
        <w:ind w:left="5967" w:hanging="360"/>
      </w:pPr>
      <w:rPr>
        <w:rFonts w:cs="Times New Roman"/>
      </w:rPr>
    </w:lvl>
    <w:lvl w:ilvl="8" w:tplc="0403001B" w:tentative="1">
      <w:start w:val="1"/>
      <w:numFmt w:val="lowerRoman"/>
      <w:lvlText w:val="%9."/>
      <w:lvlJc w:val="right"/>
      <w:pPr>
        <w:ind w:left="6687" w:hanging="180"/>
      </w:pPr>
      <w:rPr>
        <w:rFonts w:cs="Times New Roman"/>
      </w:rPr>
    </w:lvl>
  </w:abstractNum>
  <w:abstractNum w:abstractNumId="204" w15:restartNumberingAfterBreak="0">
    <w:nsid w:val="795F0DDD"/>
    <w:multiLevelType w:val="hybridMultilevel"/>
    <w:tmpl w:val="1FBE3114"/>
    <w:lvl w:ilvl="0" w:tplc="A43628F0">
      <w:numFmt w:val="bullet"/>
      <w:lvlText w:val="˗"/>
      <w:lvlJc w:val="left"/>
      <w:pPr>
        <w:ind w:left="1222" w:hanging="360"/>
      </w:pPr>
      <w:rPr>
        <w:rFonts w:ascii="Arial" w:eastAsia="Times New Roman" w:hAnsi="Aria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05"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6" w15:restartNumberingAfterBreak="0">
    <w:nsid w:val="79952827"/>
    <w:multiLevelType w:val="hybridMultilevel"/>
    <w:tmpl w:val="1D884BC4"/>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7" w15:restartNumberingAfterBreak="0">
    <w:nsid w:val="7A235DE8"/>
    <w:multiLevelType w:val="hybridMultilevel"/>
    <w:tmpl w:val="B9EC3B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8"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09"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 w15:restartNumberingAfterBreak="0">
    <w:nsid w:val="7BAA00B2"/>
    <w:multiLevelType w:val="hybridMultilevel"/>
    <w:tmpl w:val="CFBC180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1" w15:restartNumberingAfterBreak="0">
    <w:nsid w:val="7C0C341D"/>
    <w:multiLevelType w:val="hybridMultilevel"/>
    <w:tmpl w:val="076ABFC2"/>
    <w:lvl w:ilvl="0" w:tplc="0403000B">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12" w15:restartNumberingAfterBreak="0">
    <w:nsid w:val="7C50521C"/>
    <w:multiLevelType w:val="hybridMultilevel"/>
    <w:tmpl w:val="7040C35C"/>
    <w:lvl w:ilvl="0" w:tplc="FF7242AC">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3" w15:restartNumberingAfterBreak="0">
    <w:nsid w:val="7CBF0334"/>
    <w:multiLevelType w:val="hybridMultilevel"/>
    <w:tmpl w:val="1652CBCA"/>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4" w15:restartNumberingAfterBreak="0">
    <w:nsid w:val="7CDF4037"/>
    <w:multiLevelType w:val="hybridMultilevel"/>
    <w:tmpl w:val="8C4222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5" w15:restartNumberingAfterBreak="0">
    <w:nsid w:val="7D817FF8"/>
    <w:multiLevelType w:val="hybridMultilevel"/>
    <w:tmpl w:val="3BB4DD76"/>
    <w:lvl w:ilvl="0" w:tplc="F58A300E">
      <w:start w:val="9"/>
      <w:numFmt w:val="bullet"/>
      <w:lvlText w:val="-"/>
      <w:lvlJc w:val="left"/>
      <w:pPr>
        <w:ind w:left="1069" w:hanging="360"/>
      </w:pPr>
      <w:rPr>
        <w:rFonts w:ascii="Times New Roman" w:eastAsia="Times New Roman" w:hAnsi="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16" w15:restartNumberingAfterBreak="0">
    <w:nsid w:val="7E501C8F"/>
    <w:multiLevelType w:val="hybridMultilevel"/>
    <w:tmpl w:val="82D801C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17" w15:restartNumberingAfterBreak="0">
    <w:nsid w:val="7E863966"/>
    <w:multiLevelType w:val="hybridMultilevel"/>
    <w:tmpl w:val="97D698A2"/>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18"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19"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220" w15:restartNumberingAfterBreak="0">
    <w:nsid w:val="7F941EE5"/>
    <w:multiLevelType w:val="hybridMultilevel"/>
    <w:tmpl w:val="9D30C360"/>
    <w:lvl w:ilvl="0" w:tplc="FF7242AC">
      <w:numFmt w:val="bullet"/>
      <w:lvlText w:val="-"/>
      <w:lvlJc w:val="left"/>
      <w:pPr>
        <w:ind w:left="1287" w:hanging="360"/>
      </w:pPr>
      <w:rPr>
        <w:rFonts w:ascii="Times New Roman" w:hAnsi="Times New Roman"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1051150120">
    <w:abstractNumId w:val="19"/>
  </w:num>
  <w:num w:numId="2" w16cid:durableId="1176769460">
    <w:abstractNumId w:val="22"/>
  </w:num>
  <w:num w:numId="3" w16cid:durableId="1569608395">
    <w:abstractNumId w:val="188"/>
  </w:num>
  <w:num w:numId="4" w16cid:durableId="113334436">
    <w:abstractNumId w:val="70"/>
  </w:num>
  <w:num w:numId="5" w16cid:durableId="2089569035">
    <w:abstractNumId w:val="141"/>
  </w:num>
  <w:num w:numId="6" w16cid:durableId="215364292">
    <w:abstractNumId w:val="80"/>
  </w:num>
  <w:num w:numId="7" w16cid:durableId="668823771">
    <w:abstractNumId w:val="209"/>
  </w:num>
  <w:num w:numId="8" w16cid:durableId="858390668">
    <w:abstractNumId w:val="120"/>
  </w:num>
  <w:num w:numId="9" w16cid:durableId="1692149247">
    <w:abstractNumId w:val="41"/>
  </w:num>
  <w:num w:numId="10" w16cid:durableId="211818980">
    <w:abstractNumId w:val="165"/>
  </w:num>
  <w:num w:numId="11" w16cid:durableId="603075501">
    <w:abstractNumId w:val="167"/>
  </w:num>
  <w:num w:numId="12" w16cid:durableId="1225725665">
    <w:abstractNumId w:val="51"/>
  </w:num>
  <w:num w:numId="13" w16cid:durableId="904334998">
    <w:abstractNumId w:val="123"/>
  </w:num>
  <w:num w:numId="14" w16cid:durableId="2078625293">
    <w:abstractNumId w:val="152"/>
  </w:num>
  <w:num w:numId="15" w16cid:durableId="1094474007">
    <w:abstractNumId w:val="198"/>
  </w:num>
  <w:num w:numId="16" w16cid:durableId="451050121">
    <w:abstractNumId w:val="108"/>
  </w:num>
  <w:num w:numId="17" w16cid:durableId="1319991007">
    <w:abstractNumId w:val="190"/>
  </w:num>
  <w:num w:numId="18" w16cid:durableId="466431838">
    <w:abstractNumId w:val="103"/>
  </w:num>
  <w:num w:numId="19" w16cid:durableId="518541708">
    <w:abstractNumId w:val="78"/>
  </w:num>
  <w:num w:numId="20" w16cid:durableId="1434134293">
    <w:abstractNumId w:val="75"/>
  </w:num>
  <w:num w:numId="21" w16cid:durableId="1400982413">
    <w:abstractNumId w:val="155"/>
  </w:num>
  <w:num w:numId="22" w16cid:durableId="839781286">
    <w:abstractNumId w:val="172"/>
  </w:num>
  <w:num w:numId="23" w16cid:durableId="443312647">
    <w:abstractNumId w:val="63"/>
  </w:num>
  <w:num w:numId="24" w16cid:durableId="161088395">
    <w:abstractNumId w:val="210"/>
  </w:num>
  <w:num w:numId="25" w16cid:durableId="1371538660">
    <w:abstractNumId w:val="72"/>
  </w:num>
  <w:num w:numId="26" w16cid:durableId="601690596">
    <w:abstractNumId w:val="174"/>
  </w:num>
  <w:num w:numId="27" w16cid:durableId="1381828261">
    <w:abstractNumId w:val="38"/>
  </w:num>
  <w:num w:numId="28" w16cid:durableId="641039605">
    <w:abstractNumId w:val="212"/>
  </w:num>
  <w:num w:numId="29" w16cid:durableId="712341819">
    <w:abstractNumId w:val="191"/>
  </w:num>
  <w:num w:numId="30" w16cid:durableId="1874921887">
    <w:abstractNumId w:val="184"/>
  </w:num>
  <w:num w:numId="31" w16cid:durableId="66860301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560375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7096482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0160181">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2767833">
    <w:abstractNumId w:val="67"/>
  </w:num>
  <w:num w:numId="36" w16cid:durableId="1745449178">
    <w:abstractNumId w:val="106"/>
  </w:num>
  <w:num w:numId="37" w16cid:durableId="2013945213">
    <w:abstractNumId w:val="219"/>
  </w:num>
  <w:num w:numId="38" w16cid:durableId="897326288">
    <w:abstractNumId w:val="135"/>
  </w:num>
  <w:num w:numId="39" w16cid:durableId="1695158245">
    <w:abstractNumId w:val="49"/>
  </w:num>
  <w:num w:numId="40" w16cid:durableId="1137719463">
    <w:abstractNumId w:val="93"/>
  </w:num>
  <w:num w:numId="41" w16cid:durableId="1906337571">
    <w:abstractNumId w:val="68"/>
  </w:num>
  <w:num w:numId="42" w16cid:durableId="1695110622">
    <w:abstractNumId w:val="39"/>
  </w:num>
  <w:num w:numId="43" w16cid:durableId="741945468">
    <w:abstractNumId w:val="208"/>
  </w:num>
  <w:num w:numId="44" w16cid:durableId="759957206">
    <w:abstractNumId w:val="146"/>
  </w:num>
  <w:num w:numId="45" w16cid:durableId="1864130806">
    <w:abstractNumId w:val="64"/>
  </w:num>
  <w:num w:numId="46" w16cid:durableId="1373311463">
    <w:abstractNumId w:val="137"/>
  </w:num>
  <w:num w:numId="47" w16cid:durableId="1044063722">
    <w:abstractNumId w:val="2"/>
  </w:num>
  <w:num w:numId="48" w16cid:durableId="258491283">
    <w:abstractNumId w:val="9"/>
  </w:num>
  <w:num w:numId="49" w16cid:durableId="1883204121">
    <w:abstractNumId w:val="177"/>
  </w:num>
  <w:num w:numId="50" w16cid:durableId="28798052">
    <w:abstractNumId w:val="84"/>
  </w:num>
  <w:num w:numId="51" w16cid:durableId="1831679862">
    <w:abstractNumId w:val="169"/>
  </w:num>
  <w:num w:numId="52" w16cid:durableId="43806264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9989038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896919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467515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7338511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91352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4465015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1772178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215299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5986616">
    <w:abstractNumId w:val="82"/>
  </w:num>
  <w:num w:numId="62" w16cid:durableId="1025327086">
    <w:abstractNumId w:val="161"/>
  </w:num>
  <w:num w:numId="63" w16cid:durableId="1862089120">
    <w:abstractNumId w:val="104"/>
  </w:num>
  <w:num w:numId="64" w16cid:durableId="1559899110">
    <w:abstractNumId w:val="66"/>
  </w:num>
  <w:num w:numId="65" w16cid:durableId="2125608121">
    <w:abstractNumId w:val="20"/>
  </w:num>
  <w:num w:numId="66" w16cid:durableId="470444615">
    <w:abstractNumId w:val="171"/>
  </w:num>
  <w:num w:numId="67" w16cid:durableId="1544708408">
    <w:abstractNumId w:val="127"/>
  </w:num>
  <w:num w:numId="68" w16cid:durableId="1957129338">
    <w:abstractNumId w:val="27"/>
  </w:num>
  <w:num w:numId="69" w16cid:durableId="1487697080">
    <w:abstractNumId w:val="89"/>
  </w:num>
  <w:num w:numId="70" w16cid:durableId="1790247543">
    <w:abstractNumId w:val="71"/>
  </w:num>
  <w:num w:numId="71" w16cid:durableId="874386803">
    <w:abstractNumId w:val="163"/>
  </w:num>
  <w:num w:numId="72" w16cid:durableId="1775397060">
    <w:abstractNumId w:val="117"/>
  </w:num>
  <w:num w:numId="73" w16cid:durableId="124545743">
    <w:abstractNumId w:val="181"/>
  </w:num>
  <w:num w:numId="74" w16cid:durableId="1775132599">
    <w:abstractNumId w:val="15"/>
  </w:num>
  <w:num w:numId="75" w16cid:durableId="662321679">
    <w:abstractNumId w:val="217"/>
  </w:num>
  <w:num w:numId="76" w16cid:durableId="997078325">
    <w:abstractNumId w:val="197"/>
  </w:num>
  <w:num w:numId="77" w16cid:durableId="956595995">
    <w:abstractNumId w:val="134"/>
  </w:num>
  <w:num w:numId="78" w16cid:durableId="287126742">
    <w:abstractNumId w:val="182"/>
  </w:num>
  <w:num w:numId="79" w16cid:durableId="1116411887">
    <w:abstractNumId w:val="132"/>
  </w:num>
  <w:num w:numId="80" w16cid:durableId="783816501">
    <w:abstractNumId w:val="25"/>
  </w:num>
  <w:num w:numId="81" w16cid:durableId="863249704">
    <w:abstractNumId w:val="113"/>
  </w:num>
  <w:num w:numId="82" w16cid:durableId="557130018">
    <w:abstractNumId w:val="47"/>
  </w:num>
  <w:num w:numId="83" w16cid:durableId="763232545">
    <w:abstractNumId w:val="201"/>
  </w:num>
  <w:num w:numId="84" w16cid:durableId="151147049">
    <w:abstractNumId w:val="178"/>
  </w:num>
  <w:num w:numId="85" w16cid:durableId="415202995">
    <w:abstractNumId w:val="90"/>
  </w:num>
  <w:num w:numId="86" w16cid:durableId="906112144">
    <w:abstractNumId w:val="193"/>
  </w:num>
  <w:num w:numId="87" w16cid:durableId="970863363">
    <w:abstractNumId w:val="74"/>
  </w:num>
  <w:num w:numId="88" w16cid:durableId="1392581318">
    <w:abstractNumId w:val="6"/>
  </w:num>
  <w:num w:numId="89" w16cid:durableId="1974094766">
    <w:abstractNumId w:val="214"/>
  </w:num>
  <w:num w:numId="90" w16cid:durableId="602299419">
    <w:abstractNumId w:val="83"/>
  </w:num>
  <w:num w:numId="91" w16cid:durableId="776172963">
    <w:abstractNumId w:val="45"/>
  </w:num>
  <w:num w:numId="92" w16cid:durableId="821000162">
    <w:abstractNumId w:val="203"/>
  </w:num>
  <w:num w:numId="93" w16cid:durableId="1395543306">
    <w:abstractNumId w:val="44"/>
  </w:num>
  <w:num w:numId="94" w16cid:durableId="1519538837">
    <w:abstractNumId w:val="170"/>
  </w:num>
  <w:num w:numId="95" w16cid:durableId="958687998">
    <w:abstractNumId w:val="187"/>
  </w:num>
  <w:num w:numId="96" w16cid:durableId="186793857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29263953">
    <w:abstractNumId w:val="180"/>
  </w:num>
  <w:num w:numId="98" w16cid:durableId="1771851539">
    <w:abstractNumId w:val="4"/>
  </w:num>
  <w:num w:numId="99" w16cid:durableId="847333902">
    <w:abstractNumId w:val="128"/>
  </w:num>
  <w:num w:numId="100" w16cid:durableId="642777597">
    <w:abstractNumId w:val="114"/>
  </w:num>
  <w:num w:numId="101" w16cid:durableId="786198988">
    <w:abstractNumId w:val="176"/>
  </w:num>
  <w:num w:numId="102" w16cid:durableId="1926378824">
    <w:abstractNumId w:val="54"/>
  </w:num>
  <w:num w:numId="103" w16cid:durableId="1416902898">
    <w:abstractNumId w:val="205"/>
  </w:num>
  <w:num w:numId="104" w16cid:durableId="1238323917">
    <w:abstractNumId w:val="133"/>
  </w:num>
  <w:num w:numId="105" w16cid:durableId="386344443">
    <w:abstractNumId w:val="153"/>
  </w:num>
  <w:num w:numId="106" w16cid:durableId="1571964047">
    <w:abstractNumId w:val="21"/>
  </w:num>
  <w:num w:numId="107" w16cid:durableId="340668203">
    <w:abstractNumId w:val="46"/>
  </w:num>
  <w:num w:numId="108" w16cid:durableId="1578975367">
    <w:abstractNumId w:val="119"/>
  </w:num>
  <w:num w:numId="109" w16cid:durableId="1102919258">
    <w:abstractNumId w:val="173"/>
  </w:num>
  <w:num w:numId="110" w16cid:durableId="1327201085">
    <w:abstractNumId w:val="87"/>
  </w:num>
  <w:num w:numId="111" w16cid:durableId="1260672464">
    <w:abstractNumId w:val="144"/>
  </w:num>
  <w:num w:numId="112" w16cid:durableId="684215651">
    <w:abstractNumId w:val="143"/>
  </w:num>
  <w:num w:numId="113" w16cid:durableId="1534919932">
    <w:abstractNumId w:val="125"/>
  </w:num>
  <w:num w:numId="114" w16cid:durableId="726026144">
    <w:abstractNumId w:val="34"/>
  </w:num>
  <w:num w:numId="115" w16cid:durableId="915287495">
    <w:abstractNumId w:val="7"/>
  </w:num>
  <w:num w:numId="116" w16cid:durableId="1903976870">
    <w:abstractNumId w:val="50"/>
  </w:num>
  <w:num w:numId="117" w16cid:durableId="1564441460">
    <w:abstractNumId w:val="189"/>
  </w:num>
  <w:num w:numId="118" w16cid:durableId="1581795732">
    <w:abstractNumId w:val="30"/>
  </w:num>
  <w:num w:numId="119" w16cid:durableId="513033974">
    <w:abstractNumId w:val="81"/>
  </w:num>
  <w:num w:numId="120" w16cid:durableId="956831579">
    <w:abstractNumId w:val="140"/>
  </w:num>
  <w:num w:numId="121" w16cid:durableId="802816982">
    <w:abstractNumId w:val="43"/>
  </w:num>
  <w:num w:numId="122" w16cid:durableId="1981182735">
    <w:abstractNumId w:val="58"/>
  </w:num>
  <w:num w:numId="123" w16cid:durableId="1265579586">
    <w:abstractNumId w:val="116"/>
  </w:num>
  <w:num w:numId="124" w16cid:durableId="231938542">
    <w:abstractNumId w:val="40"/>
  </w:num>
  <w:num w:numId="125" w16cid:durableId="854417959">
    <w:abstractNumId w:val="216"/>
  </w:num>
  <w:num w:numId="126" w16cid:durableId="317226280">
    <w:abstractNumId w:val="31"/>
  </w:num>
  <w:num w:numId="127" w16cid:durableId="265162321">
    <w:abstractNumId w:val="192"/>
  </w:num>
  <w:num w:numId="128" w16cid:durableId="237524905">
    <w:abstractNumId w:val="29"/>
  </w:num>
  <w:num w:numId="129" w16cid:durableId="1220050246">
    <w:abstractNumId w:val="32"/>
  </w:num>
  <w:num w:numId="130" w16cid:durableId="1602446101">
    <w:abstractNumId w:val="196"/>
  </w:num>
  <w:num w:numId="131" w16cid:durableId="1071781204">
    <w:abstractNumId w:val="98"/>
  </w:num>
  <w:num w:numId="132" w16cid:durableId="51588057">
    <w:abstractNumId w:val="53"/>
  </w:num>
  <w:num w:numId="133" w16cid:durableId="1929995328">
    <w:abstractNumId w:val="101"/>
  </w:num>
  <w:num w:numId="134" w16cid:durableId="516892695">
    <w:abstractNumId w:val="164"/>
  </w:num>
  <w:num w:numId="135" w16cid:durableId="1595818493">
    <w:abstractNumId w:val="179"/>
  </w:num>
  <w:num w:numId="136" w16cid:durableId="1597322559">
    <w:abstractNumId w:val="12"/>
  </w:num>
  <w:num w:numId="137" w16cid:durableId="279998239">
    <w:abstractNumId w:val="10"/>
  </w:num>
  <w:num w:numId="138" w16cid:durableId="608390036">
    <w:abstractNumId w:val="138"/>
  </w:num>
  <w:num w:numId="139" w16cid:durableId="535897427">
    <w:abstractNumId w:val="8"/>
  </w:num>
  <w:num w:numId="140" w16cid:durableId="463354849">
    <w:abstractNumId w:val="88"/>
  </w:num>
  <w:num w:numId="141" w16cid:durableId="910231705">
    <w:abstractNumId w:val="126"/>
  </w:num>
  <w:num w:numId="142" w16cid:durableId="76905870">
    <w:abstractNumId w:val="185"/>
  </w:num>
  <w:num w:numId="143" w16cid:durableId="771977560">
    <w:abstractNumId w:val="65"/>
  </w:num>
  <w:num w:numId="144" w16cid:durableId="684868489">
    <w:abstractNumId w:val="168"/>
  </w:num>
  <w:num w:numId="145" w16cid:durableId="889463888">
    <w:abstractNumId w:val="76"/>
  </w:num>
  <w:num w:numId="146" w16cid:durableId="2103139128">
    <w:abstractNumId w:val="52"/>
  </w:num>
  <w:num w:numId="147" w16cid:durableId="23677838">
    <w:abstractNumId w:val="213"/>
  </w:num>
  <w:num w:numId="148" w16cid:durableId="288168028">
    <w:abstractNumId w:val="142"/>
  </w:num>
  <w:num w:numId="149" w16cid:durableId="9843321">
    <w:abstractNumId w:val="94"/>
  </w:num>
  <w:num w:numId="150" w16cid:durableId="759178414">
    <w:abstractNumId w:val="69"/>
  </w:num>
  <w:num w:numId="151" w16cid:durableId="1709336634">
    <w:abstractNumId w:val="36"/>
  </w:num>
  <w:num w:numId="152" w16cid:durableId="1549957159">
    <w:abstractNumId w:val="206"/>
  </w:num>
  <w:num w:numId="153" w16cid:durableId="1463308398">
    <w:abstractNumId w:val="61"/>
  </w:num>
  <w:num w:numId="154" w16cid:durableId="975375052">
    <w:abstractNumId w:val="157"/>
  </w:num>
  <w:num w:numId="155" w16cid:durableId="2088723122">
    <w:abstractNumId w:val="102"/>
  </w:num>
  <w:num w:numId="156" w16cid:durableId="41296216">
    <w:abstractNumId w:val="130"/>
  </w:num>
  <w:num w:numId="157" w16cid:durableId="72286752">
    <w:abstractNumId w:val="37"/>
  </w:num>
  <w:num w:numId="158" w16cid:durableId="853030530">
    <w:abstractNumId w:val="159"/>
  </w:num>
  <w:num w:numId="159" w16cid:durableId="1274556810">
    <w:abstractNumId w:val="154"/>
  </w:num>
  <w:num w:numId="160" w16cid:durableId="516233606">
    <w:abstractNumId w:val="48"/>
  </w:num>
  <w:num w:numId="161" w16cid:durableId="732629732">
    <w:abstractNumId w:val="16"/>
  </w:num>
  <w:num w:numId="162" w16cid:durableId="94064228">
    <w:abstractNumId w:val="109"/>
  </w:num>
  <w:num w:numId="163" w16cid:durableId="1726951668">
    <w:abstractNumId w:val="55"/>
  </w:num>
  <w:num w:numId="164" w16cid:durableId="956330135">
    <w:abstractNumId w:val="95"/>
  </w:num>
  <w:num w:numId="165" w16cid:durableId="403382729">
    <w:abstractNumId w:val="151"/>
  </w:num>
  <w:num w:numId="166" w16cid:durableId="1929265931">
    <w:abstractNumId w:val="107"/>
  </w:num>
  <w:num w:numId="167" w16cid:durableId="1339308857">
    <w:abstractNumId w:val="99"/>
  </w:num>
  <w:num w:numId="168" w16cid:durableId="855971550">
    <w:abstractNumId w:val="195"/>
  </w:num>
  <w:num w:numId="169" w16cid:durableId="32853670">
    <w:abstractNumId w:val="166"/>
  </w:num>
  <w:num w:numId="170" w16cid:durableId="1305350897">
    <w:abstractNumId w:val="211"/>
  </w:num>
  <w:num w:numId="171" w16cid:durableId="878007699">
    <w:abstractNumId w:val="207"/>
  </w:num>
  <w:num w:numId="172" w16cid:durableId="505752313">
    <w:abstractNumId w:val="57"/>
  </w:num>
  <w:num w:numId="173" w16cid:durableId="820921743">
    <w:abstractNumId w:val="73"/>
  </w:num>
  <w:num w:numId="174" w16cid:durableId="1628388626">
    <w:abstractNumId w:val="110"/>
  </w:num>
  <w:num w:numId="175" w16cid:durableId="1154296126">
    <w:abstractNumId w:val="112"/>
  </w:num>
  <w:num w:numId="176" w16cid:durableId="1158225416">
    <w:abstractNumId w:val="150"/>
  </w:num>
  <w:num w:numId="177" w16cid:durableId="1225410199">
    <w:abstractNumId w:val="18"/>
  </w:num>
  <w:num w:numId="178" w16cid:durableId="565259354">
    <w:abstractNumId w:val="26"/>
  </w:num>
  <w:num w:numId="179" w16cid:durableId="72240316">
    <w:abstractNumId w:val="85"/>
  </w:num>
  <w:num w:numId="180" w16cid:durableId="1172909972">
    <w:abstractNumId w:val="92"/>
  </w:num>
  <w:num w:numId="181" w16cid:durableId="1084187474">
    <w:abstractNumId w:val="215"/>
  </w:num>
  <w:num w:numId="182" w16cid:durableId="921796169">
    <w:abstractNumId w:val="175"/>
  </w:num>
  <w:num w:numId="183" w16cid:durableId="561140476">
    <w:abstractNumId w:val="86"/>
  </w:num>
  <w:num w:numId="184" w16cid:durableId="1697804437">
    <w:abstractNumId w:val="14"/>
  </w:num>
  <w:num w:numId="185" w16cid:durableId="287010418">
    <w:abstractNumId w:val="62"/>
  </w:num>
  <w:num w:numId="186" w16cid:durableId="1216359710">
    <w:abstractNumId w:val="59"/>
  </w:num>
  <w:num w:numId="187" w16cid:durableId="1489437977">
    <w:abstractNumId w:val="77"/>
  </w:num>
  <w:num w:numId="188" w16cid:durableId="426925004">
    <w:abstractNumId w:val="136"/>
  </w:num>
  <w:num w:numId="189" w16cid:durableId="220870434">
    <w:abstractNumId w:val="149"/>
  </w:num>
  <w:num w:numId="190" w16cid:durableId="1115903076">
    <w:abstractNumId w:val="158"/>
  </w:num>
  <w:num w:numId="191" w16cid:durableId="883249815">
    <w:abstractNumId w:val="200"/>
  </w:num>
  <w:num w:numId="192" w16cid:durableId="584875937">
    <w:abstractNumId w:val="115"/>
  </w:num>
  <w:num w:numId="193" w16cid:durableId="1875387206">
    <w:abstractNumId w:val="202"/>
  </w:num>
  <w:num w:numId="194" w16cid:durableId="471946093">
    <w:abstractNumId w:val="105"/>
  </w:num>
  <w:num w:numId="195" w16cid:durableId="780606073">
    <w:abstractNumId w:val="60"/>
  </w:num>
  <w:num w:numId="196" w16cid:durableId="1680426566">
    <w:abstractNumId w:val="100"/>
  </w:num>
  <w:num w:numId="197" w16cid:durableId="876938275">
    <w:abstractNumId w:val="186"/>
  </w:num>
  <w:num w:numId="198" w16cid:durableId="2046440520">
    <w:abstractNumId w:val="147"/>
  </w:num>
  <w:num w:numId="199" w16cid:durableId="945892768">
    <w:abstractNumId w:val="194"/>
  </w:num>
  <w:num w:numId="200" w16cid:durableId="602037551">
    <w:abstractNumId w:val="204"/>
  </w:num>
  <w:num w:numId="201" w16cid:durableId="1039431118">
    <w:abstractNumId w:val="139"/>
  </w:num>
  <w:num w:numId="202" w16cid:durableId="1766878754">
    <w:abstractNumId w:val="160"/>
  </w:num>
  <w:num w:numId="203" w16cid:durableId="1805923344">
    <w:abstractNumId w:val="28"/>
  </w:num>
  <w:num w:numId="204" w16cid:durableId="1384911721">
    <w:abstractNumId w:val="129"/>
  </w:num>
  <w:num w:numId="205" w16cid:durableId="891036793">
    <w:abstractNumId w:val="33"/>
  </w:num>
  <w:num w:numId="206" w16cid:durableId="288782252">
    <w:abstractNumId w:val="42"/>
  </w:num>
  <w:num w:numId="207" w16cid:durableId="1775704086">
    <w:abstractNumId w:val="91"/>
  </w:num>
  <w:num w:numId="208" w16cid:durableId="1200245472">
    <w:abstractNumId w:val="35"/>
  </w:num>
  <w:num w:numId="209" w16cid:durableId="940331360">
    <w:abstractNumId w:val="96"/>
  </w:num>
  <w:num w:numId="210" w16cid:durableId="1440078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8472826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9187396">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4241818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341243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20980192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06631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0486530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5395832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94512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91790213">
    <w:abstractNumId w:val="24"/>
  </w:num>
  <w:num w:numId="221" w16cid:durableId="1883320246">
    <w:abstractNumId w:val="145"/>
  </w:num>
  <w:num w:numId="222" w16cid:durableId="1266038430">
    <w:abstractNumId w:val="183"/>
  </w:num>
  <w:num w:numId="223" w16cid:durableId="1790969526">
    <w:abstractNumId w:val="124"/>
  </w:num>
  <w:num w:numId="224" w16cid:durableId="732655293">
    <w:abstractNumId w:val="11"/>
  </w:num>
  <w:num w:numId="225" w16cid:durableId="544685060">
    <w:abstractNumId w:val="199"/>
  </w:num>
  <w:num w:numId="226" w16cid:durableId="181434165">
    <w:abstractNumId w:val="148"/>
  </w:num>
  <w:num w:numId="227" w16cid:durableId="1044252291">
    <w:abstractNumId w:val="13"/>
  </w:num>
  <w:num w:numId="228" w16cid:durableId="1256523006">
    <w:abstractNumId w:val="56"/>
  </w:num>
  <w:num w:numId="229" w16cid:durableId="647175779">
    <w:abstractNumId w:val="122"/>
  </w:num>
  <w:num w:numId="230" w16cid:durableId="1837499124">
    <w:abstractNumId w:val="156"/>
  </w:num>
  <w:num w:numId="231" w16cid:durableId="2146921286">
    <w:abstractNumId w:val="220"/>
  </w:num>
  <w:num w:numId="232" w16cid:durableId="593512615">
    <w:abstractNumId w:val="121"/>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530"/>
    <w:rsid w:val="00000C2B"/>
    <w:rsid w:val="00000E09"/>
    <w:rsid w:val="0000217B"/>
    <w:rsid w:val="000028F6"/>
    <w:rsid w:val="00003E78"/>
    <w:rsid w:val="000040E8"/>
    <w:rsid w:val="000042CD"/>
    <w:rsid w:val="000059D6"/>
    <w:rsid w:val="00010B73"/>
    <w:rsid w:val="00013545"/>
    <w:rsid w:val="0001540F"/>
    <w:rsid w:val="00015AEA"/>
    <w:rsid w:val="000174F9"/>
    <w:rsid w:val="00017C49"/>
    <w:rsid w:val="00020473"/>
    <w:rsid w:val="00020FBF"/>
    <w:rsid w:val="000230A2"/>
    <w:rsid w:val="000235CE"/>
    <w:rsid w:val="00023CF2"/>
    <w:rsid w:val="0002465B"/>
    <w:rsid w:val="00025822"/>
    <w:rsid w:val="00026549"/>
    <w:rsid w:val="00026A34"/>
    <w:rsid w:val="00032C51"/>
    <w:rsid w:val="00033384"/>
    <w:rsid w:val="00033F44"/>
    <w:rsid w:val="00034E52"/>
    <w:rsid w:val="00035CAA"/>
    <w:rsid w:val="0003606E"/>
    <w:rsid w:val="0003671B"/>
    <w:rsid w:val="00036F01"/>
    <w:rsid w:val="000374B5"/>
    <w:rsid w:val="00040060"/>
    <w:rsid w:val="00040638"/>
    <w:rsid w:val="00040BD8"/>
    <w:rsid w:val="00040E3C"/>
    <w:rsid w:val="0004122F"/>
    <w:rsid w:val="000447AB"/>
    <w:rsid w:val="00045DBE"/>
    <w:rsid w:val="00045EC9"/>
    <w:rsid w:val="000465F6"/>
    <w:rsid w:val="0004705E"/>
    <w:rsid w:val="0004781C"/>
    <w:rsid w:val="00047A0B"/>
    <w:rsid w:val="000508A3"/>
    <w:rsid w:val="000513B2"/>
    <w:rsid w:val="00052E14"/>
    <w:rsid w:val="0005350B"/>
    <w:rsid w:val="0005410F"/>
    <w:rsid w:val="00054B13"/>
    <w:rsid w:val="000555D7"/>
    <w:rsid w:val="0005588B"/>
    <w:rsid w:val="000564EF"/>
    <w:rsid w:val="00060D96"/>
    <w:rsid w:val="00060DDB"/>
    <w:rsid w:val="00061449"/>
    <w:rsid w:val="00063D6A"/>
    <w:rsid w:val="000640A4"/>
    <w:rsid w:val="00065990"/>
    <w:rsid w:val="000660AF"/>
    <w:rsid w:val="0006684F"/>
    <w:rsid w:val="000668E0"/>
    <w:rsid w:val="00070286"/>
    <w:rsid w:val="00070674"/>
    <w:rsid w:val="00070933"/>
    <w:rsid w:val="00071DFD"/>
    <w:rsid w:val="0007618E"/>
    <w:rsid w:val="00077256"/>
    <w:rsid w:val="000803C9"/>
    <w:rsid w:val="0008087E"/>
    <w:rsid w:val="00080CD2"/>
    <w:rsid w:val="0008104B"/>
    <w:rsid w:val="00081619"/>
    <w:rsid w:val="00081799"/>
    <w:rsid w:val="000818EA"/>
    <w:rsid w:val="000818FC"/>
    <w:rsid w:val="00081BED"/>
    <w:rsid w:val="00082C5E"/>
    <w:rsid w:val="000840A0"/>
    <w:rsid w:val="00084ECB"/>
    <w:rsid w:val="00087137"/>
    <w:rsid w:val="00087C95"/>
    <w:rsid w:val="00090620"/>
    <w:rsid w:val="0009259D"/>
    <w:rsid w:val="00092C3F"/>
    <w:rsid w:val="000931AD"/>
    <w:rsid w:val="000941B2"/>
    <w:rsid w:val="000946A7"/>
    <w:rsid w:val="00094710"/>
    <w:rsid w:val="00094F72"/>
    <w:rsid w:val="000951BA"/>
    <w:rsid w:val="000958FD"/>
    <w:rsid w:val="00095BA2"/>
    <w:rsid w:val="00095EB3"/>
    <w:rsid w:val="00096098"/>
    <w:rsid w:val="00097A10"/>
    <w:rsid w:val="000A0A71"/>
    <w:rsid w:val="000A1294"/>
    <w:rsid w:val="000A1570"/>
    <w:rsid w:val="000A2EFA"/>
    <w:rsid w:val="000A3594"/>
    <w:rsid w:val="000A56F4"/>
    <w:rsid w:val="000A6EE4"/>
    <w:rsid w:val="000B00A2"/>
    <w:rsid w:val="000B0776"/>
    <w:rsid w:val="000B1AD6"/>
    <w:rsid w:val="000B1C30"/>
    <w:rsid w:val="000B2CA7"/>
    <w:rsid w:val="000B2D63"/>
    <w:rsid w:val="000B2DFD"/>
    <w:rsid w:val="000B380E"/>
    <w:rsid w:val="000B4B9D"/>
    <w:rsid w:val="000B4F84"/>
    <w:rsid w:val="000B5397"/>
    <w:rsid w:val="000B6BD6"/>
    <w:rsid w:val="000B6EDB"/>
    <w:rsid w:val="000B7580"/>
    <w:rsid w:val="000B7B79"/>
    <w:rsid w:val="000C023E"/>
    <w:rsid w:val="000C0AC7"/>
    <w:rsid w:val="000C0CAC"/>
    <w:rsid w:val="000C15B7"/>
    <w:rsid w:val="000C1864"/>
    <w:rsid w:val="000C1C69"/>
    <w:rsid w:val="000C273B"/>
    <w:rsid w:val="000C37A2"/>
    <w:rsid w:val="000C3EB1"/>
    <w:rsid w:val="000C5117"/>
    <w:rsid w:val="000C5184"/>
    <w:rsid w:val="000C519F"/>
    <w:rsid w:val="000C6A4E"/>
    <w:rsid w:val="000C780E"/>
    <w:rsid w:val="000C7A81"/>
    <w:rsid w:val="000C7FE5"/>
    <w:rsid w:val="000D0212"/>
    <w:rsid w:val="000D22CC"/>
    <w:rsid w:val="000D3FB6"/>
    <w:rsid w:val="000D42CF"/>
    <w:rsid w:val="000D5FF4"/>
    <w:rsid w:val="000D6F60"/>
    <w:rsid w:val="000D7264"/>
    <w:rsid w:val="000E0EDE"/>
    <w:rsid w:val="000E1070"/>
    <w:rsid w:val="000E1639"/>
    <w:rsid w:val="000E4389"/>
    <w:rsid w:val="000E4BC6"/>
    <w:rsid w:val="000E5164"/>
    <w:rsid w:val="000E67AC"/>
    <w:rsid w:val="000E6C99"/>
    <w:rsid w:val="000E7C24"/>
    <w:rsid w:val="000F1493"/>
    <w:rsid w:val="000F21CB"/>
    <w:rsid w:val="000F3841"/>
    <w:rsid w:val="000F3E3D"/>
    <w:rsid w:val="000F3F66"/>
    <w:rsid w:val="000F480E"/>
    <w:rsid w:val="000F4D3E"/>
    <w:rsid w:val="000F571D"/>
    <w:rsid w:val="000F5A2C"/>
    <w:rsid w:val="000F7C81"/>
    <w:rsid w:val="001005CB"/>
    <w:rsid w:val="0010222D"/>
    <w:rsid w:val="0010235B"/>
    <w:rsid w:val="00102402"/>
    <w:rsid w:val="00102781"/>
    <w:rsid w:val="00102E74"/>
    <w:rsid w:val="0010440F"/>
    <w:rsid w:val="001063D3"/>
    <w:rsid w:val="00106F4C"/>
    <w:rsid w:val="0010737E"/>
    <w:rsid w:val="00110829"/>
    <w:rsid w:val="00110B6C"/>
    <w:rsid w:val="001113BA"/>
    <w:rsid w:val="0011323A"/>
    <w:rsid w:val="00114E9E"/>
    <w:rsid w:val="001152BA"/>
    <w:rsid w:val="001159C3"/>
    <w:rsid w:val="00116E8D"/>
    <w:rsid w:val="00117B0D"/>
    <w:rsid w:val="001202E4"/>
    <w:rsid w:val="00121147"/>
    <w:rsid w:val="001216C9"/>
    <w:rsid w:val="00123039"/>
    <w:rsid w:val="001232C9"/>
    <w:rsid w:val="001237D3"/>
    <w:rsid w:val="00123E76"/>
    <w:rsid w:val="00123FBE"/>
    <w:rsid w:val="00124419"/>
    <w:rsid w:val="001251F5"/>
    <w:rsid w:val="00125548"/>
    <w:rsid w:val="001265B7"/>
    <w:rsid w:val="001270F8"/>
    <w:rsid w:val="001273F6"/>
    <w:rsid w:val="00127492"/>
    <w:rsid w:val="00130032"/>
    <w:rsid w:val="00130471"/>
    <w:rsid w:val="001308D5"/>
    <w:rsid w:val="00130CE9"/>
    <w:rsid w:val="00131542"/>
    <w:rsid w:val="001317E7"/>
    <w:rsid w:val="00131885"/>
    <w:rsid w:val="0013259F"/>
    <w:rsid w:val="00132BF9"/>
    <w:rsid w:val="001333DA"/>
    <w:rsid w:val="00133A9E"/>
    <w:rsid w:val="001345B1"/>
    <w:rsid w:val="00134747"/>
    <w:rsid w:val="001356CB"/>
    <w:rsid w:val="00136323"/>
    <w:rsid w:val="001364FB"/>
    <w:rsid w:val="0014000E"/>
    <w:rsid w:val="001402C2"/>
    <w:rsid w:val="001406C8"/>
    <w:rsid w:val="00141872"/>
    <w:rsid w:val="00141A90"/>
    <w:rsid w:val="00142699"/>
    <w:rsid w:val="00142AFB"/>
    <w:rsid w:val="00143690"/>
    <w:rsid w:val="0014401D"/>
    <w:rsid w:val="0014489E"/>
    <w:rsid w:val="001448EA"/>
    <w:rsid w:val="00147BB0"/>
    <w:rsid w:val="00150192"/>
    <w:rsid w:val="00151688"/>
    <w:rsid w:val="00151C79"/>
    <w:rsid w:val="00153666"/>
    <w:rsid w:val="00153B7D"/>
    <w:rsid w:val="001547EC"/>
    <w:rsid w:val="001556E4"/>
    <w:rsid w:val="00155E2C"/>
    <w:rsid w:val="001564BF"/>
    <w:rsid w:val="00157106"/>
    <w:rsid w:val="00160550"/>
    <w:rsid w:val="001606B7"/>
    <w:rsid w:val="00160895"/>
    <w:rsid w:val="00161065"/>
    <w:rsid w:val="001614B6"/>
    <w:rsid w:val="00161FA2"/>
    <w:rsid w:val="0016249E"/>
    <w:rsid w:val="0016258A"/>
    <w:rsid w:val="001627E0"/>
    <w:rsid w:val="00162852"/>
    <w:rsid w:val="00162905"/>
    <w:rsid w:val="001629EE"/>
    <w:rsid w:val="00163149"/>
    <w:rsid w:val="00164A74"/>
    <w:rsid w:val="00164F6F"/>
    <w:rsid w:val="001666C0"/>
    <w:rsid w:val="001671A2"/>
    <w:rsid w:val="001701B0"/>
    <w:rsid w:val="001704C2"/>
    <w:rsid w:val="0017122E"/>
    <w:rsid w:val="00171AC7"/>
    <w:rsid w:val="00174934"/>
    <w:rsid w:val="00175A2C"/>
    <w:rsid w:val="00175AE0"/>
    <w:rsid w:val="00177A88"/>
    <w:rsid w:val="00177B53"/>
    <w:rsid w:val="00177FCC"/>
    <w:rsid w:val="00180176"/>
    <w:rsid w:val="001812B8"/>
    <w:rsid w:val="00181482"/>
    <w:rsid w:val="0018160F"/>
    <w:rsid w:val="00182B4F"/>
    <w:rsid w:val="00183BE3"/>
    <w:rsid w:val="001851A4"/>
    <w:rsid w:val="00186F03"/>
    <w:rsid w:val="0019063D"/>
    <w:rsid w:val="001909F0"/>
    <w:rsid w:val="00190C1F"/>
    <w:rsid w:val="00190EB4"/>
    <w:rsid w:val="00191E2F"/>
    <w:rsid w:val="00192276"/>
    <w:rsid w:val="0019243D"/>
    <w:rsid w:val="00192CD7"/>
    <w:rsid w:val="00192F3F"/>
    <w:rsid w:val="00194604"/>
    <w:rsid w:val="00194A4B"/>
    <w:rsid w:val="00194AF5"/>
    <w:rsid w:val="00194D46"/>
    <w:rsid w:val="00194F4F"/>
    <w:rsid w:val="00195575"/>
    <w:rsid w:val="00195E63"/>
    <w:rsid w:val="00196B9C"/>
    <w:rsid w:val="00197BC5"/>
    <w:rsid w:val="001A06B3"/>
    <w:rsid w:val="001A0985"/>
    <w:rsid w:val="001A1D1C"/>
    <w:rsid w:val="001A2815"/>
    <w:rsid w:val="001A3E86"/>
    <w:rsid w:val="001A4199"/>
    <w:rsid w:val="001A4E5C"/>
    <w:rsid w:val="001A639F"/>
    <w:rsid w:val="001A6E08"/>
    <w:rsid w:val="001A712C"/>
    <w:rsid w:val="001A77B1"/>
    <w:rsid w:val="001A7DC0"/>
    <w:rsid w:val="001B0746"/>
    <w:rsid w:val="001B0DDE"/>
    <w:rsid w:val="001B2905"/>
    <w:rsid w:val="001B2B30"/>
    <w:rsid w:val="001B445E"/>
    <w:rsid w:val="001B6DB1"/>
    <w:rsid w:val="001B6F6B"/>
    <w:rsid w:val="001B7360"/>
    <w:rsid w:val="001B75B3"/>
    <w:rsid w:val="001C2501"/>
    <w:rsid w:val="001C3DD4"/>
    <w:rsid w:val="001C4E41"/>
    <w:rsid w:val="001C52D0"/>
    <w:rsid w:val="001C565A"/>
    <w:rsid w:val="001C58C3"/>
    <w:rsid w:val="001C5F07"/>
    <w:rsid w:val="001C6E77"/>
    <w:rsid w:val="001D022E"/>
    <w:rsid w:val="001D092E"/>
    <w:rsid w:val="001D12EA"/>
    <w:rsid w:val="001D16B1"/>
    <w:rsid w:val="001D219A"/>
    <w:rsid w:val="001D292A"/>
    <w:rsid w:val="001D2E47"/>
    <w:rsid w:val="001D3BA5"/>
    <w:rsid w:val="001D4D01"/>
    <w:rsid w:val="001D4FBE"/>
    <w:rsid w:val="001D5DED"/>
    <w:rsid w:val="001D6216"/>
    <w:rsid w:val="001D6316"/>
    <w:rsid w:val="001D6456"/>
    <w:rsid w:val="001D6560"/>
    <w:rsid w:val="001D6924"/>
    <w:rsid w:val="001D6CBE"/>
    <w:rsid w:val="001D7A1C"/>
    <w:rsid w:val="001E2EA1"/>
    <w:rsid w:val="001E3CAD"/>
    <w:rsid w:val="001E51A7"/>
    <w:rsid w:val="001E5727"/>
    <w:rsid w:val="001E5E24"/>
    <w:rsid w:val="001E663E"/>
    <w:rsid w:val="001F0A20"/>
    <w:rsid w:val="001F1BB1"/>
    <w:rsid w:val="001F25E4"/>
    <w:rsid w:val="001F34F6"/>
    <w:rsid w:val="001F3933"/>
    <w:rsid w:val="001F45BF"/>
    <w:rsid w:val="001F509E"/>
    <w:rsid w:val="001F64C9"/>
    <w:rsid w:val="001F6A53"/>
    <w:rsid w:val="001F6E26"/>
    <w:rsid w:val="00200439"/>
    <w:rsid w:val="00202209"/>
    <w:rsid w:val="00203105"/>
    <w:rsid w:val="00203FF4"/>
    <w:rsid w:val="002044DB"/>
    <w:rsid w:val="00204740"/>
    <w:rsid w:val="00205407"/>
    <w:rsid w:val="00205B30"/>
    <w:rsid w:val="002107FC"/>
    <w:rsid w:val="002111DD"/>
    <w:rsid w:val="00211753"/>
    <w:rsid w:val="002129B7"/>
    <w:rsid w:val="00213313"/>
    <w:rsid w:val="0021486D"/>
    <w:rsid w:val="00214C34"/>
    <w:rsid w:val="00214F3E"/>
    <w:rsid w:val="0021511B"/>
    <w:rsid w:val="002157AD"/>
    <w:rsid w:val="002166FA"/>
    <w:rsid w:val="00216D03"/>
    <w:rsid w:val="002177E0"/>
    <w:rsid w:val="002200B5"/>
    <w:rsid w:val="00220D0F"/>
    <w:rsid w:val="00221498"/>
    <w:rsid w:val="00222B71"/>
    <w:rsid w:val="00222BA6"/>
    <w:rsid w:val="00223767"/>
    <w:rsid w:val="00224B85"/>
    <w:rsid w:val="002253D9"/>
    <w:rsid w:val="00225DFA"/>
    <w:rsid w:val="0022632D"/>
    <w:rsid w:val="002268CE"/>
    <w:rsid w:val="00227780"/>
    <w:rsid w:val="00227F8B"/>
    <w:rsid w:val="0023056D"/>
    <w:rsid w:val="002307AE"/>
    <w:rsid w:val="00232887"/>
    <w:rsid w:val="00233ED0"/>
    <w:rsid w:val="00234280"/>
    <w:rsid w:val="002347B3"/>
    <w:rsid w:val="002347BA"/>
    <w:rsid w:val="00235043"/>
    <w:rsid w:val="00235F7E"/>
    <w:rsid w:val="002364D3"/>
    <w:rsid w:val="00240275"/>
    <w:rsid w:val="0024074F"/>
    <w:rsid w:val="00240F9D"/>
    <w:rsid w:val="002438D5"/>
    <w:rsid w:val="00243E8A"/>
    <w:rsid w:val="002440D2"/>
    <w:rsid w:val="002442D2"/>
    <w:rsid w:val="00246259"/>
    <w:rsid w:val="00246BCD"/>
    <w:rsid w:val="002478B9"/>
    <w:rsid w:val="002479EB"/>
    <w:rsid w:val="00251F88"/>
    <w:rsid w:val="002522DC"/>
    <w:rsid w:val="002528CB"/>
    <w:rsid w:val="002534A2"/>
    <w:rsid w:val="00254ECB"/>
    <w:rsid w:val="0025581D"/>
    <w:rsid w:val="00255EB7"/>
    <w:rsid w:val="002566CA"/>
    <w:rsid w:val="002571EE"/>
    <w:rsid w:val="00260052"/>
    <w:rsid w:val="002603E2"/>
    <w:rsid w:val="00261A21"/>
    <w:rsid w:val="00262EDC"/>
    <w:rsid w:val="002632A8"/>
    <w:rsid w:val="00263EC0"/>
    <w:rsid w:val="00264437"/>
    <w:rsid w:val="00267156"/>
    <w:rsid w:val="002706C7"/>
    <w:rsid w:val="0027100C"/>
    <w:rsid w:val="00271F5B"/>
    <w:rsid w:val="002725CB"/>
    <w:rsid w:val="0027387D"/>
    <w:rsid w:val="00273910"/>
    <w:rsid w:val="002739BE"/>
    <w:rsid w:val="00275AB6"/>
    <w:rsid w:val="00276263"/>
    <w:rsid w:val="002769AF"/>
    <w:rsid w:val="0027727F"/>
    <w:rsid w:val="00277541"/>
    <w:rsid w:val="00277838"/>
    <w:rsid w:val="00277F46"/>
    <w:rsid w:val="0028013B"/>
    <w:rsid w:val="00281173"/>
    <w:rsid w:val="00281911"/>
    <w:rsid w:val="00282AFE"/>
    <w:rsid w:val="002851EA"/>
    <w:rsid w:val="0028623B"/>
    <w:rsid w:val="0028693D"/>
    <w:rsid w:val="0028707C"/>
    <w:rsid w:val="00287916"/>
    <w:rsid w:val="00290A77"/>
    <w:rsid w:val="002914C9"/>
    <w:rsid w:val="002920E7"/>
    <w:rsid w:val="00293128"/>
    <w:rsid w:val="00293A55"/>
    <w:rsid w:val="002943A6"/>
    <w:rsid w:val="0029464C"/>
    <w:rsid w:val="00296059"/>
    <w:rsid w:val="00296229"/>
    <w:rsid w:val="00296D08"/>
    <w:rsid w:val="002978DE"/>
    <w:rsid w:val="00297D7F"/>
    <w:rsid w:val="00297ED7"/>
    <w:rsid w:val="00297F00"/>
    <w:rsid w:val="002A04A5"/>
    <w:rsid w:val="002A0D6C"/>
    <w:rsid w:val="002A139D"/>
    <w:rsid w:val="002A1AFC"/>
    <w:rsid w:val="002A1BA6"/>
    <w:rsid w:val="002A247D"/>
    <w:rsid w:val="002A2489"/>
    <w:rsid w:val="002A25F6"/>
    <w:rsid w:val="002A308A"/>
    <w:rsid w:val="002A34F3"/>
    <w:rsid w:val="002A3F96"/>
    <w:rsid w:val="002A5961"/>
    <w:rsid w:val="002A6636"/>
    <w:rsid w:val="002A6D17"/>
    <w:rsid w:val="002A72BE"/>
    <w:rsid w:val="002A75E2"/>
    <w:rsid w:val="002B0170"/>
    <w:rsid w:val="002B09A0"/>
    <w:rsid w:val="002B0E41"/>
    <w:rsid w:val="002B100F"/>
    <w:rsid w:val="002B1BFD"/>
    <w:rsid w:val="002B2AC3"/>
    <w:rsid w:val="002B31AB"/>
    <w:rsid w:val="002B370D"/>
    <w:rsid w:val="002B3717"/>
    <w:rsid w:val="002B39E8"/>
    <w:rsid w:val="002B3EBA"/>
    <w:rsid w:val="002B6533"/>
    <w:rsid w:val="002B6C72"/>
    <w:rsid w:val="002B6D35"/>
    <w:rsid w:val="002B6F79"/>
    <w:rsid w:val="002B7220"/>
    <w:rsid w:val="002B73A9"/>
    <w:rsid w:val="002B7D78"/>
    <w:rsid w:val="002C015D"/>
    <w:rsid w:val="002C0244"/>
    <w:rsid w:val="002C0344"/>
    <w:rsid w:val="002C0B0B"/>
    <w:rsid w:val="002C0EEB"/>
    <w:rsid w:val="002C188E"/>
    <w:rsid w:val="002C240D"/>
    <w:rsid w:val="002C2C12"/>
    <w:rsid w:val="002C3175"/>
    <w:rsid w:val="002C3395"/>
    <w:rsid w:val="002C38BA"/>
    <w:rsid w:val="002C3932"/>
    <w:rsid w:val="002C49F0"/>
    <w:rsid w:val="002C52E3"/>
    <w:rsid w:val="002C5662"/>
    <w:rsid w:val="002C592A"/>
    <w:rsid w:val="002C59EB"/>
    <w:rsid w:val="002C5DFD"/>
    <w:rsid w:val="002C6AA4"/>
    <w:rsid w:val="002C6C0E"/>
    <w:rsid w:val="002C7370"/>
    <w:rsid w:val="002C7B24"/>
    <w:rsid w:val="002D0AEF"/>
    <w:rsid w:val="002D1658"/>
    <w:rsid w:val="002D28B5"/>
    <w:rsid w:val="002D34B5"/>
    <w:rsid w:val="002D356E"/>
    <w:rsid w:val="002D394A"/>
    <w:rsid w:val="002D5659"/>
    <w:rsid w:val="002D5B90"/>
    <w:rsid w:val="002E0AAA"/>
    <w:rsid w:val="002E0B23"/>
    <w:rsid w:val="002E145A"/>
    <w:rsid w:val="002E1E22"/>
    <w:rsid w:val="002E2376"/>
    <w:rsid w:val="002E2477"/>
    <w:rsid w:val="002E33D0"/>
    <w:rsid w:val="002E423A"/>
    <w:rsid w:val="002E4AEB"/>
    <w:rsid w:val="002E4CB9"/>
    <w:rsid w:val="002E5323"/>
    <w:rsid w:val="002E64CB"/>
    <w:rsid w:val="002E65CC"/>
    <w:rsid w:val="002E701E"/>
    <w:rsid w:val="002E761A"/>
    <w:rsid w:val="002F02AE"/>
    <w:rsid w:val="002F121C"/>
    <w:rsid w:val="002F194F"/>
    <w:rsid w:val="002F2115"/>
    <w:rsid w:val="002F2D4D"/>
    <w:rsid w:val="002F3CF7"/>
    <w:rsid w:val="002F4E19"/>
    <w:rsid w:val="002F504B"/>
    <w:rsid w:val="003009F9"/>
    <w:rsid w:val="00300D7E"/>
    <w:rsid w:val="00301B79"/>
    <w:rsid w:val="00302157"/>
    <w:rsid w:val="0030253A"/>
    <w:rsid w:val="003062A7"/>
    <w:rsid w:val="0030680B"/>
    <w:rsid w:val="00306B45"/>
    <w:rsid w:val="003073A1"/>
    <w:rsid w:val="00307EFB"/>
    <w:rsid w:val="00311088"/>
    <w:rsid w:val="00313731"/>
    <w:rsid w:val="003137B6"/>
    <w:rsid w:val="00315205"/>
    <w:rsid w:val="00315854"/>
    <w:rsid w:val="0031652F"/>
    <w:rsid w:val="00316698"/>
    <w:rsid w:val="00316CAD"/>
    <w:rsid w:val="003206F5"/>
    <w:rsid w:val="00320B4A"/>
    <w:rsid w:val="003219EB"/>
    <w:rsid w:val="00322C56"/>
    <w:rsid w:val="00322E6E"/>
    <w:rsid w:val="0032307A"/>
    <w:rsid w:val="00325343"/>
    <w:rsid w:val="00325A4C"/>
    <w:rsid w:val="00326873"/>
    <w:rsid w:val="00327791"/>
    <w:rsid w:val="0033065B"/>
    <w:rsid w:val="00331346"/>
    <w:rsid w:val="003317F1"/>
    <w:rsid w:val="00332AED"/>
    <w:rsid w:val="00332F4F"/>
    <w:rsid w:val="00333527"/>
    <w:rsid w:val="00333ADF"/>
    <w:rsid w:val="0033482B"/>
    <w:rsid w:val="003350A3"/>
    <w:rsid w:val="00335943"/>
    <w:rsid w:val="0034091B"/>
    <w:rsid w:val="00341042"/>
    <w:rsid w:val="00341AF4"/>
    <w:rsid w:val="00342B9A"/>
    <w:rsid w:val="00344A9D"/>
    <w:rsid w:val="0034655C"/>
    <w:rsid w:val="00346CDD"/>
    <w:rsid w:val="00346D6E"/>
    <w:rsid w:val="00347E08"/>
    <w:rsid w:val="003507CA"/>
    <w:rsid w:val="00350864"/>
    <w:rsid w:val="00350A9E"/>
    <w:rsid w:val="00351B71"/>
    <w:rsid w:val="00351FF6"/>
    <w:rsid w:val="00352F4E"/>
    <w:rsid w:val="00353F4E"/>
    <w:rsid w:val="0035542D"/>
    <w:rsid w:val="00356672"/>
    <w:rsid w:val="00356857"/>
    <w:rsid w:val="00360308"/>
    <w:rsid w:val="00360373"/>
    <w:rsid w:val="003603EC"/>
    <w:rsid w:val="00360EF9"/>
    <w:rsid w:val="003613C6"/>
    <w:rsid w:val="00364719"/>
    <w:rsid w:val="00364D80"/>
    <w:rsid w:val="003654A5"/>
    <w:rsid w:val="00367ABA"/>
    <w:rsid w:val="00367C12"/>
    <w:rsid w:val="003707F8"/>
    <w:rsid w:val="00373C1D"/>
    <w:rsid w:val="00374B73"/>
    <w:rsid w:val="0037637C"/>
    <w:rsid w:val="00376F5F"/>
    <w:rsid w:val="00377611"/>
    <w:rsid w:val="00377A54"/>
    <w:rsid w:val="00377AF2"/>
    <w:rsid w:val="00377F7F"/>
    <w:rsid w:val="00381128"/>
    <w:rsid w:val="00382974"/>
    <w:rsid w:val="00382D59"/>
    <w:rsid w:val="00383440"/>
    <w:rsid w:val="00384C3E"/>
    <w:rsid w:val="003850A1"/>
    <w:rsid w:val="00386087"/>
    <w:rsid w:val="003865C2"/>
    <w:rsid w:val="00386D2D"/>
    <w:rsid w:val="0038739F"/>
    <w:rsid w:val="0039039B"/>
    <w:rsid w:val="00392169"/>
    <w:rsid w:val="00393503"/>
    <w:rsid w:val="0039368B"/>
    <w:rsid w:val="003936F5"/>
    <w:rsid w:val="00394130"/>
    <w:rsid w:val="003956A2"/>
    <w:rsid w:val="00397F4A"/>
    <w:rsid w:val="003A0A0E"/>
    <w:rsid w:val="003A13BC"/>
    <w:rsid w:val="003A2528"/>
    <w:rsid w:val="003A29CB"/>
    <w:rsid w:val="003A3CA0"/>
    <w:rsid w:val="003A3E32"/>
    <w:rsid w:val="003A4401"/>
    <w:rsid w:val="003A4AD4"/>
    <w:rsid w:val="003A72AE"/>
    <w:rsid w:val="003B287D"/>
    <w:rsid w:val="003B2CF6"/>
    <w:rsid w:val="003B3B6F"/>
    <w:rsid w:val="003B45AA"/>
    <w:rsid w:val="003B481C"/>
    <w:rsid w:val="003B4DA5"/>
    <w:rsid w:val="003B6953"/>
    <w:rsid w:val="003B7133"/>
    <w:rsid w:val="003B7E22"/>
    <w:rsid w:val="003C02D5"/>
    <w:rsid w:val="003C0C59"/>
    <w:rsid w:val="003C131C"/>
    <w:rsid w:val="003C223E"/>
    <w:rsid w:val="003C24FA"/>
    <w:rsid w:val="003C2E87"/>
    <w:rsid w:val="003C4235"/>
    <w:rsid w:val="003C5022"/>
    <w:rsid w:val="003C5D04"/>
    <w:rsid w:val="003D0D05"/>
    <w:rsid w:val="003D22FF"/>
    <w:rsid w:val="003D282C"/>
    <w:rsid w:val="003D2E61"/>
    <w:rsid w:val="003D3441"/>
    <w:rsid w:val="003D628C"/>
    <w:rsid w:val="003D634B"/>
    <w:rsid w:val="003D698C"/>
    <w:rsid w:val="003D70FC"/>
    <w:rsid w:val="003D7257"/>
    <w:rsid w:val="003D7FA8"/>
    <w:rsid w:val="003E0214"/>
    <w:rsid w:val="003E099B"/>
    <w:rsid w:val="003E09CB"/>
    <w:rsid w:val="003E11CC"/>
    <w:rsid w:val="003E222B"/>
    <w:rsid w:val="003E2612"/>
    <w:rsid w:val="003E27D2"/>
    <w:rsid w:val="003E38EE"/>
    <w:rsid w:val="003E3D8A"/>
    <w:rsid w:val="003E4244"/>
    <w:rsid w:val="003E7CD7"/>
    <w:rsid w:val="003F04E5"/>
    <w:rsid w:val="003F0BC9"/>
    <w:rsid w:val="003F0C52"/>
    <w:rsid w:val="003F0D43"/>
    <w:rsid w:val="003F13BF"/>
    <w:rsid w:val="003F1EB5"/>
    <w:rsid w:val="003F200C"/>
    <w:rsid w:val="003F271C"/>
    <w:rsid w:val="003F3B24"/>
    <w:rsid w:val="003F44D9"/>
    <w:rsid w:val="003F4BE6"/>
    <w:rsid w:val="003F6BC2"/>
    <w:rsid w:val="0040052E"/>
    <w:rsid w:val="00400966"/>
    <w:rsid w:val="00401162"/>
    <w:rsid w:val="00401711"/>
    <w:rsid w:val="00402F1F"/>
    <w:rsid w:val="004031B7"/>
    <w:rsid w:val="00403B90"/>
    <w:rsid w:val="00404DDE"/>
    <w:rsid w:val="00404FD1"/>
    <w:rsid w:val="004055D7"/>
    <w:rsid w:val="00405DBB"/>
    <w:rsid w:val="00406377"/>
    <w:rsid w:val="004065E5"/>
    <w:rsid w:val="0040719F"/>
    <w:rsid w:val="004077F0"/>
    <w:rsid w:val="00407DEC"/>
    <w:rsid w:val="00412E08"/>
    <w:rsid w:val="00412F54"/>
    <w:rsid w:val="00414ABA"/>
    <w:rsid w:val="00415E97"/>
    <w:rsid w:val="00416237"/>
    <w:rsid w:val="004171C1"/>
    <w:rsid w:val="00420739"/>
    <w:rsid w:val="0042201D"/>
    <w:rsid w:val="00425101"/>
    <w:rsid w:val="00427340"/>
    <w:rsid w:val="004274CD"/>
    <w:rsid w:val="00427710"/>
    <w:rsid w:val="00427DB4"/>
    <w:rsid w:val="00430C5B"/>
    <w:rsid w:val="004311E2"/>
    <w:rsid w:val="004332E7"/>
    <w:rsid w:val="004339E8"/>
    <w:rsid w:val="00434265"/>
    <w:rsid w:val="00435D32"/>
    <w:rsid w:val="004365B2"/>
    <w:rsid w:val="00436637"/>
    <w:rsid w:val="004411CB"/>
    <w:rsid w:val="00441EE3"/>
    <w:rsid w:val="00442025"/>
    <w:rsid w:val="00445823"/>
    <w:rsid w:val="004461EA"/>
    <w:rsid w:val="004471A9"/>
    <w:rsid w:val="0045014D"/>
    <w:rsid w:val="0045017F"/>
    <w:rsid w:val="00450447"/>
    <w:rsid w:val="00451825"/>
    <w:rsid w:val="0045222B"/>
    <w:rsid w:val="004530D0"/>
    <w:rsid w:val="004543F6"/>
    <w:rsid w:val="00455873"/>
    <w:rsid w:val="00455EFF"/>
    <w:rsid w:val="004560A7"/>
    <w:rsid w:val="004561C6"/>
    <w:rsid w:val="004574F7"/>
    <w:rsid w:val="004611B2"/>
    <w:rsid w:val="004648F1"/>
    <w:rsid w:val="0046551B"/>
    <w:rsid w:val="004667D6"/>
    <w:rsid w:val="004670D9"/>
    <w:rsid w:val="004670EA"/>
    <w:rsid w:val="00467C5A"/>
    <w:rsid w:val="004714B7"/>
    <w:rsid w:val="0047386C"/>
    <w:rsid w:val="00473A29"/>
    <w:rsid w:val="00473BE6"/>
    <w:rsid w:val="00473C33"/>
    <w:rsid w:val="00474BBD"/>
    <w:rsid w:val="00474C83"/>
    <w:rsid w:val="00474FC4"/>
    <w:rsid w:val="00475374"/>
    <w:rsid w:val="00475794"/>
    <w:rsid w:val="004762B0"/>
    <w:rsid w:val="004768A6"/>
    <w:rsid w:val="0047707E"/>
    <w:rsid w:val="00477390"/>
    <w:rsid w:val="00477847"/>
    <w:rsid w:val="00482641"/>
    <w:rsid w:val="00482F2D"/>
    <w:rsid w:val="00483B39"/>
    <w:rsid w:val="004848A8"/>
    <w:rsid w:val="00484AD2"/>
    <w:rsid w:val="00485EBC"/>
    <w:rsid w:val="00486D10"/>
    <w:rsid w:val="00487641"/>
    <w:rsid w:val="00487806"/>
    <w:rsid w:val="004878E6"/>
    <w:rsid w:val="00490797"/>
    <w:rsid w:val="00491842"/>
    <w:rsid w:val="00492033"/>
    <w:rsid w:val="0049220D"/>
    <w:rsid w:val="004922CA"/>
    <w:rsid w:val="00492358"/>
    <w:rsid w:val="00492431"/>
    <w:rsid w:val="00492596"/>
    <w:rsid w:val="00492AE5"/>
    <w:rsid w:val="00492C1B"/>
    <w:rsid w:val="00493502"/>
    <w:rsid w:val="00493A0D"/>
    <w:rsid w:val="00494147"/>
    <w:rsid w:val="00495840"/>
    <w:rsid w:val="00495A9A"/>
    <w:rsid w:val="00497081"/>
    <w:rsid w:val="004A0C03"/>
    <w:rsid w:val="004A2D1E"/>
    <w:rsid w:val="004A403A"/>
    <w:rsid w:val="004A4B16"/>
    <w:rsid w:val="004A525F"/>
    <w:rsid w:val="004A5F93"/>
    <w:rsid w:val="004A6C92"/>
    <w:rsid w:val="004A760F"/>
    <w:rsid w:val="004A79BC"/>
    <w:rsid w:val="004B0167"/>
    <w:rsid w:val="004B0853"/>
    <w:rsid w:val="004B1EC2"/>
    <w:rsid w:val="004B2A1C"/>
    <w:rsid w:val="004B436F"/>
    <w:rsid w:val="004B47F2"/>
    <w:rsid w:val="004B51FB"/>
    <w:rsid w:val="004B6322"/>
    <w:rsid w:val="004B65FC"/>
    <w:rsid w:val="004B68FE"/>
    <w:rsid w:val="004B7310"/>
    <w:rsid w:val="004B7BCD"/>
    <w:rsid w:val="004C0E38"/>
    <w:rsid w:val="004C268C"/>
    <w:rsid w:val="004C395E"/>
    <w:rsid w:val="004C3A87"/>
    <w:rsid w:val="004C3C6F"/>
    <w:rsid w:val="004C427E"/>
    <w:rsid w:val="004C45B1"/>
    <w:rsid w:val="004C4793"/>
    <w:rsid w:val="004C4863"/>
    <w:rsid w:val="004C4B04"/>
    <w:rsid w:val="004C4E2E"/>
    <w:rsid w:val="004C573E"/>
    <w:rsid w:val="004C5852"/>
    <w:rsid w:val="004C5C8D"/>
    <w:rsid w:val="004C764E"/>
    <w:rsid w:val="004C7FC1"/>
    <w:rsid w:val="004D1C7C"/>
    <w:rsid w:val="004D3254"/>
    <w:rsid w:val="004D3349"/>
    <w:rsid w:val="004D4AB9"/>
    <w:rsid w:val="004D4D4A"/>
    <w:rsid w:val="004D4EFA"/>
    <w:rsid w:val="004D561C"/>
    <w:rsid w:val="004D5A2B"/>
    <w:rsid w:val="004D69E4"/>
    <w:rsid w:val="004D6C0C"/>
    <w:rsid w:val="004E0191"/>
    <w:rsid w:val="004E2062"/>
    <w:rsid w:val="004E2F7C"/>
    <w:rsid w:val="004E38F2"/>
    <w:rsid w:val="004E4007"/>
    <w:rsid w:val="004E68EC"/>
    <w:rsid w:val="004E7B31"/>
    <w:rsid w:val="004E7E80"/>
    <w:rsid w:val="004F163E"/>
    <w:rsid w:val="004F1955"/>
    <w:rsid w:val="004F19DF"/>
    <w:rsid w:val="004F2705"/>
    <w:rsid w:val="004F41F8"/>
    <w:rsid w:val="004F48B9"/>
    <w:rsid w:val="004F4BE0"/>
    <w:rsid w:val="004F4FBE"/>
    <w:rsid w:val="004F5B47"/>
    <w:rsid w:val="004F5BCF"/>
    <w:rsid w:val="004F6107"/>
    <w:rsid w:val="004F62E7"/>
    <w:rsid w:val="005010CC"/>
    <w:rsid w:val="005014E7"/>
    <w:rsid w:val="00501660"/>
    <w:rsid w:val="005017E1"/>
    <w:rsid w:val="00502158"/>
    <w:rsid w:val="0050281D"/>
    <w:rsid w:val="00503E4A"/>
    <w:rsid w:val="005054C3"/>
    <w:rsid w:val="005059D2"/>
    <w:rsid w:val="00506F51"/>
    <w:rsid w:val="0050759C"/>
    <w:rsid w:val="00507DB5"/>
    <w:rsid w:val="0051036B"/>
    <w:rsid w:val="0051198C"/>
    <w:rsid w:val="005119E8"/>
    <w:rsid w:val="00511EDF"/>
    <w:rsid w:val="005120F8"/>
    <w:rsid w:val="005123FF"/>
    <w:rsid w:val="005126B2"/>
    <w:rsid w:val="00512A01"/>
    <w:rsid w:val="00513315"/>
    <w:rsid w:val="005136C6"/>
    <w:rsid w:val="00513904"/>
    <w:rsid w:val="00513BDC"/>
    <w:rsid w:val="00513E36"/>
    <w:rsid w:val="00515D44"/>
    <w:rsid w:val="00515FE6"/>
    <w:rsid w:val="00516A83"/>
    <w:rsid w:val="00520A6E"/>
    <w:rsid w:val="00521267"/>
    <w:rsid w:val="00521B12"/>
    <w:rsid w:val="00521DF2"/>
    <w:rsid w:val="005239BA"/>
    <w:rsid w:val="00524AA6"/>
    <w:rsid w:val="00524B62"/>
    <w:rsid w:val="00525339"/>
    <w:rsid w:val="00525374"/>
    <w:rsid w:val="00525FBE"/>
    <w:rsid w:val="005262C4"/>
    <w:rsid w:val="00527490"/>
    <w:rsid w:val="00527B09"/>
    <w:rsid w:val="00531054"/>
    <w:rsid w:val="005317C5"/>
    <w:rsid w:val="0053219D"/>
    <w:rsid w:val="00532C28"/>
    <w:rsid w:val="00533C4E"/>
    <w:rsid w:val="00533D8A"/>
    <w:rsid w:val="0053447B"/>
    <w:rsid w:val="00534878"/>
    <w:rsid w:val="00535B08"/>
    <w:rsid w:val="005374FE"/>
    <w:rsid w:val="00537E3C"/>
    <w:rsid w:val="00540536"/>
    <w:rsid w:val="005407BC"/>
    <w:rsid w:val="0054081E"/>
    <w:rsid w:val="005409E8"/>
    <w:rsid w:val="005424D2"/>
    <w:rsid w:val="0054259D"/>
    <w:rsid w:val="005425B0"/>
    <w:rsid w:val="00542C8B"/>
    <w:rsid w:val="00543109"/>
    <w:rsid w:val="00543B2E"/>
    <w:rsid w:val="00544111"/>
    <w:rsid w:val="00544D00"/>
    <w:rsid w:val="00545077"/>
    <w:rsid w:val="005458D4"/>
    <w:rsid w:val="00547785"/>
    <w:rsid w:val="00550020"/>
    <w:rsid w:val="00550ED5"/>
    <w:rsid w:val="00550F63"/>
    <w:rsid w:val="00551267"/>
    <w:rsid w:val="0055279F"/>
    <w:rsid w:val="00552DFA"/>
    <w:rsid w:val="005539BA"/>
    <w:rsid w:val="00555FE1"/>
    <w:rsid w:val="005566E0"/>
    <w:rsid w:val="0055683A"/>
    <w:rsid w:val="00557211"/>
    <w:rsid w:val="00561C98"/>
    <w:rsid w:val="00561D40"/>
    <w:rsid w:val="00562897"/>
    <w:rsid w:val="005631B2"/>
    <w:rsid w:val="0056344B"/>
    <w:rsid w:val="00563E25"/>
    <w:rsid w:val="005643BB"/>
    <w:rsid w:val="0056614A"/>
    <w:rsid w:val="005702F5"/>
    <w:rsid w:val="00571488"/>
    <w:rsid w:val="00571F4E"/>
    <w:rsid w:val="00572F08"/>
    <w:rsid w:val="00574A62"/>
    <w:rsid w:val="005758A5"/>
    <w:rsid w:val="00575FA3"/>
    <w:rsid w:val="00577433"/>
    <w:rsid w:val="0058132F"/>
    <w:rsid w:val="00582509"/>
    <w:rsid w:val="00583F6A"/>
    <w:rsid w:val="005853B5"/>
    <w:rsid w:val="00585563"/>
    <w:rsid w:val="00585BCC"/>
    <w:rsid w:val="00586038"/>
    <w:rsid w:val="00586C2A"/>
    <w:rsid w:val="00592860"/>
    <w:rsid w:val="005929EF"/>
    <w:rsid w:val="0059338D"/>
    <w:rsid w:val="0059372B"/>
    <w:rsid w:val="00593935"/>
    <w:rsid w:val="005945D7"/>
    <w:rsid w:val="0059623E"/>
    <w:rsid w:val="005964B5"/>
    <w:rsid w:val="00596A48"/>
    <w:rsid w:val="005973C6"/>
    <w:rsid w:val="005A09D3"/>
    <w:rsid w:val="005A4E7E"/>
    <w:rsid w:val="005A52C4"/>
    <w:rsid w:val="005A5358"/>
    <w:rsid w:val="005A60A3"/>
    <w:rsid w:val="005A6E5B"/>
    <w:rsid w:val="005A6E77"/>
    <w:rsid w:val="005B08E7"/>
    <w:rsid w:val="005B0BB6"/>
    <w:rsid w:val="005B0BDC"/>
    <w:rsid w:val="005B158B"/>
    <w:rsid w:val="005B2467"/>
    <w:rsid w:val="005B2BF5"/>
    <w:rsid w:val="005B32A6"/>
    <w:rsid w:val="005B41F9"/>
    <w:rsid w:val="005B47D2"/>
    <w:rsid w:val="005B6244"/>
    <w:rsid w:val="005B77BF"/>
    <w:rsid w:val="005C04DA"/>
    <w:rsid w:val="005C0A49"/>
    <w:rsid w:val="005C2029"/>
    <w:rsid w:val="005C2649"/>
    <w:rsid w:val="005C2D34"/>
    <w:rsid w:val="005C3AF2"/>
    <w:rsid w:val="005C3B19"/>
    <w:rsid w:val="005C3BAC"/>
    <w:rsid w:val="005C3F49"/>
    <w:rsid w:val="005C4685"/>
    <w:rsid w:val="005C4E7E"/>
    <w:rsid w:val="005C5223"/>
    <w:rsid w:val="005C5275"/>
    <w:rsid w:val="005C6B2E"/>
    <w:rsid w:val="005C71A9"/>
    <w:rsid w:val="005C745F"/>
    <w:rsid w:val="005C7E92"/>
    <w:rsid w:val="005D03A5"/>
    <w:rsid w:val="005D2917"/>
    <w:rsid w:val="005D3230"/>
    <w:rsid w:val="005D3A03"/>
    <w:rsid w:val="005D3C04"/>
    <w:rsid w:val="005D419C"/>
    <w:rsid w:val="005D5C3B"/>
    <w:rsid w:val="005D5F4E"/>
    <w:rsid w:val="005D6180"/>
    <w:rsid w:val="005D762A"/>
    <w:rsid w:val="005D768E"/>
    <w:rsid w:val="005E17E9"/>
    <w:rsid w:val="005E249A"/>
    <w:rsid w:val="005E2A3D"/>
    <w:rsid w:val="005E328E"/>
    <w:rsid w:val="005E3807"/>
    <w:rsid w:val="005E65C6"/>
    <w:rsid w:val="005E6C81"/>
    <w:rsid w:val="005E6D64"/>
    <w:rsid w:val="005E7312"/>
    <w:rsid w:val="005E739F"/>
    <w:rsid w:val="005E73FF"/>
    <w:rsid w:val="005F0140"/>
    <w:rsid w:val="005F0277"/>
    <w:rsid w:val="005F034B"/>
    <w:rsid w:val="005F08AB"/>
    <w:rsid w:val="005F22EF"/>
    <w:rsid w:val="005F240C"/>
    <w:rsid w:val="005F25C3"/>
    <w:rsid w:val="005F7A9F"/>
    <w:rsid w:val="005F7C0F"/>
    <w:rsid w:val="00600469"/>
    <w:rsid w:val="00601C73"/>
    <w:rsid w:val="00604739"/>
    <w:rsid w:val="0060533D"/>
    <w:rsid w:val="00605585"/>
    <w:rsid w:val="0060626F"/>
    <w:rsid w:val="00606A06"/>
    <w:rsid w:val="00607EC4"/>
    <w:rsid w:val="00611328"/>
    <w:rsid w:val="006117B4"/>
    <w:rsid w:val="006118A5"/>
    <w:rsid w:val="00613B84"/>
    <w:rsid w:val="00613CEF"/>
    <w:rsid w:val="00614229"/>
    <w:rsid w:val="006144EE"/>
    <w:rsid w:val="00615976"/>
    <w:rsid w:val="00617A39"/>
    <w:rsid w:val="00621B18"/>
    <w:rsid w:val="00622EEC"/>
    <w:rsid w:val="006238F7"/>
    <w:rsid w:val="00625876"/>
    <w:rsid w:val="006264AD"/>
    <w:rsid w:val="006265E8"/>
    <w:rsid w:val="00626677"/>
    <w:rsid w:val="00627323"/>
    <w:rsid w:val="006303AD"/>
    <w:rsid w:val="00630D1F"/>
    <w:rsid w:val="006319BF"/>
    <w:rsid w:val="00632430"/>
    <w:rsid w:val="006355A9"/>
    <w:rsid w:val="00635743"/>
    <w:rsid w:val="00635A74"/>
    <w:rsid w:val="006364A8"/>
    <w:rsid w:val="00636B53"/>
    <w:rsid w:val="00636D51"/>
    <w:rsid w:val="006402CF"/>
    <w:rsid w:val="006413CE"/>
    <w:rsid w:val="00641658"/>
    <w:rsid w:val="00642443"/>
    <w:rsid w:val="006440DD"/>
    <w:rsid w:val="0064455E"/>
    <w:rsid w:val="006453E7"/>
    <w:rsid w:val="006505AE"/>
    <w:rsid w:val="00652812"/>
    <w:rsid w:val="006533AE"/>
    <w:rsid w:val="0065402B"/>
    <w:rsid w:val="00656BD7"/>
    <w:rsid w:val="0066038A"/>
    <w:rsid w:val="0066039A"/>
    <w:rsid w:val="0066121F"/>
    <w:rsid w:val="006637EC"/>
    <w:rsid w:val="006652F1"/>
    <w:rsid w:val="00665FBA"/>
    <w:rsid w:val="00666E44"/>
    <w:rsid w:val="006674AC"/>
    <w:rsid w:val="006677D2"/>
    <w:rsid w:val="0067124F"/>
    <w:rsid w:val="006719CE"/>
    <w:rsid w:val="0067233B"/>
    <w:rsid w:val="006732CC"/>
    <w:rsid w:val="0067480F"/>
    <w:rsid w:val="0067506C"/>
    <w:rsid w:val="00675455"/>
    <w:rsid w:val="0067649A"/>
    <w:rsid w:val="006776BE"/>
    <w:rsid w:val="006778A1"/>
    <w:rsid w:val="0068243F"/>
    <w:rsid w:val="00683256"/>
    <w:rsid w:val="0068334D"/>
    <w:rsid w:val="00683584"/>
    <w:rsid w:val="006835FF"/>
    <w:rsid w:val="0068375B"/>
    <w:rsid w:val="006840F6"/>
    <w:rsid w:val="00687511"/>
    <w:rsid w:val="00687F35"/>
    <w:rsid w:val="00690986"/>
    <w:rsid w:val="00690D3E"/>
    <w:rsid w:val="006910FC"/>
    <w:rsid w:val="0069118B"/>
    <w:rsid w:val="006915DA"/>
    <w:rsid w:val="006919FE"/>
    <w:rsid w:val="006920C5"/>
    <w:rsid w:val="00692F2F"/>
    <w:rsid w:val="00693375"/>
    <w:rsid w:val="00693687"/>
    <w:rsid w:val="00694F3E"/>
    <w:rsid w:val="006960A9"/>
    <w:rsid w:val="0069685F"/>
    <w:rsid w:val="00696FA4"/>
    <w:rsid w:val="00697E5F"/>
    <w:rsid w:val="006A0580"/>
    <w:rsid w:val="006A07E5"/>
    <w:rsid w:val="006A0885"/>
    <w:rsid w:val="006A1301"/>
    <w:rsid w:val="006A15C2"/>
    <w:rsid w:val="006A18B9"/>
    <w:rsid w:val="006A1A5A"/>
    <w:rsid w:val="006A41B2"/>
    <w:rsid w:val="006A49EC"/>
    <w:rsid w:val="006A5F63"/>
    <w:rsid w:val="006A7D59"/>
    <w:rsid w:val="006B0BA9"/>
    <w:rsid w:val="006B0F63"/>
    <w:rsid w:val="006B18B9"/>
    <w:rsid w:val="006B26E6"/>
    <w:rsid w:val="006B292B"/>
    <w:rsid w:val="006B3233"/>
    <w:rsid w:val="006B3309"/>
    <w:rsid w:val="006B4212"/>
    <w:rsid w:val="006B4443"/>
    <w:rsid w:val="006B4E44"/>
    <w:rsid w:val="006B54B7"/>
    <w:rsid w:val="006B667A"/>
    <w:rsid w:val="006B7CCD"/>
    <w:rsid w:val="006B7E75"/>
    <w:rsid w:val="006C05CD"/>
    <w:rsid w:val="006C06EE"/>
    <w:rsid w:val="006C1560"/>
    <w:rsid w:val="006C1B2F"/>
    <w:rsid w:val="006C1F9F"/>
    <w:rsid w:val="006C395D"/>
    <w:rsid w:val="006C408E"/>
    <w:rsid w:val="006C6EC5"/>
    <w:rsid w:val="006C79AF"/>
    <w:rsid w:val="006D0173"/>
    <w:rsid w:val="006D1DFF"/>
    <w:rsid w:val="006D25E6"/>
    <w:rsid w:val="006D2F45"/>
    <w:rsid w:val="006D7114"/>
    <w:rsid w:val="006D76D9"/>
    <w:rsid w:val="006E0437"/>
    <w:rsid w:val="006E07A0"/>
    <w:rsid w:val="006E14DF"/>
    <w:rsid w:val="006E1AA9"/>
    <w:rsid w:val="006E29F8"/>
    <w:rsid w:val="006E2DB4"/>
    <w:rsid w:val="006E41F0"/>
    <w:rsid w:val="006E4FE8"/>
    <w:rsid w:val="006E5191"/>
    <w:rsid w:val="006E5A80"/>
    <w:rsid w:val="006E5FA6"/>
    <w:rsid w:val="006E677F"/>
    <w:rsid w:val="006F04DD"/>
    <w:rsid w:val="006F0720"/>
    <w:rsid w:val="006F0FB0"/>
    <w:rsid w:val="006F17BF"/>
    <w:rsid w:val="006F1BC4"/>
    <w:rsid w:val="006F2CEB"/>
    <w:rsid w:val="006F3405"/>
    <w:rsid w:val="006F4EDB"/>
    <w:rsid w:val="006F512E"/>
    <w:rsid w:val="006F5768"/>
    <w:rsid w:val="006F5EEB"/>
    <w:rsid w:val="006F6811"/>
    <w:rsid w:val="006F6F4E"/>
    <w:rsid w:val="006F7015"/>
    <w:rsid w:val="006F7D69"/>
    <w:rsid w:val="00700195"/>
    <w:rsid w:val="007004A3"/>
    <w:rsid w:val="00700B07"/>
    <w:rsid w:val="00700DE7"/>
    <w:rsid w:val="00701068"/>
    <w:rsid w:val="007012AC"/>
    <w:rsid w:val="0070238A"/>
    <w:rsid w:val="007030BD"/>
    <w:rsid w:val="00703DEB"/>
    <w:rsid w:val="007041F5"/>
    <w:rsid w:val="00704A04"/>
    <w:rsid w:val="00704ACC"/>
    <w:rsid w:val="00705ECC"/>
    <w:rsid w:val="00706024"/>
    <w:rsid w:val="0070603D"/>
    <w:rsid w:val="00707775"/>
    <w:rsid w:val="0071066F"/>
    <w:rsid w:val="00710AAE"/>
    <w:rsid w:val="007123B0"/>
    <w:rsid w:val="00712AB8"/>
    <w:rsid w:val="00713371"/>
    <w:rsid w:val="00713CC4"/>
    <w:rsid w:val="00714F7A"/>
    <w:rsid w:val="0071558A"/>
    <w:rsid w:val="00716DF7"/>
    <w:rsid w:val="0071724B"/>
    <w:rsid w:val="00717820"/>
    <w:rsid w:val="00717938"/>
    <w:rsid w:val="0072108E"/>
    <w:rsid w:val="00721ABB"/>
    <w:rsid w:val="0072350C"/>
    <w:rsid w:val="00723FF7"/>
    <w:rsid w:val="00725C7E"/>
    <w:rsid w:val="00726D21"/>
    <w:rsid w:val="00726EA4"/>
    <w:rsid w:val="00727356"/>
    <w:rsid w:val="0072798C"/>
    <w:rsid w:val="00727D65"/>
    <w:rsid w:val="00727EF7"/>
    <w:rsid w:val="00730CC7"/>
    <w:rsid w:val="007315F2"/>
    <w:rsid w:val="00731676"/>
    <w:rsid w:val="00731C79"/>
    <w:rsid w:val="00733DFC"/>
    <w:rsid w:val="00734367"/>
    <w:rsid w:val="007347AA"/>
    <w:rsid w:val="00734E5D"/>
    <w:rsid w:val="00736D35"/>
    <w:rsid w:val="00737D5C"/>
    <w:rsid w:val="00737F55"/>
    <w:rsid w:val="0074051E"/>
    <w:rsid w:val="00741380"/>
    <w:rsid w:val="0074155E"/>
    <w:rsid w:val="00741993"/>
    <w:rsid w:val="00741E4A"/>
    <w:rsid w:val="00741EDB"/>
    <w:rsid w:val="00742203"/>
    <w:rsid w:val="00746BFD"/>
    <w:rsid w:val="007476A9"/>
    <w:rsid w:val="007503A6"/>
    <w:rsid w:val="0075080E"/>
    <w:rsid w:val="00751B94"/>
    <w:rsid w:val="00751CBB"/>
    <w:rsid w:val="00752433"/>
    <w:rsid w:val="007528B3"/>
    <w:rsid w:val="00752D89"/>
    <w:rsid w:val="0075350E"/>
    <w:rsid w:val="00753F8C"/>
    <w:rsid w:val="0075410B"/>
    <w:rsid w:val="00754877"/>
    <w:rsid w:val="00754976"/>
    <w:rsid w:val="00755880"/>
    <w:rsid w:val="007559C7"/>
    <w:rsid w:val="00755F62"/>
    <w:rsid w:val="00757268"/>
    <w:rsid w:val="007611AC"/>
    <w:rsid w:val="00761996"/>
    <w:rsid w:val="00762E7E"/>
    <w:rsid w:val="00763CFD"/>
    <w:rsid w:val="00763E91"/>
    <w:rsid w:val="00766186"/>
    <w:rsid w:val="007661B2"/>
    <w:rsid w:val="00766A18"/>
    <w:rsid w:val="00767DBF"/>
    <w:rsid w:val="00770F6D"/>
    <w:rsid w:val="00771BE3"/>
    <w:rsid w:val="00773BD4"/>
    <w:rsid w:val="007746DA"/>
    <w:rsid w:val="00775145"/>
    <w:rsid w:val="00775332"/>
    <w:rsid w:val="0077646C"/>
    <w:rsid w:val="007764EA"/>
    <w:rsid w:val="0077747C"/>
    <w:rsid w:val="007806E9"/>
    <w:rsid w:val="00781295"/>
    <w:rsid w:val="00782FED"/>
    <w:rsid w:val="0078621E"/>
    <w:rsid w:val="00786F9F"/>
    <w:rsid w:val="00787C26"/>
    <w:rsid w:val="0079050F"/>
    <w:rsid w:val="00790A21"/>
    <w:rsid w:val="00790D3C"/>
    <w:rsid w:val="00791201"/>
    <w:rsid w:val="00792B45"/>
    <w:rsid w:val="00793D06"/>
    <w:rsid w:val="00793EC8"/>
    <w:rsid w:val="007A120C"/>
    <w:rsid w:val="007A1EA0"/>
    <w:rsid w:val="007A2BF7"/>
    <w:rsid w:val="007A3B30"/>
    <w:rsid w:val="007A3DD2"/>
    <w:rsid w:val="007A40D3"/>
    <w:rsid w:val="007A5041"/>
    <w:rsid w:val="007A5768"/>
    <w:rsid w:val="007A57F8"/>
    <w:rsid w:val="007A6651"/>
    <w:rsid w:val="007A6A1E"/>
    <w:rsid w:val="007A6F5A"/>
    <w:rsid w:val="007A7788"/>
    <w:rsid w:val="007A7CC4"/>
    <w:rsid w:val="007A7FFA"/>
    <w:rsid w:val="007B0488"/>
    <w:rsid w:val="007B055E"/>
    <w:rsid w:val="007B3111"/>
    <w:rsid w:val="007B3A41"/>
    <w:rsid w:val="007B6426"/>
    <w:rsid w:val="007B7A0B"/>
    <w:rsid w:val="007B7B2E"/>
    <w:rsid w:val="007C172C"/>
    <w:rsid w:val="007C1B2C"/>
    <w:rsid w:val="007C2393"/>
    <w:rsid w:val="007C24B0"/>
    <w:rsid w:val="007C2DBC"/>
    <w:rsid w:val="007C3325"/>
    <w:rsid w:val="007C3C5A"/>
    <w:rsid w:val="007C41CD"/>
    <w:rsid w:val="007C422E"/>
    <w:rsid w:val="007C4518"/>
    <w:rsid w:val="007C4992"/>
    <w:rsid w:val="007D01DA"/>
    <w:rsid w:val="007D0262"/>
    <w:rsid w:val="007D05F1"/>
    <w:rsid w:val="007D077E"/>
    <w:rsid w:val="007D18AF"/>
    <w:rsid w:val="007D28F8"/>
    <w:rsid w:val="007D29BE"/>
    <w:rsid w:val="007D3283"/>
    <w:rsid w:val="007D3CDB"/>
    <w:rsid w:val="007D5590"/>
    <w:rsid w:val="007D56ED"/>
    <w:rsid w:val="007D69C6"/>
    <w:rsid w:val="007D76AB"/>
    <w:rsid w:val="007E02B2"/>
    <w:rsid w:val="007E3306"/>
    <w:rsid w:val="007E3408"/>
    <w:rsid w:val="007E3A78"/>
    <w:rsid w:val="007E4F5C"/>
    <w:rsid w:val="007E5BE2"/>
    <w:rsid w:val="007E5C10"/>
    <w:rsid w:val="007E5E15"/>
    <w:rsid w:val="007E5F55"/>
    <w:rsid w:val="007E6966"/>
    <w:rsid w:val="007E6F20"/>
    <w:rsid w:val="007E7267"/>
    <w:rsid w:val="007E7C40"/>
    <w:rsid w:val="007F1264"/>
    <w:rsid w:val="007F31B0"/>
    <w:rsid w:val="007F3BFE"/>
    <w:rsid w:val="007F4214"/>
    <w:rsid w:val="007F479E"/>
    <w:rsid w:val="007F5390"/>
    <w:rsid w:val="007F62DB"/>
    <w:rsid w:val="007F687C"/>
    <w:rsid w:val="007F68CE"/>
    <w:rsid w:val="007F6A39"/>
    <w:rsid w:val="007F6D58"/>
    <w:rsid w:val="007F7710"/>
    <w:rsid w:val="00801A91"/>
    <w:rsid w:val="0080208F"/>
    <w:rsid w:val="00802533"/>
    <w:rsid w:val="00802842"/>
    <w:rsid w:val="008035EB"/>
    <w:rsid w:val="00804C4E"/>
    <w:rsid w:val="00805BD8"/>
    <w:rsid w:val="00807C86"/>
    <w:rsid w:val="00810F6B"/>
    <w:rsid w:val="00810FE1"/>
    <w:rsid w:val="008110BE"/>
    <w:rsid w:val="00811981"/>
    <w:rsid w:val="00811B4C"/>
    <w:rsid w:val="00811CB4"/>
    <w:rsid w:val="0081214C"/>
    <w:rsid w:val="00813642"/>
    <w:rsid w:val="00813B42"/>
    <w:rsid w:val="00813B82"/>
    <w:rsid w:val="0081415A"/>
    <w:rsid w:val="008142B0"/>
    <w:rsid w:val="00815676"/>
    <w:rsid w:val="00815681"/>
    <w:rsid w:val="00815FED"/>
    <w:rsid w:val="0081633C"/>
    <w:rsid w:val="00816F81"/>
    <w:rsid w:val="008174F6"/>
    <w:rsid w:val="0082270E"/>
    <w:rsid w:val="00823492"/>
    <w:rsid w:val="00823D96"/>
    <w:rsid w:val="00824444"/>
    <w:rsid w:val="00825E23"/>
    <w:rsid w:val="0082694F"/>
    <w:rsid w:val="008271BD"/>
    <w:rsid w:val="008275AB"/>
    <w:rsid w:val="0083084D"/>
    <w:rsid w:val="00830A42"/>
    <w:rsid w:val="008313C9"/>
    <w:rsid w:val="00831815"/>
    <w:rsid w:val="00831EDE"/>
    <w:rsid w:val="00832003"/>
    <w:rsid w:val="00833BB1"/>
    <w:rsid w:val="00834DF7"/>
    <w:rsid w:val="0083718E"/>
    <w:rsid w:val="00837272"/>
    <w:rsid w:val="00837D00"/>
    <w:rsid w:val="00837F0F"/>
    <w:rsid w:val="00840E85"/>
    <w:rsid w:val="008418F1"/>
    <w:rsid w:val="00844B58"/>
    <w:rsid w:val="00845813"/>
    <w:rsid w:val="00845FE8"/>
    <w:rsid w:val="008460A4"/>
    <w:rsid w:val="00846432"/>
    <w:rsid w:val="00846EA0"/>
    <w:rsid w:val="00846FD0"/>
    <w:rsid w:val="008476AC"/>
    <w:rsid w:val="00847B30"/>
    <w:rsid w:val="00850709"/>
    <w:rsid w:val="0085139E"/>
    <w:rsid w:val="00852BFD"/>
    <w:rsid w:val="0085337C"/>
    <w:rsid w:val="00854A6A"/>
    <w:rsid w:val="008571BD"/>
    <w:rsid w:val="0085743B"/>
    <w:rsid w:val="00857672"/>
    <w:rsid w:val="00860385"/>
    <w:rsid w:val="008611BB"/>
    <w:rsid w:val="00861591"/>
    <w:rsid w:val="00862E80"/>
    <w:rsid w:val="008635FE"/>
    <w:rsid w:val="0086362D"/>
    <w:rsid w:val="008637FD"/>
    <w:rsid w:val="0086380A"/>
    <w:rsid w:val="00863C0F"/>
    <w:rsid w:val="00864078"/>
    <w:rsid w:val="0086437C"/>
    <w:rsid w:val="00864541"/>
    <w:rsid w:val="00864790"/>
    <w:rsid w:val="00864BD9"/>
    <w:rsid w:val="00866569"/>
    <w:rsid w:val="00867E34"/>
    <w:rsid w:val="00870CC9"/>
    <w:rsid w:val="00871F1D"/>
    <w:rsid w:val="00872939"/>
    <w:rsid w:val="0087321C"/>
    <w:rsid w:val="00874760"/>
    <w:rsid w:val="00874DCC"/>
    <w:rsid w:val="0087524B"/>
    <w:rsid w:val="0087570D"/>
    <w:rsid w:val="00875D91"/>
    <w:rsid w:val="00875F0F"/>
    <w:rsid w:val="00876637"/>
    <w:rsid w:val="00876822"/>
    <w:rsid w:val="00877EA8"/>
    <w:rsid w:val="00877FAF"/>
    <w:rsid w:val="008806BC"/>
    <w:rsid w:val="008807FE"/>
    <w:rsid w:val="00880FAE"/>
    <w:rsid w:val="00883184"/>
    <w:rsid w:val="0088318A"/>
    <w:rsid w:val="00884013"/>
    <w:rsid w:val="008856DC"/>
    <w:rsid w:val="00885767"/>
    <w:rsid w:val="008858BB"/>
    <w:rsid w:val="008865CA"/>
    <w:rsid w:val="00886C09"/>
    <w:rsid w:val="00890268"/>
    <w:rsid w:val="0089042A"/>
    <w:rsid w:val="0089223D"/>
    <w:rsid w:val="0089248D"/>
    <w:rsid w:val="00893E2D"/>
    <w:rsid w:val="00894A49"/>
    <w:rsid w:val="00894B71"/>
    <w:rsid w:val="00894C6B"/>
    <w:rsid w:val="008957CC"/>
    <w:rsid w:val="00895CBD"/>
    <w:rsid w:val="008961F0"/>
    <w:rsid w:val="00896FB1"/>
    <w:rsid w:val="00897629"/>
    <w:rsid w:val="008A07D3"/>
    <w:rsid w:val="008A1143"/>
    <w:rsid w:val="008A1185"/>
    <w:rsid w:val="008A16EE"/>
    <w:rsid w:val="008A2079"/>
    <w:rsid w:val="008A2E3C"/>
    <w:rsid w:val="008A361B"/>
    <w:rsid w:val="008A436B"/>
    <w:rsid w:val="008A43D8"/>
    <w:rsid w:val="008A4845"/>
    <w:rsid w:val="008A4FB3"/>
    <w:rsid w:val="008A54C9"/>
    <w:rsid w:val="008A57B4"/>
    <w:rsid w:val="008A5E68"/>
    <w:rsid w:val="008A69B0"/>
    <w:rsid w:val="008A6D1A"/>
    <w:rsid w:val="008A70B8"/>
    <w:rsid w:val="008A7211"/>
    <w:rsid w:val="008A7C00"/>
    <w:rsid w:val="008A7FD8"/>
    <w:rsid w:val="008B124F"/>
    <w:rsid w:val="008B30A0"/>
    <w:rsid w:val="008B3F28"/>
    <w:rsid w:val="008B65EE"/>
    <w:rsid w:val="008B69D2"/>
    <w:rsid w:val="008B6AC2"/>
    <w:rsid w:val="008B73ED"/>
    <w:rsid w:val="008C0EC0"/>
    <w:rsid w:val="008C0F44"/>
    <w:rsid w:val="008C155C"/>
    <w:rsid w:val="008C261D"/>
    <w:rsid w:val="008C3478"/>
    <w:rsid w:val="008C37C8"/>
    <w:rsid w:val="008C3C3D"/>
    <w:rsid w:val="008C4CFA"/>
    <w:rsid w:val="008C4D32"/>
    <w:rsid w:val="008C5022"/>
    <w:rsid w:val="008C67E4"/>
    <w:rsid w:val="008C6C03"/>
    <w:rsid w:val="008C76AA"/>
    <w:rsid w:val="008D1A20"/>
    <w:rsid w:val="008D1D35"/>
    <w:rsid w:val="008D284B"/>
    <w:rsid w:val="008D2C49"/>
    <w:rsid w:val="008D2CE1"/>
    <w:rsid w:val="008D3583"/>
    <w:rsid w:val="008D4059"/>
    <w:rsid w:val="008D41C9"/>
    <w:rsid w:val="008D541D"/>
    <w:rsid w:val="008D5C36"/>
    <w:rsid w:val="008D64DD"/>
    <w:rsid w:val="008D6F7D"/>
    <w:rsid w:val="008D7539"/>
    <w:rsid w:val="008E1B74"/>
    <w:rsid w:val="008E2154"/>
    <w:rsid w:val="008E244B"/>
    <w:rsid w:val="008E2B84"/>
    <w:rsid w:val="008E2CB5"/>
    <w:rsid w:val="008E4EF3"/>
    <w:rsid w:val="008E59BA"/>
    <w:rsid w:val="008E6239"/>
    <w:rsid w:val="008E6E96"/>
    <w:rsid w:val="008F00EA"/>
    <w:rsid w:val="008F068F"/>
    <w:rsid w:val="008F204C"/>
    <w:rsid w:val="008F3771"/>
    <w:rsid w:val="008F3891"/>
    <w:rsid w:val="008F391E"/>
    <w:rsid w:val="008F5926"/>
    <w:rsid w:val="00901467"/>
    <w:rsid w:val="009027E1"/>
    <w:rsid w:val="00902F6D"/>
    <w:rsid w:val="00902FA5"/>
    <w:rsid w:val="0090364C"/>
    <w:rsid w:val="00905E6A"/>
    <w:rsid w:val="00905E7F"/>
    <w:rsid w:val="00906F0C"/>
    <w:rsid w:val="00907A03"/>
    <w:rsid w:val="009102AC"/>
    <w:rsid w:val="009116F8"/>
    <w:rsid w:val="00912016"/>
    <w:rsid w:val="00912192"/>
    <w:rsid w:val="00912228"/>
    <w:rsid w:val="00913F7A"/>
    <w:rsid w:val="00914FD4"/>
    <w:rsid w:val="0091569F"/>
    <w:rsid w:val="00915962"/>
    <w:rsid w:val="00916F38"/>
    <w:rsid w:val="0091709F"/>
    <w:rsid w:val="00920660"/>
    <w:rsid w:val="009216C5"/>
    <w:rsid w:val="00923719"/>
    <w:rsid w:val="009240F7"/>
    <w:rsid w:val="009258F7"/>
    <w:rsid w:val="00926243"/>
    <w:rsid w:val="009263B7"/>
    <w:rsid w:val="00926561"/>
    <w:rsid w:val="00927B1C"/>
    <w:rsid w:val="00930406"/>
    <w:rsid w:val="0093083D"/>
    <w:rsid w:val="009324D0"/>
    <w:rsid w:val="00932B62"/>
    <w:rsid w:val="0093310E"/>
    <w:rsid w:val="0093466D"/>
    <w:rsid w:val="009352B6"/>
    <w:rsid w:val="00937D1D"/>
    <w:rsid w:val="00940C19"/>
    <w:rsid w:val="009430F1"/>
    <w:rsid w:val="00945BC5"/>
    <w:rsid w:val="00946CE7"/>
    <w:rsid w:val="0094724D"/>
    <w:rsid w:val="00947D19"/>
    <w:rsid w:val="00951319"/>
    <w:rsid w:val="009515AA"/>
    <w:rsid w:val="00951F66"/>
    <w:rsid w:val="00952D85"/>
    <w:rsid w:val="0095357A"/>
    <w:rsid w:val="0095472F"/>
    <w:rsid w:val="00954AB3"/>
    <w:rsid w:val="0095543B"/>
    <w:rsid w:val="009558F8"/>
    <w:rsid w:val="00955921"/>
    <w:rsid w:val="0095638F"/>
    <w:rsid w:val="00956B76"/>
    <w:rsid w:val="009574D1"/>
    <w:rsid w:val="00957DCD"/>
    <w:rsid w:val="0096049E"/>
    <w:rsid w:val="00960660"/>
    <w:rsid w:val="00961FDC"/>
    <w:rsid w:val="00962147"/>
    <w:rsid w:val="00962EAD"/>
    <w:rsid w:val="00967770"/>
    <w:rsid w:val="00967D4A"/>
    <w:rsid w:val="009705A1"/>
    <w:rsid w:val="009708E0"/>
    <w:rsid w:val="00971477"/>
    <w:rsid w:val="00971CF8"/>
    <w:rsid w:val="00973073"/>
    <w:rsid w:val="009730A9"/>
    <w:rsid w:val="00973480"/>
    <w:rsid w:val="00973FF8"/>
    <w:rsid w:val="00974EBD"/>
    <w:rsid w:val="009755CB"/>
    <w:rsid w:val="00976269"/>
    <w:rsid w:val="009770AF"/>
    <w:rsid w:val="00977516"/>
    <w:rsid w:val="009801C2"/>
    <w:rsid w:val="00980C02"/>
    <w:rsid w:val="00980C90"/>
    <w:rsid w:val="00981744"/>
    <w:rsid w:val="00981FFF"/>
    <w:rsid w:val="009827DF"/>
    <w:rsid w:val="00983445"/>
    <w:rsid w:val="00984C38"/>
    <w:rsid w:val="00987694"/>
    <w:rsid w:val="009876F1"/>
    <w:rsid w:val="0099059C"/>
    <w:rsid w:val="0099079C"/>
    <w:rsid w:val="00990BF1"/>
    <w:rsid w:val="00990E93"/>
    <w:rsid w:val="00990E95"/>
    <w:rsid w:val="00991164"/>
    <w:rsid w:val="0099218B"/>
    <w:rsid w:val="00992434"/>
    <w:rsid w:val="00992D69"/>
    <w:rsid w:val="00994158"/>
    <w:rsid w:val="0099626B"/>
    <w:rsid w:val="009965BE"/>
    <w:rsid w:val="00996A19"/>
    <w:rsid w:val="00996AB2"/>
    <w:rsid w:val="00997037"/>
    <w:rsid w:val="00997E0A"/>
    <w:rsid w:val="009A09C1"/>
    <w:rsid w:val="009A0AE4"/>
    <w:rsid w:val="009A0B2C"/>
    <w:rsid w:val="009A136D"/>
    <w:rsid w:val="009A21C1"/>
    <w:rsid w:val="009A2572"/>
    <w:rsid w:val="009A260E"/>
    <w:rsid w:val="009A3352"/>
    <w:rsid w:val="009A4163"/>
    <w:rsid w:val="009A41B1"/>
    <w:rsid w:val="009A4C66"/>
    <w:rsid w:val="009A71D8"/>
    <w:rsid w:val="009A73AF"/>
    <w:rsid w:val="009B02D5"/>
    <w:rsid w:val="009B4C8F"/>
    <w:rsid w:val="009B4F2C"/>
    <w:rsid w:val="009B50E5"/>
    <w:rsid w:val="009B5A5E"/>
    <w:rsid w:val="009B7A85"/>
    <w:rsid w:val="009C0370"/>
    <w:rsid w:val="009C04FA"/>
    <w:rsid w:val="009C0EAC"/>
    <w:rsid w:val="009C113E"/>
    <w:rsid w:val="009C15D4"/>
    <w:rsid w:val="009C18AD"/>
    <w:rsid w:val="009C204E"/>
    <w:rsid w:val="009C25A9"/>
    <w:rsid w:val="009C3795"/>
    <w:rsid w:val="009C420C"/>
    <w:rsid w:val="009C533A"/>
    <w:rsid w:val="009C5443"/>
    <w:rsid w:val="009C59EC"/>
    <w:rsid w:val="009D2665"/>
    <w:rsid w:val="009D2CE1"/>
    <w:rsid w:val="009D30E8"/>
    <w:rsid w:val="009D32E0"/>
    <w:rsid w:val="009D3798"/>
    <w:rsid w:val="009D4CAD"/>
    <w:rsid w:val="009D691C"/>
    <w:rsid w:val="009E0D13"/>
    <w:rsid w:val="009E1DD3"/>
    <w:rsid w:val="009E221F"/>
    <w:rsid w:val="009E2D22"/>
    <w:rsid w:val="009E45A4"/>
    <w:rsid w:val="009E4809"/>
    <w:rsid w:val="009E4BF1"/>
    <w:rsid w:val="009E5501"/>
    <w:rsid w:val="009E5713"/>
    <w:rsid w:val="009E57B6"/>
    <w:rsid w:val="009E59C3"/>
    <w:rsid w:val="009E64CB"/>
    <w:rsid w:val="009E70E8"/>
    <w:rsid w:val="009E75E1"/>
    <w:rsid w:val="009E7B10"/>
    <w:rsid w:val="009E7D6A"/>
    <w:rsid w:val="009F1595"/>
    <w:rsid w:val="009F160D"/>
    <w:rsid w:val="009F18A8"/>
    <w:rsid w:val="009F1A28"/>
    <w:rsid w:val="009F1FD1"/>
    <w:rsid w:val="009F24ED"/>
    <w:rsid w:val="009F2C2F"/>
    <w:rsid w:val="009F2D2D"/>
    <w:rsid w:val="009F3031"/>
    <w:rsid w:val="009F3A1F"/>
    <w:rsid w:val="009F3C7E"/>
    <w:rsid w:val="009F63B5"/>
    <w:rsid w:val="009F69D3"/>
    <w:rsid w:val="009F7D28"/>
    <w:rsid w:val="00A004BF"/>
    <w:rsid w:val="00A00D42"/>
    <w:rsid w:val="00A01042"/>
    <w:rsid w:val="00A012B5"/>
    <w:rsid w:val="00A01978"/>
    <w:rsid w:val="00A0277C"/>
    <w:rsid w:val="00A027BB"/>
    <w:rsid w:val="00A0405A"/>
    <w:rsid w:val="00A040FA"/>
    <w:rsid w:val="00A05E99"/>
    <w:rsid w:val="00A067E8"/>
    <w:rsid w:val="00A06B1E"/>
    <w:rsid w:val="00A06BF1"/>
    <w:rsid w:val="00A07056"/>
    <w:rsid w:val="00A10DB7"/>
    <w:rsid w:val="00A10EFC"/>
    <w:rsid w:val="00A11F70"/>
    <w:rsid w:val="00A1225B"/>
    <w:rsid w:val="00A128F0"/>
    <w:rsid w:val="00A12945"/>
    <w:rsid w:val="00A12E04"/>
    <w:rsid w:val="00A14774"/>
    <w:rsid w:val="00A153F7"/>
    <w:rsid w:val="00A154B6"/>
    <w:rsid w:val="00A16DBA"/>
    <w:rsid w:val="00A1704F"/>
    <w:rsid w:val="00A17142"/>
    <w:rsid w:val="00A17DCC"/>
    <w:rsid w:val="00A21B2D"/>
    <w:rsid w:val="00A221A8"/>
    <w:rsid w:val="00A23516"/>
    <w:rsid w:val="00A23C22"/>
    <w:rsid w:val="00A23D26"/>
    <w:rsid w:val="00A24FEE"/>
    <w:rsid w:val="00A25A03"/>
    <w:rsid w:val="00A25D2D"/>
    <w:rsid w:val="00A272E1"/>
    <w:rsid w:val="00A27D2E"/>
    <w:rsid w:val="00A30933"/>
    <w:rsid w:val="00A32598"/>
    <w:rsid w:val="00A3308B"/>
    <w:rsid w:val="00A3361D"/>
    <w:rsid w:val="00A34BBA"/>
    <w:rsid w:val="00A35186"/>
    <w:rsid w:val="00A3564A"/>
    <w:rsid w:val="00A35AAC"/>
    <w:rsid w:val="00A36DB4"/>
    <w:rsid w:val="00A36DEF"/>
    <w:rsid w:val="00A37D24"/>
    <w:rsid w:val="00A37ED3"/>
    <w:rsid w:val="00A37F1C"/>
    <w:rsid w:val="00A4055D"/>
    <w:rsid w:val="00A41A26"/>
    <w:rsid w:val="00A41AAC"/>
    <w:rsid w:val="00A41E9C"/>
    <w:rsid w:val="00A42F35"/>
    <w:rsid w:val="00A42FC8"/>
    <w:rsid w:val="00A452B8"/>
    <w:rsid w:val="00A469AD"/>
    <w:rsid w:val="00A46B9E"/>
    <w:rsid w:val="00A478CE"/>
    <w:rsid w:val="00A50FA4"/>
    <w:rsid w:val="00A51BB9"/>
    <w:rsid w:val="00A51E5E"/>
    <w:rsid w:val="00A52795"/>
    <w:rsid w:val="00A5311D"/>
    <w:rsid w:val="00A535B3"/>
    <w:rsid w:val="00A53976"/>
    <w:rsid w:val="00A53CCD"/>
    <w:rsid w:val="00A542C8"/>
    <w:rsid w:val="00A54D38"/>
    <w:rsid w:val="00A54EB0"/>
    <w:rsid w:val="00A55CDA"/>
    <w:rsid w:val="00A5604B"/>
    <w:rsid w:val="00A57460"/>
    <w:rsid w:val="00A60B71"/>
    <w:rsid w:val="00A60DAB"/>
    <w:rsid w:val="00A60F20"/>
    <w:rsid w:val="00A60F72"/>
    <w:rsid w:val="00A61054"/>
    <w:rsid w:val="00A61124"/>
    <w:rsid w:val="00A62051"/>
    <w:rsid w:val="00A62F9F"/>
    <w:rsid w:val="00A6325F"/>
    <w:rsid w:val="00A638BF"/>
    <w:rsid w:val="00A6752F"/>
    <w:rsid w:val="00A676FE"/>
    <w:rsid w:val="00A67F8D"/>
    <w:rsid w:val="00A7014A"/>
    <w:rsid w:val="00A7034D"/>
    <w:rsid w:val="00A70D18"/>
    <w:rsid w:val="00A7233E"/>
    <w:rsid w:val="00A7269D"/>
    <w:rsid w:val="00A72743"/>
    <w:rsid w:val="00A735D9"/>
    <w:rsid w:val="00A74552"/>
    <w:rsid w:val="00A74621"/>
    <w:rsid w:val="00A75487"/>
    <w:rsid w:val="00A75BCF"/>
    <w:rsid w:val="00A76544"/>
    <w:rsid w:val="00A76E9D"/>
    <w:rsid w:val="00A76F0D"/>
    <w:rsid w:val="00A778C4"/>
    <w:rsid w:val="00A77E41"/>
    <w:rsid w:val="00A801F9"/>
    <w:rsid w:val="00A80B42"/>
    <w:rsid w:val="00A825B4"/>
    <w:rsid w:val="00A829EC"/>
    <w:rsid w:val="00A82CF6"/>
    <w:rsid w:val="00A851AD"/>
    <w:rsid w:val="00A85BE8"/>
    <w:rsid w:val="00A8600C"/>
    <w:rsid w:val="00A869EF"/>
    <w:rsid w:val="00A86EAD"/>
    <w:rsid w:val="00A87483"/>
    <w:rsid w:val="00A87773"/>
    <w:rsid w:val="00A8796B"/>
    <w:rsid w:val="00A91CFA"/>
    <w:rsid w:val="00A92065"/>
    <w:rsid w:val="00A93084"/>
    <w:rsid w:val="00A93128"/>
    <w:rsid w:val="00A94883"/>
    <w:rsid w:val="00A94A01"/>
    <w:rsid w:val="00A94DEB"/>
    <w:rsid w:val="00A950C3"/>
    <w:rsid w:val="00A95CD1"/>
    <w:rsid w:val="00A95E08"/>
    <w:rsid w:val="00A95E0C"/>
    <w:rsid w:val="00A96046"/>
    <w:rsid w:val="00A96425"/>
    <w:rsid w:val="00A97603"/>
    <w:rsid w:val="00AA158B"/>
    <w:rsid w:val="00AA250F"/>
    <w:rsid w:val="00AA46A9"/>
    <w:rsid w:val="00AA58C8"/>
    <w:rsid w:val="00AA5D12"/>
    <w:rsid w:val="00AA6742"/>
    <w:rsid w:val="00AA7140"/>
    <w:rsid w:val="00AA7336"/>
    <w:rsid w:val="00AA73C3"/>
    <w:rsid w:val="00AB2AD5"/>
    <w:rsid w:val="00AB2BBB"/>
    <w:rsid w:val="00AB2EA1"/>
    <w:rsid w:val="00AB3314"/>
    <w:rsid w:val="00AB44EA"/>
    <w:rsid w:val="00AB49EC"/>
    <w:rsid w:val="00AB4A3F"/>
    <w:rsid w:val="00AB57B8"/>
    <w:rsid w:val="00AB5BA1"/>
    <w:rsid w:val="00AB5BBB"/>
    <w:rsid w:val="00AB5D17"/>
    <w:rsid w:val="00AB61AA"/>
    <w:rsid w:val="00AB66A2"/>
    <w:rsid w:val="00AB6E6C"/>
    <w:rsid w:val="00AC0601"/>
    <w:rsid w:val="00AC1605"/>
    <w:rsid w:val="00AC3342"/>
    <w:rsid w:val="00AC452B"/>
    <w:rsid w:val="00AD0557"/>
    <w:rsid w:val="00AD078B"/>
    <w:rsid w:val="00AD2694"/>
    <w:rsid w:val="00AD30A6"/>
    <w:rsid w:val="00AD32E6"/>
    <w:rsid w:val="00AD39DA"/>
    <w:rsid w:val="00AD4914"/>
    <w:rsid w:val="00AD4941"/>
    <w:rsid w:val="00AD4DEE"/>
    <w:rsid w:val="00AD55D9"/>
    <w:rsid w:val="00AD5D8D"/>
    <w:rsid w:val="00AD6C26"/>
    <w:rsid w:val="00AD705D"/>
    <w:rsid w:val="00AD7B7C"/>
    <w:rsid w:val="00AE009B"/>
    <w:rsid w:val="00AE03FD"/>
    <w:rsid w:val="00AE0582"/>
    <w:rsid w:val="00AE0C77"/>
    <w:rsid w:val="00AE12CA"/>
    <w:rsid w:val="00AE1BB4"/>
    <w:rsid w:val="00AE25CD"/>
    <w:rsid w:val="00AE272B"/>
    <w:rsid w:val="00AE2DB8"/>
    <w:rsid w:val="00AE4587"/>
    <w:rsid w:val="00AE4859"/>
    <w:rsid w:val="00AE4F66"/>
    <w:rsid w:val="00AE672B"/>
    <w:rsid w:val="00AE6B06"/>
    <w:rsid w:val="00AE6D3E"/>
    <w:rsid w:val="00AF0834"/>
    <w:rsid w:val="00AF1642"/>
    <w:rsid w:val="00AF1C63"/>
    <w:rsid w:val="00AF1DC9"/>
    <w:rsid w:val="00AF280C"/>
    <w:rsid w:val="00AF63DC"/>
    <w:rsid w:val="00AF69D6"/>
    <w:rsid w:val="00AF69FE"/>
    <w:rsid w:val="00AF70BF"/>
    <w:rsid w:val="00AF79DE"/>
    <w:rsid w:val="00B0049E"/>
    <w:rsid w:val="00B00ED2"/>
    <w:rsid w:val="00B02361"/>
    <w:rsid w:val="00B03559"/>
    <w:rsid w:val="00B035A6"/>
    <w:rsid w:val="00B03815"/>
    <w:rsid w:val="00B05EFC"/>
    <w:rsid w:val="00B0631B"/>
    <w:rsid w:val="00B065C4"/>
    <w:rsid w:val="00B067F1"/>
    <w:rsid w:val="00B108BA"/>
    <w:rsid w:val="00B1176A"/>
    <w:rsid w:val="00B141D0"/>
    <w:rsid w:val="00B14D59"/>
    <w:rsid w:val="00B154C5"/>
    <w:rsid w:val="00B1664F"/>
    <w:rsid w:val="00B16766"/>
    <w:rsid w:val="00B167DE"/>
    <w:rsid w:val="00B177EA"/>
    <w:rsid w:val="00B17D90"/>
    <w:rsid w:val="00B17DA6"/>
    <w:rsid w:val="00B20F5B"/>
    <w:rsid w:val="00B2175F"/>
    <w:rsid w:val="00B21947"/>
    <w:rsid w:val="00B2244D"/>
    <w:rsid w:val="00B22510"/>
    <w:rsid w:val="00B240D3"/>
    <w:rsid w:val="00B245A2"/>
    <w:rsid w:val="00B245B6"/>
    <w:rsid w:val="00B247F0"/>
    <w:rsid w:val="00B26706"/>
    <w:rsid w:val="00B267EC"/>
    <w:rsid w:val="00B325B7"/>
    <w:rsid w:val="00B330B4"/>
    <w:rsid w:val="00B33425"/>
    <w:rsid w:val="00B33EC1"/>
    <w:rsid w:val="00B3493B"/>
    <w:rsid w:val="00B34BE9"/>
    <w:rsid w:val="00B3513D"/>
    <w:rsid w:val="00B351E8"/>
    <w:rsid w:val="00B37528"/>
    <w:rsid w:val="00B406A7"/>
    <w:rsid w:val="00B41825"/>
    <w:rsid w:val="00B4237A"/>
    <w:rsid w:val="00B451DE"/>
    <w:rsid w:val="00B4633A"/>
    <w:rsid w:val="00B4637E"/>
    <w:rsid w:val="00B46786"/>
    <w:rsid w:val="00B46866"/>
    <w:rsid w:val="00B469EE"/>
    <w:rsid w:val="00B50483"/>
    <w:rsid w:val="00B519FA"/>
    <w:rsid w:val="00B51C99"/>
    <w:rsid w:val="00B52953"/>
    <w:rsid w:val="00B52A86"/>
    <w:rsid w:val="00B53E31"/>
    <w:rsid w:val="00B543D6"/>
    <w:rsid w:val="00B56CC2"/>
    <w:rsid w:val="00B57371"/>
    <w:rsid w:val="00B57499"/>
    <w:rsid w:val="00B60C3D"/>
    <w:rsid w:val="00B64E61"/>
    <w:rsid w:val="00B660BE"/>
    <w:rsid w:val="00B6705E"/>
    <w:rsid w:val="00B675A2"/>
    <w:rsid w:val="00B7057B"/>
    <w:rsid w:val="00B70841"/>
    <w:rsid w:val="00B708CB"/>
    <w:rsid w:val="00B70F68"/>
    <w:rsid w:val="00B71546"/>
    <w:rsid w:val="00B715F8"/>
    <w:rsid w:val="00B71A01"/>
    <w:rsid w:val="00B71C5D"/>
    <w:rsid w:val="00B7457F"/>
    <w:rsid w:val="00B74C8D"/>
    <w:rsid w:val="00B74E1E"/>
    <w:rsid w:val="00B75704"/>
    <w:rsid w:val="00B765DB"/>
    <w:rsid w:val="00B77F37"/>
    <w:rsid w:val="00B80076"/>
    <w:rsid w:val="00B806B9"/>
    <w:rsid w:val="00B81081"/>
    <w:rsid w:val="00B82593"/>
    <w:rsid w:val="00B82E44"/>
    <w:rsid w:val="00B83668"/>
    <w:rsid w:val="00B844ED"/>
    <w:rsid w:val="00B87865"/>
    <w:rsid w:val="00B90D62"/>
    <w:rsid w:val="00B91DF9"/>
    <w:rsid w:val="00B93652"/>
    <w:rsid w:val="00B938D5"/>
    <w:rsid w:val="00B9468F"/>
    <w:rsid w:val="00B96999"/>
    <w:rsid w:val="00BA01E2"/>
    <w:rsid w:val="00BA09EF"/>
    <w:rsid w:val="00BA144A"/>
    <w:rsid w:val="00BA2E06"/>
    <w:rsid w:val="00BA3AC9"/>
    <w:rsid w:val="00BA40C7"/>
    <w:rsid w:val="00BA426A"/>
    <w:rsid w:val="00BA43CF"/>
    <w:rsid w:val="00BA4646"/>
    <w:rsid w:val="00BA4C2B"/>
    <w:rsid w:val="00BA59B5"/>
    <w:rsid w:val="00BA7D07"/>
    <w:rsid w:val="00BB0AE8"/>
    <w:rsid w:val="00BB0D4A"/>
    <w:rsid w:val="00BB0DC6"/>
    <w:rsid w:val="00BB1ADB"/>
    <w:rsid w:val="00BB3CF6"/>
    <w:rsid w:val="00BB4544"/>
    <w:rsid w:val="00BB4979"/>
    <w:rsid w:val="00BB4AA5"/>
    <w:rsid w:val="00BB5689"/>
    <w:rsid w:val="00BB58A5"/>
    <w:rsid w:val="00BB5FC8"/>
    <w:rsid w:val="00BB6232"/>
    <w:rsid w:val="00BB62E6"/>
    <w:rsid w:val="00BB6BA1"/>
    <w:rsid w:val="00BB7083"/>
    <w:rsid w:val="00BB77E0"/>
    <w:rsid w:val="00BB7A32"/>
    <w:rsid w:val="00BB7EF7"/>
    <w:rsid w:val="00BC1457"/>
    <w:rsid w:val="00BC24B2"/>
    <w:rsid w:val="00BC258E"/>
    <w:rsid w:val="00BC29DE"/>
    <w:rsid w:val="00BC3BD8"/>
    <w:rsid w:val="00BC3E52"/>
    <w:rsid w:val="00BC412A"/>
    <w:rsid w:val="00BC4A1C"/>
    <w:rsid w:val="00BC563C"/>
    <w:rsid w:val="00BC5FDD"/>
    <w:rsid w:val="00BC7456"/>
    <w:rsid w:val="00BC75C0"/>
    <w:rsid w:val="00BC7749"/>
    <w:rsid w:val="00BC7B19"/>
    <w:rsid w:val="00BD0677"/>
    <w:rsid w:val="00BD1B52"/>
    <w:rsid w:val="00BD2E45"/>
    <w:rsid w:val="00BD2E85"/>
    <w:rsid w:val="00BD3889"/>
    <w:rsid w:val="00BD4930"/>
    <w:rsid w:val="00BD4A95"/>
    <w:rsid w:val="00BD4DEF"/>
    <w:rsid w:val="00BD5164"/>
    <w:rsid w:val="00BD61C4"/>
    <w:rsid w:val="00BD6627"/>
    <w:rsid w:val="00BD7C42"/>
    <w:rsid w:val="00BE16D2"/>
    <w:rsid w:val="00BE1A5E"/>
    <w:rsid w:val="00BE21E5"/>
    <w:rsid w:val="00BE325B"/>
    <w:rsid w:val="00BE36AB"/>
    <w:rsid w:val="00BE457C"/>
    <w:rsid w:val="00BE5289"/>
    <w:rsid w:val="00BE5453"/>
    <w:rsid w:val="00BE6AB5"/>
    <w:rsid w:val="00BE74C9"/>
    <w:rsid w:val="00BE7B55"/>
    <w:rsid w:val="00BF0349"/>
    <w:rsid w:val="00BF2200"/>
    <w:rsid w:val="00BF27FC"/>
    <w:rsid w:val="00BF2D6B"/>
    <w:rsid w:val="00BF33CE"/>
    <w:rsid w:val="00BF36DF"/>
    <w:rsid w:val="00BF4755"/>
    <w:rsid w:val="00BF7F6B"/>
    <w:rsid w:val="00C0033B"/>
    <w:rsid w:val="00C006E5"/>
    <w:rsid w:val="00C00DF6"/>
    <w:rsid w:val="00C016F4"/>
    <w:rsid w:val="00C019C5"/>
    <w:rsid w:val="00C02FEC"/>
    <w:rsid w:val="00C0301B"/>
    <w:rsid w:val="00C03EEC"/>
    <w:rsid w:val="00C04059"/>
    <w:rsid w:val="00C04CF9"/>
    <w:rsid w:val="00C05FF1"/>
    <w:rsid w:val="00C0695D"/>
    <w:rsid w:val="00C073EC"/>
    <w:rsid w:val="00C076D0"/>
    <w:rsid w:val="00C07AE4"/>
    <w:rsid w:val="00C11806"/>
    <w:rsid w:val="00C121F4"/>
    <w:rsid w:val="00C12CEE"/>
    <w:rsid w:val="00C13AF2"/>
    <w:rsid w:val="00C13FF7"/>
    <w:rsid w:val="00C14711"/>
    <w:rsid w:val="00C15157"/>
    <w:rsid w:val="00C15222"/>
    <w:rsid w:val="00C154D3"/>
    <w:rsid w:val="00C1589F"/>
    <w:rsid w:val="00C1617B"/>
    <w:rsid w:val="00C1750F"/>
    <w:rsid w:val="00C2050E"/>
    <w:rsid w:val="00C20EC2"/>
    <w:rsid w:val="00C21393"/>
    <w:rsid w:val="00C22E90"/>
    <w:rsid w:val="00C23F98"/>
    <w:rsid w:val="00C27191"/>
    <w:rsid w:val="00C30F65"/>
    <w:rsid w:val="00C31258"/>
    <w:rsid w:val="00C315E7"/>
    <w:rsid w:val="00C32C46"/>
    <w:rsid w:val="00C331DB"/>
    <w:rsid w:val="00C33848"/>
    <w:rsid w:val="00C34F6F"/>
    <w:rsid w:val="00C35440"/>
    <w:rsid w:val="00C35DB9"/>
    <w:rsid w:val="00C37307"/>
    <w:rsid w:val="00C37DF7"/>
    <w:rsid w:val="00C37E64"/>
    <w:rsid w:val="00C404AD"/>
    <w:rsid w:val="00C413A2"/>
    <w:rsid w:val="00C41AD3"/>
    <w:rsid w:val="00C41B3F"/>
    <w:rsid w:val="00C423FA"/>
    <w:rsid w:val="00C444BE"/>
    <w:rsid w:val="00C44F18"/>
    <w:rsid w:val="00C467A5"/>
    <w:rsid w:val="00C46CD1"/>
    <w:rsid w:val="00C50634"/>
    <w:rsid w:val="00C5163C"/>
    <w:rsid w:val="00C51AEB"/>
    <w:rsid w:val="00C5217B"/>
    <w:rsid w:val="00C52665"/>
    <w:rsid w:val="00C53903"/>
    <w:rsid w:val="00C53E5E"/>
    <w:rsid w:val="00C5436C"/>
    <w:rsid w:val="00C54A95"/>
    <w:rsid w:val="00C54C8F"/>
    <w:rsid w:val="00C557C4"/>
    <w:rsid w:val="00C5755A"/>
    <w:rsid w:val="00C606C0"/>
    <w:rsid w:val="00C608B8"/>
    <w:rsid w:val="00C60D30"/>
    <w:rsid w:val="00C612BC"/>
    <w:rsid w:val="00C625C8"/>
    <w:rsid w:val="00C627DE"/>
    <w:rsid w:val="00C659F8"/>
    <w:rsid w:val="00C66B3A"/>
    <w:rsid w:val="00C700BF"/>
    <w:rsid w:val="00C70477"/>
    <w:rsid w:val="00C70A54"/>
    <w:rsid w:val="00C70B9B"/>
    <w:rsid w:val="00C71294"/>
    <w:rsid w:val="00C724D6"/>
    <w:rsid w:val="00C72D70"/>
    <w:rsid w:val="00C7407D"/>
    <w:rsid w:val="00C7430C"/>
    <w:rsid w:val="00C7471A"/>
    <w:rsid w:val="00C74F65"/>
    <w:rsid w:val="00C75C2B"/>
    <w:rsid w:val="00C76A5A"/>
    <w:rsid w:val="00C76DED"/>
    <w:rsid w:val="00C7708A"/>
    <w:rsid w:val="00C77D03"/>
    <w:rsid w:val="00C808B9"/>
    <w:rsid w:val="00C81033"/>
    <w:rsid w:val="00C85434"/>
    <w:rsid w:val="00C85E70"/>
    <w:rsid w:val="00C869D8"/>
    <w:rsid w:val="00C86FF9"/>
    <w:rsid w:val="00C8734C"/>
    <w:rsid w:val="00C877E5"/>
    <w:rsid w:val="00C87AF9"/>
    <w:rsid w:val="00C90731"/>
    <w:rsid w:val="00C909C6"/>
    <w:rsid w:val="00C9147A"/>
    <w:rsid w:val="00C91AA8"/>
    <w:rsid w:val="00C91C20"/>
    <w:rsid w:val="00C9314B"/>
    <w:rsid w:val="00C94B7D"/>
    <w:rsid w:val="00C94CA8"/>
    <w:rsid w:val="00C9621B"/>
    <w:rsid w:val="00C97163"/>
    <w:rsid w:val="00C97E72"/>
    <w:rsid w:val="00C97EE0"/>
    <w:rsid w:val="00CA14D7"/>
    <w:rsid w:val="00CA2929"/>
    <w:rsid w:val="00CA2BB4"/>
    <w:rsid w:val="00CA3F73"/>
    <w:rsid w:val="00CA40D7"/>
    <w:rsid w:val="00CA4947"/>
    <w:rsid w:val="00CA4E12"/>
    <w:rsid w:val="00CA5B2D"/>
    <w:rsid w:val="00CA6B83"/>
    <w:rsid w:val="00CA7CF8"/>
    <w:rsid w:val="00CA7F32"/>
    <w:rsid w:val="00CB0261"/>
    <w:rsid w:val="00CB0397"/>
    <w:rsid w:val="00CB0976"/>
    <w:rsid w:val="00CB185A"/>
    <w:rsid w:val="00CB3B6A"/>
    <w:rsid w:val="00CB4CB7"/>
    <w:rsid w:val="00CB4E08"/>
    <w:rsid w:val="00CB6386"/>
    <w:rsid w:val="00CB66E5"/>
    <w:rsid w:val="00CC02DB"/>
    <w:rsid w:val="00CC1376"/>
    <w:rsid w:val="00CC2931"/>
    <w:rsid w:val="00CC2E4C"/>
    <w:rsid w:val="00CC3434"/>
    <w:rsid w:val="00CC4D1F"/>
    <w:rsid w:val="00CC618E"/>
    <w:rsid w:val="00CC6715"/>
    <w:rsid w:val="00CC6C1E"/>
    <w:rsid w:val="00CC73BD"/>
    <w:rsid w:val="00CC76A2"/>
    <w:rsid w:val="00CD071C"/>
    <w:rsid w:val="00CD0970"/>
    <w:rsid w:val="00CD23D4"/>
    <w:rsid w:val="00CD2B75"/>
    <w:rsid w:val="00CD30AD"/>
    <w:rsid w:val="00CD3794"/>
    <w:rsid w:val="00CD3E83"/>
    <w:rsid w:val="00CD4307"/>
    <w:rsid w:val="00CD697F"/>
    <w:rsid w:val="00CD71ED"/>
    <w:rsid w:val="00CE0477"/>
    <w:rsid w:val="00CE2A38"/>
    <w:rsid w:val="00CE36A5"/>
    <w:rsid w:val="00CE3B44"/>
    <w:rsid w:val="00CE485E"/>
    <w:rsid w:val="00CE49BB"/>
    <w:rsid w:val="00CE558A"/>
    <w:rsid w:val="00CE5EF0"/>
    <w:rsid w:val="00CE5FE6"/>
    <w:rsid w:val="00CE67AF"/>
    <w:rsid w:val="00CE7454"/>
    <w:rsid w:val="00CF02AD"/>
    <w:rsid w:val="00CF24C9"/>
    <w:rsid w:val="00CF2871"/>
    <w:rsid w:val="00CF2F01"/>
    <w:rsid w:val="00CF356D"/>
    <w:rsid w:val="00CF37C1"/>
    <w:rsid w:val="00CF3EF0"/>
    <w:rsid w:val="00CF407B"/>
    <w:rsid w:val="00CF5E3F"/>
    <w:rsid w:val="00CF7570"/>
    <w:rsid w:val="00D004BC"/>
    <w:rsid w:val="00D004E0"/>
    <w:rsid w:val="00D0563D"/>
    <w:rsid w:val="00D107C3"/>
    <w:rsid w:val="00D10F5D"/>
    <w:rsid w:val="00D124B1"/>
    <w:rsid w:val="00D1309E"/>
    <w:rsid w:val="00D13320"/>
    <w:rsid w:val="00D14AAD"/>
    <w:rsid w:val="00D15306"/>
    <w:rsid w:val="00D16912"/>
    <w:rsid w:val="00D16E86"/>
    <w:rsid w:val="00D20751"/>
    <w:rsid w:val="00D2089B"/>
    <w:rsid w:val="00D21134"/>
    <w:rsid w:val="00D221F8"/>
    <w:rsid w:val="00D2258D"/>
    <w:rsid w:val="00D225EA"/>
    <w:rsid w:val="00D22BDC"/>
    <w:rsid w:val="00D238A7"/>
    <w:rsid w:val="00D2482A"/>
    <w:rsid w:val="00D251F8"/>
    <w:rsid w:val="00D258A8"/>
    <w:rsid w:val="00D25AAA"/>
    <w:rsid w:val="00D25C44"/>
    <w:rsid w:val="00D26C85"/>
    <w:rsid w:val="00D27583"/>
    <w:rsid w:val="00D277D2"/>
    <w:rsid w:val="00D31058"/>
    <w:rsid w:val="00D310A0"/>
    <w:rsid w:val="00D331D5"/>
    <w:rsid w:val="00D3358A"/>
    <w:rsid w:val="00D340E2"/>
    <w:rsid w:val="00D3472C"/>
    <w:rsid w:val="00D34980"/>
    <w:rsid w:val="00D34D05"/>
    <w:rsid w:val="00D34DDD"/>
    <w:rsid w:val="00D34FC7"/>
    <w:rsid w:val="00D34FDF"/>
    <w:rsid w:val="00D3510E"/>
    <w:rsid w:val="00D35172"/>
    <w:rsid w:val="00D379F7"/>
    <w:rsid w:val="00D41A73"/>
    <w:rsid w:val="00D42D6F"/>
    <w:rsid w:val="00D43761"/>
    <w:rsid w:val="00D43EAC"/>
    <w:rsid w:val="00D448DC"/>
    <w:rsid w:val="00D458D7"/>
    <w:rsid w:val="00D45B5A"/>
    <w:rsid w:val="00D46596"/>
    <w:rsid w:val="00D478A9"/>
    <w:rsid w:val="00D47DD2"/>
    <w:rsid w:val="00D47DE6"/>
    <w:rsid w:val="00D50022"/>
    <w:rsid w:val="00D52055"/>
    <w:rsid w:val="00D54125"/>
    <w:rsid w:val="00D54671"/>
    <w:rsid w:val="00D548AB"/>
    <w:rsid w:val="00D550BE"/>
    <w:rsid w:val="00D56DBA"/>
    <w:rsid w:val="00D6019D"/>
    <w:rsid w:val="00D60B35"/>
    <w:rsid w:val="00D60FA8"/>
    <w:rsid w:val="00D61891"/>
    <w:rsid w:val="00D62624"/>
    <w:rsid w:val="00D6704B"/>
    <w:rsid w:val="00D67D12"/>
    <w:rsid w:val="00D713F4"/>
    <w:rsid w:val="00D728AD"/>
    <w:rsid w:val="00D732FC"/>
    <w:rsid w:val="00D733B2"/>
    <w:rsid w:val="00D736A2"/>
    <w:rsid w:val="00D73A84"/>
    <w:rsid w:val="00D75869"/>
    <w:rsid w:val="00D75CB5"/>
    <w:rsid w:val="00D77A5C"/>
    <w:rsid w:val="00D81776"/>
    <w:rsid w:val="00D817CE"/>
    <w:rsid w:val="00D8355C"/>
    <w:rsid w:val="00D83898"/>
    <w:rsid w:val="00D83A09"/>
    <w:rsid w:val="00D8494C"/>
    <w:rsid w:val="00D861DF"/>
    <w:rsid w:val="00D91638"/>
    <w:rsid w:val="00D954FC"/>
    <w:rsid w:val="00D96100"/>
    <w:rsid w:val="00D969E5"/>
    <w:rsid w:val="00D977D3"/>
    <w:rsid w:val="00D97EB7"/>
    <w:rsid w:val="00D97FB5"/>
    <w:rsid w:val="00DA0544"/>
    <w:rsid w:val="00DA0763"/>
    <w:rsid w:val="00DA1F9B"/>
    <w:rsid w:val="00DA36D8"/>
    <w:rsid w:val="00DA3A93"/>
    <w:rsid w:val="00DA6D12"/>
    <w:rsid w:val="00DA70B1"/>
    <w:rsid w:val="00DA7778"/>
    <w:rsid w:val="00DA7AB1"/>
    <w:rsid w:val="00DB0187"/>
    <w:rsid w:val="00DB0DCE"/>
    <w:rsid w:val="00DB1920"/>
    <w:rsid w:val="00DB35F0"/>
    <w:rsid w:val="00DB3B56"/>
    <w:rsid w:val="00DB3B85"/>
    <w:rsid w:val="00DB40B8"/>
    <w:rsid w:val="00DB795E"/>
    <w:rsid w:val="00DB7C4B"/>
    <w:rsid w:val="00DB7DF9"/>
    <w:rsid w:val="00DC005F"/>
    <w:rsid w:val="00DC54C3"/>
    <w:rsid w:val="00DD04DA"/>
    <w:rsid w:val="00DD09BD"/>
    <w:rsid w:val="00DD1A81"/>
    <w:rsid w:val="00DD22B0"/>
    <w:rsid w:val="00DD3848"/>
    <w:rsid w:val="00DD4F1D"/>
    <w:rsid w:val="00DD4F6D"/>
    <w:rsid w:val="00DD5396"/>
    <w:rsid w:val="00DD7076"/>
    <w:rsid w:val="00DD7980"/>
    <w:rsid w:val="00DE2C25"/>
    <w:rsid w:val="00DE2D6A"/>
    <w:rsid w:val="00DE30E9"/>
    <w:rsid w:val="00DE3B5C"/>
    <w:rsid w:val="00DE3B5F"/>
    <w:rsid w:val="00DE4BBB"/>
    <w:rsid w:val="00DE5B06"/>
    <w:rsid w:val="00DE5D76"/>
    <w:rsid w:val="00DE691E"/>
    <w:rsid w:val="00DE7D4B"/>
    <w:rsid w:val="00DF0AAE"/>
    <w:rsid w:val="00DF10EB"/>
    <w:rsid w:val="00DF135C"/>
    <w:rsid w:val="00DF1567"/>
    <w:rsid w:val="00DF1B15"/>
    <w:rsid w:val="00DF2511"/>
    <w:rsid w:val="00DF3017"/>
    <w:rsid w:val="00DF5BCD"/>
    <w:rsid w:val="00DF5D61"/>
    <w:rsid w:val="00DF63D2"/>
    <w:rsid w:val="00DF6B2A"/>
    <w:rsid w:val="00DF71DF"/>
    <w:rsid w:val="00DF77F6"/>
    <w:rsid w:val="00DF7A78"/>
    <w:rsid w:val="00E002BC"/>
    <w:rsid w:val="00E0057E"/>
    <w:rsid w:val="00E007CE"/>
    <w:rsid w:val="00E02179"/>
    <w:rsid w:val="00E0309F"/>
    <w:rsid w:val="00E035C7"/>
    <w:rsid w:val="00E04FE2"/>
    <w:rsid w:val="00E05095"/>
    <w:rsid w:val="00E0674A"/>
    <w:rsid w:val="00E07018"/>
    <w:rsid w:val="00E0754C"/>
    <w:rsid w:val="00E112AD"/>
    <w:rsid w:val="00E12160"/>
    <w:rsid w:val="00E12781"/>
    <w:rsid w:val="00E12822"/>
    <w:rsid w:val="00E13174"/>
    <w:rsid w:val="00E140B6"/>
    <w:rsid w:val="00E15DD3"/>
    <w:rsid w:val="00E166DD"/>
    <w:rsid w:val="00E16BBC"/>
    <w:rsid w:val="00E202CC"/>
    <w:rsid w:val="00E2055B"/>
    <w:rsid w:val="00E23CAB"/>
    <w:rsid w:val="00E23F0A"/>
    <w:rsid w:val="00E24C2D"/>
    <w:rsid w:val="00E25218"/>
    <w:rsid w:val="00E25415"/>
    <w:rsid w:val="00E2576C"/>
    <w:rsid w:val="00E2608E"/>
    <w:rsid w:val="00E26253"/>
    <w:rsid w:val="00E3006A"/>
    <w:rsid w:val="00E308F8"/>
    <w:rsid w:val="00E309B7"/>
    <w:rsid w:val="00E30AFF"/>
    <w:rsid w:val="00E320B7"/>
    <w:rsid w:val="00E3211B"/>
    <w:rsid w:val="00E3271C"/>
    <w:rsid w:val="00E3279D"/>
    <w:rsid w:val="00E33ADB"/>
    <w:rsid w:val="00E33FAD"/>
    <w:rsid w:val="00E34617"/>
    <w:rsid w:val="00E34BD6"/>
    <w:rsid w:val="00E35334"/>
    <w:rsid w:val="00E3558B"/>
    <w:rsid w:val="00E35F04"/>
    <w:rsid w:val="00E414BB"/>
    <w:rsid w:val="00E415F1"/>
    <w:rsid w:val="00E43C6A"/>
    <w:rsid w:val="00E44E82"/>
    <w:rsid w:val="00E458F6"/>
    <w:rsid w:val="00E479E3"/>
    <w:rsid w:val="00E54628"/>
    <w:rsid w:val="00E564D8"/>
    <w:rsid w:val="00E56C26"/>
    <w:rsid w:val="00E607CC"/>
    <w:rsid w:val="00E6087A"/>
    <w:rsid w:val="00E61176"/>
    <w:rsid w:val="00E61927"/>
    <w:rsid w:val="00E619E2"/>
    <w:rsid w:val="00E62BC0"/>
    <w:rsid w:val="00E62D66"/>
    <w:rsid w:val="00E638F1"/>
    <w:rsid w:val="00E65550"/>
    <w:rsid w:val="00E66710"/>
    <w:rsid w:val="00E7085E"/>
    <w:rsid w:val="00E71C88"/>
    <w:rsid w:val="00E72CE9"/>
    <w:rsid w:val="00E741B5"/>
    <w:rsid w:val="00E742D0"/>
    <w:rsid w:val="00E753C6"/>
    <w:rsid w:val="00E754A0"/>
    <w:rsid w:val="00E761A9"/>
    <w:rsid w:val="00E802A2"/>
    <w:rsid w:val="00E80D33"/>
    <w:rsid w:val="00E80F93"/>
    <w:rsid w:val="00E826E6"/>
    <w:rsid w:val="00E835B7"/>
    <w:rsid w:val="00E840BD"/>
    <w:rsid w:val="00E85226"/>
    <w:rsid w:val="00E87AF6"/>
    <w:rsid w:val="00E87BDF"/>
    <w:rsid w:val="00E92146"/>
    <w:rsid w:val="00E92B04"/>
    <w:rsid w:val="00E939E0"/>
    <w:rsid w:val="00E93BA9"/>
    <w:rsid w:val="00E93FF7"/>
    <w:rsid w:val="00E941D2"/>
    <w:rsid w:val="00E94206"/>
    <w:rsid w:val="00E94B72"/>
    <w:rsid w:val="00E94C55"/>
    <w:rsid w:val="00E94EA1"/>
    <w:rsid w:val="00E9532D"/>
    <w:rsid w:val="00E95348"/>
    <w:rsid w:val="00E956C1"/>
    <w:rsid w:val="00E958FE"/>
    <w:rsid w:val="00E96BD6"/>
    <w:rsid w:val="00E96BEE"/>
    <w:rsid w:val="00E977F5"/>
    <w:rsid w:val="00E97E63"/>
    <w:rsid w:val="00EA083D"/>
    <w:rsid w:val="00EA112C"/>
    <w:rsid w:val="00EA17B6"/>
    <w:rsid w:val="00EA4048"/>
    <w:rsid w:val="00EA5B21"/>
    <w:rsid w:val="00EA5E56"/>
    <w:rsid w:val="00EA7BB5"/>
    <w:rsid w:val="00EA7C06"/>
    <w:rsid w:val="00EB02E0"/>
    <w:rsid w:val="00EB215C"/>
    <w:rsid w:val="00EB3AEC"/>
    <w:rsid w:val="00EB3D40"/>
    <w:rsid w:val="00EB464D"/>
    <w:rsid w:val="00EB46C2"/>
    <w:rsid w:val="00EB631A"/>
    <w:rsid w:val="00EC1794"/>
    <w:rsid w:val="00EC19DF"/>
    <w:rsid w:val="00EC22A1"/>
    <w:rsid w:val="00EC2AC6"/>
    <w:rsid w:val="00EC47C3"/>
    <w:rsid w:val="00EC4909"/>
    <w:rsid w:val="00EC508D"/>
    <w:rsid w:val="00EC6543"/>
    <w:rsid w:val="00EC6DA4"/>
    <w:rsid w:val="00EC71D6"/>
    <w:rsid w:val="00EC796F"/>
    <w:rsid w:val="00EC79A7"/>
    <w:rsid w:val="00ED01F5"/>
    <w:rsid w:val="00ED209F"/>
    <w:rsid w:val="00ED3890"/>
    <w:rsid w:val="00ED4114"/>
    <w:rsid w:val="00ED42D6"/>
    <w:rsid w:val="00ED695E"/>
    <w:rsid w:val="00ED71D8"/>
    <w:rsid w:val="00EE26BD"/>
    <w:rsid w:val="00EE2E68"/>
    <w:rsid w:val="00EE39EB"/>
    <w:rsid w:val="00EE4B03"/>
    <w:rsid w:val="00EE4B97"/>
    <w:rsid w:val="00EE4CB0"/>
    <w:rsid w:val="00EE4EE6"/>
    <w:rsid w:val="00EE60CF"/>
    <w:rsid w:val="00EE7682"/>
    <w:rsid w:val="00EE79FB"/>
    <w:rsid w:val="00EF0E39"/>
    <w:rsid w:val="00EF21DF"/>
    <w:rsid w:val="00EF234E"/>
    <w:rsid w:val="00EF26BB"/>
    <w:rsid w:val="00EF27E2"/>
    <w:rsid w:val="00EF2DF7"/>
    <w:rsid w:val="00EF4A80"/>
    <w:rsid w:val="00EF4AC3"/>
    <w:rsid w:val="00EF4B4F"/>
    <w:rsid w:val="00EF5BF1"/>
    <w:rsid w:val="00EF797B"/>
    <w:rsid w:val="00F005FF"/>
    <w:rsid w:val="00F020E1"/>
    <w:rsid w:val="00F0333C"/>
    <w:rsid w:val="00F03DDD"/>
    <w:rsid w:val="00F03E25"/>
    <w:rsid w:val="00F03E28"/>
    <w:rsid w:val="00F04204"/>
    <w:rsid w:val="00F044B6"/>
    <w:rsid w:val="00F04EFA"/>
    <w:rsid w:val="00F05253"/>
    <w:rsid w:val="00F0577E"/>
    <w:rsid w:val="00F0610A"/>
    <w:rsid w:val="00F0622E"/>
    <w:rsid w:val="00F0663B"/>
    <w:rsid w:val="00F074FE"/>
    <w:rsid w:val="00F109CE"/>
    <w:rsid w:val="00F1160A"/>
    <w:rsid w:val="00F12646"/>
    <w:rsid w:val="00F1323B"/>
    <w:rsid w:val="00F1405F"/>
    <w:rsid w:val="00F142D9"/>
    <w:rsid w:val="00F156E2"/>
    <w:rsid w:val="00F15EB7"/>
    <w:rsid w:val="00F161D3"/>
    <w:rsid w:val="00F168FC"/>
    <w:rsid w:val="00F16CC5"/>
    <w:rsid w:val="00F172C8"/>
    <w:rsid w:val="00F1746D"/>
    <w:rsid w:val="00F1760C"/>
    <w:rsid w:val="00F1793F"/>
    <w:rsid w:val="00F17B3F"/>
    <w:rsid w:val="00F17C66"/>
    <w:rsid w:val="00F20B75"/>
    <w:rsid w:val="00F20D54"/>
    <w:rsid w:val="00F20F34"/>
    <w:rsid w:val="00F21B30"/>
    <w:rsid w:val="00F21F95"/>
    <w:rsid w:val="00F2227E"/>
    <w:rsid w:val="00F22D1D"/>
    <w:rsid w:val="00F24FFF"/>
    <w:rsid w:val="00F25028"/>
    <w:rsid w:val="00F25150"/>
    <w:rsid w:val="00F255C4"/>
    <w:rsid w:val="00F25B91"/>
    <w:rsid w:val="00F2613E"/>
    <w:rsid w:val="00F262E6"/>
    <w:rsid w:val="00F27C89"/>
    <w:rsid w:val="00F3121F"/>
    <w:rsid w:val="00F32368"/>
    <w:rsid w:val="00F32490"/>
    <w:rsid w:val="00F32898"/>
    <w:rsid w:val="00F33095"/>
    <w:rsid w:val="00F33392"/>
    <w:rsid w:val="00F33CEE"/>
    <w:rsid w:val="00F347E2"/>
    <w:rsid w:val="00F35168"/>
    <w:rsid w:val="00F359E6"/>
    <w:rsid w:val="00F40DEB"/>
    <w:rsid w:val="00F4309B"/>
    <w:rsid w:val="00F46906"/>
    <w:rsid w:val="00F51429"/>
    <w:rsid w:val="00F51447"/>
    <w:rsid w:val="00F51AE9"/>
    <w:rsid w:val="00F51FB2"/>
    <w:rsid w:val="00F5298A"/>
    <w:rsid w:val="00F52B17"/>
    <w:rsid w:val="00F54844"/>
    <w:rsid w:val="00F557AE"/>
    <w:rsid w:val="00F56C69"/>
    <w:rsid w:val="00F57A44"/>
    <w:rsid w:val="00F60686"/>
    <w:rsid w:val="00F613B6"/>
    <w:rsid w:val="00F628EA"/>
    <w:rsid w:val="00F62FE0"/>
    <w:rsid w:val="00F6342C"/>
    <w:rsid w:val="00F636ED"/>
    <w:rsid w:val="00F63787"/>
    <w:rsid w:val="00F64C5A"/>
    <w:rsid w:val="00F66415"/>
    <w:rsid w:val="00F66DA9"/>
    <w:rsid w:val="00F66E04"/>
    <w:rsid w:val="00F67809"/>
    <w:rsid w:val="00F706E3"/>
    <w:rsid w:val="00F71240"/>
    <w:rsid w:val="00F71F5B"/>
    <w:rsid w:val="00F7202A"/>
    <w:rsid w:val="00F72CA7"/>
    <w:rsid w:val="00F73A32"/>
    <w:rsid w:val="00F73FA2"/>
    <w:rsid w:val="00F74959"/>
    <w:rsid w:val="00F75DD2"/>
    <w:rsid w:val="00F7714D"/>
    <w:rsid w:val="00F776C7"/>
    <w:rsid w:val="00F77B3F"/>
    <w:rsid w:val="00F82D19"/>
    <w:rsid w:val="00F83803"/>
    <w:rsid w:val="00F8473D"/>
    <w:rsid w:val="00F85849"/>
    <w:rsid w:val="00F864F3"/>
    <w:rsid w:val="00F86D73"/>
    <w:rsid w:val="00F87713"/>
    <w:rsid w:val="00F87B52"/>
    <w:rsid w:val="00F9022C"/>
    <w:rsid w:val="00F90C28"/>
    <w:rsid w:val="00F90C4A"/>
    <w:rsid w:val="00F914E7"/>
    <w:rsid w:val="00F9253A"/>
    <w:rsid w:val="00F946E4"/>
    <w:rsid w:val="00F95680"/>
    <w:rsid w:val="00F962D6"/>
    <w:rsid w:val="00FA1AD5"/>
    <w:rsid w:val="00FA2C6B"/>
    <w:rsid w:val="00FA3153"/>
    <w:rsid w:val="00FA3814"/>
    <w:rsid w:val="00FA511F"/>
    <w:rsid w:val="00FA67C7"/>
    <w:rsid w:val="00FA6BF5"/>
    <w:rsid w:val="00FA7BD3"/>
    <w:rsid w:val="00FB06FD"/>
    <w:rsid w:val="00FB1690"/>
    <w:rsid w:val="00FB1783"/>
    <w:rsid w:val="00FB1FE5"/>
    <w:rsid w:val="00FB26CA"/>
    <w:rsid w:val="00FB2A96"/>
    <w:rsid w:val="00FB451C"/>
    <w:rsid w:val="00FB5101"/>
    <w:rsid w:val="00FB5250"/>
    <w:rsid w:val="00FB569A"/>
    <w:rsid w:val="00FB6A15"/>
    <w:rsid w:val="00FB720E"/>
    <w:rsid w:val="00FB7297"/>
    <w:rsid w:val="00FB7CB2"/>
    <w:rsid w:val="00FB7F2D"/>
    <w:rsid w:val="00FC028D"/>
    <w:rsid w:val="00FC06A0"/>
    <w:rsid w:val="00FC1157"/>
    <w:rsid w:val="00FC1A88"/>
    <w:rsid w:val="00FC258E"/>
    <w:rsid w:val="00FC40CB"/>
    <w:rsid w:val="00FC4159"/>
    <w:rsid w:val="00FC4679"/>
    <w:rsid w:val="00FC47E9"/>
    <w:rsid w:val="00FC5192"/>
    <w:rsid w:val="00FC6A3A"/>
    <w:rsid w:val="00FD0338"/>
    <w:rsid w:val="00FD0512"/>
    <w:rsid w:val="00FD0556"/>
    <w:rsid w:val="00FD322C"/>
    <w:rsid w:val="00FD546E"/>
    <w:rsid w:val="00FD6958"/>
    <w:rsid w:val="00FD6ADC"/>
    <w:rsid w:val="00FD6CFC"/>
    <w:rsid w:val="00FD7969"/>
    <w:rsid w:val="00FE0B8E"/>
    <w:rsid w:val="00FE14A5"/>
    <w:rsid w:val="00FE3075"/>
    <w:rsid w:val="00FE40B1"/>
    <w:rsid w:val="00FE4A55"/>
    <w:rsid w:val="00FE7A66"/>
    <w:rsid w:val="00FF06F6"/>
    <w:rsid w:val="00FF0C38"/>
    <w:rsid w:val="00FF0C59"/>
    <w:rsid w:val="00FF0E79"/>
    <w:rsid w:val="00FF254E"/>
    <w:rsid w:val="00FF421A"/>
    <w:rsid w:val="00FF4E9A"/>
    <w:rsid w:val="00FF56D5"/>
    <w:rsid w:val="00FF5E1B"/>
    <w:rsid w:val="00FF62F1"/>
    <w:rsid w:val="00FF6423"/>
    <w:rsid w:val="00FF64F6"/>
    <w:rsid w:val="00FF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4B91E365"/>
  <w15:docId w15:val="{37B80E7E-B2AF-4795-BD0A-780E168D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42"/>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semiHidden/>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1"/>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rsid w:val="00813B82"/>
    <w:rPr>
      <w:rFonts w:cs="Times New Roman"/>
      <w:sz w:val="16"/>
    </w:rPr>
  </w:style>
  <w:style w:type="paragraph" w:styleId="Textocomentario">
    <w:name w:val="annotation text"/>
    <w:basedOn w:val="Normal"/>
    <w:link w:val="TextocomentarioCar"/>
    <w:uiPriority w:val="99"/>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locked/>
    <w:rsid w:val="00813B82"/>
    <w:rPr>
      <w:rFonts w:ascii="Calibri" w:hAnsi="Calibri"/>
      <w:lang w:val="ca-ES" w:eastAsia="en-US"/>
    </w:rPr>
  </w:style>
  <w:style w:type="paragraph" w:customStyle="1" w:styleId="Default">
    <w:name w:val="Default"/>
    <w:uiPriority w:val="99"/>
    <w:rsid w:val="00813B82"/>
    <w:pPr>
      <w:autoSpaceDE w:val="0"/>
      <w:autoSpaceDN w:val="0"/>
      <w:adjustRightInd w:val="0"/>
    </w:pPr>
    <w:rPr>
      <w:color w:val="000000"/>
      <w:sz w:val="24"/>
      <w:szCs w:val="24"/>
      <w:lang w:eastAsia="en-US"/>
    </w:rPr>
  </w:style>
  <w:style w:type="table" w:styleId="Tablaconcuadrcula">
    <w:name w:val="Table Grid"/>
    <w:basedOn w:val="Tablanormal"/>
    <w:uiPriority w:val="9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5E65C6"/>
    <w:pPr>
      <w:ind w:left="284"/>
    </w:pPr>
    <w:rPr>
      <w:rFonts w:cs="Arial"/>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1">
    <w:name w:val="Tabla de cuadrícula 1 clara11"/>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7"/>
      </w:numPr>
    </w:pPr>
  </w:style>
  <w:style w:type="paragraph" w:customStyle="1" w:styleId="Prrafodelista2">
    <w:name w:val="Párrafo de lista2"/>
    <w:basedOn w:val="Normal"/>
    <w:rsid w:val="00864BD9"/>
    <w:pPr>
      <w:ind w:left="708"/>
      <w:jc w:val="left"/>
    </w:pPr>
    <w:rPr>
      <w:rFonts w:ascii="Times New Roman" w:hAnsi="Times New Roman"/>
      <w:sz w:val="24"/>
      <w:lang w:val="es-ES"/>
    </w:rPr>
  </w:style>
  <w:style w:type="paragraph" w:styleId="Textonotapie">
    <w:name w:val="footnote text"/>
    <w:basedOn w:val="Normal"/>
    <w:link w:val="TextonotapieCar"/>
    <w:uiPriority w:val="99"/>
    <w:semiHidden/>
    <w:unhideWhenUsed/>
    <w:rsid w:val="003C24FA"/>
    <w:pPr>
      <w:jc w:val="left"/>
    </w:pPr>
    <w:rPr>
      <w:rFonts w:ascii="Times New Roman" w:hAnsi="Times New Roman"/>
      <w:szCs w:val="20"/>
      <w:lang w:val="es-ES"/>
    </w:rPr>
  </w:style>
  <w:style w:type="character" w:customStyle="1" w:styleId="TextonotapieCar">
    <w:name w:val="Texto nota pie Car"/>
    <w:basedOn w:val="Fuentedeprrafopredeter"/>
    <w:link w:val="Textonotapie"/>
    <w:uiPriority w:val="99"/>
    <w:semiHidden/>
    <w:rsid w:val="003C24FA"/>
  </w:style>
  <w:style w:type="paragraph" w:customStyle="1" w:styleId="Pa16">
    <w:name w:val="Pa16"/>
    <w:basedOn w:val="Default"/>
    <w:next w:val="Default"/>
    <w:rsid w:val="003F0C52"/>
    <w:pPr>
      <w:spacing w:line="201" w:lineRule="atLeast"/>
    </w:pPr>
    <w:rPr>
      <w:rFonts w:ascii="Arial" w:eastAsia="Batang" w:hAnsi="Arial"/>
      <w:color w:val="auto"/>
      <w:lang w:eastAsia="ko-KR"/>
    </w:rPr>
  </w:style>
  <w:style w:type="paragraph" w:customStyle="1" w:styleId="Pa9">
    <w:name w:val="Pa9"/>
    <w:basedOn w:val="Default"/>
    <w:next w:val="Default"/>
    <w:rsid w:val="003F0C52"/>
    <w:pPr>
      <w:spacing w:line="201" w:lineRule="atLeast"/>
    </w:pPr>
    <w:rPr>
      <w:rFonts w:ascii="Arial" w:eastAsia="Batang" w:hAnsi="Arial"/>
      <w:color w:val="auto"/>
      <w:lang w:eastAsia="ko-KR"/>
    </w:rPr>
  </w:style>
  <w:style w:type="table" w:customStyle="1" w:styleId="Tablaconcuadrcula1">
    <w:name w:val="Tabla con cuadrícula1"/>
    <w:basedOn w:val="Tablanormal"/>
    <w:next w:val="Tablaconcuadrcula"/>
    <w:locked/>
    <w:rsid w:val="003F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1"/>
    <w:qFormat/>
    <w:locked/>
    <w:rsid w:val="00D225EA"/>
    <w:rPr>
      <w:rFonts w:ascii="Calibri" w:hAnsi="Calibri"/>
      <w:sz w:val="22"/>
      <w:szCs w:val="22"/>
      <w:lang w:val="ca-ES" w:eastAsia="en-US"/>
    </w:rPr>
  </w:style>
  <w:style w:type="character" w:styleId="Refdenotaalpie">
    <w:name w:val="footnote reference"/>
    <w:basedOn w:val="Fuentedeprrafopredeter"/>
    <w:uiPriority w:val="99"/>
    <w:semiHidden/>
    <w:unhideWhenUsed/>
    <w:rsid w:val="00D22BDC"/>
    <w:rPr>
      <w:vertAlign w:val="superscript"/>
    </w:rPr>
  </w:style>
  <w:style w:type="paragraph" w:styleId="Subttulo">
    <w:name w:val="Subtitle"/>
    <w:basedOn w:val="Normal"/>
    <w:next w:val="Normal"/>
    <w:link w:val="SubttuloCar"/>
    <w:qFormat/>
    <w:locked/>
    <w:rsid w:val="00D83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3A09"/>
    <w:rPr>
      <w:rFonts w:asciiTheme="minorHAnsi" w:eastAsiaTheme="minorEastAsia" w:hAnsiTheme="minorHAnsi" w:cstheme="minorBidi"/>
      <w:color w:val="5A5A5A" w:themeColor="text1" w:themeTint="A5"/>
      <w:spacing w:val="15"/>
      <w:sz w:val="22"/>
      <w:szCs w:val="22"/>
      <w:lang w:val="ca-ES"/>
    </w:rPr>
  </w:style>
  <w:style w:type="paragraph" w:styleId="NormalWeb">
    <w:name w:val="Normal (Web)"/>
    <w:basedOn w:val="Normal"/>
    <w:uiPriority w:val="99"/>
    <w:semiHidden/>
    <w:unhideWhenUsed/>
    <w:rsid w:val="00D83A09"/>
    <w:pPr>
      <w:spacing w:before="100" w:beforeAutospacing="1" w:after="100" w:afterAutospacing="1"/>
      <w:jc w:val="left"/>
    </w:pPr>
    <w:rPr>
      <w:rFonts w:ascii="Times New Roman" w:hAnsi="Times New Roman"/>
      <w:sz w:val="24"/>
      <w:lang w:val="es-ES"/>
    </w:rPr>
  </w:style>
  <w:style w:type="paragraph" w:customStyle="1" w:styleId="paragraph">
    <w:name w:val="paragraph"/>
    <w:basedOn w:val="Normal"/>
    <w:rsid w:val="00351B71"/>
    <w:pPr>
      <w:spacing w:before="100" w:beforeAutospacing="1" w:after="100" w:afterAutospacing="1"/>
      <w:jc w:val="left"/>
    </w:pPr>
    <w:rPr>
      <w:rFonts w:ascii="Times New Roman" w:hAnsi="Times New Roman"/>
      <w:sz w:val="24"/>
      <w:lang w:val="es-ES"/>
    </w:rPr>
  </w:style>
  <w:style w:type="character" w:customStyle="1" w:styleId="normaltextrun">
    <w:name w:val="normaltextrun"/>
    <w:basedOn w:val="Fuentedeprrafopredeter"/>
    <w:rsid w:val="00351B71"/>
  </w:style>
  <w:style w:type="character" w:customStyle="1" w:styleId="eop">
    <w:name w:val="eop"/>
    <w:basedOn w:val="Fuentedeprrafopredeter"/>
    <w:rsid w:val="00351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0845">
      <w:bodyDiv w:val="1"/>
      <w:marLeft w:val="0"/>
      <w:marRight w:val="0"/>
      <w:marTop w:val="0"/>
      <w:marBottom w:val="0"/>
      <w:divBdr>
        <w:top w:val="none" w:sz="0" w:space="0" w:color="auto"/>
        <w:left w:val="none" w:sz="0" w:space="0" w:color="auto"/>
        <w:bottom w:val="none" w:sz="0" w:space="0" w:color="auto"/>
        <w:right w:val="none" w:sz="0" w:space="0" w:color="auto"/>
      </w:divBdr>
    </w:div>
    <w:div w:id="592130478">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73257301">
      <w:bodyDiv w:val="1"/>
      <w:marLeft w:val="0"/>
      <w:marRight w:val="0"/>
      <w:marTop w:val="0"/>
      <w:marBottom w:val="0"/>
      <w:divBdr>
        <w:top w:val="none" w:sz="0" w:space="0" w:color="auto"/>
        <w:left w:val="none" w:sz="0" w:space="0" w:color="auto"/>
        <w:bottom w:val="none" w:sz="0" w:space="0" w:color="auto"/>
        <w:right w:val="none" w:sz="0" w:space="0" w:color="auto"/>
      </w:divBdr>
    </w:div>
    <w:div w:id="1370687470">
      <w:bodyDiv w:val="1"/>
      <w:marLeft w:val="0"/>
      <w:marRight w:val="0"/>
      <w:marTop w:val="0"/>
      <w:marBottom w:val="0"/>
      <w:divBdr>
        <w:top w:val="none" w:sz="0" w:space="0" w:color="auto"/>
        <w:left w:val="none" w:sz="0" w:space="0" w:color="auto"/>
        <w:bottom w:val="none" w:sz="0" w:space="0" w:color="auto"/>
        <w:right w:val="none" w:sz="0" w:space="0" w:color="auto"/>
      </w:divBdr>
    </w:div>
    <w:div w:id="1394112134">
      <w:bodyDiv w:val="1"/>
      <w:marLeft w:val="0"/>
      <w:marRight w:val="0"/>
      <w:marTop w:val="0"/>
      <w:marBottom w:val="0"/>
      <w:divBdr>
        <w:top w:val="none" w:sz="0" w:space="0" w:color="auto"/>
        <w:left w:val="none" w:sz="0" w:space="0" w:color="auto"/>
        <w:bottom w:val="none" w:sz="0" w:space="0" w:color="auto"/>
        <w:right w:val="none" w:sz="0" w:space="0" w:color="auto"/>
      </w:divBdr>
    </w:div>
    <w:div w:id="1418597525">
      <w:bodyDiv w:val="1"/>
      <w:marLeft w:val="0"/>
      <w:marRight w:val="0"/>
      <w:marTop w:val="0"/>
      <w:marBottom w:val="0"/>
      <w:divBdr>
        <w:top w:val="none" w:sz="0" w:space="0" w:color="auto"/>
        <w:left w:val="none" w:sz="0" w:space="0" w:color="auto"/>
        <w:bottom w:val="none" w:sz="0" w:space="0" w:color="auto"/>
        <w:right w:val="none" w:sz="0" w:space="0" w:color="auto"/>
      </w:divBdr>
    </w:div>
    <w:div w:id="1480882491">
      <w:bodyDiv w:val="1"/>
      <w:marLeft w:val="0"/>
      <w:marRight w:val="0"/>
      <w:marTop w:val="0"/>
      <w:marBottom w:val="0"/>
      <w:divBdr>
        <w:top w:val="none" w:sz="0" w:space="0" w:color="auto"/>
        <w:left w:val="none" w:sz="0" w:space="0" w:color="auto"/>
        <w:bottom w:val="none" w:sz="0" w:space="0" w:color="auto"/>
        <w:right w:val="none" w:sz="0" w:space="0" w:color="auto"/>
      </w:divBdr>
    </w:div>
    <w:div w:id="1538471350">
      <w:bodyDiv w:val="1"/>
      <w:marLeft w:val="0"/>
      <w:marRight w:val="0"/>
      <w:marTop w:val="0"/>
      <w:marBottom w:val="0"/>
      <w:divBdr>
        <w:top w:val="none" w:sz="0" w:space="0" w:color="auto"/>
        <w:left w:val="none" w:sz="0" w:space="0" w:color="auto"/>
        <w:bottom w:val="none" w:sz="0" w:space="0" w:color="auto"/>
        <w:right w:val="none" w:sz="0" w:space="0" w:color="auto"/>
      </w:divBdr>
    </w:div>
    <w:div w:id="1740713668">
      <w:bodyDiv w:val="1"/>
      <w:marLeft w:val="0"/>
      <w:marRight w:val="0"/>
      <w:marTop w:val="0"/>
      <w:marBottom w:val="0"/>
      <w:divBdr>
        <w:top w:val="none" w:sz="0" w:space="0" w:color="auto"/>
        <w:left w:val="none" w:sz="0" w:space="0" w:color="auto"/>
        <w:bottom w:val="none" w:sz="0" w:space="0" w:color="auto"/>
        <w:right w:val="none" w:sz="0" w:space="0" w:color="auto"/>
      </w:divBdr>
    </w:div>
    <w:div w:id="1902255341">
      <w:bodyDiv w:val="1"/>
      <w:marLeft w:val="0"/>
      <w:marRight w:val="0"/>
      <w:marTop w:val="0"/>
      <w:marBottom w:val="0"/>
      <w:divBdr>
        <w:top w:val="none" w:sz="0" w:space="0" w:color="auto"/>
        <w:left w:val="none" w:sz="0" w:space="0" w:color="auto"/>
        <w:bottom w:val="none" w:sz="0" w:space="0" w:color="auto"/>
        <w:right w:val="none" w:sz="0" w:space="0" w:color="auto"/>
      </w:divBdr>
    </w:div>
    <w:div w:id="2096508949">
      <w:bodyDiv w:val="1"/>
      <w:marLeft w:val="0"/>
      <w:marRight w:val="0"/>
      <w:marTop w:val="0"/>
      <w:marBottom w:val="0"/>
      <w:divBdr>
        <w:top w:val="none" w:sz="0" w:space="0" w:color="auto"/>
        <w:left w:val="none" w:sz="0" w:space="0" w:color="auto"/>
        <w:bottom w:val="none" w:sz="0" w:space="0" w:color="auto"/>
        <w:right w:val="none" w:sz="0" w:space="0" w:color="auto"/>
      </w:divBdr>
    </w:div>
    <w:div w:id="2133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37E99-2694-4D66-9E97-C7890BA0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5743</Words>
  <Characters>33126</Characters>
  <Application>Microsoft Office Word</Application>
  <DocSecurity>0</DocSecurity>
  <Lines>276</Lines>
  <Paragraphs>77</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6</cp:revision>
  <cp:lastPrinted>2023-03-09T13:32:00Z</cp:lastPrinted>
  <dcterms:created xsi:type="dcterms:W3CDTF">2024-05-09T07:38:00Z</dcterms:created>
  <dcterms:modified xsi:type="dcterms:W3CDTF">2024-05-09T07:41:00Z</dcterms:modified>
</cp:coreProperties>
</file>