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336FF" w14:textId="231F9324" w:rsidR="002471D6" w:rsidRPr="003809A5" w:rsidRDefault="007501AB" w:rsidP="007A1ECC">
      <w:pPr>
        <w:autoSpaceDE w:val="0"/>
        <w:autoSpaceDN w:val="0"/>
        <w:adjustRightInd w:val="0"/>
        <w:spacing w:line="240" w:lineRule="exact"/>
        <w:jc w:val="both"/>
        <w:rPr>
          <w:rFonts w:asciiTheme="minorHAnsi" w:eastAsia="Arial" w:hAnsiTheme="minorHAnsi" w:cs="Arial"/>
          <w:b/>
          <w:bCs/>
          <w:color w:val="000000" w:themeColor="text1"/>
          <w:lang w:eastAsia="ca-ES" w:bidi="ca-ES"/>
        </w:rPr>
      </w:pPr>
      <w:bookmarkStart w:id="0" w:name="_Toc7445656"/>
      <w:r w:rsidRPr="003809A5">
        <w:rPr>
          <w:rFonts w:asciiTheme="minorHAnsi" w:eastAsia="Arial" w:hAnsiTheme="minorHAnsi" w:cs="Arial"/>
          <w:b/>
          <w:bCs/>
          <w:color w:val="000000" w:themeColor="text1"/>
          <w:lang w:eastAsia="ca-ES" w:bidi="ca-ES"/>
        </w:rPr>
        <w:t xml:space="preserve">ANNEX </w:t>
      </w:r>
      <w:r w:rsidR="00652AD8" w:rsidRPr="003809A5">
        <w:rPr>
          <w:rFonts w:asciiTheme="minorHAnsi" w:eastAsia="Arial" w:hAnsiTheme="minorHAnsi" w:cs="Arial"/>
          <w:b/>
          <w:bCs/>
          <w:color w:val="000000" w:themeColor="text1"/>
          <w:lang w:eastAsia="ca-ES" w:bidi="ca-ES"/>
        </w:rPr>
        <w:t>2 PCA</w:t>
      </w:r>
      <w:r w:rsidR="00BB2709" w:rsidRPr="003809A5">
        <w:rPr>
          <w:rFonts w:asciiTheme="minorHAnsi" w:eastAsia="Arial" w:hAnsiTheme="minorHAnsi" w:cs="Arial"/>
          <w:b/>
          <w:bCs/>
          <w:color w:val="000000" w:themeColor="text1"/>
          <w:lang w:eastAsia="ca-ES" w:bidi="ca-ES"/>
        </w:rPr>
        <w:t>P</w:t>
      </w:r>
      <w:r w:rsidRPr="003809A5">
        <w:rPr>
          <w:rFonts w:asciiTheme="minorHAnsi" w:eastAsia="Arial" w:hAnsiTheme="minorHAnsi" w:cs="Arial"/>
          <w:b/>
          <w:bCs/>
          <w:color w:val="000000" w:themeColor="text1"/>
          <w:lang w:eastAsia="ca-ES" w:bidi="ca-ES"/>
        </w:rPr>
        <w:t xml:space="preserve"> - </w:t>
      </w:r>
      <w:r w:rsidR="00B7003E" w:rsidRPr="003809A5">
        <w:rPr>
          <w:rFonts w:asciiTheme="minorHAnsi" w:eastAsia="Arial" w:hAnsiTheme="minorHAnsi" w:cs="Arial"/>
          <w:b/>
          <w:bCs/>
          <w:color w:val="000000" w:themeColor="text1"/>
          <w:lang w:eastAsia="ca-ES" w:bidi="ca-ES"/>
        </w:rPr>
        <w:t>MODEL D’OFERTA ECONÒMICA</w:t>
      </w:r>
      <w:r w:rsidR="00B7003E">
        <w:rPr>
          <w:rFonts w:asciiTheme="minorHAnsi" w:eastAsia="Arial" w:hAnsiTheme="minorHAnsi" w:cs="Arial"/>
          <w:b/>
          <w:bCs/>
          <w:color w:val="000000" w:themeColor="text1"/>
          <w:lang w:eastAsia="ca-ES" w:bidi="ca-ES"/>
        </w:rPr>
        <w:t xml:space="preserve"> I CRITERIS TÈCNICS AUTOMÀTICS</w:t>
      </w:r>
      <w:r w:rsidR="00B7003E" w:rsidRPr="003809A5">
        <w:rPr>
          <w:rFonts w:asciiTheme="minorHAnsi" w:eastAsia="Arial" w:hAnsiTheme="minorHAnsi" w:cs="Arial"/>
          <w:b/>
          <w:bCs/>
          <w:color w:val="000000" w:themeColor="text1"/>
          <w:lang w:eastAsia="ca-ES" w:bidi="ca-ES"/>
        </w:rPr>
        <w:t>:</w:t>
      </w:r>
      <w:bookmarkEnd w:id="0"/>
      <w:r w:rsidR="00B7003E" w:rsidRPr="003809A5">
        <w:rPr>
          <w:rFonts w:asciiTheme="minorHAnsi" w:eastAsia="Arial" w:hAnsiTheme="minorHAnsi" w:cs="Arial"/>
          <w:b/>
          <w:bCs/>
          <w:color w:val="000000" w:themeColor="text1"/>
          <w:lang w:eastAsia="ca-ES" w:bidi="ca-ES"/>
        </w:rPr>
        <w:t xml:space="preserve"> </w:t>
      </w:r>
      <w:r w:rsidR="00B7003E" w:rsidRPr="00B7003E">
        <w:rPr>
          <w:rFonts w:ascii="Calibri" w:hAnsi="Calibri" w:cs="Calibri"/>
          <w:b/>
          <w:bCs/>
          <w:color w:val="000000"/>
        </w:rPr>
        <w:t xml:space="preserve">SERVEIS DE VIGILÀNCIA DE SEGURETAT I DE CONTROL DE L’APARCAMENT DELS CENTRES DEL CONSORCI SANITARI DE L’ALT PENEDÈS I GARRAF </w:t>
      </w:r>
      <w:r w:rsidR="00B7003E" w:rsidRPr="003809A5">
        <w:rPr>
          <w:rFonts w:asciiTheme="minorHAnsi" w:hAnsiTheme="minorHAnsi" w:cstheme="minorHAnsi"/>
          <w:b/>
        </w:rPr>
        <w:t>(</w:t>
      </w:r>
      <w:r w:rsidR="00E72091" w:rsidRPr="003809A5">
        <w:rPr>
          <w:rFonts w:asciiTheme="minorHAnsi" w:hAnsiTheme="minorHAnsi" w:cstheme="minorHAnsi"/>
          <w:b/>
        </w:rPr>
        <w:t>CSAPG)</w:t>
      </w:r>
    </w:p>
    <w:p w14:paraId="4CD1C1E2" w14:textId="77777777" w:rsidR="00626C0C" w:rsidRPr="00155D04" w:rsidRDefault="00626C0C" w:rsidP="00E74A29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 w:themeColor="text1"/>
          <w:sz w:val="8"/>
          <w:szCs w:val="8"/>
          <w:lang w:eastAsia="zh-CN"/>
        </w:rPr>
      </w:pPr>
    </w:p>
    <w:p w14:paraId="2607CE80" w14:textId="74542FB1" w:rsidR="00E402FE" w:rsidRPr="00155D04" w:rsidRDefault="007501AB" w:rsidP="00E74A29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 w:themeColor="text1"/>
          <w:sz w:val="20"/>
          <w:szCs w:val="20"/>
          <w:lang w:eastAsia="zh-CN"/>
        </w:rPr>
      </w:pPr>
      <w:r w:rsidRPr="00155D04">
        <w:rPr>
          <w:rFonts w:asciiTheme="minorHAnsi" w:hAnsiTheme="minorHAnsi" w:cs="Calibri"/>
          <w:color w:val="000000" w:themeColor="text1"/>
          <w:sz w:val="20"/>
          <w:szCs w:val="20"/>
          <w:lang w:eastAsia="zh-CN"/>
        </w:rPr>
        <w:t xml:space="preserve">El/la Sr./Sra. _______________________________, proveït de DNI _______________, declara que, </w:t>
      </w:r>
      <w:r w:rsidRPr="00155D04">
        <w:rPr>
          <w:rFonts w:asciiTheme="minorHAnsi" w:hAnsiTheme="minorHAnsi" w:cs="Arial"/>
          <w:color w:val="000000" w:themeColor="text1"/>
          <w:sz w:val="20"/>
          <w:szCs w:val="20"/>
          <w:lang w:eastAsia="zh-CN"/>
        </w:rPr>
        <w:t xml:space="preserve">assabentat de l’anunci publicat al perfil del contractant del Consorci Sanitari de l’Alt Penedès i Garraf i de les condicions i requisits que s’exigeixen pel </w:t>
      </w:r>
      <w:r w:rsidR="00B7003E" w:rsidRPr="00155D04">
        <w:rPr>
          <w:rFonts w:ascii="Calibri" w:hAnsi="Calibri" w:cs="Calibri"/>
          <w:b/>
          <w:bCs/>
          <w:color w:val="000000"/>
          <w:sz w:val="20"/>
          <w:szCs w:val="20"/>
        </w:rPr>
        <w:t xml:space="preserve">serveis de vigilància de seguretat i de control de l’aparcament dels centres del Consorci Sanitari de l’Alt Penedès i Garraf </w:t>
      </w:r>
      <w:r w:rsidR="003809A5" w:rsidRPr="00155D0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</w:t>
      </w:r>
      <w:r w:rsidR="00155D04" w:rsidRPr="00155D04">
        <w:rPr>
          <w:rFonts w:ascii="Calibri" w:hAnsi="Calibri" w:cs="Calibri"/>
          <w:b/>
          <w:sz w:val="20"/>
          <w:szCs w:val="20"/>
        </w:rPr>
        <w:t>Lot 2</w:t>
      </w:r>
      <w:r w:rsidR="00B7003E" w:rsidRPr="00155D04">
        <w:rPr>
          <w:rFonts w:ascii="Calibri" w:hAnsi="Calibri" w:cs="Calibri"/>
          <w:b/>
          <w:sz w:val="20"/>
          <w:szCs w:val="20"/>
        </w:rPr>
        <w:t>)</w:t>
      </w:r>
      <w:r w:rsidR="00F13927" w:rsidRPr="00155D04">
        <w:rPr>
          <w:rFonts w:asciiTheme="minorHAnsi" w:hAnsiTheme="minorHAnsi" w:cs="Arial"/>
          <w:b/>
          <w:color w:val="000000" w:themeColor="text1"/>
          <w:sz w:val="20"/>
          <w:szCs w:val="20"/>
          <w:lang w:eastAsia="zh-CN"/>
        </w:rPr>
        <w:t>,</w:t>
      </w:r>
      <w:r w:rsidRPr="00155D04">
        <w:rPr>
          <w:rFonts w:asciiTheme="minorHAnsi" w:hAnsiTheme="minorHAnsi" w:cs="Arial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155D04">
        <w:rPr>
          <w:rFonts w:asciiTheme="minorHAnsi" w:hAnsiTheme="minorHAnsi" w:cs="Calibri"/>
          <w:color w:val="000000" w:themeColor="text1"/>
          <w:sz w:val="20"/>
          <w:szCs w:val="20"/>
          <w:lang w:eastAsia="zh-CN"/>
        </w:rPr>
        <w:t xml:space="preserve">amb expedient número </w:t>
      </w:r>
      <w:r w:rsidRPr="00155D04">
        <w:rPr>
          <w:rFonts w:asciiTheme="minorHAnsi" w:hAnsiTheme="minorHAnsi" w:cs="Calibri"/>
          <w:b/>
          <w:color w:val="000000" w:themeColor="text1"/>
          <w:sz w:val="20"/>
          <w:szCs w:val="20"/>
          <w:lang w:eastAsia="zh-CN"/>
        </w:rPr>
        <w:t xml:space="preserve">CSAPG </w:t>
      </w:r>
      <w:r w:rsidR="00B7003E" w:rsidRPr="00155D04">
        <w:rPr>
          <w:rFonts w:asciiTheme="minorHAnsi" w:hAnsiTheme="minorHAnsi" w:cs="Calibri"/>
          <w:b/>
          <w:color w:val="000000" w:themeColor="text1"/>
          <w:sz w:val="20"/>
          <w:szCs w:val="20"/>
          <w:lang w:eastAsia="zh-CN"/>
        </w:rPr>
        <w:t xml:space="preserve">OB </w:t>
      </w:r>
      <w:r w:rsidRPr="00155D04">
        <w:rPr>
          <w:rFonts w:asciiTheme="minorHAnsi" w:hAnsiTheme="minorHAnsi" w:cs="Calibri"/>
          <w:b/>
          <w:color w:val="000000" w:themeColor="text1"/>
          <w:sz w:val="20"/>
          <w:szCs w:val="20"/>
          <w:lang w:eastAsia="zh-CN"/>
        </w:rPr>
        <w:t>20</w:t>
      </w:r>
      <w:r w:rsidR="0019029F" w:rsidRPr="00155D04">
        <w:rPr>
          <w:rFonts w:asciiTheme="minorHAnsi" w:hAnsiTheme="minorHAnsi" w:cs="Calibri"/>
          <w:b/>
          <w:color w:val="000000" w:themeColor="text1"/>
          <w:sz w:val="20"/>
          <w:szCs w:val="20"/>
          <w:lang w:eastAsia="zh-CN"/>
        </w:rPr>
        <w:t>2</w:t>
      </w:r>
      <w:r w:rsidR="00B7003E" w:rsidRPr="00155D04">
        <w:rPr>
          <w:rFonts w:asciiTheme="minorHAnsi" w:hAnsiTheme="minorHAnsi" w:cs="Calibri"/>
          <w:b/>
          <w:color w:val="000000" w:themeColor="text1"/>
          <w:sz w:val="20"/>
          <w:szCs w:val="20"/>
          <w:lang w:eastAsia="zh-CN"/>
        </w:rPr>
        <w:t>4</w:t>
      </w:r>
      <w:r w:rsidRPr="00155D04">
        <w:rPr>
          <w:rFonts w:asciiTheme="minorHAnsi" w:hAnsiTheme="minorHAnsi" w:cs="Calibri"/>
          <w:b/>
          <w:color w:val="000000" w:themeColor="text1"/>
          <w:sz w:val="20"/>
          <w:szCs w:val="20"/>
          <w:lang w:eastAsia="zh-CN"/>
        </w:rPr>
        <w:t>/</w:t>
      </w:r>
      <w:r w:rsidR="00B7003E" w:rsidRPr="00155D04">
        <w:rPr>
          <w:rFonts w:asciiTheme="minorHAnsi" w:hAnsiTheme="minorHAnsi" w:cs="Calibri"/>
          <w:b/>
          <w:color w:val="000000" w:themeColor="text1"/>
          <w:sz w:val="20"/>
          <w:szCs w:val="20"/>
          <w:lang w:eastAsia="zh-CN"/>
        </w:rPr>
        <w:t>13</w:t>
      </w:r>
      <w:r w:rsidRPr="00155D04">
        <w:rPr>
          <w:rFonts w:asciiTheme="minorHAnsi" w:hAnsiTheme="minorHAnsi" w:cs="Calibri"/>
          <w:color w:val="000000" w:themeColor="text1"/>
          <w:sz w:val="20"/>
          <w:szCs w:val="20"/>
          <w:lang w:eastAsia="zh-CN"/>
        </w:rPr>
        <w:t>, es compromet, en nom i representació de l’empresa, ________________, proveïda de NIF núm. ________________, a executar el contracte corresponent amb estricta subjecció als requisits i condicions estipulats per</w:t>
      </w:r>
      <w:r w:rsidR="00630D9C" w:rsidRPr="00155D04">
        <w:rPr>
          <w:rFonts w:asciiTheme="minorHAnsi" w:hAnsiTheme="minorHAnsi" w:cs="Calibri"/>
          <w:color w:val="000000" w:themeColor="text1"/>
          <w:sz w:val="20"/>
          <w:szCs w:val="20"/>
          <w:lang w:eastAsia="zh-CN"/>
        </w:rPr>
        <w:t xml:space="preserve"> l’oferta descrita a continuació</w:t>
      </w:r>
      <w:r w:rsidRPr="00155D04">
        <w:rPr>
          <w:rFonts w:asciiTheme="minorHAnsi" w:hAnsiTheme="minorHAnsi" w:cs="Calibri"/>
          <w:color w:val="000000" w:themeColor="text1"/>
          <w:sz w:val="20"/>
          <w:szCs w:val="20"/>
          <w:lang w:eastAsia="zh-CN"/>
        </w:rPr>
        <w:t>:</w:t>
      </w:r>
    </w:p>
    <w:p w14:paraId="2CC3C5F9" w14:textId="77777777" w:rsidR="00CB7D41" w:rsidRDefault="00CB7D41" w:rsidP="007501AB">
      <w:pPr>
        <w:tabs>
          <w:tab w:val="left" w:pos="2711"/>
        </w:tabs>
        <w:suppressAutoHyphens/>
        <w:rPr>
          <w:rFonts w:asciiTheme="minorHAnsi" w:hAnsiTheme="minorHAnsi" w:cs="Calibri"/>
          <w:b/>
          <w:color w:val="000000" w:themeColor="text1"/>
          <w:u w:val="double"/>
          <w:lang w:eastAsia="zh-CN"/>
        </w:rPr>
      </w:pPr>
    </w:p>
    <w:p w14:paraId="790A86B1" w14:textId="09B5559B" w:rsidR="00B7003E" w:rsidRDefault="00155D04" w:rsidP="00B7003E">
      <w:pPr>
        <w:spacing w:after="200" w:line="276" w:lineRule="auto"/>
        <w:contextualSpacing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="Calibri"/>
          <w:b/>
          <w:color w:val="000000" w:themeColor="text1"/>
          <w:u w:val="double"/>
          <w:lang w:eastAsia="zh-CN"/>
        </w:rPr>
        <w:t>Oferta econòmica</w:t>
      </w:r>
    </w:p>
    <w:p w14:paraId="3760A2AF" w14:textId="77777777" w:rsidR="00155D04" w:rsidRPr="00C85080" w:rsidRDefault="00155D04" w:rsidP="00155D04">
      <w:pPr>
        <w:spacing w:after="120"/>
        <w:jc w:val="both"/>
        <w:rPr>
          <w:rFonts w:asciiTheme="minorHAnsi" w:hAnsiTheme="minorHAnsi" w:cstheme="minorHAnsi"/>
          <w:b/>
          <w:color w:val="0000FF"/>
          <w:sz w:val="8"/>
          <w:szCs w:val="8"/>
          <w:highlight w:val="lightGray"/>
        </w:rPr>
      </w:pPr>
    </w:p>
    <w:p w14:paraId="640BDF5D" w14:textId="1D7AD20C" w:rsidR="00E8592C" w:rsidRPr="00155D04" w:rsidRDefault="00155D04" w:rsidP="00155D04">
      <w:pPr>
        <w:spacing w:after="120"/>
        <w:jc w:val="both"/>
        <w:rPr>
          <w:rFonts w:asciiTheme="minorHAnsi" w:hAnsiTheme="minorHAnsi" w:cstheme="minorHAnsi"/>
          <w:b/>
        </w:rPr>
      </w:pPr>
      <w:r w:rsidRPr="001D41E3">
        <w:rPr>
          <w:rFonts w:asciiTheme="minorHAnsi" w:hAnsiTheme="minorHAnsi" w:cstheme="minorHAnsi"/>
          <w:b/>
          <w:color w:val="0000FF"/>
          <w:highlight w:val="lightGray"/>
        </w:rPr>
        <w:t>LOT 2</w:t>
      </w:r>
      <w:r w:rsidRPr="001D41E3">
        <w:rPr>
          <w:rFonts w:asciiTheme="minorHAnsi" w:hAnsiTheme="minorHAnsi" w:cstheme="minorHAnsi"/>
        </w:rPr>
        <w:t xml:space="preserve">: </w:t>
      </w:r>
      <w:r w:rsidRPr="001D41E3">
        <w:rPr>
          <w:rFonts w:asciiTheme="minorHAnsi" w:hAnsiTheme="minorHAnsi" w:cstheme="minorHAnsi"/>
          <w:b/>
        </w:rPr>
        <w:t>SERVEI D’AUXILIARS D’APARCAMENT.</w:t>
      </w:r>
    </w:p>
    <w:tbl>
      <w:tblPr>
        <w:tblStyle w:val="Tablaconcuadrcula"/>
        <w:tblpPr w:leftFromText="141" w:rightFromText="141" w:vertAnchor="text" w:horzAnchor="margin" w:tblpY="131"/>
        <w:tblW w:w="5000" w:type="pct"/>
        <w:tblLook w:val="04A0" w:firstRow="1" w:lastRow="0" w:firstColumn="1" w:lastColumn="0" w:noHBand="0" w:noVBand="1"/>
      </w:tblPr>
      <w:tblGrid>
        <w:gridCol w:w="3539"/>
        <w:gridCol w:w="1325"/>
        <w:gridCol w:w="1228"/>
        <w:gridCol w:w="1272"/>
        <w:gridCol w:w="1130"/>
      </w:tblGrid>
      <w:tr w:rsidR="00CB7D41" w:rsidRPr="002F4D89" w14:paraId="1E559E67" w14:textId="77777777" w:rsidTr="00155D04">
        <w:trPr>
          <w:trHeight w:val="464"/>
        </w:trPr>
        <w:tc>
          <w:tcPr>
            <w:tcW w:w="2083" w:type="pct"/>
            <w:shd w:val="clear" w:color="auto" w:fill="C6D9F1" w:themeFill="text2" w:themeFillTint="33"/>
            <w:vAlign w:val="center"/>
          </w:tcPr>
          <w:p w14:paraId="3684CBE0" w14:textId="77777777" w:rsidR="00F156CD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</w:p>
          <w:p w14:paraId="1F8E2918" w14:textId="77777777"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2F4D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ONCEPTE</w:t>
            </w:r>
          </w:p>
        </w:tc>
        <w:tc>
          <w:tcPr>
            <w:tcW w:w="780" w:type="pct"/>
            <w:shd w:val="clear" w:color="auto" w:fill="C6D9F1" w:themeFill="text2" w:themeFillTint="33"/>
            <w:vAlign w:val="center"/>
          </w:tcPr>
          <w:p w14:paraId="2BCB3398" w14:textId="5FAD4979" w:rsidR="00F156CD" w:rsidRPr="0022590C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PREU MÀXIM</w:t>
            </w:r>
          </w:p>
          <w:p w14:paraId="2D8718B3" w14:textId="77777777" w:rsidR="00F156CD" w:rsidRPr="0022590C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723" w:type="pct"/>
            <w:shd w:val="clear" w:color="auto" w:fill="C6D9F1" w:themeFill="text2" w:themeFillTint="33"/>
            <w:vAlign w:val="center"/>
          </w:tcPr>
          <w:p w14:paraId="32CB53A2" w14:textId="77777777" w:rsidR="00F156CD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14:paraId="3D544811" w14:textId="77777777"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749" w:type="pct"/>
            <w:shd w:val="clear" w:color="auto" w:fill="C6D9F1" w:themeFill="text2" w:themeFillTint="33"/>
            <w:vAlign w:val="center"/>
          </w:tcPr>
          <w:p w14:paraId="655D8253" w14:textId="77777777" w:rsidR="00F156CD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IMPORT</w:t>
            </w:r>
          </w:p>
          <w:p w14:paraId="4F5D954D" w14:textId="77777777"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(21% IVA)</w:t>
            </w:r>
          </w:p>
        </w:tc>
        <w:tc>
          <w:tcPr>
            <w:tcW w:w="665" w:type="pct"/>
            <w:shd w:val="clear" w:color="auto" w:fill="C6D9F1" w:themeFill="text2" w:themeFillTint="33"/>
            <w:vAlign w:val="center"/>
          </w:tcPr>
          <w:p w14:paraId="54357B12" w14:textId="77777777" w:rsidR="00F156CD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14:paraId="22BF420C" w14:textId="77777777"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inclòs)</w:t>
            </w:r>
          </w:p>
        </w:tc>
      </w:tr>
      <w:tr w:rsidR="00CB7D41" w:rsidRPr="002F4D89" w14:paraId="08E8F965" w14:textId="77777777" w:rsidTr="00155D04">
        <w:trPr>
          <w:trHeight w:val="387"/>
        </w:trPr>
        <w:tc>
          <w:tcPr>
            <w:tcW w:w="2083" w:type="pct"/>
            <w:vAlign w:val="center"/>
          </w:tcPr>
          <w:p w14:paraId="55AA994D" w14:textId="52F3E3DA" w:rsidR="00F156CD" w:rsidRPr="00155D04" w:rsidRDefault="00B7003E" w:rsidP="00B7003E">
            <w:pPr>
              <w:suppressAutoHyphens/>
              <w:autoSpaceDE w:val="0"/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55D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Oferta econòmica servei ordinari ANY 2024 </w:t>
            </w:r>
            <w:r w:rsidRPr="00155D0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(de l'</w:t>
            </w:r>
            <w:r w:rsidRPr="00155D0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</w:t>
            </w:r>
            <w:r w:rsidRPr="00155D0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 de setembre a 31 de desembre)</w:t>
            </w:r>
            <w:r w:rsidR="00DE38B6" w:rsidRPr="00155D0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E38B6" w:rsidRPr="00155D04">
              <w:rPr>
                <w:rFonts w:cs="Arial"/>
                <w:b/>
                <w:i/>
                <w:sz w:val="18"/>
                <w:szCs w:val="18"/>
              </w:rPr>
              <w:t>(1)</w:t>
            </w:r>
          </w:p>
        </w:tc>
        <w:tc>
          <w:tcPr>
            <w:tcW w:w="780" w:type="pct"/>
            <w:vAlign w:val="center"/>
          </w:tcPr>
          <w:p w14:paraId="0CC80E8B" w14:textId="40210573" w:rsidR="00F156CD" w:rsidRPr="0040019E" w:rsidRDefault="00155D04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FF0000"/>
                <w:lang w:eastAsia="zh-CN"/>
              </w:rPr>
            </w:pPr>
            <w:r w:rsidRPr="00155D04">
              <w:rPr>
                <w:rFonts w:asciiTheme="minorHAnsi" w:hAnsiTheme="minorHAnsi"/>
                <w:bCs/>
                <w:iCs/>
                <w:color w:val="FF0000"/>
              </w:rPr>
              <w:t xml:space="preserve">26.407,33 </w:t>
            </w:r>
            <w:r w:rsidR="00B7003E" w:rsidRPr="00B7003E">
              <w:rPr>
                <w:rFonts w:asciiTheme="minorHAnsi" w:hAnsiTheme="minorHAnsi"/>
                <w:bCs/>
                <w:iCs/>
                <w:color w:val="FF0000"/>
              </w:rPr>
              <w:t>€</w:t>
            </w:r>
          </w:p>
        </w:tc>
        <w:tc>
          <w:tcPr>
            <w:tcW w:w="723" w:type="pct"/>
            <w:vAlign w:val="center"/>
          </w:tcPr>
          <w:p w14:paraId="71E2AFBA" w14:textId="77777777"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9" w:type="pct"/>
            <w:vAlign w:val="center"/>
          </w:tcPr>
          <w:p w14:paraId="207C6C7B" w14:textId="77777777"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5" w:type="pct"/>
            <w:vAlign w:val="center"/>
          </w:tcPr>
          <w:p w14:paraId="605A728A" w14:textId="77777777" w:rsidR="00F156CD" w:rsidRPr="002F4D89" w:rsidRDefault="00F156CD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003E" w:rsidRPr="002F4D89" w14:paraId="493E0BE7" w14:textId="77777777" w:rsidTr="00155D04">
        <w:trPr>
          <w:trHeight w:val="387"/>
        </w:trPr>
        <w:tc>
          <w:tcPr>
            <w:tcW w:w="2083" w:type="pct"/>
            <w:vAlign w:val="center"/>
          </w:tcPr>
          <w:p w14:paraId="53514800" w14:textId="6C43EDA9" w:rsidR="00B7003E" w:rsidRPr="00155D04" w:rsidRDefault="00B7003E" w:rsidP="00B7003E">
            <w:pPr>
              <w:suppressAutoHyphens/>
              <w:autoSpaceDE w:val="0"/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5D04">
              <w:rPr>
                <w:rFonts w:ascii="Calibri" w:hAnsi="Calibri" w:cs="Calibri"/>
                <w:b/>
                <w:bCs/>
                <w:sz w:val="18"/>
                <w:szCs w:val="18"/>
              </w:rPr>
              <w:t>Oferta mensual servei ordinari ANY 2024</w:t>
            </w:r>
            <w:r w:rsidR="00DE38B6" w:rsidRPr="00155D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DE38B6" w:rsidRPr="00155D04"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(*)</w:t>
            </w:r>
          </w:p>
        </w:tc>
        <w:tc>
          <w:tcPr>
            <w:tcW w:w="780" w:type="pct"/>
            <w:vAlign w:val="center"/>
          </w:tcPr>
          <w:p w14:paraId="70440475" w14:textId="3FBC5984" w:rsidR="00B7003E" w:rsidRPr="00B7003E" w:rsidRDefault="00155D04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/>
                <w:bCs/>
                <w:iCs/>
                <w:color w:val="FF0000"/>
              </w:rPr>
            </w:pPr>
            <w:r>
              <w:rPr>
                <w:rFonts w:asciiTheme="minorHAnsi" w:hAnsiTheme="minorHAnsi"/>
                <w:bCs/>
                <w:iCs/>
                <w:color w:val="FF0000"/>
              </w:rPr>
              <w:t>6.601,83</w:t>
            </w:r>
            <w:r w:rsidR="00B7003E">
              <w:rPr>
                <w:rFonts w:asciiTheme="minorHAnsi" w:hAnsiTheme="minorHAnsi"/>
                <w:bCs/>
                <w:iCs/>
                <w:color w:val="FF0000"/>
              </w:rPr>
              <w:t xml:space="preserve"> €</w:t>
            </w:r>
          </w:p>
        </w:tc>
        <w:tc>
          <w:tcPr>
            <w:tcW w:w="723" w:type="pct"/>
            <w:vAlign w:val="center"/>
          </w:tcPr>
          <w:p w14:paraId="7C6C023F" w14:textId="77777777" w:rsidR="00B7003E" w:rsidRPr="002F4D89" w:rsidRDefault="00B7003E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9" w:type="pct"/>
            <w:vAlign w:val="center"/>
          </w:tcPr>
          <w:p w14:paraId="569F33EE" w14:textId="77777777" w:rsidR="00B7003E" w:rsidRPr="002F4D89" w:rsidRDefault="00B7003E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5" w:type="pct"/>
            <w:vAlign w:val="center"/>
          </w:tcPr>
          <w:p w14:paraId="349813D8" w14:textId="77777777" w:rsidR="00B7003E" w:rsidRPr="002F4D89" w:rsidRDefault="00B7003E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CB44253" w14:textId="77777777" w:rsidR="00594F3C" w:rsidRDefault="00594F3C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14:paraId="575AF188" w14:textId="4DBFB42E" w:rsidR="0040019E" w:rsidRPr="00155D04" w:rsidRDefault="00DE38B6" w:rsidP="00155D04">
      <w:pPr>
        <w:tabs>
          <w:tab w:val="left" w:pos="2167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vertAlign w:val="subscript"/>
          <w:lang w:eastAsia="zh-CN"/>
        </w:rPr>
      </w:pPr>
      <w:r w:rsidRPr="00C86C29">
        <w:rPr>
          <w:rFonts w:ascii="Calibri" w:hAnsi="Calibri" w:cs="Calibri"/>
          <w:b/>
          <w:bCs/>
          <w:color w:val="0000FF"/>
        </w:rPr>
        <w:t xml:space="preserve">(*) </w:t>
      </w:r>
      <w:r>
        <w:rPr>
          <w:rFonts w:cs="Arial"/>
          <w:i/>
          <w:sz w:val="18"/>
          <w:szCs w:val="18"/>
        </w:rPr>
        <w:t>A</w:t>
      </w:r>
      <w:r w:rsidRPr="00C86C29">
        <w:rPr>
          <w:rFonts w:cs="Arial"/>
          <w:i/>
          <w:sz w:val="18"/>
          <w:szCs w:val="18"/>
        </w:rPr>
        <w:t>quest import haurà de ser</w:t>
      </w:r>
      <w:r>
        <w:rPr>
          <w:rFonts w:cs="Arial"/>
          <w:i/>
          <w:sz w:val="18"/>
          <w:szCs w:val="18"/>
        </w:rPr>
        <w:t>,</w:t>
      </w:r>
      <w:r w:rsidRPr="00C86C29">
        <w:rPr>
          <w:rFonts w:cs="Arial"/>
          <w:i/>
          <w:sz w:val="18"/>
          <w:szCs w:val="18"/>
        </w:rPr>
        <w:t xml:space="preserve"> el que en resulti de dividir l’oferta econòmica </w:t>
      </w:r>
      <w:r w:rsidRPr="00DE38B6">
        <w:rPr>
          <w:rFonts w:cs="Arial"/>
          <w:i/>
          <w:sz w:val="18"/>
          <w:szCs w:val="18"/>
        </w:rPr>
        <w:t xml:space="preserve">servei ordinari ANY 2024 </w:t>
      </w:r>
      <w:r w:rsidRPr="00C86C29">
        <w:rPr>
          <w:rFonts w:cs="Arial"/>
          <w:b/>
          <w:i/>
          <w:sz w:val="18"/>
          <w:szCs w:val="18"/>
        </w:rPr>
        <w:t>(1)</w:t>
      </w:r>
      <w:r w:rsidR="00CB7D41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/ (4</w:t>
      </w:r>
      <w:r w:rsidRPr="00C86C29">
        <w:rPr>
          <w:rFonts w:cs="Arial"/>
          <w:i/>
          <w:sz w:val="18"/>
          <w:szCs w:val="18"/>
        </w:rPr>
        <w:t xml:space="preserve">, </w:t>
      </w:r>
      <w:r>
        <w:rPr>
          <w:rFonts w:cs="Arial"/>
          <w:i/>
          <w:sz w:val="18"/>
          <w:szCs w:val="18"/>
        </w:rPr>
        <w:t>donat que seran</w:t>
      </w:r>
      <w:r w:rsidRPr="00C86C29">
        <w:rPr>
          <w:rFonts w:cs="Arial"/>
          <w:i/>
          <w:sz w:val="18"/>
          <w:szCs w:val="18"/>
        </w:rPr>
        <w:t xml:space="preserve"> el</w:t>
      </w:r>
      <w:r>
        <w:rPr>
          <w:rFonts w:cs="Arial"/>
          <w:i/>
          <w:sz w:val="18"/>
          <w:szCs w:val="18"/>
        </w:rPr>
        <w:t xml:space="preserve"> total de mesos</w:t>
      </w:r>
      <w:r w:rsidRPr="00C86C29">
        <w:rPr>
          <w:rFonts w:cs="Arial"/>
          <w:i/>
          <w:sz w:val="18"/>
          <w:szCs w:val="18"/>
        </w:rPr>
        <w:t xml:space="preserve"> del</w:t>
      </w:r>
      <w:r>
        <w:rPr>
          <w:rFonts w:cs="Arial"/>
          <w:i/>
          <w:sz w:val="18"/>
          <w:szCs w:val="18"/>
        </w:rPr>
        <w:t>s</w:t>
      </w:r>
      <w:r>
        <w:rPr>
          <w:rFonts w:cs="Arial"/>
          <w:i/>
          <w:sz w:val="18"/>
          <w:szCs w:val="18"/>
        </w:rPr>
        <w:t xml:space="preserve"> l’any 2024</w:t>
      </w:r>
      <w:r w:rsidRPr="00C86C29">
        <w:rPr>
          <w:rFonts w:cs="Arial"/>
          <w:i/>
          <w:sz w:val="18"/>
          <w:szCs w:val="18"/>
        </w:rPr>
        <w:t>)</w:t>
      </w:r>
      <w:r>
        <w:rPr>
          <w:rFonts w:cs="Arial"/>
          <w:i/>
          <w:sz w:val="18"/>
          <w:szCs w:val="18"/>
        </w:rPr>
        <w:t>.</w:t>
      </w:r>
    </w:p>
    <w:p w14:paraId="72C51811" w14:textId="77777777" w:rsidR="00DE38B6" w:rsidRDefault="00DE38B6" w:rsidP="00DE38B6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tbl>
      <w:tblPr>
        <w:tblStyle w:val="Tablaconcuadrcula"/>
        <w:tblpPr w:leftFromText="141" w:rightFromText="141" w:vertAnchor="text" w:horzAnchor="margin" w:tblpY="131"/>
        <w:tblW w:w="9152" w:type="dxa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275"/>
        <w:gridCol w:w="1219"/>
      </w:tblGrid>
      <w:tr w:rsidR="00DE38B6" w:rsidRPr="002F4D89" w14:paraId="2A20D680" w14:textId="77777777" w:rsidTr="001D5F6B">
        <w:trPr>
          <w:trHeight w:val="464"/>
        </w:trPr>
        <w:tc>
          <w:tcPr>
            <w:tcW w:w="3823" w:type="dxa"/>
            <w:shd w:val="clear" w:color="auto" w:fill="C6D9F1" w:themeFill="text2" w:themeFillTint="33"/>
            <w:vAlign w:val="center"/>
          </w:tcPr>
          <w:p w14:paraId="0E39389E" w14:textId="77777777" w:rsidR="00DE38B6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</w:p>
          <w:p w14:paraId="443DC35D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2F4D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ONCEPTE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07CA8F2" w14:textId="77777777" w:rsidR="00DE38B6" w:rsidRPr="0022590C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PREU MÀXIM</w:t>
            </w:r>
          </w:p>
          <w:p w14:paraId="1969FD72" w14:textId="77777777" w:rsidR="00DE38B6" w:rsidRPr="0022590C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122CB45E" w14:textId="77777777" w:rsidR="00DE38B6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14:paraId="5810253B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7E713347" w14:textId="77777777" w:rsidR="00DE38B6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IMPORT</w:t>
            </w:r>
          </w:p>
          <w:p w14:paraId="57C92BBE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(21% IVA)</w:t>
            </w:r>
          </w:p>
        </w:tc>
        <w:tc>
          <w:tcPr>
            <w:tcW w:w="1219" w:type="dxa"/>
            <w:shd w:val="clear" w:color="auto" w:fill="C6D9F1" w:themeFill="text2" w:themeFillTint="33"/>
            <w:vAlign w:val="center"/>
          </w:tcPr>
          <w:p w14:paraId="5BA00917" w14:textId="77777777" w:rsidR="00DE38B6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14:paraId="258994DE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inclòs)</w:t>
            </w:r>
          </w:p>
        </w:tc>
      </w:tr>
      <w:tr w:rsidR="00DE38B6" w:rsidRPr="002F4D89" w14:paraId="5B079DBD" w14:textId="77777777" w:rsidTr="001D5F6B">
        <w:trPr>
          <w:trHeight w:val="387"/>
        </w:trPr>
        <w:tc>
          <w:tcPr>
            <w:tcW w:w="3823" w:type="dxa"/>
            <w:vAlign w:val="center"/>
          </w:tcPr>
          <w:p w14:paraId="48D1BBC6" w14:textId="1D5A4F19" w:rsidR="00DE38B6" w:rsidRPr="006E1A19" w:rsidRDefault="00DE38B6" w:rsidP="001D5F6B">
            <w:pPr>
              <w:suppressAutoHyphens/>
              <w:autoSpaceDE w:val="0"/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6E1A19">
              <w:rPr>
                <w:rFonts w:ascii="Calibri" w:hAnsi="Calibri" w:cs="Calibri"/>
                <w:b/>
                <w:bCs/>
                <w:sz w:val="20"/>
                <w:szCs w:val="20"/>
              </w:rPr>
              <w:t>Preu/hora diürn laborable serveis extra</w:t>
            </w:r>
            <w:r w:rsidR="006E1A19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6E1A19">
              <w:rPr>
                <w:rFonts w:ascii="Calibri" w:hAnsi="Calibri" w:cs="Calibri"/>
                <w:b/>
                <w:bCs/>
                <w:sz w:val="20"/>
                <w:szCs w:val="20"/>
              </w:rPr>
              <w:t>ordinaris ANY 2024</w:t>
            </w:r>
          </w:p>
        </w:tc>
        <w:tc>
          <w:tcPr>
            <w:tcW w:w="1417" w:type="dxa"/>
            <w:vAlign w:val="center"/>
          </w:tcPr>
          <w:p w14:paraId="311D7B83" w14:textId="07ACA9B2" w:rsidR="00DE38B6" w:rsidRPr="0040019E" w:rsidRDefault="00155D04" w:rsidP="00155D04">
            <w:pPr>
              <w:suppressAutoHyphens/>
              <w:autoSpaceDE w:val="0"/>
              <w:spacing w:after="120"/>
              <w:rPr>
                <w:rFonts w:asciiTheme="minorHAnsi" w:hAnsiTheme="minorHAnsi" w:cstheme="minorHAnsi"/>
                <w:color w:val="FF0000"/>
                <w:lang w:eastAsia="zh-CN"/>
              </w:rPr>
            </w:pPr>
            <w:r w:rsidRPr="00155D04">
              <w:rPr>
                <w:rFonts w:asciiTheme="minorHAnsi" w:hAnsiTheme="minorHAnsi"/>
                <w:bCs/>
                <w:iCs/>
                <w:color w:val="FF0000"/>
              </w:rPr>
              <w:t xml:space="preserve">17,92 </w:t>
            </w:r>
            <w:r w:rsidR="00DE38B6" w:rsidRPr="00DE38B6">
              <w:rPr>
                <w:rFonts w:asciiTheme="minorHAnsi" w:hAnsiTheme="minorHAnsi"/>
                <w:bCs/>
                <w:iCs/>
                <w:color w:val="FF0000"/>
              </w:rPr>
              <w:t>€/hora</w:t>
            </w:r>
          </w:p>
        </w:tc>
        <w:tc>
          <w:tcPr>
            <w:tcW w:w="1418" w:type="dxa"/>
            <w:vAlign w:val="center"/>
          </w:tcPr>
          <w:p w14:paraId="53182F99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1E6E6B5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9" w:type="dxa"/>
            <w:vAlign w:val="center"/>
          </w:tcPr>
          <w:p w14:paraId="722D9DB2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DE38B6" w:rsidRPr="002F4D89" w14:paraId="2FFABC19" w14:textId="77777777" w:rsidTr="001D5F6B">
        <w:trPr>
          <w:trHeight w:val="387"/>
        </w:trPr>
        <w:tc>
          <w:tcPr>
            <w:tcW w:w="3823" w:type="dxa"/>
            <w:vAlign w:val="center"/>
          </w:tcPr>
          <w:p w14:paraId="4E3B410A" w14:textId="24DAB58F" w:rsidR="00DE38B6" w:rsidRPr="00B7003E" w:rsidRDefault="00DE38B6" w:rsidP="001D5F6B">
            <w:pPr>
              <w:suppressAutoHyphens/>
              <w:autoSpaceDE w:val="0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38B6">
              <w:rPr>
                <w:rFonts w:ascii="Calibri" w:hAnsi="Calibri" w:cs="Calibri"/>
                <w:b/>
                <w:bCs/>
                <w:sz w:val="20"/>
                <w:szCs w:val="20"/>
              </w:rPr>
              <w:t>Preu/hora nocturn laborable, caps de setmana i festius serveis extraordinaris ANY 2024</w:t>
            </w:r>
          </w:p>
        </w:tc>
        <w:tc>
          <w:tcPr>
            <w:tcW w:w="1417" w:type="dxa"/>
            <w:vAlign w:val="center"/>
          </w:tcPr>
          <w:p w14:paraId="523AED41" w14:textId="565B996D" w:rsidR="00DE38B6" w:rsidRPr="00B7003E" w:rsidRDefault="00155D04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/>
                <w:bCs/>
                <w:iCs/>
                <w:color w:val="FF0000"/>
              </w:rPr>
            </w:pPr>
            <w:r w:rsidRPr="00155D04">
              <w:rPr>
                <w:rFonts w:asciiTheme="minorHAnsi" w:hAnsiTheme="minorHAnsi"/>
                <w:bCs/>
                <w:iCs/>
                <w:color w:val="FF0000"/>
              </w:rPr>
              <w:t xml:space="preserve">19,66 </w:t>
            </w:r>
            <w:r w:rsidR="00DE38B6" w:rsidRPr="00DE38B6">
              <w:rPr>
                <w:rFonts w:asciiTheme="minorHAnsi" w:hAnsiTheme="minorHAnsi"/>
                <w:bCs/>
                <w:iCs/>
                <w:color w:val="FF0000"/>
              </w:rPr>
              <w:t>€/hora</w:t>
            </w:r>
          </w:p>
        </w:tc>
        <w:tc>
          <w:tcPr>
            <w:tcW w:w="1418" w:type="dxa"/>
            <w:vAlign w:val="center"/>
          </w:tcPr>
          <w:p w14:paraId="39ACC189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33898654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19" w:type="dxa"/>
            <w:vAlign w:val="center"/>
          </w:tcPr>
          <w:p w14:paraId="3DF30B06" w14:textId="77777777" w:rsidR="00DE38B6" w:rsidRPr="002F4D89" w:rsidRDefault="00DE38B6" w:rsidP="001D5F6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C37099D" w14:textId="3B78CD0B" w:rsidR="00C86C29" w:rsidRPr="00CB7D41" w:rsidRDefault="00C86C29" w:rsidP="00C86C29">
      <w:pPr>
        <w:tabs>
          <w:tab w:val="left" w:pos="2711"/>
        </w:tabs>
        <w:suppressAutoHyphens/>
        <w:rPr>
          <w:rFonts w:asciiTheme="minorHAnsi" w:hAnsiTheme="minorHAnsi" w:cs="Calibri"/>
          <w:sz w:val="20"/>
          <w:szCs w:val="20"/>
          <w:lang w:eastAsia="zh-CN"/>
        </w:rPr>
      </w:pPr>
    </w:p>
    <w:p w14:paraId="06788882" w14:textId="17034F40" w:rsidR="00C86C29" w:rsidRPr="00CB7D41" w:rsidRDefault="00C86C29" w:rsidP="00C86C29">
      <w:pPr>
        <w:tabs>
          <w:tab w:val="left" w:pos="2711"/>
        </w:tabs>
        <w:suppressAutoHyphens/>
        <w:jc w:val="center"/>
        <w:rPr>
          <w:rFonts w:cs="Arial"/>
          <w:i/>
          <w:sz w:val="20"/>
          <w:szCs w:val="20"/>
        </w:rPr>
      </w:pPr>
      <w:r w:rsidRPr="00CB7D41">
        <w:rPr>
          <w:rFonts w:cs="Arial"/>
          <w:i/>
          <w:sz w:val="20"/>
          <w:szCs w:val="20"/>
        </w:rPr>
        <w:t>NOTA: (quedaran excloses del procediment de licitació les ofertes que presentin un import superior al de licitació)</w:t>
      </w:r>
      <w:r w:rsidR="0019029F" w:rsidRPr="00CB7D41">
        <w:rPr>
          <w:rFonts w:cs="Arial"/>
          <w:i/>
          <w:sz w:val="20"/>
          <w:szCs w:val="20"/>
        </w:rPr>
        <w:t>.</w:t>
      </w:r>
    </w:p>
    <w:p w14:paraId="750410D4" w14:textId="3E5A82BC" w:rsidR="0019029F" w:rsidRDefault="0019029F" w:rsidP="00C86C29">
      <w:pPr>
        <w:tabs>
          <w:tab w:val="left" w:pos="2711"/>
        </w:tabs>
        <w:suppressAutoHyphens/>
        <w:jc w:val="center"/>
        <w:rPr>
          <w:rFonts w:cs="Arial"/>
          <w:i/>
          <w:sz w:val="16"/>
          <w:szCs w:val="16"/>
        </w:rPr>
      </w:pPr>
    </w:p>
    <w:p w14:paraId="7404817C" w14:textId="0CE4DD90" w:rsidR="00CB7D41" w:rsidRPr="00102561" w:rsidRDefault="00CB7D41" w:rsidP="00945806">
      <w:pPr>
        <w:tabs>
          <w:tab w:val="left" w:pos="2167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vertAlign w:val="subscript"/>
          <w:lang w:eastAsia="zh-CN"/>
        </w:rPr>
      </w:pPr>
    </w:p>
    <w:p w14:paraId="4E50B702" w14:textId="77777777" w:rsidR="00E37F7C" w:rsidRPr="00102561" w:rsidRDefault="00E37F7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102561">
        <w:rPr>
          <w:rFonts w:asciiTheme="minorHAnsi" w:hAnsiTheme="minorHAnsi" w:cstheme="minorHAnsi"/>
          <w:color w:val="000000"/>
          <w:lang w:eastAsia="zh-CN"/>
        </w:rPr>
        <w:t xml:space="preserve">I per a que consti signo aquesta oferta. </w:t>
      </w:r>
    </w:p>
    <w:p w14:paraId="4A5D0D71" w14:textId="1FD692D1" w:rsidR="00CB7D41" w:rsidRPr="00155D04" w:rsidRDefault="00E37F7C" w:rsidP="00155D04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102561">
        <w:rPr>
          <w:rFonts w:asciiTheme="minorHAnsi" w:hAnsiTheme="minorHAnsi" w:cs="Calibri"/>
          <w:color w:val="999999"/>
          <w:lang w:eastAsia="zh-CN"/>
        </w:rPr>
        <w:t>(Signatura i segell de l’empresa)</w:t>
      </w:r>
      <w:bookmarkStart w:id="1" w:name="_GoBack"/>
      <w:bookmarkEnd w:id="1"/>
    </w:p>
    <w:p w14:paraId="7F1A2B8A" w14:textId="77777777" w:rsidR="00CB7D41" w:rsidRDefault="00CB7D41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14:paraId="79DEA290" w14:textId="60FF8162" w:rsidR="00102561" w:rsidRDefault="00102561" w:rsidP="00102561">
      <w:pPr>
        <w:tabs>
          <w:tab w:val="left" w:pos="2167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  <w:vertAlign w:val="subscript"/>
          <w:lang w:eastAsia="zh-CN"/>
        </w:rPr>
      </w:pPr>
    </w:p>
    <w:p w14:paraId="6D0F6B97" w14:textId="77777777" w:rsidR="00102561" w:rsidRPr="002F4D89" w:rsidRDefault="00102561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2F4D89">
        <w:rPr>
          <w:rFonts w:asciiTheme="minorHAnsi" w:hAnsiTheme="minorHAnsi" w:cs="Arial"/>
          <w:lang w:eastAsia="zh-CN"/>
        </w:rPr>
        <w:t>Lloc i data:</w:t>
      </w:r>
    </w:p>
    <w:sectPr w:rsidR="00102561" w:rsidRPr="002F4D89" w:rsidSect="008C1567">
      <w:headerReference w:type="default" r:id="rId8"/>
      <w:footerReference w:type="default" r:id="rId9"/>
      <w:pgSz w:w="11906" w:h="16838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31BE7" w14:textId="77777777" w:rsidR="00C55979" w:rsidRDefault="00C55979">
      <w:r>
        <w:separator/>
      </w:r>
    </w:p>
  </w:endnote>
  <w:endnote w:type="continuationSeparator" w:id="0">
    <w:p w14:paraId="30C6B078" w14:textId="77777777"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FACB" w14:textId="77777777"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7BFE71" wp14:editId="55DD11A0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04397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14:paraId="6647345B" w14:textId="21B2C835"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55D04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55D04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54B07594" w14:textId="77777777"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217B" w14:textId="77777777" w:rsidR="00C55979" w:rsidRDefault="00C55979">
      <w:r>
        <w:separator/>
      </w:r>
    </w:p>
  </w:footnote>
  <w:footnote w:type="continuationSeparator" w:id="0">
    <w:p w14:paraId="1516E3E7" w14:textId="77777777"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 w14:paraId="035310E2" w14:textId="77777777">
      <w:trPr>
        <w:cantSplit/>
        <w:trHeight w:val="7912"/>
      </w:trPr>
      <w:tc>
        <w:tcPr>
          <w:tcW w:w="648" w:type="dxa"/>
          <w:textDirection w:val="btLr"/>
        </w:tcPr>
        <w:p w14:paraId="52864006" w14:textId="77777777"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14:paraId="24BB5464" w14:textId="77777777" w:rsidR="00C55979" w:rsidRPr="009926E3" w:rsidRDefault="00C55979" w:rsidP="00652AD8">
    <w:pPr>
      <w:pStyle w:val="Encabezado"/>
      <w:rPr>
        <w:rFonts w:ascii="Calibri" w:hAnsi="Calibri"/>
        <w:color w:val="808080"/>
      </w:rPr>
    </w:pPr>
    <w:r>
      <w:rPr>
        <w:rFonts w:ascii="Calibri" w:hAnsi="Calibri"/>
        <w:noProof/>
        <w:color w:val="808080"/>
        <w:lang w:val="es-ES"/>
      </w:rPr>
      <w:drawing>
        <wp:anchor distT="0" distB="0" distL="114300" distR="114300" simplePos="0" relativeHeight="251657728" behindDoc="0" locked="0" layoutInCell="1" allowOverlap="1" wp14:anchorId="7D2B480D" wp14:editId="00782651">
          <wp:simplePos x="0" y="0"/>
          <wp:positionH relativeFrom="column">
            <wp:posOffset>4445</wp:posOffset>
          </wp:positionH>
          <wp:positionV relativeFrom="paragraph">
            <wp:posOffset>149225</wp:posOffset>
          </wp:positionV>
          <wp:extent cx="1914525" cy="400050"/>
          <wp:effectExtent l="19050" t="0" r="9525" b="0"/>
          <wp:wrapSquare wrapText="bothSides"/>
          <wp:docPr id="7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4EF3A6" w14:textId="77777777" w:rsidR="00B7003E" w:rsidRPr="00B7003E" w:rsidRDefault="00E72091" w:rsidP="00B7003E">
    <w:pPr>
      <w:pStyle w:val="Encabezado"/>
      <w:ind w:firstLine="2832"/>
      <w:jc w:val="right"/>
      <w:rPr>
        <w:rFonts w:asciiTheme="minorHAnsi" w:hAnsiTheme="minorHAnsi" w:cstheme="minorHAnsi"/>
        <w:b/>
        <w:bCs/>
      </w:rPr>
    </w:pPr>
    <w:r w:rsidRPr="003D4269">
      <w:rPr>
        <w:rFonts w:asciiTheme="minorHAnsi" w:hAnsiTheme="minorHAnsi" w:cstheme="minorHAnsi"/>
        <w:b/>
        <w:noProof/>
        <w:lang w:val="es-ES"/>
      </w:rPr>
      <w:drawing>
        <wp:anchor distT="0" distB="0" distL="114300" distR="114300" simplePos="0" relativeHeight="251661312" behindDoc="0" locked="0" layoutInCell="1" allowOverlap="1" wp14:anchorId="1C62B430" wp14:editId="11A76936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914525" cy="400050"/>
          <wp:effectExtent l="0" t="0" r="9525" b="0"/>
          <wp:wrapSquare wrapText="bothSides"/>
          <wp:docPr id="3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4269">
      <w:rPr>
        <w:rFonts w:asciiTheme="minorHAnsi" w:hAnsiTheme="minorHAnsi" w:cstheme="minorHAnsi"/>
        <w:b/>
      </w:rPr>
      <w:t xml:space="preserve">EXP. </w:t>
    </w:r>
    <w:r w:rsidR="00B7003E" w:rsidRPr="00B7003E">
      <w:rPr>
        <w:rFonts w:asciiTheme="minorHAnsi" w:hAnsiTheme="minorHAnsi" w:cstheme="minorHAnsi"/>
        <w:b/>
        <w:bCs/>
      </w:rPr>
      <w:t xml:space="preserve">CSAPG OB 2024/13 </w:t>
    </w:r>
  </w:p>
  <w:p w14:paraId="2AE6117B" w14:textId="77777777" w:rsidR="00B7003E" w:rsidRPr="00B7003E" w:rsidRDefault="00B7003E" w:rsidP="00B7003E">
    <w:pPr>
      <w:pStyle w:val="Encabezado"/>
      <w:jc w:val="right"/>
      <w:rPr>
        <w:rFonts w:asciiTheme="minorHAnsi" w:hAnsiTheme="minorHAnsi" w:cstheme="minorHAnsi"/>
        <w:b/>
        <w:bCs/>
        <w:color w:val="31849B" w:themeColor="accent5" w:themeShade="BF"/>
      </w:rPr>
    </w:pPr>
    <w:r w:rsidRPr="00B7003E">
      <w:rPr>
        <w:rFonts w:asciiTheme="minorHAnsi" w:hAnsiTheme="minorHAnsi" w:cstheme="minorHAnsi"/>
        <w:b/>
        <w:bCs/>
        <w:color w:val="31849B" w:themeColor="accent5" w:themeShade="BF"/>
      </w:rPr>
      <w:t xml:space="preserve">SERVEI DE VIGILÀNCIA DE SEGURETAT </w:t>
    </w:r>
  </w:p>
  <w:p w14:paraId="0DEE7005" w14:textId="62436FFA" w:rsidR="00C55979" w:rsidRPr="00B7003E" w:rsidRDefault="00B7003E" w:rsidP="00B7003E">
    <w:pPr>
      <w:pStyle w:val="Encabezado"/>
      <w:jc w:val="right"/>
      <w:rPr>
        <w:rFonts w:asciiTheme="minorHAnsi" w:hAnsiTheme="minorHAnsi" w:cstheme="minorHAnsi"/>
        <w:b/>
        <w:bCs/>
        <w:color w:val="31849B" w:themeColor="accent5" w:themeShade="BF"/>
      </w:rPr>
    </w:pPr>
    <w:r w:rsidRPr="00B7003E">
      <w:rPr>
        <w:rFonts w:asciiTheme="minorHAnsi" w:hAnsiTheme="minorHAnsi" w:cstheme="minorHAnsi"/>
        <w:b/>
        <w:bCs/>
        <w:color w:val="31849B" w:themeColor="accent5" w:themeShade="BF"/>
      </w:rPr>
      <w:t>I CONTROL D’APARCAMENT</w:t>
    </w:r>
  </w:p>
  <w:p w14:paraId="502BAB9A" w14:textId="349B753E" w:rsidR="00B7003E" w:rsidRPr="00B7003E" w:rsidRDefault="00155D04" w:rsidP="00B7003E">
    <w:pPr>
      <w:pStyle w:val="Encabezado"/>
      <w:jc w:val="right"/>
      <w:rPr>
        <w:rFonts w:asciiTheme="minorHAnsi" w:hAnsiTheme="minorHAnsi"/>
        <w:b/>
        <w:bCs/>
        <w:color w:val="0000FF"/>
      </w:rPr>
    </w:pPr>
    <w:r>
      <w:rPr>
        <w:rFonts w:asciiTheme="minorHAnsi" w:hAnsiTheme="minorHAnsi" w:cstheme="minorHAnsi"/>
        <w:b/>
        <w:bCs/>
        <w:color w:val="0000FF"/>
      </w:rPr>
      <w:t>LOT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66C2"/>
    <w:multiLevelType w:val="hybridMultilevel"/>
    <w:tmpl w:val="C5FE45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26A129AE"/>
    <w:multiLevelType w:val="hybridMultilevel"/>
    <w:tmpl w:val="55E00CD4"/>
    <w:lvl w:ilvl="0" w:tplc="3C2238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0158"/>
    <w:multiLevelType w:val="hybridMultilevel"/>
    <w:tmpl w:val="9DBCD200"/>
    <w:lvl w:ilvl="0" w:tplc="372039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4B9C6C92"/>
    <w:multiLevelType w:val="hybridMultilevel"/>
    <w:tmpl w:val="81309870"/>
    <w:lvl w:ilvl="0" w:tplc="372039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7CF0"/>
    <w:multiLevelType w:val="hybridMultilevel"/>
    <w:tmpl w:val="081ECCEA"/>
    <w:lvl w:ilvl="0" w:tplc="A1187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11061"/>
    <w:multiLevelType w:val="hybridMultilevel"/>
    <w:tmpl w:val="4B72B136"/>
    <w:lvl w:ilvl="0" w:tplc="D708F94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60CA6354"/>
    <w:multiLevelType w:val="hybridMultilevel"/>
    <w:tmpl w:val="81309870"/>
    <w:lvl w:ilvl="0" w:tplc="372039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621B8"/>
    <w:multiLevelType w:val="hybridMultilevel"/>
    <w:tmpl w:val="A748F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3099"/>
    <w:rsid w:val="00014267"/>
    <w:rsid w:val="00051B5C"/>
    <w:rsid w:val="00061091"/>
    <w:rsid w:val="000777BD"/>
    <w:rsid w:val="000810F8"/>
    <w:rsid w:val="000835AF"/>
    <w:rsid w:val="00084DC3"/>
    <w:rsid w:val="000960E4"/>
    <w:rsid w:val="000A74A1"/>
    <w:rsid w:val="000B3534"/>
    <w:rsid w:val="000B5952"/>
    <w:rsid w:val="000C4963"/>
    <w:rsid w:val="000D2208"/>
    <w:rsid w:val="000D30FD"/>
    <w:rsid w:val="000E1A44"/>
    <w:rsid w:val="00102561"/>
    <w:rsid w:val="001051D0"/>
    <w:rsid w:val="00142243"/>
    <w:rsid w:val="00144D43"/>
    <w:rsid w:val="00146083"/>
    <w:rsid w:val="001505D3"/>
    <w:rsid w:val="00155280"/>
    <w:rsid w:val="00155D04"/>
    <w:rsid w:val="00156433"/>
    <w:rsid w:val="0015671E"/>
    <w:rsid w:val="0016499C"/>
    <w:rsid w:val="00182AC1"/>
    <w:rsid w:val="0019029F"/>
    <w:rsid w:val="001A5AE4"/>
    <w:rsid w:val="001B0170"/>
    <w:rsid w:val="001C3277"/>
    <w:rsid w:val="001D0201"/>
    <w:rsid w:val="001D05E7"/>
    <w:rsid w:val="001E7117"/>
    <w:rsid w:val="002252C2"/>
    <w:rsid w:val="0022590C"/>
    <w:rsid w:val="00237B0D"/>
    <w:rsid w:val="002471D6"/>
    <w:rsid w:val="00262A94"/>
    <w:rsid w:val="002648C7"/>
    <w:rsid w:val="00270B5A"/>
    <w:rsid w:val="00276606"/>
    <w:rsid w:val="00284B7C"/>
    <w:rsid w:val="00284D83"/>
    <w:rsid w:val="00294D45"/>
    <w:rsid w:val="00296D56"/>
    <w:rsid w:val="00296E88"/>
    <w:rsid w:val="002C42D3"/>
    <w:rsid w:val="002D37DF"/>
    <w:rsid w:val="002E2EEB"/>
    <w:rsid w:val="002E6DFB"/>
    <w:rsid w:val="002F4D89"/>
    <w:rsid w:val="0030272D"/>
    <w:rsid w:val="003232E0"/>
    <w:rsid w:val="00334C2D"/>
    <w:rsid w:val="00335258"/>
    <w:rsid w:val="0033595A"/>
    <w:rsid w:val="00340A36"/>
    <w:rsid w:val="00354C34"/>
    <w:rsid w:val="003809A5"/>
    <w:rsid w:val="00391072"/>
    <w:rsid w:val="003A4BDC"/>
    <w:rsid w:val="003A70C2"/>
    <w:rsid w:val="003B28D0"/>
    <w:rsid w:val="003B7033"/>
    <w:rsid w:val="003C005C"/>
    <w:rsid w:val="003C22D2"/>
    <w:rsid w:val="003C4910"/>
    <w:rsid w:val="003D26F1"/>
    <w:rsid w:val="003D7362"/>
    <w:rsid w:val="003F40E8"/>
    <w:rsid w:val="0040019E"/>
    <w:rsid w:val="00400226"/>
    <w:rsid w:val="004004C7"/>
    <w:rsid w:val="00400B39"/>
    <w:rsid w:val="00405F7D"/>
    <w:rsid w:val="0041339A"/>
    <w:rsid w:val="004154A0"/>
    <w:rsid w:val="0042245E"/>
    <w:rsid w:val="004252A9"/>
    <w:rsid w:val="004339C9"/>
    <w:rsid w:val="00434361"/>
    <w:rsid w:val="00437361"/>
    <w:rsid w:val="00465035"/>
    <w:rsid w:val="004725CC"/>
    <w:rsid w:val="004875F4"/>
    <w:rsid w:val="004A0B78"/>
    <w:rsid w:val="004B3BA3"/>
    <w:rsid w:val="004B5DA6"/>
    <w:rsid w:val="004B5F3E"/>
    <w:rsid w:val="004C06D8"/>
    <w:rsid w:val="004E65DC"/>
    <w:rsid w:val="004E7289"/>
    <w:rsid w:val="004F4892"/>
    <w:rsid w:val="004F62A5"/>
    <w:rsid w:val="004F750E"/>
    <w:rsid w:val="005020B2"/>
    <w:rsid w:val="00507FD6"/>
    <w:rsid w:val="005357CC"/>
    <w:rsid w:val="005360DC"/>
    <w:rsid w:val="0054746C"/>
    <w:rsid w:val="00567BC1"/>
    <w:rsid w:val="00594F3C"/>
    <w:rsid w:val="005968EC"/>
    <w:rsid w:val="005A171E"/>
    <w:rsid w:val="005A1CCB"/>
    <w:rsid w:val="005A52A5"/>
    <w:rsid w:val="005B0ABD"/>
    <w:rsid w:val="005C5421"/>
    <w:rsid w:val="005E1F81"/>
    <w:rsid w:val="00623846"/>
    <w:rsid w:val="00626B6E"/>
    <w:rsid w:val="00626C0C"/>
    <w:rsid w:val="00630D9C"/>
    <w:rsid w:val="00652AD8"/>
    <w:rsid w:val="006619EA"/>
    <w:rsid w:val="00674585"/>
    <w:rsid w:val="00675EC8"/>
    <w:rsid w:val="006842D4"/>
    <w:rsid w:val="00684937"/>
    <w:rsid w:val="006A3081"/>
    <w:rsid w:val="006A556D"/>
    <w:rsid w:val="006B6EE3"/>
    <w:rsid w:val="006E1026"/>
    <w:rsid w:val="006E1A19"/>
    <w:rsid w:val="006E23B8"/>
    <w:rsid w:val="006E4638"/>
    <w:rsid w:val="00704842"/>
    <w:rsid w:val="00746049"/>
    <w:rsid w:val="007501AB"/>
    <w:rsid w:val="00752EFC"/>
    <w:rsid w:val="0077005A"/>
    <w:rsid w:val="00771D19"/>
    <w:rsid w:val="00782350"/>
    <w:rsid w:val="007920A8"/>
    <w:rsid w:val="007A1ECC"/>
    <w:rsid w:val="007B5C88"/>
    <w:rsid w:val="007C7F84"/>
    <w:rsid w:val="007D1E8E"/>
    <w:rsid w:val="007D47B8"/>
    <w:rsid w:val="007E0FA1"/>
    <w:rsid w:val="007E41CB"/>
    <w:rsid w:val="007E52C7"/>
    <w:rsid w:val="007E6983"/>
    <w:rsid w:val="007F1C0D"/>
    <w:rsid w:val="007F31E4"/>
    <w:rsid w:val="008007DC"/>
    <w:rsid w:val="00806E48"/>
    <w:rsid w:val="008156D9"/>
    <w:rsid w:val="00820E02"/>
    <w:rsid w:val="0086550D"/>
    <w:rsid w:val="0086571B"/>
    <w:rsid w:val="00872F0C"/>
    <w:rsid w:val="00874F21"/>
    <w:rsid w:val="008851A2"/>
    <w:rsid w:val="0088566D"/>
    <w:rsid w:val="008A3C9B"/>
    <w:rsid w:val="008A6E1D"/>
    <w:rsid w:val="008C1567"/>
    <w:rsid w:val="008C510B"/>
    <w:rsid w:val="008D4691"/>
    <w:rsid w:val="008D77CF"/>
    <w:rsid w:val="008E4DF6"/>
    <w:rsid w:val="008E5BB4"/>
    <w:rsid w:val="008E7E34"/>
    <w:rsid w:val="00901193"/>
    <w:rsid w:val="00916427"/>
    <w:rsid w:val="00931879"/>
    <w:rsid w:val="009318C3"/>
    <w:rsid w:val="00945806"/>
    <w:rsid w:val="009520CC"/>
    <w:rsid w:val="00954BA5"/>
    <w:rsid w:val="00964FB3"/>
    <w:rsid w:val="009742DB"/>
    <w:rsid w:val="00995DC9"/>
    <w:rsid w:val="009B75DA"/>
    <w:rsid w:val="009C16A0"/>
    <w:rsid w:val="009D04D8"/>
    <w:rsid w:val="009D2CE4"/>
    <w:rsid w:val="00A15E64"/>
    <w:rsid w:val="00A16D31"/>
    <w:rsid w:val="00A463DB"/>
    <w:rsid w:val="00A46D2E"/>
    <w:rsid w:val="00A47906"/>
    <w:rsid w:val="00A774CB"/>
    <w:rsid w:val="00A824D9"/>
    <w:rsid w:val="00A85444"/>
    <w:rsid w:val="00A91A45"/>
    <w:rsid w:val="00A9761D"/>
    <w:rsid w:val="00AA2265"/>
    <w:rsid w:val="00AC62D3"/>
    <w:rsid w:val="00AD6962"/>
    <w:rsid w:val="00B04D1D"/>
    <w:rsid w:val="00B07248"/>
    <w:rsid w:val="00B26BF1"/>
    <w:rsid w:val="00B31005"/>
    <w:rsid w:val="00B46990"/>
    <w:rsid w:val="00B64739"/>
    <w:rsid w:val="00B7003E"/>
    <w:rsid w:val="00B85EEE"/>
    <w:rsid w:val="00B96808"/>
    <w:rsid w:val="00BA1F14"/>
    <w:rsid w:val="00BA5DDE"/>
    <w:rsid w:val="00BB2709"/>
    <w:rsid w:val="00BB3346"/>
    <w:rsid w:val="00BB7A6D"/>
    <w:rsid w:val="00BD0AF3"/>
    <w:rsid w:val="00BE1B8B"/>
    <w:rsid w:val="00BE4DFF"/>
    <w:rsid w:val="00C2360F"/>
    <w:rsid w:val="00C2446F"/>
    <w:rsid w:val="00C306FF"/>
    <w:rsid w:val="00C36816"/>
    <w:rsid w:val="00C43002"/>
    <w:rsid w:val="00C55979"/>
    <w:rsid w:val="00C56710"/>
    <w:rsid w:val="00C6460C"/>
    <w:rsid w:val="00C813D6"/>
    <w:rsid w:val="00C853BF"/>
    <w:rsid w:val="00C86C29"/>
    <w:rsid w:val="00C966AC"/>
    <w:rsid w:val="00CB6DA1"/>
    <w:rsid w:val="00CB7D41"/>
    <w:rsid w:val="00CC2CFE"/>
    <w:rsid w:val="00CD38A8"/>
    <w:rsid w:val="00CD70A8"/>
    <w:rsid w:val="00CE1AAC"/>
    <w:rsid w:val="00CE3F49"/>
    <w:rsid w:val="00CE54BF"/>
    <w:rsid w:val="00D05A01"/>
    <w:rsid w:val="00D1026A"/>
    <w:rsid w:val="00D14018"/>
    <w:rsid w:val="00D16F4A"/>
    <w:rsid w:val="00D45BFA"/>
    <w:rsid w:val="00D46CAC"/>
    <w:rsid w:val="00D650C8"/>
    <w:rsid w:val="00D76B15"/>
    <w:rsid w:val="00DB599A"/>
    <w:rsid w:val="00DD1AC7"/>
    <w:rsid w:val="00DE38B6"/>
    <w:rsid w:val="00DF743C"/>
    <w:rsid w:val="00DF7B4F"/>
    <w:rsid w:val="00E007D6"/>
    <w:rsid w:val="00E30DDB"/>
    <w:rsid w:val="00E37F7C"/>
    <w:rsid w:val="00E402FE"/>
    <w:rsid w:val="00E50A6B"/>
    <w:rsid w:val="00E50F48"/>
    <w:rsid w:val="00E72091"/>
    <w:rsid w:val="00E72C74"/>
    <w:rsid w:val="00E73FBF"/>
    <w:rsid w:val="00E74A29"/>
    <w:rsid w:val="00E81B65"/>
    <w:rsid w:val="00E8592C"/>
    <w:rsid w:val="00E93E39"/>
    <w:rsid w:val="00E9537D"/>
    <w:rsid w:val="00EA39EF"/>
    <w:rsid w:val="00EB380B"/>
    <w:rsid w:val="00EB5CB8"/>
    <w:rsid w:val="00EC6F64"/>
    <w:rsid w:val="00ED3AA3"/>
    <w:rsid w:val="00ED517E"/>
    <w:rsid w:val="00EE02CF"/>
    <w:rsid w:val="00EE03BF"/>
    <w:rsid w:val="00EF4BF8"/>
    <w:rsid w:val="00F060B5"/>
    <w:rsid w:val="00F13927"/>
    <w:rsid w:val="00F144B1"/>
    <w:rsid w:val="00F154C7"/>
    <w:rsid w:val="00F156CD"/>
    <w:rsid w:val="00F26517"/>
    <w:rsid w:val="00F3032B"/>
    <w:rsid w:val="00F313CC"/>
    <w:rsid w:val="00F338F0"/>
    <w:rsid w:val="00F36179"/>
    <w:rsid w:val="00F378C0"/>
    <w:rsid w:val="00F37A3F"/>
    <w:rsid w:val="00F42C43"/>
    <w:rsid w:val="00F60C48"/>
    <w:rsid w:val="00FB7FC2"/>
    <w:rsid w:val="00FD2C21"/>
    <w:rsid w:val="00FD5545"/>
    <w:rsid w:val="00FE1C71"/>
    <w:rsid w:val="00FE38C3"/>
    <w:rsid w:val="00FF175A"/>
    <w:rsid w:val="00FF18D0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8DC89BA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qFormat/>
    <w:rsid w:val="00E3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4F3C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Sangradetextonormal">
    <w:name w:val="Body Text Indent"/>
    <w:basedOn w:val="Normal"/>
    <w:link w:val="SangradetextonormalCar"/>
    <w:rsid w:val="00296D5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296D56"/>
    <w:rPr>
      <w:rFonts w:ascii="Arial Narrow" w:hAnsi="Arial Narrow"/>
      <w:lang w:eastAsia="es-ES"/>
    </w:rPr>
  </w:style>
  <w:style w:type="paragraph" w:customStyle="1" w:styleId="Encabezado1">
    <w:name w:val="Encabezado1"/>
    <w:basedOn w:val="Normal"/>
    <w:uiPriority w:val="99"/>
    <w:rsid w:val="007A1ECC"/>
    <w:pPr>
      <w:tabs>
        <w:tab w:val="center" w:pos="4252"/>
        <w:tab w:val="right" w:pos="8504"/>
      </w:tabs>
    </w:pPr>
  </w:style>
  <w:style w:type="paragraph" w:customStyle="1" w:styleId="Ttulo31">
    <w:name w:val="Título 31"/>
    <w:basedOn w:val="Normal"/>
    <w:uiPriority w:val="1"/>
    <w:qFormat/>
    <w:rsid w:val="003809A5"/>
    <w:pPr>
      <w:widowControl w:val="0"/>
      <w:spacing w:before="161"/>
      <w:ind w:left="742"/>
      <w:outlineLvl w:val="3"/>
    </w:pPr>
    <w:rPr>
      <w:rFonts w:ascii="Calibri" w:eastAsia="Calibri" w:hAnsi="Calibri" w:cstheme="minorBidi"/>
      <w:b/>
      <w:bCs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E2F07-8B73-42EE-87A8-53998196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CSG.dot</Template>
  <TotalTime>4</TotalTime>
  <Pages>1</Pages>
  <Words>278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Ingrid Feliubadaló Díaz</cp:lastModifiedBy>
  <cp:revision>3</cp:revision>
  <cp:lastPrinted>2019-06-25T14:08:00Z</cp:lastPrinted>
  <dcterms:created xsi:type="dcterms:W3CDTF">2024-05-10T09:14:00Z</dcterms:created>
  <dcterms:modified xsi:type="dcterms:W3CDTF">2024-05-10T09:18:00Z</dcterms:modified>
</cp:coreProperties>
</file>