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CF" w:rsidRDefault="007279CF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</w:p>
    <w:p w:rsidR="002B2A9D" w:rsidRDefault="002B2A9D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</w:p>
    <w:p w:rsidR="007279CF" w:rsidRPr="00165CE5" w:rsidRDefault="007279CF" w:rsidP="0031239B">
      <w:pPr>
        <w:autoSpaceDE w:val="0"/>
        <w:autoSpaceDN w:val="0"/>
        <w:adjustRightInd w:val="0"/>
        <w:spacing w:line="240" w:lineRule="auto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OFERTA ECONÒMICA </w:t>
      </w:r>
      <w:r w:rsidRPr="002B2A9D">
        <w:rPr>
          <w:rFonts w:ascii="Verdana" w:hAnsi="Verdana" w:cs="Arial"/>
          <w:b/>
          <w:bCs/>
          <w:shd w:val="clear" w:color="auto" w:fill="D0BCBC" w:themeFill="accent6" w:themeFillTint="66"/>
        </w:rPr>
        <w:t>LOT 1 “EPIS SERVEIS I TALLERS PRODUCTIUS”</w:t>
      </w:r>
    </w:p>
    <w:p w:rsidR="0031239B" w:rsidRPr="00165CE5" w:rsidRDefault="0031239B" w:rsidP="0031239B">
      <w:pPr>
        <w:pStyle w:val="Capalera"/>
        <w:jc w:val="both"/>
        <w:rPr>
          <w:rFonts w:ascii="Verdana" w:hAnsi="Verdana"/>
          <w:b/>
        </w:rPr>
      </w:pPr>
    </w:p>
    <w:p w:rsidR="002B2A9D" w:rsidRPr="003070C1" w:rsidRDefault="00613047" w:rsidP="002B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BCBC" w:themeFill="accent6" w:themeFillTint="66"/>
        <w:spacing w:line="20" w:lineRule="atLeast"/>
        <w:jc w:val="both"/>
        <w:rPr>
          <w:rFonts w:ascii="Verdana" w:hAnsi="Verdana"/>
          <w:b/>
          <w:color w:val="000000" w:themeColor="text1"/>
        </w:rPr>
      </w:pPr>
      <w:r w:rsidRPr="001970E2">
        <w:rPr>
          <w:rFonts w:ascii="Verdana" w:hAnsi="Verdana"/>
          <w:b/>
        </w:rPr>
        <w:t>CONTRACTE</w:t>
      </w:r>
      <w:r w:rsidR="002B2A9D" w:rsidRPr="002B2A9D">
        <w:rPr>
          <w:rFonts w:ascii="Verdana" w:hAnsi="Verdana"/>
          <w:b/>
          <w:color w:val="000000"/>
        </w:rPr>
        <w:t xml:space="preserve"> </w:t>
      </w:r>
      <w:r w:rsidR="002B2A9D">
        <w:rPr>
          <w:rFonts w:ascii="Verdana" w:hAnsi="Verdana"/>
          <w:b/>
          <w:color w:val="000000"/>
        </w:rPr>
        <w:t>PEL SUBMINISTRAMENT D’EQUIPS DE PROTECCIÓ INDIVIDUALS PER ALS TREBALLADORS LABORALS DEL CIRE, PER ALS INTERNS I INTERNES QUE TREBALLEN ALS TALLE</w:t>
      </w:r>
      <w:r w:rsidR="002B2A9D" w:rsidRPr="003070C1">
        <w:rPr>
          <w:rFonts w:ascii="Verdana" w:hAnsi="Verdana"/>
          <w:b/>
          <w:bCs/>
          <w:color w:val="000000" w:themeColor="text1"/>
        </w:rPr>
        <w:t xml:space="preserve">RS DELS CENTRES PENITENCIARIS I PER ALS QUE REALITZEN CURSOS DE FORMACIÓ EN ELS CENTRES PENITENCIARIS </w:t>
      </w:r>
      <w:r w:rsidR="002B2A9D">
        <w:rPr>
          <w:rFonts w:ascii="Verdana" w:hAnsi="Verdana"/>
          <w:b/>
          <w:bCs/>
          <w:color w:val="000000" w:themeColor="text1"/>
        </w:rPr>
        <w:t xml:space="preserve">I EDUCATIUS </w:t>
      </w:r>
      <w:r w:rsidR="002B2A9D" w:rsidRPr="003070C1">
        <w:rPr>
          <w:rFonts w:ascii="Verdana" w:hAnsi="Verdana"/>
          <w:b/>
          <w:bCs/>
          <w:color w:val="000000" w:themeColor="text1"/>
        </w:rPr>
        <w:t>DE CATALUNYA</w:t>
      </w:r>
      <w:r w:rsidR="002B2A9D" w:rsidRPr="003070C1">
        <w:rPr>
          <w:rFonts w:ascii="Verdana" w:hAnsi="Verdana"/>
          <w:b/>
          <w:color w:val="000000" w:themeColor="text1"/>
        </w:rPr>
        <w:t xml:space="preserve">.                </w:t>
      </w:r>
      <w:r w:rsidR="002B2A9D">
        <w:rPr>
          <w:rFonts w:ascii="Verdana" w:hAnsi="Verdana"/>
          <w:b/>
          <w:color w:val="000000" w:themeColor="text1"/>
        </w:rPr>
        <w:t xml:space="preserve">               </w:t>
      </w:r>
      <w:r w:rsidR="002B2A9D" w:rsidRPr="003070C1">
        <w:rPr>
          <w:rFonts w:ascii="Verdana" w:hAnsi="Verdana"/>
          <w:b/>
          <w:color w:val="000000" w:themeColor="text1"/>
        </w:rPr>
        <w:t>(Expedient PO SU 0155 2024)</w:t>
      </w:r>
    </w:p>
    <w:p w:rsidR="0031239B" w:rsidRPr="001970E2" w:rsidRDefault="0031239B" w:rsidP="0031239B">
      <w:pPr>
        <w:pStyle w:val="Capalera"/>
        <w:jc w:val="both"/>
        <w:rPr>
          <w:rFonts w:ascii="Verdana" w:hAnsi="Verdana"/>
          <w:b/>
          <w:color w:val="FF0000"/>
        </w:rPr>
      </w:pPr>
    </w:p>
    <w:p w:rsidR="0031239B" w:rsidRPr="00165CE5" w:rsidRDefault="0031239B" w:rsidP="0031239B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u w:val="single"/>
        </w:rPr>
      </w:pPr>
      <w:r w:rsidRPr="00165CE5">
        <w:rPr>
          <w:rFonts w:ascii="Verdana" w:hAnsi="Verdana" w:cs="Arial"/>
          <w:b/>
          <w:snapToGrid w:val="0"/>
          <w:u w:val="single"/>
        </w:rPr>
        <w:t>MODEL D’OFERTA ECONÒMICA :</w:t>
      </w:r>
    </w:p>
    <w:p w:rsidR="0031239B" w:rsidRPr="001970E2" w:rsidRDefault="0031239B" w:rsidP="0031239B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2B2A9D" w:rsidRPr="002B2A9D" w:rsidRDefault="002B2A9D" w:rsidP="002B2A9D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 w:themeColor="text1"/>
          <w:sz w:val="18"/>
          <w:szCs w:val="18"/>
        </w:rPr>
      </w:pPr>
      <w:r w:rsidRPr="002B2A9D">
        <w:rPr>
          <w:rFonts w:ascii="Verdana" w:hAnsi="Verdana" w:cs="Arial"/>
          <w:snapToGrid w:val="0"/>
          <w:color w:val="000000"/>
          <w:sz w:val="18"/>
          <w:szCs w:val="18"/>
        </w:rPr>
        <w:t xml:space="preserve">(Nom del/de la signant) ........................................................................................., amb domicili al carrer de .................................................................................................. de .............................., amb DNI núm. ........................ en nom propi/ en nom i representació de l’empresa ................................................................................, amb domicili al carrer ............................................................................................... núm. .............., amb NIF .................................., segons poders atorgats davant el notari Sr. ............................ ........................................................................................... en data ............................ amb núm. ........................; declara/en que, assabentat/s de les condicions i els requisits que s’exigeixen </w:t>
      </w:r>
      <w:r w:rsidRPr="002B2A9D">
        <w:rPr>
          <w:rFonts w:ascii="Verdana" w:hAnsi="Verdana" w:cs="Arial"/>
          <w:snapToGrid w:val="0"/>
          <w:sz w:val="18"/>
          <w:szCs w:val="18"/>
        </w:rPr>
        <w:t xml:space="preserve">al Plec de prescripcions tècniques i al Plec de clàusules particulars i als seus annexos per tal de poder ser adjudicatari del </w:t>
      </w:r>
      <w:r w:rsidRPr="002B2A9D">
        <w:rPr>
          <w:rFonts w:ascii="Verdana" w:hAnsi="Verdana" w:cs="Arial"/>
          <w:snapToGrid w:val="0"/>
          <w:color w:val="000000" w:themeColor="text1"/>
          <w:sz w:val="18"/>
          <w:szCs w:val="18"/>
        </w:rPr>
        <w:t xml:space="preserve">procediment obert subjecte a regulació harmonitzada pel subministrament d’equips de protecció individuals per als treballadors laborals del </w:t>
      </w:r>
      <w:r>
        <w:rPr>
          <w:rFonts w:ascii="Verdana" w:hAnsi="Verdana" w:cs="Arial"/>
          <w:snapToGrid w:val="0"/>
          <w:color w:val="000000" w:themeColor="text1"/>
          <w:sz w:val="18"/>
          <w:szCs w:val="18"/>
        </w:rPr>
        <w:t>CIRE</w:t>
      </w:r>
      <w:r w:rsidRPr="002B2A9D">
        <w:rPr>
          <w:rFonts w:ascii="Verdana" w:hAnsi="Verdana" w:cs="Arial"/>
          <w:snapToGrid w:val="0"/>
          <w:color w:val="000000" w:themeColor="text1"/>
          <w:sz w:val="18"/>
          <w:szCs w:val="18"/>
        </w:rPr>
        <w:t>, per als interns i internes que treballen als tallers dels centres penitenciaris i per als que realitzen cursos de formació en els centres penitenciaris i educatius de Catalunya. Expedient PO SU 0155 2024.</w:t>
      </w:r>
    </w:p>
    <w:p w:rsidR="0031239B" w:rsidRPr="001970E2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1239B" w:rsidRPr="00165CE5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165CE5">
        <w:rPr>
          <w:rFonts w:ascii="Verdana" w:hAnsi="Verdana" w:cs="Arial"/>
          <w:snapToGrid w:val="0"/>
        </w:rPr>
        <w:t>ES COMPROMET:</w:t>
      </w:r>
    </w:p>
    <w:p w:rsidR="0031239B" w:rsidRPr="001970E2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31239B" w:rsidRPr="00EE5105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/>
        </w:rPr>
      </w:pPr>
      <w:r w:rsidRPr="00EE5105">
        <w:rPr>
          <w:rFonts w:ascii="Verdana" w:hAnsi="Verdana" w:cs="Arial"/>
          <w:snapToGrid w:val="0"/>
          <w:color w:val="000000"/>
        </w:rPr>
        <w:t>A prendre al meu càrrec l’encàrrec de referència, amb estricta subjecció als esmentats requisits i condicions per a les quantitats següents:</w:t>
      </w:r>
    </w:p>
    <w:p w:rsidR="0031239B" w:rsidRDefault="0031239B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814F7D" w:rsidRDefault="00814F7D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6E1971" w:rsidRDefault="006E1971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1A6A83" w:rsidRDefault="001A6A83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 w:themeColor="text1"/>
        </w:rPr>
      </w:pPr>
      <w:r w:rsidRPr="001A6A83">
        <w:rPr>
          <w:rFonts w:ascii="Verdana" w:hAnsi="Verdana" w:cs="Arial"/>
          <w:b/>
          <w:snapToGrid w:val="0"/>
          <w:color w:val="000000" w:themeColor="text1"/>
          <w:shd w:val="clear" w:color="auto" w:fill="D0BCBC" w:themeFill="accent6" w:themeFillTint="66"/>
        </w:rPr>
        <w:t>MOLT IMPORTANT:</w:t>
      </w:r>
      <w:r w:rsidRPr="001A6A83">
        <w:rPr>
          <w:rFonts w:ascii="Verdana" w:hAnsi="Verdana" w:cs="Arial"/>
          <w:snapToGrid w:val="0"/>
          <w:color w:val="000000" w:themeColor="text1"/>
        </w:rPr>
        <w:t xml:space="preserve"> </w:t>
      </w:r>
      <w:r w:rsidRPr="00A64AB9">
        <w:rPr>
          <w:rFonts w:ascii="Verdana" w:hAnsi="Verdana" w:cs="Arial"/>
          <w:b/>
          <w:snapToGrid w:val="0"/>
          <w:color w:val="000000" w:themeColor="text1"/>
        </w:rPr>
        <w:t>per aquest Lot 1 és obligatòria la presentació de mostres i fitx</w:t>
      </w:r>
      <w:r w:rsidR="00C66A80">
        <w:rPr>
          <w:rFonts w:ascii="Verdana" w:hAnsi="Verdana" w:cs="Arial"/>
          <w:b/>
          <w:snapToGrid w:val="0"/>
          <w:color w:val="000000" w:themeColor="text1"/>
        </w:rPr>
        <w:t>es</w:t>
      </w:r>
      <w:r w:rsidRPr="00A64AB9">
        <w:rPr>
          <w:rFonts w:ascii="Verdana" w:hAnsi="Verdana" w:cs="Arial"/>
          <w:b/>
          <w:snapToGrid w:val="0"/>
          <w:color w:val="000000" w:themeColor="text1"/>
        </w:rPr>
        <w:t xml:space="preserve"> tècni</w:t>
      </w:r>
      <w:r w:rsidR="00C66A80">
        <w:rPr>
          <w:rFonts w:ascii="Verdana" w:hAnsi="Verdana" w:cs="Arial"/>
          <w:b/>
          <w:snapToGrid w:val="0"/>
          <w:color w:val="000000" w:themeColor="text1"/>
        </w:rPr>
        <w:t>ques</w:t>
      </w:r>
      <w:bookmarkStart w:id="0" w:name="_GoBack"/>
      <w:bookmarkEnd w:id="0"/>
      <w:r w:rsidRPr="00A64AB9">
        <w:rPr>
          <w:rFonts w:ascii="Verdana" w:hAnsi="Verdana" w:cs="Arial"/>
          <w:b/>
          <w:snapToGrid w:val="0"/>
          <w:color w:val="000000" w:themeColor="text1"/>
        </w:rPr>
        <w:t xml:space="preserve"> segons el que es recull a l’apartat “U” del quadre de característiques del PCAP i segons el punt 3 de l’Annex número 4 també del PCAP.</w:t>
      </w:r>
    </w:p>
    <w:p w:rsidR="001A6A83" w:rsidRPr="001A6A83" w:rsidRDefault="001A6A83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000000" w:themeColor="text1"/>
        </w:rPr>
      </w:pPr>
    </w:p>
    <w:p w:rsidR="00375545" w:rsidRDefault="00375545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6941"/>
        <w:gridCol w:w="2120"/>
      </w:tblGrid>
      <w:tr w:rsidR="00375545" w:rsidTr="00A64AB9">
        <w:tc>
          <w:tcPr>
            <w:tcW w:w="6941" w:type="dxa"/>
            <w:shd w:val="clear" w:color="auto" w:fill="B89A9A" w:themeFill="accent6" w:themeFillTint="99"/>
          </w:tcPr>
          <w:p w:rsidR="00375545" w:rsidRDefault="004F49E7" w:rsidP="00F6480A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b/>
                <w:snapToGrid w:val="0"/>
                <w:color w:val="000000" w:themeColor="text1"/>
              </w:rPr>
              <w:t>OFERTA ECONÒMICA LOT 1 – EPIS SERVEIS I TALLERS PRODUCTIUS</w:t>
            </w:r>
          </w:p>
        </w:tc>
        <w:tc>
          <w:tcPr>
            <w:tcW w:w="2120" w:type="dxa"/>
            <w:shd w:val="clear" w:color="auto" w:fill="B89A9A" w:themeFill="accent6" w:themeFillTint="99"/>
            <w:vAlign w:val="center"/>
          </w:tcPr>
          <w:p w:rsidR="00375545" w:rsidRDefault="00375545" w:rsidP="0037554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b/>
                <w:snapToGrid w:val="0"/>
                <w:color w:val="000000" w:themeColor="text1"/>
              </w:rPr>
              <w:t>PERCENTATGE OFERT:</w:t>
            </w:r>
          </w:p>
        </w:tc>
      </w:tr>
      <w:tr w:rsidR="00A64AB9" w:rsidTr="00A64AB9">
        <w:tc>
          <w:tcPr>
            <w:tcW w:w="6941" w:type="dxa"/>
            <w:shd w:val="clear" w:color="auto" w:fill="D0BCBC" w:themeFill="accent6" w:themeFillTint="66"/>
          </w:tcPr>
          <w:p w:rsidR="00A64AB9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oferta, per al període inicial del contracte (1 any) 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A64AB9" w:rsidRPr="00F426A2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  <w:tr w:rsidR="00A64AB9" w:rsidTr="00A64AB9">
        <w:tc>
          <w:tcPr>
            <w:tcW w:w="6941" w:type="dxa"/>
            <w:shd w:val="clear" w:color="auto" w:fill="D0BCBC" w:themeFill="accent6" w:themeFillTint="66"/>
          </w:tcPr>
          <w:p w:rsidR="00A64AB9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 per a la primera possible pròrroga (2 anys):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A64AB9" w:rsidRPr="00F426A2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  <w:tr w:rsidR="00A64AB9" w:rsidTr="00A64AB9">
        <w:tc>
          <w:tcPr>
            <w:tcW w:w="6941" w:type="dxa"/>
            <w:shd w:val="clear" w:color="auto" w:fill="D0BCBC" w:themeFill="accent6" w:themeFillTint="66"/>
          </w:tcPr>
          <w:p w:rsidR="00A64AB9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Percentatge de descompte a aplicar als preus especificats al final d’aquesta oferta per a la segona possible pròrroga (2 anys):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A64AB9" w:rsidRDefault="00A64AB9" w:rsidP="00A64AB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snapToGrid w:val="0"/>
                <w:color w:val="000000" w:themeColor="text1"/>
              </w:rPr>
            </w:pPr>
            <w:r>
              <w:rPr>
                <w:rFonts w:ascii="Verdana" w:hAnsi="Verdana" w:cs="Arial"/>
                <w:snapToGrid w:val="0"/>
                <w:color w:val="000000" w:themeColor="text1"/>
              </w:rPr>
              <w:t>....... %</w:t>
            </w:r>
          </w:p>
        </w:tc>
      </w:tr>
    </w:tbl>
    <w:p w:rsidR="00375545" w:rsidRDefault="00375545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DD14AC" w:rsidRPr="00DD14AC" w:rsidRDefault="00410E0E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color w:val="000000" w:themeColor="text1"/>
        </w:rPr>
      </w:pPr>
      <w:r w:rsidRPr="00410E0E">
        <w:rPr>
          <w:rFonts w:ascii="Verdana" w:hAnsi="Verdana" w:cs="Arial"/>
          <w:b/>
          <w:snapToGrid w:val="0"/>
          <w:color w:val="000000" w:themeColor="text1"/>
        </w:rPr>
        <w:t>En cas que en l’oferta econòmica no s’ompli algun d’aquests percentatges, s’entendrà que el percentatge de descompte ofert serà 0,00%</w:t>
      </w:r>
      <w:r w:rsidR="00DD14AC" w:rsidRPr="00DD14AC">
        <w:rPr>
          <w:rFonts w:ascii="Verdana" w:hAnsi="Verdana" w:cs="Arial"/>
          <w:b/>
          <w:snapToGrid w:val="0"/>
          <w:color w:val="000000" w:themeColor="text1"/>
        </w:rPr>
        <w:t>.</w:t>
      </w:r>
    </w:p>
    <w:p w:rsidR="00375545" w:rsidRDefault="00375545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2"/>
        <w:gridCol w:w="2099"/>
      </w:tblGrid>
      <w:tr w:rsidR="00375545" w:rsidRPr="006E1971" w:rsidTr="00375545">
        <w:trPr>
          <w:trHeight w:val="612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9A9A" w:themeFill="accent6" w:themeFillTint="99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PROPOSTES DE FORMACIÓ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6E1971">
              <w:rPr>
                <w:rFonts w:ascii="Verdana" w:hAnsi="Verdana" w:cs="Arial"/>
                <w:b/>
                <w:bCs/>
              </w:rPr>
              <w:t>Marqueu amb una x l'opció triada</w:t>
            </w:r>
          </w:p>
        </w:tc>
      </w:tr>
      <w:tr w:rsidR="00375545" w:rsidRPr="006E1971" w:rsidTr="00375545">
        <w:trPr>
          <w:trHeight w:val="420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noWrap/>
            <w:vAlign w:val="center"/>
            <w:hideMark/>
          </w:tcPr>
          <w:p w:rsidR="00375545" w:rsidRPr="006E1971" w:rsidRDefault="00375545" w:rsidP="004F49E7">
            <w:pPr>
              <w:spacing w:line="240" w:lineRule="auto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22</w:t>
            </w:r>
            <w:r w:rsidRPr="006E1971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càpsules formatives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375545" w:rsidRPr="006E1971" w:rsidTr="00375545">
        <w:trPr>
          <w:trHeight w:val="420"/>
        </w:trPr>
        <w:tc>
          <w:tcPr>
            <w:tcW w:w="3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  <w:noWrap/>
            <w:vAlign w:val="center"/>
            <w:hideMark/>
          </w:tcPr>
          <w:p w:rsidR="00375545" w:rsidRPr="006E1971" w:rsidRDefault="00375545" w:rsidP="004F49E7">
            <w:pPr>
              <w:spacing w:line="240" w:lineRule="auto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11</w:t>
            </w:r>
            <w:r w:rsidRPr="006E1971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càpsules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formatives </w:t>
            </w:r>
          </w:p>
        </w:tc>
        <w:tc>
          <w:tcPr>
            <w:tcW w:w="1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45" w:rsidRPr="006E1971" w:rsidRDefault="00375545" w:rsidP="00816341">
            <w:pPr>
              <w:spacing w:line="240" w:lineRule="auto"/>
              <w:jc w:val="center"/>
              <w:rPr>
                <w:rFonts w:ascii="Verdana" w:hAnsi="Verdana" w:cs="Arial"/>
              </w:rPr>
            </w:pPr>
          </w:p>
        </w:tc>
      </w:tr>
    </w:tbl>
    <w:p w:rsidR="00670AB3" w:rsidRDefault="00670AB3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814F7D" w:rsidRDefault="00814F7D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5"/>
        <w:gridCol w:w="1423"/>
        <w:gridCol w:w="1433"/>
      </w:tblGrid>
      <w:tr w:rsidR="00814F7D" w:rsidRPr="00814F7D" w:rsidTr="00FB5986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B89A9A" w:themeFill="accent6" w:themeFillTint="99"/>
            <w:noWrap/>
            <w:vAlign w:val="bottom"/>
            <w:hideMark/>
          </w:tcPr>
          <w:p w:rsidR="00814F7D" w:rsidRPr="00814F7D" w:rsidRDefault="00814F7D" w:rsidP="00375545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APLICA</w:t>
            </w:r>
            <w:r w:rsidR="00375545">
              <w:rPr>
                <w:rFonts w:ascii="Verdana" w:hAnsi="Verdana" w:cs="Arial"/>
                <w:b/>
                <w:bCs/>
              </w:rPr>
              <w:t>CIÓ</w:t>
            </w:r>
            <w:r w:rsidRPr="00814F7D">
              <w:rPr>
                <w:rFonts w:ascii="Verdana" w:hAnsi="Verdana" w:cs="Arial"/>
                <w:b/>
                <w:bCs/>
              </w:rPr>
              <w:t xml:space="preserve"> WEB</w:t>
            </w:r>
            <w:r w:rsidR="00FB5986">
              <w:rPr>
                <w:rFonts w:ascii="Verdana" w:hAnsi="Verdana" w:cs="Arial"/>
              </w:rPr>
              <w:t xml:space="preserve">: </w:t>
            </w:r>
          </w:p>
        </w:tc>
      </w:tr>
      <w:tr w:rsidR="00814F7D" w:rsidRPr="00814F7D" w:rsidTr="00FB5986">
        <w:trPr>
          <w:trHeight w:val="264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Marqueu amb una creu el que correspongui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SI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NO</w:t>
            </w:r>
          </w:p>
        </w:tc>
      </w:tr>
      <w:tr w:rsidR="00814F7D" w:rsidRPr="00814F7D" w:rsidTr="00FB5986">
        <w:trPr>
          <w:trHeight w:val="636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E7DDDD" w:themeFill="accent6" w:themeFillTint="33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 xml:space="preserve">Disposa l’empresa d’una aplicació via WEB per tramitar les comandes on </w:t>
            </w:r>
            <w:proofErr w:type="spellStart"/>
            <w:r w:rsidRPr="00814F7D">
              <w:rPr>
                <w:rFonts w:ascii="Verdana" w:hAnsi="Verdana" w:cs="Arial"/>
                <w:b/>
                <w:bCs/>
              </w:rPr>
              <w:t>line</w:t>
            </w:r>
            <w:proofErr w:type="spellEnd"/>
            <w:r w:rsidRPr="00814F7D">
              <w:rPr>
                <w:rFonts w:ascii="Verdana" w:hAnsi="Verdana" w:cs="Arial"/>
                <w:b/>
                <w:bCs/>
              </w:rPr>
              <w:t xml:space="preserve">? 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</w:tr>
      <w:tr w:rsidR="00814F7D" w:rsidRPr="00814F7D" w:rsidTr="00FB5986">
        <w:trPr>
          <w:trHeight w:val="45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El contingut mínim que ha de contemplar l’aplicació per poder obtenir la puntuació és</w:t>
            </w:r>
            <w:r w:rsidRPr="00814F7D">
              <w:rPr>
                <w:rFonts w:ascii="Verdana" w:hAnsi="Verdana" w:cs="Arial"/>
              </w:rPr>
              <w:t>:</w:t>
            </w:r>
          </w:p>
        </w:tc>
      </w:tr>
      <w:tr w:rsidR="00814F7D" w:rsidRPr="00814F7D" w:rsidTr="00FB5986">
        <w:trPr>
          <w:trHeight w:val="389"/>
        </w:trPr>
        <w:tc>
          <w:tcPr>
            <w:tcW w:w="342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DDDD" w:themeFill="accent6" w:themeFillTint="33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 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SI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NO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1.</w:t>
            </w:r>
            <w:r w:rsidRPr="00814F7D">
              <w:rPr>
                <w:rFonts w:ascii="Verdana" w:hAnsi="Verdana" w:cs="Arial"/>
              </w:rPr>
              <w:t xml:space="preserve"> Visualització del catàleg dels EPIS adjudicats per centres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2.</w:t>
            </w:r>
            <w:r w:rsidRPr="00814F7D">
              <w:rPr>
                <w:rFonts w:ascii="Verdana" w:hAnsi="Verdana" w:cs="Arial"/>
              </w:rPr>
              <w:t xml:space="preserve"> Tramitació de comandes online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 xml:space="preserve">3. </w:t>
            </w:r>
            <w:r w:rsidRPr="00814F7D">
              <w:rPr>
                <w:rFonts w:ascii="Verdana" w:hAnsi="Verdana" w:cs="Arial"/>
              </w:rPr>
              <w:t>Control de la despesa generada i restant disponible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252"/>
        </w:trPr>
        <w:tc>
          <w:tcPr>
            <w:tcW w:w="3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DDDD" w:themeFill="accent6" w:themeFillTint="33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  <w:b/>
                <w:bCs/>
              </w:rPr>
              <w:t>4.</w:t>
            </w:r>
            <w:r w:rsidRPr="00814F7D">
              <w:rPr>
                <w:rFonts w:ascii="Verdana" w:hAnsi="Verdana" w:cs="Arial"/>
              </w:rPr>
              <w:t xml:space="preserve"> Alerta si es sobrepassa l'import autoritzat per centres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4F7D" w:rsidRPr="00814F7D" w:rsidRDefault="00814F7D" w:rsidP="00814F7D">
            <w:pPr>
              <w:spacing w:line="240" w:lineRule="auto"/>
              <w:jc w:val="center"/>
              <w:rPr>
                <w:rFonts w:ascii="Verdana" w:hAnsi="Verdana" w:cs="Arial"/>
              </w:rPr>
            </w:pP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FB5986">
        <w:trPr>
          <w:trHeight w:val="75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0BCBC" w:themeFill="accent6" w:themeFillTint="66"/>
            <w:vAlign w:val="center"/>
            <w:hideMark/>
          </w:tcPr>
          <w:p w:rsidR="00814F7D" w:rsidRPr="00814F7D" w:rsidRDefault="00814F7D" w:rsidP="002B1860">
            <w:pPr>
              <w:spacing w:line="240" w:lineRule="auto"/>
              <w:rPr>
                <w:rFonts w:ascii="Verdana" w:hAnsi="Verdana" w:cs="Arial"/>
                <w:b/>
                <w:bCs/>
              </w:rPr>
            </w:pPr>
            <w:r w:rsidRPr="00814F7D">
              <w:rPr>
                <w:rFonts w:ascii="Verdana" w:hAnsi="Verdana" w:cs="Arial"/>
                <w:b/>
                <w:bCs/>
              </w:rPr>
              <w:t>En cas de que totes les respostes d'aquest apartat siguin afirmatives expliqueu a continuació el funcionament de l'aplicació: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4778A2" w:rsidRDefault="004778A2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(Afegir els espais escaients)</w:t>
            </w:r>
            <w:r w:rsidRPr="00814F7D">
              <w:rPr>
                <w:rFonts w:ascii="Verdana" w:hAnsi="Verdana" w:cs="Arial"/>
              </w:rPr>
              <w:t> </w:t>
            </w: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  <w:tr w:rsidR="00814F7D" w:rsidRPr="00814F7D" w:rsidTr="00814F7D">
        <w:trPr>
          <w:trHeight w:val="252"/>
        </w:trPr>
        <w:tc>
          <w:tcPr>
            <w:tcW w:w="500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4F7D" w:rsidRPr="00814F7D" w:rsidRDefault="00814F7D" w:rsidP="00814F7D">
            <w:pPr>
              <w:spacing w:line="240" w:lineRule="auto"/>
              <w:rPr>
                <w:rFonts w:ascii="Verdana" w:hAnsi="Verdana" w:cs="Arial"/>
              </w:rPr>
            </w:pPr>
          </w:p>
        </w:tc>
      </w:tr>
    </w:tbl>
    <w:p w:rsidR="00814F7D" w:rsidRDefault="00814F7D" w:rsidP="00814F7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-993"/>
        <w:jc w:val="both"/>
        <w:rPr>
          <w:rFonts w:ascii="Verdana" w:hAnsi="Verdana" w:cs="Arial"/>
          <w:snapToGrid w:val="0"/>
          <w:color w:val="FF0000"/>
        </w:rPr>
      </w:pPr>
    </w:p>
    <w:p w:rsidR="004778A2" w:rsidRDefault="004778A2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1"/>
        <w:gridCol w:w="1487"/>
        <w:gridCol w:w="2835"/>
      </w:tblGrid>
      <w:tr w:rsidR="00A64AB9" w:rsidRPr="00BF6EAB" w:rsidTr="00A64AB9">
        <w:trPr>
          <w:trHeight w:val="370"/>
        </w:trPr>
        <w:tc>
          <w:tcPr>
            <w:tcW w:w="4761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CRITERI MEDIAMBIENTAL:</w:t>
            </w:r>
            <w:r w:rsidRPr="00BF6EAB">
              <w:rPr>
                <w:rFonts w:ascii="Verdana" w:hAnsi="Verdana" w:cs="Arial"/>
                <w:snapToGrid w:val="0"/>
              </w:rPr>
              <w:t xml:space="preserve"> </w:t>
            </w:r>
          </w:p>
          <w:p w:rsidR="00A64AB9" w:rsidRPr="00BF6EAB" w:rsidRDefault="00A64AB9" w:rsidP="00A64AB9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i/>
                <w:snapToGrid w:val="0"/>
              </w:rPr>
              <w:t>Únicament</w:t>
            </w:r>
            <w:r w:rsidRPr="00BF6EAB">
              <w:rPr>
                <w:rFonts w:ascii="Verdana" w:hAnsi="Verdana" w:cs="Arial"/>
                <w:snapToGrid w:val="0"/>
              </w:rPr>
              <w:t xml:space="preserve"> s’han de fer constar el o els vehicles </w:t>
            </w:r>
            <w:r w:rsidRPr="00BF6EAB">
              <w:rPr>
                <w:rFonts w:ascii="Verdana" w:hAnsi="Verdana" w:cs="Arial"/>
                <w:b/>
                <w:i/>
                <w:snapToGrid w:val="0"/>
              </w:rPr>
              <w:t>destinats a la prestació del servei.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Nombre de vehicles destinats a la prestació del servei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B89A9A" w:themeFill="accent6" w:themeFillTint="99"/>
            <w:vAlign w:val="center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Matrícula de cadascun dels vehicles destinats a la prestació del servei</w:t>
            </w:r>
          </w:p>
        </w:tc>
      </w:tr>
      <w:tr w:rsidR="00A64AB9" w:rsidRPr="00BF6EAB" w:rsidTr="00A64AB9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Blau: Zero emissions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A64AB9" w:rsidRPr="00BF6EAB" w:rsidTr="00A64AB9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Blau i Verd: Eco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A64AB9" w:rsidRPr="00BF6EAB" w:rsidTr="00A64AB9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Verd: 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A64AB9" w:rsidRPr="00BF6EAB" w:rsidTr="00A64AB9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amb distintiu Groc: B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A64AB9" w:rsidRPr="00BF6EAB" w:rsidTr="00A64AB9"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DDDD" w:themeFill="accent6" w:themeFillTint="33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snapToGrid w:val="0"/>
              </w:rPr>
            </w:pPr>
            <w:r w:rsidRPr="00BF6EAB">
              <w:rPr>
                <w:rFonts w:ascii="Verdana" w:hAnsi="Verdana" w:cs="Arial"/>
                <w:snapToGrid w:val="0"/>
              </w:rPr>
              <w:t>Vehicles sense etiqueta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  <w:tr w:rsidR="00A64AB9" w:rsidRPr="00BF6EAB" w:rsidTr="00A64AB9">
        <w:trPr>
          <w:gridAfter w:val="1"/>
          <w:wAfter w:w="2835" w:type="dxa"/>
        </w:trPr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CBC" w:themeFill="accent6" w:themeFillTint="66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BF6EAB">
              <w:rPr>
                <w:rFonts w:ascii="Verdana" w:hAnsi="Verdana" w:cs="Arial"/>
                <w:b/>
                <w:snapToGrid w:val="0"/>
              </w:rPr>
              <w:t>TOTAL DE VEHICLES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9A9A" w:themeFill="accent6" w:themeFillTint="99"/>
          </w:tcPr>
          <w:p w:rsidR="00A64AB9" w:rsidRPr="00BF6EAB" w:rsidRDefault="00A64AB9" w:rsidP="00F42FB8">
            <w:pPr>
              <w:widowControl w:val="0"/>
              <w:tabs>
                <w:tab w:val="left" w:pos="720"/>
                <w:tab w:val="left" w:pos="113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center"/>
              <w:rPr>
                <w:rFonts w:ascii="Verdana" w:hAnsi="Verdana" w:cs="Arial"/>
                <w:b/>
                <w:snapToGrid w:val="0"/>
                <w:color w:val="FF0000"/>
              </w:rPr>
            </w:pPr>
          </w:p>
        </w:tc>
      </w:tr>
    </w:tbl>
    <w:p w:rsidR="004F49E7" w:rsidRPr="004F49E7" w:rsidRDefault="004F49E7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  <w:sz w:val="56"/>
          <w:szCs w:val="56"/>
        </w:rPr>
      </w:pPr>
    </w:p>
    <w:p w:rsidR="004F49E7" w:rsidRPr="004F49E7" w:rsidRDefault="004F49E7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  <w:sz w:val="56"/>
          <w:szCs w:val="56"/>
        </w:rPr>
      </w:pPr>
    </w:p>
    <w:p w:rsidR="004F49E7" w:rsidRDefault="004F49E7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7279CF" w:rsidRDefault="007279C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7279CF" w:rsidRDefault="007279CF" w:rsidP="0031239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  <w:color w:val="FF0000"/>
        </w:rPr>
      </w:pPr>
    </w:p>
    <w:p w:rsidR="00FB5986" w:rsidRPr="0032390E" w:rsidRDefault="0032390E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/>
          <w:b/>
        </w:rPr>
      </w:pPr>
      <w:r w:rsidRPr="0032390E">
        <w:rPr>
          <w:rFonts w:ascii="Verdana" w:hAnsi="Verdana"/>
          <w:b/>
        </w:rPr>
        <w:t>Signatura digital</w:t>
      </w:r>
    </w:p>
    <w:p w:rsidR="00FB5986" w:rsidRPr="0032390E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/>
        </w:rPr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B67E05" w:rsidRDefault="00B67E05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B67E05" w:rsidRDefault="001D0F05" w:rsidP="001D0F0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-142"/>
        <w:jc w:val="both"/>
      </w:pPr>
      <w:r w:rsidRPr="001D0F05">
        <w:rPr>
          <w:noProof/>
        </w:rPr>
        <w:lastRenderedPageBreak/>
        <w:drawing>
          <wp:inline distT="0" distB="0" distL="0" distR="0">
            <wp:extent cx="5579524" cy="7872046"/>
            <wp:effectExtent l="152400" t="152400" r="345440" b="3390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31" cy="787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986" w:rsidRDefault="00FB5986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FB5986" w:rsidRDefault="00FB5986">
      <w:pPr>
        <w:spacing w:line="240" w:lineRule="auto"/>
      </w:pPr>
      <w:r>
        <w:br w:type="page"/>
      </w:r>
    </w:p>
    <w:p w:rsidR="00FB5986" w:rsidRDefault="00564222" w:rsidP="001D0F0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-284"/>
        <w:jc w:val="both"/>
      </w:pPr>
      <w:r w:rsidRPr="00564222">
        <w:rPr>
          <w:noProof/>
        </w:rPr>
        <w:lastRenderedPageBreak/>
        <w:drawing>
          <wp:inline distT="0" distB="0" distL="0" distR="0">
            <wp:extent cx="5613053" cy="8669215"/>
            <wp:effectExtent l="152400" t="152400" r="235585" b="34163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81" cy="867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  <w:r w:rsidRPr="007C5C98">
        <w:rPr>
          <w:noProof/>
        </w:rPr>
        <w:lastRenderedPageBreak/>
        <w:drawing>
          <wp:inline distT="0" distB="0" distL="0" distR="0">
            <wp:extent cx="5760085" cy="9437002"/>
            <wp:effectExtent l="0" t="0" r="0" b="0"/>
            <wp:docPr id="51" name="Imat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4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  <w:r w:rsidRPr="007C5C98">
        <w:rPr>
          <w:noProof/>
        </w:rPr>
        <w:lastRenderedPageBreak/>
        <w:drawing>
          <wp:inline distT="0" distB="0" distL="0" distR="0">
            <wp:extent cx="5760085" cy="4128688"/>
            <wp:effectExtent l="0" t="0" r="0" b="5715"/>
            <wp:docPr id="52" name="Imat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7C5C98" w:rsidRDefault="007C5C98" w:rsidP="001B1DC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</w:pPr>
    </w:p>
    <w:p w:rsidR="00BE0D85" w:rsidRPr="001970E2" w:rsidRDefault="00BE0D85" w:rsidP="00BE0D85">
      <w:pPr>
        <w:pStyle w:val="Capalera"/>
        <w:jc w:val="both"/>
        <w:rPr>
          <w:rFonts w:ascii="Verdana" w:hAnsi="Verdana"/>
          <w:b/>
          <w:color w:val="FF0000"/>
        </w:rPr>
      </w:pPr>
    </w:p>
    <w:p w:rsidR="00BE0D85" w:rsidRDefault="00BE0D85" w:rsidP="00FB5986">
      <w:pPr>
        <w:widowControl w:val="0"/>
        <w:shd w:val="clear" w:color="auto" w:fill="D0BCBC" w:themeFill="accent6" w:themeFillTint="66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b/>
          <w:snapToGrid w:val="0"/>
          <w:u w:val="single"/>
        </w:rPr>
      </w:pPr>
      <w:r w:rsidRPr="00165CE5">
        <w:rPr>
          <w:rFonts w:ascii="Verdana" w:hAnsi="Verdana" w:cs="Arial"/>
          <w:b/>
          <w:snapToGrid w:val="0"/>
          <w:u w:val="single"/>
        </w:rPr>
        <w:t xml:space="preserve">FORMA DE PRESENTACIÓ DE L’OFERTA ECONÒMICA </w:t>
      </w:r>
    </w:p>
    <w:p w:rsidR="002B2A9D" w:rsidRPr="00037AB6" w:rsidRDefault="002B2A9D" w:rsidP="00BE0D85">
      <w:pPr>
        <w:widowControl w:val="0"/>
        <w:tabs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</w:p>
    <w:p w:rsidR="00BE0D85" w:rsidRPr="00037AB6" w:rsidRDefault="00BE0D85" w:rsidP="00BE0D8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>Els l</w:t>
      </w:r>
      <w:r w:rsidR="00FB5986">
        <w:rPr>
          <w:rFonts w:ascii="Verdana" w:hAnsi="Verdana" w:cs="Arial"/>
          <w:snapToGrid w:val="0"/>
        </w:rPr>
        <w:t xml:space="preserve">icitadors, per tal d’emplenar aquest model d’oferta </w:t>
      </w:r>
      <w:r w:rsidRPr="00037AB6">
        <w:rPr>
          <w:rFonts w:ascii="Verdana" w:hAnsi="Verdana" w:cs="Arial"/>
          <w:snapToGrid w:val="0"/>
        </w:rPr>
        <w:t>hauran de tenir en compte les indicacions següents:</w:t>
      </w:r>
    </w:p>
    <w:p w:rsidR="00C813F5" w:rsidRDefault="00BE0D85" w:rsidP="00C813F5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 xml:space="preserve">Les quantitats </w:t>
      </w:r>
      <w:r w:rsidR="00FB5986">
        <w:rPr>
          <w:rFonts w:ascii="Verdana" w:hAnsi="Verdana" w:cs="Arial"/>
          <w:snapToGrid w:val="0"/>
        </w:rPr>
        <w:t>i/o informació indicada</w:t>
      </w:r>
      <w:r w:rsidRPr="00037AB6">
        <w:rPr>
          <w:rFonts w:ascii="Verdana" w:hAnsi="Verdana" w:cs="Arial"/>
          <w:snapToGrid w:val="0"/>
        </w:rPr>
        <w:t xml:space="preserve"> en </w:t>
      </w:r>
      <w:r w:rsidR="00FB5986">
        <w:rPr>
          <w:rFonts w:ascii="Verdana" w:hAnsi="Verdana" w:cs="Arial"/>
          <w:snapToGrid w:val="0"/>
        </w:rPr>
        <w:t>aquest model o fulls adjunts (</w:t>
      </w:r>
      <w:proofErr w:type="spellStart"/>
      <w:r w:rsidR="00FB5986">
        <w:rPr>
          <w:rFonts w:ascii="Verdana" w:hAnsi="Verdana" w:cs="Arial"/>
          <w:snapToGrid w:val="0"/>
        </w:rPr>
        <w:t>excel</w:t>
      </w:r>
      <w:proofErr w:type="spellEnd"/>
      <w:r w:rsidR="00FB5986">
        <w:rPr>
          <w:rFonts w:ascii="Verdana" w:hAnsi="Verdana" w:cs="Arial"/>
          <w:snapToGrid w:val="0"/>
        </w:rPr>
        <w:t xml:space="preserve"> preus articles)</w:t>
      </w:r>
      <w:r w:rsidRPr="00037AB6">
        <w:rPr>
          <w:rFonts w:ascii="Verdana" w:hAnsi="Verdana" w:cs="Arial"/>
          <w:b/>
          <w:snapToGrid w:val="0"/>
        </w:rPr>
        <w:t xml:space="preserve"> </w:t>
      </w:r>
      <w:r w:rsidRPr="00037AB6">
        <w:rPr>
          <w:rFonts w:ascii="Verdana" w:hAnsi="Verdana" w:cs="Arial"/>
          <w:snapToGrid w:val="0"/>
        </w:rPr>
        <w:t>no poden ser objecte de modificació per part dels licitadors.</w:t>
      </w:r>
    </w:p>
    <w:p w:rsidR="001D0F05" w:rsidRPr="001D0F05" w:rsidRDefault="004551B6" w:rsidP="00127D03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b/>
          <w:snapToGrid w:val="0"/>
        </w:rPr>
      </w:pPr>
      <w:r w:rsidRPr="001D0F05">
        <w:rPr>
          <w:rFonts w:ascii="Verdana" w:hAnsi="Verdana" w:cs="Arial"/>
          <w:snapToGrid w:val="0"/>
        </w:rPr>
        <w:t xml:space="preserve">L’apartat de l’oferta econòmica s’omplirà especificant un percentatge de descompte a aplicar als preus què consten a la relació d’articles </w:t>
      </w:r>
      <w:r w:rsidR="00DD14AC" w:rsidRPr="001D0F05">
        <w:rPr>
          <w:rFonts w:ascii="Verdana" w:hAnsi="Verdana" w:cs="Arial"/>
          <w:snapToGrid w:val="0"/>
        </w:rPr>
        <w:t>d’aquest</w:t>
      </w:r>
      <w:r w:rsidRPr="001D0F05">
        <w:rPr>
          <w:rFonts w:ascii="Verdana" w:hAnsi="Verdana" w:cs="Arial"/>
          <w:snapToGrid w:val="0"/>
        </w:rPr>
        <w:t xml:space="preserve"> model d’oferta.</w:t>
      </w:r>
      <w:r w:rsidR="00DD14AC" w:rsidRPr="001D0F05">
        <w:rPr>
          <w:rFonts w:ascii="Verdana" w:hAnsi="Verdana" w:cs="Arial"/>
          <w:snapToGrid w:val="0"/>
        </w:rPr>
        <w:t xml:space="preserve"> </w:t>
      </w:r>
      <w:r w:rsidR="001D0F05" w:rsidRPr="001D0F05">
        <w:rPr>
          <w:rFonts w:ascii="Verdana" w:hAnsi="Verdana" w:cs="Arial"/>
          <w:b/>
          <w:snapToGrid w:val="0"/>
          <w:color w:val="000000" w:themeColor="text1"/>
        </w:rPr>
        <w:t>En cas que no s’ompli algun d’aquests percentatges, s’entendrà que el percentatge de descompte ofert serà 0,00%.</w:t>
      </w:r>
    </w:p>
    <w:p w:rsidR="00BE0D85" w:rsidRPr="001D0F05" w:rsidRDefault="00BE0D85" w:rsidP="00127D03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1D0F05">
        <w:rPr>
          <w:rFonts w:ascii="Verdana" w:hAnsi="Verdana"/>
        </w:rPr>
        <w:t>No s’acceptaran les ofertes que tinguin omissions, esmenes o errades que no permetin conèixer clarament allò que CIRE considera fonamental per valorar-les.</w:t>
      </w:r>
    </w:p>
    <w:p w:rsidR="00BE0D85" w:rsidRPr="00037AB6" w:rsidRDefault="00BE0D85" w:rsidP="00BE0D85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 xml:space="preserve">D’altra banda, </w:t>
      </w:r>
      <w:r w:rsidRPr="00037AB6">
        <w:rPr>
          <w:rFonts w:ascii="Verdana" w:hAnsi="Verdana"/>
          <w:spacing w:val="-2"/>
        </w:rPr>
        <w:t>les proposicions podran ser rebutjades quan concorrin les circumstàncies determinades en l’article 84 (“</w:t>
      </w:r>
      <w:r w:rsidRPr="00037AB6">
        <w:rPr>
          <w:rFonts w:ascii="Verdana" w:hAnsi="Verdana"/>
          <w:i/>
          <w:spacing w:val="-2"/>
        </w:rPr>
        <w:t>rebuig de les proposicions</w:t>
      </w:r>
      <w:r w:rsidRPr="00037AB6">
        <w:rPr>
          <w:rFonts w:ascii="Verdana" w:hAnsi="Verdana"/>
          <w:spacing w:val="-2"/>
        </w:rPr>
        <w:t xml:space="preserve">”) del Reglament de </w:t>
      </w:r>
      <w:smartTag w:uri="urn:schemas-microsoft-com:office:smarttags" w:element="PersonName">
        <w:smartTagPr>
          <w:attr w:name="ProductID" w:val="la Llei"/>
        </w:smartTagPr>
        <w:r w:rsidRPr="00037AB6">
          <w:rPr>
            <w:rFonts w:ascii="Verdana" w:hAnsi="Verdana"/>
            <w:spacing w:val="-2"/>
          </w:rPr>
          <w:t>la Llei</w:t>
        </w:r>
      </w:smartTag>
      <w:r w:rsidRPr="00037AB6">
        <w:rPr>
          <w:rFonts w:ascii="Verdana" w:hAnsi="Verdana"/>
          <w:spacing w:val="-2"/>
        </w:rPr>
        <w:t xml:space="preserve"> de Contractes (RD1098/2001, de 12 d’octubre).</w:t>
      </w:r>
    </w:p>
    <w:p w:rsidR="00BE0D85" w:rsidRPr="00037AB6" w:rsidRDefault="00BE0D85" w:rsidP="00BE0D85">
      <w:pPr>
        <w:widowControl w:val="0"/>
        <w:numPr>
          <w:ilvl w:val="0"/>
          <w:numId w:val="5"/>
        </w:numPr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jc w:val="both"/>
        <w:rPr>
          <w:rFonts w:ascii="Verdana" w:hAnsi="Verdana" w:cs="Arial"/>
          <w:snapToGrid w:val="0"/>
        </w:rPr>
      </w:pPr>
      <w:r w:rsidRPr="00037AB6">
        <w:rPr>
          <w:rFonts w:ascii="Verdana" w:hAnsi="Verdana" w:cs="Arial"/>
          <w:snapToGrid w:val="0"/>
        </w:rPr>
        <w:t>Dins del total de l’oferta econòmica s’entenen incloses totes les despeses que es derivin de la prestació del servei i que siguin inherents a les prescripcions tècniques d’aquesta contractació derivada.</w:t>
      </w:r>
    </w:p>
    <w:p w:rsidR="00BE0D85" w:rsidRPr="00037AB6" w:rsidRDefault="00BE0D85" w:rsidP="00BE0D85">
      <w:pPr>
        <w:widowControl w:val="0"/>
        <w:tabs>
          <w:tab w:val="left" w:pos="1134"/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spacing w:line="240" w:lineRule="auto"/>
        <w:ind w:left="360"/>
        <w:jc w:val="both"/>
        <w:rPr>
          <w:rFonts w:ascii="Verdana" w:hAnsi="Verdana" w:cs="Arial"/>
          <w:snapToGrid w:val="0"/>
        </w:rPr>
      </w:pPr>
    </w:p>
    <w:p w:rsidR="00BE0D85" w:rsidRDefault="00BE0D85" w:rsidP="00BE0D85">
      <w:pPr>
        <w:spacing w:line="240" w:lineRule="auto"/>
        <w:jc w:val="both"/>
      </w:pPr>
      <w:r>
        <w:t xml:space="preserve"> </w:t>
      </w:r>
    </w:p>
    <w:p w:rsidR="00BE0D85" w:rsidRDefault="00BE0D85" w:rsidP="00BE0D85">
      <w:pPr>
        <w:pStyle w:val="Capalera"/>
      </w:pPr>
    </w:p>
    <w:sectPr w:rsidR="00BE0D85" w:rsidSect="0021317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134" w:bottom="851" w:left="1701" w:header="578" w:footer="5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12C" w:rsidRDefault="00D3312C" w:rsidP="00E023FD">
      <w:pPr>
        <w:spacing w:line="240" w:lineRule="auto"/>
      </w:pPr>
      <w:r>
        <w:separator/>
      </w:r>
    </w:p>
  </w:endnote>
  <w:endnote w:type="continuationSeparator" w:id="0">
    <w:p w:rsidR="00D3312C" w:rsidRDefault="00D3312C" w:rsidP="00E02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A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6706B5" w:rsidRDefault="00B578C3">
    <w:pPr>
      <w:pStyle w:val="Peu"/>
      <w:jc w:val="right"/>
      <w:rPr>
        <w:rFonts w:cs="Arial"/>
      </w:rPr>
    </w:pPr>
    <w:r w:rsidRPr="006706B5">
      <w:rPr>
        <w:rFonts w:cs="Arial"/>
      </w:rPr>
      <w:fldChar w:fldCharType="begin"/>
    </w:r>
    <w:r w:rsidRPr="006706B5">
      <w:rPr>
        <w:rFonts w:cs="Arial"/>
      </w:rPr>
      <w:instrText>PAGE   \* MERGEFORMAT</w:instrText>
    </w:r>
    <w:r w:rsidRPr="006706B5">
      <w:rPr>
        <w:rFonts w:cs="Arial"/>
      </w:rPr>
      <w:fldChar w:fldCharType="separate"/>
    </w:r>
    <w:r w:rsidR="00C66A80">
      <w:rPr>
        <w:rFonts w:cs="Arial"/>
        <w:noProof/>
      </w:rPr>
      <w:t>6</w:t>
    </w:r>
    <w:r w:rsidRPr="006706B5">
      <w:rPr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C20561" w:rsidRDefault="00B578C3" w:rsidP="00E023FD">
    <w:pPr>
      <w:pStyle w:val="Peu"/>
      <w:jc w:val="right"/>
      <w:rPr>
        <w:rFonts w:cs="Arial"/>
      </w:rPr>
    </w:pPr>
  </w:p>
  <w:p w:rsidR="00B578C3" w:rsidRPr="00ED309F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Foc, 57</w:t>
    </w:r>
  </w:p>
  <w:p w:rsidR="00B578C3" w:rsidRPr="00ED309F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08038 Barcelona</w:t>
    </w:r>
  </w:p>
  <w:p w:rsidR="00B578C3" w:rsidRPr="00ED309F" w:rsidRDefault="00B578C3" w:rsidP="00ED309F">
    <w:pPr>
      <w:tabs>
        <w:tab w:val="left" w:pos="5100"/>
      </w:tabs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Tel. 93 857</w:t>
    </w:r>
    <w:r>
      <w:rPr>
        <w:rFonts w:ascii="Helvetica Neue" w:hAnsi="Helvetica Neue"/>
        <w:sz w:val="14"/>
        <w:szCs w:val="14"/>
      </w:rPr>
      <w:t xml:space="preserve"> </w:t>
    </w:r>
    <w:r w:rsidRPr="00ED309F">
      <w:rPr>
        <w:rFonts w:ascii="Helvetica Neue" w:hAnsi="Helvetica Neue"/>
        <w:sz w:val="14"/>
        <w:szCs w:val="14"/>
      </w:rPr>
      <w:t>40 00</w:t>
    </w:r>
  </w:p>
  <w:p w:rsidR="00B578C3" w:rsidRPr="00ED309F" w:rsidRDefault="00C66A80" w:rsidP="00ED309F">
    <w:pPr>
      <w:tabs>
        <w:tab w:val="left" w:pos="-180"/>
      </w:tabs>
      <w:spacing w:line="140" w:lineRule="exact"/>
      <w:rPr>
        <w:rFonts w:ascii="Helvetica Neue" w:hAnsi="Helvetica Neue"/>
        <w:sz w:val="14"/>
        <w:szCs w:val="14"/>
      </w:rPr>
    </w:pPr>
    <w:hyperlink r:id="rId1" w:history="1">
      <w:r w:rsidR="00B578C3" w:rsidRPr="00ED309F">
        <w:rPr>
          <w:rFonts w:ascii="Helvetica Neue" w:hAnsi="Helvetica Neue"/>
          <w:color w:val="0000FF"/>
          <w:sz w:val="14"/>
          <w:szCs w:val="14"/>
          <w:u w:val="single"/>
        </w:rPr>
        <w:t>cireinforma@gencat.cat</w:t>
      </w:r>
    </w:hyperlink>
  </w:p>
  <w:p w:rsidR="00B578C3" w:rsidRDefault="00B578C3" w:rsidP="00ED309F">
    <w:pPr>
      <w:spacing w:line="240" w:lineRule="auto"/>
      <w:rPr>
        <w:rFonts w:ascii="Helvetica Neue" w:hAnsi="Helvetica Neue"/>
        <w:sz w:val="14"/>
        <w:szCs w:val="14"/>
      </w:rPr>
    </w:pPr>
    <w:r w:rsidRPr="00ED309F">
      <w:rPr>
        <w:rFonts w:ascii="Helvetica Neue" w:hAnsi="Helvetica Neue"/>
        <w:sz w:val="14"/>
        <w:szCs w:val="14"/>
      </w:rPr>
      <w:t>cire.gencat.cat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12C" w:rsidRDefault="00D3312C" w:rsidP="00E023FD">
      <w:pPr>
        <w:spacing w:line="240" w:lineRule="auto"/>
      </w:pPr>
      <w:r>
        <w:separator/>
      </w:r>
    </w:p>
  </w:footnote>
  <w:footnote w:type="continuationSeparator" w:id="0">
    <w:p w:rsidR="00D3312C" w:rsidRDefault="00D3312C" w:rsidP="00E023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Pr="00C20561" w:rsidRDefault="00B578C3" w:rsidP="005F63CC">
    <w:pPr>
      <w:pStyle w:val="Capalera"/>
      <w:spacing w:line="150" w:lineRule="exact"/>
      <w:rPr>
        <w:rFonts w:ascii="Helvetica Neue" w:hAnsi="Helvetica Neue"/>
        <w:spacing w:val="4"/>
        <w:sz w:val="14"/>
        <w:szCs w:val="14"/>
      </w:rPr>
    </w:pPr>
    <w:r w:rsidRPr="00C20561">
      <w:rPr>
        <w:rFonts w:ascii="Helvetica Neue" w:hAnsi="Helvetica Neue"/>
        <w:spacing w:val="4"/>
        <w:sz w:val="14"/>
        <w:szCs w:val="14"/>
      </w:rPr>
      <w:t>Generalitat de Catalunya</w:t>
    </w:r>
  </w:p>
  <w:p w:rsidR="00B578C3" w:rsidRPr="00C20561" w:rsidRDefault="00B578C3" w:rsidP="005F63CC">
    <w:pPr>
      <w:pStyle w:val="Capalera"/>
      <w:spacing w:line="150" w:lineRule="exact"/>
      <w:rPr>
        <w:rFonts w:ascii="Helvetica Neue" w:hAnsi="Helvetica Neue"/>
        <w:b/>
        <w:spacing w:val="10"/>
        <w:sz w:val="14"/>
        <w:szCs w:val="14"/>
      </w:rPr>
    </w:pPr>
    <w:r w:rsidRPr="00C20561">
      <w:rPr>
        <w:rFonts w:ascii="Helvetica Neue" w:hAnsi="Helvetica Neue"/>
        <w:b/>
        <w:spacing w:val="10"/>
        <w:sz w:val="14"/>
        <w:szCs w:val="14"/>
      </w:rPr>
      <w:t>Departament de Justícia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C3" w:rsidRDefault="00066A2F" w:rsidP="00ED309F">
    <w:pPr>
      <w:pStyle w:val="Capalera"/>
      <w:tabs>
        <w:tab w:val="clear" w:pos="4252"/>
        <w:tab w:val="clear" w:pos="8504"/>
        <w:tab w:val="left" w:pos="3119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2011045</wp:posOffset>
          </wp:positionH>
          <wp:positionV relativeFrom="page">
            <wp:posOffset>252095</wp:posOffset>
          </wp:positionV>
          <wp:extent cx="1738630" cy="565150"/>
          <wp:effectExtent l="0" t="0" r="0" b="0"/>
          <wp:wrapTight wrapText="bothSides">
            <wp:wrapPolygon edited="0">
              <wp:start x="0" y="0"/>
              <wp:lineTo x="0" y="21115"/>
              <wp:lineTo x="21300" y="21115"/>
              <wp:lineTo x="21300" y="0"/>
              <wp:lineTo x="0" y="0"/>
            </wp:wrapPolygon>
          </wp:wrapTight>
          <wp:docPr id="110" name="Imatge 15" descr="El Centre d'Iniciatives per a la Reinserció del Departament de Justícia de a Generalitat de Catalunya, CIRE, amb adreça al c. Foc, 57, 08038 de Barcelona, telèfon 93 857 40 00 i pàgina web cire.gencat.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5" descr="El Centre d'Iniciatives per a la Reinserció del Departament de Justícia de a Generalitat de Catalunya, CIRE, amb adreça al c. Foc, 57, 08038 de Barcelona, telèfon 93 857 40 00 i pàgina web cire.gencat.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730885</wp:posOffset>
          </wp:positionH>
          <wp:positionV relativeFrom="page">
            <wp:posOffset>377825</wp:posOffset>
          </wp:positionV>
          <wp:extent cx="2109470" cy="327660"/>
          <wp:effectExtent l="0" t="0" r="0" b="0"/>
          <wp:wrapTight wrapText="bothSides">
            <wp:wrapPolygon edited="0">
              <wp:start x="0" y="0"/>
              <wp:lineTo x="0" y="20093"/>
              <wp:lineTo x="21457" y="20093"/>
              <wp:lineTo x="21457" y="0"/>
              <wp:lineTo x="0" y="0"/>
            </wp:wrapPolygon>
          </wp:wrapTight>
          <wp:docPr id="111" name="Imat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05"/>
    <w:multiLevelType w:val="hybridMultilevel"/>
    <w:tmpl w:val="63C04C44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6367"/>
    <w:multiLevelType w:val="hybridMultilevel"/>
    <w:tmpl w:val="F0A21E38"/>
    <w:lvl w:ilvl="0" w:tplc="D8D87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24D57"/>
    <w:multiLevelType w:val="hybridMultilevel"/>
    <w:tmpl w:val="83886C58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484866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Times New Roman" w:hint="default"/>
        <w:color w:val="auto"/>
      </w:r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E212FC"/>
    <w:multiLevelType w:val="hybridMultilevel"/>
    <w:tmpl w:val="E0E2E4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C74C3E"/>
    <w:multiLevelType w:val="hybridMultilevel"/>
    <w:tmpl w:val="4000BED2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509BF"/>
    <w:multiLevelType w:val="hybridMultilevel"/>
    <w:tmpl w:val="AC5CF08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A52B8B"/>
    <w:multiLevelType w:val="hybridMultilevel"/>
    <w:tmpl w:val="497A2D7A"/>
    <w:lvl w:ilvl="0" w:tplc="04030005">
      <w:start w:val="1"/>
      <w:numFmt w:val="decimal"/>
      <w:lvlText w:val="%1."/>
      <w:lvlJc w:val="left"/>
      <w:pPr>
        <w:ind w:left="720" w:hanging="360"/>
      </w:p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E3768"/>
    <w:multiLevelType w:val="hybridMultilevel"/>
    <w:tmpl w:val="A9C09F3A"/>
    <w:lvl w:ilvl="0" w:tplc="D8D87A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13B15"/>
    <w:multiLevelType w:val="hybridMultilevel"/>
    <w:tmpl w:val="9EFCBD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A0C92"/>
    <w:multiLevelType w:val="hybridMultilevel"/>
    <w:tmpl w:val="86D4DDA6"/>
    <w:lvl w:ilvl="0" w:tplc="22FA288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36B3E"/>
    <w:multiLevelType w:val="hybridMultilevel"/>
    <w:tmpl w:val="06F687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D87A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301E03"/>
    <w:multiLevelType w:val="hybridMultilevel"/>
    <w:tmpl w:val="E0E2E4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365183"/>
    <w:multiLevelType w:val="hybridMultilevel"/>
    <w:tmpl w:val="A1747844"/>
    <w:lvl w:ilvl="0" w:tplc="2C44AE62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8D87A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2" w:tplc="5F4E8C10">
      <w:numFmt w:val="bullet"/>
      <w:lvlText w:val="–"/>
      <w:lvlJc w:val="left"/>
      <w:pPr>
        <w:ind w:left="2340" w:hanging="360"/>
      </w:pPr>
      <w:rPr>
        <w:rFonts w:ascii="Verdana" w:eastAsia="Times New Roman" w:hAnsi="Verdana" w:cs="Times New Roman" w:hint="default"/>
        <w:b w:val="0"/>
      </w:r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E97DDF"/>
    <w:multiLevelType w:val="hybridMultilevel"/>
    <w:tmpl w:val="655AA82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0"/>
  </w:num>
  <w:num w:numId="11">
    <w:abstractNumId w:val="13"/>
  </w:num>
  <w:num w:numId="12">
    <w:abstractNumId w:val="5"/>
  </w:num>
  <w:num w:numId="13">
    <w:abstractNumId w:val="8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FD"/>
    <w:rsid w:val="000122A4"/>
    <w:rsid w:val="0005406A"/>
    <w:rsid w:val="00066A2F"/>
    <w:rsid w:val="000708DE"/>
    <w:rsid w:val="00082907"/>
    <w:rsid w:val="000A399D"/>
    <w:rsid w:val="000D05BC"/>
    <w:rsid w:val="000D7F75"/>
    <w:rsid w:val="000F4C50"/>
    <w:rsid w:val="00102878"/>
    <w:rsid w:val="00103916"/>
    <w:rsid w:val="00126BEE"/>
    <w:rsid w:val="001277A8"/>
    <w:rsid w:val="00175D09"/>
    <w:rsid w:val="001A6A83"/>
    <w:rsid w:val="001B1DCF"/>
    <w:rsid w:val="001D0F05"/>
    <w:rsid w:val="001D38A7"/>
    <w:rsid w:val="00213171"/>
    <w:rsid w:val="00214915"/>
    <w:rsid w:val="00216C6A"/>
    <w:rsid w:val="002B1860"/>
    <w:rsid w:val="002B2A9D"/>
    <w:rsid w:val="002B690E"/>
    <w:rsid w:val="002D0727"/>
    <w:rsid w:val="002D0CDD"/>
    <w:rsid w:val="002F2429"/>
    <w:rsid w:val="002F2795"/>
    <w:rsid w:val="00306AAE"/>
    <w:rsid w:val="0031239B"/>
    <w:rsid w:val="003228A9"/>
    <w:rsid w:val="0032390E"/>
    <w:rsid w:val="00375545"/>
    <w:rsid w:val="003B2B91"/>
    <w:rsid w:val="003D0E54"/>
    <w:rsid w:val="003E1D7A"/>
    <w:rsid w:val="003F0E0C"/>
    <w:rsid w:val="003F69CB"/>
    <w:rsid w:val="003F7797"/>
    <w:rsid w:val="00410E0E"/>
    <w:rsid w:val="004551B6"/>
    <w:rsid w:val="00460129"/>
    <w:rsid w:val="00460C1E"/>
    <w:rsid w:val="00472033"/>
    <w:rsid w:val="004741DF"/>
    <w:rsid w:val="004778A2"/>
    <w:rsid w:val="004858D0"/>
    <w:rsid w:val="004B73F0"/>
    <w:rsid w:val="004E056D"/>
    <w:rsid w:val="004F055A"/>
    <w:rsid w:val="004F49E7"/>
    <w:rsid w:val="005319E5"/>
    <w:rsid w:val="0053352E"/>
    <w:rsid w:val="00537CF9"/>
    <w:rsid w:val="00564222"/>
    <w:rsid w:val="005704FD"/>
    <w:rsid w:val="00577A28"/>
    <w:rsid w:val="005860DC"/>
    <w:rsid w:val="00596609"/>
    <w:rsid w:val="0059739F"/>
    <w:rsid w:val="005A0514"/>
    <w:rsid w:val="005A6C4F"/>
    <w:rsid w:val="005C0A5C"/>
    <w:rsid w:val="005C18FF"/>
    <w:rsid w:val="005C5889"/>
    <w:rsid w:val="005E4F83"/>
    <w:rsid w:val="005F0679"/>
    <w:rsid w:val="005F3F62"/>
    <w:rsid w:val="005F63CC"/>
    <w:rsid w:val="005F73E8"/>
    <w:rsid w:val="00613047"/>
    <w:rsid w:val="00615F12"/>
    <w:rsid w:val="00640EB0"/>
    <w:rsid w:val="006520FC"/>
    <w:rsid w:val="006706B5"/>
    <w:rsid w:val="00670AB3"/>
    <w:rsid w:val="00691081"/>
    <w:rsid w:val="00691E01"/>
    <w:rsid w:val="006B4D5F"/>
    <w:rsid w:val="006C2FFF"/>
    <w:rsid w:val="006C789D"/>
    <w:rsid w:val="006E1971"/>
    <w:rsid w:val="006F66EC"/>
    <w:rsid w:val="00702B43"/>
    <w:rsid w:val="00707543"/>
    <w:rsid w:val="00713668"/>
    <w:rsid w:val="007279CF"/>
    <w:rsid w:val="00743A5B"/>
    <w:rsid w:val="00753494"/>
    <w:rsid w:val="00763303"/>
    <w:rsid w:val="0076370F"/>
    <w:rsid w:val="007716CF"/>
    <w:rsid w:val="0077226C"/>
    <w:rsid w:val="007B27C1"/>
    <w:rsid w:val="007B398B"/>
    <w:rsid w:val="007C5C98"/>
    <w:rsid w:val="007D3F7E"/>
    <w:rsid w:val="00814F7D"/>
    <w:rsid w:val="008615F2"/>
    <w:rsid w:val="008772F6"/>
    <w:rsid w:val="008941DD"/>
    <w:rsid w:val="00903684"/>
    <w:rsid w:val="00917D43"/>
    <w:rsid w:val="00946A57"/>
    <w:rsid w:val="00952048"/>
    <w:rsid w:val="00955FF1"/>
    <w:rsid w:val="009A1011"/>
    <w:rsid w:val="009A2B2A"/>
    <w:rsid w:val="009A3986"/>
    <w:rsid w:val="009B076A"/>
    <w:rsid w:val="009B61E4"/>
    <w:rsid w:val="009D52AA"/>
    <w:rsid w:val="009E1C5E"/>
    <w:rsid w:val="009F356F"/>
    <w:rsid w:val="009F5F8A"/>
    <w:rsid w:val="00A10EE0"/>
    <w:rsid w:val="00A13034"/>
    <w:rsid w:val="00A31FB3"/>
    <w:rsid w:val="00A32FF2"/>
    <w:rsid w:val="00A55973"/>
    <w:rsid w:val="00A5614C"/>
    <w:rsid w:val="00A64AB9"/>
    <w:rsid w:val="00AB3EB5"/>
    <w:rsid w:val="00AC46ED"/>
    <w:rsid w:val="00AF4991"/>
    <w:rsid w:val="00B12B02"/>
    <w:rsid w:val="00B15E1C"/>
    <w:rsid w:val="00B578C3"/>
    <w:rsid w:val="00B67E05"/>
    <w:rsid w:val="00B81A2E"/>
    <w:rsid w:val="00B91811"/>
    <w:rsid w:val="00BB7670"/>
    <w:rsid w:val="00BC14F4"/>
    <w:rsid w:val="00BC33D2"/>
    <w:rsid w:val="00BD35C6"/>
    <w:rsid w:val="00BD46CF"/>
    <w:rsid w:val="00BE0D85"/>
    <w:rsid w:val="00BE5BAB"/>
    <w:rsid w:val="00C02AEE"/>
    <w:rsid w:val="00C336EE"/>
    <w:rsid w:val="00C66A80"/>
    <w:rsid w:val="00C75B74"/>
    <w:rsid w:val="00C813F5"/>
    <w:rsid w:val="00CA2331"/>
    <w:rsid w:val="00CC5234"/>
    <w:rsid w:val="00CE39FA"/>
    <w:rsid w:val="00CF18BD"/>
    <w:rsid w:val="00D239CF"/>
    <w:rsid w:val="00D3312C"/>
    <w:rsid w:val="00D358E1"/>
    <w:rsid w:val="00D40AB6"/>
    <w:rsid w:val="00D50A70"/>
    <w:rsid w:val="00D53F59"/>
    <w:rsid w:val="00D566DC"/>
    <w:rsid w:val="00D717B6"/>
    <w:rsid w:val="00D8285B"/>
    <w:rsid w:val="00DA3D1F"/>
    <w:rsid w:val="00DB69B3"/>
    <w:rsid w:val="00DD14AC"/>
    <w:rsid w:val="00DD6A2A"/>
    <w:rsid w:val="00DE32BD"/>
    <w:rsid w:val="00DE3F13"/>
    <w:rsid w:val="00DF0505"/>
    <w:rsid w:val="00DF204C"/>
    <w:rsid w:val="00E023FD"/>
    <w:rsid w:val="00E124C1"/>
    <w:rsid w:val="00E301F9"/>
    <w:rsid w:val="00E53249"/>
    <w:rsid w:val="00E71C5A"/>
    <w:rsid w:val="00E87E72"/>
    <w:rsid w:val="00ED309F"/>
    <w:rsid w:val="00EE3667"/>
    <w:rsid w:val="00EE5105"/>
    <w:rsid w:val="00EF0DBF"/>
    <w:rsid w:val="00F007DA"/>
    <w:rsid w:val="00F32E81"/>
    <w:rsid w:val="00F426A2"/>
    <w:rsid w:val="00F6480A"/>
    <w:rsid w:val="00F94206"/>
    <w:rsid w:val="00FB52B6"/>
    <w:rsid w:val="00FB5986"/>
    <w:rsid w:val="00FC3D1A"/>
    <w:rsid w:val="00FD7D93"/>
    <w:rsid w:val="00FE0322"/>
    <w:rsid w:val="00FF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3"/>
    <o:shapelayout v:ext="edit">
      <o:idmap v:ext="edit" data="1"/>
    </o:shapelayout>
  </w:shapeDefaults>
  <w:decimalSymbol w:val=","/>
  <w:listSeparator w:val=";"/>
  <w14:docId w14:val="0716E0C7"/>
  <w15:chartTrackingRefBased/>
  <w15:docId w15:val="{709D3EC9-9CEB-4329-8F5B-24144504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971"/>
    <w:pPr>
      <w:spacing w:line="288" w:lineRule="auto"/>
    </w:pPr>
    <w:rPr>
      <w:rFonts w:ascii="Arial" w:eastAsia="Times New Roman" w:hAnsi="Arial"/>
    </w:rPr>
  </w:style>
  <w:style w:type="paragraph" w:styleId="Ttol1">
    <w:name w:val="heading 1"/>
    <w:basedOn w:val="Normal"/>
    <w:next w:val="Normal"/>
    <w:link w:val="Ttol1Car"/>
    <w:qFormat/>
    <w:rsid w:val="00C02AEE"/>
    <w:pPr>
      <w:keepNext/>
      <w:spacing w:after="320"/>
      <w:outlineLvl w:val="0"/>
    </w:pPr>
    <w:rPr>
      <w:b/>
      <w:kern w:val="28"/>
      <w:sz w:val="32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ho,header odd,INDEX- PLEC"/>
    <w:basedOn w:val="Normal"/>
    <w:link w:val="CapaleraCar"/>
    <w:unhideWhenUsed/>
    <w:rsid w:val="00E023FD"/>
    <w:pPr>
      <w:tabs>
        <w:tab w:val="center" w:pos="4252"/>
        <w:tab w:val="right" w:pos="8504"/>
      </w:tabs>
      <w:spacing w:line="240" w:lineRule="auto"/>
    </w:pPr>
  </w:style>
  <w:style w:type="character" w:customStyle="1" w:styleId="CapaleraCar">
    <w:name w:val="Capçalera Car"/>
    <w:aliases w:val="ho Car,header odd Car,INDEX- PLEC Car"/>
    <w:basedOn w:val="Tipusdelletraperdefectedelpargraf"/>
    <w:link w:val="Capalera"/>
    <w:rsid w:val="00E023FD"/>
  </w:style>
  <w:style w:type="paragraph" w:styleId="Peu">
    <w:name w:val="footer"/>
    <w:basedOn w:val="Normal"/>
    <w:link w:val="PeuCar"/>
    <w:uiPriority w:val="99"/>
    <w:unhideWhenUsed/>
    <w:rsid w:val="00E023FD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023FD"/>
  </w:style>
  <w:style w:type="character" w:styleId="Enlla">
    <w:name w:val="Hyperlink"/>
    <w:aliases w:val="Hipervincle"/>
    <w:rsid w:val="00D50A70"/>
    <w:rPr>
      <w:color w:val="0000FF"/>
      <w:u w:val="single"/>
    </w:rPr>
  </w:style>
  <w:style w:type="character" w:customStyle="1" w:styleId="Ttol1Car">
    <w:name w:val="Títol 1 Car"/>
    <w:link w:val="Ttol1"/>
    <w:rsid w:val="00C02AEE"/>
    <w:rPr>
      <w:rFonts w:ascii="Arial" w:eastAsia="Times New Roman" w:hAnsi="Arial"/>
      <w:b/>
      <w:kern w:val="28"/>
      <w:sz w:val="32"/>
    </w:rPr>
  </w:style>
  <w:style w:type="paragraph" w:customStyle="1" w:styleId="Estndard">
    <w:name w:val="Estàndard"/>
    <w:rsid w:val="00FC3D1A"/>
    <w:pPr>
      <w:jc w:val="both"/>
    </w:pPr>
    <w:rPr>
      <w:rFonts w:ascii="Arial" w:eastAsia="Times New Roman" w:hAnsi="Arial"/>
      <w:snapToGrid w:val="0"/>
      <w:color w:val="000000"/>
      <w:sz w:val="24"/>
      <w:lang w:val="es-ES" w:eastAsia="es-ES"/>
    </w:rPr>
  </w:style>
  <w:style w:type="character" w:styleId="mfasi">
    <w:name w:val="Emphasis"/>
    <w:qFormat/>
    <w:rsid w:val="00FC3D1A"/>
    <w:rPr>
      <w:rFonts w:ascii="Arial Black" w:hAnsi="Arial Black"/>
      <w:sz w:val="18"/>
    </w:rPr>
  </w:style>
  <w:style w:type="paragraph" w:customStyle="1" w:styleId="estndard0">
    <w:name w:val="estndard"/>
    <w:basedOn w:val="Normal"/>
    <w:rsid w:val="00FC3D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grafdellista">
    <w:name w:val="List Paragraph"/>
    <w:basedOn w:val="Normal"/>
    <w:uiPriority w:val="34"/>
    <w:qFormat/>
    <w:rsid w:val="00FC3D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independent">
    <w:name w:val="Body Text"/>
    <w:basedOn w:val="Normal"/>
    <w:link w:val="TextindependentCar"/>
    <w:rsid w:val="00702B43"/>
    <w:pPr>
      <w:spacing w:after="220" w:line="180" w:lineRule="atLeast"/>
      <w:jc w:val="both"/>
    </w:pPr>
    <w:rPr>
      <w:noProof/>
      <w:spacing w:val="-5"/>
      <w:lang w:eastAsia="es-ES"/>
    </w:rPr>
  </w:style>
  <w:style w:type="character" w:customStyle="1" w:styleId="TextindependentCar">
    <w:name w:val="Text independent Car"/>
    <w:link w:val="Textindependent"/>
    <w:rsid w:val="00702B43"/>
    <w:rPr>
      <w:rFonts w:ascii="Arial" w:eastAsia="Times New Roman" w:hAnsi="Arial"/>
      <w:noProof/>
      <w:spacing w:val="-5"/>
      <w:lang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14F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link w:val="Textdeglobus"/>
    <w:uiPriority w:val="99"/>
    <w:semiHidden/>
    <w:rsid w:val="00814F7D"/>
    <w:rPr>
      <w:rFonts w:ascii="Segoe UI" w:eastAsia="Times New Roman" w:hAnsi="Segoe UI" w:cs="Segoe UI"/>
      <w:sz w:val="18"/>
      <w:szCs w:val="18"/>
    </w:rPr>
  </w:style>
  <w:style w:type="table" w:styleId="Taulaambquadrcula">
    <w:name w:val="Table Grid"/>
    <w:basedOn w:val="Taulanormal"/>
    <w:uiPriority w:val="39"/>
    <w:rsid w:val="00F42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reinforma@gencat.ca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l'Office">
  <a:themeElements>
    <a:clrScheme name="Taronja vermel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175ADC004F464FA85A2903F4AD4109" ma:contentTypeVersion="3" ma:contentTypeDescription="Crea un document nou" ma:contentTypeScope="" ma:versionID="0f6b528bfbdc644b9ae64798b362c982">
  <xsd:schema xmlns:xsd="http://www.w3.org/2001/XMLSchema" xmlns:xs="http://www.w3.org/2001/XMLSchema" xmlns:p="http://schemas.microsoft.com/office/2006/metadata/properties" xmlns:ns1="http://schemas.microsoft.com/sharepoint/v3" xmlns:ns2="f24da533-d9bf-4e00-8668-fea1aa859ced" targetNamespace="http://schemas.microsoft.com/office/2006/metadata/properties" ma:root="true" ma:fieldsID="7d8e8345d8c80e2f04ee5fdcea4b1ed2" ns1:_="" ns2:_="">
    <xsd:import namespace="http://schemas.microsoft.com/sharepoint/v3"/>
    <xsd:import namespace="f24da533-d9bf-4e00-8668-fea1aa859c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da533-d9bf-4e00-8668-fea1aa859c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402BB-2739-4D51-9926-4A9CD983992B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f24da533-d9bf-4e00-8668-fea1aa859ce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A00F2D9-7BD4-41E3-A55C-F20D271CF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91A955-81C4-4E1C-BC2C-19F463CF3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4da533-d9bf-4e00-8668-fea1aa859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5B7914-4318-4CEF-81B0-41C6047F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6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CIRE</vt:lpstr>
    </vt:vector>
  </TitlesOfParts>
  <Company>T-Systems</Company>
  <LinksUpToDate>false</LinksUpToDate>
  <CharactersWithSpaces>5300</CharactersWithSpaces>
  <SharedDoc>false</SharedDoc>
  <HLinks>
    <vt:vector size="6" baseType="variant">
      <vt:variant>
        <vt:i4>4718715</vt:i4>
      </vt:variant>
      <vt:variant>
        <vt:i4>3</vt:i4>
      </vt:variant>
      <vt:variant>
        <vt:i4>0</vt:i4>
      </vt:variant>
      <vt:variant>
        <vt:i4>5</vt:i4>
      </vt:variant>
      <vt:variant>
        <vt:lpwstr>mailto:cireinforma@gencat.cat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CIRE</dc:title>
  <dc:subject/>
  <dc:creator>Generalitat de Catalunya. Departament de Justícia</dc:creator>
  <cp:keywords>full, capçalera, CIRE</cp:keywords>
  <dc:description/>
  <cp:lastModifiedBy>Barrantes Torres, Mireia</cp:lastModifiedBy>
  <cp:revision>22</cp:revision>
  <dcterms:created xsi:type="dcterms:W3CDTF">2024-04-11T13:12:00Z</dcterms:created>
  <dcterms:modified xsi:type="dcterms:W3CDTF">2024-04-25T13:34:00Z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0x01010094175ADC004F464FA85A2903F4AD4109</vt:lpwstr>
  </property>
  <property fmtid="{D5CDD505-2E9C-101B-9397-08002B2CF9AE}" pid="3" name="Unitat">
    <vt:lpwstr>Centre d'Iniciatives per a la Reinserció</vt:lpwstr>
  </property>
</Properties>
</file>