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68B" w14:textId="20E539C1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B15F23">
        <w:rPr>
          <w:szCs w:val="22"/>
        </w:rPr>
        <w:t>6</w:t>
      </w:r>
    </w:p>
    <w:p w14:paraId="20992FC0" w14:textId="2CDC4880" w:rsidR="00BD2076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Model </w:t>
      </w:r>
      <w:r w:rsidR="00265092">
        <w:rPr>
          <w:bCs w:val="0"/>
          <w:szCs w:val="22"/>
        </w:rPr>
        <w:t>proposta de millores</w:t>
      </w:r>
      <w:r w:rsidR="00A23200">
        <w:rPr>
          <w:bCs w:val="0"/>
          <w:szCs w:val="22"/>
        </w:rPr>
        <w:t xml:space="preserve"> (</w:t>
      </w:r>
      <w:r w:rsidR="00A23200" w:rsidRPr="00B30C56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C624E6">
        <w:rPr>
          <w:bCs w:val="0"/>
          <w:szCs w:val="22"/>
          <w:shd w:val="clear" w:color="auto" w:fill="F2F2F2" w:themeFill="background1" w:themeFillShade="F2"/>
        </w:rPr>
        <w:t>C</w:t>
      </w:r>
      <w:r w:rsidR="00A23200">
        <w:rPr>
          <w:bCs w:val="0"/>
          <w:szCs w:val="22"/>
        </w:rPr>
        <w:t>)</w:t>
      </w:r>
    </w:p>
    <w:p w14:paraId="41BC0EF9" w14:textId="77777777" w:rsidR="00A23200" w:rsidRPr="00A23200" w:rsidRDefault="00A23200" w:rsidP="00A23200"/>
    <w:p w14:paraId="369A2BA1" w14:textId="137D0306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</w:t>
      </w:r>
      <w:r w:rsidR="00CB773F" w:rsidRPr="00820C5B">
        <w:rPr>
          <w:rFonts w:cs="Arial"/>
          <w:szCs w:val="22"/>
        </w:rPr>
        <w:t>N</w:t>
      </w:r>
      <w:r w:rsidRPr="00820C5B">
        <w:rPr>
          <w:rFonts w:cs="Arial"/>
          <w:szCs w:val="22"/>
        </w:rPr>
        <w:t xml:space="preserve">a .... amb </w:t>
      </w:r>
      <w:r w:rsidR="00CB773F" w:rsidRPr="00820C5B">
        <w:rPr>
          <w:rFonts w:cs="Arial"/>
          <w:szCs w:val="22"/>
        </w:rPr>
        <w:t>DNI/</w:t>
      </w:r>
      <w:r w:rsidRPr="00820C5B">
        <w:rPr>
          <w:rFonts w:cs="Arial"/>
          <w:szCs w:val="22"/>
        </w:rPr>
        <w:t>NIF</w:t>
      </w:r>
      <w:r w:rsidR="00CB773F" w:rsidRPr="00820C5B">
        <w:rPr>
          <w:rFonts w:cs="Arial"/>
          <w:szCs w:val="22"/>
        </w:rPr>
        <w:t>/NIE</w:t>
      </w:r>
      <w:r w:rsidRPr="00820C5B">
        <w:rPr>
          <w:rFonts w:cs="Arial"/>
          <w:szCs w:val="22"/>
        </w:rPr>
        <w:t xml:space="preserve"> ....., </w:t>
      </w:r>
      <w:r w:rsidR="00CB773F" w:rsidRPr="00820C5B">
        <w:rPr>
          <w:rFonts w:cs="Arial"/>
          <w:szCs w:val="22"/>
        </w:rPr>
        <w:t xml:space="preserve">en nom propi o / </w:t>
      </w:r>
      <w:r w:rsidRPr="00820C5B">
        <w:rPr>
          <w:rFonts w:cs="Arial"/>
          <w:szCs w:val="22"/>
        </w:rPr>
        <w:t>en qualitat de ......</w:t>
      </w:r>
      <w:r w:rsidR="00CB773F" w:rsidRPr="00820C5B">
        <w:rPr>
          <w:rFonts w:cs="Arial"/>
          <w:szCs w:val="22"/>
        </w:rPr>
        <w:t xml:space="preserve"> (</w:t>
      </w:r>
      <w:r w:rsidR="00CB773F" w:rsidRPr="00820C5B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820C5B">
        <w:rPr>
          <w:rFonts w:cs="Arial"/>
          <w:i/>
          <w:iCs/>
          <w:szCs w:val="22"/>
        </w:rPr>
        <w:t>etc</w:t>
      </w:r>
      <w:proofErr w:type="spellEnd"/>
      <w:r w:rsidR="00CB773F" w:rsidRPr="00820C5B">
        <w:rPr>
          <w:rFonts w:cs="Arial"/>
          <w:i/>
          <w:iCs/>
          <w:szCs w:val="22"/>
        </w:rPr>
        <w:t xml:space="preserve">) </w:t>
      </w:r>
      <w:r w:rsidRPr="00820C5B">
        <w:rPr>
          <w:rFonts w:cs="Arial"/>
          <w:szCs w:val="22"/>
        </w:rPr>
        <w:t xml:space="preserve"> en nom i representació de la societat</w:t>
      </w:r>
      <w:r w:rsidRPr="00820C5B">
        <w:rPr>
          <w:rFonts w:cs="Arial"/>
          <w:szCs w:val="22"/>
        </w:rPr>
        <w:tab/>
        <w:t xml:space="preserve">..........., amb CIF .................... i domiciliada a </w:t>
      </w:r>
      <w:r w:rsidR="00CB773F" w:rsidRPr="00820C5B">
        <w:rPr>
          <w:rFonts w:cs="Arial"/>
          <w:szCs w:val="22"/>
        </w:rPr>
        <w:t xml:space="preserve">efectes de notificacions a </w:t>
      </w:r>
      <w:r w:rsidRPr="00820C5B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820C5B">
        <w:rPr>
          <w:rFonts w:cs="Arial"/>
          <w:szCs w:val="22"/>
        </w:rPr>
        <w:t xml:space="preserve"> </w:t>
      </w:r>
      <w:r w:rsidRPr="00820C5B">
        <w:rPr>
          <w:rFonts w:cs="Arial"/>
          <w:szCs w:val="22"/>
        </w:rPr>
        <w:t>assabentat de l</w:t>
      </w:r>
      <w:r w:rsidR="00CB773F" w:rsidRPr="00820C5B">
        <w:rPr>
          <w:rFonts w:cs="Arial"/>
          <w:szCs w:val="22"/>
        </w:rPr>
        <w:t>a licitació publicada al Perfil del Contractant de</w:t>
      </w:r>
      <w:r w:rsidR="00C624E6" w:rsidRPr="00C624E6">
        <w:t xml:space="preserve"> </w:t>
      </w:r>
      <w:r w:rsidR="00C624E6" w:rsidRPr="00C624E6">
        <w:rPr>
          <w:rFonts w:cs="Arial"/>
          <w:szCs w:val="22"/>
        </w:rPr>
        <w:t xml:space="preserve">la Fundació d’Estudis Superior en Ciències de la Salut (FESS), i de les condicions i requisits que s’exigeixen per a l’adjudicació del contracte de </w:t>
      </w:r>
      <w:r w:rsidR="00C624E6" w:rsidRPr="00636302">
        <w:rPr>
          <w:rFonts w:cs="Arial"/>
          <w:b/>
          <w:bCs/>
          <w:szCs w:val="22"/>
        </w:rPr>
        <w:t>SUBMINISTRAMENT AMB INSTAL·LACIÓ D’EQUIPAMENTS PER ALS LABORATORIS D’ODONTOLOGIA DE LA UNIVERSITAT DE VIC – UNIVERSITAT CENTRAL DE CATALUNYA (Exp.: FESS-202401)</w:t>
      </w:r>
      <w:r w:rsidR="00C624E6" w:rsidRPr="00C624E6">
        <w:rPr>
          <w:rFonts w:cs="Arial"/>
          <w:szCs w:val="22"/>
        </w:rPr>
        <w:t>”,</w:t>
      </w:r>
      <w:r w:rsidR="00CB773F" w:rsidRPr="00820C5B">
        <w:rPr>
          <w:rFonts w:cs="Arial"/>
          <w:szCs w:val="22"/>
        </w:rPr>
        <w:t xml:space="preserve"> </w:t>
      </w:r>
      <w:r w:rsidR="005A2AE2">
        <w:rPr>
          <w:rFonts w:cs="Arial"/>
          <w:szCs w:val="22"/>
        </w:rPr>
        <w:t xml:space="preserve">es compromet </w:t>
      </w:r>
      <w:r w:rsidR="00DA4637" w:rsidRPr="008638B7">
        <w:rPr>
          <w:rFonts w:cs="Arial"/>
          <w:i/>
          <w:iCs/>
          <w:sz w:val="18"/>
          <w:szCs w:val="18"/>
        </w:rPr>
        <w:t>(*indi</w:t>
      </w:r>
      <w:r w:rsidR="008638B7">
        <w:rPr>
          <w:rFonts w:cs="Arial"/>
          <w:i/>
          <w:iCs/>
          <w:sz w:val="18"/>
          <w:szCs w:val="18"/>
        </w:rPr>
        <w:t>queu</w:t>
      </w:r>
      <w:r w:rsidR="00DA4637" w:rsidRPr="008638B7">
        <w:rPr>
          <w:rFonts w:cs="Arial"/>
          <w:i/>
          <w:iCs/>
          <w:sz w:val="18"/>
          <w:szCs w:val="18"/>
        </w:rPr>
        <w:t xml:space="preserve"> si “en nom propi” o “en nom i representació de l’empresa a qui representa”</w:t>
      </w:r>
      <w:r w:rsidR="00DA4637" w:rsidRPr="008638B7">
        <w:rPr>
          <w:rFonts w:cs="Arial"/>
          <w:sz w:val="18"/>
          <w:szCs w:val="18"/>
        </w:rPr>
        <w:t>)</w:t>
      </w:r>
      <w:r w:rsidR="00DA4637">
        <w:rPr>
          <w:rFonts w:cs="Arial"/>
          <w:szCs w:val="22"/>
        </w:rPr>
        <w:t xml:space="preserve"> </w:t>
      </w:r>
      <w:r w:rsidR="00924952" w:rsidRPr="00924952">
        <w:rPr>
          <w:rFonts w:cs="Arial"/>
          <w:szCs w:val="22"/>
          <w:u w:val="single"/>
        </w:rPr>
        <w:t xml:space="preserve">a executar-lo amb estricta subjecció als requisits i condicions esmentats, </w:t>
      </w:r>
      <w:r w:rsidR="00A23200">
        <w:rPr>
          <w:b/>
          <w:bCs/>
          <w:szCs w:val="22"/>
          <w:u w:val="single"/>
        </w:rPr>
        <w:t>i, d’acord amb</w:t>
      </w:r>
      <w:r w:rsidR="008A5B07">
        <w:rPr>
          <w:b/>
          <w:bCs/>
          <w:szCs w:val="22"/>
          <w:u w:val="single"/>
        </w:rPr>
        <w:t xml:space="preserve"> l’apartat </w:t>
      </w:r>
      <w:r w:rsidR="002E52FD">
        <w:rPr>
          <w:b/>
          <w:bCs/>
          <w:szCs w:val="22"/>
          <w:u w:val="single"/>
        </w:rPr>
        <w:t>H.3.2 del quadre de característiques</w:t>
      </w:r>
      <w:r w:rsidR="008C4E1A">
        <w:rPr>
          <w:b/>
          <w:bCs/>
          <w:szCs w:val="22"/>
          <w:u w:val="single"/>
        </w:rPr>
        <w:t xml:space="preserve">, proposo </w:t>
      </w:r>
      <w:r w:rsidR="008638B7">
        <w:rPr>
          <w:b/>
          <w:bCs/>
          <w:szCs w:val="22"/>
          <w:u w:val="single"/>
        </w:rPr>
        <w:t xml:space="preserve">executar </w:t>
      </w:r>
      <w:r w:rsidR="008C4E1A">
        <w:rPr>
          <w:b/>
          <w:bCs/>
          <w:szCs w:val="22"/>
          <w:u w:val="single"/>
        </w:rPr>
        <w:t>les següents millores</w:t>
      </w:r>
      <w:r w:rsidR="00627451" w:rsidRPr="00627451">
        <w:rPr>
          <w:b/>
          <w:bCs/>
          <w:szCs w:val="22"/>
        </w:rPr>
        <w:t xml:space="preserve">: </w:t>
      </w:r>
    </w:p>
    <w:p w14:paraId="77AC005C" w14:textId="43AC5BC1" w:rsidR="00152886" w:rsidRPr="00B30C56" w:rsidRDefault="001A091A" w:rsidP="009C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2"/>
        </w:rPr>
      </w:pPr>
      <w:r w:rsidRPr="001A091A">
        <w:rPr>
          <w:rFonts w:cs="Arial"/>
          <w:b/>
          <w:bCs/>
        </w:rPr>
        <w:t>Millora 1</w:t>
      </w:r>
      <w:r w:rsidRPr="001A091A">
        <w:rPr>
          <w:rFonts w:cs="Arial"/>
        </w:rPr>
        <w:t xml:space="preserve">: </w:t>
      </w:r>
      <w:r w:rsidR="00561C26">
        <w:rPr>
          <w:rFonts w:cs="Arial"/>
          <w:b/>
          <w:bCs/>
        </w:rPr>
        <w:t xml:space="preserve">Proposta ampliació </w:t>
      </w:r>
      <w:r w:rsidR="00B30C56">
        <w:rPr>
          <w:rFonts w:cs="Arial"/>
          <w:b/>
          <w:bCs/>
        </w:rPr>
        <w:t>termini de garantia</w:t>
      </w:r>
      <w:r w:rsidR="00561C26">
        <w:rPr>
          <w:rFonts w:cs="Arial"/>
          <w:b/>
          <w:bCs/>
        </w:rPr>
        <w:t xml:space="preserve"> (instal·lació i equipaments)</w:t>
      </w:r>
      <w:r w:rsidR="00B30C56">
        <w:rPr>
          <w:rFonts w:cs="Arial"/>
          <w:b/>
          <w:bCs/>
        </w:rPr>
        <w:t>:</w:t>
      </w:r>
    </w:p>
    <w:p w14:paraId="3E5666AF" w14:textId="04380FD8" w:rsidR="00B30C56" w:rsidRPr="00B30C56" w:rsidRDefault="00561C2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 xml:space="preserve">Ampliació </w:t>
      </w:r>
      <w:r w:rsidRPr="00496FA1">
        <w:rPr>
          <w:rFonts w:cs="Arial"/>
        </w:rPr>
        <w:t>en</w:t>
      </w:r>
      <w:r>
        <w:rPr>
          <w:rFonts w:cs="Arial"/>
          <w:b/>
          <w:bCs/>
        </w:rPr>
        <w:t xml:space="preserve"> sis </w:t>
      </w:r>
      <w:r w:rsidR="00B30C56" w:rsidRPr="00B30C56">
        <w:rPr>
          <w:rFonts w:cs="Arial"/>
          <w:b/>
          <w:bCs/>
        </w:rPr>
        <w:t>(</w:t>
      </w:r>
      <w:r>
        <w:rPr>
          <w:rFonts w:cs="Arial"/>
          <w:b/>
          <w:bCs/>
        </w:rPr>
        <w:t>6</w:t>
      </w:r>
      <w:r w:rsidR="00B30C56" w:rsidRPr="00B30C56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mesos</w:t>
      </w:r>
      <w:r w:rsidR="00B30C56">
        <w:rPr>
          <w:rFonts w:cs="Arial"/>
        </w:rPr>
        <w:t xml:space="preserve"> de garantia addicional</w:t>
      </w:r>
      <w:r>
        <w:rPr>
          <w:rFonts w:cs="Arial"/>
        </w:rPr>
        <w:t>s</w:t>
      </w:r>
      <w:r w:rsidR="00B30C56">
        <w:rPr>
          <w:rFonts w:cs="Arial"/>
        </w:rPr>
        <w:t xml:space="preserve"> </w:t>
      </w:r>
    </w:p>
    <w:p w14:paraId="484009DF" w14:textId="18C22C8C" w:rsidR="00496FA1" w:rsidRPr="00B30C56" w:rsidRDefault="00496FA1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 xml:space="preserve">Ampliació </w:t>
      </w:r>
      <w:r w:rsidRPr="00496FA1">
        <w:rPr>
          <w:rFonts w:cs="Arial"/>
        </w:rPr>
        <w:t>en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dotze</w:t>
      </w:r>
      <w:r>
        <w:rPr>
          <w:rFonts w:cs="Arial"/>
          <w:b/>
          <w:bCs/>
        </w:rPr>
        <w:t xml:space="preserve"> </w:t>
      </w:r>
      <w:r w:rsidRPr="00B30C56">
        <w:rPr>
          <w:rFonts w:cs="Arial"/>
          <w:b/>
          <w:bCs/>
        </w:rPr>
        <w:t>(</w:t>
      </w:r>
      <w:r>
        <w:rPr>
          <w:rFonts w:cs="Arial"/>
          <w:b/>
          <w:bCs/>
        </w:rPr>
        <w:t>12</w:t>
      </w:r>
      <w:r w:rsidRPr="00B30C56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mesos</w:t>
      </w:r>
      <w:r>
        <w:rPr>
          <w:rFonts w:cs="Arial"/>
        </w:rPr>
        <w:t xml:space="preserve"> de garantia addicionals </w:t>
      </w:r>
    </w:p>
    <w:p w14:paraId="4B13DB1A" w14:textId="77777777" w:rsidR="00B30C56" w:rsidRPr="00152886" w:rsidRDefault="00B30C56" w:rsidP="009C734F">
      <w:pPr>
        <w:pStyle w:val="Pargrafdellista"/>
        <w:autoSpaceDE w:val="0"/>
        <w:autoSpaceDN w:val="0"/>
        <w:adjustRightInd w:val="0"/>
        <w:rPr>
          <w:rFonts w:cs="Arial"/>
          <w:szCs w:val="22"/>
        </w:rPr>
      </w:pPr>
    </w:p>
    <w:p w14:paraId="21D838C0" w14:textId="34C63B35" w:rsidR="00FE7237" w:rsidRPr="00BB1E0A" w:rsidRDefault="001A091A" w:rsidP="00FE7237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>Millora 2</w:t>
      </w:r>
      <w:r w:rsidR="00B30C56">
        <w:rPr>
          <w:rFonts w:cs="Arial"/>
          <w:b/>
          <w:bCs/>
        </w:rPr>
        <w:t xml:space="preserve">: </w:t>
      </w:r>
      <w:r w:rsidR="00842791">
        <w:rPr>
          <w:rFonts w:cs="Arial"/>
          <w:b/>
          <w:bCs/>
        </w:rPr>
        <w:t>Proposta manteniment equipaments instal·lats</w:t>
      </w:r>
      <w:r w:rsidR="00FE7237">
        <w:rPr>
          <w:rFonts w:cs="Arial"/>
          <w:b/>
          <w:bCs/>
        </w:rPr>
        <w:t xml:space="preserve"> </w:t>
      </w:r>
      <w:r w:rsidR="00FE7237" w:rsidRPr="00FE7237">
        <w:rPr>
          <w:rFonts w:cs="Arial"/>
        </w:rPr>
        <w:t>(*</w:t>
      </w:r>
      <w:r w:rsidR="00FE7237" w:rsidRPr="00FE7237">
        <w:rPr>
          <w:rFonts w:cs="Arial"/>
          <w:i/>
          <w:iCs/>
        </w:rPr>
        <w:t>d</w:t>
      </w:r>
      <w:r w:rsidR="00FE7237" w:rsidRPr="00BB1E0A">
        <w:rPr>
          <w:rFonts w:cs="Arial"/>
          <w:i/>
          <w:iCs/>
        </w:rPr>
        <w:t>’acord amb descripció de la millora</w:t>
      </w:r>
      <w:r w:rsidR="00FE7237">
        <w:rPr>
          <w:rFonts w:cs="Arial"/>
          <w:i/>
          <w:iCs/>
        </w:rPr>
        <w:t xml:space="preserve"> </w:t>
      </w:r>
      <w:r w:rsidR="00FE7237">
        <w:rPr>
          <w:rFonts w:cs="Arial"/>
          <w:i/>
          <w:iCs/>
        </w:rPr>
        <w:t>2</w:t>
      </w:r>
      <w:r w:rsidR="00FE7237" w:rsidRPr="00BB1E0A">
        <w:rPr>
          <w:rFonts w:cs="Arial"/>
          <w:i/>
          <w:iCs/>
        </w:rPr>
        <w:t>, apartat H.3.2 del QC del PCAP)</w:t>
      </w:r>
    </w:p>
    <w:p w14:paraId="001FE722" w14:textId="1993AD08" w:rsidR="00942445" w:rsidRPr="00942445" w:rsidRDefault="00942445" w:rsidP="009C734F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S’ofereix</w:t>
      </w:r>
    </w:p>
    <w:p w14:paraId="30116C17" w14:textId="4AE636BB" w:rsidR="00942445" w:rsidRDefault="00942445" w:rsidP="009C734F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s’ofereix</w:t>
      </w:r>
    </w:p>
    <w:p w14:paraId="113F7B2B" w14:textId="77777777" w:rsidR="00A96EF5" w:rsidRDefault="00A96EF5" w:rsidP="009C734F">
      <w:pPr>
        <w:pStyle w:val="Pargrafdellista"/>
        <w:autoSpaceDE w:val="0"/>
        <w:autoSpaceDN w:val="0"/>
        <w:adjustRightInd w:val="0"/>
        <w:ind w:left="360"/>
        <w:rPr>
          <w:rFonts w:cs="Arial"/>
          <w:b/>
          <w:bCs/>
        </w:rPr>
      </w:pPr>
    </w:p>
    <w:p w14:paraId="5A13FEA6" w14:textId="6685BA89" w:rsidR="00152886" w:rsidRPr="00B30C56" w:rsidRDefault="00A96EF5" w:rsidP="009C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bCs/>
        </w:rPr>
        <w:t xml:space="preserve">Millora 3: </w:t>
      </w:r>
      <w:r w:rsidR="00B30C56">
        <w:rPr>
          <w:rFonts w:cs="Arial"/>
          <w:b/>
          <w:bCs/>
        </w:rPr>
        <w:t>Proposta reducció termini d’</w:t>
      </w:r>
      <w:r>
        <w:rPr>
          <w:rFonts w:cs="Arial"/>
          <w:b/>
          <w:bCs/>
        </w:rPr>
        <w:t>execució</w:t>
      </w:r>
      <w:r w:rsidR="00B30C56">
        <w:rPr>
          <w:rFonts w:cs="Arial"/>
          <w:b/>
          <w:bCs/>
        </w:rPr>
        <w:t xml:space="preserve"> </w:t>
      </w:r>
    </w:p>
    <w:p w14:paraId="76A30600" w14:textId="446EA72C" w:rsidR="00B30C56" w:rsidRPr="00B30C56" w:rsidRDefault="00B30C5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 xml:space="preserve">Reducció </w:t>
      </w:r>
      <w:r w:rsidRPr="00B30C56">
        <w:rPr>
          <w:rFonts w:cs="Arial"/>
          <w:b/>
          <w:bCs/>
        </w:rPr>
        <w:t>d’una (1) setmana</w:t>
      </w:r>
      <w:r w:rsidRPr="00B30C56">
        <w:rPr>
          <w:rFonts w:cs="Arial"/>
        </w:rPr>
        <w:t xml:space="preserve"> del termini d’</w:t>
      </w:r>
      <w:r w:rsidR="00942445">
        <w:rPr>
          <w:rFonts w:cs="Arial"/>
        </w:rPr>
        <w:t>execució</w:t>
      </w:r>
    </w:p>
    <w:p w14:paraId="27FBC2FA" w14:textId="0D2F3C66" w:rsidR="00B30C56" w:rsidRPr="00B30C56" w:rsidRDefault="00B30C5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 xml:space="preserve">Reducció de </w:t>
      </w:r>
      <w:r w:rsidRPr="00B30C56">
        <w:rPr>
          <w:rFonts w:cs="Arial"/>
          <w:b/>
          <w:bCs/>
        </w:rPr>
        <w:t>d</w:t>
      </w:r>
      <w:r>
        <w:rPr>
          <w:rFonts w:cs="Arial"/>
          <w:b/>
          <w:bCs/>
        </w:rPr>
        <w:t>ues</w:t>
      </w:r>
      <w:r w:rsidRPr="00B30C56">
        <w:rPr>
          <w:rFonts w:cs="Arial"/>
          <w:b/>
          <w:bCs/>
        </w:rPr>
        <w:t xml:space="preserve"> (</w:t>
      </w:r>
      <w:r>
        <w:rPr>
          <w:rFonts w:cs="Arial"/>
          <w:b/>
          <w:bCs/>
        </w:rPr>
        <w:t>2</w:t>
      </w:r>
      <w:r w:rsidRPr="00B30C56">
        <w:rPr>
          <w:rFonts w:cs="Arial"/>
          <w:b/>
          <w:bCs/>
        </w:rPr>
        <w:t>) setman</w:t>
      </w:r>
      <w:r>
        <w:rPr>
          <w:rFonts w:cs="Arial"/>
          <w:b/>
          <w:bCs/>
        </w:rPr>
        <w:t>es</w:t>
      </w:r>
      <w:r w:rsidRPr="00B30C56">
        <w:rPr>
          <w:rFonts w:cs="Arial"/>
        </w:rPr>
        <w:t xml:space="preserve"> del termini d’e</w:t>
      </w:r>
      <w:r w:rsidR="00942445">
        <w:rPr>
          <w:rFonts w:cs="Arial"/>
        </w:rPr>
        <w:t>xecució</w:t>
      </w:r>
    </w:p>
    <w:p w14:paraId="7FAFF1F5" w14:textId="77777777" w:rsidR="00B30C56" w:rsidRPr="00B30C56" w:rsidRDefault="00B30C56" w:rsidP="009C734F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2EB03584" w14:textId="77440DA4" w:rsidR="00FE7237" w:rsidRPr="00BB1E0A" w:rsidRDefault="00942445" w:rsidP="00FE7237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 xml:space="preserve">Millora </w:t>
      </w:r>
      <w:r w:rsidR="009C734F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: Proposta </w:t>
      </w:r>
      <w:r w:rsidR="006E3F34">
        <w:rPr>
          <w:rFonts w:cs="Arial"/>
          <w:b/>
          <w:bCs/>
        </w:rPr>
        <w:t xml:space="preserve">de formació tècnica </w:t>
      </w:r>
      <w:r w:rsidR="00115048">
        <w:rPr>
          <w:rFonts w:cs="Arial"/>
          <w:b/>
          <w:bCs/>
        </w:rPr>
        <w:t>del funcionament dels equipaments</w:t>
      </w:r>
      <w:r w:rsidR="00FE7237">
        <w:rPr>
          <w:rFonts w:cs="Arial"/>
          <w:b/>
          <w:bCs/>
        </w:rPr>
        <w:t xml:space="preserve"> </w:t>
      </w:r>
      <w:r w:rsidR="00FE7237" w:rsidRPr="00FE7237">
        <w:rPr>
          <w:rFonts w:cs="Arial"/>
        </w:rPr>
        <w:t>(*</w:t>
      </w:r>
      <w:r w:rsidR="00FE7237" w:rsidRPr="00BB1E0A">
        <w:rPr>
          <w:rFonts w:cs="Arial"/>
          <w:i/>
          <w:iCs/>
        </w:rPr>
        <w:t>d’acord amb descripció de la millora</w:t>
      </w:r>
      <w:r w:rsidR="00FE7237">
        <w:rPr>
          <w:rFonts w:cs="Arial"/>
          <w:i/>
          <w:iCs/>
        </w:rPr>
        <w:t xml:space="preserve"> </w:t>
      </w:r>
      <w:r w:rsidR="00FE7237">
        <w:rPr>
          <w:rFonts w:cs="Arial"/>
          <w:i/>
          <w:iCs/>
        </w:rPr>
        <w:t>4</w:t>
      </w:r>
      <w:r w:rsidR="00FE7237" w:rsidRPr="00BB1E0A">
        <w:rPr>
          <w:rFonts w:cs="Arial"/>
          <w:i/>
          <w:iCs/>
        </w:rPr>
        <w:t>, apartat H.3.2 del QC del PCAP)</w:t>
      </w:r>
    </w:p>
    <w:p w14:paraId="5081611D" w14:textId="77777777" w:rsidR="006E3F34" w:rsidRPr="00942445" w:rsidRDefault="006E3F34" w:rsidP="006E3F34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S’ofereix</w:t>
      </w:r>
    </w:p>
    <w:p w14:paraId="0E778110" w14:textId="77777777" w:rsidR="006E3F34" w:rsidRDefault="006E3F34" w:rsidP="006E3F34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s’ofereix</w:t>
      </w:r>
    </w:p>
    <w:p w14:paraId="7504B42F" w14:textId="77777777" w:rsidR="006E3F34" w:rsidRPr="006E3F34" w:rsidRDefault="006E3F34" w:rsidP="006E3F34">
      <w:pPr>
        <w:autoSpaceDE w:val="0"/>
        <w:autoSpaceDN w:val="0"/>
        <w:adjustRightInd w:val="0"/>
        <w:rPr>
          <w:rFonts w:cs="Arial"/>
          <w:b/>
          <w:bCs/>
        </w:rPr>
      </w:pPr>
    </w:p>
    <w:p w14:paraId="72A18849" w14:textId="1C1E0014" w:rsidR="00115048" w:rsidRPr="00BB1E0A" w:rsidRDefault="00115048" w:rsidP="00115048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 xml:space="preserve">Millora </w:t>
      </w:r>
      <w:r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 xml:space="preserve">Millora tècnica qualitat equip de tractament odontològic </w:t>
      </w:r>
      <w:r w:rsidRPr="00D65694">
        <w:rPr>
          <w:rFonts w:cs="Arial"/>
        </w:rPr>
        <w:t>(</w:t>
      </w:r>
      <w:r w:rsidR="00BB1E0A" w:rsidRPr="00D65694">
        <w:rPr>
          <w:rFonts w:cs="Arial"/>
        </w:rPr>
        <w:t>*</w:t>
      </w:r>
      <w:r w:rsidRPr="00BB1E0A">
        <w:rPr>
          <w:rFonts w:cs="Arial"/>
          <w:i/>
          <w:iCs/>
        </w:rPr>
        <w:t>d’acord amb descripció de</w:t>
      </w:r>
      <w:r w:rsidR="00BB1E0A" w:rsidRPr="00BB1E0A">
        <w:rPr>
          <w:rFonts w:cs="Arial"/>
          <w:i/>
          <w:iCs/>
        </w:rPr>
        <w:t xml:space="preserve"> la millora</w:t>
      </w:r>
      <w:r w:rsidR="00BB1E0A">
        <w:rPr>
          <w:rFonts w:cs="Arial"/>
          <w:i/>
          <w:iCs/>
        </w:rPr>
        <w:t xml:space="preserve"> 5</w:t>
      </w:r>
      <w:r w:rsidR="00BB1E0A" w:rsidRPr="00BB1E0A">
        <w:rPr>
          <w:rFonts w:cs="Arial"/>
          <w:i/>
          <w:iCs/>
        </w:rPr>
        <w:t>, apartat H.3.2 del QC del PCAP)</w:t>
      </w:r>
    </w:p>
    <w:p w14:paraId="39F63E59" w14:textId="77777777" w:rsidR="00115048" w:rsidRPr="00942445" w:rsidRDefault="00115048" w:rsidP="00115048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S’ofereix</w:t>
      </w:r>
    </w:p>
    <w:p w14:paraId="36C2B07A" w14:textId="77777777" w:rsidR="00115048" w:rsidRDefault="00115048" w:rsidP="00115048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s’ofereix</w:t>
      </w:r>
    </w:p>
    <w:p w14:paraId="3B7590E8" w14:textId="77777777" w:rsidR="00EC5700" w:rsidRDefault="00EC5700" w:rsidP="00152886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191ED588" w14:textId="791DCBD3" w:rsidR="00D61AD0" w:rsidRPr="00FE7237" w:rsidRDefault="00D61AD0" w:rsidP="00D61AD0">
      <w:pPr>
        <w:pStyle w:val="TITOLPLEC2"/>
        <w:numPr>
          <w:ilvl w:val="0"/>
          <w:numId w:val="0"/>
        </w:numPr>
        <w:rPr>
          <w:b w:val="0"/>
          <w:bCs/>
          <w:i/>
          <w:iCs/>
          <w:sz w:val="18"/>
          <w:szCs w:val="18"/>
        </w:rPr>
      </w:pPr>
      <w:r w:rsidRPr="00FE7237">
        <w:rPr>
          <w:b w:val="0"/>
          <w:bCs/>
          <w:i/>
          <w:iCs/>
          <w:sz w:val="18"/>
          <w:szCs w:val="18"/>
        </w:rPr>
        <w:t>(</w:t>
      </w:r>
      <w:r w:rsidR="00152886" w:rsidRPr="00FE7237">
        <w:rPr>
          <w:i/>
          <w:iCs/>
          <w:sz w:val="18"/>
          <w:szCs w:val="18"/>
        </w:rPr>
        <w:t>*Marqueu la casella o caselles corresponents a la millora proposada</w:t>
      </w:r>
      <w:r w:rsidRPr="00FE7237">
        <w:rPr>
          <w:i/>
          <w:iCs/>
          <w:sz w:val="18"/>
          <w:szCs w:val="18"/>
        </w:rPr>
        <w:t xml:space="preserve">. </w:t>
      </w:r>
      <w:r w:rsidRPr="00FE7237">
        <w:rPr>
          <w:b w:val="0"/>
          <w:bCs/>
          <w:i/>
          <w:iCs/>
          <w:sz w:val="18"/>
          <w:szCs w:val="18"/>
        </w:rPr>
        <w:t xml:space="preserve">En cas </w:t>
      </w:r>
      <w:proofErr w:type="spellStart"/>
      <w:r w:rsidRPr="00FE7237">
        <w:rPr>
          <w:b w:val="0"/>
          <w:bCs/>
          <w:i/>
          <w:iCs/>
          <w:sz w:val="18"/>
          <w:szCs w:val="18"/>
        </w:rPr>
        <w:t>d’ofertar</w:t>
      </w:r>
      <w:proofErr w:type="spellEnd"/>
      <w:r w:rsidRPr="00FE7237">
        <w:rPr>
          <w:b w:val="0"/>
          <w:bCs/>
          <w:i/>
          <w:iCs/>
          <w:sz w:val="18"/>
          <w:szCs w:val="18"/>
        </w:rPr>
        <w:t xml:space="preserve">-se alguna o totes les millores, s’obtindran els punts establerts per a cada millora. No es poden oferir les millores de forma parcial ni modificar l’especificació i descripció de la millora.) </w:t>
      </w:r>
    </w:p>
    <w:p w14:paraId="57FE3F83" w14:textId="56E46AD1" w:rsidR="009F0E33" w:rsidRPr="00BB1E0A" w:rsidRDefault="00924952" w:rsidP="00BB1E0A">
      <w:pPr>
        <w:tabs>
          <w:tab w:val="left" w:pos="540"/>
        </w:tabs>
        <w:spacing w:after="240"/>
        <w:rPr>
          <w:rFonts w:cs="Arial"/>
          <w:i/>
          <w:iCs/>
          <w:sz w:val="18"/>
          <w:szCs w:val="18"/>
        </w:rPr>
      </w:pPr>
      <w:r w:rsidRPr="00BB1E0A">
        <w:rPr>
          <w:rFonts w:cs="Arial"/>
          <w:i/>
          <w:iCs/>
          <w:sz w:val="18"/>
          <w:szCs w:val="18"/>
          <w:lang w:eastAsia="en-US"/>
        </w:rPr>
        <w:t>Signatura:</w:t>
      </w:r>
    </w:p>
    <w:sectPr w:rsidR="009F0E33" w:rsidRPr="00BB1E0A" w:rsidSect="00883B3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D4B3" w14:textId="77777777" w:rsidR="00883B39" w:rsidRDefault="00883B39" w:rsidP="004C1444">
      <w:r>
        <w:separator/>
      </w:r>
    </w:p>
  </w:endnote>
  <w:endnote w:type="continuationSeparator" w:id="0">
    <w:p w14:paraId="54D14E02" w14:textId="77777777" w:rsidR="00883B39" w:rsidRDefault="00883B39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688D" w14:textId="77777777" w:rsidR="00883B39" w:rsidRDefault="00883B39" w:rsidP="004C1444">
      <w:r>
        <w:separator/>
      </w:r>
    </w:p>
  </w:footnote>
  <w:footnote w:type="continuationSeparator" w:id="0">
    <w:p w14:paraId="6BB09B5C" w14:textId="77777777" w:rsidR="00883B39" w:rsidRDefault="00883B39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6A42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37F"/>
    <w:multiLevelType w:val="hybridMultilevel"/>
    <w:tmpl w:val="E682BC86"/>
    <w:lvl w:ilvl="0" w:tplc="D458EE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4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FBA"/>
    <w:multiLevelType w:val="hybridMultilevel"/>
    <w:tmpl w:val="749AD2A8"/>
    <w:lvl w:ilvl="0" w:tplc="D4E63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7F84"/>
    <w:multiLevelType w:val="hybridMultilevel"/>
    <w:tmpl w:val="AE22FA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B273E9"/>
    <w:multiLevelType w:val="multilevel"/>
    <w:tmpl w:val="B47EBC50"/>
    <w:lvl w:ilvl="0">
      <w:start w:val="1"/>
      <w:numFmt w:val="decimal"/>
      <w:pStyle w:val="TITOLPLEC01"/>
      <w:lvlText w:val="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PLE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ADE73AE"/>
    <w:multiLevelType w:val="hybridMultilevel"/>
    <w:tmpl w:val="A1ACC914"/>
    <w:lvl w:ilvl="0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929121">
    <w:abstractNumId w:val="2"/>
  </w:num>
  <w:num w:numId="2" w16cid:durableId="2038239596">
    <w:abstractNumId w:val="4"/>
  </w:num>
  <w:num w:numId="3" w16cid:durableId="100999374">
    <w:abstractNumId w:val="5"/>
  </w:num>
  <w:num w:numId="4" w16cid:durableId="969433542">
    <w:abstractNumId w:val="6"/>
  </w:num>
  <w:num w:numId="5" w16cid:durableId="1132864839">
    <w:abstractNumId w:val="7"/>
  </w:num>
  <w:num w:numId="6" w16cid:durableId="963392165">
    <w:abstractNumId w:val="3"/>
  </w:num>
  <w:num w:numId="7" w16cid:durableId="1402561352">
    <w:abstractNumId w:val="1"/>
  </w:num>
  <w:num w:numId="8" w16cid:durableId="82724738">
    <w:abstractNumId w:val="10"/>
  </w:num>
  <w:num w:numId="9" w16cid:durableId="1337221491">
    <w:abstractNumId w:val="9"/>
  </w:num>
  <w:num w:numId="10" w16cid:durableId="88083558">
    <w:abstractNumId w:val="8"/>
  </w:num>
  <w:num w:numId="11" w16cid:durableId="129239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15048"/>
    <w:rsid w:val="00144299"/>
    <w:rsid w:val="00152886"/>
    <w:rsid w:val="001A091A"/>
    <w:rsid w:val="00265092"/>
    <w:rsid w:val="00266109"/>
    <w:rsid w:val="002B2E52"/>
    <w:rsid w:val="002B63EF"/>
    <w:rsid w:val="002E52FD"/>
    <w:rsid w:val="00305761"/>
    <w:rsid w:val="0038227E"/>
    <w:rsid w:val="003D3DE8"/>
    <w:rsid w:val="00404C62"/>
    <w:rsid w:val="00415C36"/>
    <w:rsid w:val="00432794"/>
    <w:rsid w:val="00472B83"/>
    <w:rsid w:val="00496FA1"/>
    <w:rsid w:val="004A4410"/>
    <w:rsid w:val="004C1444"/>
    <w:rsid w:val="005273F5"/>
    <w:rsid w:val="005327B6"/>
    <w:rsid w:val="0053749D"/>
    <w:rsid w:val="00561C26"/>
    <w:rsid w:val="00576F94"/>
    <w:rsid w:val="005A2AE2"/>
    <w:rsid w:val="005B5CD3"/>
    <w:rsid w:val="00627451"/>
    <w:rsid w:val="00636302"/>
    <w:rsid w:val="00642E1F"/>
    <w:rsid w:val="00655269"/>
    <w:rsid w:val="006E3F34"/>
    <w:rsid w:val="006F57AC"/>
    <w:rsid w:val="00820C5B"/>
    <w:rsid w:val="00842791"/>
    <w:rsid w:val="008638B7"/>
    <w:rsid w:val="00883B39"/>
    <w:rsid w:val="00885059"/>
    <w:rsid w:val="008A5B07"/>
    <w:rsid w:val="008C4E1A"/>
    <w:rsid w:val="0090712B"/>
    <w:rsid w:val="00912EA3"/>
    <w:rsid w:val="009230EC"/>
    <w:rsid w:val="00924952"/>
    <w:rsid w:val="00942445"/>
    <w:rsid w:val="00961836"/>
    <w:rsid w:val="009B5104"/>
    <w:rsid w:val="009C734F"/>
    <w:rsid w:val="009F0E33"/>
    <w:rsid w:val="00A23200"/>
    <w:rsid w:val="00A413C8"/>
    <w:rsid w:val="00A80227"/>
    <w:rsid w:val="00A80563"/>
    <w:rsid w:val="00A96EF5"/>
    <w:rsid w:val="00AE42FC"/>
    <w:rsid w:val="00B102BF"/>
    <w:rsid w:val="00B15F23"/>
    <w:rsid w:val="00B30C56"/>
    <w:rsid w:val="00B575D7"/>
    <w:rsid w:val="00BA244F"/>
    <w:rsid w:val="00BB1E0A"/>
    <w:rsid w:val="00BB2BAD"/>
    <w:rsid w:val="00BD2076"/>
    <w:rsid w:val="00C624E6"/>
    <w:rsid w:val="00CB773F"/>
    <w:rsid w:val="00D26C20"/>
    <w:rsid w:val="00D61AD0"/>
    <w:rsid w:val="00D634F0"/>
    <w:rsid w:val="00D65694"/>
    <w:rsid w:val="00DA4637"/>
    <w:rsid w:val="00EC5700"/>
    <w:rsid w:val="00EE58BA"/>
    <w:rsid w:val="00F054DA"/>
    <w:rsid w:val="00F11DDE"/>
    <w:rsid w:val="00F214D0"/>
    <w:rsid w:val="00F56604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A97C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PLEC01">
    <w:name w:val="TITOL_PLEC_01"/>
    <w:basedOn w:val="Pargrafdellista"/>
    <w:qFormat/>
    <w:rsid w:val="00D61AD0"/>
    <w:pPr>
      <w:numPr>
        <w:numId w:val="9"/>
      </w:numPr>
      <w:spacing w:after="200" w:line="276" w:lineRule="auto"/>
    </w:pPr>
    <w:rPr>
      <w:rFonts w:eastAsiaTheme="minorHAnsi" w:cs="Arial"/>
      <w:b/>
      <w:sz w:val="20"/>
      <w:szCs w:val="20"/>
      <w:lang w:eastAsia="en-US"/>
    </w:rPr>
  </w:style>
  <w:style w:type="paragraph" w:customStyle="1" w:styleId="TITOLPLEC2">
    <w:name w:val="TITOL_PLEC_2"/>
    <w:basedOn w:val="Pargrafdellista"/>
    <w:link w:val="TITOLPLEC2Car"/>
    <w:qFormat/>
    <w:rsid w:val="00D61AD0"/>
    <w:pPr>
      <w:numPr>
        <w:ilvl w:val="1"/>
        <w:numId w:val="9"/>
      </w:numPr>
      <w:spacing w:after="200" w:line="276" w:lineRule="auto"/>
    </w:pPr>
    <w:rPr>
      <w:rFonts w:eastAsiaTheme="minorEastAsia" w:cs="Arial"/>
      <w:b/>
      <w:sz w:val="20"/>
      <w:szCs w:val="20"/>
      <w:lang w:eastAsia="ca-ES"/>
    </w:rPr>
  </w:style>
  <w:style w:type="character" w:customStyle="1" w:styleId="TITOLPLEC2Car">
    <w:name w:val="TITOL_PLEC_2 Car"/>
    <w:basedOn w:val="Lletraperdefectedelpargraf"/>
    <w:link w:val="TITOLPLEC2"/>
    <w:rsid w:val="00D61AD0"/>
    <w:rPr>
      <w:rFonts w:ascii="Arial" w:eastAsiaTheme="minorEastAsia" w:hAnsi="Arial" w:cs="Arial"/>
      <w:b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31</cp:revision>
  <dcterms:created xsi:type="dcterms:W3CDTF">2023-01-26T07:22:00Z</dcterms:created>
  <dcterms:modified xsi:type="dcterms:W3CDTF">2024-03-25T12:37:00Z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