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1ADF1F8" w14:textId="6E14D7F1" w:rsidR="007033F2" w:rsidRPr="007033F2" w:rsidRDefault="001643CA" w:rsidP="007033F2">
      <w:pPr>
        <w:ind w:left="720" w:hanging="436"/>
        <w:jc w:val="center"/>
        <w:rPr>
          <w:rFonts w:ascii="Roboto Medium" w:hAnsi="Roboto Medium"/>
          <w:sz w:val="22"/>
          <w:szCs w:val="22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911EE3">
        <w:rPr>
          <w:rFonts w:eastAsia="Calibri" w:cs="Arial"/>
          <w:b/>
          <w:sz w:val="22"/>
          <w:szCs w:val="22"/>
          <w:lang w:eastAsia="en-US"/>
        </w:rPr>
        <w:t>.</w:t>
      </w:r>
      <w:r w:rsidR="00D93455">
        <w:rPr>
          <w:rFonts w:eastAsia="Calibri" w:cs="Arial"/>
          <w:b/>
          <w:sz w:val="22"/>
          <w:szCs w:val="22"/>
          <w:lang w:eastAsia="en-US"/>
        </w:rPr>
        <w:t>2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6E2E70">
        <w:rPr>
          <w:rFonts w:ascii="Roboto Medium" w:hAnsi="Roboto Medium"/>
          <w:sz w:val="22"/>
          <w:szCs w:val="22"/>
        </w:rPr>
        <w:t xml:space="preserve">DE </w:t>
      </w:r>
      <w:r w:rsidR="007033F2" w:rsidRPr="007033F2">
        <w:rPr>
          <w:rFonts w:ascii="Roboto Medium" w:hAnsi="Roboto Medium"/>
          <w:sz w:val="22"/>
          <w:szCs w:val="22"/>
        </w:rPr>
        <w:t>SERVEIS DE SEGURETAT PRIVADA I CONTROL</w:t>
      </w:r>
    </w:p>
    <w:p w14:paraId="715E208F" w14:textId="7E2BABCB" w:rsidR="00B37CC2" w:rsidRDefault="007033F2" w:rsidP="007033F2">
      <w:pPr>
        <w:ind w:left="720" w:hanging="436"/>
        <w:jc w:val="center"/>
        <w:rPr>
          <w:rFonts w:ascii="Roboto Medium" w:hAnsi="Roboto Medium"/>
          <w:sz w:val="22"/>
          <w:szCs w:val="22"/>
        </w:rPr>
      </w:pPr>
      <w:r w:rsidRPr="007033F2">
        <w:rPr>
          <w:rFonts w:ascii="Roboto Medium" w:hAnsi="Roboto Medium"/>
          <w:sz w:val="22"/>
          <w:szCs w:val="22"/>
        </w:rPr>
        <w:t>D’ACCES</w:t>
      </w:r>
      <w:r>
        <w:rPr>
          <w:rFonts w:ascii="Roboto Medium" w:hAnsi="Roboto Medium"/>
          <w:sz w:val="22"/>
          <w:szCs w:val="22"/>
        </w:rPr>
        <w:t>S</w:t>
      </w:r>
      <w:r w:rsidRPr="007033F2">
        <w:rPr>
          <w:rFonts w:ascii="Roboto Medium" w:hAnsi="Roboto Medium"/>
          <w:sz w:val="22"/>
          <w:szCs w:val="22"/>
        </w:rPr>
        <w:t>OS</w:t>
      </w:r>
    </w:p>
    <w:p w14:paraId="4B92BE5B" w14:textId="77777777" w:rsidR="007033F2" w:rsidRDefault="007033F2" w:rsidP="007033F2">
      <w:pPr>
        <w:ind w:left="720" w:hanging="436"/>
        <w:jc w:val="center"/>
        <w:rPr>
          <w:rFonts w:ascii="Roboto Medium" w:hAnsi="Roboto Medium"/>
          <w:sz w:val="22"/>
          <w:szCs w:val="22"/>
        </w:rPr>
      </w:pPr>
    </w:p>
    <w:p w14:paraId="50DBC16A" w14:textId="7BB86BDC" w:rsidR="007033F2" w:rsidRPr="006E2E70" w:rsidRDefault="007033F2" w:rsidP="007033F2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ascii="Roboto Medium" w:hAnsi="Roboto Medium"/>
          <w:sz w:val="22"/>
          <w:szCs w:val="22"/>
        </w:rPr>
        <w:t xml:space="preserve">Lot </w:t>
      </w:r>
      <w:r w:rsidR="00D93455">
        <w:rPr>
          <w:rFonts w:ascii="Roboto Medium" w:hAnsi="Roboto Medium"/>
          <w:sz w:val="22"/>
          <w:szCs w:val="22"/>
        </w:rPr>
        <w:t>2</w:t>
      </w:r>
      <w:r>
        <w:rPr>
          <w:rFonts w:ascii="Roboto Medium" w:hAnsi="Roboto Medium"/>
          <w:sz w:val="22"/>
          <w:szCs w:val="22"/>
        </w:rPr>
        <w:t xml:space="preserve">: </w:t>
      </w:r>
      <w:r w:rsidR="00D93455" w:rsidRPr="00D93455">
        <w:rPr>
          <w:rFonts w:ascii="Roboto Medium" w:hAnsi="Roboto Medium"/>
          <w:sz w:val="22"/>
          <w:szCs w:val="22"/>
        </w:rPr>
        <w:t>Servei de control d’accessos</w:t>
      </w:r>
    </w:p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6AFE4" w14:textId="77777777" w:rsidR="006E2E70" w:rsidRPr="006E2E70" w:rsidRDefault="006E2E70" w:rsidP="006E2E70">
      <w:pPr>
        <w:jc w:val="both"/>
        <w:rPr>
          <w:rFonts w:eastAsia="Calibri" w:cs="Arial"/>
          <w:bCs/>
          <w:color w:val="00B0F0"/>
          <w:sz w:val="22"/>
          <w:szCs w:val="22"/>
          <w:lang w:eastAsia="en-US"/>
        </w:rPr>
      </w:pPr>
    </w:p>
    <w:p w14:paraId="7D6C5AE6" w14:textId="6E374EBF" w:rsidR="0097552F" w:rsidRDefault="0097552F" w:rsidP="0097552F">
      <w:pPr>
        <w:contextualSpacing/>
        <w:jc w:val="both"/>
        <w:rPr>
          <w:rFonts w:cs="Arial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E91B48" w:rsidRPr="00F47CD4">
        <w:rPr>
          <w:rFonts w:cs="Arial"/>
          <w:sz w:val="22"/>
          <w:szCs w:val="22"/>
        </w:rPr>
        <w:t>a</w:t>
      </w:r>
      <w:r w:rsidR="00E91B48">
        <w:rPr>
          <w:rFonts w:cs="Arial"/>
          <w:sz w:val="22"/>
          <w:szCs w:val="22"/>
        </w:rPr>
        <w:t>l</w:t>
      </w:r>
      <w:r w:rsidR="00E91B48" w:rsidRPr="00F47CD4">
        <w:rPr>
          <w:rFonts w:cs="Arial"/>
          <w:sz w:val="22"/>
          <w:szCs w:val="22"/>
        </w:rPr>
        <w:t xml:space="preserve"> </w:t>
      </w:r>
      <w:r w:rsidR="00911EE3" w:rsidRPr="00911EE3">
        <w:rPr>
          <w:rFonts w:cs="Arial"/>
          <w:b/>
          <w:bCs/>
          <w:sz w:val="22"/>
          <w:szCs w:val="22"/>
        </w:rPr>
        <w:t xml:space="preserve">LOT </w:t>
      </w:r>
      <w:r w:rsidR="00D93455">
        <w:rPr>
          <w:rFonts w:cs="Arial"/>
          <w:b/>
          <w:bCs/>
          <w:sz w:val="22"/>
          <w:szCs w:val="22"/>
        </w:rPr>
        <w:t>2</w:t>
      </w:r>
      <w:r w:rsidR="00911EE3" w:rsidRPr="00911EE3">
        <w:rPr>
          <w:rFonts w:cs="Arial"/>
          <w:b/>
          <w:bCs/>
          <w:sz w:val="22"/>
          <w:szCs w:val="22"/>
        </w:rPr>
        <w:t xml:space="preserve"> del</w:t>
      </w:r>
      <w:r w:rsidR="00911EE3">
        <w:rPr>
          <w:rFonts w:cs="Arial"/>
          <w:sz w:val="22"/>
          <w:szCs w:val="22"/>
        </w:rPr>
        <w:t xml:space="preserve"> </w:t>
      </w:r>
      <w:r w:rsidR="00E91B48" w:rsidRPr="00C152F7">
        <w:rPr>
          <w:b/>
          <w:sz w:val="22"/>
          <w:szCs w:val="22"/>
        </w:rPr>
        <w:t xml:space="preserve">contracte </w:t>
      </w:r>
      <w:r w:rsidR="004A4EE1">
        <w:rPr>
          <w:b/>
          <w:sz w:val="22"/>
          <w:szCs w:val="22"/>
        </w:rPr>
        <w:t>de serveis de seguretat privada i control d’accessos</w:t>
      </w:r>
      <w:r w:rsidRPr="000956CF">
        <w:rPr>
          <w:rFonts w:cs="Arial"/>
          <w:sz w:val="22"/>
          <w:szCs w:val="22"/>
        </w:rPr>
        <w:t>, 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Particulars i </w:t>
      </w:r>
      <w:r w:rsidRPr="000956CF">
        <w:rPr>
          <w:rFonts w:cs="Arial"/>
          <w:sz w:val="22"/>
          <w:szCs w:val="22"/>
        </w:rPr>
        <w:t>al Plec de Prescripcions Tècniques Particulars, que accep</w:t>
      </w:r>
      <w:r>
        <w:rPr>
          <w:rFonts w:cs="Arial"/>
          <w:sz w:val="22"/>
          <w:szCs w:val="22"/>
        </w:rPr>
        <w:t>ta íntegrament,</w:t>
      </w:r>
      <w:r w:rsidR="00E91B48">
        <w:rPr>
          <w:rFonts w:cs="Arial"/>
          <w:sz w:val="22"/>
          <w:szCs w:val="22"/>
        </w:rPr>
        <w:t xml:space="preserve"> per una durada de </w:t>
      </w:r>
      <w:r w:rsidR="00607AB0" w:rsidRPr="00051929">
        <w:rPr>
          <w:rFonts w:eastAsia="Times New Roman" w:cs="Times New Roman"/>
          <w:sz w:val="22"/>
          <w:szCs w:val="22"/>
          <w:lang w:bidi="ks-Deva"/>
        </w:rPr>
        <w:t>3 anys</w:t>
      </w:r>
      <w:r w:rsidR="00607AB0">
        <w:rPr>
          <w:rFonts w:eastAsia="Times New Roman" w:cs="Times New Roman"/>
          <w:sz w:val="22"/>
          <w:szCs w:val="22"/>
          <w:lang w:bidi="ks-Deva"/>
        </w:rPr>
        <w:t>, finalitzant en qualsevol cas el 12 de juny de 2027</w:t>
      </w:r>
      <w:r w:rsidR="00607AB0">
        <w:rPr>
          <w:rFonts w:eastAsia="Times New Roman" w:cs="Times New Roman"/>
          <w:sz w:val="22"/>
          <w:szCs w:val="22"/>
          <w:lang w:bidi="ks-Deva"/>
        </w:rPr>
        <w:t>,</w:t>
      </w:r>
      <w:r w:rsidR="00E91B48">
        <w:rPr>
          <w:rFonts w:cs="Arial"/>
          <w:sz w:val="22"/>
          <w:szCs w:val="22"/>
        </w:rPr>
        <w:t xml:space="preserve"> </w:t>
      </w:r>
      <w:r w:rsidRPr="00E91B48">
        <w:rPr>
          <w:rFonts w:cs="Arial"/>
          <w:sz w:val="22"/>
          <w:szCs w:val="22"/>
        </w:rPr>
        <w:t>r</w:t>
      </w:r>
      <w:r w:rsidRPr="00F408D4">
        <w:rPr>
          <w:rFonts w:cs="Arial"/>
          <w:sz w:val="22"/>
          <w:szCs w:val="22"/>
        </w:rPr>
        <w:t>ealitzant la següent oferta:</w:t>
      </w:r>
      <w:r w:rsidR="007E323C">
        <w:rPr>
          <w:rFonts w:cs="Arial"/>
          <w:sz w:val="22"/>
          <w:szCs w:val="22"/>
        </w:rPr>
        <w:t xml:space="preserve"> </w:t>
      </w:r>
    </w:p>
    <w:p w14:paraId="1D92B4EB" w14:textId="77777777" w:rsidR="006B39B4" w:rsidRDefault="006B39B4" w:rsidP="0097552F">
      <w:pPr>
        <w:contextualSpacing/>
        <w:jc w:val="both"/>
        <w:rPr>
          <w:rFonts w:cs="Arial"/>
          <w:sz w:val="22"/>
          <w:szCs w:val="22"/>
        </w:rPr>
      </w:pPr>
    </w:p>
    <w:p w14:paraId="7D8E30D6" w14:textId="77777777" w:rsidR="006B39B4" w:rsidRPr="001C0031" w:rsidRDefault="006B39B4" w:rsidP="006B39B4">
      <w:pPr>
        <w:pStyle w:val="Prrafodelista"/>
        <w:numPr>
          <w:ilvl w:val="0"/>
          <w:numId w:val="16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>Oferta econòmica:</w:t>
      </w:r>
    </w:p>
    <w:p w14:paraId="05A7D1F3" w14:textId="77777777" w:rsidR="00D47A44" w:rsidRDefault="00D47A44" w:rsidP="0097552F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1"/>
        <w:gridCol w:w="3057"/>
        <w:gridCol w:w="3058"/>
      </w:tblGrid>
      <w:tr w:rsidR="00D47A44" w:rsidRPr="00275795" w14:paraId="1100D256" w14:textId="77777777" w:rsidTr="00D47A44">
        <w:trPr>
          <w:trHeight w:val="489"/>
        </w:trPr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38436B27" w14:textId="0A011D60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>Base imposable</w:t>
            </w:r>
            <w:r>
              <w:rPr>
                <w:rFonts w:cs="Arial"/>
                <w:b/>
                <w:bCs/>
                <w:sz w:val="22"/>
                <w:szCs w:val="32"/>
              </w:rPr>
              <w:t xml:space="preserve"> 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(</w:t>
            </w:r>
            <w:r w:rsidR="00E96C38" w:rsidRPr="00E96C38">
              <w:rPr>
                <w:rFonts w:cs="Arial"/>
                <w:b/>
                <w:bCs/>
                <w:sz w:val="22"/>
                <w:szCs w:val="32"/>
              </w:rPr>
              <w:t>3 anys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0D728C4A" w14:textId="61DFAC91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IVA </w:t>
            </w:r>
            <w:r w:rsidRPr="00D47A44">
              <w:rPr>
                <w:rFonts w:cs="Arial"/>
                <w:b/>
                <w:bCs/>
                <w:sz w:val="22"/>
                <w:szCs w:val="32"/>
                <w:highlight w:val="yellow"/>
              </w:rPr>
              <w:t>XXX</w:t>
            </w: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% 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7E7CB38B" w14:textId="66EB046E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Import total 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(</w:t>
            </w:r>
            <w:r w:rsidR="00E96C38" w:rsidRPr="00E96C38">
              <w:rPr>
                <w:rFonts w:cs="Arial"/>
                <w:b/>
                <w:bCs/>
                <w:sz w:val="22"/>
                <w:szCs w:val="32"/>
              </w:rPr>
              <w:t>3 anys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</w:tr>
      <w:tr w:rsidR="00D47A44" w:rsidRPr="00275795" w14:paraId="3C5C281E" w14:textId="77777777" w:rsidTr="00D47A44">
        <w:trPr>
          <w:trHeight w:val="960"/>
        </w:trPr>
        <w:tc>
          <w:tcPr>
            <w:tcW w:w="3078" w:type="dxa"/>
            <w:shd w:val="clear" w:color="auto" w:fill="auto"/>
          </w:tcPr>
          <w:p w14:paraId="6791E40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62E53ED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FA80889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65FEDE" w14:textId="59F12956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29DEF232" w14:textId="14011EC0" w:rsidR="00590D24" w:rsidRPr="00483F74" w:rsidRDefault="00E96C38" w:rsidP="00DB207F">
      <w:pPr>
        <w:pStyle w:val="Prrafodelista"/>
        <w:numPr>
          <w:ilvl w:val="0"/>
          <w:numId w:val="16"/>
        </w:numPr>
        <w:rPr>
          <w:rFonts w:cs="Arial"/>
          <w:b/>
          <w:sz w:val="22"/>
          <w:szCs w:val="22"/>
        </w:rPr>
      </w:pPr>
      <w:r w:rsidRPr="00483F74">
        <w:rPr>
          <w:rFonts w:cs="Arial"/>
          <w:b/>
          <w:sz w:val="22"/>
          <w:szCs w:val="22"/>
        </w:rPr>
        <w:t>Bossa d’hores</w:t>
      </w:r>
      <w:r w:rsidR="00590D24" w:rsidRPr="00483F74">
        <w:rPr>
          <w:rFonts w:cs="Arial"/>
          <w:b/>
          <w:sz w:val="22"/>
          <w:szCs w:val="22"/>
        </w:rPr>
        <w:t xml:space="preserve">: </w:t>
      </w:r>
    </w:p>
    <w:p w14:paraId="68FE2AA0" w14:textId="77777777" w:rsidR="00674BF8" w:rsidRPr="00483F74" w:rsidRDefault="00674BF8" w:rsidP="00674BF8">
      <w:pPr>
        <w:jc w:val="both"/>
        <w:rPr>
          <w:color w:val="000000"/>
          <w:sz w:val="22"/>
          <w:szCs w:val="22"/>
          <w:lang w:bidi="ks-Deva"/>
        </w:rPr>
      </w:pPr>
    </w:p>
    <w:p w14:paraId="79B61A62" w14:textId="243DCEC0" w:rsidR="00590D24" w:rsidRPr="00483F74" w:rsidRDefault="00590D24" w:rsidP="00674BF8">
      <w:pPr>
        <w:jc w:val="both"/>
        <w:rPr>
          <w:color w:val="000000"/>
          <w:sz w:val="22"/>
          <w:szCs w:val="22"/>
          <w:lang w:bidi="ks-Deva"/>
        </w:rPr>
      </w:pPr>
      <w:r w:rsidRPr="00483F74">
        <w:rPr>
          <w:color w:val="000000"/>
          <w:sz w:val="22"/>
          <w:szCs w:val="22"/>
          <w:lang w:bidi="ks-Deva"/>
        </w:rPr>
        <w:t xml:space="preserve">Que la proposta ofereix una </w:t>
      </w:r>
      <w:r w:rsidR="00993980" w:rsidRPr="00483F74">
        <w:rPr>
          <w:color w:val="000000"/>
          <w:sz w:val="22"/>
          <w:szCs w:val="22"/>
          <w:lang w:bidi="ks-Deva"/>
        </w:rPr>
        <w:t xml:space="preserve"> </w:t>
      </w:r>
      <w:r w:rsidR="00483F74" w:rsidRPr="00483F74">
        <w:rPr>
          <w:color w:val="000000"/>
          <w:sz w:val="22"/>
          <w:szCs w:val="22"/>
          <w:lang w:bidi="ks-Deva"/>
        </w:rPr>
        <w:t xml:space="preserve">bossa d’hores anuals addicionals </w:t>
      </w:r>
      <w:r w:rsidR="001D040F" w:rsidRPr="001D040F">
        <w:rPr>
          <w:color w:val="000000"/>
          <w:sz w:val="22"/>
          <w:szCs w:val="22"/>
          <w:lang w:bidi="ks-Deva"/>
        </w:rPr>
        <w:t>de la prestació del servei, sense cost per l’Ajuntament, per a activitats o actes addicionals de la programació i dels serveis prestats per l’Ajuntament d’Esparreguera, o en col·laboració</w:t>
      </w:r>
      <w:r w:rsidRPr="00483F74">
        <w:rPr>
          <w:color w:val="000000"/>
          <w:sz w:val="22"/>
          <w:szCs w:val="22"/>
          <w:lang w:bidi="ks-Deva"/>
        </w:rPr>
        <w:t xml:space="preserve">: </w:t>
      </w:r>
    </w:p>
    <w:p w14:paraId="5A1F0EC5" w14:textId="77777777" w:rsidR="00590D24" w:rsidRPr="00F25AE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74868E6E" w14:textId="212D1CB8" w:rsidR="00590D24" w:rsidRPr="00F25AE3" w:rsidRDefault="00590D24" w:rsidP="00590D24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F25AE3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12939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D6D">
            <w:rPr>
              <w:rFonts w:ascii="MS Gothic" w:eastAsia="MS Gothic" w:hAnsi="MS Gothic" w:hint="eastAsia"/>
            </w:rPr>
            <w:t>☐</w:t>
          </w:r>
        </w:sdtContent>
      </w:sdt>
      <w:r w:rsidR="00A21D6D"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A21D6D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F25AE3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79336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D6D">
            <w:rPr>
              <w:rFonts w:ascii="MS Gothic" w:eastAsia="MS Gothic" w:hAnsi="MS Gothic" w:hint="eastAsia"/>
            </w:rPr>
            <w:t>☐</w:t>
          </w:r>
        </w:sdtContent>
      </w:sdt>
      <w:r w:rsidR="00A21D6D"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A21D6D">
        <w:rPr>
          <w:rFonts w:eastAsia="Calibri" w:cs="Arial"/>
          <w:iCs/>
          <w:sz w:val="22"/>
          <w:szCs w:val="22"/>
          <w:lang w:eastAsia="en-US"/>
        </w:rPr>
        <w:t xml:space="preserve"> </w:t>
      </w:r>
    </w:p>
    <w:p w14:paraId="6912FD42" w14:textId="77777777" w:rsidR="00590D24" w:rsidRPr="00F25AE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0CAD48B0" w14:textId="77777777" w:rsidR="00483F74" w:rsidRPr="00F25AE3" w:rsidRDefault="00590D24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  <w:r w:rsidRPr="00F25AE3">
        <w:rPr>
          <w:rFonts w:eastAsia="Calibri" w:cs="Arial"/>
          <w:i/>
          <w:iCs/>
          <w:sz w:val="22"/>
          <w:szCs w:val="22"/>
          <w:lang w:eastAsia="en-US"/>
        </w:rPr>
        <w:t xml:space="preserve">(En cas que s’hagi marcat que sí al paràgraf anterior): </w:t>
      </w:r>
      <w:r w:rsidR="00483F74" w:rsidRPr="00F25AE3">
        <w:rPr>
          <w:rFonts w:eastAsia="Calibri" w:cs="Arial"/>
          <w:iCs/>
          <w:sz w:val="22"/>
          <w:szCs w:val="22"/>
          <w:lang w:eastAsia="en-US"/>
        </w:rPr>
        <w:t>que la bossa d’hores anuals addicionals estarà composta de:</w:t>
      </w:r>
    </w:p>
    <w:p w14:paraId="5DD214A3" w14:textId="77777777" w:rsidR="00483F74" w:rsidRPr="00F25AE3" w:rsidRDefault="00483F74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76AE79D7" w14:textId="019AA632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25158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765E7C">
        <w:rPr>
          <w:rFonts w:eastAsia="Calibri" w:cs="Arial"/>
          <w:iCs/>
          <w:sz w:val="22"/>
          <w:szCs w:val="22"/>
          <w:lang w:eastAsia="en-US"/>
        </w:rPr>
        <w:t>30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 hores. </w:t>
      </w:r>
    </w:p>
    <w:p w14:paraId="1E851782" w14:textId="2ADAE74A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48316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765E7C">
        <w:rPr>
          <w:rFonts w:eastAsia="Calibri" w:cs="Arial"/>
          <w:iCs/>
          <w:sz w:val="22"/>
          <w:szCs w:val="22"/>
          <w:lang w:eastAsia="en-US"/>
        </w:rPr>
        <w:t>22,5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 hores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>.</w:t>
      </w:r>
    </w:p>
    <w:p w14:paraId="72E38701" w14:textId="37765398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92371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765E7C">
        <w:rPr>
          <w:rFonts w:eastAsia="Calibri" w:cs="Arial"/>
          <w:iCs/>
          <w:sz w:val="22"/>
          <w:szCs w:val="22"/>
          <w:lang w:eastAsia="en-US"/>
        </w:rPr>
        <w:t>15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 hores. </w:t>
      </w:r>
    </w:p>
    <w:p w14:paraId="1DBF14B8" w14:textId="6D9A2432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91066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765E7C">
        <w:rPr>
          <w:rFonts w:eastAsia="Calibri" w:cs="Arial"/>
          <w:iCs/>
          <w:sz w:val="22"/>
          <w:szCs w:val="22"/>
          <w:lang w:eastAsia="en-US"/>
        </w:rPr>
        <w:t>7,5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 hores. </w:t>
      </w:r>
    </w:p>
    <w:p w14:paraId="222FFDDA" w14:textId="77777777" w:rsidR="00590D24" w:rsidRPr="00C774A2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62A510A" w14:textId="34ADF8B6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C774A2">
        <w:rPr>
          <w:rFonts w:cs="Arial"/>
          <w:i/>
          <w:iCs/>
          <w:sz w:val="22"/>
          <w:szCs w:val="22"/>
        </w:rPr>
        <w:t xml:space="preserve">(Cal especificar </w:t>
      </w:r>
      <w:r w:rsidR="00C774A2" w:rsidRPr="00C774A2">
        <w:rPr>
          <w:rFonts w:cs="Arial"/>
          <w:i/>
          <w:iCs/>
          <w:sz w:val="22"/>
          <w:szCs w:val="22"/>
        </w:rPr>
        <w:t>les hores de la bossa d’hores anuals</w:t>
      </w:r>
      <w:r w:rsidRPr="00C774A2">
        <w:rPr>
          <w:rFonts w:cs="Arial"/>
          <w:i/>
          <w:iCs/>
          <w:sz w:val="22"/>
          <w:szCs w:val="22"/>
        </w:rPr>
        <w:t xml:space="preserve"> ofert</w:t>
      </w:r>
      <w:r w:rsidR="00C774A2" w:rsidRPr="00C774A2">
        <w:rPr>
          <w:rFonts w:cs="Arial"/>
          <w:i/>
          <w:iCs/>
          <w:sz w:val="22"/>
          <w:szCs w:val="22"/>
        </w:rPr>
        <w:t>es</w:t>
      </w:r>
      <w:r w:rsidRPr="00C774A2">
        <w:rPr>
          <w:rFonts w:cs="Arial"/>
          <w:i/>
          <w:iCs/>
          <w:sz w:val="22"/>
          <w:szCs w:val="22"/>
        </w:rPr>
        <w:t xml:space="preserve"> com a millora, en cas contrari, no s’obtindrà puntuació en aquest apartat)</w:t>
      </w:r>
    </w:p>
    <w:p w14:paraId="4073B2FE" w14:textId="77777777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</w:p>
    <w:p w14:paraId="5C062B4E" w14:textId="0E1A1C35" w:rsidR="00590D24" w:rsidRPr="00110603" w:rsidRDefault="00110603" w:rsidP="00DB207F">
      <w:pPr>
        <w:pStyle w:val="Prrafodelista"/>
        <w:numPr>
          <w:ilvl w:val="0"/>
          <w:numId w:val="16"/>
        </w:numPr>
        <w:jc w:val="both"/>
        <w:rPr>
          <w:rFonts w:cs="Arial"/>
          <w:b/>
          <w:iCs/>
          <w:sz w:val="22"/>
          <w:szCs w:val="22"/>
        </w:rPr>
      </w:pPr>
      <w:r w:rsidRPr="00110603">
        <w:rPr>
          <w:rFonts w:cs="Arial"/>
          <w:b/>
          <w:iCs/>
          <w:sz w:val="22"/>
          <w:szCs w:val="22"/>
        </w:rPr>
        <w:t>Realització d’informes periòdics</w:t>
      </w:r>
    </w:p>
    <w:p w14:paraId="19708E91" w14:textId="77777777" w:rsidR="00110603" w:rsidRPr="002326D9" w:rsidRDefault="00110603" w:rsidP="00110603">
      <w:pPr>
        <w:pStyle w:val="Prrafodelista"/>
        <w:jc w:val="both"/>
        <w:rPr>
          <w:rFonts w:cs="Arial"/>
          <w:i/>
          <w:iCs/>
          <w:sz w:val="22"/>
          <w:szCs w:val="22"/>
        </w:rPr>
      </w:pPr>
    </w:p>
    <w:p w14:paraId="73B82F3E" w14:textId="09662AC9" w:rsidR="00590D24" w:rsidRPr="002326D9" w:rsidRDefault="00590D24" w:rsidP="00590D24">
      <w:pPr>
        <w:contextualSpacing/>
        <w:jc w:val="both"/>
        <w:rPr>
          <w:rFonts w:cs="Arial"/>
          <w:iCs/>
          <w:sz w:val="22"/>
          <w:szCs w:val="22"/>
        </w:rPr>
      </w:pPr>
      <w:r w:rsidRPr="002326D9">
        <w:rPr>
          <w:rFonts w:cs="Arial"/>
          <w:iCs/>
          <w:sz w:val="22"/>
          <w:szCs w:val="22"/>
        </w:rPr>
        <w:t xml:space="preserve">Que la proposta ofereix </w:t>
      </w:r>
      <w:r w:rsidR="00A5245D" w:rsidRPr="002326D9">
        <w:rPr>
          <w:rFonts w:cs="Arial"/>
          <w:iCs/>
          <w:sz w:val="22"/>
          <w:szCs w:val="22"/>
        </w:rPr>
        <w:t>realitzar informes periòdics de seguiment i avaluació del servei</w:t>
      </w:r>
      <w:r w:rsidRPr="002326D9">
        <w:rPr>
          <w:rFonts w:cs="Arial"/>
          <w:iCs/>
          <w:sz w:val="22"/>
          <w:szCs w:val="22"/>
        </w:rPr>
        <w:t xml:space="preserve">: </w:t>
      </w:r>
    </w:p>
    <w:p w14:paraId="7BF94A8A" w14:textId="77777777" w:rsidR="00590D24" w:rsidRPr="002326D9" w:rsidRDefault="00590D24" w:rsidP="00590D24">
      <w:pPr>
        <w:contextualSpacing/>
        <w:jc w:val="both"/>
        <w:rPr>
          <w:rFonts w:cs="Arial"/>
          <w:iCs/>
          <w:sz w:val="22"/>
          <w:szCs w:val="22"/>
        </w:rPr>
      </w:pPr>
    </w:p>
    <w:p w14:paraId="2B953853" w14:textId="77777777" w:rsidR="00A5245D" w:rsidRPr="002326D9" w:rsidRDefault="00A5245D" w:rsidP="00A5245D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2326D9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20763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2326D9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88244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103071DA" w14:textId="77777777" w:rsidR="00590D24" w:rsidRPr="002326D9" w:rsidRDefault="00590D24" w:rsidP="00590D24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2EC6627F" w14:textId="77777777" w:rsidR="00486905" w:rsidRPr="002326D9" w:rsidRDefault="00590D24" w:rsidP="00590D2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2326D9">
        <w:rPr>
          <w:rFonts w:eastAsia="Calibri" w:cs="Arial"/>
          <w:i/>
          <w:iCs/>
          <w:sz w:val="22"/>
          <w:szCs w:val="22"/>
          <w:lang w:eastAsia="en-US"/>
        </w:rPr>
        <w:t xml:space="preserve">(En cas que s’hagi marcat que sí al paràgraf anterior): </w:t>
      </w:r>
      <w:r w:rsidR="00486905" w:rsidRPr="002326D9">
        <w:rPr>
          <w:rFonts w:eastAsia="Calibri" w:cs="Arial"/>
          <w:sz w:val="22"/>
          <w:szCs w:val="22"/>
          <w:lang w:eastAsia="en-US"/>
        </w:rPr>
        <w:t>que la periodicitat dels informes serà la següent:</w:t>
      </w:r>
    </w:p>
    <w:p w14:paraId="7B2C76E3" w14:textId="77777777" w:rsidR="00486905" w:rsidRPr="002326D9" w:rsidRDefault="00486905" w:rsidP="00590D2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p w14:paraId="768C2752" w14:textId="43B7659A" w:rsidR="00486905" w:rsidRPr="00F25AE3" w:rsidRDefault="00486905" w:rsidP="00486905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106599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 </w:t>
      </w:r>
      <w:r w:rsidR="001159DD" w:rsidRPr="002326D9">
        <w:rPr>
          <w:rFonts w:eastAsia="Calibri" w:cs="Arial"/>
          <w:iCs/>
          <w:sz w:val="22"/>
          <w:szCs w:val="22"/>
          <w:lang w:eastAsia="en-US"/>
        </w:rPr>
        <w:t>Realització d’informes setmanals</w:t>
      </w:r>
      <w:r w:rsidRPr="00F25AE3">
        <w:rPr>
          <w:rFonts w:eastAsia="Calibri" w:cs="Arial"/>
          <w:iCs/>
          <w:sz w:val="22"/>
          <w:szCs w:val="22"/>
          <w:lang w:eastAsia="en-US"/>
        </w:rPr>
        <w:t xml:space="preserve">. </w:t>
      </w:r>
    </w:p>
    <w:p w14:paraId="79CD7789" w14:textId="5C0B7D5A" w:rsidR="00486905" w:rsidRPr="00F25AE3" w:rsidRDefault="00486905" w:rsidP="00486905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134344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 </w:t>
      </w:r>
      <w:r w:rsidR="007469F2" w:rsidRPr="002326D9">
        <w:rPr>
          <w:rFonts w:eastAsia="Calibri" w:cs="Arial"/>
          <w:iCs/>
          <w:sz w:val="22"/>
          <w:szCs w:val="22"/>
          <w:lang w:eastAsia="en-US"/>
        </w:rPr>
        <w:t>Realització d’informes quinzenals</w:t>
      </w:r>
      <w:r w:rsidRPr="002326D9">
        <w:rPr>
          <w:rFonts w:eastAsia="Calibri" w:cs="Arial"/>
          <w:iCs/>
          <w:sz w:val="22"/>
          <w:szCs w:val="22"/>
          <w:lang w:eastAsia="en-US"/>
        </w:rPr>
        <w:t>.</w:t>
      </w:r>
    </w:p>
    <w:p w14:paraId="5A6FC19F" w14:textId="23684B12" w:rsidR="00486905" w:rsidRPr="00F25AE3" w:rsidRDefault="00486905" w:rsidP="00486905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63271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 </w:t>
      </w:r>
      <w:r w:rsidR="002326D9" w:rsidRPr="002326D9">
        <w:rPr>
          <w:rFonts w:eastAsia="Calibri" w:cs="Arial"/>
          <w:iCs/>
          <w:sz w:val="22"/>
          <w:szCs w:val="22"/>
          <w:lang w:eastAsia="en-US"/>
        </w:rPr>
        <w:t>Realització d’informes mensuals</w:t>
      </w:r>
      <w:r w:rsidRPr="00F25AE3">
        <w:rPr>
          <w:rFonts w:eastAsia="Calibri" w:cs="Arial"/>
          <w:iCs/>
          <w:sz w:val="22"/>
          <w:szCs w:val="22"/>
          <w:lang w:eastAsia="en-US"/>
        </w:rPr>
        <w:t xml:space="preserve">. </w:t>
      </w:r>
    </w:p>
    <w:p w14:paraId="2D8C7616" w14:textId="0C63DE89" w:rsidR="00590D24" w:rsidRPr="002326D9" w:rsidRDefault="00590D24" w:rsidP="00590D24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009B052F" w14:textId="77777777" w:rsidR="00590D24" w:rsidRPr="002326D9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562291B9" w14:textId="7022F804" w:rsidR="00590D24" w:rsidRPr="002326D9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2326D9">
        <w:rPr>
          <w:rFonts w:cs="Arial"/>
          <w:i/>
          <w:iCs/>
          <w:sz w:val="22"/>
          <w:szCs w:val="22"/>
        </w:rPr>
        <w:t xml:space="preserve">(Cal especificar </w:t>
      </w:r>
      <w:r w:rsidR="002326D9" w:rsidRPr="002326D9">
        <w:rPr>
          <w:rFonts w:cs="Arial"/>
          <w:i/>
          <w:iCs/>
          <w:sz w:val="22"/>
          <w:szCs w:val="22"/>
        </w:rPr>
        <w:t>la periodicitat dels informes de seguiment i avaluació</w:t>
      </w:r>
      <w:r w:rsidRPr="002326D9">
        <w:rPr>
          <w:rFonts w:cs="Arial"/>
          <w:i/>
          <w:iCs/>
          <w:sz w:val="22"/>
          <w:szCs w:val="22"/>
        </w:rPr>
        <w:t xml:space="preserve"> que s’ofereix</w:t>
      </w:r>
      <w:r w:rsidR="008F3E81">
        <w:rPr>
          <w:rFonts w:cs="Arial"/>
          <w:i/>
          <w:iCs/>
          <w:sz w:val="22"/>
          <w:szCs w:val="22"/>
        </w:rPr>
        <w:t>en</w:t>
      </w:r>
      <w:r w:rsidRPr="002326D9">
        <w:rPr>
          <w:rFonts w:cs="Arial"/>
          <w:i/>
          <w:iCs/>
          <w:sz w:val="22"/>
          <w:szCs w:val="22"/>
        </w:rPr>
        <w:t xml:space="preserve"> com a millora, en cas contrari, no s’obtindrà puntuació en aquest apartat)</w:t>
      </w:r>
    </w:p>
    <w:p w14:paraId="073D4226" w14:textId="77777777" w:rsidR="00590D24" w:rsidRPr="0097471B" w:rsidRDefault="00590D24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53941372" w14:textId="7FC17FA9" w:rsidR="00590D24" w:rsidRPr="00DB207F" w:rsidRDefault="00DB207F" w:rsidP="00DB207F">
      <w:pPr>
        <w:pStyle w:val="Prrafodelista"/>
        <w:numPr>
          <w:ilvl w:val="0"/>
          <w:numId w:val="16"/>
        </w:numPr>
        <w:jc w:val="both"/>
        <w:rPr>
          <w:b/>
          <w:color w:val="000000"/>
          <w:sz w:val="22"/>
          <w:szCs w:val="22"/>
          <w:lang w:bidi="ks-Deva"/>
        </w:rPr>
      </w:pPr>
      <w:r w:rsidRPr="00DB207F">
        <w:rPr>
          <w:b/>
          <w:color w:val="000000"/>
          <w:sz w:val="22"/>
          <w:szCs w:val="22"/>
          <w:lang w:bidi="ks-Deva"/>
        </w:rPr>
        <w:t>Memòria anual de servei</w:t>
      </w:r>
    </w:p>
    <w:p w14:paraId="41FF71E7" w14:textId="77777777" w:rsidR="00DB207F" w:rsidRPr="00DB207F" w:rsidRDefault="00DB207F" w:rsidP="00DB207F">
      <w:pPr>
        <w:pStyle w:val="Prrafodelista"/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72BAEAC8" w14:textId="48C656CA" w:rsidR="00674BF8" w:rsidRPr="008F5C15" w:rsidRDefault="00674BF8" w:rsidP="00674BF8">
      <w:pPr>
        <w:jc w:val="both"/>
        <w:rPr>
          <w:color w:val="000000"/>
          <w:sz w:val="22"/>
          <w:szCs w:val="22"/>
          <w:lang w:bidi="ks-Deva"/>
        </w:rPr>
      </w:pPr>
      <w:r w:rsidRPr="008F5C15">
        <w:rPr>
          <w:color w:val="000000"/>
          <w:sz w:val="22"/>
          <w:szCs w:val="22"/>
          <w:lang w:bidi="ks-Deva"/>
        </w:rPr>
        <w:t xml:space="preserve">Que la proposta </w:t>
      </w:r>
      <w:r w:rsidR="000F4732" w:rsidRPr="008F5C15">
        <w:rPr>
          <w:color w:val="000000"/>
          <w:sz w:val="22"/>
          <w:szCs w:val="22"/>
          <w:lang w:bidi="ks-Deva"/>
        </w:rPr>
        <w:t>ofereix</w:t>
      </w:r>
      <w:r w:rsidR="00EF14FB" w:rsidRPr="008F5C15">
        <w:rPr>
          <w:color w:val="000000"/>
          <w:sz w:val="22"/>
          <w:szCs w:val="22"/>
          <w:lang w:bidi="ks-Deva"/>
        </w:rPr>
        <w:t xml:space="preserve"> </w:t>
      </w:r>
      <w:r w:rsidR="00294002" w:rsidRPr="008F5C15">
        <w:rPr>
          <w:color w:val="000000"/>
          <w:sz w:val="22"/>
          <w:szCs w:val="22"/>
          <w:lang w:bidi="ks-Deva"/>
        </w:rPr>
        <w:t xml:space="preserve">la realització d’una </w:t>
      </w:r>
      <w:r w:rsidR="008F5C15" w:rsidRPr="008F5C15">
        <w:rPr>
          <w:color w:val="000000"/>
          <w:sz w:val="22"/>
          <w:szCs w:val="22"/>
          <w:lang w:bidi="ks-Deva"/>
        </w:rPr>
        <w:t xml:space="preserve">memòria anual de funcionament, a presentar en el termini d’un mes des de la finalització </w:t>
      </w:r>
      <w:r w:rsidR="00B41B1A" w:rsidRPr="00B41B1A">
        <w:rPr>
          <w:color w:val="000000"/>
          <w:sz w:val="22"/>
          <w:szCs w:val="22"/>
          <w:lang w:bidi="ks-Deva"/>
        </w:rPr>
        <w:t>del servei de control d’accessos, amb una extensió màxima de 20 pàgines</w:t>
      </w:r>
      <w:r w:rsidR="00B41B1A">
        <w:rPr>
          <w:color w:val="000000"/>
          <w:sz w:val="22"/>
          <w:szCs w:val="22"/>
          <w:lang w:bidi="ks-Deva"/>
        </w:rPr>
        <w:t xml:space="preserve"> i</w:t>
      </w:r>
      <w:r w:rsidR="008F5C15" w:rsidRPr="008F5C15">
        <w:rPr>
          <w:color w:val="000000"/>
          <w:sz w:val="22"/>
          <w:szCs w:val="22"/>
          <w:lang w:bidi="ks-Deva"/>
        </w:rPr>
        <w:t xml:space="preserve"> seguint les pautes de contingut que preveuen els plecs reguladors del contracte</w:t>
      </w:r>
      <w:r w:rsidRPr="008F5C15">
        <w:rPr>
          <w:color w:val="000000"/>
          <w:sz w:val="22"/>
          <w:szCs w:val="22"/>
          <w:lang w:bidi="ks-Deva"/>
        </w:rPr>
        <w:t>:</w:t>
      </w:r>
    </w:p>
    <w:p w14:paraId="07CDE9DB" w14:textId="77777777" w:rsidR="00B04C23" w:rsidRPr="008F5C15" w:rsidRDefault="00B04C23" w:rsidP="00674BF8">
      <w:pPr>
        <w:jc w:val="both"/>
        <w:rPr>
          <w:color w:val="000000"/>
          <w:sz w:val="22"/>
          <w:szCs w:val="22"/>
          <w:lang w:bidi="ks-Deva"/>
        </w:rPr>
      </w:pPr>
    </w:p>
    <w:p w14:paraId="04E2BE9B" w14:textId="77777777" w:rsidR="008F5C15" w:rsidRPr="008F5C15" w:rsidRDefault="008F5C15" w:rsidP="008F5C15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8F5C15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46448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5C15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8F5C15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75663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5C15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36770A6E" w14:textId="77777777" w:rsidR="00674BF8" w:rsidRPr="008F5C15" w:rsidRDefault="00674BF8" w:rsidP="00674BF8">
      <w:pPr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</w:p>
    <w:p w14:paraId="07D93B22" w14:textId="77777777" w:rsidR="00D44E93" w:rsidRPr="008F5C15" w:rsidRDefault="00D44E93" w:rsidP="00D44E93">
      <w:pPr>
        <w:ind w:left="1773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33BE2DF1" w14:textId="643914E5" w:rsidR="00674BF8" w:rsidRPr="008F5C15" w:rsidRDefault="00674BF8" w:rsidP="00D44E93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8F5C15">
        <w:rPr>
          <w:rFonts w:cs="Arial"/>
          <w:i/>
          <w:iCs/>
          <w:sz w:val="22"/>
          <w:szCs w:val="22"/>
        </w:rPr>
        <w:lastRenderedPageBreak/>
        <w:t>(</w:t>
      </w:r>
      <w:r w:rsidR="000F4732" w:rsidRPr="008F5C15">
        <w:rPr>
          <w:rFonts w:cs="Arial"/>
          <w:i/>
          <w:iCs/>
          <w:sz w:val="22"/>
          <w:szCs w:val="22"/>
        </w:rPr>
        <w:t xml:space="preserve">Cal especificar </w:t>
      </w:r>
      <w:r w:rsidR="008F5C15" w:rsidRPr="008F5C15">
        <w:rPr>
          <w:rFonts w:cs="Arial"/>
          <w:i/>
          <w:iCs/>
          <w:sz w:val="22"/>
          <w:szCs w:val="22"/>
        </w:rPr>
        <w:t xml:space="preserve">si s’ofereix o no aquesta </w:t>
      </w:r>
      <w:r w:rsidR="000F4732" w:rsidRPr="008F5C15">
        <w:rPr>
          <w:rFonts w:cs="Arial"/>
          <w:i/>
          <w:iCs/>
          <w:sz w:val="22"/>
          <w:szCs w:val="22"/>
        </w:rPr>
        <w:t>mil</w:t>
      </w:r>
      <w:r w:rsidR="00164C09" w:rsidRPr="008F5C15">
        <w:rPr>
          <w:rFonts w:cs="Arial"/>
          <w:i/>
          <w:iCs/>
          <w:sz w:val="22"/>
          <w:szCs w:val="22"/>
        </w:rPr>
        <w:t>l</w:t>
      </w:r>
      <w:r w:rsidR="000F4732" w:rsidRPr="008F5C15">
        <w:rPr>
          <w:rFonts w:cs="Arial"/>
          <w:i/>
          <w:iCs/>
          <w:sz w:val="22"/>
          <w:szCs w:val="22"/>
        </w:rPr>
        <w:t>ora</w:t>
      </w:r>
      <w:r w:rsidRPr="008F5C15">
        <w:rPr>
          <w:rFonts w:cs="Arial"/>
          <w:i/>
          <w:iCs/>
          <w:sz w:val="22"/>
          <w:szCs w:val="22"/>
        </w:rPr>
        <w:t>, en cas contrari, no s’obtindrà puntuació en aquest apartat)</w:t>
      </w:r>
    </w:p>
    <w:p w14:paraId="21F53EEF" w14:textId="77777777" w:rsidR="00674BF8" w:rsidRPr="008B4E21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</w:p>
    <w:p w14:paraId="3FA54F5C" w14:textId="457ED32B" w:rsidR="008F5C15" w:rsidRPr="008B4E21" w:rsidRDefault="00BB0CED" w:rsidP="008F5C15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Roboto-Light"/>
          <w:b/>
          <w:bCs/>
          <w:sz w:val="22"/>
          <w:szCs w:val="22"/>
        </w:rPr>
      </w:pPr>
      <w:r w:rsidRPr="008B4E21">
        <w:rPr>
          <w:rFonts w:cs="Roboto-Light"/>
          <w:b/>
          <w:bCs/>
          <w:sz w:val="22"/>
          <w:szCs w:val="22"/>
        </w:rPr>
        <w:t>Certificat de qualitat ISO 9001</w:t>
      </w:r>
    </w:p>
    <w:p w14:paraId="667625F2" w14:textId="77777777" w:rsidR="00316A86" w:rsidRPr="008B4E21" w:rsidRDefault="00316A86" w:rsidP="00316A86">
      <w:pPr>
        <w:autoSpaceDE w:val="0"/>
        <w:autoSpaceDN w:val="0"/>
        <w:adjustRightInd w:val="0"/>
        <w:jc w:val="both"/>
        <w:rPr>
          <w:rFonts w:cs="Roboto-Light"/>
          <w:b/>
          <w:bCs/>
          <w:sz w:val="22"/>
          <w:szCs w:val="22"/>
        </w:rPr>
      </w:pPr>
    </w:p>
    <w:p w14:paraId="5DF07EAD" w14:textId="71B39CFF" w:rsidR="00316A86" w:rsidRPr="008B4E21" w:rsidRDefault="00316A86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  <w:r w:rsidRPr="008B4E21">
        <w:rPr>
          <w:rFonts w:cs="Roboto-Light"/>
          <w:sz w:val="22"/>
          <w:szCs w:val="22"/>
        </w:rPr>
        <w:t xml:space="preserve">Que la persona licitadora disposa </w:t>
      </w:r>
      <w:r w:rsidR="003062B9" w:rsidRPr="008B4E21">
        <w:rPr>
          <w:rFonts w:cs="Roboto-Light"/>
          <w:sz w:val="22"/>
          <w:szCs w:val="22"/>
        </w:rPr>
        <w:t>del certificat ISO 9001, norma internacional que estableix els criteris d’un sistema de gestió de qualitat</w:t>
      </w:r>
      <w:r w:rsidR="003062B9" w:rsidRPr="008B4E21">
        <w:rPr>
          <w:rFonts w:cs="Roboto-Light"/>
          <w:sz w:val="22"/>
          <w:szCs w:val="22"/>
        </w:rPr>
        <w:t xml:space="preserve">: </w:t>
      </w:r>
    </w:p>
    <w:p w14:paraId="5828C471" w14:textId="77777777" w:rsidR="003062B9" w:rsidRPr="008B4E21" w:rsidRDefault="003062B9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</w:p>
    <w:p w14:paraId="717498F2" w14:textId="77777777" w:rsidR="003062B9" w:rsidRPr="008F5C15" w:rsidRDefault="003062B9" w:rsidP="003062B9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8B4E21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117199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B4E21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8B4E21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20830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6EC81897" w14:textId="77777777" w:rsidR="003062B9" w:rsidRDefault="003062B9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79759867" w14:textId="77777777" w:rsidR="00D11F00" w:rsidRDefault="00D11F00" w:rsidP="00D11F00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BB5BAB">
        <w:rPr>
          <w:rFonts w:eastAsia="Calibri" w:cs="Arial"/>
          <w:i/>
          <w:iCs/>
          <w:sz w:val="22"/>
          <w:szCs w:val="22"/>
          <w:lang w:eastAsia="en-US"/>
        </w:rPr>
        <w:t>(Cal indicar si l’empresa disposa o no d’aquest certificat de qualitat i adjuntar-lo a l’oferta, en el sobre B</w:t>
      </w:r>
      <w:r>
        <w:rPr>
          <w:rFonts w:eastAsia="Calibri" w:cs="Arial"/>
          <w:i/>
          <w:iCs/>
          <w:sz w:val="22"/>
          <w:szCs w:val="22"/>
          <w:lang w:eastAsia="en-US"/>
        </w:rPr>
        <w:t>,</w:t>
      </w:r>
      <w:r w:rsidRPr="00BB5BAB">
        <w:rPr>
          <w:rFonts w:eastAsia="Calibri" w:cs="Arial"/>
          <w:i/>
          <w:iCs/>
          <w:sz w:val="22"/>
          <w:szCs w:val="22"/>
          <w:lang w:eastAsia="en-US"/>
        </w:rPr>
        <w:t xml:space="preserve"> en cas que s’hagi marcat que sí)</w:t>
      </w:r>
    </w:p>
    <w:p w14:paraId="0AF99B65" w14:textId="77777777" w:rsidR="008B4E21" w:rsidRDefault="008B4E21" w:rsidP="00D11F00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p w14:paraId="230F9542" w14:textId="51DA5A3A" w:rsidR="008B4E21" w:rsidRDefault="004F7DEF" w:rsidP="008B4E21">
      <w:pPr>
        <w:pStyle w:val="Prrafodelista"/>
        <w:numPr>
          <w:ilvl w:val="0"/>
          <w:numId w:val="16"/>
        </w:numPr>
        <w:jc w:val="both"/>
        <w:rPr>
          <w:rFonts w:eastAsia="Calibri" w:cs="Arial"/>
          <w:b/>
          <w:bCs/>
          <w:sz w:val="22"/>
          <w:szCs w:val="22"/>
          <w:lang w:eastAsia="en-US"/>
        </w:rPr>
      </w:pPr>
      <w:r w:rsidRPr="004F7DEF">
        <w:rPr>
          <w:rFonts w:eastAsia="Calibri" w:cs="Arial"/>
          <w:b/>
          <w:bCs/>
          <w:sz w:val="22"/>
          <w:szCs w:val="22"/>
          <w:lang w:eastAsia="en-US"/>
        </w:rPr>
        <w:t>Certificat de qualitat ISO 45001</w:t>
      </w:r>
    </w:p>
    <w:p w14:paraId="2754D022" w14:textId="77777777" w:rsidR="004F7DEF" w:rsidRDefault="004F7DEF" w:rsidP="004F7DEF">
      <w:pPr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46064443" w14:textId="2E254849" w:rsidR="00D11F00" w:rsidRDefault="004F7DEF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  <w:r w:rsidRPr="008B4E21">
        <w:rPr>
          <w:rFonts w:cs="Roboto-Light"/>
          <w:sz w:val="22"/>
          <w:szCs w:val="22"/>
        </w:rPr>
        <w:t>Que la persona licitadora disposa</w:t>
      </w:r>
      <w:r w:rsidR="00803A4B">
        <w:rPr>
          <w:rFonts w:cs="Roboto-Light"/>
          <w:sz w:val="22"/>
          <w:szCs w:val="22"/>
        </w:rPr>
        <w:t xml:space="preserve"> </w:t>
      </w:r>
      <w:r w:rsidR="00803A4B" w:rsidRPr="00803A4B">
        <w:rPr>
          <w:rFonts w:cs="Roboto-Light"/>
          <w:sz w:val="22"/>
          <w:szCs w:val="22"/>
        </w:rPr>
        <w:t>del certificat ISO 45001, norma internacional que estableix els criteris d’un sistema de gestió de la seguretat i salut en el treball</w:t>
      </w:r>
      <w:r w:rsidR="00803A4B">
        <w:rPr>
          <w:rFonts w:cs="Roboto-Light"/>
          <w:sz w:val="22"/>
          <w:szCs w:val="22"/>
        </w:rPr>
        <w:t>:</w:t>
      </w:r>
    </w:p>
    <w:p w14:paraId="74E91C6D" w14:textId="77777777" w:rsidR="00803A4B" w:rsidRDefault="00803A4B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</w:p>
    <w:p w14:paraId="2BFEF4BD" w14:textId="77777777" w:rsidR="00803A4B" w:rsidRPr="008F5C15" w:rsidRDefault="00803A4B" w:rsidP="00803A4B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8B4E21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161578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B4E21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8B4E21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80766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16F0D4FC" w14:textId="77777777" w:rsidR="00803A4B" w:rsidRDefault="00803A4B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0E024B69" w14:textId="77777777" w:rsidR="00803A4B" w:rsidRDefault="00803A4B" w:rsidP="00803A4B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BB5BAB">
        <w:rPr>
          <w:rFonts w:eastAsia="Calibri" w:cs="Arial"/>
          <w:i/>
          <w:iCs/>
          <w:sz w:val="22"/>
          <w:szCs w:val="22"/>
          <w:lang w:eastAsia="en-US"/>
        </w:rPr>
        <w:t>(Cal indicar si l’empresa disposa o no d’aquest certificat de qualitat i adjuntar-lo a l’oferta, en el sobre B</w:t>
      </w:r>
      <w:r>
        <w:rPr>
          <w:rFonts w:eastAsia="Calibri" w:cs="Arial"/>
          <w:i/>
          <w:iCs/>
          <w:sz w:val="22"/>
          <w:szCs w:val="22"/>
          <w:lang w:eastAsia="en-US"/>
        </w:rPr>
        <w:t>,</w:t>
      </w:r>
      <w:r w:rsidRPr="00BB5BAB">
        <w:rPr>
          <w:rFonts w:eastAsia="Calibri" w:cs="Arial"/>
          <w:i/>
          <w:iCs/>
          <w:sz w:val="22"/>
          <w:szCs w:val="22"/>
          <w:lang w:eastAsia="en-US"/>
        </w:rPr>
        <w:t xml:space="preserve"> en cas que s’hagi marcat que sí)</w:t>
      </w:r>
    </w:p>
    <w:p w14:paraId="3DD0CAD6" w14:textId="77777777" w:rsidR="00803A4B" w:rsidRPr="00316A86" w:rsidRDefault="00803A4B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16021F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E11F" w14:textId="77777777" w:rsidR="0016021F" w:rsidRDefault="0016021F" w:rsidP="00452158">
      <w:r>
        <w:separator/>
      </w:r>
    </w:p>
  </w:endnote>
  <w:endnote w:type="continuationSeparator" w:id="0">
    <w:p w14:paraId="3455B1AD" w14:textId="77777777" w:rsidR="0016021F" w:rsidRDefault="0016021F" w:rsidP="00452158">
      <w:r>
        <w:continuationSeparator/>
      </w:r>
    </w:p>
  </w:endnote>
  <w:endnote w:type="continuationNotice" w:id="1">
    <w:p w14:paraId="2359BB54" w14:textId="77777777" w:rsidR="0016021F" w:rsidRDefault="00160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3F12" w14:textId="77777777" w:rsidR="0016021F" w:rsidRDefault="0016021F" w:rsidP="00452158">
      <w:r>
        <w:separator/>
      </w:r>
    </w:p>
  </w:footnote>
  <w:footnote w:type="continuationSeparator" w:id="0">
    <w:p w14:paraId="1B1C906C" w14:textId="77777777" w:rsidR="0016021F" w:rsidRDefault="0016021F" w:rsidP="00452158">
      <w:r>
        <w:continuationSeparator/>
      </w:r>
    </w:p>
  </w:footnote>
  <w:footnote w:type="continuationNotice" w:id="1">
    <w:p w14:paraId="11089E19" w14:textId="77777777" w:rsidR="0016021F" w:rsidRDefault="00160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144"/>
    <w:multiLevelType w:val="hybridMultilevel"/>
    <w:tmpl w:val="FCB2DD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8A5C6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65AF"/>
    <w:multiLevelType w:val="hybridMultilevel"/>
    <w:tmpl w:val="F1A85F00"/>
    <w:lvl w:ilvl="0" w:tplc="C9D6BF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9D6BF9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1"/>
  </w:num>
  <w:num w:numId="3" w16cid:durableId="1583100592">
    <w:abstractNumId w:val="2"/>
  </w:num>
  <w:num w:numId="4" w16cid:durableId="371422421">
    <w:abstractNumId w:val="12"/>
  </w:num>
  <w:num w:numId="5" w16cid:durableId="562716453">
    <w:abstractNumId w:val="14"/>
  </w:num>
  <w:num w:numId="6" w16cid:durableId="618880043">
    <w:abstractNumId w:val="17"/>
  </w:num>
  <w:num w:numId="7" w16cid:durableId="1692611964">
    <w:abstractNumId w:val="5"/>
  </w:num>
  <w:num w:numId="8" w16cid:durableId="1001274720">
    <w:abstractNumId w:val="7"/>
  </w:num>
  <w:num w:numId="9" w16cid:durableId="1068914675">
    <w:abstractNumId w:val="9"/>
  </w:num>
  <w:num w:numId="10" w16cid:durableId="1034885255">
    <w:abstractNumId w:val="1"/>
  </w:num>
  <w:num w:numId="11" w16cid:durableId="1076780189">
    <w:abstractNumId w:val="13"/>
  </w:num>
  <w:num w:numId="12" w16cid:durableId="612172496">
    <w:abstractNumId w:val="15"/>
  </w:num>
  <w:num w:numId="13" w16cid:durableId="600261713">
    <w:abstractNumId w:val="8"/>
  </w:num>
  <w:num w:numId="14" w16cid:durableId="1434130747">
    <w:abstractNumId w:val="10"/>
  </w:num>
  <w:num w:numId="15" w16cid:durableId="1814907727">
    <w:abstractNumId w:val="16"/>
  </w:num>
  <w:num w:numId="16" w16cid:durableId="2024284769">
    <w:abstractNumId w:val="0"/>
  </w:num>
  <w:num w:numId="17" w16cid:durableId="127362942">
    <w:abstractNumId w:val="3"/>
  </w:num>
  <w:num w:numId="18" w16cid:durableId="1180698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B1AA7"/>
    <w:rsid w:val="000E7D87"/>
    <w:rsid w:val="000F4732"/>
    <w:rsid w:val="00110603"/>
    <w:rsid w:val="001159DD"/>
    <w:rsid w:val="001320CB"/>
    <w:rsid w:val="001472F7"/>
    <w:rsid w:val="0016021F"/>
    <w:rsid w:val="001643CA"/>
    <w:rsid w:val="00164C09"/>
    <w:rsid w:val="001802A2"/>
    <w:rsid w:val="001823C4"/>
    <w:rsid w:val="001878DA"/>
    <w:rsid w:val="001A7818"/>
    <w:rsid w:val="001B5F19"/>
    <w:rsid w:val="001D040F"/>
    <w:rsid w:val="002326D9"/>
    <w:rsid w:val="00257275"/>
    <w:rsid w:val="00261117"/>
    <w:rsid w:val="00294002"/>
    <w:rsid w:val="002A3957"/>
    <w:rsid w:val="002C0268"/>
    <w:rsid w:val="002C591D"/>
    <w:rsid w:val="002E52A6"/>
    <w:rsid w:val="003062B9"/>
    <w:rsid w:val="00316A86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35DC6"/>
    <w:rsid w:val="0044291E"/>
    <w:rsid w:val="00452158"/>
    <w:rsid w:val="00483F74"/>
    <w:rsid w:val="00486905"/>
    <w:rsid w:val="0049757D"/>
    <w:rsid w:val="004A1C2F"/>
    <w:rsid w:val="004A4EE1"/>
    <w:rsid w:val="004A58DF"/>
    <w:rsid w:val="004B414E"/>
    <w:rsid w:val="004B6AF4"/>
    <w:rsid w:val="004C2492"/>
    <w:rsid w:val="004C5F68"/>
    <w:rsid w:val="004E3684"/>
    <w:rsid w:val="004F7DEF"/>
    <w:rsid w:val="00501B09"/>
    <w:rsid w:val="00504A1B"/>
    <w:rsid w:val="00515EAD"/>
    <w:rsid w:val="00521B43"/>
    <w:rsid w:val="005555E8"/>
    <w:rsid w:val="00556204"/>
    <w:rsid w:val="0057198A"/>
    <w:rsid w:val="00580A76"/>
    <w:rsid w:val="00590D24"/>
    <w:rsid w:val="005B0AEF"/>
    <w:rsid w:val="005E2661"/>
    <w:rsid w:val="00607AB0"/>
    <w:rsid w:val="00630525"/>
    <w:rsid w:val="00662BA9"/>
    <w:rsid w:val="00674BF8"/>
    <w:rsid w:val="00692BE9"/>
    <w:rsid w:val="006A13D0"/>
    <w:rsid w:val="006B39B4"/>
    <w:rsid w:val="006C5573"/>
    <w:rsid w:val="006E2E70"/>
    <w:rsid w:val="007033F2"/>
    <w:rsid w:val="007469F2"/>
    <w:rsid w:val="007550B2"/>
    <w:rsid w:val="00765E7C"/>
    <w:rsid w:val="007942D0"/>
    <w:rsid w:val="007A3CCC"/>
    <w:rsid w:val="007B3549"/>
    <w:rsid w:val="007E323C"/>
    <w:rsid w:val="007E3F48"/>
    <w:rsid w:val="007F237E"/>
    <w:rsid w:val="007F68AB"/>
    <w:rsid w:val="00800E5E"/>
    <w:rsid w:val="00803A4B"/>
    <w:rsid w:val="00810FFC"/>
    <w:rsid w:val="00822A35"/>
    <w:rsid w:val="00853488"/>
    <w:rsid w:val="00862FA1"/>
    <w:rsid w:val="008B4E21"/>
    <w:rsid w:val="008C1B4B"/>
    <w:rsid w:val="008D37C9"/>
    <w:rsid w:val="008F3E81"/>
    <w:rsid w:val="008F5C15"/>
    <w:rsid w:val="00911EE3"/>
    <w:rsid w:val="00945450"/>
    <w:rsid w:val="009663FC"/>
    <w:rsid w:val="0097471B"/>
    <w:rsid w:val="0097552F"/>
    <w:rsid w:val="00993980"/>
    <w:rsid w:val="009B29F4"/>
    <w:rsid w:val="009C0E87"/>
    <w:rsid w:val="009C2610"/>
    <w:rsid w:val="009C7E10"/>
    <w:rsid w:val="00A076FF"/>
    <w:rsid w:val="00A21D6D"/>
    <w:rsid w:val="00A270D7"/>
    <w:rsid w:val="00A45DF1"/>
    <w:rsid w:val="00A51C5B"/>
    <w:rsid w:val="00A5245D"/>
    <w:rsid w:val="00A67502"/>
    <w:rsid w:val="00AC4939"/>
    <w:rsid w:val="00AF4DDE"/>
    <w:rsid w:val="00B039CB"/>
    <w:rsid w:val="00B04C23"/>
    <w:rsid w:val="00B37CC2"/>
    <w:rsid w:val="00B41B1A"/>
    <w:rsid w:val="00B56CB8"/>
    <w:rsid w:val="00B74942"/>
    <w:rsid w:val="00B814DC"/>
    <w:rsid w:val="00BB0CED"/>
    <w:rsid w:val="00BC231F"/>
    <w:rsid w:val="00BD7A57"/>
    <w:rsid w:val="00BE3C57"/>
    <w:rsid w:val="00C3520A"/>
    <w:rsid w:val="00C4662E"/>
    <w:rsid w:val="00C63EAA"/>
    <w:rsid w:val="00C774A2"/>
    <w:rsid w:val="00CB6E47"/>
    <w:rsid w:val="00CD4B18"/>
    <w:rsid w:val="00CE5629"/>
    <w:rsid w:val="00D007B1"/>
    <w:rsid w:val="00D07D8A"/>
    <w:rsid w:val="00D117F6"/>
    <w:rsid w:val="00D11F00"/>
    <w:rsid w:val="00D36420"/>
    <w:rsid w:val="00D440FF"/>
    <w:rsid w:val="00D44E93"/>
    <w:rsid w:val="00D47A44"/>
    <w:rsid w:val="00D60A38"/>
    <w:rsid w:val="00D84D6D"/>
    <w:rsid w:val="00D93455"/>
    <w:rsid w:val="00DB207F"/>
    <w:rsid w:val="00DB3BAB"/>
    <w:rsid w:val="00DD0773"/>
    <w:rsid w:val="00DD46DC"/>
    <w:rsid w:val="00DE5B63"/>
    <w:rsid w:val="00E32FC7"/>
    <w:rsid w:val="00E506D6"/>
    <w:rsid w:val="00E5179E"/>
    <w:rsid w:val="00E6623D"/>
    <w:rsid w:val="00E7023F"/>
    <w:rsid w:val="00E91B48"/>
    <w:rsid w:val="00E96C38"/>
    <w:rsid w:val="00EB209B"/>
    <w:rsid w:val="00EF14FB"/>
    <w:rsid w:val="00F01596"/>
    <w:rsid w:val="00F1391E"/>
    <w:rsid w:val="00F25AE3"/>
    <w:rsid w:val="00F333A5"/>
    <w:rsid w:val="00F37717"/>
    <w:rsid w:val="00F51BAF"/>
    <w:rsid w:val="00F54187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DBC7D-CF7A-45FE-A2CE-CC4FCD206E31}"/>
</file>

<file path=customXml/itemProps3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7</cp:revision>
  <dcterms:created xsi:type="dcterms:W3CDTF">2024-03-28T13:21:00Z</dcterms:created>
  <dcterms:modified xsi:type="dcterms:W3CDTF">2024-03-28T13:24:00Z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