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DF" w:rsidRPr="009B6DDF" w:rsidRDefault="009B6DDF" w:rsidP="009B6DDF">
      <w:pPr>
        <w:rPr>
          <w:rFonts w:ascii="Arial" w:hAnsi="Arial"/>
          <w:b/>
          <w:sz w:val="22"/>
        </w:rPr>
      </w:pPr>
      <w:bookmarkStart w:id="0" w:name="_Toc102560569"/>
      <w:r w:rsidRPr="009B6DDF">
        <w:rPr>
          <w:rFonts w:ascii="Arial" w:hAnsi="Arial"/>
          <w:b/>
          <w:sz w:val="22"/>
        </w:rPr>
        <w:t>ANNEX 1</w:t>
      </w:r>
      <w:bookmarkEnd w:id="0"/>
    </w:p>
    <w:p w:rsidR="009B6DDF" w:rsidRPr="009B6DDF" w:rsidRDefault="009B6DDF" w:rsidP="009B6DDF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1216A">
        <w:rPr>
          <w:rFonts w:ascii="Arial" w:hAnsi="Arial" w:cs="Arial"/>
          <w:b/>
          <w:bCs/>
          <w:sz w:val="22"/>
          <w:szCs w:val="22"/>
          <w:u w:val="single"/>
        </w:rPr>
        <w:t>DECLARACIO RESPONSABLE</w:t>
      </w:r>
    </w:p>
    <w:p w:rsidR="00F1216A" w:rsidRPr="00F1216A" w:rsidRDefault="00F1216A" w:rsidP="00F12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216A" w:rsidRPr="00F1216A" w:rsidRDefault="00F1216A" w:rsidP="00F121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216A" w:rsidRPr="00F1216A" w:rsidRDefault="00F1216A" w:rsidP="00F1216A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</w:rPr>
      </w:pPr>
      <w:r w:rsidRPr="00F1216A">
        <w:rPr>
          <w:rFonts w:ascii="Arial" w:hAnsi="Arial" w:cs="Arial"/>
          <w:bCs/>
          <w:sz w:val="22"/>
          <w:szCs w:val="22"/>
        </w:rPr>
        <w:t>El/la Sr./Sra......................, amb residència a ......................................., al carrer........................................., número............, i amb NIF/NIE o passaport .................., assabentat/da de les condicions i els requisit que s’exigeixen per poder ser adjudicatari/ària del contracte de serveis d’</w:t>
      </w:r>
      <w:r w:rsidRPr="00F1216A">
        <w:rPr>
          <w:rFonts w:ascii="Arial" w:hAnsi="Arial" w:cs="Arial"/>
          <w:b/>
          <w:bCs/>
          <w:sz w:val="22"/>
          <w:szCs w:val="22"/>
        </w:rPr>
        <w:t xml:space="preserve">Assistència tècnica per verificar sol·licituds de l’Etiqueta Ecològica de la Unió Europea (ECOLABEL), expedient AG-2024-299 </w:t>
      </w:r>
      <w:r w:rsidRPr="00F1216A">
        <w:rPr>
          <w:rFonts w:ascii="Arial" w:hAnsi="Arial" w:cs="Arial"/>
          <w:bCs/>
          <w:sz w:val="22"/>
          <w:szCs w:val="22"/>
        </w:rPr>
        <w:t>com    a    legal    representant    /    apoderat    de    l’empresa............................, amb NIF....................., segons escriptura pública de data............., amb  número de protocol............., atorgada davant del notari de...................... senyor/a.................... (en el seu cas, com a licitador en nom i interès propis):</w:t>
      </w:r>
    </w:p>
    <w:p w:rsidR="00F1216A" w:rsidRPr="00F1216A" w:rsidRDefault="00F1216A" w:rsidP="00F1216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</w:rPr>
      </w:pPr>
    </w:p>
    <w:p w:rsidR="00F1216A" w:rsidRPr="00F1216A" w:rsidRDefault="00F1216A" w:rsidP="00F1216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DECLARA:</w:t>
      </w:r>
    </w:p>
    <w:p w:rsidR="00F1216A" w:rsidRPr="00F1216A" w:rsidRDefault="00F1216A" w:rsidP="00F1216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shd w:val="clear" w:color="auto" w:fill="FFFFFF" w:themeFill="background1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- Que el signant ostenta la representació de la societat que presenta l'oferta.</w:t>
      </w:r>
    </w:p>
    <w:p w:rsidR="00F1216A" w:rsidRPr="00F1216A" w:rsidRDefault="00F1216A" w:rsidP="00F1216A">
      <w:pPr>
        <w:shd w:val="clear" w:color="auto" w:fill="FFFFFF" w:themeFill="background1"/>
        <w:autoSpaceDE w:val="0"/>
        <w:autoSpaceDN w:val="0"/>
        <w:adjustRightInd w:val="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r w:rsidRPr="00F1216A">
        <w:rPr>
          <w:rFonts w:ascii="Arial" w:hAnsi="Arial" w:cs="Arial"/>
          <w:bCs/>
          <w:sz w:val="22"/>
          <w:szCs w:val="22"/>
        </w:rPr>
        <w:t>- Que l’empresa a què representa disposa de l’equip personal bàsic necessari per a la correcta execució dels tre</w:t>
      </w:r>
      <w:bookmarkStart w:id="1" w:name="_GoBack"/>
      <w:bookmarkEnd w:id="1"/>
      <w:r w:rsidRPr="00F1216A">
        <w:rPr>
          <w:rFonts w:ascii="Arial" w:hAnsi="Arial" w:cs="Arial"/>
          <w:bCs/>
          <w:sz w:val="22"/>
          <w:szCs w:val="22"/>
        </w:rPr>
        <w:t xml:space="preserve">balls objecte del contracte, </w:t>
      </w:r>
      <w:r w:rsidRPr="00F1216A">
        <w:rPr>
          <w:rFonts w:ascii="Arial" w:hAnsi="Arial" w:cs="Arial"/>
          <w:bCs/>
          <w:sz w:val="22"/>
          <w:szCs w:val="22"/>
          <w:u w:val="single"/>
        </w:rPr>
        <w:t xml:space="preserve">i es compromet a adscriure’l a l’execució del servei. </w:t>
      </w:r>
    </w:p>
    <w:p w:rsidR="00F1216A" w:rsidRPr="00F1216A" w:rsidRDefault="00F1216A" w:rsidP="00F1216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shd w:val="clear" w:color="auto" w:fill="FFFFFF" w:themeFill="background1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 xml:space="preserve">- Que pertany a un grup empresarial. Indicar SI/NO. </w:t>
      </w:r>
    </w:p>
    <w:p w:rsidR="00F1216A" w:rsidRPr="00F1216A" w:rsidRDefault="00F1216A" w:rsidP="00F1216A">
      <w:pPr>
        <w:shd w:val="clear" w:color="auto" w:fill="FFFFFF" w:themeFill="background1"/>
        <w:rPr>
          <w:rFonts w:ascii="Arial" w:hAnsi="Arial" w:cs="Arial"/>
          <w:bCs/>
          <w:sz w:val="22"/>
          <w:szCs w:val="22"/>
        </w:rPr>
      </w:pPr>
    </w:p>
    <w:tbl>
      <w:tblPr>
        <w:tblStyle w:val="Taulaambquadrcula"/>
        <w:tblW w:w="0" w:type="auto"/>
        <w:tblInd w:w="1411" w:type="dxa"/>
        <w:tblLook w:val="04A0" w:firstRow="1" w:lastRow="0" w:firstColumn="1" w:lastColumn="0" w:noHBand="0" w:noVBand="1"/>
      </w:tblPr>
      <w:tblGrid>
        <w:gridCol w:w="485"/>
        <w:gridCol w:w="546"/>
      </w:tblGrid>
      <w:tr w:rsidR="00F1216A" w:rsidRPr="00F1216A" w:rsidTr="00182B14">
        <w:trPr>
          <w:trHeight w:val="249"/>
        </w:trPr>
        <w:tc>
          <w:tcPr>
            <w:tcW w:w="485" w:type="dxa"/>
          </w:tcPr>
          <w:p w:rsidR="00F1216A" w:rsidRPr="00F1216A" w:rsidRDefault="00F1216A" w:rsidP="00F1216A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F1216A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</w:tc>
        <w:tc>
          <w:tcPr>
            <w:tcW w:w="516" w:type="dxa"/>
          </w:tcPr>
          <w:p w:rsidR="00F1216A" w:rsidRPr="00F1216A" w:rsidRDefault="00F1216A" w:rsidP="00F1216A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F1216A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F1216A" w:rsidRPr="00F1216A" w:rsidTr="00182B14">
        <w:trPr>
          <w:trHeight w:val="249"/>
        </w:trPr>
        <w:tc>
          <w:tcPr>
            <w:tcW w:w="485" w:type="dxa"/>
          </w:tcPr>
          <w:p w:rsidR="00F1216A" w:rsidRPr="00F1216A" w:rsidRDefault="00F1216A" w:rsidP="00F1216A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 w:rsidRPr="00F1216A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16" w:type="dxa"/>
          </w:tcPr>
          <w:p w:rsidR="00F1216A" w:rsidRPr="00F1216A" w:rsidRDefault="00F1216A" w:rsidP="00F1216A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1216A" w:rsidRPr="00F1216A" w:rsidRDefault="00F1216A" w:rsidP="00F1216A">
      <w:pPr>
        <w:shd w:val="clear" w:color="auto" w:fill="FFFFFF" w:themeFill="background1"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shd w:val="clear" w:color="auto" w:fill="FFFFFF" w:themeFill="background1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 xml:space="preserve">En cas afirmatiu, indicar la denominació del grup empresarial així com les empreses que l’integren.  </w:t>
      </w:r>
    </w:p>
    <w:p w:rsidR="00F1216A" w:rsidRPr="00F1216A" w:rsidRDefault="00F1216A" w:rsidP="00F1216A">
      <w:pPr>
        <w:shd w:val="clear" w:color="auto" w:fill="FFFFFF" w:themeFill="background1"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shd w:val="clear" w:color="auto" w:fill="FFFFFF" w:themeFill="background1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...</w:t>
      </w:r>
    </w:p>
    <w:p w:rsidR="00F1216A" w:rsidRPr="00F1216A" w:rsidRDefault="00F1216A" w:rsidP="00F1216A">
      <w:pPr>
        <w:shd w:val="clear" w:color="auto" w:fill="FFFFFF" w:themeFill="background1"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- Que l’empresa a què representa no està afectada per cap de les prohibicions de contractar amb l’Administració contemplades en l’art. 71 de la Llei 9/2017, de 8 de novembre, de Contractes del Sector Públic.</w:t>
      </w:r>
    </w:p>
    <w:p w:rsidR="00F1216A" w:rsidRPr="00F1216A" w:rsidRDefault="00F1216A" w:rsidP="00F1216A">
      <w:pPr>
        <w:shd w:val="clear" w:color="auto" w:fill="FFFFFF" w:themeFill="background1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- Que demana que les notificacions electròniques en relació amb aquesta licitació li siguin adreçades pel sistema e-</w:t>
      </w:r>
      <w:proofErr w:type="spellStart"/>
      <w:r w:rsidRPr="00F1216A">
        <w:rPr>
          <w:rFonts w:ascii="Arial" w:hAnsi="Arial" w:cs="Arial"/>
          <w:bCs/>
          <w:sz w:val="22"/>
          <w:szCs w:val="22"/>
        </w:rPr>
        <w:t>Notum</w:t>
      </w:r>
      <w:proofErr w:type="spellEnd"/>
      <w:r w:rsidRPr="00F1216A">
        <w:rPr>
          <w:rFonts w:ascii="Arial" w:hAnsi="Arial" w:cs="Arial"/>
          <w:bCs/>
          <w:sz w:val="22"/>
          <w:szCs w:val="22"/>
        </w:rPr>
        <w:t xml:space="preserve"> a les següents dades de contacte:</w:t>
      </w:r>
    </w:p>
    <w:p w:rsidR="00F1216A" w:rsidRPr="00F1216A" w:rsidRDefault="00F1216A" w:rsidP="00F1216A">
      <w:pPr>
        <w:shd w:val="clear" w:color="auto" w:fill="FFFFFF" w:themeFill="background1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numPr>
          <w:ilvl w:val="1"/>
          <w:numId w:val="2"/>
        </w:numPr>
        <w:shd w:val="clear" w:color="auto" w:fill="FFFFFF" w:themeFill="background1"/>
        <w:ind w:left="1080"/>
        <w:contextualSpacing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Persona/es física/</w:t>
      </w:r>
      <w:proofErr w:type="spellStart"/>
      <w:r w:rsidRPr="00F1216A">
        <w:rPr>
          <w:rFonts w:ascii="Arial" w:hAnsi="Arial" w:cs="Arial"/>
          <w:bCs/>
          <w:sz w:val="22"/>
          <w:szCs w:val="22"/>
        </w:rPr>
        <w:t>ques</w:t>
      </w:r>
      <w:proofErr w:type="spellEnd"/>
      <w:r w:rsidRPr="00F1216A">
        <w:rPr>
          <w:rFonts w:ascii="Arial" w:hAnsi="Arial" w:cs="Arial"/>
          <w:bCs/>
          <w:sz w:val="22"/>
          <w:szCs w:val="22"/>
        </w:rPr>
        <w:t xml:space="preserve"> de contacte (nom i cognoms i NIF)</w:t>
      </w:r>
    </w:p>
    <w:p w:rsidR="00F1216A" w:rsidRPr="00F1216A" w:rsidRDefault="00F1216A" w:rsidP="00F1216A">
      <w:pPr>
        <w:numPr>
          <w:ilvl w:val="1"/>
          <w:numId w:val="2"/>
        </w:numPr>
        <w:shd w:val="clear" w:color="auto" w:fill="FFFFFF" w:themeFill="background1"/>
        <w:ind w:left="1080"/>
        <w:contextualSpacing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Telèfon mòbil</w:t>
      </w:r>
    </w:p>
    <w:p w:rsidR="00F1216A" w:rsidRPr="00F1216A" w:rsidRDefault="00F1216A" w:rsidP="00F1216A">
      <w:pPr>
        <w:numPr>
          <w:ilvl w:val="1"/>
          <w:numId w:val="2"/>
        </w:numPr>
        <w:shd w:val="clear" w:color="auto" w:fill="FFFFFF" w:themeFill="background1"/>
        <w:ind w:left="1080"/>
        <w:contextualSpacing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Correu electrònic</w:t>
      </w:r>
    </w:p>
    <w:p w:rsidR="00F1216A" w:rsidRPr="00F1216A" w:rsidRDefault="00F1216A" w:rsidP="00F1216A">
      <w:pPr>
        <w:shd w:val="clear" w:color="auto" w:fill="FFFFFF" w:themeFill="background1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shd w:val="clear" w:color="auto" w:fill="FFFFFF" w:themeFill="background1"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widowControl w:val="0"/>
        <w:shd w:val="clear" w:color="auto" w:fill="FFFFFF" w:themeFill="background1"/>
        <w:tabs>
          <w:tab w:val="left" w:pos="462"/>
        </w:tabs>
        <w:autoSpaceDE w:val="0"/>
        <w:autoSpaceDN w:val="0"/>
        <w:ind w:right="213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- Que es sotmet a la jurisdicció pròpia dels jutjats i tribunals espanyols amb renúncia expressa, si fos el cas, al seu fur propi.</w:t>
      </w:r>
    </w:p>
    <w:p w:rsidR="00F1216A" w:rsidRPr="00F1216A" w:rsidRDefault="00F1216A" w:rsidP="00F1216A">
      <w:pPr>
        <w:shd w:val="clear" w:color="auto" w:fill="FFFFFF" w:themeFill="background1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widowControl w:val="0"/>
        <w:shd w:val="clear" w:color="auto" w:fill="FFFFFF" w:themeFill="background1"/>
        <w:tabs>
          <w:tab w:val="left" w:pos="462"/>
        </w:tabs>
        <w:autoSpaceDE w:val="0"/>
        <w:autoSpaceDN w:val="0"/>
        <w:ind w:right="213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- Que la persona proposada com a coordinador/a, amb capacitat suficient per a representar l’empresa en tot allò que afecti al desenvolupament de l’assistència és la següent:</w:t>
      </w:r>
    </w:p>
    <w:p w:rsidR="00F1216A" w:rsidRPr="00F1216A" w:rsidRDefault="00F1216A" w:rsidP="00F1216A">
      <w:pPr>
        <w:widowControl w:val="0"/>
        <w:shd w:val="clear" w:color="auto" w:fill="FFFFFF" w:themeFill="background1"/>
        <w:autoSpaceDE w:val="0"/>
        <w:autoSpaceDN w:val="0"/>
        <w:jc w:val="left"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widowControl w:val="0"/>
        <w:shd w:val="clear" w:color="auto" w:fill="FFFFFF" w:themeFill="background1"/>
        <w:autoSpaceDE w:val="0"/>
        <w:autoSpaceDN w:val="0"/>
        <w:ind w:left="460"/>
        <w:jc w:val="left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Nom i cognoms:</w:t>
      </w:r>
    </w:p>
    <w:p w:rsidR="00F1216A" w:rsidRPr="00F1216A" w:rsidRDefault="00F1216A" w:rsidP="00F1216A">
      <w:pPr>
        <w:widowControl w:val="0"/>
        <w:shd w:val="clear" w:color="auto" w:fill="FFFFFF" w:themeFill="background1"/>
        <w:autoSpaceDE w:val="0"/>
        <w:autoSpaceDN w:val="0"/>
        <w:ind w:left="460"/>
        <w:jc w:val="left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lastRenderedPageBreak/>
        <w:t>NIF:</w:t>
      </w:r>
    </w:p>
    <w:p w:rsidR="00F1216A" w:rsidRPr="00F1216A" w:rsidRDefault="00F1216A" w:rsidP="00F1216A">
      <w:pPr>
        <w:widowControl w:val="0"/>
        <w:shd w:val="clear" w:color="auto" w:fill="FFFFFF" w:themeFill="background1"/>
        <w:autoSpaceDE w:val="0"/>
        <w:autoSpaceDN w:val="0"/>
        <w:ind w:left="460"/>
        <w:jc w:val="left"/>
        <w:rPr>
          <w:rFonts w:ascii="Arial" w:hAnsi="Arial" w:cs="Arial"/>
          <w:bCs/>
          <w:sz w:val="22"/>
          <w:szCs w:val="22"/>
        </w:rPr>
      </w:pPr>
      <w:r w:rsidRPr="00F1216A">
        <w:rPr>
          <w:rFonts w:ascii="Arial" w:hAnsi="Arial" w:cs="Arial"/>
          <w:bCs/>
          <w:sz w:val="22"/>
          <w:szCs w:val="22"/>
        </w:rPr>
        <w:t>Vincle jurídic amb el licitador (si és el cas):</w:t>
      </w:r>
    </w:p>
    <w:p w:rsidR="00F1216A" w:rsidRPr="00F1216A" w:rsidRDefault="00F1216A" w:rsidP="00F1216A">
      <w:pPr>
        <w:widowControl w:val="0"/>
        <w:shd w:val="clear" w:color="auto" w:fill="FFFFFF" w:themeFill="background1"/>
        <w:autoSpaceDE w:val="0"/>
        <w:autoSpaceDN w:val="0"/>
        <w:ind w:left="460"/>
        <w:jc w:val="left"/>
        <w:rPr>
          <w:rFonts w:ascii="Arial" w:hAnsi="Arial" w:cs="Arial"/>
          <w:bCs/>
          <w:sz w:val="22"/>
          <w:szCs w:val="22"/>
        </w:rPr>
      </w:pPr>
    </w:p>
    <w:p w:rsidR="00F1216A" w:rsidRPr="00F1216A" w:rsidRDefault="00F1216A" w:rsidP="00F1216A">
      <w:pPr>
        <w:widowControl w:val="0"/>
        <w:shd w:val="clear" w:color="auto" w:fill="FFFFFF" w:themeFill="background1"/>
        <w:autoSpaceDE w:val="0"/>
        <w:autoSpaceDN w:val="0"/>
        <w:ind w:left="460"/>
        <w:jc w:val="left"/>
        <w:rPr>
          <w:rFonts w:ascii="Arial" w:eastAsia="Microsoft Sans Serif" w:hAnsi="Arial" w:cs="Arial"/>
          <w:lang w:eastAsia="en-US"/>
        </w:rPr>
      </w:pPr>
    </w:p>
    <w:p w:rsidR="00F1216A" w:rsidRPr="00F1216A" w:rsidRDefault="00F1216A" w:rsidP="00F1216A">
      <w:pPr>
        <w:widowControl w:val="0"/>
        <w:shd w:val="clear" w:color="auto" w:fill="FFFFFF" w:themeFill="background1"/>
        <w:autoSpaceDE w:val="0"/>
        <w:autoSpaceDN w:val="0"/>
        <w:ind w:left="460"/>
        <w:jc w:val="left"/>
        <w:rPr>
          <w:rFonts w:ascii="Arial" w:eastAsia="Microsoft Sans Serif" w:hAnsi="Arial" w:cs="Arial"/>
          <w:lang w:eastAsia="en-US"/>
        </w:rPr>
      </w:pPr>
    </w:p>
    <w:p w:rsidR="00F1216A" w:rsidRPr="00F1216A" w:rsidRDefault="00F1216A" w:rsidP="00F1216A">
      <w:pPr>
        <w:widowControl w:val="0"/>
        <w:shd w:val="clear" w:color="auto" w:fill="FFFFFF" w:themeFill="background1"/>
        <w:tabs>
          <w:tab w:val="left" w:pos="462"/>
        </w:tabs>
        <w:autoSpaceDE w:val="0"/>
        <w:autoSpaceDN w:val="0"/>
        <w:ind w:right="213"/>
        <w:rPr>
          <w:rFonts w:ascii="Arial" w:hAnsi="Arial" w:cs="Arial"/>
          <w:bCs/>
          <w:i/>
          <w:sz w:val="22"/>
          <w:szCs w:val="22"/>
        </w:rPr>
      </w:pPr>
      <w:r w:rsidRPr="00F1216A">
        <w:rPr>
          <w:rFonts w:ascii="Arial" w:hAnsi="Arial" w:cs="Arial"/>
          <w:bCs/>
          <w:i/>
          <w:sz w:val="22"/>
          <w:szCs w:val="22"/>
        </w:rPr>
        <w:t>(Signatura del licitador, apoderat o legal representant)</w:t>
      </w:r>
    </w:p>
    <w:p w:rsidR="00F1216A" w:rsidRPr="00F1216A" w:rsidRDefault="00F1216A" w:rsidP="00F1216A">
      <w:pPr>
        <w:widowControl w:val="0"/>
        <w:shd w:val="clear" w:color="auto" w:fill="FFFFFF" w:themeFill="background1"/>
        <w:autoSpaceDE w:val="0"/>
        <w:autoSpaceDN w:val="0"/>
        <w:ind w:left="100" w:firstLine="360"/>
        <w:jc w:val="left"/>
        <w:rPr>
          <w:rFonts w:ascii="Arial" w:eastAsia="Microsoft Sans Serif" w:hAnsi="Arial" w:cs="Arial"/>
          <w:lang w:eastAsia="en-US"/>
        </w:rPr>
      </w:pPr>
    </w:p>
    <w:p w:rsidR="00F1216A" w:rsidRPr="00F1216A" w:rsidRDefault="00F1216A" w:rsidP="00F1216A">
      <w:pPr>
        <w:widowControl w:val="0"/>
        <w:shd w:val="clear" w:color="auto" w:fill="FFFFFF" w:themeFill="background1"/>
        <w:autoSpaceDE w:val="0"/>
        <w:autoSpaceDN w:val="0"/>
        <w:ind w:left="100" w:firstLine="360"/>
        <w:jc w:val="left"/>
        <w:rPr>
          <w:rFonts w:ascii="Arial" w:eastAsia="Microsoft Sans Serif" w:hAnsi="Arial" w:cs="Arial"/>
          <w:lang w:eastAsia="en-US"/>
        </w:rPr>
      </w:pPr>
    </w:p>
    <w:p w:rsidR="00F1216A" w:rsidRPr="00F1216A" w:rsidRDefault="00F1216A" w:rsidP="00F1216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F1216A" w:rsidRPr="00F1216A" w:rsidRDefault="00F1216A" w:rsidP="00F1216A">
      <w:pPr>
        <w:pBdr>
          <w:top w:val="single" w:sz="4" w:space="1" w:color="auto"/>
        </w:pBd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F1216A">
        <w:rPr>
          <w:rFonts w:ascii="Arial" w:hAnsi="Arial" w:cs="Arial"/>
          <w:b/>
          <w:bCs/>
        </w:rPr>
        <w:t xml:space="preserve">Informació sobre protecció de dades </w:t>
      </w:r>
    </w:p>
    <w:p w:rsidR="00F1216A" w:rsidRPr="00F1216A" w:rsidRDefault="00F1216A" w:rsidP="00F1216A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F1216A">
        <w:rPr>
          <w:rFonts w:ascii="Arial" w:hAnsi="Arial" w:cs="Arial"/>
          <w:b/>
          <w:bCs/>
        </w:rPr>
        <w:t xml:space="preserve">Identificació del tractament: </w:t>
      </w:r>
      <w:r w:rsidRPr="00F1216A">
        <w:rPr>
          <w:rFonts w:ascii="Arial" w:hAnsi="Arial" w:cs="Arial"/>
          <w:bCs/>
        </w:rPr>
        <w:t xml:space="preserve">Contractes. </w:t>
      </w:r>
    </w:p>
    <w:p w:rsidR="00F1216A" w:rsidRPr="00F1216A" w:rsidRDefault="00F1216A" w:rsidP="00F1216A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F1216A">
        <w:rPr>
          <w:rFonts w:ascii="Arial" w:hAnsi="Arial" w:cs="Arial"/>
          <w:b/>
          <w:bCs/>
        </w:rPr>
        <w:t xml:space="preserve">Responsable del tractament: </w:t>
      </w:r>
      <w:r w:rsidRPr="00F1216A">
        <w:rPr>
          <w:rFonts w:ascii="Arial" w:hAnsi="Arial" w:cs="Arial"/>
          <w:bCs/>
        </w:rPr>
        <w:t xml:space="preserve">Direcció de Serveis. </w:t>
      </w:r>
      <w:r w:rsidRPr="00F1216A">
        <w:rPr>
          <w:rFonts w:ascii="Arial" w:hAnsi="Arial" w:cs="Arial"/>
          <w:b/>
          <w:bCs/>
        </w:rPr>
        <w:t xml:space="preserve">Finalitat: </w:t>
      </w:r>
      <w:r w:rsidRPr="00F1216A">
        <w:rPr>
          <w:rFonts w:ascii="Arial" w:hAnsi="Arial" w:cs="Arial"/>
          <w:bCs/>
        </w:rPr>
        <w:t xml:space="preserve">Gestionar els contractes subscrits pel Departament d’Acció Climàtica, Alimentació i Agenda Rural i fer-ne el seguiment. </w:t>
      </w:r>
    </w:p>
    <w:p w:rsidR="00F1216A" w:rsidRPr="00F1216A" w:rsidRDefault="00F1216A" w:rsidP="00F1216A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F1216A">
        <w:rPr>
          <w:rFonts w:ascii="Arial" w:hAnsi="Arial" w:cs="Arial"/>
          <w:b/>
          <w:bCs/>
        </w:rPr>
        <w:t xml:space="preserve">Legitimació: </w:t>
      </w:r>
      <w:r w:rsidRPr="00F1216A">
        <w:rPr>
          <w:rFonts w:ascii="Arial" w:hAnsi="Arial" w:cs="Arial"/>
          <w:bCs/>
        </w:rPr>
        <w:t xml:space="preserve">Missió realitzada en interès públic i obligació legal aplicable al responsable. </w:t>
      </w:r>
    </w:p>
    <w:p w:rsidR="00F1216A" w:rsidRPr="00F1216A" w:rsidRDefault="00F1216A" w:rsidP="00F1216A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F1216A">
        <w:rPr>
          <w:rFonts w:ascii="Arial" w:hAnsi="Arial" w:cs="Arial"/>
          <w:b/>
          <w:bCs/>
        </w:rPr>
        <w:t>Destinataris</w:t>
      </w:r>
      <w:r w:rsidRPr="00F1216A">
        <w:rPr>
          <w:rFonts w:ascii="Arial" w:hAnsi="Arial" w:cs="Arial"/>
          <w:bCs/>
        </w:rPr>
        <w:t xml:space="preserve">: Les dades es comunicaran al Registre Públic de Contractes de la Generalitat de Catalunya i, en els casos legalment previstos, es poden publicar al diari oficial corresponent, a la plataforma de contractació de la Generalitat de Catalunya i al Portal de la transparència de la Generalitat de Catalunya. Les dades no es comunicaran a altres categories de destinataris, excepte en els casos previstos per la llei o quan ho hagueu consentit expressament de manera prèvia. Per a aquest tractament existeixen encarregats de tractament, en concret per a la provisió dels serveis TIC per compte del responsable. </w:t>
      </w:r>
    </w:p>
    <w:p w:rsidR="00F1216A" w:rsidRPr="00F1216A" w:rsidRDefault="00F1216A" w:rsidP="00F1216A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F1216A">
        <w:rPr>
          <w:rFonts w:ascii="Arial" w:hAnsi="Arial" w:cs="Arial"/>
          <w:b/>
          <w:bCs/>
        </w:rPr>
        <w:t>Drets de les persones interessades</w:t>
      </w:r>
      <w:r w:rsidRPr="00F1216A">
        <w:rPr>
          <w:rFonts w:ascii="Arial" w:hAnsi="Arial" w:cs="Arial"/>
          <w:bCs/>
        </w:rPr>
        <w:t xml:space="preserve">: Sol·licitar l’accés, rectificació o supressió de les dades, i la limitació o l’oposició al tractament: </w:t>
      </w:r>
    </w:p>
    <w:p w:rsidR="00F1216A" w:rsidRPr="00F1216A" w:rsidRDefault="00F1216A" w:rsidP="00F1216A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hyperlink r:id="rId7" w:history="1">
        <w:r w:rsidRPr="00F1216A">
          <w:rPr>
            <w:rFonts w:ascii="Arial" w:eastAsia="Microsoft Sans Serif" w:hAnsi="Arial" w:cs="Arial"/>
            <w:bCs/>
            <w:color w:val="0563C1" w:themeColor="hyperlink"/>
            <w:u w:val="single"/>
          </w:rPr>
          <w:t>http://agricultura.gencat.cat/ca/departament/proteccio-dades/drets-persones-interessades/</w:t>
        </w:r>
      </w:hyperlink>
      <w:r w:rsidRPr="00F1216A">
        <w:rPr>
          <w:rFonts w:ascii="Arial" w:hAnsi="Arial" w:cs="Arial"/>
          <w:bCs/>
        </w:rPr>
        <w:t xml:space="preserve">  </w:t>
      </w:r>
    </w:p>
    <w:p w:rsidR="00F1216A" w:rsidRPr="00F1216A" w:rsidRDefault="00F1216A" w:rsidP="00F1216A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F1216A">
        <w:rPr>
          <w:rFonts w:ascii="Arial" w:hAnsi="Arial" w:cs="Arial"/>
          <w:b/>
          <w:bCs/>
        </w:rPr>
        <w:t xml:space="preserve">Informació addicional: </w:t>
      </w:r>
      <w:r w:rsidRPr="00F1216A">
        <w:rPr>
          <w:rFonts w:ascii="Arial" w:hAnsi="Arial" w:cs="Arial"/>
          <w:bCs/>
        </w:rPr>
        <w:t xml:space="preserve">Si voleu ampliar aquesta informació consulteu la fitxa descriptiva del tractament que es farà de les vostres dades personals: </w:t>
      </w:r>
    </w:p>
    <w:p w:rsidR="005E644D" w:rsidRDefault="00F1216A" w:rsidP="00F1216A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  <w:u w:val="single"/>
        </w:rPr>
      </w:pPr>
      <w:hyperlink r:id="rId8" w:history="1">
        <w:r w:rsidRPr="00F1216A">
          <w:rPr>
            <w:rFonts w:ascii="Arial" w:eastAsia="Microsoft Sans Serif" w:hAnsi="Arial" w:cs="Arial"/>
            <w:bCs/>
            <w:color w:val="0563C1" w:themeColor="hyperlink"/>
            <w:u w:val="single"/>
          </w:rPr>
          <w:t>http://agricultura.gencat.cat/ca/departament/proteccio-dades/informacio-detallada-tractaments/</w:t>
        </w:r>
      </w:hyperlink>
    </w:p>
    <w:sectPr w:rsidR="005E644D" w:rsidSect="00F977EE">
      <w:headerReference w:type="default" r:id="rId9"/>
      <w:footerReference w:type="default" r:id="rId10"/>
      <w:pgSz w:w="11907" w:h="16840" w:code="9"/>
      <w:pgMar w:top="2269" w:right="1559" w:bottom="851" w:left="1361" w:header="567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B8" w:rsidRDefault="007C76B8" w:rsidP="007C76B8">
      <w:r>
        <w:separator/>
      </w:r>
    </w:p>
  </w:endnote>
  <w:endnote w:type="continuationSeparator" w:id="0">
    <w:p w:rsidR="007C76B8" w:rsidRDefault="007C76B8" w:rsidP="007C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835667"/>
      <w:docPartObj>
        <w:docPartGallery w:val="Page Numbers (Bottom of Page)"/>
        <w:docPartUnique/>
      </w:docPartObj>
    </w:sdtPr>
    <w:sdtEndPr/>
    <w:sdtContent>
      <w:p w:rsidR="006D241D" w:rsidRDefault="00070099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1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241D" w:rsidRDefault="00F1216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B8" w:rsidRDefault="007C76B8" w:rsidP="007C76B8">
      <w:r>
        <w:separator/>
      </w:r>
    </w:p>
  </w:footnote>
  <w:footnote w:type="continuationSeparator" w:id="0">
    <w:p w:rsidR="007C76B8" w:rsidRDefault="007C76B8" w:rsidP="007C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00" w:rsidRPr="000E7100" w:rsidRDefault="00771313" w:rsidP="000E7100">
    <w:pPr>
      <w:tabs>
        <w:tab w:val="center" w:pos="4252"/>
        <w:tab w:val="right" w:pos="8504"/>
      </w:tabs>
      <w:rPr>
        <w:sz w:val="24"/>
      </w:rPr>
    </w:pPr>
    <w:r w:rsidRPr="000E7100">
      <w:rPr>
        <w:noProof/>
        <w:sz w:val="24"/>
      </w:rPr>
      <w:drawing>
        <wp:anchor distT="0" distB="0" distL="114300" distR="114300" simplePos="0" relativeHeight="251659264" behindDoc="0" locked="0" layoutInCell="0" allowOverlap="1" wp14:anchorId="358873E7" wp14:editId="4ED34666">
          <wp:simplePos x="0" y="0"/>
          <wp:positionH relativeFrom="page">
            <wp:posOffset>434901</wp:posOffset>
          </wp:positionH>
          <wp:positionV relativeFrom="page">
            <wp:posOffset>364564</wp:posOffset>
          </wp:positionV>
          <wp:extent cx="280670" cy="326390"/>
          <wp:effectExtent l="0" t="0" r="5080" b="0"/>
          <wp:wrapTopAndBottom/>
          <wp:docPr id="1" name="Imatge 1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100" w:rsidRPr="000E7100">
      <w:rPr>
        <w:sz w:val="24"/>
      </w:rPr>
      <w:t>Generalitat de Catalunya</w:t>
    </w:r>
    <w:r w:rsidR="000E7100" w:rsidRPr="000E7100">
      <w:rPr>
        <w:sz w:val="24"/>
      </w:rPr>
      <w:tab/>
    </w:r>
    <w:r w:rsidR="000E7100" w:rsidRPr="000E7100">
      <w:rPr>
        <w:sz w:val="24"/>
      </w:rPr>
      <w:tab/>
    </w:r>
  </w:p>
  <w:p w:rsidR="000E7100" w:rsidRPr="000E7100" w:rsidRDefault="000E7100" w:rsidP="000E7100">
    <w:pPr>
      <w:rPr>
        <w:b/>
      </w:rPr>
    </w:pPr>
    <w:r w:rsidRPr="000E7100">
      <w:rPr>
        <w:b/>
      </w:rPr>
      <w:t>Departament d'Acció Climàtica,</w:t>
    </w:r>
  </w:p>
  <w:p w:rsidR="000E7100" w:rsidRPr="000E7100" w:rsidRDefault="000E7100" w:rsidP="000E7100">
    <w:pPr>
      <w:rPr>
        <w:b/>
      </w:rPr>
    </w:pPr>
    <w:r w:rsidRPr="000E7100">
      <w:rPr>
        <w:b/>
      </w:rPr>
      <w:t>Alimentació i Agenda Rural</w:t>
    </w:r>
  </w:p>
  <w:p w:rsidR="006D241D" w:rsidRDefault="00F1216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D27AB"/>
    <w:multiLevelType w:val="hybridMultilevel"/>
    <w:tmpl w:val="0FC669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84E9F"/>
    <w:multiLevelType w:val="hybridMultilevel"/>
    <w:tmpl w:val="4D1A64E8"/>
    <w:lvl w:ilvl="0" w:tplc="4B4C23D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07AF3"/>
    <w:multiLevelType w:val="hybridMultilevel"/>
    <w:tmpl w:val="2F9E4ED0"/>
    <w:lvl w:ilvl="0" w:tplc="E75C551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458DD00">
      <w:start w:val="1"/>
      <w:numFmt w:val="bullet"/>
      <w:lvlText w:val="•"/>
      <w:lvlJc w:val="left"/>
      <w:pPr>
        <w:ind w:left="1165" w:hanging="360"/>
      </w:pPr>
      <w:rPr>
        <w:rFonts w:hint="default"/>
      </w:rPr>
    </w:lvl>
    <w:lvl w:ilvl="2" w:tplc="D8629FDA">
      <w:start w:val="1"/>
      <w:numFmt w:val="bullet"/>
      <w:lvlText w:val="•"/>
      <w:lvlJc w:val="left"/>
      <w:pPr>
        <w:ind w:left="1969" w:hanging="360"/>
      </w:pPr>
      <w:rPr>
        <w:rFonts w:hint="default"/>
      </w:rPr>
    </w:lvl>
    <w:lvl w:ilvl="3" w:tplc="ED38FDE2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4" w:tplc="49C45284">
      <w:start w:val="1"/>
      <w:numFmt w:val="bullet"/>
      <w:lvlText w:val="•"/>
      <w:lvlJc w:val="left"/>
      <w:pPr>
        <w:ind w:left="3578" w:hanging="360"/>
      </w:pPr>
      <w:rPr>
        <w:rFonts w:hint="default"/>
      </w:rPr>
    </w:lvl>
    <w:lvl w:ilvl="5" w:tplc="F5A8DB16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  <w:lvl w:ilvl="6" w:tplc="7E9494EC">
      <w:start w:val="1"/>
      <w:numFmt w:val="bullet"/>
      <w:lvlText w:val="•"/>
      <w:lvlJc w:val="left"/>
      <w:pPr>
        <w:ind w:left="5188" w:hanging="360"/>
      </w:pPr>
      <w:rPr>
        <w:rFonts w:hint="default"/>
      </w:rPr>
    </w:lvl>
    <w:lvl w:ilvl="7" w:tplc="998ACB64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8" w:tplc="3F9C8FD2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4D"/>
    <w:rsid w:val="00070099"/>
    <w:rsid w:val="000E7100"/>
    <w:rsid w:val="005E644D"/>
    <w:rsid w:val="00771313"/>
    <w:rsid w:val="007C76B8"/>
    <w:rsid w:val="00820508"/>
    <w:rsid w:val="008B10B3"/>
    <w:rsid w:val="009B6DDF"/>
    <w:rsid w:val="00D717D0"/>
    <w:rsid w:val="00F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E4820-D6F2-41BA-8AAA-434F20F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4D"/>
    <w:pPr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5E644D"/>
    <w:pPr>
      <w:tabs>
        <w:tab w:val="center" w:pos="4252"/>
        <w:tab w:val="right" w:pos="8504"/>
      </w:tabs>
    </w:pPr>
    <w:rPr>
      <w:sz w:val="24"/>
    </w:rPr>
  </w:style>
  <w:style w:type="character" w:customStyle="1" w:styleId="CapaleraCar">
    <w:name w:val="Capçalera Car"/>
    <w:basedOn w:val="Tipusdelletraperdefectedelpargraf"/>
    <w:link w:val="Capalera"/>
    <w:rsid w:val="005E644D"/>
    <w:rPr>
      <w:rFonts w:ascii="Helvetica" w:eastAsia="Times New Roman" w:hAnsi="Helvetica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rsid w:val="005E644D"/>
    <w:pPr>
      <w:tabs>
        <w:tab w:val="center" w:pos="4252"/>
        <w:tab w:val="right" w:pos="8504"/>
      </w:tabs>
    </w:pPr>
    <w:rPr>
      <w:rFonts w:ascii="Arial" w:hAnsi="Arial"/>
      <w:sz w:val="14"/>
    </w:rPr>
  </w:style>
  <w:style w:type="character" w:customStyle="1" w:styleId="PeuCar">
    <w:name w:val="Peu Car"/>
    <w:basedOn w:val="Tipusdelletraperdefectedelpargraf"/>
    <w:link w:val="Peu"/>
    <w:uiPriority w:val="99"/>
    <w:rsid w:val="005E644D"/>
    <w:rPr>
      <w:rFonts w:ascii="Arial" w:eastAsia="Times New Roman" w:hAnsi="Arial" w:cs="Times New Roman"/>
      <w:sz w:val="14"/>
      <w:szCs w:val="20"/>
      <w:lang w:eastAsia="ca-ES"/>
    </w:rPr>
  </w:style>
  <w:style w:type="paragraph" w:styleId="Pargrafdellista">
    <w:name w:val="List Paragraph"/>
    <w:aliases w:val="Lista sin Numerar,Párrafo de lista - cat,Párrafo Numerado,Párrafo de lista1,Llista pics,Epígrafs superior i inferior,Bullet List,FooterText,numbered,List Paragraph1,Paragraphe de liste1,Bulletr List Paragraph,列出段落,列出段落1"/>
    <w:basedOn w:val="Normal"/>
    <w:link w:val="PargrafdellistaCar"/>
    <w:uiPriority w:val="34"/>
    <w:qFormat/>
    <w:rsid w:val="005E644D"/>
    <w:pPr>
      <w:ind w:left="720"/>
      <w:contextualSpacing/>
    </w:pPr>
  </w:style>
  <w:style w:type="character" w:styleId="Enlla">
    <w:name w:val="Hyperlink"/>
    <w:basedOn w:val="Tipusdelletraperdefectedelpargraf"/>
    <w:unhideWhenUsed/>
    <w:rsid w:val="005E644D"/>
    <w:rPr>
      <w:color w:val="0563C1" w:themeColor="hyperlink"/>
      <w:u w:val="single"/>
    </w:rPr>
  </w:style>
  <w:style w:type="table" w:styleId="Taulaambquadrcula">
    <w:name w:val="Table Grid"/>
    <w:basedOn w:val="Taulanormal"/>
    <w:rsid w:val="005E64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644D"/>
    <w:pPr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rsid w:val="005E644D"/>
    <w:rPr>
      <w:b/>
      <w:sz w:val="22"/>
    </w:rPr>
  </w:style>
  <w:style w:type="character" w:customStyle="1" w:styleId="TextindependentCar">
    <w:name w:val="Text independent Car"/>
    <w:basedOn w:val="Tipusdelletraperdefectedelpargraf"/>
    <w:link w:val="Textindependent"/>
    <w:rsid w:val="005E644D"/>
    <w:rPr>
      <w:rFonts w:ascii="Helvetica" w:eastAsia="Times New Roman" w:hAnsi="Helvetica" w:cs="Times New Roman"/>
      <w:b/>
      <w:szCs w:val="20"/>
      <w:lang w:eastAsia="ca-ES"/>
    </w:rPr>
  </w:style>
  <w:style w:type="character" w:customStyle="1" w:styleId="PargrafdellistaCar">
    <w:name w:val="Paràgraf de llista Car"/>
    <w:aliases w:val="Lista sin Numerar Car,Párrafo de lista - cat Car,Párrafo Numerado Car,Párrafo de lista1 Car,Llista pics Car,Epígrafs superior i inferior Car,Bullet List Car,FooterText Car,numbered Car,List Paragraph1 Car,Paragraphe de liste1 Car"/>
    <w:link w:val="Pargrafdellista"/>
    <w:uiPriority w:val="34"/>
    <w:qFormat/>
    <w:locked/>
    <w:rsid w:val="005E644D"/>
    <w:rPr>
      <w:rFonts w:ascii="Helvetica" w:eastAsia="Times New Roman" w:hAnsi="Helvetica" w:cs="Times New Roman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icultura.gencat.cat/ca/departament/proteccio-dades/drets-persones-interessad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 Rincon, Sonia Emilia</dc:creator>
  <cp:keywords/>
  <dc:description/>
  <cp:lastModifiedBy>Fernández Jiménez, Ana María</cp:lastModifiedBy>
  <cp:revision>6</cp:revision>
  <dcterms:created xsi:type="dcterms:W3CDTF">2023-11-23T07:47:00Z</dcterms:created>
  <dcterms:modified xsi:type="dcterms:W3CDTF">2024-04-10T08:08:00Z</dcterms:modified>
</cp:coreProperties>
</file>