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17F1" w14:textId="77777777" w:rsidR="006C397D" w:rsidRDefault="006C397D" w:rsidP="009E6E43">
      <w:pPr>
        <w:pStyle w:val="Subttulo"/>
      </w:pPr>
    </w:p>
    <w:p w14:paraId="11AE34CC" w14:textId="77777777" w:rsidR="006C397D" w:rsidRDefault="006C397D" w:rsidP="006C397D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DECLARACIÓ RESPONSABLE</w:t>
      </w:r>
    </w:p>
    <w:p w14:paraId="632C2B15" w14:textId="77777777" w:rsidR="006C397D" w:rsidRDefault="006C397D" w:rsidP="006C397D">
      <w:pPr>
        <w:rPr>
          <w:rFonts w:ascii="Arial" w:hAnsi="Arial" w:cs="Arial"/>
          <w:b/>
          <w:sz w:val="22"/>
          <w:szCs w:val="22"/>
          <w:u w:val="single"/>
        </w:rPr>
      </w:pPr>
    </w:p>
    <w:p w14:paraId="307DAE94" w14:textId="77777777" w:rsidR="006C397D" w:rsidRDefault="006C397D" w:rsidP="006C397D">
      <w:pPr>
        <w:rPr>
          <w:rFonts w:ascii="Arial" w:hAnsi="Arial" w:cs="Arial"/>
          <w:sz w:val="22"/>
          <w:szCs w:val="22"/>
        </w:rPr>
      </w:pPr>
    </w:p>
    <w:p w14:paraId="609F3775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71F7F96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Senyors,</w:t>
      </w:r>
    </w:p>
    <w:p w14:paraId="6E6E6F89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1DB9D701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7D79FB21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sotasignat ………………………., declara:</w:t>
      </w:r>
    </w:p>
    <w:p w14:paraId="4BA422EA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72DC43A5" w14:textId="77777777" w:rsidR="00463DDD" w:rsidRDefault="00463DDD" w:rsidP="00463DDD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Que el signant de la present declaració ostenta la representació legal per actuar en nom i representació de l’empresa ____________________</w:t>
      </w:r>
    </w:p>
    <w:p w14:paraId="071C0C94" w14:textId="77777777" w:rsidR="00463DDD" w:rsidRDefault="00463DDD" w:rsidP="00463DDD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 Que l’empresa que representa compleix les condicions establertes legalment per contractar amb el sector públic.</w:t>
      </w:r>
    </w:p>
    <w:p w14:paraId="5A1B3227" w14:textId="77777777" w:rsidR="00463DDD" w:rsidRDefault="00463DDD" w:rsidP="00463DDD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Que l’empresa que representa compleix tots i cadascun dels requisits de capacitat establerts en el present Plec i disposa de les autoritzacions necessàries per exercir l’activitat. </w:t>
      </w:r>
    </w:p>
    <w:p w14:paraId="605FD855" w14:textId="77777777" w:rsidR="00463DDD" w:rsidRDefault="00463DDD" w:rsidP="00463DDD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 Que ni l’empresa que representa ni els seus administradors i/o representants es troben inclosos en cap de les circumstàncies previstes en l’article 71 de </w:t>
      </w:r>
      <w:smartTag w:uri="urn:schemas-microsoft-com:office:smarttags" w:element="PersonName">
        <w:smartTagPr>
          <w:attr w:name="ProductID" w:val="la LCSP"/>
        </w:smartTagPr>
        <w:r>
          <w:rPr>
            <w:rFonts w:ascii="Arial" w:hAnsi="Arial" w:cs="Arial"/>
            <w:sz w:val="22"/>
            <w:szCs w:val="22"/>
          </w:rPr>
          <w:t>la LCSP</w:t>
        </w:r>
      </w:smartTag>
      <w:r>
        <w:rPr>
          <w:rFonts w:ascii="Arial" w:hAnsi="Arial" w:cs="Arial"/>
          <w:sz w:val="22"/>
          <w:szCs w:val="22"/>
        </w:rPr>
        <w:t>, sobre prohibicions de contractar.</w:t>
      </w:r>
    </w:p>
    <w:p w14:paraId="57FB30BC" w14:textId="77777777" w:rsidR="00463DDD" w:rsidRDefault="00463DDD" w:rsidP="00463DDD">
      <w:pPr>
        <w:spacing w:after="120"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 Que es compromet en el moment que sigui requerit per l’entitat contractant a aportar, en el termini establert al Plec, la documentació acreditativa de la capacitat i representació exigida al procediment.</w:t>
      </w:r>
    </w:p>
    <w:p w14:paraId="5A897FCD" w14:textId="77777777" w:rsidR="00463DDD" w:rsidRDefault="00463DDD" w:rsidP="00463DDD">
      <w:pPr>
        <w:spacing w:after="120"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5.- Que el licitador està donat d’alta a l’Impost sobre Activitats Econòmiques i al corrent del seu pagament, quan s’exerceixin activitats subjectes a aquest impost.</w:t>
      </w:r>
    </w:p>
    <w:p w14:paraId="67F8BDB4" w14:textId="77777777" w:rsidR="00463DDD" w:rsidRDefault="00463DDD" w:rsidP="00463D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 Que accepta que la documentació annexada al Plec té caràcter contractual.</w:t>
      </w:r>
    </w:p>
    <w:p w14:paraId="4C928140" w14:textId="77777777" w:rsidR="00463DDD" w:rsidRDefault="00463DDD" w:rsidP="00463DDD">
      <w:pPr>
        <w:spacing w:line="276" w:lineRule="auto"/>
        <w:rPr>
          <w:rFonts w:ascii="Arial" w:hAnsi="Arial" w:cs="Arial"/>
          <w:sz w:val="22"/>
          <w:szCs w:val="22"/>
        </w:rPr>
      </w:pPr>
    </w:p>
    <w:p w14:paraId="2B754C71" w14:textId="77777777" w:rsidR="00463DDD" w:rsidRDefault="00463DDD" w:rsidP="00463D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7.- Que manifesta que </w:t>
      </w:r>
      <w:r>
        <w:rPr>
          <w:rFonts w:ascii="Arial" w:hAnsi="Arial" w:cs="Arial"/>
          <w:sz w:val="22"/>
          <w:szCs w:val="22"/>
          <w:highlight w:val="lightGray"/>
        </w:rPr>
        <w:t>Sí/No</w:t>
      </w:r>
      <w:r>
        <w:rPr>
          <w:rFonts w:ascii="Arial" w:hAnsi="Arial" w:cs="Arial"/>
          <w:sz w:val="22"/>
          <w:szCs w:val="22"/>
        </w:rPr>
        <w:t xml:space="preserve"> 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4E025CDF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4BB1BE56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8.- Que es compromet, en cas de resultar adjudicatari, d’aportar en el termini d’un mes des de la comunicació de l’adjudicació, la documentació exigida per </w:t>
      </w:r>
      <w:smartTag w:uri="urn:schemas-microsoft-com:office:smarttags" w:element="PersonName">
        <w:smartTagPr>
          <w:attr w:name="ProductID" w:val="la Llei"/>
        </w:smartTagPr>
        <w:r>
          <w:rPr>
            <w:rFonts w:ascii="Arial" w:hAnsi="Arial" w:cs="Arial"/>
            <w:sz w:val="22"/>
            <w:szCs w:val="22"/>
          </w:rPr>
          <w:t>la Llei</w:t>
        </w:r>
      </w:smartTag>
      <w:r>
        <w:rPr>
          <w:rFonts w:ascii="Arial" w:hAnsi="Arial" w:cs="Arial"/>
          <w:sz w:val="22"/>
          <w:szCs w:val="22"/>
        </w:rPr>
        <w:t xml:space="preserve"> 54/2003, de 12 de desembre, de reforma del marc normatiu de la prevenció de riscos laborals i pel Reial Decret 171/2004, de 30 de gener, que desenvolupa l’article 24 de </w:t>
      </w:r>
      <w:smartTag w:uri="urn:schemas-microsoft-com:office:smarttags" w:element="PersonName">
        <w:smartTagPr>
          <w:attr w:name="ProductID" w:val="la Llei"/>
        </w:smartTagPr>
        <w:r>
          <w:rPr>
            <w:rFonts w:ascii="Arial" w:hAnsi="Arial" w:cs="Arial"/>
            <w:sz w:val="22"/>
            <w:szCs w:val="22"/>
          </w:rPr>
          <w:t>la Llei</w:t>
        </w:r>
      </w:smartTag>
      <w:r>
        <w:rPr>
          <w:rFonts w:ascii="Arial" w:hAnsi="Arial" w:cs="Arial"/>
          <w:sz w:val="22"/>
          <w:szCs w:val="22"/>
        </w:rPr>
        <w:t xml:space="preserve"> 31/1995, de 8 de novembre, de prevenció de Riscos Laborals.</w:t>
      </w:r>
    </w:p>
    <w:p w14:paraId="7CDFD596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3211CE5C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9.-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 </w:t>
      </w:r>
    </w:p>
    <w:p w14:paraId="7026646E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0BE7B4F8" w14:textId="77777777" w:rsidR="00463DDD" w:rsidRDefault="00463DDD" w:rsidP="00463DDD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10.- (Només en cas de que l’oferta es presenti per part d’una UTE). Que s’acompanya a la present declaració compromís de constitució de la unió temporal d’empresaris. </w:t>
      </w:r>
    </w:p>
    <w:p w14:paraId="53163BE0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1703D98B" w14:textId="77777777" w:rsidR="00463DDD" w:rsidRDefault="00463DDD" w:rsidP="00463DDD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Que té la intenció de subcontractar un ___ % del contracte i, en particular, les següents prestacions parcials: </w:t>
      </w:r>
    </w:p>
    <w:p w14:paraId="09BD62D2" w14:textId="77777777" w:rsidR="00463DDD" w:rsidRDefault="00463DDD" w:rsidP="00463DDD">
      <w:pPr>
        <w:widowControl w:val="0"/>
        <w:rPr>
          <w:rFonts w:ascii="Arial" w:hAnsi="Arial" w:cs="Arial"/>
          <w:sz w:val="22"/>
          <w:szCs w:val="22"/>
        </w:rPr>
      </w:pPr>
    </w:p>
    <w:p w14:paraId="4184C40B" w14:textId="77777777" w:rsidR="00463DDD" w:rsidRDefault="00463DDD" w:rsidP="00463DDD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Que en relació a la licitació del contracte de referència abans indicat i d’acord amb la pràctica de les notificacions que es deriven de la mateixa designa com a mitjà preferent per rebre les esmentades notificacions el correu electrònic: ……………………</w:t>
      </w:r>
    </w:p>
    <w:p w14:paraId="1D61A4DA" w14:textId="77777777" w:rsidR="00463DDD" w:rsidRDefault="00463DDD" w:rsidP="00463DDD">
      <w:pPr>
        <w:widowControl w:val="0"/>
        <w:rPr>
          <w:rFonts w:ascii="Arial" w:hAnsi="Arial" w:cs="Arial"/>
          <w:sz w:val="22"/>
          <w:szCs w:val="22"/>
        </w:rPr>
      </w:pPr>
    </w:p>
    <w:p w14:paraId="45FE0447" w14:textId="77777777" w:rsidR="00463DDD" w:rsidRDefault="00463DDD" w:rsidP="00463DDD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Que en relació als avisos de les notificacions i comunicacions electròniques que es realitzaran mitjançant el servei e-NOTUM es necessari omplir la següent informació: </w:t>
      </w:r>
    </w:p>
    <w:p w14:paraId="3CF703C4" w14:textId="77777777" w:rsidR="00463DDD" w:rsidRPr="00376E60" w:rsidRDefault="00463DDD" w:rsidP="00463DDD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Correu electrònic: ……………………</w:t>
      </w:r>
    </w:p>
    <w:p w14:paraId="6B584639" w14:textId="77777777" w:rsidR="00463DDD" w:rsidRDefault="00463DDD" w:rsidP="00463DDD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 </w:t>
      </w:r>
      <w:proofErr w:type="spellStart"/>
      <w:r>
        <w:rPr>
          <w:rFonts w:ascii="Arial" w:hAnsi="Arial" w:cs="Arial"/>
          <w:sz w:val="22"/>
          <w:szCs w:val="22"/>
        </w:rPr>
        <w:t>identificatiu</w:t>
      </w:r>
      <w:proofErr w:type="spellEnd"/>
      <w:r>
        <w:rPr>
          <w:rFonts w:ascii="Arial" w:hAnsi="Arial" w:cs="Arial"/>
          <w:sz w:val="22"/>
          <w:szCs w:val="22"/>
        </w:rPr>
        <w:t xml:space="preserve"> corresponent NIF/NIE/CIF/Passaport:……………………</w:t>
      </w:r>
    </w:p>
    <w:p w14:paraId="348AF89C" w14:textId="77777777" w:rsidR="00463DDD" w:rsidRPr="00AA0335" w:rsidRDefault="00463DDD" w:rsidP="00463DDD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telèfon mòbil: ……………………</w:t>
      </w:r>
    </w:p>
    <w:p w14:paraId="527054E8" w14:textId="77777777" w:rsidR="00463DDD" w:rsidRDefault="00463DDD" w:rsidP="00463DDD">
      <w:pPr>
        <w:widowControl w:val="0"/>
        <w:rPr>
          <w:rFonts w:ascii="Arial" w:hAnsi="Arial" w:cs="Arial"/>
          <w:sz w:val="22"/>
          <w:szCs w:val="22"/>
        </w:rPr>
      </w:pPr>
    </w:p>
    <w:p w14:paraId="3A763920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647A493B" w14:textId="77777777" w:rsidR="00463DDD" w:rsidRDefault="00463DDD" w:rsidP="00463DDD">
      <w:pPr>
        <w:rPr>
          <w:rFonts w:ascii="Arial" w:hAnsi="Arial" w:cs="Arial"/>
          <w:sz w:val="22"/>
          <w:szCs w:val="22"/>
        </w:rPr>
      </w:pPr>
    </w:p>
    <w:p w14:paraId="425836A6" w14:textId="77777777" w:rsidR="00463DDD" w:rsidRDefault="00463DDD" w:rsidP="00463DDD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als efectes oportuns, se signa la present, a ………… de ……………….. de …………</w:t>
      </w:r>
    </w:p>
    <w:p w14:paraId="4D354C74" w14:textId="77777777" w:rsidR="00463DDD" w:rsidRDefault="00463DDD" w:rsidP="00463DDD">
      <w:pPr>
        <w:rPr>
          <w:rFonts w:ascii="Arial" w:hAnsi="Arial" w:cs="Arial"/>
          <w:b/>
          <w:sz w:val="22"/>
          <w:szCs w:val="22"/>
        </w:rPr>
      </w:pPr>
    </w:p>
    <w:p w14:paraId="10C2E94B" w14:textId="77777777" w:rsidR="00463DDD" w:rsidRDefault="00463DDD" w:rsidP="00463DDD">
      <w:pPr>
        <w:rPr>
          <w:rFonts w:ascii="Arial" w:hAnsi="Arial" w:cs="Arial"/>
          <w:b/>
          <w:sz w:val="22"/>
          <w:szCs w:val="22"/>
        </w:rPr>
      </w:pPr>
    </w:p>
    <w:p w14:paraId="207C8BFC" w14:textId="77777777" w:rsidR="00463DDD" w:rsidRDefault="00463DDD" w:rsidP="00463DDD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Signatura</w:t>
      </w:r>
    </w:p>
    <w:p w14:paraId="6512FCB0" w14:textId="77777777" w:rsidR="00DB6584" w:rsidRPr="0077087A" w:rsidRDefault="00DB6584" w:rsidP="0077087A"/>
    <w:sectPr w:rsidR="00DB6584" w:rsidRPr="007708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E7235" w14:textId="77777777" w:rsidR="00A011B9" w:rsidRDefault="00A011B9" w:rsidP="00A011B9">
      <w:r>
        <w:separator/>
      </w:r>
    </w:p>
  </w:endnote>
  <w:endnote w:type="continuationSeparator" w:id="0">
    <w:p w14:paraId="4F5BD6D8" w14:textId="77777777" w:rsidR="00A011B9" w:rsidRDefault="00A011B9" w:rsidP="00A0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6736F" w14:textId="77777777" w:rsidR="00A011B9" w:rsidRDefault="00A011B9" w:rsidP="00A011B9">
      <w:r>
        <w:separator/>
      </w:r>
    </w:p>
  </w:footnote>
  <w:footnote w:type="continuationSeparator" w:id="0">
    <w:p w14:paraId="55E6BC94" w14:textId="77777777" w:rsidR="00A011B9" w:rsidRDefault="00A011B9" w:rsidP="00A0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C0F0" w14:textId="77777777" w:rsidR="00A011B9" w:rsidRDefault="00A011B9">
    <w:pPr>
      <w:pStyle w:val="Encabezado"/>
    </w:pPr>
  </w:p>
  <w:p w14:paraId="6261A34F" w14:textId="3CD736E1" w:rsidR="00A011B9" w:rsidRDefault="00734014">
    <w:pPr>
      <w:pStyle w:val="Encabezado"/>
    </w:pPr>
    <w:r>
      <w:rPr>
        <w:noProof/>
      </w:rPr>
      <w:drawing>
        <wp:inline distT="0" distB="0" distL="0" distR="0" wp14:anchorId="27613AD2" wp14:editId="581A3F0A">
          <wp:extent cx="1600200" cy="6350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012"/>
    <w:multiLevelType w:val="hybridMultilevel"/>
    <w:tmpl w:val="8FC272B6"/>
    <w:lvl w:ilvl="0" w:tplc="0BD41554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1B9"/>
    <w:rsid w:val="003117FC"/>
    <w:rsid w:val="00463DDD"/>
    <w:rsid w:val="006C397D"/>
    <w:rsid w:val="00734014"/>
    <w:rsid w:val="0077087A"/>
    <w:rsid w:val="008A3893"/>
    <w:rsid w:val="009E6E43"/>
    <w:rsid w:val="00A011B9"/>
    <w:rsid w:val="00D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004A87"/>
  <w15:docId w15:val="{A291BDA1-9DA7-4D32-9E84-0001225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011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A">
    <w:name w:val="Ninguno A"/>
    <w:rsid w:val="00A011B9"/>
  </w:style>
  <w:style w:type="paragraph" w:styleId="Encabezado">
    <w:name w:val="header"/>
    <w:basedOn w:val="Normal"/>
    <w:link w:val="EncabezadoCar"/>
    <w:uiPriority w:val="99"/>
    <w:unhideWhenUsed/>
    <w:rsid w:val="00A011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B9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A011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B9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8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893"/>
    <w:rPr>
      <w:rFonts w:ascii="Tahoma" w:eastAsia="Arial Unicode MS" w:hAnsi="Tahoma" w:cs="Tahoma"/>
      <w:color w:val="000000"/>
      <w:sz w:val="16"/>
      <w:szCs w:val="16"/>
      <w:u w:color="000000"/>
      <w:bdr w:val="nil"/>
      <w:lang w:val="ca-ES" w:eastAsia="ca-ES"/>
    </w:rPr>
  </w:style>
  <w:style w:type="paragraph" w:styleId="Sangradetextonormal">
    <w:name w:val="Body Text Indent"/>
    <w:link w:val="SangradetextonormalCar"/>
    <w:rsid w:val="008A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hanging="284"/>
      <w:jc w:val="both"/>
    </w:pPr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ca-ES" w:eastAsia="ca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A3893"/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Sinespaciado">
    <w:name w:val="No Spacing"/>
    <w:uiPriority w:val="1"/>
    <w:qFormat/>
    <w:rsid w:val="008A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E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E6E43"/>
    <w:rPr>
      <w:rFonts w:eastAsiaTheme="minorEastAsia"/>
      <w:color w:val="5A5A5A" w:themeColor="text1" w:themeTint="A5"/>
      <w:spacing w:val="15"/>
      <w:u w:color="000000"/>
      <w:bdr w:val="nil"/>
      <w:lang w:val="ca-ES" w:eastAsia="ca-ES"/>
    </w:rPr>
  </w:style>
  <w:style w:type="paragraph" w:styleId="Prrafodelista">
    <w:name w:val="List Paragraph"/>
    <w:basedOn w:val="Normal"/>
    <w:uiPriority w:val="34"/>
    <w:qFormat/>
    <w:rsid w:val="00463D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117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17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17FC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17FC"/>
    <w:rPr>
      <w:rFonts w:ascii="Courier" w:eastAsia="Arial Unicode MS" w:hAnsi="Courier" w:cs="Arial Unicode MS"/>
      <w:b/>
      <w:bCs/>
      <w:color w:val="000000"/>
      <w:sz w:val="20"/>
      <w:szCs w:val="20"/>
      <w:u w:color="000000"/>
      <w:bdr w:val="nil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Ribas Martinez</dc:creator>
  <cp:keywords/>
  <dc:description/>
  <cp:lastModifiedBy>IR_User</cp:lastModifiedBy>
  <cp:revision>8</cp:revision>
  <dcterms:created xsi:type="dcterms:W3CDTF">2019-10-09T11:38:00Z</dcterms:created>
  <dcterms:modified xsi:type="dcterms:W3CDTF">2023-11-22T11:49:00Z</dcterms:modified>
</cp:coreProperties>
</file>