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B84E" w14:textId="77777777" w:rsidR="009876CE" w:rsidRPr="00550116" w:rsidRDefault="009876CE" w:rsidP="009876CE">
      <w:pPr>
        <w:spacing w:after="0" w:line="240" w:lineRule="auto"/>
        <w:contextualSpacing/>
        <w:jc w:val="both"/>
        <w:rPr>
          <w:rFonts w:ascii="Arial" w:hAnsi="Arial"/>
          <w:szCs w:val="24"/>
        </w:rPr>
      </w:pPr>
      <w:r w:rsidRPr="00550116">
        <w:rPr>
          <w:rFonts w:ascii="Arial" w:hAnsi="Arial"/>
          <w:b/>
          <w:noProof/>
          <w:szCs w:val="24"/>
        </w:rPr>
        <w:t xml:space="preserve">LASTENHEFT MIT DEN TECHNISCHEN ANFORDERUNGEN FÜR DEN AUFTRAG ZUR ERBRINGUNG DER REISEMANAGEMENT- UND </w:t>
      </w:r>
      <w:r w:rsidRPr="00550116">
        <w:rPr>
          <w:rFonts w:ascii="Arial" w:hAnsi="Arial"/>
          <w:b/>
          <w:noProof/>
          <w:szCs w:val="24"/>
        </w:rPr>
        <w:noBreakHyphen/>
        <w:t>BERATUNGS-DIENSTLEISTUNG FÜR DIE DELEGATION DER KATALANISCHEN REGIERUNG IN MITTELEUROPA</w:t>
      </w:r>
      <w:r w:rsidRPr="00550116">
        <w:rPr>
          <w:rFonts w:ascii="Arial" w:hAnsi="Arial"/>
          <w:b/>
          <w:szCs w:val="24"/>
        </w:rPr>
        <w:t xml:space="preserve"> </w:t>
      </w:r>
    </w:p>
    <w:p w14:paraId="6C2897ED" w14:textId="6530143B" w:rsidR="00657248" w:rsidRDefault="009876CE" w:rsidP="00173018">
      <w:pPr>
        <w:spacing w:after="0" w:line="240" w:lineRule="auto"/>
        <w:contextualSpacing/>
        <w:jc w:val="both"/>
        <w:rPr>
          <w:rFonts w:ascii="Arial" w:hAnsi="Arial" w:cs="Arial"/>
          <w:b/>
          <w:bCs/>
        </w:rPr>
      </w:pPr>
      <w:r>
        <w:rPr>
          <w:rFonts w:ascii="Arial" w:hAnsi="Arial" w:cs="Arial"/>
          <w:b/>
          <w:bCs/>
        </w:rPr>
        <w:t xml:space="preserve"> </w:t>
      </w:r>
    </w:p>
    <w:p w14:paraId="39BDE8BD" w14:textId="77777777" w:rsidR="00097C42" w:rsidRPr="00173018" w:rsidRDefault="00097C42" w:rsidP="00173018">
      <w:pPr>
        <w:spacing w:after="0" w:line="240" w:lineRule="auto"/>
        <w:contextualSpacing/>
        <w:jc w:val="both"/>
        <w:rPr>
          <w:rFonts w:ascii="Arial" w:hAnsi="Arial" w:cs="Arial"/>
          <w:b/>
          <w:bCs/>
        </w:rPr>
      </w:pPr>
    </w:p>
    <w:p w14:paraId="6C2C29C5" w14:textId="77777777" w:rsidR="007957BC" w:rsidRPr="00550116" w:rsidRDefault="007957BC" w:rsidP="007957BC">
      <w:pPr>
        <w:spacing w:after="0" w:line="240" w:lineRule="auto"/>
        <w:contextualSpacing/>
        <w:jc w:val="both"/>
        <w:rPr>
          <w:rFonts w:ascii="Arial" w:hAnsi="Arial"/>
          <w:szCs w:val="24"/>
        </w:rPr>
      </w:pPr>
      <w:r w:rsidRPr="00550116">
        <w:rPr>
          <w:rFonts w:ascii="Arial" w:hAnsi="Arial"/>
          <w:szCs w:val="24"/>
        </w:rPr>
        <w:t xml:space="preserve">1. </w:t>
      </w:r>
      <w:r w:rsidRPr="00550116">
        <w:rPr>
          <w:rFonts w:ascii="Arial" w:hAnsi="Arial"/>
          <w:noProof/>
          <w:szCs w:val="24"/>
        </w:rPr>
        <w:t>AUFTRAGSGEGENSTAND UND BEDARFSDECKUNG</w:t>
      </w:r>
    </w:p>
    <w:p w14:paraId="3162509D" w14:textId="77777777" w:rsidR="00173018" w:rsidRDefault="00173018" w:rsidP="00173018">
      <w:pPr>
        <w:spacing w:after="0" w:line="240" w:lineRule="auto"/>
        <w:contextualSpacing/>
        <w:jc w:val="both"/>
        <w:rPr>
          <w:rFonts w:ascii="Arial" w:hAnsi="Arial" w:cs="Arial"/>
        </w:rPr>
      </w:pPr>
    </w:p>
    <w:p w14:paraId="03CE7C9B" w14:textId="77777777" w:rsidR="00A1275B" w:rsidRPr="00550116" w:rsidRDefault="00A1275B" w:rsidP="00A1275B">
      <w:pPr>
        <w:spacing w:after="0" w:line="240" w:lineRule="auto"/>
        <w:contextualSpacing/>
        <w:jc w:val="both"/>
        <w:rPr>
          <w:rFonts w:ascii="Arial" w:hAnsi="Arial"/>
          <w:szCs w:val="24"/>
        </w:rPr>
      </w:pPr>
      <w:r w:rsidRPr="00550116">
        <w:rPr>
          <w:rFonts w:ascii="Arial" w:hAnsi="Arial"/>
          <w:noProof/>
          <w:szCs w:val="24"/>
        </w:rPr>
        <w:t xml:space="preserve">Gegenstand dieses Auftrags ist die Erbringung von Fachdienstleistungen bei Reisemanagement und </w:t>
      </w:r>
      <w:r w:rsidRPr="00550116">
        <w:rPr>
          <w:rFonts w:ascii="Arial" w:hAnsi="Arial"/>
          <w:noProof/>
          <w:szCs w:val="24"/>
        </w:rPr>
        <w:noBreakHyphen/>
        <w:t>beratung.</w:t>
      </w:r>
      <w:r w:rsidRPr="00550116">
        <w:rPr>
          <w:rFonts w:ascii="Arial" w:hAnsi="Arial"/>
          <w:szCs w:val="24"/>
        </w:rPr>
        <w:t xml:space="preserve"> </w:t>
      </w:r>
      <w:r w:rsidRPr="00550116">
        <w:rPr>
          <w:rFonts w:ascii="Arial" w:hAnsi="Arial"/>
          <w:noProof/>
          <w:szCs w:val="24"/>
        </w:rPr>
        <w:t>Der Vertragsgegenstand besteht aus Beratung und Management der Unterkunfts- und Verkehrsmittelbuchungen und/oder sonstigen Reisebüro-Dienstleistungen, die von der Delegation beauftragt werden.</w:t>
      </w:r>
      <w:r w:rsidRPr="00550116">
        <w:rPr>
          <w:rFonts w:ascii="Arial" w:hAnsi="Arial"/>
          <w:szCs w:val="24"/>
        </w:rPr>
        <w:t xml:space="preserve"> </w:t>
      </w:r>
    </w:p>
    <w:p w14:paraId="66DDCA74" w14:textId="1E66D6A2" w:rsidR="00173018" w:rsidRDefault="00173018" w:rsidP="00173018">
      <w:pPr>
        <w:spacing w:after="0" w:line="240" w:lineRule="auto"/>
        <w:contextualSpacing/>
        <w:jc w:val="both"/>
        <w:rPr>
          <w:rFonts w:ascii="Arial" w:hAnsi="Arial" w:cs="Arial"/>
        </w:rPr>
      </w:pPr>
    </w:p>
    <w:p w14:paraId="6A44C284" w14:textId="77777777" w:rsidR="00252E2A" w:rsidRPr="00173018" w:rsidRDefault="00252E2A" w:rsidP="00173018">
      <w:pPr>
        <w:spacing w:after="0" w:line="240" w:lineRule="auto"/>
        <w:contextualSpacing/>
        <w:jc w:val="both"/>
        <w:rPr>
          <w:rFonts w:ascii="Arial" w:hAnsi="Arial" w:cs="Arial"/>
        </w:rPr>
      </w:pPr>
    </w:p>
    <w:p w14:paraId="20C5335C" w14:textId="77777777" w:rsidR="00A35ED3" w:rsidRPr="00550116" w:rsidRDefault="00A35ED3" w:rsidP="00A35ED3">
      <w:pPr>
        <w:spacing w:after="0" w:line="240" w:lineRule="auto"/>
        <w:contextualSpacing/>
        <w:jc w:val="both"/>
        <w:rPr>
          <w:rFonts w:ascii="Arial" w:hAnsi="Arial"/>
          <w:szCs w:val="24"/>
        </w:rPr>
      </w:pPr>
      <w:r w:rsidRPr="00550116">
        <w:rPr>
          <w:rFonts w:ascii="Arial" w:hAnsi="Arial"/>
          <w:szCs w:val="24"/>
        </w:rPr>
        <w:t xml:space="preserve">2. </w:t>
      </w:r>
      <w:r w:rsidRPr="00550116">
        <w:rPr>
          <w:rFonts w:ascii="Arial" w:hAnsi="Arial"/>
          <w:noProof/>
          <w:szCs w:val="24"/>
        </w:rPr>
        <w:t>ZU ERBRINGENDE LEISTUNGEN</w:t>
      </w:r>
    </w:p>
    <w:p w14:paraId="2CB0BB47" w14:textId="77777777" w:rsidR="00173018" w:rsidRDefault="00173018" w:rsidP="00173018">
      <w:pPr>
        <w:spacing w:after="0" w:line="240" w:lineRule="auto"/>
        <w:contextualSpacing/>
        <w:jc w:val="both"/>
        <w:rPr>
          <w:rFonts w:ascii="Arial" w:hAnsi="Arial" w:cs="Arial"/>
        </w:rPr>
      </w:pPr>
    </w:p>
    <w:p w14:paraId="345B9B4D" w14:textId="77777777" w:rsidR="00A91BAD" w:rsidRPr="00550116" w:rsidRDefault="00A91BAD" w:rsidP="00A91BAD">
      <w:pPr>
        <w:spacing w:after="0" w:line="240" w:lineRule="auto"/>
        <w:contextualSpacing/>
        <w:jc w:val="both"/>
        <w:rPr>
          <w:rFonts w:ascii="Arial" w:hAnsi="Arial"/>
          <w:szCs w:val="24"/>
        </w:rPr>
      </w:pPr>
      <w:r w:rsidRPr="00550116">
        <w:rPr>
          <w:rFonts w:ascii="Arial" w:hAnsi="Arial"/>
          <w:noProof/>
          <w:szCs w:val="24"/>
        </w:rPr>
        <w:t>Die Reisebüro-Dienstleistung beinhaltet die im Folgenden angeführten Aufgaben:</w:t>
      </w:r>
    </w:p>
    <w:p w14:paraId="3961A241" w14:textId="77777777" w:rsidR="00A91BAD" w:rsidRPr="00550116" w:rsidRDefault="00A91BAD" w:rsidP="00A91BAD">
      <w:pPr>
        <w:spacing w:after="0" w:line="240" w:lineRule="auto"/>
        <w:contextualSpacing/>
        <w:jc w:val="both"/>
        <w:rPr>
          <w:rFonts w:ascii="Arial" w:hAnsi="Arial"/>
          <w:szCs w:val="24"/>
        </w:rPr>
      </w:pPr>
    </w:p>
    <w:p w14:paraId="719A63D0" w14:textId="77777777" w:rsidR="00A91BAD" w:rsidRPr="00550116" w:rsidRDefault="00A91BAD" w:rsidP="00A91BAD">
      <w:pPr>
        <w:spacing w:after="0" w:line="240" w:lineRule="auto"/>
        <w:contextualSpacing/>
        <w:jc w:val="both"/>
        <w:rPr>
          <w:rFonts w:ascii="Arial" w:hAnsi="Arial"/>
          <w:szCs w:val="24"/>
        </w:rPr>
      </w:pPr>
      <w:r w:rsidRPr="00550116">
        <w:rPr>
          <w:rFonts w:ascii="Arial" w:hAnsi="Arial"/>
          <w:noProof/>
          <w:szCs w:val="24"/>
        </w:rPr>
        <w:t>A. Beratung bei Flügen, Mietwagen, Hotels, Zügen und anderen dringenden Dienstleistungen während einer Reise im Bedarfsfall</w:t>
      </w:r>
    </w:p>
    <w:p w14:paraId="4AF41859" w14:textId="77777777" w:rsidR="00A91BAD" w:rsidRPr="00550116" w:rsidRDefault="00A91BAD" w:rsidP="00A91BAD">
      <w:pPr>
        <w:spacing w:after="0" w:line="240" w:lineRule="auto"/>
        <w:contextualSpacing/>
        <w:jc w:val="both"/>
        <w:rPr>
          <w:rFonts w:ascii="Arial" w:hAnsi="Arial"/>
          <w:szCs w:val="24"/>
        </w:rPr>
      </w:pPr>
    </w:p>
    <w:p w14:paraId="1156FCDB" w14:textId="77777777" w:rsidR="00A91BAD" w:rsidRPr="00550116" w:rsidRDefault="00A91BAD" w:rsidP="00A91BAD">
      <w:pPr>
        <w:spacing w:after="0" w:line="240" w:lineRule="auto"/>
        <w:contextualSpacing/>
        <w:jc w:val="both"/>
        <w:rPr>
          <w:rFonts w:ascii="Arial" w:hAnsi="Arial"/>
          <w:szCs w:val="24"/>
        </w:rPr>
      </w:pPr>
      <w:r w:rsidRPr="00550116">
        <w:rPr>
          <w:rFonts w:ascii="Arial" w:hAnsi="Arial"/>
          <w:szCs w:val="24"/>
          <w:lang w:val="de-DE"/>
        </w:rPr>
        <w:t>B. Buchungsmanagement von Flügen, Mietwagen, Hotels, Zügen und dringenden Dienstleistungen während einer Reise im Bedarfsfall</w:t>
      </w:r>
      <w:r w:rsidRPr="00550116">
        <w:rPr>
          <w:rFonts w:ascii="Arial" w:hAnsi="Arial"/>
          <w:noProof/>
          <w:szCs w:val="24"/>
        </w:rPr>
        <w:t xml:space="preserve"> </w:t>
      </w:r>
      <w:r w:rsidRPr="00550116">
        <w:rPr>
          <w:rFonts w:ascii="Arial" w:hAnsi="Arial"/>
          <w:szCs w:val="24"/>
          <w:lang w:val="de-DE"/>
        </w:rPr>
        <w:t>Das Management beinhaltet die Durchführung, Änderung und Stornierung von Buchungen.</w:t>
      </w:r>
    </w:p>
    <w:p w14:paraId="512F0DF6" w14:textId="77777777" w:rsidR="00A91BAD" w:rsidRPr="00550116" w:rsidRDefault="00A91BAD" w:rsidP="00A91BAD">
      <w:pPr>
        <w:spacing w:after="0" w:line="240" w:lineRule="auto"/>
        <w:contextualSpacing/>
        <w:jc w:val="both"/>
        <w:rPr>
          <w:rFonts w:ascii="Arial" w:hAnsi="Arial"/>
          <w:szCs w:val="24"/>
        </w:rPr>
      </w:pPr>
    </w:p>
    <w:p w14:paraId="15377D3F" w14:textId="77777777" w:rsidR="00A91BAD" w:rsidRPr="00550116" w:rsidRDefault="00A91BAD" w:rsidP="00A91BAD">
      <w:pPr>
        <w:spacing w:after="0" w:line="240" w:lineRule="auto"/>
        <w:contextualSpacing/>
        <w:jc w:val="both"/>
        <w:rPr>
          <w:rFonts w:ascii="Arial" w:hAnsi="Arial"/>
          <w:szCs w:val="24"/>
        </w:rPr>
      </w:pPr>
      <w:r w:rsidRPr="00550116">
        <w:rPr>
          <w:rFonts w:ascii="Arial" w:hAnsi="Arial"/>
          <w:noProof/>
          <w:szCs w:val="24"/>
        </w:rPr>
        <w:t>C. Miete von Konferenz- und Besprechungssälen und im Allgemeinen alle Reisebüro-Dienstleistungen.</w:t>
      </w:r>
      <w:r w:rsidRPr="00550116">
        <w:rPr>
          <w:rFonts w:ascii="Arial" w:hAnsi="Arial"/>
          <w:szCs w:val="24"/>
        </w:rPr>
        <w:t xml:space="preserve"> </w:t>
      </w:r>
      <w:r w:rsidRPr="00550116">
        <w:rPr>
          <w:rFonts w:ascii="Arial" w:hAnsi="Arial"/>
          <w:noProof/>
          <w:szCs w:val="24"/>
        </w:rPr>
        <w:t>In diese Kategorie fallen auch die Durchführung von Tätigkeiten hinsichtlich der protokollarischen oder Repräsentationsbetreuung und alle Tätigkeiten, die für die Korrektheit, gesellschaftliche und repräsentative Betreuung erforderlich sind, auch wenn sie mit Vertretern des privaten Sektors erfolgen.</w:t>
      </w:r>
    </w:p>
    <w:p w14:paraId="70B30229" w14:textId="77777777" w:rsidR="00252E2A" w:rsidRPr="00173018" w:rsidRDefault="00252E2A" w:rsidP="004D7A47">
      <w:pPr>
        <w:spacing w:after="0" w:line="240" w:lineRule="auto"/>
        <w:contextualSpacing/>
        <w:jc w:val="both"/>
        <w:rPr>
          <w:rFonts w:ascii="Arial" w:hAnsi="Arial" w:cs="Arial"/>
        </w:rPr>
      </w:pPr>
    </w:p>
    <w:p w14:paraId="724E9B48" w14:textId="77777777" w:rsidR="00450ED7" w:rsidRPr="00173018" w:rsidRDefault="00450ED7" w:rsidP="00173018">
      <w:pPr>
        <w:autoSpaceDE w:val="0"/>
        <w:autoSpaceDN w:val="0"/>
        <w:adjustRightInd w:val="0"/>
        <w:spacing w:after="0" w:line="240" w:lineRule="auto"/>
        <w:contextualSpacing/>
        <w:jc w:val="both"/>
        <w:rPr>
          <w:rFonts w:ascii="Arial" w:hAnsi="Arial" w:cs="Arial"/>
          <w:lang w:eastAsia="ca-ES"/>
        </w:rPr>
      </w:pPr>
    </w:p>
    <w:p w14:paraId="54E4EE38" w14:textId="77777777" w:rsidR="006D305B" w:rsidRPr="00550116" w:rsidRDefault="006D305B" w:rsidP="006D305B">
      <w:pPr>
        <w:spacing w:after="0" w:line="240" w:lineRule="auto"/>
        <w:contextualSpacing/>
        <w:jc w:val="both"/>
        <w:rPr>
          <w:rFonts w:ascii="Arial" w:hAnsi="Arial"/>
          <w:szCs w:val="24"/>
        </w:rPr>
      </w:pPr>
      <w:r w:rsidRPr="00550116">
        <w:rPr>
          <w:rFonts w:ascii="Arial" w:hAnsi="Arial"/>
          <w:szCs w:val="24"/>
        </w:rPr>
        <w:t xml:space="preserve">3. </w:t>
      </w:r>
      <w:r w:rsidRPr="00550116">
        <w:rPr>
          <w:rFonts w:ascii="Arial" w:hAnsi="Arial"/>
          <w:noProof/>
          <w:szCs w:val="24"/>
        </w:rPr>
        <w:t>BEDINGUNGEN DER ERBRINGUNG DER DIENSTLEISTUNG</w:t>
      </w:r>
      <w:r w:rsidRPr="00550116">
        <w:rPr>
          <w:rFonts w:ascii="Arial" w:hAnsi="Arial"/>
          <w:szCs w:val="24"/>
        </w:rPr>
        <w:t xml:space="preserve"> </w:t>
      </w:r>
    </w:p>
    <w:p w14:paraId="6D93C843" w14:textId="77777777" w:rsidR="006D305B" w:rsidRPr="00550116" w:rsidRDefault="006D305B" w:rsidP="006D305B">
      <w:pPr>
        <w:spacing w:after="0" w:line="240" w:lineRule="auto"/>
        <w:contextualSpacing/>
        <w:jc w:val="both"/>
        <w:rPr>
          <w:rFonts w:ascii="Arial" w:hAnsi="Arial"/>
          <w:szCs w:val="24"/>
        </w:rPr>
      </w:pPr>
    </w:p>
    <w:p w14:paraId="59769E16" w14:textId="77777777" w:rsidR="006D305B" w:rsidRPr="00550116" w:rsidRDefault="006D305B" w:rsidP="006D305B">
      <w:pPr>
        <w:autoSpaceDE w:val="0"/>
        <w:autoSpaceDN w:val="0"/>
        <w:adjustRightInd w:val="0"/>
        <w:spacing w:after="0" w:line="240" w:lineRule="auto"/>
        <w:contextualSpacing/>
        <w:jc w:val="both"/>
        <w:rPr>
          <w:rFonts w:ascii="Arial" w:hAnsi="Arial"/>
          <w:color w:val="000000"/>
          <w:szCs w:val="24"/>
          <w:u w:val="single"/>
          <w:shd w:val="clear" w:color="auto" w:fill="FFFFFF"/>
        </w:rPr>
      </w:pPr>
      <w:r w:rsidRPr="00550116">
        <w:rPr>
          <w:rFonts w:ascii="Arial" w:hAnsi="Arial"/>
          <w:color w:val="000000"/>
          <w:szCs w:val="24"/>
          <w:u w:val="single"/>
          <w:shd w:val="clear" w:color="auto" w:fill="FFFFFF"/>
        </w:rPr>
        <w:t xml:space="preserve">3.1. </w:t>
      </w:r>
      <w:r w:rsidRPr="00550116">
        <w:rPr>
          <w:rFonts w:ascii="Arial" w:hAnsi="Arial"/>
          <w:noProof/>
          <w:color w:val="000000"/>
          <w:szCs w:val="24"/>
          <w:u w:val="single"/>
          <w:shd w:val="clear" w:color="auto" w:fill="FFFFFF"/>
        </w:rPr>
        <w:t>Ablauf der Dienstleistung</w:t>
      </w:r>
    </w:p>
    <w:p w14:paraId="66BEB5B6" w14:textId="77777777" w:rsidR="0053444B" w:rsidRDefault="0053444B" w:rsidP="0053444B">
      <w:pPr>
        <w:autoSpaceDE w:val="0"/>
        <w:autoSpaceDN w:val="0"/>
        <w:adjustRightInd w:val="0"/>
        <w:spacing w:after="0" w:line="240" w:lineRule="auto"/>
        <w:contextualSpacing/>
        <w:jc w:val="both"/>
        <w:rPr>
          <w:rFonts w:ascii="Arial" w:hAnsi="Arial" w:cs="Arial"/>
          <w:color w:val="000000"/>
          <w:shd w:val="clear" w:color="auto" w:fill="FFFFFF"/>
        </w:rPr>
      </w:pPr>
    </w:p>
    <w:p w14:paraId="03E67782" w14:textId="77777777" w:rsidR="005F52E4" w:rsidRPr="00550116" w:rsidRDefault="005F52E4" w:rsidP="005F52E4">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Wenn die Delegation die Erbringung einer Dienstleistung benötigt, nimmt sie mit dem Reisebüro per E</w:t>
      </w:r>
      <w:r w:rsidRPr="00550116">
        <w:rPr>
          <w:rFonts w:ascii="Arial" w:hAnsi="Arial"/>
          <w:noProof/>
          <w:color w:val="000000"/>
          <w:szCs w:val="24"/>
          <w:shd w:val="clear" w:color="auto" w:fill="FFFFFF"/>
        </w:rPr>
        <w:noBreakHyphen/>
        <w:t>Mail Kontakt auf und teilt ihren Bedarf mit.</w:t>
      </w:r>
      <w:r w:rsidRPr="00550116">
        <w:rPr>
          <w:rFonts w:ascii="Arial" w:hAnsi="Arial"/>
          <w:color w:val="000000"/>
          <w:szCs w:val="24"/>
          <w:shd w:val="clear" w:color="auto" w:fill="FFFFFF"/>
        </w:rPr>
        <w:t xml:space="preserve"> </w:t>
      </w:r>
    </w:p>
    <w:p w14:paraId="7DA51E9A" w14:textId="77777777" w:rsidR="006D305B" w:rsidRDefault="006D305B" w:rsidP="0053444B">
      <w:pPr>
        <w:autoSpaceDE w:val="0"/>
        <w:autoSpaceDN w:val="0"/>
        <w:adjustRightInd w:val="0"/>
        <w:spacing w:after="0" w:line="240" w:lineRule="auto"/>
        <w:contextualSpacing/>
        <w:jc w:val="both"/>
        <w:rPr>
          <w:rFonts w:ascii="Arial" w:hAnsi="Arial" w:cs="Arial"/>
          <w:color w:val="000000"/>
          <w:shd w:val="clear" w:color="auto" w:fill="FFFFFF"/>
        </w:rPr>
      </w:pPr>
    </w:p>
    <w:p w14:paraId="3AFE5FC8" w14:textId="77777777" w:rsidR="00B460AB" w:rsidRPr="00550116" w:rsidRDefault="00B460AB" w:rsidP="00B460AB">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Das Zuschlagsunternehmen muss auf die Beauftragung der Dienstleistung so schnell wie möglich und immer binnen 24 Stunden antworten und muss sofern möglich Alternativen sowohl für die Fahrkarten der Verkehrsmittel als auch die Unterkünfte anbieten.</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Es muss auch über die besten vorhandenen Optionen und die Bedingungen der Dienstleistungen informieren (umbuchbare oder nicht umbuchbare Fahrkarten, Direktflug oder Flug mit Zwischenlandung, Wartezeit zwischen Flügen, Buchungsbedingungen (Fahrkarte, Preise und Gebühren, Rücktrittsmöglichkeiten, Erstattung bezahlter Beträge und jeder andere für die Entscheidung relevante Aspekt)), damit die auftragsverantwortliche Person jeweils entscheiden kann, welche Option die günstigste ist.</w:t>
      </w:r>
    </w:p>
    <w:p w14:paraId="2CD07BBB" w14:textId="32C265D0" w:rsidR="00C17084" w:rsidRDefault="00B460AB" w:rsidP="0053444B">
      <w:pPr>
        <w:autoSpaceDE w:val="0"/>
        <w:autoSpaceDN w:val="0"/>
        <w:adjustRightInd w:val="0"/>
        <w:spacing w:after="0" w:line="240" w:lineRule="auto"/>
        <w:contextualSpacing/>
        <w:jc w:val="both"/>
        <w:rPr>
          <w:rFonts w:ascii="Arial" w:hAnsi="Arial" w:cs="Arial"/>
          <w:color w:val="000000"/>
          <w:shd w:val="clear" w:color="auto" w:fill="FFFFFF"/>
        </w:rPr>
      </w:pPr>
      <w:r>
        <w:rPr>
          <w:rFonts w:ascii="Arial" w:hAnsi="Arial" w:cs="Arial"/>
          <w:color w:val="000000"/>
          <w:shd w:val="clear" w:color="auto" w:fill="FFFFFF"/>
        </w:rPr>
        <w:t xml:space="preserve"> </w:t>
      </w:r>
    </w:p>
    <w:p w14:paraId="5FEAA099" w14:textId="77777777" w:rsidR="00607E58" w:rsidRPr="00550116" w:rsidRDefault="00607E58" w:rsidP="00607E58">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In jedem Fall muss das Reisebüro der Delegation immer die vorteilhafteste Option in erster Linie hinsichtlich des Preises der Dienstleistung anbieten.</w:t>
      </w:r>
      <w:r w:rsidRPr="00550116">
        <w:rPr>
          <w:rFonts w:ascii="Arial" w:hAnsi="Arial"/>
          <w:color w:val="000000"/>
          <w:szCs w:val="24"/>
          <w:shd w:val="clear" w:color="auto" w:fill="FFFFFF"/>
        </w:rPr>
        <w:t xml:space="preserve"> </w:t>
      </w:r>
    </w:p>
    <w:p w14:paraId="51D4BFE5" w14:textId="77777777" w:rsidR="00E1085B" w:rsidRDefault="00E1085B" w:rsidP="0053444B">
      <w:pPr>
        <w:autoSpaceDE w:val="0"/>
        <w:autoSpaceDN w:val="0"/>
        <w:adjustRightInd w:val="0"/>
        <w:spacing w:after="0" w:line="240" w:lineRule="auto"/>
        <w:contextualSpacing/>
        <w:jc w:val="both"/>
        <w:rPr>
          <w:rFonts w:ascii="Arial" w:hAnsi="Arial" w:cs="Arial"/>
          <w:color w:val="000000"/>
          <w:shd w:val="clear" w:color="auto" w:fill="FFFFFF"/>
        </w:rPr>
      </w:pPr>
    </w:p>
    <w:p w14:paraId="57F08C26" w14:textId="77777777" w:rsidR="00607E58" w:rsidRDefault="00607E58" w:rsidP="0053444B">
      <w:pPr>
        <w:autoSpaceDE w:val="0"/>
        <w:autoSpaceDN w:val="0"/>
        <w:adjustRightInd w:val="0"/>
        <w:spacing w:after="0" w:line="240" w:lineRule="auto"/>
        <w:contextualSpacing/>
        <w:jc w:val="both"/>
        <w:rPr>
          <w:rFonts w:ascii="Arial" w:hAnsi="Arial" w:cs="Arial"/>
          <w:color w:val="000000"/>
          <w:shd w:val="clear" w:color="auto" w:fill="FFFFFF"/>
        </w:rPr>
      </w:pPr>
    </w:p>
    <w:p w14:paraId="4498D13A" w14:textId="77777777" w:rsidR="00CA143E" w:rsidRPr="00550116" w:rsidRDefault="00CA143E" w:rsidP="00CA143E">
      <w:pPr>
        <w:autoSpaceDE w:val="0"/>
        <w:autoSpaceDN w:val="0"/>
        <w:adjustRightInd w:val="0"/>
        <w:spacing w:after="0" w:line="240" w:lineRule="auto"/>
        <w:contextualSpacing/>
        <w:jc w:val="both"/>
        <w:rPr>
          <w:rFonts w:ascii="Arial" w:hAnsi="Arial"/>
          <w:color w:val="000000"/>
          <w:szCs w:val="24"/>
          <w:shd w:val="clear" w:color="auto" w:fill="FFFFFF"/>
        </w:rPr>
      </w:pPr>
      <w:r w:rsidRPr="00550116">
        <w:rPr>
          <w:rFonts w:ascii="Arial" w:hAnsi="Arial"/>
          <w:noProof/>
          <w:color w:val="000000"/>
          <w:szCs w:val="24"/>
          <w:shd w:val="clear" w:color="auto" w:fill="FFFFFF"/>
        </w:rPr>
        <w:lastRenderedPageBreak/>
        <w:t>Zur Sicherstellung der Erfüllung der Bedingung, dass die vorteilhafteste Option angeboten wurde, kann die auftragsverantwortliche Person vom Reisebüro den entsprechenden Bericht anfordern, der diesen Umstand belegt, wenn es als erforderlich erachtet und begründet wird.</w:t>
      </w:r>
    </w:p>
    <w:p w14:paraId="3F6C7285" w14:textId="21326B4F" w:rsidR="006D305B" w:rsidRDefault="00CA143E" w:rsidP="0053444B">
      <w:pPr>
        <w:autoSpaceDE w:val="0"/>
        <w:autoSpaceDN w:val="0"/>
        <w:adjustRightInd w:val="0"/>
        <w:spacing w:after="0" w:line="240" w:lineRule="auto"/>
        <w:contextualSpacing/>
        <w:jc w:val="both"/>
        <w:rPr>
          <w:rFonts w:ascii="Arial" w:hAnsi="Arial" w:cs="Arial"/>
          <w:color w:val="000000"/>
          <w:shd w:val="clear" w:color="auto" w:fill="FFFFFF"/>
        </w:rPr>
      </w:pPr>
      <w:r>
        <w:rPr>
          <w:rFonts w:ascii="Arial" w:hAnsi="Arial" w:cs="Arial"/>
          <w:color w:val="000000"/>
          <w:shd w:val="clear" w:color="auto" w:fill="FFFFFF"/>
        </w:rPr>
        <w:t xml:space="preserve"> </w:t>
      </w:r>
    </w:p>
    <w:p w14:paraId="05D08A8E" w14:textId="77777777" w:rsidR="00DC0679" w:rsidRPr="00550116" w:rsidRDefault="00DC0679" w:rsidP="00DC0679">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Nach Entscheidung aller Bestimmungen bestätigt die Delegation dem Reisebüro die Beauftragung, das die Fahrkarten und erforderlichen Unterlagen für die jeweilige Person validieren, ausstellen und bearbeiten muss (Fahrkarten, Hotelgutscheine, Bordkarten…).</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Die Übergabe dieser Dokumente oder der Buchungsnummern oder Codes bei elektronischen Tickets muss ausreichend früh vor dem Datum des Reisebeginns erfolgen, um zu garantieren, dass ein Reisender unter keinen Umständen ein Verkehrsmittel versäumt.</w:t>
      </w:r>
    </w:p>
    <w:p w14:paraId="41400CE9" w14:textId="5A88B85B" w:rsidR="00C855A3" w:rsidRDefault="00DC0679" w:rsidP="0053444B">
      <w:pPr>
        <w:autoSpaceDE w:val="0"/>
        <w:autoSpaceDN w:val="0"/>
        <w:adjustRightInd w:val="0"/>
        <w:spacing w:after="0" w:line="240" w:lineRule="auto"/>
        <w:contextualSpacing/>
        <w:jc w:val="both"/>
        <w:rPr>
          <w:rFonts w:ascii="Arial" w:hAnsi="Arial" w:cs="Arial"/>
          <w:color w:val="000000"/>
          <w:shd w:val="clear" w:color="auto" w:fill="FFFFFF"/>
        </w:rPr>
      </w:pPr>
      <w:r>
        <w:rPr>
          <w:rFonts w:ascii="Arial" w:hAnsi="Arial" w:cs="Arial"/>
          <w:color w:val="000000"/>
          <w:shd w:val="clear" w:color="auto" w:fill="FFFFFF"/>
        </w:rPr>
        <w:t xml:space="preserve"> </w:t>
      </w:r>
    </w:p>
    <w:p w14:paraId="53A892A0" w14:textId="77777777" w:rsidR="00114D09" w:rsidRPr="00550116" w:rsidRDefault="00114D09" w:rsidP="00114D09">
      <w:pPr>
        <w:autoSpaceDE w:val="0"/>
        <w:autoSpaceDN w:val="0"/>
        <w:adjustRightInd w:val="0"/>
        <w:spacing w:after="0" w:line="240" w:lineRule="auto"/>
        <w:contextualSpacing/>
        <w:jc w:val="both"/>
        <w:rPr>
          <w:rFonts w:ascii="Arial" w:hAnsi="Arial"/>
          <w:color w:val="000000"/>
          <w:szCs w:val="24"/>
          <w:shd w:val="clear" w:color="auto" w:fill="FFFFFF"/>
        </w:rPr>
      </w:pPr>
      <w:r w:rsidRPr="00550116">
        <w:rPr>
          <w:rFonts w:ascii="Arial" w:hAnsi="Arial"/>
          <w:noProof/>
          <w:color w:val="000000"/>
          <w:szCs w:val="24"/>
          <w:shd w:val="clear" w:color="auto" w:fill="FFFFFF"/>
        </w:rPr>
        <w:t>Die Dienstleistungen werden mit Garantie der Kontinuität der auftragsgegenständlichen Dienstleistung und während der Zeit, die jedes Verfahren oder jede Handlung erfordert, und/oder gemäß den von der Delegation festgelegten Prioritäten erbracht.</w:t>
      </w:r>
    </w:p>
    <w:p w14:paraId="050DD593" w14:textId="77777777" w:rsidR="00114D09" w:rsidRPr="00550116" w:rsidRDefault="00114D09" w:rsidP="00114D09">
      <w:pPr>
        <w:autoSpaceDE w:val="0"/>
        <w:autoSpaceDN w:val="0"/>
        <w:adjustRightInd w:val="0"/>
        <w:spacing w:after="0" w:line="240" w:lineRule="auto"/>
        <w:contextualSpacing/>
        <w:jc w:val="both"/>
        <w:rPr>
          <w:rFonts w:ascii="Arial" w:hAnsi="Arial"/>
          <w:color w:val="000000"/>
          <w:szCs w:val="24"/>
          <w:shd w:val="clear" w:color="auto" w:fill="FFFFFF"/>
        </w:rPr>
      </w:pPr>
    </w:p>
    <w:p w14:paraId="7EC72CE2" w14:textId="77777777" w:rsidR="00114D09" w:rsidRPr="00550116" w:rsidRDefault="00114D09" w:rsidP="00114D09">
      <w:pPr>
        <w:autoSpaceDE w:val="0"/>
        <w:autoSpaceDN w:val="0"/>
        <w:adjustRightInd w:val="0"/>
        <w:spacing w:after="0" w:line="240" w:lineRule="auto"/>
        <w:contextualSpacing/>
        <w:jc w:val="both"/>
        <w:rPr>
          <w:rFonts w:ascii="Arial" w:hAnsi="Arial"/>
          <w:color w:val="000000"/>
          <w:szCs w:val="24"/>
          <w:shd w:val="clear" w:color="auto" w:fill="FFFFFF"/>
        </w:rPr>
      </w:pPr>
      <w:r w:rsidRPr="00550116">
        <w:rPr>
          <w:rFonts w:ascii="Arial" w:hAnsi="Arial"/>
          <w:noProof/>
          <w:color w:val="000000"/>
          <w:szCs w:val="24"/>
          <w:shd w:val="clear" w:color="auto" w:fill="FFFFFF"/>
        </w:rPr>
        <w:t>Ebenso muss die Delegation rechtzeitig über die Unterlagen der Durchführung der auftragsgegenständlichen Dienstleistung informiert werden.</w:t>
      </w:r>
    </w:p>
    <w:p w14:paraId="7137579A" w14:textId="77777777" w:rsidR="0053444B" w:rsidRDefault="0053444B" w:rsidP="0053444B">
      <w:pPr>
        <w:autoSpaceDE w:val="0"/>
        <w:autoSpaceDN w:val="0"/>
        <w:adjustRightInd w:val="0"/>
        <w:spacing w:after="0" w:line="240" w:lineRule="auto"/>
        <w:contextualSpacing/>
        <w:jc w:val="both"/>
        <w:rPr>
          <w:rFonts w:ascii="Arial" w:hAnsi="Arial" w:cs="Arial"/>
          <w:color w:val="000000"/>
          <w:shd w:val="clear" w:color="auto" w:fill="FFFFFF"/>
        </w:rPr>
      </w:pPr>
    </w:p>
    <w:p w14:paraId="5A0DD966" w14:textId="2E6B2957" w:rsidR="00173018" w:rsidRDefault="00173018" w:rsidP="00173018">
      <w:pPr>
        <w:autoSpaceDE w:val="0"/>
        <w:autoSpaceDN w:val="0"/>
        <w:adjustRightInd w:val="0"/>
        <w:spacing w:after="0" w:line="240" w:lineRule="auto"/>
        <w:contextualSpacing/>
        <w:jc w:val="both"/>
        <w:rPr>
          <w:rFonts w:ascii="Arial" w:hAnsi="Arial" w:cs="Arial"/>
          <w:color w:val="000000"/>
          <w:shd w:val="clear" w:color="auto" w:fill="FFFFFF"/>
        </w:rPr>
      </w:pPr>
    </w:p>
    <w:p w14:paraId="03462959" w14:textId="77777777" w:rsidR="00E43FE8" w:rsidRPr="00550116" w:rsidRDefault="00E43FE8" w:rsidP="00E43FE8">
      <w:pPr>
        <w:autoSpaceDE w:val="0"/>
        <w:autoSpaceDN w:val="0"/>
        <w:adjustRightInd w:val="0"/>
        <w:spacing w:after="0" w:line="240" w:lineRule="auto"/>
        <w:contextualSpacing/>
        <w:jc w:val="both"/>
        <w:rPr>
          <w:rFonts w:ascii="Arial" w:hAnsi="Arial"/>
          <w:color w:val="000000"/>
          <w:szCs w:val="24"/>
          <w:u w:val="single"/>
          <w:shd w:val="clear" w:color="auto" w:fill="FFFFFF"/>
        </w:rPr>
      </w:pPr>
      <w:r w:rsidRPr="00550116">
        <w:rPr>
          <w:rFonts w:ascii="Arial" w:hAnsi="Arial"/>
          <w:color w:val="000000"/>
          <w:szCs w:val="24"/>
          <w:u w:val="single"/>
          <w:shd w:val="clear" w:color="auto" w:fill="FFFFFF"/>
        </w:rPr>
        <w:t xml:space="preserve">3.2. </w:t>
      </w:r>
      <w:r w:rsidRPr="00550116">
        <w:rPr>
          <w:rFonts w:ascii="Arial" w:hAnsi="Arial"/>
          <w:noProof/>
          <w:color w:val="000000"/>
          <w:szCs w:val="24"/>
          <w:u w:val="single"/>
          <w:shd w:val="clear" w:color="auto" w:fill="FFFFFF"/>
        </w:rPr>
        <w:t>Betreuungszeiten</w:t>
      </w:r>
    </w:p>
    <w:p w14:paraId="35ACF2DB" w14:textId="77777777" w:rsidR="00E43FE8" w:rsidRPr="00550116" w:rsidRDefault="00E43FE8" w:rsidP="00E43FE8">
      <w:pPr>
        <w:autoSpaceDE w:val="0"/>
        <w:autoSpaceDN w:val="0"/>
        <w:adjustRightInd w:val="0"/>
        <w:spacing w:after="0" w:line="240" w:lineRule="auto"/>
        <w:contextualSpacing/>
        <w:jc w:val="both"/>
        <w:rPr>
          <w:rFonts w:ascii="Arial" w:hAnsi="Arial"/>
          <w:color w:val="000000"/>
          <w:szCs w:val="24"/>
          <w:shd w:val="clear" w:color="auto" w:fill="FFFFFF"/>
        </w:rPr>
      </w:pPr>
    </w:p>
    <w:p w14:paraId="46ED85E4" w14:textId="77777777" w:rsidR="00E43FE8" w:rsidRPr="00550116" w:rsidRDefault="00E43FE8" w:rsidP="00E43FE8">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Als Mindestuhrzeiten müssen für die Erbringung der Dienstleistung seitens des zugeteilten Arbeitsteams von Montag bis Freitag von 10:00 bis 18:00 Uhr garantiert werden.</w:t>
      </w:r>
      <w:r w:rsidRPr="00550116">
        <w:rPr>
          <w:rFonts w:ascii="Arial" w:hAnsi="Arial"/>
          <w:color w:val="000000"/>
          <w:szCs w:val="24"/>
          <w:shd w:val="clear" w:color="auto" w:fill="FFFFFF"/>
        </w:rPr>
        <w:t xml:space="preserve"> </w:t>
      </w:r>
    </w:p>
    <w:p w14:paraId="21364D81" w14:textId="77777777" w:rsidR="00E43FE8" w:rsidRPr="00550116" w:rsidRDefault="00E43FE8" w:rsidP="00E43FE8">
      <w:pPr>
        <w:autoSpaceDE w:val="0"/>
        <w:autoSpaceDN w:val="0"/>
        <w:adjustRightInd w:val="0"/>
        <w:spacing w:after="0" w:line="240" w:lineRule="auto"/>
        <w:contextualSpacing/>
        <w:jc w:val="both"/>
        <w:rPr>
          <w:rFonts w:ascii="Arial" w:hAnsi="Arial"/>
          <w:color w:val="000000"/>
          <w:szCs w:val="24"/>
          <w:shd w:val="clear" w:color="auto" w:fill="FFFFFF"/>
        </w:rPr>
      </w:pPr>
    </w:p>
    <w:p w14:paraId="3B4800E4" w14:textId="77777777" w:rsidR="00E43FE8" w:rsidRPr="00550116" w:rsidRDefault="00E43FE8" w:rsidP="00E43FE8">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Für das Management von dringlichen Fällen während einer Reise muss ein Betreuungsdienst 24 Stunden verfügbar sein.</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Die Merkmale dieses Dienstes werden gemäß den Zuschlagskriterien im Rahmen der Auftragscharakteristiken bewertet.</w:t>
      </w:r>
    </w:p>
    <w:p w14:paraId="407AF44E" w14:textId="0BF8ED06" w:rsidR="002D685B" w:rsidRDefault="002D685B" w:rsidP="00173018">
      <w:pPr>
        <w:autoSpaceDE w:val="0"/>
        <w:autoSpaceDN w:val="0"/>
        <w:adjustRightInd w:val="0"/>
        <w:spacing w:after="0" w:line="240" w:lineRule="auto"/>
        <w:contextualSpacing/>
        <w:jc w:val="both"/>
        <w:rPr>
          <w:rFonts w:ascii="Arial" w:hAnsi="Arial" w:cs="Arial"/>
          <w:color w:val="000000"/>
          <w:shd w:val="clear" w:color="auto" w:fill="FFFFFF"/>
        </w:rPr>
      </w:pPr>
    </w:p>
    <w:p w14:paraId="67A9A40B" w14:textId="77777777" w:rsidR="00857AED" w:rsidRPr="00173018" w:rsidRDefault="00857AED" w:rsidP="00173018">
      <w:pPr>
        <w:autoSpaceDE w:val="0"/>
        <w:autoSpaceDN w:val="0"/>
        <w:adjustRightInd w:val="0"/>
        <w:spacing w:after="0" w:line="240" w:lineRule="auto"/>
        <w:contextualSpacing/>
        <w:jc w:val="both"/>
        <w:rPr>
          <w:rFonts w:ascii="Arial" w:hAnsi="Arial" w:cs="Arial"/>
          <w:color w:val="000000"/>
          <w:shd w:val="clear" w:color="auto" w:fill="FFFFFF"/>
        </w:rPr>
      </w:pPr>
    </w:p>
    <w:p w14:paraId="52A3925D" w14:textId="77777777" w:rsidR="0067264A" w:rsidRPr="00550116" w:rsidRDefault="0067264A" w:rsidP="0067264A">
      <w:pPr>
        <w:spacing w:after="0" w:line="240" w:lineRule="auto"/>
        <w:contextualSpacing/>
        <w:jc w:val="both"/>
        <w:rPr>
          <w:rFonts w:ascii="Arial" w:hAnsi="Arial"/>
          <w:szCs w:val="24"/>
        </w:rPr>
      </w:pPr>
      <w:r w:rsidRPr="00550116">
        <w:rPr>
          <w:rFonts w:ascii="Arial" w:hAnsi="Arial"/>
          <w:szCs w:val="24"/>
        </w:rPr>
        <w:t xml:space="preserve">4. </w:t>
      </w:r>
      <w:r w:rsidRPr="00550116">
        <w:rPr>
          <w:rFonts w:ascii="Arial" w:hAnsi="Arial"/>
          <w:noProof/>
          <w:szCs w:val="24"/>
        </w:rPr>
        <w:t>VERTRAULICHKEIT DER DATEN</w:t>
      </w:r>
    </w:p>
    <w:p w14:paraId="6832CE61" w14:textId="77777777" w:rsidR="0067264A" w:rsidRPr="00550116" w:rsidRDefault="0067264A" w:rsidP="0067264A">
      <w:pPr>
        <w:spacing w:after="0" w:line="240" w:lineRule="auto"/>
        <w:contextualSpacing/>
        <w:jc w:val="both"/>
        <w:rPr>
          <w:rFonts w:ascii="Arial" w:hAnsi="Arial"/>
          <w:szCs w:val="24"/>
        </w:rPr>
      </w:pPr>
    </w:p>
    <w:p w14:paraId="00243BDB" w14:textId="77777777" w:rsidR="0067264A" w:rsidRPr="00550116" w:rsidRDefault="0067264A" w:rsidP="0067264A">
      <w:pPr>
        <w:autoSpaceDE w:val="0"/>
        <w:autoSpaceDN w:val="0"/>
        <w:adjustRightInd w:val="0"/>
        <w:spacing w:after="0" w:line="240" w:lineRule="auto"/>
        <w:contextualSpacing/>
        <w:jc w:val="both"/>
        <w:rPr>
          <w:rFonts w:ascii="Arial" w:hAnsi="Arial"/>
          <w:szCs w:val="24"/>
        </w:rPr>
      </w:pPr>
      <w:r w:rsidRPr="00550116">
        <w:rPr>
          <w:rFonts w:ascii="Arial" w:hAnsi="Arial"/>
          <w:noProof/>
          <w:color w:val="000000"/>
          <w:szCs w:val="24"/>
          <w:shd w:val="clear" w:color="auto" w:fill="FFFFFF"/>
        </w:rPr>
        <w:t>Der Auftragnehmer muss die nichtöffentlichen Daten, die er aufgrund des Auftrags erfährt, geheim halten.</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Ebenso muss sich der Auftragnehmer verpflichten, die erforderlichen Maßnahmen für die korrekte Aufbewahrung bzw.</w:t>
      </w:r>
      <w:r w:rsidRPr="00550116">
        <w:rPr>
          <w:rFonts w:ascii="Arial" w:hAnsi="Arial"/>
          <w:color w:val="000000"/>
          <w:szCs w:val="24"/>
          <w:shd w:val="clear" w:color="auto" w:fill="FFFFFF"/>
          <w:lang w:val="de-DE"/>
        </w:rPr>
        <w:t xml:space="preserve"> </w:t>
      </w:r>
      <w:r w:rsidRPr="00550116">
        <w:rPr>
          <w:rFonts w:ascii="Arial" w:hAnsi="Arial"/>
          <w:noProof/>
          <w:color w:val="000000"/>
          <w:szCs w:val="24"/>
          <w:shd w:val="clear" w:color="auto" w:fill="FFFFFF"/>
        </w:rPr>
        <w:t>Speicherung der Informationen und des Materials jeder Art zu treffen, die ihm von der Delegation der Regierung übermittelt werden oder ihr gehören.</w:t>
      </w:r>
    </w:p>
    <w:p w14:paraId="0918E128" w14:textId="77777777" w:rsidR="0067264A" w:rsidRPr="00550116" w:rsidRDefault="0067264A" w:rsidP="0067264A">
      <w:pPr>
        <w:autoSpaceDE w:val="0"/>
        <w:autoSpaceDN w:val="0"/>
        <w:adjustRightInd w:val="0"/>
        <w:spacing w:after="0" w:line="240" w:lineRule="auto"/>
        <w:contextualSpacing/>
        <w:jc w:val="both"/>
        <w:rPr>
          <w:rFonts w:ascii="Arial" w:hAnsi="Arial"/>
          <w:color w:val="000000"/>
          <w:szCs w:val="24"/>
          <w:shd w:val="clear" w:color="auto" w:fill="FFFFFF"/>
        </w:rPr>
      </w:pPr>
    </w:p>
    <w:p w14:paraId="1A826F89" w14:textId="77777777" w:rsidR="0067264A" w:rsidRPr="00550116" w:rsidRDefault="0067264A" w:rsidP="0067264A">
      <w:pPr>
        <w:autoSpaceDE w:val="0"/>
        <w:autoSpaceDN w:val="0"/>
        <w:adjustRightInd w:val="0"/>
        <w:spacing w:after="0" w:line="240" w:lineRule="auto"/>
        <w:contextualSpacing/>
        <w:jc w:val="both"/>
        <w:rPr>
          <w:rFonts w:ascii="Arial" w:hAnsi="Arial"/>
          <w:color w:val="000000"/>
          <w:szCs w:val="24"/>
          <w:shd w:val="clear" w:color="auto" w:fill="FFFFFF"/>
        </w:rPr>
      </w:pPr>
      <w:r w:rsidRPr="00550116">
        <w:rPr>
          <w:rFonts w:ascii="Arial" w:hAnsi="Arial"/>
          <w:noProof/>
          <w:color w:val="000000"/>
          <w:szCs w:val="24"/>
          <w:shd w:val="clear" w:color="auto" w:fill="FFFFFF"/>
        </w:rPr>
        <w:t>Der Auftragnehmer muss auch für den Fall, dass er während der Erbringung seiner Dienstleistungen Zugang zu personenbezogenen Daten erhält, den entsprechenden Vertrag über den Zugang zu Daten als Auftragsverarbeiter mit den sich daraus ergebenden Verpflichtungen unterzeichnen.</w:t>
      </w:r>
    </w:p>
    <w:p w14:paraId="7BF18700" w14:textId="1C90A0D4" w:rsidR="004253E8" w:rsidRDefault="0067264A" w:rsidP="00173018">
      <w:pPr>
        <w:autoSpaceDE w:val="0"/>
        <w:autoSpaceDN w:val="0"/>
        <w:adjustRightInd w:val="0"/>
        <w:spacing w:after="0" w:line="240" w:lineRule="auto"/>
        <w:contextualSpacing/>
        <w:jc w:val="both"/>
        <w:rPr>
          <w:rFonts w:ascii="Arial" w:hAnsi="Arial" w:cs="Arial"/>
          <w:color w:val="000000"/>
          <w:shd w:val="clear" w:color="auto" w:fill="FFFFFF"/>
        </w:rPr>
      </w:pPr>
      <w:r>
        <w:rPr>
          <w:rFonts w:ascii="Arial" w:hAnsi="Arial" w:cs="Arial"/>
          <w:color w:val="000000"/>
          <w:shd w:val="clear" w:color="auto" w:fill="FFFFFF"/>
        </w:rPr>
        <w:t xml:space="preserve"> </w:t>
      </w:r>
    </w:p>
    <w:p w14:paraId="16AD321B" w14:textId="77777777" w:rsidR="00857AED" w:rsidRPr="00173018" w:rsidRDefault="00857AED" w:rsidP="00173018">
      <w:pPr>
        <w:autoSpaceDE w:val="0"/>
        <w:autoSpaceDN w:val="0"/>
        <w:adjustRightInd w:val="0"/>
        <w:spacing w:after="0" w:line="240" w:lineRule="auto"/>
        <w:contextualSpacing/>
        <w:jc w:val="both"/>
        <w:rPr>
          <w:rFonts w:ascii="Arial" w:hAnsi="Arial" w:cs="Arial"/>
          <w:color w:val="000000"/>
          <w:shd w:val="clear" w:color="auto" w:fill="FFFFFF"/>
        </w:rPr>
      </w:pPr>
    </w:p>
    <w:p w14:paraId="1142BA87" w14:textId="77777777" w:rsidR="005C3847" w:rsidRPr="00A23392" w:rsidRDefault="005C3847" w:rsidP="005C3847">
      <w:pPr>
        <w:autoSpaceDE w:val="0"/>
        <w:autoSpaceDN w:val="0"/>
        <w:adjustRightInd w:val="0"/>
        <w:spacing w:after="0" w:line="240" w:lineRule="auto"/>
        <w:contextualSpacing/>
        <w:jc w:val="both"/>
        <w:rPr>
          <w:rFonts w:ascii="Arial" w:hAnsi="Arial"/>
          <w:bCs/>
          <w:szCs w:val="24"/>
        </w:rPr>
      </w:pPr>
      <w:r w:rsidRPr="00A23392">
        <w:rPr>
          <w:rFonts w:ascii="Arial" w:hAnsi="Arial"/>
          <w:bCs/>
          <w:szCs w:val="24"/>
        </w:rPr>
        <w:t xml:space="preserve">5. </w:t>
      </w:r>
      <w:r w:rsidRPr="00A23392">
        <w:rPr>
          <w:rFonts w:ascii="Arial" w:hAnsi="Arial"/>
          <w:bCs/>
          <w:noProof/>
          <w:szCs w:val="24"/>
        </w:rPr>
        <w:t>FÜR DEN AUFTRAG VERFÜGBARE RESSOURCEN</w:t>
      </w:r>
    </w:p>
    <w:p w14:paraId="47FA85EA" w14:textId="77777777" w:rsidR="005C3847" w:rsidRPr="00A23392" w:rsidRDefault="005C3847" w:rsidP="005C3847">
      <w:pPr>
        <w:autoSpaceDE w:val="0"/>
        <w:autoSpaceDN w:val="0"/>
        <w:adjustRightInd w:val="0"/>
        <w:spacing w:after="0" w:line="240" w:lineRule="auto"/>
        <w:contextualSpacing/>
        <w:jc w:val="both"/>
        <w:rPr>
          <w:rFonts w:ascii="Arial" w:hAnsi="Arial"/>
          <w:bCs/>
          <w:szCs w:val="24"/>
        </w:rPr>
      </w:pPr>
    </w:p>
    <w:p w14:paraId="70F036AD" w14:textId="77777777" w:rsidR="005C3847" w:rsidRPr="00A23392" w:rsidRDefault="005C3847" w:rsidP="005C3847">
      <w:pPr>
        <w:autoSpaceDE w:val="0"/>
        <w:autoSpaceDN w:val="0"/>
        <w:adjustRightInd w:val="0"/>
        <w:spacing w:after="0" w:line="240" w:lineRule="auto"/>
        <w:contextualSpacing/>
        <w:jc w:val="both"/>
        <w:rPr>
          <w:rFonts w:ascii="Arial" w:hAnsi="Arial"/>
          <w:bCs/>
          <w:szCs w:val="24"/>
          <w:u w:val="single"/>
        </w:rPr>
      </w:pPr>
      <w:r w:rsidRPr="00A23392">
        <w:rPr>
          <w:rFonts w:ascii="Arial" w:hAnsi="Arial"/>
          <w:bCs/>
          <w:szCs w:val="24"/>
          <w:u w:val="single"/>
        </w:rPr>
        <w:t xml:space="preserve">5.1. </w:t>
      </w:r>
      <w:r w:rsidRPr="00A23392">
        <w:rPr>
          <w:rFonts w:ascii="Arial" w:hAnsi="Arial"/>
          <w:bCs/>
          <w:noProof/>
          <w:szCs w:val="24"/>
          <w:u w:val="single"/>
        </w:rPr>
        <w:t>Materialressourcen</w:t>
      </w:r>
    </w:p>
    <w:p w14:paraId="4A6E6E6D" w14:textId="77777777" w:rsidR="005C3847" w:rsidRPr="00A23392" w:rsidRDefault="005C3847" w:rsidP="005C3847">
      <w:pPr>
        <w:autoSpaceDE w:val="0"/>
        <w:autoSpaceDN w:val="0"/>
        <w:adjustRightInd w:val="0"/>
        <w:spacing w:after="0" w:line="240" w:lineRule="auto"/>
        <w:contextualSpacing/>
        <w:jc w:val="both"/>
        <w:rPr>
          <w:rFonts w:ascii="Arial" w:hAnsi="Arial"/>
          <w:bCs/>
          <w:szCs w:val="24"/>
        </w:rPr>
      </w:pPr>
    </w:p>
    <w:p w14:paraId="098F34E0" w14:textId="77777777" w:rsidR="005C3847" w:rsidRPr="00550116" w:rsidRDefault="005C3847" w:rsidP="005C3847">
      <w:pPr>
        <w:autoSpaceDE w:val="0"/>
        <w:autoSpaceDN w:val="0"/>
        <w:adjustRightInd w:val="0"/>
        <w:spacing w:after="0" w:line="240" w:lineRule="auto"/>
        <w:contextualSpacing/>
        <w:jc w:val="both"/>
        <w:rPr>
          <w:rFonts w:ascii="Arial" w:hAnsi="Arial"/>
          <w:szCs w:val="24"/>
        </w:rPr>
      </w:pPr>
      <w:r w:rsidRPr="00550116">
        <w:rPr>
          <w:rFonts w:ascii="Arial" w:hAnsi="Arial"/>
          <w:noProof/>
          <w:szCs w:val="24"/>
        </w:rPr>
        <w:t>Die Unternehmen müssen zumindest über folgende Materialressourcen verfügen:</w:t>
      </w:r>
      <w:r w:rsidRPr="00550116">
        <w:rPr>
          <w:rFonts w:ascii="Arial" w:hAnsi="Arial"/>
          <w:szCs w:val="24"/>
        </w:rPr>
        <w:t xml:space="preserve"> </w:t>
      </w:r>
      <w:r w:rsidRPr="00550116">
        <w:rPr>
          <w:rFonts w:ascii="Arial" w:hAnsi="Arial"/>
          <w:noProof/>
          <w:szCs w:val="24"/>
        </w:rPr>
        <w:t>ein Büro, einen Computer pro Mitglied des Arbeitsteams und installierte professionelle Buchungsprogramme, die es ermöglichen weltweit zu operieren.</w:t>
      </w:r>
    </w:p>
    <w:p w14:paraId="3876064C" w14:textId="60A289C6" w:rsidR="00861955" w:rsidRDefault="005C3847" w:rsidP="00173018">
      <w:pPr>
        <w:autoSpaceDE w:val="0"/>
        <w:autoSpaceDN w:val="0"/>
        <w:adjustRightInd w:val="0"/>
        <w:spacing w:after="0" w:line="240" w:lineRule="auto"/>
        <w:contextualSpacing/>
        <w:jc w:val="both"/>
        <w:rPr>
          <w:rFonts w:ascii="Arial" w:hAnsi="Arial" w:cs="Arial"/>
        </w:rPr>
      </w:pPr>
      <w:r>
        <w:rPr>
          <w:rFonts w:ascii="Arial" w:hAnsi="Arial" w:cs="Arial"/>
        </w:rPr>
        <w:t xml:space="preserve"> </w:t>
      </w:r>
    </w:p>
    <w:p w14:paraId="5ECF9CBA" w14:textId="77777777" w:rsidR="005C3847" w:rsidRPr="00173018" w:rsidRDefault="005C3847" w:rsidP="00173018">
      <w:pPr>
        <w:autoSpaceDE w:val="0"/>
        <w:autoSpaceDN w:val="0"/>
        <w:adjustRightInd w:val="0"/>
        <w:spacing w:after="0" w:line="240" w:lineRule="auto"/>
        <w:contextualSpacing/>
        <w:jc w:val="both"/>
        <w:rPr>
          <w:rFonts w:ascii="Arial" w:hAnsi="Arial" w:cs="Arial"/>
        </w:rPr>
      </w:pPr>
    </w:p>
    <w:p w14:paraId="202144DB" w14:textId="77777777" w:rsidR="00105ED5" w:rsidRPr="00550116" w:rsidRDefault="00105ED5" w:rsidP="00105ED5">
      <w:pPr>
        <w:autoSpaceDE w:val="0"/>
        <w:autoSpaceDN w:val="0"/>
        <w:adjustRightInd w:val="0"/>
        <w:spacing w:after="0" w:line="240" w:lineRule="auto"/>
        <w:contextualSpacing/>
        <w:jc w:val="both"/>
        <w:rPr>
          <w:rFonts w:ascii="Arial" w:hAnsi="Arial"/>
          <w:szCs w:val="24"/>
          <w:u w:val="single"/>
        </w:rPr>
      </w:pPr>
      <w:r w:rsidRPr="00550116">
        <w:rPr>
          <w:rFonts w:ascii="Arial" w:hAnsi="Arial"/>
          <w:szCs w:val="24"/>
          <w:u w:val="single"/>
        </w:rPr>
        <w:lastRenderedPageBreak/>
        <w:t xml:space="preserve">5.2. </w:t>
      </w:r>
      <w:r w:rsidRPr="00550116">
        <w:rPr>
          <w:rFonts w:ascii="Arial" w:hAnsi="Arial"/>
          <w:noProof/>
          <w:szCs w:val="24"/>
          <w:u w:val="single"/>
        </w:rPr>
        <w:t>Personalressourcen</w:t>
      </w:r>
    </w:p>
    <w:p w14:paraId="375B47CC" w14:textId="77777777" w:rsidR="00105ED5" w:rsidRPr="00550116" w:rsidRDefault="00105ED5" w:rsidP="00105ED5">
      <w:pPr>
        <w:autoSpaceDE w:val="0"/>
        <w:autoSpaceDN w:val="0"/>
        <w:adjustRightInd w:val="0"/>
        <w:spacing w:after="0" w:line="240" w:lineRule="auto"/>
        <w:contextualSpacing/>
        <w:jc w:val="both"/>
        <w:rPr>
          <w:rFonts w:ascii="Arial" w:hAnsi="Arial"/>
          <w:color w:val="000000"/>
          <w:szCs w:val="24"/>
          <w:shd w:val="clear" w:color="auto" w:fill="FFFFFF"/>
        </w:rPr>
      </w:pPr>
    </w:p>
    <w:p w14:paraId="43DE2677" w14:textId="77777777" w:rsidR="00105ED5" w:rsidRPr="00A23392" w:rsidRDefault="00105ED5" w:rsidP="00105ED5">
      <w:pPr>
        <w:spacing w:after="0" w:line="240" w:lineRule="auto"/>
        <w:contextualSpacing/>
        <w:jc w:val="both"/>
        <w:rPr>
          <w:rFonts w:ascii="Arial" w:hAnsi="Arial"/>
          <w:bCs/>
          <w:szCs w:val="24"/>
        </w:rPr>
      </w:pPr>
      <w:r w:rsidRPr="00550116">
        <w:rPr>
          <w:rFonts w:ascii="Arial" w:hAnsi="Arial"/>
          <w:noProof/>
          <w:color w:val="000000"/>
          <w:szCs w:val="24"/>
          <w:shd w:val="clear" w:color="auto" w:fill="FFFFFF"/>
        </w:rPr>
        <w:t>Das Auftragsunternehmen erbringt die Dienstleistung mit geeignetem und ausreichendem Personal.</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In jedem Fall muss eine Person zum Ansprechpartner für die Delegation ernannt werden, und diese Person wird als Mindestteam erachtet.</w:t>
      </w:r>
    </w:p>
    <w:p w14:paraId="3C767667" w14:textId="77777777" w:rsidR="00105ED5" w:rsidRPr="00A23392" w:rsidRDefault="00105ED5" w:rsidP="00105ED5">
      <w:pPr>
        <w:autoSpaceDE w:val="0"/>
        <w:autoSpaceDN w:val="0"/>
        <w:adjustRightInd w:val="0"/>
        <w:spacing w:after="0" w:line="240" w:lineRule="auto"/>
        <w:contextualSpacing/>
        <w:jc w:val="both"/>
        <w:rPr>
          <w:rFonts w:ascii="Arial" w:hAnsi="Arial"/>
          <w:bCs/>
          <w:szCs w:val="24"/>
        </w:rPr>
      </w:pPr>
    </w:p>
    <w:p w14:paraId="27A918B9" w14:textId="77777777" w:rsidR="00105ED5" w:rsidRPr="00A23392" w:rsidRDefault="00105ED5" w:rsidP="00105ED5">
      <w:pPr>
        <w:spacing w:after="0" w:line="240" w:lineRule="auto"/>
        <w:contextualSpacing/>
        <w:jc w:val="both"/>
        <w:rPr>
          <w:rFonts w:ascii="Arial" w:hAnsi="Arial"/>
          <w:bCs/>
          <w:szCs w:val="24"/>
        </w:rPr>
      </w:pPr>
      <w:r w:rsidRPr="00A23392">
        <w:rPr>
          <w:rFonts w:ascii="Arial" w:hAnsi="Arial"/>
          <w:bCs/>
          <w:noProof/>
          <w:szCs w:val="24"/>
        </w:rPr>
        <w:t>Die Person, die als Mindestteam vorgeschlagen wird, muss für die Ausführung dieses Auftrags zugeteilt werden.</w:t>
      </w:r>
      <w:r w:rsidRPr="00A23392">
        <w:rPr>
          <w:rFonts w:ascii="Arial" w:hAnsi="Arial"/>
          <w:bCs/>
          <w:szCs w:val="24"/>
        </w:rPr>
        <w:t xml:space="preserve"> </w:t>
      </w:r>
      <w:r w:rsidRPr="00A23392">
        <w:rPr>
          <w:rFonts w:ascii="Arial" w:hAnsi="Arial"/>
          <w:bCs/>
          <w:noProof/>
          <w:szCs w:val="24"/>
        </w:rPr>
        <w:t>Ein personeller Wechsel ist nur mit vorheriger Genehmigung des Auftragsverantwortlichen möglich und nur wenn die Ersatzperson dieselben Anforderungen hinsichtlich Erfahrung und Ausbildungsabschluss mitbringt, wie die Person, die ersetzt wird.</w:t>
      </w:r>
      <w:r w:rsidRPr="00A23392">
        <w:rPr>
          <w:rFonts w:ascii="Arial" w:hAnsi="Arial"/>
          <w:bCs/>
          <w:color w:val="000000"/>
          <w:szCs w:val="24"/>
          <w:shd w:val="clear" w:color="auto" w:fill="FFFFFF"/>
        </w:rPr>
        <w:t xml:space="preserve"> </w:t>
      </w:r>
    </w:p>
    <w:p w14:paraId="1D2639BD" w14:textId="77777777" w:rsidR="00105ED5" w:rsidRPr="00A23392" w:rsidRDefault="00105ED5" w:rsidP="00105ED5">
      <w:pPr>
        <w:spacing w:after="0" w:line="240" w:lineRule="auto"/>
        <w:contextualSpacing/>
        <w:jc w:val="both"/>
        <w:rPr>
          <w:rFonts w:ascii="Arial" w:hAnsi="Arial"/>
          <w:bCs/>
          <w:color w:val="000000"/>
          <w:szCs w:val="24"/>
          <w:shd w:val="clear" w:color="auto" w:fill="FFFFFF"/>
        </w:rPr>
      </w:pPr>
    </w:p>
    <w:p w14:paraId="5E81DAE7" w14:textId="77777777" w:rsidR="00105ED5" w:rsidRPr="00550116" w:rsidRDefault="00105ED5" w:rsidP="00105ED5">
      <w:pPr>
        <w:spacing w:after="0" w:line="240" w:lineRule="auto"/>
        <w:contextualSpacing/>
        <w:jc w:val="both"/>
        <w:rPr>
          <w:rFonts w:ascii="Arial" w:hAnsi="Arial"/>
          <w:szCs w:val="24"/>
        </w:rPr>
      </w:pPr>
      <w:r w:rsidRPr="00550116">
        <w:rPr>
          <w:rFonts w:ascii="Arial" w:hAnsi="Arial"/>
          <w:noProof/>
          <w:color w:val="000000"/>
          <w:szCs w:val="24"/>
          <w:shd w:val="clear" w:color="auto" w:fill="FFFFFF"/>
        </w:rPr>
        <w:t>Das Auftragsunternehmen ist verantwortlich für die Ausführung des Auftrags, und das Personal, das die auftragsgegenständlichen Aufgaben ausführt, ist in jedem Fall vom Auftragsunternehmen abhängig, ohne dass geschlossen werden kann, dass es ein Arbeitsverhältnis zwischen diesem Personal und der Delegation gibt.</w:t>
      </w:r>
      <w:r w:rsidRPr="00550116">
        <w:rPr>
          <w:rFonts w:ascii="Arial" w:hAnsi="Arial"/>
          <w:color w:val="000000"/>
          <w:szCs w:val="24"/>
          <w:shd w:val="clear" w:color="auto" w:fill="FFFFFF"/>
        </w:rPr>
        <w:t xml:space="preserve"> </w:t>
      </w:r>
      <w:r w:rsidRPr="00550116">
        <w:rPr>
          <w:rFonts w:ascii="Arial" w:hAnsi="Arial"/>
          <w:noProof/>
          <w:color w:val="000000"/>
          <w:szCs w:val="24"/>
          <w:shd w:val="clear" w:color="auto" w:fill="FFFFFF"/>
        </w:rPr>
        <w:t>In diesem Sinne obliegt die Befugnis zur Kontrolle und Leitung der Arbeiten und der arbeitenden Personen dem Auftragsunternehmen als unabhängigem Gewerbetreibendem mit einer selbstständigen Organisation, und deshalb kommt alles hinsichtlich der Kontrolle der Arbeitszeiten, Gewährung von Freizeit und Urlaub, Disziplinarregelung und Arbeitsanweisungen dem Auftragsunternehmen zu, unbeschadet der Befugnisse der Delegation hinsichtlich der Kontrolle und Überwachung der Auftragsausführung.</w:t>
      </w:r>
    </w:p>
    <w:p w14:paraId="7EA65FF5" w14:textId="6E4A8267" w:rsidR="00861955" w:rsidRDefault="00861955" w:rsidP="00173018">
      <w:pPr>
        <w:autoSpaceDE w:val="0"/>
        <w:autoSpaceDN w:val="0"/>
        <w:adjustRightInd w:val="0"/>
        <w:spacing w:after="0" w:line="240" w:lineRule="auto"/>
        <w:contextualSpacing/>
        <w:jc w:val="both"/>
        <w:rPr>
          <w:rFonts w:ascii="Arial" w:hAnsi="Arial" w:cs="Arial"/>
          <w:bCs/>
        </w:rPr>
      </w:pPr>
    </w:p>
    <w:p w14:paraId="02015BD5" w14:textId="77777777" w:rsidR="002D3F67" w:rsidRPr="002D3F67" w:rsidRDefault="002D3F67" w:rsidP="002D3F67">
      <w:pPr>
        <w:rPr>
          <w:rFonts w:ascii="Arial" w:hAnsi="Arial" w:cs="Arial"/>
        </w:rPr>
      </w:pPr>
    </w:p>
    <w:p w14:paraId="13A8EA21" w14:textId="77777777" w:rsidR="002D3F67" w:rsidRDefault="002D3F67" w:rsidP="002D3F67">
      <w:pPr>
        <w:rPr>
          <w:rFonts w:ascii="Arial" w:hAnsi="Arial" w:cs="Arial"/>
        </w:rPr>
      </w:pPr>
    </w:p>
    <w:p w14:paraId="3D8B3734" w14:textId="77777777" w:rsidR="009948A7" w:rsidRDefault="009948A7" w:rsidP="002D3F67">
      <w:pPr>
        <w:rPr>
          <w:rFonts w:ascii="Arial" w:hAnsi="Arial" w:cs="Arial"/>
        </w:rPr>
      </w:pPr>
    </w:p>
    <w:p w14:paraId="26CC84E1" w14:textId="77777777" w:rsidR="009948A7" w:rsidRDefault="009948A7" w:rsidP="002D3F67">
      <w:pPr>
        <w:rPr>
          <w:rFonts w:ascii="Arial" w:hAnsi="Arial" w:cs="Arial"/>
        </w:rPr>
      </w:pPr>
    </w:p>
    <w:p w14:paraId="54451451" w14:textId="77777777" w:rsidR="009948A7" w:rsidRPr="002D3F67" w:rsidRDefault="009948A7" w:rsidP="002D3F67">
      <w:pPr>
        <w:rPr>
          <w:rFonts w:ascii="Arial" w:hAnsi="Arial" w:cs="Arial"/>
        </w:rPr>
      </w:pPr>
    </w:p>
    <w:p w14:paraId="4C8EB196" w14:textId="77777777" w:rsidR="002D3F67" w:rsidRPr="002D3F67" w:rsidRDefault="002D3F67" w:rsidP="002D3F67">
      <w:pPr>
        <w:rPr>
          <w:rFonts w:ascii="Arial" w:hAnsi="Arial" w:cs="Arial"/>
        </w:rPr>
      </w:pPr>
    </w:p>
    <w:p w14:paraId="3B0E552E" w14:textId="2D2D5455" w:rsidR="002D3F67" w:rsidRPr="009948A7" w:rsidRDefault="009948A7" w:rsidP="009948A7">
      <w:pPr>
        <w:pStyle w:val="Senseespaiat"/>
        <w:rPr>
          <w:rFonts w:ascii="Arial" w:hAnsi="Arial" w:cs="Arial"/>
        </w:rPr>
      </w:pPr>
      <w:r w:rsidRPr="009948A7">
        <w:rPr>
          <w:rFonts w:ascii="Arial" w:hAnsi="Arial" w:cs="Arial"/>
        </w:rPr>
        <w:t>Krystyna Schreiber</w:t>
      </w:r>
    </w:p>
    <w:p w14:paraId="5AD45C34" w14:textId="0B40627E" w:rsidR="009948A7" w:rsidRPr="00105ED5" w:rsidRDefault="00105ED5" w:rsidP="009948A7">
      <w:pPr>
        <w:pStyle w:val="Senseespaiat"/>
        <w:rPr>
          <w:rFonts w:ascii="Arial" w:hAnsi="Arial" w:cs="Arial"/>
          <w:lang w:val="de-AT"/>
        </w:rPr>
      </w:pPr>
      <w:r w:rsidRPr="00105ED5">
        <w:rPr>
          <w:rFonts w:ascii="Arial" w:hAnsi="Arial" w:cs="Arial"/>
          <w:lang w:val="de-AT"/>
        </w:rPr>
        <w:t>Vertretung der Regierung von Katalonien in Mitteleuropa</w:t>
      </w:r>
    </w:p>
    <w:p w14:paraId="3A16FD57" w14:textId="77777777" w:rsidR="002D3F67" w:rsidRPr="002D3F67" w:rsidRDefault="002D3F67" w:rsidP="002D3F67">
      <w:pPr>
        <w:rPr>
          <w:rFonts w:ascii="Arial" w:hAnsi="Arial" w:cs="Arial"/>
        </w:rPr>
      </w:pPr>
    </w:p>
    <w:p w14:paraId="219FF383" w14:textId="77777777" w:rsidR="002D3F67" w:rsidRPr="002D3F67" w:rsidRDefault="002D3F67" w:rsidP="002D3F67">
      <w:pPr>
        <w:rPr>
          <w:rFonts w:ascii="Arial" w:hAnsi="Arial" w:cs="Arial"/>
        </w:rPr>
      </w:pPr>
    </w:p>
    <w:p w14:paraId="19BE67F7" w14:textId="77777777" w:rsidR="002D3F67" w:rsidRPr="002D3F67" w:rsidRDefault="002D3F67" w:rsidP="002D3F67">
      <w:pPr>
        <w:rPr>
          <w:rFonts w:ascii="Arial" w:hAnsi="Arial" w:cs="Arial"/>
        </w:rPr>
      </w:pPr>
    </w:p>
    <w:sectPr w:rsidR="002D3F67" w:rsidRPr="002D3F6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A7C57" w14:textId="77777777" w:rsidR="004E5D46" w:rsidRDefault="004E5D46" w:rsidP="00D260BD">
      <w:pPr>
        <w:spacing w:after="0" w:line="240" w:lineRule="auto"/>
      </w:pPr>
      <w:r>
        <w:separator/>
      </w:r>
    </w:p>
  </w:endnote>
  <w:endnote w:type="continuationSeparator" w:id="0">
    <w:p w14:paraId="7B66A141" w14:textId="77777777" w:rsidR="004E5D46" w:rsidRDefault="004E5D46" w:rsidP="00D2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3A83" w14:textId="77777777" w:rsidR="00097F3D" w:rsidRDefault="00097F3D" w:rsidP="00097F3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60" w:after="120"/>
    </w:pPr>
    <w:r>
      <w:rPr>
        <w:rFonts w:ascii="Verdana" w:eastAsia="Arial Unicode MS" w:hAnsi="Verdana" w:cs="Arial Unicode MS"/>
        <w:sz w:val="16"/>
        <w:szCs w:val="16"/>
        <w14:textOutline w14:w="12700" w14:cap="flat" w14:cmpd="sng" w14:algn="ctr">
          <w14:noFill/>
          <w14:prstDash w14:val="solid"/>
          <w14:miter w14:lim="400000"/>
        </w14:textOutline>
      </w:rPr>
      <w:t>Seilerstätte 11/6 </w:t>
    </w:r>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w:t>
    </w:r>
    <w:r>
      <w:rPr>
        <w:rFonts w:ascii="Verdana" w:eastAsia="Arial Unicode MS" w:hAnsi="Verdana" w:cs="Arial Unicode MS"/>
        <w:sz w:val="16"/>
        <w:szCs w:val="16"/>
        <w14:textOutline w14:w="12700" w14:cap="flat" w14:cmpd="sng" w14:algn="ctr">
          <w14:noFill/>
          <w14:prstDash w14:val="solid"/>
          <w14:miter w14:lim="400000"/>
        </w14:textOutline>
      </w:rPr>
      <w:t>1010 Vienna </w:t>
    </w:r>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xml:space="preserve">| </w:t>
    </w:r>
    <w:proofErr w:type="spellStart"/>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Austria</w:t>
    </w:r>
    <w:proofErr w:type="spellEnd"/>
  </w:p>
  <w:p w14:paraId="017F1C8D" w14:textId="77777777" w:rsidR="00D260BD" w:rsidRDefault="00D260B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1005" w14:textId="77777777" w:rsidR="004E5D46" w:rsidRDefault="004E5D46" w:rsidP="00D260BD">
      <w:pPr>
        <w:spacing w:after="0" w:line="240" w:lineRule="auto"/>
      </w:pPr>
      <w:r>
        <w:separator/>
      </w:r>
    </w:p>
  </w:footnote>
  <w:footnote w:type="continuationSeparator" w:id="0">
    <w:p w14:paraId="6623150C" w14:textId="77777777" w:rsidR="004E5D46" w:rsidRDefault="004E5D46" w:rsidP="00D26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DFF0" w14:textId="520A79DF" w:rsidR="00D260BD" w:rsidRDefault="00074EA8">
    <w:pPr>
      <w:pStyle w:val="Capalera"/>
    </w:pPr>
    <w:r>
      <w:rPr>
        <w:rFonts w:ascii="Arial" w:eastAsia="Arial" w:hAnsi="Arial" w:cs="Arial"/>
        <w:b/>
        <w:bCs/>
        <w:noProof/>
        <w:lang w:eastAsia="ca-ES"/>
      </w:rPr>
      <w:drawing>
        <wp:inline distT="0" distB="0" distL="0" distR="0" wp14:anchorId="76F233DA" wp14:editId="44BC3C37">
          <wp:extent cx="1550860" cy="309784"/>
          <wp:effectExtent l="0" t="0" r="0" b="0"/>
          <wp:docPr id="1"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00AA"/>
    <w:multiLevelType w:val="hybridMultilevel"/>
    <w:tmpl w:val="63BA3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2C73E4"/>
    <w:multiLevelType w:val="hybridMultilevel"/>
    <w:tmpl w:val="1F72AEB4"/>
    <w:lvl w:ilvl="0" w:tplc="16540C7A">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 w15:restartNumberingAfterBreak="0">
    <w:nsid w:val="21BF474B"/>
    <w:multiLevelType w:val="hybridMultilevel"/>
    <w:tmpl w:val="F2EA7EF4"/>
    <w:lvl w:ilvl="0" w:tplc="FC5A9EDC">
      <w:start w:val="7"/>
      <w:numFmt w:val="bullet"/>
      <w:lvlText w:val="-"/>
      <w:lvlJc w:val="left"/>
      <w:pPr>
        <w:ind w:left="720" w:hanging="360"/>
      </w:pPr>
      <w:rPr>
        <w:rFonts w:ascii="Verdana" w:eastAsiaTheme="minorHAnsi" w:hAnsi="Verdana"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4683DB3"/>
    <w:multiLevelType w:val="hybridMultilevel"/>
    <w:tmpl w:val="C5CC9C5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48EB128F"/>
    <w:multiLevelType w:val="hybridMultilevel"/>
    <w:tmpl w:val="0486C5CC"/>
    <w:lvl w:ilvl="0" w:tplc="E786BA7E">
      <w:start w:val="7"/>
      <w:numFmt w:val="bullet"/>
      <w:lvlText w:val="-"/>
      <w:lvlJc w:val="left"/>
      <w:pPr>
        <w:ind w:left="720" w:hanging="360"/>
      </w:pPr>
      <w:rPr>
        <w:rFonts w:ascii="Verdana" w:eastAsiaTheme="minorHAnsi" w:hAnsi="Verdana"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543F4885"/>
    <w:multiLevelType w:val="hybridMultilevel"/>
    <w:tmpl w:val="DBE44F24"/>
    <w:lvl w:ilvl="0" w:tplc="A4363AE6">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6063757C"/>
    <w:multiLevelType w:val="hybridMultilevel"/>
    <w:tmpl w:val="987AF9E2"/>
    <w:lvl w:ilvl="0" w:tplc="81589092">
      <w:start w:val="7"/>
      <w:numFmt w:val="bullet"/>
      <w:lvlText w:val="-"/>
      <w:lvlJc w:val="left"/>
      <w:pPr>
        <w:ind w:left="720" w:hanging="360"/>
      </w:pPr>
      <w:rPr>
        <w:rFonts w:ascii="Verdana" w:eastAsiaTheme="minorHAnsi" w:hAnsi="Verdana"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36F7243"/>
    <w:multiLevelType w:val="hybridMultilevel"/>
    <w:tmpl w:val="30CC7274"/>
    <w:lvl w:ilvl="0" w:tplc="5E508434">
      <w:start w:val="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F933A63"/>
    <w:multiLevelType w:val="hybridMultilevel"/>
    <w:tmpl w:val="44EEE7D0"/>
    <w:lvl w:ilvl="0" w:tplc="032AB4B6">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05953774">
    <w:abstractNumId w:val="5"/>
  </w:num>
  <w:num w:numId="2" w16cid:durableId="1621374148">
    <w:abstractNumId w:val="8"/>
  </w:num>
  <w:num w:numId="3" w16cid:durableId="847712674">
    <w:abstractNumId w:val="3"/>
  </w:num>
  <w:num w:numId="4" w16cid:durableId="502283401">
    <w:abstractNumId w:val="6"/>
  </w:num>
  <w:num w:numId="5" w16cid:durableId="1266570438">
    <w:abstractNumId w:val="4"/>
  </w:num>
  <w:num w:numId="6" w16cid:durableId="1686514252">
    <w:abstractNumId w:val="2"/>
  </w:num>
  <w:num w:numId="7" w16cid:durableId="777795887">
    <w:abstractNumId w:val="7"/>
  </w:num>
  <w:num w:numId="8" w16cid:durableId="450974938">
    <w:abstractNumId w:val="0"/>
  </w:num>
  <w:num w:numId="9" w16cid:durableId="579797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D7"/>
    <w:rsid w:val="00034A39"/>
    <w:rsid w:val="00074EA8"/>
    <w:rsid w:val="0009365E"/>
    <w:rsid w:val="00097C42"/>
    <w:rsid w:val="00097F3D"/>
    <w:rsid w:val="000E7A42"/>
    <w:rsid w:val="00105ED5"/>
    <w:rsid w:val="00114D09"/>
    <w:rsid w:val="00155966"/>
    <w:rsid w:val="00157A85"/>
    <w:rsid w:val="00173018"/>
    <w:rsid w:val="0018619E"/>
    <w:rsid w:val="001A5F15"/>
    <w:rsid w:val="001C6902"/>
    <w:rsid w:val="001D302D"/>
    <w:rsid w:val="001F2111"/>
    <w:rsid w:val="00200DCE"/>
    <w:rsid w:val="00217F08"/>
    <w:rsid w:val="00241E2C"/>
    <w:rsid w:val="00252E2A"/>
    <w:rsid w:val="0025600D"/>
    <w:rsid w:val="00276384"/>
    <w:rsid w:val="00277A1B"/>
    <w:rsid w:val="002D3F67"/>
    <w:rsid w:val="002D685B"/>
    <w:rsid w:val="003124C0"/>
    <w:rsid w:val="00313341"/>
    <w:rsid w:val="003929D7"/>
    <w:rsid w:val="003C4B23"/>
    <w:rsid w:val="003D5016"/>
    <w:rsid w:val="003F3C7F"/>
    <w:rsid w:val="00403F7E"/>
    <w:rsid w:val="00405F27"/>
    <w:rsid w:val="004253E8"/>
    <w:rsid w:val="00432D8E"/>
    <w:rsid w:val="00435EA4"/>
    <w:rsid w:val="004410C4"/>
    <w:rsid w:val="0044127B"/>
    <w:rsid w:val="00447ED0"/>
    <w:rsid w:val="00450ED7"/>
    <w:rsid w:val="004C228D"/>
    <w:rsid w:val="004D7A47"/>
    <w:rsid w:val="004E5D46"/>
    <w:rsid w:val="004E711C"/>
    <w:rsid w:val="00513990"/>
    <w:rsid w:val="0053444B"/>
    <w:rsid w:val="00535AC3"/>
    <w:rsid w:val="005656A3"/>
    <w:rsid w:val="00585220"/>
    <w:rsid w:val="0059428B"/>
    <w:rsid w:val="005A65D9"/>
    <w:rsid w:val="005C3847"/>
    <w:rsid w:val="005D480D"/>
    <w:rsid w:val="005F52E4"/>
    <w:rsid w:val="005F76BF"/>
    <w:rsid w:val="00604526"/>
    <w:rsid w:val="00607E58"/>
    <w:rsid w:val="0061514D"/>
    <w:rsid w:val="00624995"/>
    <w:rsid w:val="00657248"/>
    <w:rsid w:val="00665D6A"/>
    <w:rsid w:val="0067264A"/>
    <w:rsid w:val="006969EE"/>
    <w:rsid w:val="006973F6"/>
    <w:rsid w:val="006C4121"/>
    <w:rsid w:val="006D305B"/>
    <w:rsid w:val="006D4127"/>
    <w:rsid w:val="006F0F56"/>
    <w:rsid w:val="007531E8"/>
    <w:rsid w:val="0078172B"/>
    <w:rsid w:val="00783146"/>
    <w:rsid w:val="00784744"/>
    <w:rsid w:val="007957BC"/>
    <w:rsid w:val="007B56FD"/>
    <w:rsid w:val="007E3E43"/>
    <w:rsid w:val="00857AED"/>
    <w:rsid w:val="00861955"/>
    <w:rsid w:val="00872F9C"/>
    <w:rsid w:val="0087628C"/>
    <w:rsid w:val="00883EA9"/>
    <w:rsid w:val="008A0ACD"/>
    <w:rsid w:val="008B6911"/>
    <w:rsid w:val="009008F5"/>
    <w:rsid w:val="0091208B"/>
    <w:rsid w:val="00925E3C"/>
    <w:rsid w:val="00934A36"/>
    <w:rsid w:val="00936C8B"/>
    <w:rsid w:val="009876CE"/>
    <w:rsid w:val="00990A4F"/>
    <w:rsid w:val="009948A7"/>
    <w:rsid w:val="009A6459"/>
    <w:rsid w:val="009D639B"/>
    <w:rsid w:val="00A0113D"/>
    <w:rsid w:val="00A11B7C"/>
    <w:rsid w:val="00A1275B"/>
    <w:rsid w:val="00A35ED3"/>
    <w:rsid w:val="00A4432C"/>
    <w:rsid w:val="00A91BAD"/>
    <w:rsid w:val="00AB6B4C"/>
    <w:rsid w:val="00AC654E"/>
    <w:rsid w:val="00B460AB"/>
    <w:rsid w:val="00B46104"/>
    <w:rsid w:val="00B55BBE"/>
    <w:rsid w:val="00C17084"/>
    <w:rsid w:val="00C266C5"/>
    <w:rsid w:val="00C51B7A"/>
    <w:rsid w:val="00C731C3"/>
    <w:rsid w:val="00C741A9"/>
    <w:rsid w:val="00C769D7"/>
    <w:rsid w:val="00C81319"/>
    <w:rsid w:val="00C855A3"/>
    <w:rsid w:val="00C86B6C"/>
    <w:rsid w:val="00CA143E"/>
    <w:rsid w:val="00CB2903"/>
    <w:rsid w:val="00CC686E"/>
    <w:rsid w:val="00CD024E"/>
    <w:rsid w:val="00D01996"/>
    <w:rsid w:val="00D260BD"/>
    <w:rsid w:val="00D93738"/>
    <w:rsid w:val="00DC0679"/>
    <w:rsid w:val="00E1085B"/>
    <w:rsid w:val="00E350E6"/>
    <w:rsid w:val="00E3623B"/>
    <w:rsid w:val="00E43FE8"/>
    <w:rsid w:val="00E67B19"/>
    <w:rsid w:val="00E822A6"/>
    <w:rsid w:val="00E83194"/>
    <w:rsid w:val="00E94B19"/>
    <w:rsid w:val="00EB1621"/>
    <w:rsid w:val="00F10ADF"/>
    <w:rsid w:val="00F356B4"/>
    <w:rsid w:val="00F962B3"/>
    <w:rsid w:val="00FE4EA4"/>
    <w:rsid w:val="00FF02E5"/>
    <w:rsid w:val="00FF3D5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E0A2"/>
  <w15:chartTrackingRefBased/>
  <w15:docId w15:val="{FEDCAD28-5C4A-4A00-80B7-6430F117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822A6"/>
    <w:pPr>
      <w:ind w:left="720"/>
      <w:contextualSpacing/>
    </w:pPr>
  </w:style>
  <w:style w:type="character" w:styleId="Refernciadecomentari">
    <w:name w:val="annotation reference"/>
    <w:basedOn w:val="Lletraperdefectedelpargraf"/>
    <w:uiPriority w:val="99"/>
    <w:semiHidden/>
    <w:unhideWhenUsed/>
    <w:rsid w:val="00313341"/>
    <w:rPr>
      <w:sz w:val="16"/>
      <w:szCs w:val="16"/>
    </w:rPr>
  </w:style>
  <w:style w:type="paragraph" w:styleId="Textdecomentari">
    <w:name w:val="annotation text"/>
    <w:basedOn w:val="Normal"/>
    <w:link w:val="TextdecomentariCar"/>
    <w:uiPriority w:val="99"/>
    <w:semiHidden/>
    <w:unhideWhenUsed/>
    <w:rsid w:val="00313341"/>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313341"/>
    <w:rPr>
      <w:sz w:val="20"/>
      <w:szCs w:val="20"/>
    </w:rPr>
  </w:style>
  <w:style w:type="paragraph" w:styleId="Temadelcomentari">
    <w:name w:val="annotation subject"/>
    <w:basedOn w:val="Textdecomentari"/>
    <w:next w:val="Textdecomentari"/>
    <w:link w:val="TemadelcomentariCar"/>
    <w:uiPriority w:val="99"/>
    <w:semiHidden/>
    <w:unhideWhenUsed/>
    <w:rsid w:val="00313341"/>
    <w:rPr>
      <w:b/>
      <w:bCs/>
    </w:rPr>
  </w:style>
  <w:style w:type="character" w:customStyle="1" w:styleId="TemadelcomentariCar">
    <w:name w:val="Tema del comentari Car"/>
    <w:basedOn w:val="TextdecomentariCar"/>
    <w:link w:val="Temadelcomentari"/>
    <w:uiPriority w:val="99"/>
    <w:semiHidden/>
    <w:rsid w:val="00313341"/>
    <w:rPr>
      <w:b/>
      <w:bCs/>
      <w:sz w:val="20"/>
      <w:szCs w:val="20"/>
    </w:rPr>
  </w:style>
  <w:style w:type="paragraph" w:styleId="Textdeglobus">
    <w:name w:val="Balloon Text"/>
    <w:basedOn w:val="Normal"/>
    <w:link w:val="TextdeglobusCar"/>
    <w:uiPriority w:val="99"/>
    <w:semiHidden/>
    <w:unhideWhenUsed/>
    <w:rsid w:val="00313341"/>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13341"/>
    <w:rPr>
      <w:rFonts w:ascii="Segoe UI" w:hAnsi="Segoe UI" w:cs="Segoe UI"/>
      <w:sz w:val="18"/>
      <w:szCs w:val="18"/>
    </w:rPr>
  </w:style>
  <w:style w:type="paragraph" w:styleId="Capalera">
    <w:name w:val="header"/>
    <w:basedOn w:val="Normal"/>
    <w:link w:val="CapaleraCar"/>
    <w:uiPriority w:val="99"/>
    <w:unhideWhenUsed/>
    <w:rsid w:val="00D260BD"/>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D260BD"/>
  </w:style>
  <w:style w:type="paragraph" w:styleId="Peu">
    <w:name w:val="footer"/>
    <w:basedOn w:val="Normal"/>
    <w:link w:val="PeuCar"/>
    <w:uiPriority w:val="99"/>
    <w:unhideWhenUsed/>
    <w:rsid w:val="00D260BD"/>
    <w:pPr>
      <w:tabs>
        <w:tab w:val="center" w:pos="4252"/>
        <w:tab w:val="right" w:pos="8504"/>
      </w:tabs>
      <w:spacing w:after="0" w:line="240" w:lineRule="auto"/>
    </w:pPr>
  </w:style>
  <w:style w:type="character" w:customStyle="1" w:styleId="PeuCar">
    <w:name w:val="Peu Car"/>
    <w:basedOn w:val="Lletraperdefectedelpargraf"/>
    <w:link w:val="Peu"/>
    <w:uiPriority w:val="99"/>
    <w:rsid w:val="00D260BD"/>
  </w:style>
  <w:style w:type="paragraph" w:styleId="Senseespaiat">
    <w:name w:val="No Spacing"/>
    <w:uiPriority w:val="1"/>
    <w:qFormat/>
    <w:rsid w:val="009948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56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979</Words>
  <Characters>5581</Characters>
  <Application>Microsoft Office Word</Application>
  <DocSecurity>0</DocSecurity>
  <Lines>46</Lines>
  <Paragraphs>13</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Colome Lizarraga, Jesus</dc:creator>
  <cp:keywords/>
  <dc:description/>
  <cp:lastModifiedBy>Arlandis Campo, Jordi</cp:lastModifiedBy>
  <cp:revision>21</cp:revision>
  <cp:lastPrinted>2020-01-23T08:23:00Z</cp:lastPrinted>
  <dcterms:created xsi:type="dcterms:W3CDTF">2024-03-19T11:53:00Z</dcterms:created>
  <dcterms:modified xsi:type="dcterms:W3CDTF">2024-03-19T12:04:00Z</dcterms:modified>
</cp:coreProperties>
</file>