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CC31" w14:textId="05D26871" w:rsidR="008516F0" w:rsidRPr="003A1423" w:rsidRDefault="008516F0" w:rsidP="008516F0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es-ES"/>
          <w14:ligatures w14:val="none"/>
        </w:rPr>
      </w:pPr>
      <w:r w:rsidRPr="003A1423">
        <w:rPr>
          <w:rFonts w:ascii="Arial" w:eastAsia="Times New Roman" w:hAnsi="Arial" w:cs="Times New Roman"/>
          <w:b/>
          <w:bCs/>
          <w:kern w:val="0"/>
          <w:lang w:eastAsia="ca-ES"/>
          <w14:ligatures w14:val="none"/>
        </w:rPr>
        <w:t>LICITACIÓ DE LES</w:t>
      </w:r>
      <w:r w:rsidRPr="003A1423">
        <w:rPr>
          <w:rFonts w:ascii="Arial" w:eastAsia="Times New Roman" w:hAnsi="Arial" w:cs="Times New Roman"/>
          <w:kern w:val="0"/>
          <w:lang w:eastAsia="ca-ES"/>
          <w14:ligatures w14:val="none"/>
        </w:rPr>
        <w:t xml:space="preserve"> </w:t>
      </w:r>
      <w:r w:rsidRPr="003A1423">
        <w:rPr>
          <w:rFonts w:ascii="Arial" w:eastAsia="Times New Roman" w:hAnsi="Arial" w:cs="Arial"/>
          <w:b/>
          <w:kern w:val="0"/>
          <w:lang w:eastAsia="es-ES"/>
          <w14:ligatures w14:val="none"/>
        </w:rPr>
        <w:t xml:space="preserve">OBRES DEL </w:t>
      </w:r>
      <w:r w:rsidRPr="008516F0">
        <w:rPr>
          <w:rFonts w:ascii="Arial" w:eastAsia="Times New Roman" w:hAnsi="Arial" w:cs="Times New Roman"/>
          <w:b/>
          <w:kern w:val="0"/>
          <w:lang w:eastAsia="es-ES"/>
          <w14:ligatures w14:val="none"/>
        </w:rPr>
        <w:t>“PROJECTE EXECUTIU DE LES OBRES DE SOBREPRESSIÓ D’ESCALES A REALITZAR PER COMPLIR LES CONDICIONS REQUERIDES PER OBTENIR LA LLICÈNCIA D’ACTIVITATS DE LA SEU DE BARCELONA DE L’INSTITUT DEL TEATRE” (P23VR2734)</w:t>
      </w:r>
    </w:p>
    <w:p w14:paraId="13E94327" w14:textId="77777777" w:rsidR="008516F0" w:rsidRPr="003A1423" w:rsidRDefault="008516F0" w:rsidP="008516F0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es-ES"/>
          <w14:ligatures w14:val="none"/>
        </w:rPr>
      </w:pPr>
    </w:p>
    <w:p w14:paraId="76C1F05A" w14:textId="70A01D5D" w:rsidR="008516F0" w:rsidRPr="003A1423" w:rsidRDefault="008516F0" w:rsidP="008516F0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es-ES"/>
          <w14:ligatures w14:val="none"/>
        </w:rPr>
      </w:pPr>
      <w:r w:rsidRPr="003A1423">
        <w:rPr>
          <w:rFonts w:ascii="Arial" w:eastAsia="Times New Roman" w:hAnsi="Arial" w:cs="Arial"/>
          <w:b/>
          <w:kern w:val="0"/>
          <w:lang w:eastAsia="es-ES"/>
          <w14:ligatures w14:val="none"/>
        </w:rPr>
        <w:t xml:space="preserve">Exp. núm. </w:t>
      </w:r>
      <w:r w:rsidRPr="008516F0">
        <w:rPr>
          <w:rFonts w:ascii="Arial" w:eastAsia="Times New Roman" w:hAnsi="Arial" w:cs="Arial"/>
          <w:b/>
          <w:kern w:val="0"/>
          <w:lang w:eastAsia="es-ES"/>
          <w14:ligatures w14:val="none"/>
        </w:rPr>
        <w:t>2023/0045938</w:t>
      </w:r>
    </w:p>
    <w:p w14:paraId="5E65E27E" w14:textId="77777777" w:rsidR="007373CC" w:rsidRDefault="007373CC" w:rsidP="008516F0">
      <w:pPr>
        <w:spacing w:after="0" w:line="240" w:lineRule="auto"/>
      </w:pPr>
    </w:p>
    <w:p w14:paraId="099C265F" w14:textId="77777777" w:rsidR="008516F0" w:rsidRDefault="008516F0" w:rsidP="008516F0">
      <w:pPr>
        <w:spacing w:after="0" w:line="240" w:lineRule="auto"/>
      </w:pPr>
    </w:p>
    <w:p w14:paraId="00145F1D" w14:textId="77777777" w:rsidR="008516F0" w:rsidRDefault="008516F0" w:rsidP="001C01EC">
      <w:p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>Criteris d’adjudicació que depenen d’un judici de valor (45%)</w:t>
      </w:r>
    </w:p>
    <w:p w14:paraId="4DD0DB1F" w14:textId="77777777" w:rsidR="001C01EC" w:rsidRPr="008516F0" w:rsidRDefault="001C01EC" w:rsidP="001C01EC">
      <w:pPr>
        <w:autoSpaceDE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</w:p>
    <w:p w14:paraId="28918040" w14:textId="77777777" w:rsidR="008516F0" w:rsidRPr="008516F0" w:rsidRDefault="008516F0" w:rsidP="008516F0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70F1F13D" w14:textId="77777777" w:rsidR="008516F0" w:rsidRDefault="008516F0" w:rsidP="008516F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>(Documentació a incloure en el sobre B)</w:t>
      </w:r>
    </w:p>
    <w:p w14:paraId="47BA2ED9" w14:textId="77777777" w:rsidR="001C01EC" w:rsidRPr="008516F0" w:rsidRDefault="001C01EC" w:rsidP="008516F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</w:p>
    <w:p w14:paraId="0CC09E69" w14:textId="77777777" w:rsidR="008516F0" w:rsidRPr="008516F0" w:rsidRDefault="008516F0" w:rsidP="008516F0">
      <w:pPr>
        <w:tabs>
          <w:tab w:val="left" w:pos="1164"/>
        </w:tabs>
        <w:autoSpaceDE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5489CF53" w14:textId="77777777" w:rsidR="008516F0" w:rsidRPr="008516F0" w:rsidRDefault="008516F0" w:rsidP="0085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Cs/>
          <w:kern w:val="0"/>
          <w:lang w:eastAsia="ca-ES"/>
          <w14:ligatures w14:val="none"/>
        </w:rPr>
        <w:t xml:space="preserve">L’extensió de la proposta tècnica no podrà excedir de 20 pàgines DIN-A4, lletra </w:t>
      </w:r>
      <w:proofErr w:type="spellStart"/>
      <w:r w:rsidRPr="008516F0">
        <w:rPr>
          <w:rFonts w:ascii="Arial" w:eastAsia="Times New Roman" w:hAnsi="Arial" w:cs="Arial"/>
          <w:bCs/>
          <w:kern w:val="0"/>
          <w:lang w:eastAsia="ca-ES"/>
          <w14:ligatures w14:val="none"/>
        </w:rPr>
        <w:t>Arial</w:t>
      </w:r>
      <w:proofErr w:type="spellEnd"/>
      <w:r w:rsidRPr="008516F0">
        <w:rPr>
          <w:rFonts w:ascii="Arial" w:eastAsia="Times New Roman" w:hAnsi="Arial" w:cs="Arial"/>
          <w:bCs/>
          <w:kern w:val="0"/>
          <w:lang w:eastAsia="ca-ES"/>
          <w14:ligatures w14:val="none"/>
        </w:rPr>
        <w:t xml:space="preserve"> 10 interlineat simple (no es comptarà la portada ni l’índex, en cas d’haver-hi). No es valoraran les pàgines que sobrepassin les 20 pàgines DIN-A4.</w:t>
      </w:r>
    </w:p>
    <w:p w14:paraId="45E3914C" w14:textId="77777777" w:rsidR="008516F0" w:rsidRPr="008516F0" w:rsidRDefault="008516F0" w:rsidP="008516F0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4649EAE6" w14:textId="77777777" w:rsidR="008516F0" w:rsidRPr="008516F0" w:rsidRDefault="008516F0" w:rsidP="008516F0">
      <w:pPr>
        <w:numPr>
          <w:ilvl w:val="0"/>
          <w:numId w:val="3"/>
        </w:numPr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/>
          <w:bCs/>
          <w:kern w:val="0"/>
          <w:u w:val="single"/>
          <w:lang w:eastAsia="ca-ES"/>
          <w14:ligatures w14:val="none"/>
        </w:rPr>
        <w:t>Memòria descriptiva del procés d’execució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 xml:space="preserve">, 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>fins a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 xml:space="preserve"> 20 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>punts.</w:t>
      </w:r>
    </w:p>
    <w:p w14:paraId="1CC54EAD" w14:textId="77777777" w:rsidR="008516F0" w:rsidRPr="008516F0" w:rsidRDefault="008516F0" w:rsidP="008516F0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</w:p>
    <w:p w14:paraId="58680382" w14:textId="77777777" w:rsidR="008516F0" w:rsidRPr="008516F0" w:rsidRDefault="008516F0" w:rsidP="008516F0">
      <w:p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Cs/>
          <w:kern w:val="0"/>
          <w:lang w:eastAsia="ca-ES"/>
          <w14:ligatures w14:val="none"/>
        </w:rPr>
        <w:t>La descripció del procés d’execució de l’obra permetrà avaluar el procediment constructiu proposat pel licitador i analitzar les interferències de les obres amb les activitats de l’Institut del Teatre, amb la finalitat de minimitzar les referides interferències i garantir la qualitat i el termini de lliurament de l’obra.</w:t>
      </w:r>
    </w:p>
    <w:p w14:paraId="295B8911" w14:textId="77777777" w:rsidR="008516F0" w:rsidRPr="008516F0" w:rsidRDefault="008516F0" w:rsidP="008516F0">
      <w:p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37A607CD" w14:textId="77777777" w:rsidR="008516F0" w:rsidRPr="008516F0" w:rsidRDefault="008516F0" w:rsidP="008516F0">
      <w:pPr>
        <w:numPr>
          <w:ilvl w:val="0"/>
          <w:numId w:val="2"/>
        </w:numPr>
        <w:autoSpaceDE w:val="0"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 xml:space="preserve">Estudi d’interferències de les obres amb les activitats de l’Institut del Teatre, 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fins a 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>12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 punts.</w:t>
      </w:r>
    </w:p>
    <w:p w14:paraId="778606E8" w14:textId="77777777" w:rsidR="008516F0" w:rsidRPr="008516F0" w:rsidRDefault="008516F0" w:rsidP="008516F0">
      <w:pPr>
        <w:autoSpaceDE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</w:p>
    <w:p w14:paraId="6BC3DE67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Cs/>
          <w:kern w:val="0"/>
          <w:lang w:eastAsia="ca-ES"/>
          <w14:ligatures w14:val="none"/>
        </w:rPr>
        <w:t>L’oferent presentarà una anàlisi de les possibles situacions en què es produeixi una afectació significativa per al funcionament de les activitats docents i escèniques –la resta de l’edifici continuarà en funcionament- ja sigui pel trànsit de vehicles o de persones així com altres d’usos en un edifici d’aquestes característiques.</w:t>
      </w:r>
    </w:p>
    <w:p w14:paraId="5437F374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0183817C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Cs/>
          <w:kern w:val="0"/>
          <w:lang w:eastAsia="ca-ES"/>
          <w14:ligatures w14:val="none"/>
        </w:rPr>
        <w:t>Es valorarà la correcta identificació de les situacions d’afecció i la seva valoració en quant a intensitat i durada en el temps.</w:t>
      </w:r>
    </w:p>
    <w:p w14:paraId="2D0B2B72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208E6D23" w14:textId="77777777" w:rsidR="008516F0" w:rsidRPr="008516F0" w:rsidRDefault="008516F0" w:rsidP="008516F0">
      <w:pPr>
        <w:spacing w:after="0" w:line="240" w:lineRule="auto"/>
        <w:ind w:left="709"/>
        <w:jc w:val="both"/>
        <w:rPr>
          <w:rFonts w:ascii="Arial" w:eastAsia="Times New Roman" w:hAnsi="Arial" w:cs="Arial"/>
          <w:kern w:val="0"/>
          <w:u w:val="single"/>
          <w:lang w:eastAsia="ca-ES"/>
          <w14:ligatures w14:val="none"/>
        </w:rPr>
      </w:pPr>
      <w:bookmarkStart w:id="0" w:name="_Hlk147747318"/>
      <w:r w:rsidRPr="008516F0">
        <w:rPr>
          <w:rFonts w:ascii="Arial" w:eastAsia="Times New Roman" w:hAnsi="Arial" w:cs="Arial"/>
          <w:kern w:val="0"/>
          <w:u w:val="single"/>
          <w:lang w:eastAsia="ca-ES"/>
          <w14:ligatures w14:val="none"/>
        </w:rPr>
        <w:t>Valoració:</w:t>
      </w:r>
    </w:p>
    <w:bookmarkEnd w:id="0"/>
    <w:p w14:paraId="12FDA9F4" w14:textId="77777777" w:rsidR="008516F0" w:rsidRPr="008516F0" w:rsidRDefault="008516F0" w:rsidP="008516F0">
      <w:pPr>
        <w:spacing w:after="0" w:line="240" w:lineRule="auto"/>
        <w:ind w:left="709"/>
        <w:jc w:val="both"/>
        <w:rPr>
          <w:rFonts w:ascii="Arial" w:eastAsia="Times New Roman" w:hAnsi="Arial" w:cs="Arial"/>
          <w:kern w:val="0"/>
          <w:lang w:eastAsia="ca-ES"/>
          <w14:ligatures w14:val="none"/>
        </w:rPr>
      </w:pPr>
    </w:p>
    <w:p w14:paraId="286DA363" w14:textId="77777777" w:rsidR="008516F0" w:rsidRPr="008516F0" w:rsidRDefault="008516F0" w:rsidP="008516F0">
      <w:pPr>
        <w:numPr>
          <w:ilvl w:val="0"/>
          <w:numId w:val="4"/>
        </w:numPr>
        <w:spacing w:after="0" w:line="240" w:lineRule="auto"/>
        <w:ind w:left="993" w:hanging="219"/>
        <w:contextualSpacing/>
        <w:jc w:val="both"/>
        <w:rPr>
          <w:rFonts w:ascii="Arial" w:eastAsia="Times New Roman" w:hAnsi="Arial" w:cs="Arial"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Anàlisi de l’estat actual de l’edifici, la situació de les escales i identificació dels diferents itineraris dels usuaris............................................fins a 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>6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 punts.</w:t>
      </w:r>
    </w:p>
    <w:p w14:paraId="1121CF78" w14:textId="77777777" w:rsidR="008516F0" w:rsidRPr="008516F0" w:rsidRDefault="008516F0" w:rsidP="008516F0">
      <w:pPr>
        <w:spacing w:after="0" w:line="240" w:lineRule="auto"/>
        <w:ind w:left="993" w:hanging="219"/>
        <w:contextualSpacing/>
        <w:jc w:val="both"/>
        <w:rPr>
          <w:rFonts w:ascii="Arial" w:eastAsia="Times New Roman" w:hAnsi="Arial" w:cs="Arial"/>
          <w:kern w:val="0"/>
          <w:lang w:eastAsia="ca-ES"/>
          <w14:ligatures w14:val="none"/>
        </w:rPr>
      </w:pPr>
    </w:p>
    <w:p w14:paraId="5920D6CB" w14:textId="77777777" w:rsidR="008516F0" w:rsidRPr="008516F0" w:rsidRDefault="008516F0" w:rsidP="008516F0">
      <w:pPr>
        <w:numPr>
          <w:ilvl w:val="0"/>
          <w:numId w:val="4"/>
        </w:numPr>
        <w:spacing w:after="0" w:line="240" w:lineRule="auto"/>
        <w:ind w:left="993" w:hanging="219"/>
        <w:contextualSpacing/>
        <w:jc w:val="both"/>
        <w:rPr>
          <w:rFonts w:ascii="Arial" w:eastAsia="Times New Roman" w:hAnsi="Arial" w:cs="Arial"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Identificació del calendari i horaris en què es poden portar a terme els treballs, propostes per evitar interferències en el centre docent.........................................................................................fins a 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>2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 punts.</w:t>
      </w:r>
    </w:p>
    <w:p w14:paraId="5BDD01AC" w14:textId="77777777" w:rsidR="008516F0" w:rsidRPr="008516F0" w:rsidRDefault="008516F0" w:rsidP="008516F0">
      <w:pPr>
        <w:spacing w:after="0" w:line="240" w:lineRule="auto"/>
        <w:ind w:left="993" w:hanging="219"/>
        <w:jc w:val="both"/>
        <w:rPr>
          <w:rFonts w:ascii="Arial" w:eastAsia="Times New Roman" w:hAnsi="Arial" w:cs="Arial"/>
          <w:kern w:val="0"/>
          <w:lang w:eastAsia="ca-ES"/>
          <w14:ligatures w14:val="none"/>
        </w:rPr>
      </w:pPr>
    </w:p>
    <w:p w14:paraId="4896166D" w14:textId="77777777" w:rsidR="008516F0" w:rsidRPr="008516F0" w:rsidRDefault="008516F0" w:rsidP="008516F0">
      <w:pPr>
        <w:numPr>
          <w:ilvl w:val="0"/>
          <w:numId w:val="4"/>
        </w:numPr>
        <w:spacing w:after="0" w:line="240" w:lineRule="auto"/>
        <w:ind w:left="993" w:hanging="219"/>
        <w:contextualSpacing/>
        <w:jc w:val="both"/>
        <w:rPr>
          <w:rFonts w:ascii="Arial" w:eastAsia="Times New Roman" w:hAnsi="Arial" w:cs="Arial"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Identificació del calendari i horaris en què es poden portar a terme els treballs, propostes per evitar interferències en els  espais escènics.  ....................................................................................................fins a 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>2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 punts.</w:t>
      </w:r>
    </w:p>
    <w:p w14:paraId="40E71F80" w14:textId="77777777" w:rsidR="008516F0" w:rsidRPr="008516F0" w:rsidRDefault="008516F0" w:rsidP="008516F0">
      <w:pPr>
        <w:spacing w:after="0" w:line="240" w:lineRule="auto"/>
        <w:ind w:left="993" w:hanging="219"/>
        <w:jc w:val="both"/>
        <w:rPr>
          <w:rFonts w:ascii="Arial" w:eastAsia="Times New Roman" w:hAnsi="Arial" w:cs="Arial"/>
          <w:kern w:val="0"/>
          <w:lang w:eastAsia="ca-ES"/>
          <w14:ligatures w14:val="none"/>
        </w:rPr>
      </w:pPr>
    </w:p>
    <w:p w14:paraId="7DB04B69" w14:textId="77777777" w:rsidR="008516F0" w:rsidRPr="008516F0" w:rsidRDefault="008516F0" w:rsidP="008516F0">
      <w:pPr>
        <w:numPr>
          <w:ilvl w:val="0"/>
          <w:numId w:val="4"/>
        </w:numPr>
        <w:spacing w:after="0" w:line="240" w:lineRule="auto"/>
        <w:ind w:left="993" w:hanging="219"/>
        <w:contextualSpacing/>
        <w:jc w:val="both"/>
        <w:rPr>
          <w:rFonts w:ascii="Arial" w:eastAsia="Times New Roman" w:hAnsi="Arial" w:cs="Arial"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Identificació del calendari i horaris en què es poden portar a terme els treballs, propostes per evitar interferències amb les oficines, el bar i el MAE.   ....................................................................................................fins a 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>2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 punts.</w:t>
      </w:r>
    </w:p>
    <w:p w14:paraId="6F49FA25" w14:textId="77777777" w:rsidR="008516F0" w:rsidRPr="008516F0" w:rsidRDefault="008516F0" w:rsidP="008516F0">
      <w:pPr>
        <w:autoSpaceDE w:val="0"/>
        <w:spacing w:after="0" w:line="240" w:lineRule="auto"/>
        <w:ind w:left="1134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040E5927" w14:textId="77777777" w:rsidR="008516F0" w:rsidRPr="008516F0" w:rsidRDefault="008516F0" w:rsidP="008516F0">
      <w:pPr>
        <w:numPr>
          <w:ilvl w:val="0"/>
          <w:numId w:val="2"/>
        </w:numPr>
        <w:autoSpaceDE w:val="0"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lastRenderedPageBreak/>
        <w:t xml:space="preserve">Descripció del procediment constructiu proposat pel licitador per a l’execució de les obres objecte del contracte, 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fins a 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>8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 punts.</w:t>
      </w:r>
    </w:p>
    <w:p w14:paraId="357EDC73" w14:textId="77777777" w:rsidR="008516F0" w:rsidRPr="008516F0" w:rsidRDefault="008516F0" w:rsidP="008516F0">
      <w:p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5EDBF2DB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Cs/>
          <w:kern w:val="0"/>
          <w:lang w:eastAsia="ca-ES"/>
          <w14:ligatures w14:val="none"/>
        </w:rPr>
        <w:t xml:space="preserve">L’oferent presentarà una descripció justificada del procés d’execució que proposa per a les activitats principals i més singulars de l’obra, identificant els recursos i metodologia, destacant els avantatges i garanties de qualitat que ofereix.  </w:t>
      </w:r>
    </w:p>
    <w:p w14:paraId="3700958C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2C75FB78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Cs/>
          <w:kern w:val="0"/>
          <w:lang w:eastAsia="ca-ES"/>
          <w14:ligatures w14:val="none"/>
        </w:rPr>
        <w:t xml:space="preserve">Aquesta anàlisi ha de servir per identificar els aspectes de l’obra que més poden influir en la qualitat i termini final de l’obra a judici de l’oferent. Sobre aquests aspectes desenvoluparà la seva proposta d’execució amb l’objectiu de justificar la solidesa del procés constructiu per garantir els objectius de qualitat i termini. Es valorarà la rellevància de les tasques i la viabilitat, oportunitat i beneficis dels processos proposats, així com la racionalitat, el detall i la coherència de la proposta i la concreció en la identificació de les activitats principals i singulars que determinen els aspectes més determinants de l’obra. </w:t>
      </w:r>
    </w:p>
    <w:p w14:paraId="453CFBBE" w14:textId="77777777" w:rsidR="008516F0" w:rsidRPr="008516F0" w:rsidRDefault="008516F0" w:rsidP="008516F0">
      <w:p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4F9276FF" w14:textId="77777777" w:rsidR="008516F0" w:rsidRPr="008516F0" w:rsidRDefault="008516F0" w:rsidP="008516F0">
      <w:pPr>
        <w:spacing w:after="0" w:line="240" w:lineRule="auto"/>
        <w:ind w:left="709"/>
        <w:jc w:val="both"/>
        <w:rPr>
          <w:rFonts w:ascii="Arial" w:eastAsia="Times New Roman" w:hAnsi="Arial" w:cs="Arial"/>
          <w:kern w:val="0"/>
          <w:u w:val="single"/>
          <w:lang w:eastAsia="ca-ES"/>
          <w14:ligatures w14:val="none"/>
        </w:rPr>
      </w:pPr>
      <w:bookmarkStart w:id="1" w:name="_Hlk147745152"/>
      <w:r w:rsidRPr="008516F0">
        <w:rPr>
          <w:rFonts w:ascii="Arial" w:eastAsia="Times New Roman" w:hAnsi="Arial" w:cs="Arial"/>
          <w:kern w:val="0"/>
          <w:u w:val="single"/>
          <w:lang w:eastAsia="ca-ES"/>
          <w14:ligatures w14:val="none"/>
        </w:rPr>
        <w:t>Valoració:</w:t>
      </w:r>
    </w:p>
    <w:p w14:paraId="40EBFFB6" w14:textId="77777777" w:rsidR="008516F0" w:rsidRPr="008516F0" w:rsidRDefault="008516F0" w:rsidP="008516F0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lang w:eastAsia="ca-ES"/>
          <w14:ligatures w14:val="none"/>
        </w:rPr>
      </w:pPr>
    </w:p>
    <w:p w14:paraId="38BDB23F" w14:textId="77777777" w:rsidR="008516F0" w:rsidRPr="008516F0" w:rsidRDefault="008516F0" w:rsidP="008516F0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Anàlisi de l’estat actual de l’edifici ...........................................fins a 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>2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 punts.</w:t>
      </w:r>
    </w:p>
    <w:p w14:paraId="606BFF84" w14:textId="77777777" w:rsidR="008516F0" w:rsidRPr="008516F0" w:rsidRDefault="008516F0" w:rsidP="008516F0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kern w:val="0"/>
          <w:lang w:eastAsia="ca-ES"/>
          <w14:ligatures w14:val="none"/>
        </w:rPr>
      </w:pPr>
    </w:p>
    <w:p w14:paraId="2A36429F" w14:textId="77777777" w:rsidR="008516F0" w:rsidRPr="008516F0" w:rsidRDefault="008516F0" w:rsidP="008516F0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Implantació de les obres, proposta d’implantació de les casetes, locals pels treballadors, analitzant la seva idoneïtat, coherència, convivència amb l’entorn......................................................................................fins a 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>2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 punts.</w:t>
      </w:r>
    </w:p>
    <w:p w14:paraId="7EA6952A" w14:textId="77777777" w:rsidR="008516F0" w:rsidRPr="008516F0" w:rsidRDefault="008516F0" w:rsidP="008516F0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kern w:val="0"/>
          <w:lang w:eastAsia="ca-ES"/>
          <w14:ligatures w14:val="none"/>
        </w:rPr>
      </w:pPr>
    </w:p>
    <w:p w14:paraId="57B5706E" w14:textId="77777777" w:rsidR="008516F0" w:rsidRPr="008516F0" w:rsidRDefault="008516F0" w:rsidP="008516F0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Estudi de les diferents unitats d’obra i la seva integració a l’edifici.......................................................................................fins a 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>2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 punts.</w:t>
      </w:r>
    </w:p>
    <w:p w14:paraId="66A715AF" w14:textId="77777777" w:rsidR="008516F0" w:rsidRPr="008516F0" w:rsidRDefault="008516F0" w:rsidP="008516F0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kern w:val="0"/>
          <w:lang w:eastAsia="ca-ES"/>
          <w14:ligatures w14:val="none"/>
        </w:rPr>
      </w:pPr>
    </w:p>
    <w:p w14:paraId="32F7BFBB" w14:textId="77777777" w:rsidR="008516F0" w:rsidRPr="008516F0" w:rsidRDefault="008516F0" w:rsidP="008516F0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Identificació d’aquells usos principals que puguin ésser afectats per l’obra a fi i efecte d’analitzar la futura convivència amb ells ................ fins a 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>2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 punts</w:t>
      </w:r>
      <w:bookmarkEnd w:id="1"/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>.</w:t>
      </w:r>
    </w:p>
    <w:p w14:paraId="658324A6" w14:textId="77777777" w:rsidR="008516F0" w:rsidRDefault="008516F0" w:rsidP="008516F0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ca-ES"/>
          <w14:ligatures w14:val="none"/>
        </w:rPr>
      </w:pPr>
    </w:p>
    <w:p w14:paraId="39AE8495" w14:textId="77777777" w:rsidR="001C01EC" w:rsidRPr="008516F0" w:rsidRDefault="001C01EC" w:rsidP="008516F0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ca-ES"/>
          <w14:ligatures w14:val="none"/>
        </w:rPr>
      </w:pPr>
    </w:p>
    <w:p w14:paraId="7321EB96" w14:textId="77777777" w:rsidR="008516F0" w:rsidRPr="008516F0" w:rsidRDefault="008516F0" w:rsidP="008516F0">
      <w:pPr>
        <w:numPr>
          <w:ilvl w:val="0"/>
          <w:numId w:val="3"/>
        </w:numPr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/>
          <w:bCs/>
          <w:kern w:val="0"/>
          <w:u w:val="single"/>
          <w:lang w:eastAsia="ca-ES"/>
          <w14:ligatures w14:val="none"/>
        </w:rPr>
        <w:t>Pla d’obres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 xml:space="preserve">, 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fins a 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>12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 punts.</w:t>
      </w:r>
    </w:p>
    <w:p w14:paraId="7757E049" w14:textId="77777777" w:rsidR="008516F0" w:rsidRPr="008516F0" w:rsidRDefault="008516F0" w:rsidP="008516F0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</w:p>
    <w:p w14:paraId="01444809" w14:textId="77777777" w:rsidR="008516F0" w:rsidRPr="008516F0" w:rsidRDefault="008516F0" w:rsidP="008516F0">
      <w:p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Cs/>
          <w:kern w:val="0"/>
          <w:lang w:eastAsia="ca-ES"/>
          <w14:ligatures w14:val="none"/>
        </w:rPr>
        <w:t>La confecció del pla d’obres facilitarà la planificació i coordinació dels treballs, identificant els seus aspectes crítics, juntament amb la proposta d’organigrama de l’equip tècnic necessari per garantir la correcta execució de les obres, atesa l’especificitat de les mateixes, i d’acord amb els terminis corresponents.</w:t>
      </w:r>
    </w:p>
    <w:p w14:paraId="338C29F5" w14:textId="77777777" w:rsidR="008516F0" w:rsidRPr="008516F0" w:rsidRDefault="008516F0" w:rsidP="008516F0">
      <w:p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233267AF" w14:textId="77777777" w:rsidR="008516F0" w:rsidRPr="008516F0" w:rsidRDefault="008516F0" w:rsidP="008516F0">
      <w:pPr>
        <w:numPr>
          <w:ilvl w:val="0"/>
          <w:numId w:val="2"/>
        </w:numPr>
        <w:autoSpaceDE w:val="0"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>La consistència del pla d’obres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>,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 xml:space="preserve"> 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fins a 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>7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 punts.</w:t>
      </w:r>
    </w:p>
    <w:p w14:paraId="5FC07515" w14:textId="77777777" w:rsidR="008516F0" w:rsidRPr="008516F0" w:rsidRDefault="008516F0" w:rsidP="008516F0">
      <w:p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</w:p>
    <w:p w14:paraId="75589A47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Cs/>
          <w:kern w:val="0"/>
          <w:lang w:eastAsia="ca-ES"/>
          <w14:ligatures w14:val="none"/>
        </w:rPr>
        <w:t>L’oferent proposarà el pla d’obres que consideri més adient per a l’execució dels treballs de manera que es garanteixi el termini de les obres i s’assoleixin els objectius temporals parcials. L’oferent identificarà les tasques, fites, proves de funcionament i altres activitats que consideri rellevants, i exposarà la durada de les mateixes i les interrelacions existents entre elles.</w:t>
      </w:r>
    </w:p>
    <w:p w14:paraId="632390AC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6672127D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Cs/>
          <w:kern w:val="0"/>
          <w:lang w:eastAsia="ca-ES"/>
          <w14:ligatures w14:val="none"/>
        </w:rPr>
        <w:t xml:space="preserve">A partir de la planificació del projecte licitat, l’empresa licitadora haurà de destacar, modificar i afegir aquelles tasques i fites o camins crítics que consideri oportuns de manera que justifiqui la seva proposta i garanteixi el compliment de terminis de l’obra. S’analitzarà i valorarà l’oportunitat, rellevància i viabilitat dels canvis, modificacions i raonaments aportats. </w:t>
      </w:r>
    </w:p>
    <w:p w14:paraId="413C36DA" w14:textId="77777777" w:rsidR="008516F0" w:rsidRDefault="008516F0" w:rsidP="008516F0">
      <w:p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4C8B7F7D" w14:textId="77777777" w:rsidR="001C01EC" w:rsidRDefault="001C01EC" w:rsidP="008516F0">
      <w:p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004A1AA5" w14:textId="77777777" w:rsidR="001C01EC" w:rsidRPr="008516F0" w:rsidRDefault="001C01EC" w:rsidP="008516F0">
      <w:p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3E11232F" w14:textId="77777777" w:rsidR="008516F0" w:rsidRPr="008516F0" w:rsidRDefault="008516F0" w:rsidP="008516F0">
      <w:pPr>
        <w:spacing w:after="0" w:line="240" w:lineRule="auto"/>
        <w:ind w:left="709"/>
        <w:jc w:val="both"/>
        <w:rPr>
          <w:rFonts w:ascii="Arial" w:eastAsia="Times New Roman" w:hAnsi="Arial" w:cs="Arial"/>
          <w:kern w:val="0"/>
          <w:u w:val="single"/>
          <w:lang w:eastAsia="ca-ES"/>
          <w14:ligatures w14:val="none"/>
        </w:rPr>
      </w:pPr>
      <w:r w:rsidRPr="008516F0">
        <w:rPr>
          <w:rFonts w:ascii="Arial" w:eastAsia="Times New Roman" w:hAnsi="Arial" w:cs="Arial"/>
          <w:kern w:val="0"/>
          <w:u w:val="single"/>
          <w:lang w:eastAsia="ca-ES"/>
          <w14:ligatures w14:val="none"/>
        </w:rPr>
        <w:lastRenderedPageBreak/>
        <w:t>Valoració:</w:t>
      </w:r>
    </w:p>
    <w:p w14:paraId="327FA1AF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656A87B8" w14:textId="77777777" w:rsidR="008516F0" w:rsidRPr="008516F0" w:rsidRDefault="008516F0" w:rsidP="008516F0">
      <w:pPr>
        <w:numPr>
          <w:ilvl w:val="0"/>
          <w:numId w:val="6"/>
        </w:numPr>
        <w:spacing w:after="200" w:line="276" w:lineRule="auto"/>
        <w:ind w:left="1134"/>
        <w:contextualSpacing/>
        <w:jc w:val="both"/>
        <w:rPr>
          <w:rFonts w:ascii="Arial" w:eastAsia="Times New Roman" w:hAnsi="Arial" w:cs="Arial"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Proposta argumentada de distribució del termini d’obra entre les diferents escales i unitats d’obra, establint l’ordre en què s’executaran.............................................................................fins a 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>5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 punts.</w:t>
      </w:r>
    </w:p>
    <w:p w14:paraId="42E5932E" w14:textId="77777777" w:rsidR="008516F0" w:rsidRPr="008516F0" w:rsidRDefault="008516F0" w:rsidP="008516F0">
      <w:p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lang w:eastAsia="ca-ES"/>
          <w14:ligatures w14:val="none"/>
        </w:rPr>
      </w:pPr>
    </w:p>
    <w:p w14:paraId="7C4C36C8" w14:textId="77777777" w:rsidR="008516F0" w:rsidRPr="008516F0" w:rsidRDefault="008516F0" w:rsidP="008516F0">
      <w:pPr>
        <w:numPr>
          <w:ilvl w:val="0"/>
          <w:numId w:val="6"/>
        </w:numPr>
        <w:autoSpaceDE w:val="0"/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Distribució i nombre d’operaris setmanalment a l’edifici segons les tasques a executar en cada moment ....................................................fins a 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>2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 punts.</w:t>
      </w:r>
    </w:p>
    <w:p w14:paraId="12DE8627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7DCD446E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46C72DFE" w14:textId="77777777" w:rsidR="008516F0" w:rsidRPr="008516F0" w:rsidRDefault="008516F0" w:rsidP="008516F0">
      <w:pPr>
        <w:numPr>
          <w:ilvl w:val="0"/>
          <w:numId w:val="2"/>
        </w:numPr>
        <w:autoSpaceDE w:val="0"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 xml:space="preserve">Organigrama de l’equip tècnic, 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fins a 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>5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 punts.</w:t>
      </w:r>
    </w:p>
    <w:p w14:paraId="623C30D4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</w:p>
    <w:p w14:paraId="3A2A20C3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Cs/>
          <w:kern w:val="0"/>
          <w:lang w:eastAsia="ca-ES"/>
          <w14:ligatures w14:val="none"/>
        </w:rPr>
        <w:t xml:space="preserve">L’oferent presentarà un organigrama, o similar, on identifiqui les figures, la seva jerarquia, les activitats de coneixement i responsabilitats principals. També presentarà un breu detall de les funcions i responsabilitats de cada posició que consideri adient i la justificació dels coneixements tècnics en funció de les necessitats.  </w:t>
      </w:r>
    </w:p>
    <w:p w14:paraId="7D37BA51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5DF3C1B1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Cs/>
          <w:kern w:val="0"/>
          <w:lang w:eastAsia="ca-ES"/>
          <w14:ligatures w14:val="none"/>
        </w:rPr>
        <w:t xml:space="preserve">Es valorarà la proposta de les diferents posicions i figures en relació amb les necessitats de l’obra i la seva relació i dependència dins de l’esquema de l’equip. </w:t>
      </w:r>
    </w:p>
    <w:p w14:paraId="6B5A7E56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09AD9DAF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Cs/>
          <w:kern w:val="0"/>
          <w:lang w:eastAsia="ca-ES"/>
          <w14:ligatures w14:val="none"/>
        </w:rPr>
        <w:t xml:space="preserve">A partir de les figures bàsiques en una obra de construcció –cap d’obra i encarregat d’obra-, l’empresa licitadora haurà d’afegir de manera justificada les figures que consideri oportunes per fer front a la particularitat de la tipologia d’obra en aspectes com el volum, les fases, les especialitats, l’organització i la singularitat de l’obra. </w:t>
      </w:r>
    </w:p>
    <w:p w14:paraId="6487008A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2A2C904A" w14:textId="77777777" w:rsidR="008516F0" w:rsidRPr="008516F0" w:rsidRDefault="008516F0" w:rsidP="008516F0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>Es valorarà la claredat i concisió en l’explicació dels objectius, mètode i mitjans pel que fa a identificació de les tasques a realitzar i determinació d’objectius i criteris, la seva idoneïtat, la identificació de les incidències o problemàtiques detectades per a la seva execució i  la identificació́ de treballs d’urgència.</w:t>
      </w:r>
    </w:p>
    <w:p w14:paraId="0AA83EC7" w14:textId="77777777" w:rsidR="008516F0" w:rsidRDefault="008516F0" w:rsidP="008516F0">
      <w:p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5C5D90DE" w14:textId="77777777" w:rsidR="001C01EC" w:rsidRPr="008516F0" w:rsidRDefault="001C01EC" w:rsidP="008516F0">
      <w:p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737D0E3D" w14:textId="77777777" w:rsidR="008516F0" w:rsidRPr="008516F0" w:rsidRDefault="008516F0" w:rsidP="008516F0">
      <w:pPr>
        <w:numPr>
          <w:ilvl w:val="0"/>
          <w:numId w:val="3"/>
        </w:numPr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/>
          <w:bCs/>
          <w:kern w:val="0"/>
          <w:u w:val="single"/>
          <w:lang w:eastAsia="ca-ES"/>
          <w14:ligatures w14:val="none"/>
        </w:rPr>
        <w:t>Gestió ambiental de l’obra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 xml:space="preserve">, 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fins a 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>8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 punts.</w:t>
      </w:r>
    </w:p>
    <w:p w14:paraId="1F9831F9" w14:textId="77777777" w:rsidR="008516F0" w:rsidRPr="008516F0" w:rsidRDefault="008516F0" w:rsidP="008516F0">
      <w:p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</w:p>
    <w:p w14:paraId="2CC1E205" w14:textId="77777777" w:rsidR="008516F0" w:rsidRPr="008516F0" w:rsidRDefault="008516F0" w:rsidP="008516F0">
      <w:p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Cs/>
          <w:kern w:val="0"/>
          <w:lang w:eastAsia="ca-ES"/>
          <w14:ligatures w14:val="none"/>
        </w:rPr>
        <w:t>L’acurada gestió ambiental de l’obra comportarà la reducció del seu impacte ambiental sobre l’entorn immediat, també la reducció, reaprofitament, i reciclatge de residus, així com minimitzar el consum de materials.</w:t>
      </w:r>
    </w:p>
    <w:p w14:paraId="25089503" w14:textId="77777777" w:rsidR="008516F0" w:rsidRPr="008516F0" w:rsidRDefault="008516F0" w:rsidP="008516F0">
      <w:p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55495A99" w14:textId="77777777" w:rsidR="008516F0" w:rsidRPr="008516F0" w:rsidRDefault="008516F0" w:rsidP="008516F0">
      <w:pPr>
        <w:numPr>
          <w:ilvl w:val="0"/>
          <w:numId w:val="2"/>
        </w:numPr>
        <w:autoSpaceDE w:val="0"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 xml:space="preserve">Propostes per a reduir l’impacte ambiental sobre l’entorn immediat que pugui produir l’obra, 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fins a 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>4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 punts.</w:t>
      </w:r>
    </w:p>
    <w:p w14:paraId="7A25767F" w14:textId="77777777" w:rsidR="008516F0" w:rsidRPr="008516F0" w:rsidRDefault="008516F0" w:rsidP="008516F0">
      <w:p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</w:p>
    <w:p w14:paraId="0A3FDAF4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Cs/>
          <w:kern w:val="0"/>
          <w:lang w:eastAsia="ca-ES"/>
          <w14:ligatures w14:val="none"/>
        </w:rPr>
        <w:t xml:space="preserve">L’oferent presentarà actuacions concretes per reduir l’impacte mediambiental negatiu sobre l’entorn immediat – accessos, carrers, etc.- que es pugui produir durant l’execució de les obres i per causa d’aquestes. Les millores no suposaran increment addicional. S’aportarà, per a cadascuna d’elles, una breu descripció, la justificació de l’aplicació en l’obra i els beneficis de la seva aplicació. </w:t>
      </w:r>
    </w:p>
    <w:p w14:paraId="4EBF7D02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232BA2AD" w14:textId="77777777" w:rsidR="008516F0" w:rsidRPr="008516F0" w:rsidRDefault="008516F0" w:rsidP="008516F0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Cs/>
          <w:kern w:val="0"/>
          <w:lang w:eastAsia="ca-ES"/>
          <w14:ligatures w14:val="none"/>
        </w:rPr>
        <w:t>Es valorarà la idoneïtat i credibilitat, així com la metodologia de la implementació i compliment durant el desenvolupament de les obres de les mesures operatives que el licitador proposi per a la implantació i execució de les obres, en especial pel que fa a contaminació atmosfèrica, residus i neteja de l’obra, abocaments, soroll, pols, afecció a les aigües i al sol, afecció als espais verds i afecció als accessos i a la mobilitat dels vianants.</w:t>
      </w:r>
    </w:p>
    <w:p w14:paraId="5C0C7E5E" w14:textId="77777777" w:rsidR="008516F0" w:rsidRPr="008516F0" w:rsidRDefault="008516F0" w:rsidP="008516F0">
      <w:p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6658CCD7" w14:textId="77777777" w:rsidR="008516F0" w:rsidRPr="008516F0" w:rsidRDefault="008516F0" w:rsidP="008516F0">
      <w:pPr>
        <w:numPr>
          <w:ilvl w:val="0"/>
          <w:numId w:val="2"/>
        </w:numPr>
        <w:autoSpaceDE w:val="0"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lastRenderedPageBreak/>
        <w:t xml:space="preserve">Propostes de millora del pla de residus de l’obra, 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fins a 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>4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 punts.</w:t>
      </w:r>
    </w:p>
    <w:p w14:paraId="77B73522" w14:textId="77777777" w:rsidR="008516F0" w:rsidRPr="008516F0" w:rsidRDefault="008516F0" w:rsidP="008516F0">
      <w:p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</w:p>
    <w:p w14:paraId="4A7E622C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Cs/>
          <w:kern w:val="0"/>
          <w:lang w:eastAsia="ca-ES"/>
          <w14:ligatures w14:val="none"/>
        </w:rPr>
        <w:t>L’oferent presentarà propostes per millorar el pla de residus de l’obra amb l’objectiu de minimitzar residus, reaprofitar materials, reciclar residus i minimitzar consums de materials. Per a cadascuna de les millores s’aportarà la seva descripció, la justificació de la seva aplicació en obra, la seva eficiència i els beneficis que aporta.</w:t>
      </w:r>
    </w:p>
    <w:p w14:paraId="6D88FF88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3BC00489" w14:textId="77777777" w:rsidR="008516F0" w:rsidRPr="008516F0" w:rsidRDefault="008516F0" w:rsidP="008516F0">
      <w:pPr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Cs/>
          <w:kern w:val="0"/>
          <w:lang w:eastAsia="ca-ES"/>
          <w14:ligatures w14:val="none"/>
        </w:rPr>
        <w:t>Es valorarà cadascuna de les millores per separat considerant la seva aplicabilitat a l’obra, i els beneficis mediambientals en la reducció de consums de material i el reaprofitament de residus</w:t>
      </w:r>
      <w:bookmarkStart w:id="2" w:name="_Hlk147749320"/>
      <w:r w:rsidRPr="008516F0">
        <w:rPr>
          <w:rFonts w:ascii="Arial" w:eastAsia="Times New Roman" w:hAnsi="Arial" w:cs="Arial"/>
          <w:bCs/>
          <w:kern w:val="0"/>
          <w:lang w:eastAsia="ca-ES"/>
          <w14:ligatures w14:val="none"/>
        </w:rPr>
        <w:t xml:space="preserve">. </w:t>
      </w:r>
    </w:p>
    <w:bookmarkEnd w:id="2"/>
    <w:p w14:paraId="507AC69F" w14:textId="77777777" w:rsidR="008516F0" w:rsidRDefault="008516F0" w:rsidP="008516F0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</w:p>
    <w:p w14:paraId="60E8CBBB" w14:textId="77777777" w:rsidR="001C01EC" w:rsidRPr="008516F0" w:rsidRDefault="001C01EC" w:rsidP="008516F0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</w:p>
    <w:p w14:paraId="1122AD36" w14:textId="77777777" w:rsidR="008516F0" w:rsidRPr="008516F0" w:rsidRDefault="008516F0" w:rsidP="008516F0">
      <w:pPr>
        <w:numPr>
          <w:ilvl w:val="0"/>
          <w:numId w:val="3"/>
        </w:numPr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/>
          <w:bCs/>
          <w:kern w:val="0"/>
          <w:u w:val="single"/>
          <w:lang w:eastAsia="ca-ES"/>
          <w14:ligatures w14:val="none"/>
        </w:rPr>
        <w:t>Anàlisi del pressupost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 xml:space="preserve">, 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fins a </w:t>
      </w:r>
      <w:r w:rsidRPr="008516F0"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  <w:t>5</w:t>
      </w:r>
      <w:r w:rsidRPr="008516F0">
        <w:rPr>
          <w:rFonts w:ascii="Arial" w:eastAsia="Times New Roman" w:hAnsi="Arial" w:cs="Arial"/>
          <w:kern w:val="0"/>
          <w:lang w:eastAsia="ca-ES"/>
          <w14:ligatures w14:val="none"/>
        </w:rPr>
        <w:t xml:space="preserve"> punts.</w:t>
      </w:r>
    </w:p>
    <w:p w14:paraId="7A5BB639" w14:textId="77777777" w:rsidR="008516F0" w:rsidRPr="008516F0" w:rsidRDefault="008516F0" w:rsidP="008516F0">
      <w:p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kern w:val="0"/>
          <w:lang w:eastAsia="ca-ES"/>
          <w14:ligatures w14:val="none"/>
        </w:rPr>
      </w:pPr>
    </w:p>
    <w:p w14:paraId="2B6A9F18" w14:textId="77777777" w:rsidR="008516F0" w:rsidRPr="008516F0" w:rsidRDefault="008516F0" w:rsidP="008516F0">
      <w:p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Cs/>
          <w:kern w:val="0"/>
          <w:lang w:eastAsia="ca-ES"/>
          <w14:ligatures w14:val="none"/>
        </w:rPr>
        <w:t>L’anàlisi del pressupost facilitarà la identificació dels aspectes que poden resultar crítics per a l’execució de les obres, atesa la seva singularitat i especificitat, a fi i efecte de garantir el correcte desenvolupament econòmic de la mateixa.</w:t>
      </w:r>
    </w:p>
    <w:p w14:paraId="34663542" w14:textId="77777777" w:rsidR="008516F0" w:rsidRPr="008516F0" w:rsidRDefault="008516F0" w:rsidP="008516F0">
      <w:p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kern w:val="0"/>
          <w:lang w:eastAsia="ca-ES"/>
          <w14:ligatures w14:val="none"/>
        </w:rPr>
      </w:pPr>
    </w:p>
    <w:p w14:paraId="50160123" w14:textId="77777777" w:rsidR="008516F0" w:rsidRPr="008516F0" w:rsidRDefault="008516F0" w:rsidP="008516F0">
      <w:p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iCs/>
          <w:kern w:val="0"/>
          <w:lang w:eastAsia="ca-ES"/>
          <w14:ligatures w14:val="none"/>
        </w:rPr>
      </w:pPr>
      <w:r w:rsidRPr="008516F0">
        <w:rPr>
          <w:rFonts w:ascii="Arial" w:eastAsia="Times New Roman" w:hAnsi="Arial" w:cs="Arial"/>
          <w:bCs/>
          <w:kern w:val="0"/>
          <w:lang w:eastAsia="ca-ES"/>
          <w14:ligatures w14:val="none"/>
        </w:rPr>
        <w:t>Es valorarà l’anàlisi del pressupost que incorpora el projecte i la identificació dels aspectes més significatius així com les partides clau que poden afectar al desenvolupament econòmic de l’obra, per tal de complir amb la proposta econòmica presentada per l’empresa.</w:t>
      </w:r>
    </w:p>
    <w:p w14:paraId="20A4AA04" w14:textId="77777777" w:rsidR="008516F0" w:rsidRDefault="008516F0"/>
    <w:sectPr w:rsidR="008516F0" w:rsidSect="001C01EC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3881"/>
    <w:multiLevelType w:val="hybridMultilevel"/>
    <w:tmpl w:val="E42E7F26"/>
    <w:lvl w:ilvl="0" w:tplc="E24C35F2">
      <w:start w:val="747"/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1164A"/>
    <w:multiLevelType w:val="hybridMultilevel"/>
    <w:tmpl w:val="2BB41600"/>
    <w:lvl w:ilvl="0" w:tplc="41C8EC36">
      <w:start w:val="3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01632"/>
    <w:multiLevelType w:val="hybridMultilevel"/>
    <w:tmpl w:val="B45262D2"/>
    <w:lvl w:ilvl="0" w:tplc="E24C35F2">
      <w:start w:val="747"/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B0BE8"/>
    <w:multiLevelType w:val="hybridMultilevel"/>
    <w:tmpl w:val="A78E66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6161D"/>
    <w:multiLevelType w:val="hybridMultilevel"/>
    <w:tmpl w:val="89E6B70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41F73"/>
    <w:multiLevelType w:val="hybridMultilevel"/>
    <w:tmpl w:val="DC2617D2"/>
    <w:lvl w:ilvl="0" w:tplc="E24C35F2">
      <w:start w:val="747"/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90153">
    <w:abstractNumId w:val="1"/>
  </w:num>
  <w:num w:numId="2" w16cid:durableId="131873876">
    <w:abstractNumId w:val="3"/>
  </w:num>
  <w:num w:numId="3" w16cid:durableId="1492453035">
    <w:abstractNumId w:val="4"/>
  </w:num>
  <w:num w:numId="4" w16cid:durableId="599990337">
    <w:abstractNumId w:val="0"/>
  </w:num>
  <w:num w:numId="5" w16cid:durableId="832181601">
    <w:abstractNumId w:val="5"/>
  </w:num>
  <w:num w:numId="6" w16cid:durableId="1111587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F0"/>
    <w:rsid w:val="001C01EC"/>
    <w:rsid w:val="007373CC"/>
    <w:rsid w:val="0085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442D"/>
  <w15:chartTrackingRefBased/>
  <w15:docId w15:val="{CD5FEBA9-B80E-4A5F-8FA4-136436F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ANTEQUERA DEVESA, FRANCISCO JOSE</dc:creator>
  <cp:keywords/>
  <dc:description/>
  <cp:lastModifiedBy>AMENEDO ESTEBAN, CONCEPCION</cp:lastModifiedBy>
  <cp:revision>2</cp:revision>
  <dcterms:created xsi:type="dcterms:W3CDTF">2024-04-17T07:35:00Z</dcterms:created>
  <dcterms:modified xsi:type="dcterms:W3CDTF">2024-04-17T08:41:00Z</dcterms:modified>
</cp:coreProperties>
</file>