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26E6" w14:textId="6042E420" w:rsidR="00B449D0" w:rsidRPr="00B70844" w:rsidRDefault="00B70844" w:rsidP="00B70844">
      <w:pPr>
        <w:pStyle w:val="Ttol2"/>
        <w:spacing w:before="92"/>
        <w:ind w:right="542"/>
        <w:jc w:val="both"/>
      </w:pPr>
      <w:r>
        <w:t xml:space="preserve">ANNEX </w:t>
      </w:r>
      <w:r w:rsidR="00863458">
        <w:drawing>
          <wp:anchor distT="0" distB="0" distL="0" distR="0" simplePos="0" relativeHeight="251660800" behindDoc="0" locked="0" layoutInCell="1" allowOverlap="1" wp14:anchorId="3311230C" wp14:editId="1B31CAEF">
            <wp:simplePos x="0" y="0"/>
            <wp:positionH relativeFrom="page">
              <wp:posOffset>984503</wp:posOffset>
            </wp:positionH>
            <wp:positionV relativeFrom="page">
              <wp:posOffset>9640823</wp:posOffset>
            </wp:positionV>
            <wp:extent cx="5404104" cy="262127"/>
            <wp:effectExtent l="0" t="0" r="0" b="0"/>
            <wp:wrapNone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262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3</w:t>
      </w:r>
      <w:proofErr w:type="gramEnd"/>
    </w:p>
    <w:p w14:paraId="790DC0F6" w14:textId="77777777" w:rsidR="00B70844" w:rsidRDefault="00B70844">
      <w:pPr>
        <w:pStyle w:val="Ttol2"/>
        <w:spacing w:before="92"/>
        <w:ind w:right="542"/>
        <w:jc w:val="both"/>
      </w:pPr>
    </w:p>
    <w:p w14:paraId="67E7FD00" w14:textId="2DE659BF" w:rsidR="00B449D0" w:rsidRDefault="00863458">
      <w:pPr>
        <w:pStyle w:val="Ttol2"/>
        <w:spacing w:before="92"/>
        <w:ind w:right="542"/>
        <w:jc w:val="both"/>
      </w:pPr>
      <w:r>
        <w:t>DECLARACIÓ DE COMPROMÍS EN RELACIÓ A L’EXECUCIÓ D’ACTUACIONS DEL PLA DE RECUPERACIÓ, TRANSFORMACIÓ I RESILIÈNCIA (PRTR) I D’ABSÈNCIA DE CONFLICTE D’INTERÈS EMPRESA CONTRACTISTA I SUBCONTRACTISTA</w:t>
      </w:r>
    </w:p>
    <w:p w14:paraId="49E1D2B9" w14:textId="77777777" w:rsidR="00B449D0" w:rsidRDefault="00B449D0">
      <w:pPr>
        <w:pStyle w:val="Textindependent"/>
        <w:rPr>
          <w:b/>
          <w:sz w:val="24"/>
        </w:rPr>
      </w:pPr>
    </w:p>
    <w:p w14:paraId="775DE85B" w14:textId="77777777" w:rsidR="00B449D0" w:rsidRDefault="00B449D0">
      <w:pPr>
        <w:pStyle w:val="Textindependent"/>
        <w:spacing w:before="9"/>
        <w:rPr>
          <w:b/>
          <w:sz w:val="19"/>
        </w:rPr>
      </w:pPr>
    </w:p>
    <w:p w14:paraId="68A7F380" w14:textId="77777777" w:rsidR="00B449D0" w:rsidRDefault="00863458">
      <w:pPr>
        <w:pStyle w:val="Textindependent"/>
        <w:ind w:left="218"/>
        <w:jc w:val="both"/>
      </w:pPr>
      <w:r>
        <w:t>Sr/a .........................................................................., DNI ..............................................</w:t>
      </w:r>
    </w:p>
    <w:p w14:paraId="0E356CDD" w14:textId="77777777" w:rsidR="00B449D0" w:rsidRDefault="00863458">
      <w:pPr>
        <w:pStyle w:val="Textindependent"/>
        <w:spacing w:before="2" w:line="252" w:lineRule="exact"/>
        <w:ind w:left="218"/>
        <w:jc w:val="both"/>
      </w:pPr>
      <w:r>
        <w:t xml:space="preserve">Com a titular de </w:t>
      </w:r>
      <w:proofErr w:type="spellStart"/>
      <w:r>
        <w:t>l’òrgan</w:t>
      </w:r>
      <w:proofErr w:type="spellEnd"/>
      <w:r>
        <w:t xml:space="preserve"> / </w:t>
      </w:r>
      <w:proofErr w:type="spellStart"/>
      <w:r>
        <w:t>conseller</w:t>
      </w:r>
      <w:proofErr w:type="spellEnd"/>
      <w:r>
        <w:t xml:space="preserve"> </w:t>
      </w:r>
      <w:proofErr w:type="spellStart"/>
      <w:r>
        <w:t>Delegat</w:t>
      </w:r>
      <w:proofErr w:type="spellEnd"/>
      <w:r>
        <w:t xml:space="preserve"> / Gerent / de </w:t>
      </w:r>
      <w:proofErr w:type="spellStart"/>
      <w:r>
        <w:t>l’entitat</w:t>
      </w:r>
      <w:proofErr w:type="spellEnd"/>
      <w:r>
        <w:t xml:space="preserve"> ..........................................</w:t>
      </w:r>
    </w:p>
    <w:p w14:paraId="329E1B53" w14:textId="77777777" w:rsidR="00B449D0" w:rsidRDefault="00863458">
      <w:pPr>
        <w:pStyle w:val="Textindependent"/>
        <w:spacing w:line="252" w:lineRule="exact"/>
        <w:ind w:left="218"/>
        <w:jc w:val="both"/>
      </w:pPr>
      <w:proofErr w:type="spellStart"/>
      <w:r>
        <w:t>amb</w:t>
      </w:r>
      <w:proofErr w:type="spellEnd"/>
      <w:r>
        <w:t xml:space="preserve"> NIF ..................................................., i </w:t>
      </w:r>
      <w:proofErr w:type="spellStart"/>
      <w:r>
        <w:t>domicili</w:t>
      </w:r>
      <w:proofErr w:type="spellEnd"/>
      <w:r>
        <w:t xml:space="preserve"> fiscal a ..........................................</w:t>
      </w:r>
    </w:p>
    <w:p w14:paraId="768B0C1A" w14:textId="77777777" w:rsidR="00B449D0" w:rsidRDefault="00863458">
      <w:pPr>
        <w:pStyle w:val="Textindependent"/>
        <w:ind w:left="218" w:right="1035"/>
        <w:jc w:val="both"/>
        <w:rPr>
          <w:b/>
        </w:rPr>
      </w:pPr>
      <w:proofErr w:type="spellStart"/>
      <w:r>
        <w:t>en</w:t>
      </w:r>
      <w:proofErr w:type="spellEnd"/>
      <w:r>
        <w:t xml:space="preserve"> la </w:t>
      </w:r>
      <w:proofErr w:type="spellStart"/>
      <w:r>
        <w:t>condició</w:t>
      </w:r>
      <w:proofErr w:type="spellEnd"/>
      <w:r>
        <w:t xml:space="preserve"> </w:t>
      </w:r>
      <w:proofErr w:type="spellStart"/>
      <w:r>
        <w:t>d'òrgan</w:t>
      </w:r>
      <w:proofErr w:type="spellEnd"/>
      <w:r>
        <w:t xml:space="preserve"> </w:t>
      </w:r>
      <w:proofErr w:type="spellStart"/>
      <w:r>
        <w:t>responsable</w:t>
      </w:r>
      <w:proofErr w:type="spellEnd"/>
      <w:r>
        <w:t xml:space="preserve">/ </w:t>
      </w:r>
      <w:proofErr w:type="spellStart"/>
      <w:r>
        <w:t>òrgan</w:t>
      </w:r>
      <w:proofErr w:type="spellEnd"/>
      <w:r>
        <w:t xml:space="preserve"> gestor/ </w:t>
      </w:r>
      <w:proofErr w:type="spellStart"/>
      <w:r>
        <w:t>beneficiària</w:t>
      </w:r>
      <w:proofErr w:type="spellEnd"/>
      <w:r>
        <w:t xml:space="preserve"> </w:t>
      </w:r>
      <w:proofErr w:type="spellStart"/>
      <w:r>
        <w:t>d'ajudes</w:t>
      </w:r>
      <w:proofErr w:type="spellEnd"/>
      <w:r>
        <w:t xml:space="preserve"> </w:t>
      </w:r>
      <w:proofErr w:type="spellStart"/>
      <w:r>
        <w:t>finançades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provinents</w:t>
      </w:r>
      <w:proofErr w:type="spellEnd"/>
      <w:r>
        <w:t xml:space="preserve"> del PRTR/ que </w:t>
      </w:r>
      <w:proofErr w:type="spellStart"/>
      <w:r>
        <w:t>participa</w:t>
      </w:r>
      <w:proofErr w:type="spellEnd"/>
      <w:r>
        <w:t xml:space="preserve"> com a </w:t>
      </w:r>
      <w:proofErr w:type="spellStart"/>
      <w:r>
        <w:t>contractista</w:t>
      </w:r>
      <w:proofErr w:type="spellEnd"/>
      <w:r>
        <w:t xml:space="preserve">/ </w:t>
      </w:r>
      <w:proofErr w:type="spellStart"/>
      <w:r>
        <w:t>ens</w:t>
      </w:r>
      <w:proofErr w:type="spellEnd"/>
      <w:r>
        <w:t xml:space="preserve"> </w:t>
      </w:r>
      <w:proofErr w:type="spellStart"/>
      <w:r>
        <w:t>destinatari</w:t>
      </w:r>
      <w:proofErr w:type="spellEnd"/>
      <w:r>
        <w:t xml:space="preserve"> de </w:t>
      </w:r>
      <w:proofErr w:type="spellStart"/>
      <w:r>
        <w:t>l'encàrrec</w:t>
      </w:r>
      <w:proofErr w:type="spellEnd"/>
      <w:r>
        <w:t xml:space="preserve">/ </w:t>
      </w:r>
      <w:proofErr w:type="spellStart"/>
      <w:r>
        <w:t>subcontractista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desenvolupament</w:t>
      </w:r>
      <w:proofErr w:type="spellEnd"/>
      <w:r>
        <w:t xml:space="preserve"> de </w:t>
      </w:r>
      <w:proofErr w:type="spellStart"/>
      <w:r>
        <w:t>actuacions</w:t>
      </w:r>
      <w:proofErr w:type="spellEnd"/>
      <w:r>
        <w:t xml:space="preserve"> </w:t>
      </w:r>
      <w:proofErr w:type="spellStart"/>
      <w:r>
        <w:t>necessàries</w:t>
      </w:r>
      <w:proofErr w:type="spellEnd"/>
      <w:r>
        <w:t xml:space="preserve"> per a la </w:t>
      </w:r>
      <w:proofErr w:type="spellStart"/>
      <w:r>
        <w:t>consecució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objectius</w:t>
      </w:r>
      <w:proofErr w:type="spellEnd"/>
      <w:r>
        <w:t xml:space="preserve"> </w:t>
      </w:r>
      <w:proofErr w:type="spellStart"/>
      <w:r>
        <w:t>definits</w:t>
      </w:r>
      <w:proofErr w:type="spellEnd"/>
      <w:r>
        <w:t xml:space="preserve"> al </w:t>
      </w:r>
      <w:r>
        <w:rPr>
          <w:b/>
        </w:rPr>
        <w:t xml:space="preserve">Component 14 “Pla de </w:t>
      </w:r>
      <w:proofErr w:type="spellStart"/>
      <w:r>
        <w:rPr>
          <w:b/>
        </w:rPr>
        <w:t>modernització</w:t>
      </w:r>
      <w:proofErr w:type="spellEnd"/>
      <w:r>
        <w:rPr>
          <w:b/>
        </w:rPr>
        <w:t xml:space="preserve"> i</w:t>
      </w:r>
    </w:p>
    <w:p w14:paraId="4F5C3030" w14:textId="77777777" w:rsidR="00B449D0" w:rsidRDefault="00863458">
      <w:pPr>
        <w:pStyle w:val="Textindependent"/>
        <w:ind w:left="218" w:right="1034"/>
        <w:jc w:val="both"/>
      </w:pPr>
      <w:proofErr w:type="spellStart"/>
      <w:r>
        <w:rPr>
          <w:b/>
        </w:rPr>
        <w:t>competitivitat</w:t>
      </w:r>
      <w:proofErr w:type="spellEnd"/>
      <w:r>
        <w:rPr>
          <w:b/>
        </w:rPr>
        <w:t xml:space="preserve"> del sector </w:t>
      </w:r>
      <w:proofErr w:type="spellStart"/>
      <w:r>
        <w:rPr>
          <w:b/>
        </w:rPr>
        <w:t>turístic</w:t>
      </w:r>
      <w:proofErr w:type="spellEnd"/>
      <w:r>
        <w:rPr>
          <w:b/>
        </w:rPr>
        <w:t>”</w:t>
      </w:r>
      <w:r>
        <w:t xml:space="preserve">, </w:t>
      </w:r>
      <w:proofErr w:type="spellStart"/>
      <w:r>
        <w:t>manifesta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compromís</w:t>
      </w:r>
      <w:proofErr w:type="spellEnd"/>
      <w:r>
        <w:t xml:space="preserve"> de la persona/</w:t>
      </w:r>
      <w:proofErr w:type="spellStart"/>
      <w:r>
        <w:t>entitat</w:t>
      </w:r>
      <w:proofErr w:type="spellEnd"/>
      <w:r>
        <w:t xml:space="preserve"> que </w:t>
      </w:r>
      <w:proofErr w:type="spellStart"/>
      <w:r>
        <w:t>representa</w:t>
      </w:r>
      <w:proofErr w:type="spellEnd"/>
      <w:r>
        <w:rPr>
          <w:spacing w:val="-15"/>
        </w:rPr>
        <w:t xml:space="preserve"> </w:t>
      </w:r>
      <w:proofErr w:type="spellStart"/>
      <w:r>
        <w:t>amb</w:t>
      </w:r>
      <w:proofErr w:type="spellEnd"/>
      <w:r>
        <w:rPr>
          <w:spacing w:val="-14"/>
        </w:rPr>
        <w:t xml:space="preserve"> </w:t>
      </w:r>
      <w:proofErr w:type="spellStart"/>
      <w:r>
        <w:t>els</w:t>
      </w:r>
      <w:proofErr w:type="spellEnd"/>
      <w:r>
        <w:rPr>
          <w:spacing w:val="-15"/>
        </w:rPr>
        <w:t xml:space="preserve"> </w:t>
      </w:r>
      <w:proofErr w:type="spellStart"/>
      <w:r>
        <w:t>estàndards</w:t>
      </w:r>
      <w:proofErr w:type="spellEnd"/>
      <w:r>
        <w:rPr>
          <w:spacing w:val="-14"/>
        </w:rPr>
        <w:t xml:space="preserve"> </w:t>
      </w:r>
      <w:proofErr w:type="spellStart"/>
      <w:r>
        <w:t>més</w:t>
      </w:r>
      <w:proofErr w:type="spellEnd"/>
      <w:r>
        <w:rPr>
          <w:spacing w:val="-15"/>
        </w:rPr>
        <w:t xml:space="preserve"> </w:t>
      </w:r>
      <w:proofErr w:type="spellStart"/>
      <w:r>
        <w:t>exigents</w:t>
      </w:r>
      <w:proofErr w:type="spellEnd"/>
      <w:r>
        <w:rPr>
          <w:spacing w:val="-14"/>
        </w:rPr>
        <w:t xml:space="preserve"> </w:t>
      </w:r>
      <w:proofErr w:type="spellStart"/>
      <w:r>
        <w:t>en</w:t>
      </w:r>
      <w:proofErr w:type="spellEnd"/>
      <w:r>
        <w:rPr>
          <w:spacing w:val="-15"/>
        </w:rPr>
        <w:t xml:space="preserve"> </w:t>
      </w:r>
      <w:proofErr w:type="spellStart"/>
      <w:r>
        <w:t>relació</w:t>
      </w:r>
      <w:proofErr w:type="spellEnd"/>
      <w:r>
        <w:rPr>
          <w:spacing w:val="-16"/>
        </w:rPr>
        <w:t xml:space="preserve"> </w:t>
      </w:r>
      <w:proofErr w:type="spellStart"/>
      <w:r>
        <w:t>amb</w:t>
      </w:r>
      <w:proofErr w:type="spellEnd"/>
      <w:r>
        <w:rPr>
          <w:spacing w:val="-15"/>
        </w:rPr>
        <w:t xml:space="preserve"> </w:t>
      </w:r>
      <w:proofErr w:type="spellStart"/>
      <w:r>
        <w:t>el</w:t>
      </w:r>
      <w:proofErr w:type="spellEnd"/>
      <w:r>
        <w:rPr>
          <w:spacing w:val="-15"/>
        </w:rPr>
        <w:t xml:space="preserve"> </w:t>
      </w:r>
      <w:r>
        <w:t>compliment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les</w:t>
      </w:r>
      <w:r>
        <w:rPr>
          <w:spacing w:val="-15"/>
        </w:rPr>
        <w:t xml:space="preserve"> </w:t>
      </w:r>
      <w:proofErr w:type="spellStart"/>
      <w:r>
        <w:t>normes</w:t>
      </w:r>
      <w:proofErr w:type="spellEnd"/>
      <w:r>
        <w:t xml:space="preserve"> </w:t>
      </w:r>
      <w:proofErr w:type="spellStart"/>
      <w:r>
        <w:t>jurídiques</w:t>
      </w:r>
      <w:proofErr w:type="spellEnd"/>
      <w:r>
        <w:t xml:space="preserve">, </w:t>
      </w:r>
      <w:proofErr w:type="spellStart"/>
      <w:r>
        <w:t>ètiques</w:t>
      </w:r>
      <w:proofErr w:type="spellEnd"/>
      <w:r>
        <w:t xml:space="preserve"> i morals, </w:t>
      </w:r>
      <w:proofErr w:type="spellStart"/>
      <w:r>
        <w:t>adoptant</w:t>
      </w:r>
      <w:proofErr w:type="spellEnd"/>
      <w:r>
        <w:t xml:space="preserve"> les </w:t>
      </w:r>
      <w:proofErr w:type="spellStart"/>
      <w:r>
        <w:t>mesures</w:t>
      </w:r>
      <w:proofErr w:type="spellEnd"/>
      <w:r>
        <w:t xml:space="preserve"> </w:t>
      </w:r>
      <w:proofErr w:type="spellStart"/>
      <w:r>
        <w:t>necessàries</w:t>
      </w:r>
      <w:proofErr w:type="spellEnd"/>
      <w:r>
        <w:t xml:space="preserve"> per </w:t>
      </w:r>
      <w:proofErr w:type="spellStart"/>
      <w:r>
        <w:t>prevenir</w:t>
      </w:r>
      <w:proofErr w:type="spellEnd"/>
      <w:r>
        <w:t xml:space="preserve"> i </w:t>
      </w:r>
      <w:proofErr w:type="spellStart"/>
      <w:r>
        <w:t>detectar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frau, la </w:t>
      </w:r>
      <w:proofErr w:type="spellStart"/>
      <w:r>
        <w:t>corrupció</w:t>
      </w:r>
      <w:proofErr w:type="spellEnd"/>
      <w:r>
        <w:t xml:space="preserve"> i </w:t>
      </w:r>
      <w:proofErr w:type="spellStart"/>
      <w:r>
        <w:t>els</w:t>
      </w:r>
      <w:proofErr w:type="spellEnd"/>
      <w:r>
        <w:t xml:space="preserve"> </w:t>
      </w:r>
      <w:proofErr w:type="spellStart"/>
      <w:r>
        <w:t>conflictes</w:t>
      </w:r>
      <w:proofErr w:type="spellEnd"/>
      <w:r>
        <w:t xml:space="preserve"> </w:t>
      </w:r>
      <w:proofErr w:type="spellStart"/>
      <w:r>
        <w:t>d'interès</w:t>
      </w:r>
      <w:proofErr w:type="spellEnd"/>
      <w:r>
        <w:t xml:space="preserve">, </w:t>
      </w:r>
      <w:proofErr w:type="spellStart"/>
      <w:r>
        <w:t>comunicant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escau</w:t>
      </w:r>
      <w:proofErr w:type="spellEnd"/>
      <w:r>
        <w:t xml:space="preserve">, a les </w:t>
      </w:r>
      <w:proofErr w:type="spellStart"/>
      <w:r>
        <w:t>autoritats</w:t>
      </w:r>
      <w:proofErr w:type="spellEnd"/>
      <w:r>
        <w:t xml:space="preserve"> que </w:t>
      </w:r>
      <w:proofErr w:type="spellStart"/>
      <w:r>
        <w:t>escaigui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incompliments</w:t>
      </w:r>
      <w:proofErr w:type="spellEnd"/>
      <w:r>
        <w:t xml:space="preserve"> </w:t>
      </w:r>
      <w:proofErr w:type="spellStart"/>
      <w:r>
        <w:t>observats</w:t>
      </w:r>
      <w:proofErr w:type="spellEnd"/>
      <w:r>
        <w:t>.</w:t>
      </w:r>
    </w:p>
    <w:p w14:paraId="1EB18D43" w14:textId="77777777" w:rsidR="00B449D0" w:rsidRDefault="00B449D0">
      <w:pPr>
        <w:pStyle w:val="Textindependent"/>
        <w:spacing w:before="11"/>
        <w:rPr>
          <w:sz w:val="21"/>
        </w:rPr>
      </w:pPr>
    </w:p>
    <w:p w14:paraId="1C85056E" w14:textId="77777777" w:rsidR="00B449D0" w:rsidRDefault="00863458">
      <w:pPr>
        <w:pStyle w:val="Textindependent"/>
        <w:ind w:left="218" w:right="1060"/>
        <w:jc w:val="both"/>
      </w:pPr>
      <w:proofErr w:type="spellStart"/>
      <w:r>
        <w:t>Així</w:t>
      </w:r>
      <w:proofErr w:type="spellEnd"/>
      <w:r>
        <w:t xml:space="preserve"> </w:t>
      </w:r>
      <w:proofErr w:type="spellStart"/>
      <w:r>
        <w:t>mateix</w:t>
      </w:r>
      <w:proofErr w:type="spellEnd"/>
      <w:r>
        <w:t xml:space="preserve">, </w:t>
      </w:r>
      <w:proofErr w:type="spellStart"/>
      <w:r>
        <w:t>manifesta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compromís</w:t>
      </w:r>
      <w:proofErr w:type="spellEnd"/>
      <w:r>
        <w:t xml:space="preserve"> </w:t>
      </w:r>
      <w:proofErr w:type="spellStart"/>
      <w:r>
        <w:t>d’adhesió</w:t>
      </w:r>
      <w:proofErr w:type="spellEnd"/>
      <w:r>
        <w:t xml:space="preserve"> al </w:t>
      </w:r>
      <w:proofErr w:type="spellStart"/>
      <w:r>
        <w:t>pla</w:t>
      </w:r>
      <w:proofErr w:type="spellEnd"/>
      <w:r>
        <w:t xml:space="preserve"> </w:t>
      </w:r>
      <w:proofErr w:type="spellStart"/>
      <w:r>
        <w:t>antifrau</w:t>
      </w:r>
      <w:proofErr w:type="spellEnd"/>
      <w:r>
        <w:t xml:space="preserve"> del </w:t>
      </w:r>
      <w:proofErr w:type="spellStart"/>
      <w:r>
        <w:t>Consorci</w:t>
      </w:r>
      <w:proofErr w:type="spellEnd"/>
      <w:r>
        <w:t xml:space="preserve"> de les Vies Verdes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Girona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proofErr w:type="spellStart"/>
      <w:r>
        <w:t>el</w:t>
      </w:r>
      <w:proofErr w:type="spellEnd"/>
      <w:r>
        <w:rPr>
          <w:spacing w:val="-3"/>
        </w:rPr>
        <w:t xml:space="preserve"> </w:t>
      </w:r>
      <w:r>
        <w:t>Codi</w:t>
      </w:r>
      <w:r>
        <w:rPr>
          <w:spacing w:val="-6"/>
        </w:rPr>
        <w:t xml:space="preserve"> </w:t>
      </w:r>
      <w:proofErr w:type="spellStart"/>
      <w:r>
        <w:t>ètic</w:t>
      </w:r>
      <w:proofErr w:type="spellEnd"/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conducta</w:t>
      </w:r>
      <w:proofErr w:type="spellEnd"/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Consorci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Vies</w:t>
      </w:r>
      <w:r>
        <w:rPr>
          <w:spacing w:val="-3"/>
        </w:rPr>
        <w:t xml:space="preserve"> </w:t>
      </w:r>
      <w:r>
        <w:t>Verdes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Girona.</w:t>
      </w:r>
    </w:p>
    <w:p w14:paraId="362E0861" w14:textId="77777777" w:rsidR="00B449D0" w:rsidRDefault="00B449D0">
      <w:pPr>
        <w:pStyle w:val="Textindependent"/>
        <w:spacing w:before="1"/>
      </w:pPr>
    </w:p>
    <w:p w14:paraId="1F044CA7" w14:textId="77777777" w:rsidR="00B449D0" w:rsidRDefault="00863458">
      <w:pPr>
        <w:pStyle w:val="Textindependent"/>
        <w:ind w:left="218" w:right="1049"/>
        <w:jc w:val="both"/>
      </w:pPr>
      <w:proofErr w:type="spellStart"/>
      <w:r>
        <w:t>Addicionalment</w:t>
      </w:r>
      <w:proofErr w:type="spellEnd"/>
      <w:r>
        <w:t xml:space="preserve">, </w:t>
      </w:r>
      <w:proofErr w:type="spellStart"/>
      <w:r>
        <w:t>atenent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contingut</w:t>
      </w:r>
      <w:proofErr w:type="spellEnd"/>
      <w:r>
        <w:t xml:space="preserve"> del PRTR, es </w:t>
      </w:r>
      <w:proofErr w:type="spellStart"/>
      <w:r>
        <w:t>compromet</w:t>
      </w:r>
      <w:proofErr w:type="spellEnd"/>
      <w:r>
        <w:t xml:space="preserve"> a </w:t>
      </w:r>
      <w:proofErr w:type="spellStart"/>
      <w:r>
        <w:t>respectar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principis</w:t>
      </w:r>
      <w:proofErr w:type="spellEnd"/>
      <w:r>
        <w:t xml:space="preserve"> </w:t>
      </w:r>
      <w:proofErr w:type="spellStart"/>
      <w:r>
        <w:t>d'economia</w:t>
      </w:r>
      <w:proofErr w:type="spellEnd"/>
      <w:r>
        <w:rPr>
          <w:spacing w:val="-14"/>
        </w:rPr>
        <w:t xml:space="preserve"> </w:t>
      </w:r>
      <w:r>
        <w:t>circular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proofErr w:type="spellStart"/>
      <w:r>
        <w:t>evitar</w:t>
      </w:r>
      <w:proofErr w:type="spellEnd"/>
      <w:r>
        <w:rPr>
          <w:spacing w:val="-11"/>
        </w:rPr>
        <w:t xml:space="preserve"> </w:t>
      </w:r>
      <w:proofErr w:type="spellStart"/>
      <w:r>
        <w:t>impactes</w:t>
      </w:r>
      <w:proofErr w:type="spellEnd"/>
      <w:r>
        <w:rPr>
          <w:spacing w:val="-11"/>
        </w:rPr>
        <w:t xml:space="preserve"> </w:t>
      </w:r>
      <w:proofErr w:type="spellStart"/>
      <w:r>
        <w:t>negatius</w:t>
      </w:r>
      <w:proofErr w:type="spellEnd"/>
      <w:r>
        <w:rPr>
          <w:spacing w:val="-11"/>
        </w:rPr>
        <w:t xml:space="preserve"> </w:t>
      </w:r>
      <w:proofErr w:type="spellStart"/>
      <w:r>
        <w:t>significatius</w:t>
      </w:r>
      <w:proofErr w:type="spellEnd"/>
      <w:r>
        <w:rPr>
          <w:spacing w:val="-10"/>
        </w:rPr>
        <w:t xml:space="preserve"> </w:t>
      </w:r>
      <w:proofErr w:type="spellStart"/>
      <w:r>
        <w:t>en</w:t>
      </w:r>
      <w:proofErr w:type="spellEnd"/>
      <w:r>
        <w:rPr>
          <w:spacing w:val="-9"/>
        </w:rPr>
        <w:t xml:space="preserve"> </w:t>
      </w:r>
      <w:proofErr w:type="spellStart"/>
      <w:r>
        <w:t>el</w:t>
      </w:r>
      <w:proofErr w:type="spellEnd"/>
      <w:r>
        <w:rPr>
          <w:spacing w:val="-10"/>
        </w:rPr>
        <w:t xml:space="preserve"> </w:t>
      </w:r>
      <w:proofErr w:type="spellStart"/>
      <w:r>
        <w:t>medi</w:t>
      </w:r>
      <w:proofErr w:type="spellEnd"/>
      <w:r>
        <w:rPr>
          <w:spacing w:val="-12"/>
        </w:rPr>
        <w:t xml:space="preserve"> </w:t>
      </w:r>
      <w:r>
        <w:t>ambient</w:t>
      </w:r>
      <w:r>
        <w:rPr>
          <w:spacing w:val="-10"/>
        </w:rPr>
        <w:t xml:space="preserve"> </w:t>
      </w:r>
      <w:r>
        <w:t>(DNSH</w:t>
      </w:r>
      <w:r>
        <w:rPr>
          <w:spacing w:val="-10"/>
        </w:rPr>
        <w:t xml:space="preserve"> </w:t>
      </w:r>
      <w:r>
        <w:t xml:space="preserve">per les </w:t>
      </w:r>
      <w:proofErr w:type="spellStart"/>
      <w:r>
        <w:t>sigles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anglès</w:t>
      </w:r>
      <w:proofErr w:type="spellEnd"/>
      <w:r>
        <w:t xml:space="preserve"> </w:t>
      </w:r>
      <w:r>
        <w:rPr>
          <w:i/>
        </w:rPr>
        <w:t>do no significant harm</w:t>
      </w:r>
      <w:r>
        <w:t xml:space="preserve">) </w:t>
      </w:r>
      <w:proofErr w:type="spellStart"/>
      <w:r>
        <w:t>en</w:t>
      </w:r>
      <w:proofErr w:type="spellEnd"/>
      <w:r>
        <w:t xml:space="preserve"> </w:t>
      </w:r>
      <w:proofErr w:type="spellStart"/>
      <w:r>
        <w:t>l'execució</w:t>
      </w:r>
      <w:proofErr w:type="spellEnd"/>
      <w:r>
        <w:t xml:space="preserve"> de les </w:t>
      </w:r>
      <w:proofErr w:type="spellStart"/>
      <w:r>
        <w:t>actuacions</w:t>
      </w:r>
      <w:proofErr w:type="spellEnd"/>
      <w:r>
        <w:t xml:space="preserve"> </w:t>
      </w:r>
      <w:proofErr w:type="spellStart"/>
      <w:r>
        <w:t>dutes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marc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Pla</w:t>
      </w:r>
      <w:r>
        <w:rPr>
          <w:spacing w:val="-8"/>
        </w:rPr>
        <w:t xml:space="preserve"> </w:t>
      </w:r>
      <w:proofErr w:type="spellStart"/>
      <w:r>
        <w:t>esmentat</w:t>
      </w:r>
      <w:proofErr w:type="spellEnd"/>
      <w:r>
        <w:t>,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proofErr w:type="spellStart"/>
      <w:r>
        <w:t>manifesta</w:t>
      </w:r>
      <w:proofErr w:type="spellEnd"/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proofErr w:type="spellStart"/>
      <w:r>
        <w:t>incorre</w:t>
      </w:r>
      <w:proofErr w:type="spellEnd"/>
      <w:r>
        <w:rPr>
          <w:spacing w:val="-11"/>
        </w:rPr>
        <w:t xml:space="preserve"> </w:t>
      </w:r>
      <w:proofErr w:type="spellStart"/>
      <w:r>
        <w:t>en</w:t>
      </w:r>
      <w:proofErr w:type="spellEnd"/>
      <w:r>
        <w:rPr>
          <w:spacing w:val="-9"/>
        </w:rPr>
        <w:t xml:space="preserve"> </w:t>
      </w:r>
      <w:r>
        <w:t>doble</w:t>
      </w:r>
      <w:r>
        <w:rPr>
          <w:spacing w:val="-9"/>
        </w:rPr>
        <w:t xml:space="preserve"> </w:t>
      </w:r>
      <w:proofErr w:type="spellStart"/>
      <w:r>
        <w:t>finançament</w:t>
      </w:r>
      <w:proofErr w:type="spellEnd"/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que,</w:t>
      </w:r>
      <w:r>
        <w:rPr>
          <w:spacing w:val="-10"/>
        </w:rPr>
        <w:t xml:space="preserve"> </w:t>
      </w:r>
      <w:proofErr w:type="spellStart"/>
      <w:r>
        <w:t>si</w:t>
      </w:r>
      <w:proofErr w:type="spellEnd"/>
      <w:r>
        <w:rPr>
          <w:spacing w:val="-11"/>
        </w:rPr>
        <w:t xml:space="preserve"> </w:t>
      </w:r>
      <w:proofErr w:type="spellStart"/>
      <w:r>
        <w:t>s'escau</w:t>
      </w:r>
      <w:proofErr w:type="spellEnd"/>
      <w:r>
        <w:t xml:space="preserve">, no </w:t>
      </w:r>
      <w:proofErr w:type="spellStart"/>
      <w:r>
        <w:t>consta</w:t>
      </w:r>
      <w:proofErr w:type="spellEnd"/>
      <w:r>
        <w:t xml:space="preserve"> </w:t>
      </w:r>
      <w:proofErr w:type="spellStart"/>
      <w:r>
        <w:t>risc</w:t>
      </w:r>
      <w:proofErr w:type="spellEnd"/>
      <w:r>
        <w:t xml:space="preserve"> </w:t>
      </w:r>
      <w:proofErr w:type="spellStart"/>
      <w:r>
        <w:t>d'incompatibilitat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règim</w:t>
      </w:r>
      <w:proofErr w:type="spellEnd"/>
      <w:r>
        <w:t xml:space="preserve"> </w:t>
      </w:r>
      <w:proofErr w:type="spellStart"/>
      <w:r>
        <w:t>d'ajudes</w:t>
      </w:r>
      <w:proofErr w:type="spellEnd"/>
      <w:r>
        <w:rPr>
          <w:spacing w:val="-24"/>
        </w:rPr>
        <w:t xml:space="preserve"> </w:t>
      </w:r>
      <w:proofErr w:type="spellStart"/>
      <w:r>
        <w:t>d'Estat</w:t>
      </w:r>
      <w:proofErr w:type="spellEnd"/>
      <w:r>
        <w:t>.</w:t>
      </w:r>
    </w:p>
    <w:p w14:paraId="02FD6D3A" w14:textId="77777777" w:rsidR="00B449D0" w:rsidRDefault="00B449D0">
      <w:pPr>
        <w:pStyle w:val="Textindependent"/>
      </w:pPr>
    </w:p>
    <w:p w14:paraId="4F53F348" w14:textId="77777777" w:rsidR="00B449D0" w:rsidRDefault="00863458">
      <w:pPr>
        <w:pStyle w:val="Textindependent"/>
        <w:ind w:left="218"/>
        <w:jc w:val="both"/>
      </w:pPr>
      <w:r>
        <w:t xml:space="preserve">A data de la </w:t>
      </w:r>
      <w:proofErr w:type="spellStart"/>
      <w:r>
        <w:t>signatura</w:t>
      </w:r>
      <w:proofErr w:type="spellEnd"/>
      <w:r>
        <w:t xml:space="preserve"> digital,</w:t>
      </w:r>
    </w:p>
    <w:p w14:paraId="04BC67C8" w14:textId="77777777" w:rsidR="00B449D0" w:rsidRDefault="00863458">
      <w:pPr>
        <w:pStyle w:val="Textindependent"/>
        <w:spacing w:before="10"/>
        <w:rPr>
          <w:sz w:val="13"/>
        </w:rPr>
      </w:pPr>
      <w:r>
        <w:rPr>
          <w:noProof/>
        </w:rPr>
        <w:drawing>
          <wp:anchor distT="0" distB="0" distL="0" distR="0" simplePos="0" relativeHeight="251645952" behindDoc="0" locked="0" layoutInCell="1" allowOverlap="1" wp14:anchorId="75E0BB85" wp14:editId="4986CADC">
            <wp:simplePos x="0" y="0"/>
            <wp:positionH relativeFrom="page">
              <wp:posOffset>960862</wp:posOffset>
            </wp:positionH>
            <wp:positionV relativeFrom="page">
              <wp:posOffset>254508</wp:posOffset>
            </wp:positionV>
            <wp:extent cx="5631216" cy="850392"/>
            <wp:effectExtent l="0" t="0" r="0" b="0"/>
            <wp:wrapNone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1216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49D0" w:rsidSect="00B70844">
      <w:headerReference w:type="default" r:id="rId9"/>
      <w:pgSz w:w="11910" w:h="16840"/>
      <w:pgMar w:top="2260" w:right="860" w:bottom="1120" w:left="1200" w:header="1992" w:footer="936" w:gutter="0"/>
      <w:pgNumType w:start="76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5816F" w14:textId="77777777" w:rsidR="0032269F" w:rsidRDefault="0032269F">
      <w:r>
        <w:separator/>
      </w:r>
    </w:p>
  </w:endnote>
  <w:endnote w:type="continuationSeparator" w:id="0">
    <w:p w14:paraId="7624D77D" w14:textId="77777777" w:rsidR="0032269F" w:rsidRDefault="0032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41D80" w14:textId="77777777" w:rsidR="0032269F" w:rsidRDefault="0032269F">
      <w:r>
        <w:separator/>
      </w:r>
    </w:p>
  </w:footnote>
  <w:footnote w:type="continuationSeparator" w:id="0">
    <w:p w14:paraId="058B4F52" w14:textId="77777777" w:rsidR="0032269F" w:rsidRDefault="00322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C637" w14:textId="6858C1CF" w:rsidR="00B449D0" w:rsidRDefault="00863458">
    <w:pPr>
      <w:pStyle w:val="Textindependen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262F24E6" wp14:editId="79A7658A">
          <wp:simplePos x="0" y="0"/>
          <wp:positionH relativeFrom="page">
            <wp:posOffset>960862</wp:posOffset>
          </wp:positionH>
          <wp:positionV relativeFrom="page">
            <wp:posOffset>254508</wp:posOffset>
          </wp:positionV>
          <wp:extent cx="5631216" cy="850392"/>
          <wp:effectExtent l="0" t="0" r="0" b="0"/>
          <wp:wrapNone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1216" cy="850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9D0"/>
    <w:rsid w:val="00084624"/>
    <w:rsid w:val="002F552B"/>
    <w:rsid w:val="0032269F"/>
    <w:rsid w:val="00863458"/>
    <w:rsid w:val="009666B2"/>
    <w:rsid w:val="00B449D0"/>
    <w:rsid w:val="00B70844"/>
    <w:rsid w:val="00D1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78522D99"/>
  <w15:docId w15:val="{AA2D71E2-27FC-401F-B7F4-F24119AB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ol1">
    <w:name w:val="heading 1"/>
    <w:basedOn w:val="Normal"/>
    <w:uiPriority w:val="9"/>
    <w:qFormat/>
    <w:pPr>
      <w:ind w:left="1010"/>
      <w:outlineLvl w:val="0"/>
    </w:pPr>
    <w:rPr>
      <w:sz w:val="24"/>
      <w:szCs w:val="24"/>
    </w:rPr>
  </w:style>
  <w:style w:type="paragraph" w:styleId="Ttol2">
    <w:name w:val="heading 2"/>
    <w:basedOn w:val="Normal"/>
    <w:uiPriority w:val="9"/>
    <w:unhideWhenUsed/>
    <w:qFormat/>
    <w:pPr>
      <w:ind w:left="218"/>
      <w:outlineLvl w:val="1"/>
    </w:pPr>
    <w:rPr>
      <w:b/>
      <w:bCs/>
    </w:rPr>
  </w:style>
  <w:style w:type="paragraph" w:styleId="Ttol3">
    <w:name w:val="heading 3"/>
    <w:basedOn w:val="Normal"/>
    <w:uiPriority w:val="9"/>
    <w:unhideWhenUsed/>
    <w:qFormat/>
    <w:pPr>
      <w:spacing w:before="93"/>
      <w:ind w:left="218"/>
      <w:outlineLvl w:val="2"/>
    </w:pPr>
    <w:rPr>
      <w:b/>
      <w:bCs/>
      <w:i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21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B7084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B70844"/>
    <w:rPr>
      <w:rFonts w:ascii="Arial" w:eastAsia="Arial" w:hAnsi="Arial" w:cs="Arial"/>
    </w:rPr>
  </w:style>
  <w:style w:type="paragraph" w:styleId="Peu">
    <w:name w:val="footer"/>
    <w:basedOn w:val="Normal"/>
    <w:link w:val="PeuCar"/>
    <w:uiPriority w:val="99"/>
    <w:unhideWhenUsed/>
    <w:rsid w:val="00B7084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B7084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impresora redirigido de escritorio remoto</dc:title>
  <dc:creator>jquer</dc:creator>
  <cp:lastModifiedBy>Joan Quer Cassu</cp:lastModifiedBy>
  <cp:revision>6</cp:revision>
  <dcterms:created xsi:type="dcterms:W3CDTF">2024-04-03T06:55:00Z</dcterms:created>
  <dcterms:modified xsi:type="dcterms:W3CDTF">2024-04-17T06:36:00Z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2024-03-19T00:00:00Z</vt:filetime>
  </property>
</Properties>
</file>