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8380" w14:textId="77777777" w:rsidR="008C7DED" w:rsidRDefault="008C7DED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3BADB28D" w14:textId="64642385" w:rsidR="00E84B2A" w:rsidRPr="008C7DED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F6DC532" w14:textId="23A2CA5E" w:rsidR="008C7DED" w:rsidRPr="009E4FB4" w:rsidRDefault="004E2059" w:rsidP="00527388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eastAsia="ca-ES"/>
        </w:rPr>
      </w:pPr>
      <w:r w:rsidRPr="00822A9A">
        <w:rPr>
          <w:rFonts w:ascii="Arial" w:hAnsi="Arial" w:cs="Arial"/>
          <w:b/>
          <w:bCs/>
          <w:color w:val="00B050"/>
          <w:sz w:val="20"/>
          <w:szCs w:val="20"/>
        </w:rPr>
        <w:t xml:space="preserve">CONTRACTE DE SERVEIS PER A L'ASSISTÈNCIA TÈCNICA PER A LA REDACCIÓ DE PROJECTE </w:t>
      </w:r>
      <w:r w:rsidRPr="00527388">
        <w:rPr>
          <w:rFonts w:ascii="Arial" w:hAnsi="Arial" w:cs="Arial"/>
          <w:b/>
          <w:bCs/>
          <w:color w:val="00B050"/>
          <w:sz w:val="20"/>
          <w:szCs w:val="20"/>
        </w:rPr>
        <w:t xml:space="preserve">TÈCNIC I LA POSTERIOR DIRECCIÓ FACULTATIVA </w:t>
      </w:r>
      <w:r w:rsidR="008C7DED" w:rsidRPr="00527388">
        <w:rPr>
          <w:rFonts w:ascii="Arial" w:hAnsi="Arial" w:cs="Arial"/>
          <w:b/>
          <w:bCs/>
          <w:color w:val="00B050"/>
          <w:sz w:val="20"/>
          <w:szCs w:val="20"/>
        </w:rPr>
        <w:t xml:space="preserve">DE </w:t>
      </w:r>
      <w:r w:rsidR="00EC0E6E" w:rsidRPr="00527388">
        <w:rPr>
          <w:rFonts w:ascii="Arial" w:hAnsi="Arial" w:cs="Arial"/>
          <w:b/>
          <w:bCs/>
          <w:color w:val="00B050"/>
          <w:sz w:val="20"/>
          <w:szCs w:val="20"/>
        </w:rPr>
        <w:t xml:space="preserve">L'EXECUCIÓ DE LES OBRES D'INSTAL·LACIÓ FOTOVOLTAICA </w:t>
      </w:r>
      <w:r w:rsidR="005C62FB" w:rsidRPr="005C62FB">
        <w:rPr>
          <w:rFonts w:ascii="Arial" w:hAnsi="Arial" w:cs="Arial"/>
          <w:b/>
          <w:bCs/>
          <w:color w:val="00B050"/>
          <w:sz w:val="20"/>
          <w:szCs w:val="20"/>
        </w:rPr>
        <w:t>AL PARC DE BOMBERS DE LLANÇÀ (CLAU: ENE-10764), AL PARC DE BOMBERS D'OLOT (CLAU: ENE-10774), AL PARC DE BOMBERS DE LA PERA (CLAU: ENE-11966), A LA CENTRAL DE TRÀNSIT POLICIA DE LA GENERALITAT - MOSSOS D'ESQUADRA DE GIRONA (CLAU ENE-05235), A LA COMISSARIA DE LA POLICIA DE LA GENERALITAT - MOSSOS D'ESQUADRA DE SALT (CLAU: ENE-10789) I A LA COMISSARIA DE LA POLICIA DE LA GENERALITAT - MOSSOS D'ESQUADRA DE SANT FELIU DE GUÍXOLS (CLAU: ENE-02607).</w:t>
      </w:r>
    </w:p>
    <w:p w14:paraId="3408354D" w14:textId="77777777" w:rsidR="00F56D16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8C7DED">
        <w:rPr>
          <w:rFonts w:ascii="Arial" w:hAnsi="Arial"/>
          <w:sz w:val="20"/>
          <w:szCs w:val="20"/>
        </w:rPr>
        <w:t>C</w:t>
      </w:r>
      <w:r w:rsidR="001356B4" w:rsidRPr="008C7DED">
        <w:rPr>
          <w:rFonts w:ascii="Arial" w:hAnsi="Arial"/>
          <w:sz w:val="20"/>
          <w:szCs w:val="20"/>
        </w:rPr>
        <w:t>lau</w:t>
      </w:r>
      <w:r w:rsidR="00F56D16" w:rsidRPr="008C7DED">
        <w:rPr>
          <w:rFonts w:ascii="Arial" w:hAnsi="Arial"/>
          <w:sz w:val="20"/>
          <w:szCs w:val="20"/>
        </w:rPr>
        <w:t>s d’actuació</w:t>
      </w:r>
      <w:r w:rsidR="001356B4" w:rsidRPr="008C7DED">
        <w:rPr>
          <w:rFonts w:ascii="Arial" w:hAnsi="Arial"/>
          <w:sz w:val="20"/>
          <w:szCs w:val="20"/>
        </w:rPr>
        <w:t>:</w:t>
      </w:r>
      <w:r w:rsidR="003812C2" w:rsidRPr="008C7DED">
        <w:rPr>
          <w:rFonts w:ascii="Arial" w:hAnsi="Arial"/>
          <w:sz w:val="20"/>
          <w:szCs w:val="20"/>
        </w:rPr>
        <w:t xml:space="preserve"> </w:t>
      </w:r>
    </w:p>
    <w:p w14:paraId="5C673590" w14:textId="77777777" w:rsidR="008C7DED" w:rsidRPr="008C7DED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252BE70" w14:textId="5D211245" w:rsidR="00FE27B3" w:rsidRPr="008C7DED" w:rsidRDefault="00FE27B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8C7DED">
        <w:rPr>
          <w:rFonts w:ascii="Arial" w:hAnsi="Arial"/>
          <w:sz w:val="20"/>
          <w:szCs w:val="20"/>
        </w:rPr>
        <w:t>ENE-</w:t>
      </w:r>
      <w:r w:rsidR="005C62FB" w:rsidRPr="005C62FB">
        <w:rPr>
          <w:rFonts w:ascii="Arial" w:hAnsi="Arial"/>
          <w:bCs/>
          <w:sz w:val="20"/>
          <w:szCs w:val="20"/>
        </w:rPr>
        <w:t>10764</w:t>
      </w:r>
    </w:p>
    <w:p w14:paraId="50221594" w14:textId="089A96C8" w:rsidR="00FE27B3" w:rsidRPr="008C7DED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8C7DED">
        <w:rPr>
          <w:rFonts w:ascii="Arial" w:hAnsi="Arial" w:cs="Arial"/>
          <w:b/>
          <w:color w:val="00B050"/>
          <w:sz w:val="20"/>
          <w:szCs w:val="20"/>
        </w:rPr>
        <w:t>ENE-</w:t>
      </w:r>
      <w:r w:rsidR="005C62FB" w:rsidRPr="005C62FB">
        <w:rPr>
          <w:rFonts w:ascii="Arial" w:hAnsi="Arial" w:cs="Arial"/>
          <w:b/>
          <w:bCs/>
          <w:color w:val="00B050"/>
          <w:sz w:val="20"/>
          <w:szCs w:val="20"/>
        </w:rPr>
        <w:t>10774</w:t>
      </w:r>
    </w:p>
    <w:p w14:paraId="0AEC7FCA" w14:textId="267D46BF" w:rsidR="00FE27B3" w:rsidRPr="00822A9A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8C7DED">
        <w:rPr>
          <w:rFonts w:ascii="Arial" w:hAnsi="Arial" w:cs="Arial"/>
          <w:b/>
          <w:color w:val="00B050"/>
          <w:sz w:val="20"/>
          <w:szCs w:val="20"/>
        </w:rPr>
        <w:t>ENE-</w:t>
      </w:r>
      <w:r w:rsidR="005C62FB" w:rsidRPr="005C62FB">
        <w:rPr>
          <w:rFonts w:ascii="Arial" w:hAnsi="Arial" w:cs="Arial"/>
          <w:b/>
          <w:bCs/>
          <w:color w:val="00B050"/>
          <w:sz w:val="20"/>
          <w:szCs w:val="20"/>
        </w:rPr>
        <w:t>11966</w:t>
      </w:r>
    </w:p>
    <w:p w14:paraId="318896DF" w14:textId="3D3CC51E" w:rsidR="008C7DED" w:rsidRDefault="008C7DED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822A9A">
        <w:rPr>
          <w:rFonts w:ascii="Arial" w:hAnsi="Arial" w:cs="Arial"/>
          <w:b/>
          <w:color w:val="00B050"/>
          <w:sz w:val="20"/>
          <w:szCs w:val="20"/>
        </w:rPr>
        <w:t>ENE-</w:t>
      </w:r>
      <w:r w:rsidR="005C62FB" w:rsidRPr="005C62FB">
        <w:rPr>
          <w:rFonts w:ascii="Arial" w:hAnsi="Arial" w:cs="Arial"/>
          <w:b/>
          <w:bCs/>
          <w:color w:val="00B050"/>
          <w:sz w:val="20"/>
          <w:szCs w:val="20"/>
        </w:rPr>
        <w:t>05235</w:t>
      </w:r>
    </w:p>
    <w:p w14:paraId="0728FDBE" w14:textId="1F10778A" w:rsidR="00EC0E6E" w:rsidRDefault="00EC0E6E" w:rsidP="002E0F58">
      <w:pPr>
        <w:spacing w:after="0"/>
        <w:jc w:val="both"/>
        <w:rPr>
          <w:rFonts w:ascii="Arial" w:hAnsi="Arial" w:cs="Arial"/>
          <w:b/>
          <w:bCs/>
          <w:color w:val="00B050"/>
          <w:sz w:val="20"/>
          <w:szCs w:val="20"/>
        </w:rPr>
      </w:pPr>
      <w:r w:rsidRPr="00EC0E6E">
        <w:rPr>
          <w:rFonts w:ascii="Arial" w:hAnsi="Arial" w:cs="Arial"/>
          <w:b/>
          <w:color w:val="00B050"/>
          <w:sz w:val="20"/>
          <w:szCs w:val="20"/>
        </w:rPr>
        <w:t>ENE-</w:t>
      </w:r>
      <w:r w:rsidR="005C62FB" w:rsidRPr="005C62FB">
        <w:rPr>
          <w:rFonts w:ascii="Arial" w:hAnsi="Arial" w:cs="Arial"/>
          <w:b/>
          <w:bCs/>
          <w:color w:val="00B050"/>
          <w:sz w:val="20"/>
          <w:szCs w:val="20"/>
        </w:rPr>
        <w:t>10789</w:t>
      </w:r>
    </w:p>
    <w:p w14:paraId="72E8541B" w14:textId="55EF93C2" w:rsidR="005C62FB" w:rsidRDefault="005C62FB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5C62FB">
        <w:rPr>
          <w:rFonts w:ascii="Arial" w:hAnsi="Arial" w:cs="Arial"/>
          <w:b/>
          <w:bCs/>
          <w:color w:val="00B050"/>
          <w:sz w:val="20"/>
          <w:szCs w:val="20"/>
        </w:rPr>
        <w:t>ENE-02607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686DA484" w:rsidR="00195EA3" w:rsidRPr="008C7DED" w:rsidRDefault="008C7DED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8C7DED">
        <w:rPr>
          <w:rFonts w:ascii="Arial" w:hAnsi="Arial" w:cs="Arial"/>
          <w:color w:val="000000" w:themeColor="text1"/>
          <w:sz w:val="20"/>
          <w:szCs w:val="20"/>
        </w:rPr>
        <w:t>L’objecte d’aquest contracte basat és l’assistència tècnica per a la Redacció de Projectes i la Direcció Facultativa de les obres d'Instal·lació Fotovoltaica a</w:t>
      </w:r>
      <w:r w:rsidR="000F50AF" w:rsidRPr="008C7DED">
        <w:rPr>
          <w:rFonts w:ascii="Arial" w:hAnsi="Arial" w:cs="Arial"/>
          <w:sz w:val="20"/>
          <w:szCs w:val="20"/>
          <w:lang w:eastAsia="es-ES"/>
        </w:rPr>
        <w:t>ls equipaments de Generalitat referents</w:t>
      </w:r>
      <w:r w:rsidR="00F56D16" w:rsidRPr="008C7DED">
        <w:rPr>
          <w:rFonts w:ascii="Arial" w:hAnsi="Arial" w:cs="Arial"/>
          <w:sz w:val="20"/>
          <w:szCs w:val="20"/>
          <w:lang w:eastAsia="es-ES"/>
        </w:rPr>
        <w:t xml:space="preserve"> de</w:t>
      </w:r>
      <w:r>
        <w:rPr>
          <w:rFonts w:ascii="Arial" w:hAnsi="Arial" w:cs="Arial"/>
          <w:sz w:val="20"/>
          <w:szCs w:val="20"/>
          <w:lang w:eastAsia="es-ES"/>
        </w:rPr>
        <w:t xml:space="preserve">l </w:t>
      </w:r>
      <w:r w:rsidR="0026224E" w:rsidRPr="0026224E">
        <w:rPr>
          <w:rFonts w:ascii="Arial" w:hAnsi="Arial" w:cs="Arial"/>
          <w:sz w:val="20"/>
          <w:szCs w:val="20"/>
          <w:lang w:eastAsia="es-ES"/>
        </w:rPr>
        <w:t>PE+DF. ENE-10764 + 5</w:t>
      </w:r>
      <w:r w:rsidR="005178E6" w:rsidRPr="008C7DED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F025C3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025C3">
        <w:rPr>
          <w:rFonts w:ascii="Arial" w:hAnsi="Arial" w:cs="Arial"/>
          <w:b/>
          <w:sz w:val="20"/>
          <w:szCs w:val="20"/>
        </w:rPr>
        <w:t>2</w:t>
      </w:r>
      <w:r w:rsidR="00FD2CB1" w:rsidRPr="00F025C3">
        <w:rPr>
          <w:rFonts w:ascii="Arial" w:hAnsi="Arial" w:cs="Arial"/>
          <w:b/>
          <w:sz w:val="20"/>
          <w:szCs w:val="20"/>
        </w:rPr>
        <w:t>.- Antecedents</w:t>
      </w:r>
      <w:r w:rsidR="001F6466" w:rsidRPr="00F025C3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17B7B0C8" w:rsidR="00E84B2A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26224E" w:rsidRPr="0026224E">
        <w:rPr>
          <w:rFonts w:ascii="Arial" w:hAnsi="Arial" w:cs="Arial"/>
          <w:sz w:val="20"/>
          <w:szCs w:val="20"/>
          <w:lang w:eastAsia="es-ES"/>
        </w:rPr>
        <w:t>PE+DF. ENE-10764 + 5</w:t>
      </w:r>
      <w:r w:rsidR="00996C80">
        <w:rPr>
          <w:rFonts w:ascii="Arial" w:hAnsi="Arial" w:cs="Arial"/>
          <w:sz w:val="20"/>
          <w:szCs w:val="20"/>
          <w:lang w:eastAsia="es-ES"/>
        </w:rPr>
        <w:t>.</w:t>
      </w:r>
    </w:p>
    <w:p w14:paraId="0FE4BC8F" w14:textId="77777777" w:rsidR="008C7DED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Style w:val="Taulaambquadrcula"/>
        <w:tblW w:w="8567" w:type="dxa"/>
        <w:tblLook w:val="04A0" w:firstRow="1" w:lastRow="0" w:firstColumn="1" w:lastColumn="0" w:noHBand="0" w:noVBand="1"/>
      </w:tblPr>
      <w:tblGrid>
        <w:gridCol w:w="1271"/>
        <w:gridCol w:w="928"/>
        <w:gridCol w:w="1122"/>
        <w:gridCol w:w="4137"/>
        <w:gridCol w:w="1109"/>
      </w:tblGrid>
      <w:tr w:rsidR="005C62FB" w:rsidRPr="005C62FB" w14:paraId="07E39CC4" w14:textId="15732640" w:rsidTr="005C62FB">
        <w:trPr>
          <w:trHeight w:val="642"/>
        </w:trPr>
        <w:tc>
          <w:tcPr>
            <w:tcW w:w="1271" w:type="dxa"/>
            <w:noWrap/>
            <w:vAlign w:val="center"/>
            <w:hideMark/>
          </w:tcPr>
          <w:p w14:paraId="5CF82A5A" w14:textId="73CD2436" w:rsidR="00F56D16" w:rsidRPr="005C62FB" w:rsidRDefault="00F56D16" w:rsidP="005C62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5C62FB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928" w:type="dxa"/>
            <w:noWrap/>
            <w:vAlign w:val="center"/>
            <w:hideMark/>
          </w:tcPr>
          <w:p w14:paraId="6C4563EB" w14:textId="563BE2D7" w:rsidR="00F56D16" w:rsidRPr="005C62FB" w:rsidRDefault="00F56D16" w:rsidP="005C62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5C62FB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M</w:t>
            </w:r>
            <w:r w:rsidR="00801770" w:rsidRPr="005C62FB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122" w:type="dxa"/>
            <w:noWrap/>
            <w:vAlign w:val="center"/>
            <w:hideMark/>
          </w:tcPr>
          <w:p w14:paraId="3D170EF4" w14:textId="1F6C2D59" w:rsidR="00F56D16" w:rsidRPr="005C62FB" w:rsidRDefault="00801770" w:rsidP="005C62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5C62FB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137" w:type="dxa"/>
            <w:vAlign w:val="center"/>
          </w:tcPr>
          <w:p w14:paraId="77C7367D" w14:textId="7D899069" w:rsidR="00F56D16" w:rsidRPr="005C62FB" w:rsidRDefault="00F56D16" w:rsidP="005C62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5C62FB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09" w:type="dxa"/>
            <w:vAlign w:val="center"/>
          </w:tcPr>
          <w:p w14:paraId="7D8F1700" w14:textId="01A2FBA3" w:rsidR="00F56D16" w:rsidRPr="005C62FB" w:rsidRDefault="00F56D16" w:rsidP="005C62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5C62FB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Potència pic (kWp)</w:t>
            </w:r>
          </w:p>
        </w:tc>
      </w:tr>
      <w:tr w:rsidR="005C62FB" w:rsidRPr="005C62FB" w14:paraId="3670E2CA" w14:textId="77777777" w:rsidTr="005C62FB">
        <w:trPr>
          <w:trHeight w:val="267"/>
        </w:trPr>
        <w:tc>
          <w:tcPr>
            <w:tcW w:w="1271" w:type="dxa"/>
            <w:noWrap/>
            <w:vAlign w:val="center"/>
          </w:tcPr>
          <w:p w14:paraId="04F59FB9" w14:textId="077EC4F7" w:rsidR="008C7DED" w:rsidRPr="005C62FB" w:rsidRDefault="005C62FB" w:rsidP="005C62FB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5C62FB">
              <w:rPr>
                <w:rFonts w:ascii="Arial" w:hAnsi="Arial"/>
                <w:b w:val="0"/>
                <w:color w:val="auto"/>
                <w:sz w:val="16"/>
                <w:szCs w:val="16"/>
              </w:rPr>
              <w:t>ENE-10764</w:t>
            </w:r>
          </w:p>
        </w:tc>
        <w:tc>
          <w:tcPr>
            <w:tcW w:w="928" w:type="dxa"/>
            <w:noWrap/>
            <w:vAlign w:val="center"/>
          </w:tcPr>
          <w:p w14:paraId="5DFD31EE" w14:textId="2556DE9F" w:rsidR="008C7DED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>Llançà</w:t>
            </w:r>
          </w:p>
        </w:tc>
        <w:tc>
          <w:tcPr>
            <w:tcW w:w="1122" w:type="dxa"/>
            <w:noWrap/>
            <w:vAlign w:val="center"/>
          </w:tcPr>
          <w:p w14:paraId="55715A5E" w14:textId="10A737A8" w:rsidR="008C7DED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>Alt Empordà</w:t>
            </w:r>
          </w:p>
        </w:tc>
        <w:tc>
          <w:tcPr>
            <w:tcW w:w="4137" w:type="dxa"/>
            <w:vAlign w:val="center"/>
          </w:tcPr>
          <w:p w14:paraId="78A498FE" w14:textId="7FF9D385" w:rsidR="008C7DED" w:rsidRPr="005C62FB" w:rsidRDefault="004F733C" w:rsidP="005C62FB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les obres d'Instal·lació Fotovoltaica </w:t>
            </w:r>
            <w:r w:rsidR="005C62FB" w:rsidRPr="005C62FB">
              <w:rPr>
                <w:rFonts w:ascii="Arial" w:hAnsi="Arial" w:cs="Arial"/>
                <w:sz w:val="16"/>
                <w:szCs w:val="16"/>
              </w:rPr>
              <w:t>al Parc de bombers de Llançà, Clau ENE-10764</w:t>
            </w:r>
          </w:p>
        </w:tc>
        <w:tc>
          <w:tcPr>
            <w:tcW w:w="1109" w:type="dxa"/>
            <w:vAlign w:val="center"/>
          </w:tcPr>
          <w:p w14:paraId="67909726" w14:textId="77777777" w:rsidR="00A00CF1" w:rsidRPr="00A00CF1" w:rsidRDefault="00A00CF1" w:rsidP="00A00C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0CF1">
              <w:rPr>
                <w:rFonts w:ascii="Arial" w:hAnsi="Arial" w:cs="Arial"/>
                <w:sz w:val="16"/>
                <w:szCs w:val="16"/>
              </w:rPr>
              <w:t>78,00</w:t>
            </w:r>
          </w:p>
          <w:p w14:paraId="5D8E481A" w14:textId="4E80BE82" w:rsidR="008C7DED" w:rsidRPr="005C62FB" w:rsidRDefault="008C7DED" w:rsidP="005C62FB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  <w:tr w:rsidR="005C62FB" w:rsidRPr="005C62FB" w14:paraId="29575134" w14:textId="62BFB283" w:rsidTr="005C62FB">
        <w:trPr>
          <w:trHeight w:val="199"/>
        </w:trPr>
        <w:tc>
          <w:tcPr>
            <w:tcW w:w="1271" w:type="dxa"/>
            <w:noWrap/>
            <w:vAlign w:val="center"/>
          </w:tcPr>
          <w:p w14:paraId="3173DF46" w14:textId="7A0EDCDA" w:rsidR="008C7DED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>ENE-10774</w:t>
            </w:r>
          </w:p>
        </w:tc>
        <w:tc>
          <w:tcPr>
            <w:tcW w:w="928" w:type="dxa"/>
            <w:noWrap/>
            <w:vAlign w:val="center"/>
          </w:tcPr>
          <w:p w14:paraId="26DFDFDB" w14:textId="273B9993" w:rsidR="008C7DED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>Olot</w:t>
            </w:r>
          </w:p>
        </w:tc>
        <w:tc>
          <w:tcPr>
            <w:tcW w:w="1122" w:type="dxa"/>
            <w:noWrap/>
            <w:vAlign w:val="center"/>
          </w:tcPr>
          <w:p w14:paraId="759BA76D" w14:textId="347F51FA" w:rsidR="008C7DED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>Garrotxa</w:t>
            </w:r>
          </w:p>
        </w:tc>
        <w:tc>
          <w:tcPr>
            <w:tcW w:w="4137" w:type="dxa"/>
            <w:vAlign w:val="center"/>
          </w:tcPr>
          <w:p w14:paraId="6412F356" w14:textId="4F5B07E1" w:rsidR="008C7DED" w:rsidRPr="005C62FB" w:rsidRDefault="004F733C" w:rsidP="005C62FB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les obres d'Instal·lació Fotovoltaica </w:t>
            </w:r>
            <w:r w:rsidR="005C62FB" w:rsidRPr="005C62FB">
              <w:rPr>
                <w:rFonts w:ascii="Arial" w:hAnsi="Arial" w:cs="Arial"/>
                <w:sz w:val="16"/>
                <w:szCs w:val="16"/>
              </w:rPr>
              <w:t>al Parc de Bombers d'Olot, Clau ENE-10774</w:t>
            </w:r>
          </w:p>
        </w:tc>
        <w:tc>
          <w:tcPr>
            <w:tcW w:w="1109" w:type="dxa"/>
            <w:vAlign w:val="center"/>
          </w:tcPr>
          <w:p w14:paraId="4CC64DEA" w14:textId="77777777" w:rsidR="00A00CF1" w:rsidRPr="00A00CF1" w:rsidRDefault="00A00CF1" w:rsidP="00A00C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0CF1">
              <w:rPr>
                <w:rFonts w:ascii="Arial" w:hAnsi="Arial" w:cs="Arial"/>
                <w:sz w:val="16"/>
                <w:szCs w:val="16"/>
              </w:rPr>
              <w:t>103,90</w:t>
            </w:r>
          </w:p>
          <w:p w14:paraId="6F3044D2" w14:textId="6D179B97" w:rsidR="008C7DED" w:rsidRPr="005C62FB" w:rsidRDefault="008C7DED" w:rsidP="005C62FB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  <w:tr w:rsidR="005C62FB" w:rsidRPr="005C62FB" w14:paraId="1D13D540" w14:textId="77777777" w:rsidTr="005C62FB">
        <w:trPr>
          <w:trHeight w:val="199"/>
        </w:trPr>
        <w:tc>
          <w:tcPr>
            <w:tcW w:w="1271" w:type="dxa"/>
            <w:noWrap/>
            <w:vAlign w:val="center"/>
          </w:tcPr>
          <w:p w14:paraId="4319490F" w14:textId="1378B8CB" w:rsidR="00EC0E6E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>ENE-11966</w:t>
            </w:r>
          </w:p>
        </w:tc>
        <w:tc>
          <w:tcPr>
            <w:tcW w:w="928" w:type="dxa"/>
            <w:noWrap/>
            <w:vAlign w:val="center"/>
          </w:tcPr>
          <w:p w14:paraId="3C1497D8" w14:textId="1955F67A" w:rsidR="00EC0E6E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>La Pera</w:t>
            </w:r>
          </w:p>
        </w:tc>
        <w:tc>
          <w:tcPr>
            <w:tcW w:w="1122" w:type="dxa"/>
            <w:noWrap/>
            <w:vAlign w:val="center"/>
          </w:tcPr>
          <w:p w14:paraId="7D1219AC" w14:textId="11DD58AD" w:rsidR="00EC0E6E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>Baix Empordà</w:t>
            </w:r>
          </w:p>
        </w:tc>
        <w:tc>
          <w:tcPr>
            <w:tcW w:w="4137" w:type="dxa"/>
            <w:vAlign w:val="center"/>
          </w:tcPr>
          <w:p w14:paraId="3A6FE461" w14:textId="35DCAE08" w:rsidR="00EC0E6E" w:rsidRPr="005C62FB" w:rsidRDefault="004F733C" w:rsidP="005C62FB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les obres d'Instal·lació Fotovoltaica </w:t>
            </w:r>
            <w:r w:rsidR="005C62FB" w:rsidRPr="005C62FB">
              <w:rPr>
                <w:rFonts w:ascii="Arial" w:hAnsi="Arial" w:cs="Arial"/>
                <w:sz w:val="16"/>
                <w:szCs w:val="16"/>
              </w:rPr>
              <w:t>al Parc de bombers de La Pera, Clau ENE-11966</w:t>
            </w:r>
          </w:p>
        </w:tc>
        <w:tc>
          <w:tcPr>
            <w:tcW w:w="1109" w:type="dxa"/>
            <w:vAlign w:val="center"/>
          </w:tcPr>
          <w:p w14:paraId="62826160" w14:textId="77777777" w:rsidR="00A00CF1" w:rsidRPr="00A00CF1" w:rsidRDefault="00A00CF1" w:rsidP="00A00C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0CF1">
              <w:rPr>
                <w:rFonts w:ascii="Arial" w:hAnsi="Arial" w:cs="Arial"/>
                <w:sz w:val="16"/>
                <w:szCs w:val="16"/>
              </w:rPr>
              <w:t>46,00</w:t>
            </w:r>
          </w:p>
          <w:p w14:paraId="719931AE" w14:textId="53BCA1B2" w:rsidR="00EC0E6E" w:rsidRPr="005C62FB" w:rsidRDefault="00EC0E6E" w:rsidP="005C62FB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  <w:tr w:rsidR="005C62FB" w:rsidRPr="005C62FB" w14:paraId="6D53D511" w14:textId="77777777" w:rsidTr="005C62FB">
        <w:trPr>
          <w:trHeight w:val="199"/>
        </w:trPr>
        <w:tc>
          <w:tcPr>
            <w:tcW w:w="1271" w:type="dxa"/>
            <w:noWrap/>
            <w:vAlign w:val="center"/>
          </w:tcPr>
          <w:p w14:paraId="6592D11E" w14:textId="739F9AB8" w:rsidR="00EC0E6E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lastRenderedPageBreak/>
              <w:t>ENE-05235</w:t>
            </w:r>
          </w:p>
        </w:tc>
        <w:tc>
          <w:tcPr>
            <w:tcW w:w="928" w:type="dxa"/>
            <w:noWrap/>
            <w:vAlign w:val="center"/>
          </w:tcPr>
          <w:p w14:paraId="4C6D6A4D" w14:textId="4CFF75AF" w:rsidR="00EC0E6E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>Girona</w:t>
            </w:r>
          </w:p>
        </w:tc>
        <w:tc>
          <w:tcPr>
            <w:tcW w:w="1122" w:type="dxa"/>
            <w:noWrap/>
            <w:vAlign w:val="center"/>
          </w:tcPr>
          <w:p w14:paraId="1C93F639" w14:textId="7F52A9B0" w:rsidR="00EC0E6E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>Gironès</w:t>
            </w:r>
          </w:p>
        </w:tc>
        <w:tc>
          <w:tcPr>
            <w:tcW w:w="4137" w:type="dxa"/>
            <w:vAlign w:val="center"/>
          </w:tcPr>
          <w:p w14:paraId="7359B1E9" w14:textId="502CF9FE" w:rsidR="00EC0E6E" w:rsidRPr="005C62FB" w:rsidRDefault="004F733C" w:rsidP="005C62FB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les obres d'Instal·lació Fotovoltaica </w:t>
            </w:r>
            <w:r w:rsidR="005C62FB" w:rsidRPr="005C62FB">
              <w:rPr>
                <w:rFonts w:ascii="Arial" w:hAnsi="Arial" w:cs="Arial"/>
                <w:sz w:val="16"/>
                <w:szCs w:val="16"/>
              </w:rPr>
              <w:t>a la Central de Trànsit Policia de la Generalitat - Mossos d'Esquadra de Girona, Clau ENE-05235</w:t>
            </w:r>
          </w:p>
        </w:tc>
        <w:tc>
          <w:tcPr>
            <w:tcW w:w="1109" w:type="dxa"/>
            <w:vAlign w:val="center"/>
          </w:tcPr>
          <w:p w14:paraId="5A1BB3BD" w14:textId="77777777" w:rsidR="00A00CF1" w:rsidRPr="00A00CF1" w:rsidRDefault="00A00CF1" w:rsidP="00A00C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0CF1">
              <w:rPr>
                <w:rFonts w:ascii="Arial" w:hAnsi="Arial" w:cs="Arial"/>
                <w:sz w:val="16"/>
                <w:szCs w:val="16"/>
              </w:rPr>
              <w:t>50,00</w:t>
            </w:r>
          </w:p>
          <w:p w14:paraId="530B233E" w14:textId="6F984AC1" w:rsidR="00EC0E6E" w:rsidRPr="005C62FB" w:rsidRDefault="00EC0E6E" w:rsidP="005C62FB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  <w:tr w:rsidR="005C62FB" w:rsidRPr="005C62FB" w14:paraId="34E73B70" w14:textId="77777777" w:rsidTr="005C62FB">
        <w:trPr>
          <w:trHeight w:val="199"/>
        </w:trPr>
        <w:tc>
          <w:tcPr>
            <w:tcW w:w="1271" w:type="dxa"/>
            <w:noWrap/>
            <w:vAlign w:val="center"/>
          </w:tcPr>
          <w:p w14:paraId="3D3D532B" w14:textId="2144D374" w:rsidR="005C62FB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>ENE-10789</w:t>
            </w:r>
          </w:p>
        </w:tc>
        <w:tc>
          <w:tcPr>
            <w:tcW w:w="928" w:type="dxa"/>
            <w:noWrap/>
            <w:vAlign w:val="center"/>
          </w:tcPr>
          <w:p w14:paraId="74AC70F5" w14:textId="6870CF32" w:rsidR="005C62FB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>Salt</w:t>
            </w:r>
          </w:p>
        </w:tc>
        <w:tc>
          <w:tcPr>
            <w:tcW w:w="1122" w:type="dxa"/>
            <w:noWrap/>
            <w:vAlign w:val="center"/>
          </w:tcPr>
          <w:p w14:paraId="16766D21" w14:textId="4AC9AAFF" w:rsidR="005C62FB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>Gironès</w:t>
            </w:r>
          </w:p>
        </w:tc>
        <w:tc>
          <w:tcPr>
            <w:tcW w:w="4137" w:type="dxa"/>
            <w:vAlign w:val="center"/>
          </w:tcPr>
          <w:p w14:paraId="584543DC" w14:textId="13D72D7A" w:rsidR="005C62FB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les obres d'Instal·lació Fotovoltaica a la Comissaria de la Policia de la Generalitat - Mossos d'Esquadra de Salt, Clau ENE-10789</w:t>
            </w:r>
          </w:p>
        </w:tc>
        <w:tc>
          <w:tcPr>
            <w:tcW w:w="1109" w:type="dxa"/>
            <w:vAlign w:val="center"/>
          </w:tcPr>
          <w:p w14:paraId="2E59F740" w14:textId="77777777" w:rsidR="00A00CF1" w:rsidRPr="00A00CF1" w:rsidRDefault="00A00CF1" w:rsidP="00A00C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0CF1">
              <w:rPr>
                <w:rFonts w:ascii="Arial" w:hAnsi="Arial" w:cs="Arial"/>
                <w:sz w:val="16"/>
                <w:szCs w:val="16"/>
              </w:rPr>
              <w:t>107,40</w:t>
            </w:r>
          </w:p>
          <w:p w14:paraId="74492397" w14:textId="22525C64" w:rsidR="005C62FB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62FB" w:rsidRPr="005C62FB" w14:paraId="041366BF" w14:textId="77777777" w:rsidTr="005C62FB">
        <w:trPr>
          <w:trHeight w:val="199"/>
        </w:trPr>
        <w:tc>
          <w:tcPr>
            <w:tcW w:w="1271" w:type="dxa"/>
            <w:noWrap/>
            <w:vAlign w:val="center"/>
          </w:tcPr>
          <w:p w14:paraId="7196E006" w14:textId="35B1DFD0" w:rsidR="005C62FB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>ENE-02607</w:t>
            </w:r>
          </w:p>
        </w:tc>
        <w:tc>
          <w:tcPr>
            <w:tcW w:w="928" w:type="dxa"/>
            <w:noWrap/>
            <w:vAlign w:val="center"/>
          </w:tcPr>
          <w:p w14:paraId="441D4BA1" w14:textId="03E40CFA" w:rsidR="005C62FB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>Sant Feliu de Guíxols</w:t>
            </w:r>
          </w:p>
        </w:tc>
        <w:tc>
          <w:tcPr>
            <w:tcW w:w="1122" w:type="dxa"/>
            <w:noWrap/>
            <w:vAlign w:val="center"/>
          </w:tcPr>
          <w:p w14:paraId="32EB264C" w14:textId="5ED28133" w:rsidR="005C62FB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>Baix Empordà</w:t>
            </w:r>
          </w:p>
        </w:tc>
        <w:tc>
          <w:tcPr>
            <w:tcW w:w="4137" w:type="dxa"/>
            <w:vAlign w:val="center"/>
          </w:tcPr>
          <w:p w14:paraId="0228FE0A" w14:textId="092CC70F" w:rsidR="005C62FB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5C62FB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les obres d'Instal·lació Fotovoltaica a la Comissaria de la Policia de la Generalitat - Mossos d'Esquadra de Sant Feliu de Guíxols, Clau ENE-02607</w:t>
            </w:r>
          </w:p>
        </w:tc>
        <w:tc>
          <w:tcPr>
            <w:tcW w:w="1109" w:type="dxa"/>
            <w:vAlign w:val="center"/>
          </w:tcPr>
          <w:p w14:paraId="2ECFDD8E" w14:textId="77777777" w:rsidR="00A00CF1" w:rsidRPr="00A00CF1" w:rsidRDefault="00A00CF1" w:rsidP="00A00C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0CF1">
              <w:rPr>
                <w:rFonts w:ascii="Arial" w:hAnsi="Arial" w:cs="Arial"/>
                <w:sz w:val="16"/>
                <w:szCs w:val="16"/>
              </w:rPr>
              <w:t>53,00</w:t>
            </w:r>
          </w:p>
          <w:p w14:paraId="79A68398" w14:textId="7B05694B" w:rsidR="005C62FB" w:rsidRPr="005C62FB" w:rsidRDefault="005C62FB" w:rsidP="005C6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6A7C6B" w14:textId="77777777" w:rsidR="00EC0E6E" w:rsidRDefault="00EC0E6E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2EA360BA" w14:textId="259E3D12" w:rsidR="000F50AF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1C350E68" w14:textId="77777777" w:rsidR="009123D9" w:rsidRPr="009123D9" w:rsidRDefault="009123D9" w:rsidP="009123D9">
      <w:pPr>
        <w:pStyle w:val="Pargrafdellista"/>
        <w:jc w:val="both"/>
        <w:rPr>
          <w:rFonts w:ascii="Arial" w:hAnsi="Arial" w:cs="Arial"/>
          <w:sz w:val="20"/>
          <w:szCs w:val="20"/>
        </w:rPr>
      </w:pPr>
    </w:p>
    <w:p w14:paraId="7F4EA3A7" w14:textId="359ABA3C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  <w:r w:rsidR="00420254">
        <w:rPr>
          <w:rFonts w:ascii="Arial" w:hAnsi="Arial" w:cs="Arial"/>
          <w:sz w:val="20"/>
          <w:szCs w:val="20"/>
          <w:lang w:eastAsia="es-ES"/>
        </w:rPr>
        <w:t xml:space="preserve"> 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172D861F" w14:textId="3A766CAB" w:rsidR="00EC0E6E" w:rsidRDefault="00BE082C" w:rsidP="002E0F58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18931C20" w14:textId="77777777" w:rsidR="009123D9" w:rsidRPr="009123D9" w:rsidRDefault="009123D9" w:rsidP="002E0F58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0EDE57F3" w14:textId="09F856FB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319B50F5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24625236" w14:textId="631C137A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tasques específiques a realització en la redacció del projecte són:</w:t>
      </w:r>
    </w:p>
    <w:p w14:paraId="2017BC68" w14:textId="120338CB" w:rsidR="000244DC" w:rsidRDefault="000244DC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Visita tècnica a l’equipament, recopilació </w:t>
      </w:r>
      <w:r w:rsidR="0025425E">
        <w:rPr>
          <w:rFonts w:ascii="Arial" w:hAnsi="Arial" w:cs="Arial"/>
          <w:sz w:val="20"/>
          <w:szCs w:val="20"/>
        </w:rPr>
        <w:t xml:space="preserve">i mesura </w:t>
      </w:r>
      <w:r>
        <w:rPr>
          <w:rFonts w:ascii="Arial" w:hAnsi="Arial" w:cs="Arial"/>
          <w:sz w:val="20"/>
          <w:szCs w:val="20"/>
        </w:rPr>
        <w:t xml:space="preserve">de dades </w:t>
      </w:r>
      <w:r w:rsidR="0025425E">
        <w:rPr>
          <w:rFonts w:ascii="Arial" w:hAnsi="Arial" w:cs="Arial"/>
          <w:sz w:val="20"/>
          <w:szCs w:val="20"/>
        </w:rPr>
        <w:t>de l’equipament</w:t>
      </w:r>
      <w:r>
        <w:rPr>
          <w:rFonts w:ascii="Arial" w:hAnsi="Arial" w:cs="Arial"/>
          <w:sz w:val="20"/>
          <w:szCs w:val="20"/>
        </w:rPr>
        <w:t>.</w:t>
      </w:r>
    </w:p>
    <w:p w14:paraId="44514BFA" w14:textId="0EB7111A" w:rsidR="00420254" w:rsidRPr="000244DC" w:rsidRDefault="00420254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244DC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5A58A41C" w14:textId="7390C2ED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Balanç energètic de la producció solar – autoconsum i excedents</w:t>
      </w:r>
      <w:r w:rsidR="000244DC">
        <w:rPr>
          <w:rFonts w:ascii="Arial" w:hAnsi="Arial" w:cs="Arial"/>
          <w:sz w:val="20"/>
          <w:szCs w:val="20"/>
        </w:rPr>
        <w:t xml:space="preserve"> – amb l’objectiu de decidir la modalitat d’autoconsum.</w:t>
      </w:r>
    </w:p>
    <w:p w14:paraId="03106841" w14:textId="62007E55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Gestió i obtenció del permís d’accés i connexió.</w:t>
      </w:r>
      <w:r w:rsidR="000244DC">
        <w:rPr>
          <w:rFonts w:ascii="Arial" w:hAnsi="Arial" w:cs="Arial"/>
          <w:sz w:val="20"/>
          <w:szCs w:val="20"/>
        </w:rPr>
        <w:t xml:space="preserve"> Es gestionarà les autoritzacions necessàries per duu a terme la citada gestió. Inclou el pagament de l’estudi tècnic d’accés.</w:t>
      </w:r>
    </w:p>
    <w:p w14:paraId="54B314A4" w14:textId="72B354D8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La memòria descriptiva haurà d’identificar o descriure les gestiones necessàries a realitzar amb l’entitat municipal per a demanar el permís d’obra (comunicació prèvia, llicència, etc.).</w:t>
      </w:r>
    </w:p>
    <w:p w14:paraId="0A6BF38D" w14:textId="4568A919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2F82FCFF" w14:textId="15C23648" w:rsidR="0025425E" w:rsidRDefault="0025425E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437C641A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480C1802" w14:textId="21A9EB5D" w:rsidR="000244DC" w:rsidRP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ascii="Arial" w:hAnsi="Arial" w:cs="Arial"/>
          <w:sz w:val="20"/>
          <w:szCs w:val="20"/>
        </w:rPr>
        <w:t>Infraestructures.cat</w:t>
      </w:r>
      <w:r>
        <w:rPr>
          <w:rFonts w:ascii="Arial" w:hAnsi="Arial" w:cs="Arial"/>
          <w:sz w:val="20"/>
          <w:szCs w:val="20"/>
        </w:rPr>
        <w:t>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6EEBDD9A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 xml:space="preserve"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</w:t>
      </w:r>
      <w:r w:rsidR="00EC0E6E" w:rsidRPr="00FD2CB1">
        <w:rPr>
          <w:rFonts w:ascii="Arial" w:hAnsi="Arial" w:cs="Arial"/>
          <w:sz w:val="20"/>
          <w:szCs w:val="20"/>
        </w:rPr>
        <w:t>associada</w:t>
      </w:r>
      <w:r w:rsidR="00EC0E6E">
        <w:rPr>
          <w:rFonts w:ascii="Arial" w:hAnsi="Arial" w:cs="Arial"/>
          <w:sz w:val="20"/>
          <w:szCs w:val="20"/>
        </w:rPr>
        <w:t>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A00CF1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75pt;height:40.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244DC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2655"/>
    <w:rsid w:val="00206468"/>
    <w:rsid w:val="00207E1B"/>
    <w:rsid w:val="002167DB"/>
    <w:rsid w:val="0022479C"/>
    <w:rsid w:val="00225FD2"/>
    <w:rsid w:val="0025425E"/>
    <w:rsid w:val="00254659"/>
    <w:rsid w:val="0026207A"/>
    <w:rsid w:val="0026224E"/>
    <w:rsid w:val="00263C07"/>
    <w:rsid w:val="00272BB3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0254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E2059"/>
    <w:rsid w:val="004F3A14"/>
    <w:rsid w:val="004F733C"/>
    <w:rsid w:val="0051321C"/>
    <w:rsid w:val="005178E6"/>
    <w:rsid w:val="00527388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C62FB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2A9A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C7DED"/>
    <w:rsid w:val="008E0C98"/>
    <w:rsid w:val="00900E9E"/>
    <w:rsid w:val="00910AF7"/>
    <w:rsid w:val="009123D9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E4FB4"/>
    <w:rsid w:val="009F3BDB"/>
    <w:rsid w:val="00A00CF1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44CE9"/>
    <w:rsid w:val="00C75B43"/>
    <w:rsid w:val="00C81409"/>
    <w:rsid w:val="00C86B34"/>
    <w:rsid w:val="00C874D5"/>
    <w:rsid w:val="00C94883"/>
    <w:rsid w:val="00CD2EC8"/>
    <w:rsid w:val="00CD4BE5"/>
    <w:rsid w:val="00CF41F4"/>
    <w:rsid w:val="00CF5072"/>
    <w:rsid w:val="00CF72A0"/>
    <w:rsid w:val="00D233EF"/>
    <w:rsid w:val="00D25235"/>
    <w:rsid w:val="00D403D1"/>
    <w:rsid w:val="00D41D48"/>
    <w:rsid w:val="00D443D8"/>
    <w:rsid w:val="00D46B6D"/>
    <w:rsid w:val="00D5120F"/>
    <w:rsid w:val="00D618C0"/>
    <w:rsid w:val="00D72138"/>
    <w:rsid w:val="00D73A1E"/>
    <w:rsid w:val="00D7683C"/>
    <w:rsid w:val="00D847B4"/>
    <w:rsid w:val="00D965D7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286C"/>
    <w:rsid w:val="00E93C41"/>
    <w:rsid w:val="00EA1CA1"/>
    <w:rsid w:val="00EC07AA"/>
    <w:rsid w:val="00EC0E6E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80687"/>
    <w:rsid w:val="00FA4D00"/>
    <w:rsid w:val="00FC0209"/>
    <w:rsid w:val="00FD2CB1"/>
    <w:rsid w:val="00FD5EF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Props1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CDBA6-C5A9-49A8-852C-951A41DA6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1011</Words>
  <Characters>5755</Characters>
  <Application>Microsoft Office Word</Application>
  <DocSecurity>0</DocSecurity>
  <Lines>47</Lines>
  <Paragraphs>13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Hernández Velázquez De Castro, Ana</cp:lastModifiedBy>
  <cp:revision>17</cp:revision>
  <cp:lastPrinted>2021-07-22T06:42:00Z</cp:lastPrinted>
  <dcterms:created xsi:type="dcterms:W3CDTF">2024-02-08T11:20:00Z</dcterms:created>
  <dcterms:modified xsi:type="dcterms:W3CDTF">2024-04-04T19:05:00Z</dcterms:modified>
</cp:coreProperties>
</file>