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B9BE" w14:textId="77777777" w:rsidR="004911B7" w:rsidRPr="000A16DA" w:rsidRDefault="004911B7" w:rsidP="004911B7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18" w:space="0" w:color="000000"/>
          <w:bottom w:val="single" w:sz="18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504"/>
      </w:tblGrid>
      <w:tr w:rsidR="004911B7" w:rsidRPr="000A16DA" w14:paraId="23C5DF19" w14:textId="77777777" w:rsidTr="00442888">
        <w:tc>
          <w:tcPr>
            <w:tcW w:w="8504" w:type="dxa"/>
            <w:shd w:val="clear" w:color="auto" w:fill="D9D9D9"/>
          </w:tcPr>
          <w:p w14:paraId="3AB0980C" w14:textId="77777777" w:rsidR="004911B7" w:rsidRPr="000A16DA" w:rsidRDefault="004911B7" w:rsidP="00442888">
            <w:pPr>
              <w:spacing w:before="120" w:after="120"/>
              <w:jc w:val="center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color w:val="000000"/>
                <w:sz w:val="22"/>
                <w:szCs w:val="22"/>
                <w:lang w:val="es-ES"/>
              </w:rPr>
              <w:t>Criterios</w:t>
            </w:r>
            <w:r w:rsidRPr="000A16DA">
              <w:rPr>
                <w:rFonts w:cs="Arial"/>
                <w:b/>
                <w:color w:val="000000"/>
                <w:spacing w:val="-5"/>
                <w:sz w:val="22"/>
                <w:szCs w:val="22"/>
                <w:lang w:val="es-ES"/>
              </w:rPr>
              <w:t xml:space="preserve"> </w:t>
            </w:r>
            <w:r w:rsidRPr="000A16DA">
              <w:rPr>
                <w:rFonts w:cs="Arial"/>
                <w:b/>
                <w:color w:val="000000"/>
                <w:sz w:val="22"/>
                <w:szCs w:val="22"/>
                <w:lang w:val="es-ES"/>
              </w:rPr>
              <w:t>que</w:t>
            </w:r>
            <w:r w:rsidRPr="000A16DA">
              <w:rPr>
                <w:rFonts w:cs="Arial"/>
                <w:b/>
                <w:color w:val="000000"/>
                <w:spacing w:val="-1"/>
                <w:sz w:val="22"/>
                <w:szCs w:val="22"/>
                <w:lang w:val="es-ES"/>
              </w:rPr>
              <w:t xml:space="preserve"> </w:t>
            </w:r>
            <w:r w:rsidRPr="000A16DA">
              <w:rPr>
                <w:rFonts w:cs="Arial"/>
                <w:b/>
                <w:color w:val="000000"/>
                <w:sz w:val="22"/>
                <w:szCs w:val="22"/>
                <w:lang w:val="es-ES"/>
              </w:rPr>
              <w:t>dependen</w:t>
            </w:r>
            <w:r w:rsidRPr="000A16DA">
              <w:rPr>
                <w:rFonts w:cs="Arial"/>
                <w:b/>
                <w:color w:val="000000"/>
                <w:spacing w:val="-4"/>
                <w:sz w:val="22"/>
                <w:szCs w:val="22"/>
                <w:lang w:val="es-ES"/>
              </w:rPr>
              <w:t xml:space="preserve"> </w:t>
            </w:r>
            <w:r w:rsidRPr="000A16DA">
              <w:rPr>
                <w:rFonts w:cs="Arial"/>
                <w:b/>
                <w:color w:val="000000"/>
                <w:sz w:val="22"/>
                <w:szCs w:val="22"/>
                <w:lang w:val="es-ES"/>
              </w:rPr>
              <w:t>de un</w:t>
            </w:r>
            <w:r w:rsidRPr="000A16DA">
              <w:rPr>
                <w:rFonts w:cs="Arial"/>
                <w:b/>
                <w:color w:val="000000"/>
                <w:spacing w:val="-2"/>
                <w:sz w:val="22"/>
                <w:szCs w:val="22"/>
                <w:lang w:val="es-ES"/>
              </w:rPr>
              <w:t xml:space="preserve"> </w:t>
            </w:r>
            <w:r w:rsidRPr="000A16DA">
              <w:rPr>
                <w:rFonts w:cs="Arial"/>
                <w:b/>
                <w:color w:val="000000"/>
                <w:sz w:val="22"/>
                <w:szCs w:val="22"/>
                <w:lang w:val="es-ES"/>
              </w:rPr>
              <w:t>juicio</w:t>
            </w:r>
            <w:r w:rsidRPr="000A16DA">
              <w:rPr>
                <w:rFonts w:cs="Arial"/>
                <w:b/>
                <w:color w:val="000000"/>
                <w:spacing w:val="-2"/>
                <w:sz w:val="22"/>
                <w:szCs w:val="22"/>
                <w:lang w:val="es-ES"/>
              </w:rPr>
              <w:t xml:space="preserve"> </w:t>
            </w:r>
            <w:r w:rsidRPr="000A16DA">
              <w:rPr>
                <w:rFonts w:cs="Arial"/>
                <w:b/>
                <w:color w:val="000000"/>
                <w:sz w:val="22"/>
                <w:szCs w:val="22"/>
                <w:lang w:val="es-ES"/>
              </w:rPr>
              <w:t>de</w:t>
            </w:r>
            <w:r w:rsidRPr="000A16DA">
              <w:rPr>
                <w:rFonts w:cs="Arial"/>
                <w:b/>
                <w:color w:val="000000"/>
                <w:spacing w:val="-1"/>
                <w:sz w:val="22"/>
                <w:szCs w:val="22"/>
                <w:lang w:val="es-ES"/>
              </w:rPr>
              <w:t xml:space="preserve"> </w:t>
            </w:r>
            <w:r w:rsidRPr="000A16DA">
              <w:rPr>
                <w:rFonts w:cs="Arial"/>
                <w:b/>
                <w:color w:val="000000"/>
                <w:sz w:val="22"/>
                <w:szCs w:val="22"/>
                <w:lang w:val="es-ES"/>
              </w:rPr>
              <w:t>valor</w:t>
            </w:r>
            <w:r w:rsidRPr="000A16DA">
              <w:rPr>
                <w:rFonts w:cs="Arial"/>
                <w:b/>
                <w:color w:val="000000"/>
                <w:spacing w:val="-3"/>
                <w:sz w:val="22"/>
                <w:szCs w:val="22"/>
                <w:lang w:val="es-ES"/>
              </w:rPr>
              <w:t xml:space="preserve"> </w:t>
            </w:r>
            <w:r w:rsidRPr="000A16DA">
              <w:rPr>
                <w:rFonts w:cs="Arial"/>
                <w:b/>
                <w:color w:val="000000"/>
                <w:sz w:val="22"/>
                <w:szCs w:val="22"/>
                <w:lang w:val="es-ES"/>
              </w:rPr>
              <w:t>(45%) – LOTE 2</w:t>
            </w:r>
          </w:p>
        </w:tc>
      </w:tr>
    </w:tbl>
    <w:p w14:paraId="790C9AA5" w14:textId="77777777" w:rsidR="004911B7" w:rsidRPr="000A16DA" w:rsidRDefault="004911B7" w:rsidP="004911B7">
      <w:pPr>
        <w:spacing w:before="120" w:after="120"/>
        <w:rPr>
          <w:rFonts w:cs="Arial"/>
          <w:b/>
          <w:bCs/>
          <w:sz w:val="22"/>
          <w:szCs w:val="22"/>
          <w:lang w:val="es-ES"/>
        </w:rPr>
      </w:pPr>
      <w:r w:rsidRPr="000A16DA">
        <w:rPr>
          <w:rFonts w:cs="Arial"/>
          <w:b/>
          <w:bCs/>
          <w:sz w:val="22"/>
          <w:szCs w:val="22"/>
          <w:u w:val="single"/>
          <w:lang w:val="es-ES"/>
        </w:rPr>
        <w:t>Criterio 1</w:t>
      </w:r>
      <w:r w:rsidRPr="000A16DA">
        <w:rPr>
          <w:rFonts w:cs="Arial"/>
          <w:b/>
          <w:bCs/>
          <w:sz w:val="22"/>
          <w:szCs w:val="22"/>
          <w:lang w:val="es-ES"/>
        </w:rPr>
        <w:t xml:space="preserve">. Propuesta de mejora del programa de ciencia ciudadana del CEM........................................................................................................hasta 45 puntos </w:t>
      </w:r>
    </w:p>
    <w:p w14:paraId="7395A09A" w14:textId="77777777" w:rsidR="004911B7" w:rsidRPr="000A16DA" w:rsidRDefault="004911B7" w:rsidP="004911B7">
      <w:pPr>
        <w:spacing w:before="120" w:after="120"/>
        <w:rPr>
          <w:rFonts w:cs="Arial"/>
          <w:sz w:val="22"/>
          <w:szCs w:val="22"/>
          <w:lang w:val="es-ES"/>
        </w:rPr>
      </w:pPr>
      <w:r w:rsidRPr="000A16DA">
        <w:rPr>
          <w:rFonts w:cs="Arial"/>
          <w:sz w:val="22"/>
          <w:szCs w:val="22"/>
          <w:lang w:val="es-ES"/>
        </w:rPr>
        <w:t>El programa de ciencia ciudadana del CEM incluye los proyectos de</w:t>
      </w:r>
      <w:r w:rsidRPr="000A16DA">
        <w:rPr>
          <w:color w:val="000000"/>
          <w:sz w:val="22"/>
          <w:szCs w:val="22"/>
          <w:lang w:val="es-ES"/>
        </w:rPr>
        <w:t xml:space="preserve"> </w:t>
      </w:r>
      <w:r>
        <w:rPr>
          <w:color w:val="000000"/>
          <w:sz w:val="22"/>
          <w:szCs w:val="22"/>
          <w:lang w:val="es-ES"/>
        </w:rPr>
        <w:t>C</w:t>
      </w:r>
      <w:r w:rsidRPr="000A16DA">
        <w:rPr>
          <w:color w:val="000000"/>
          <w:sz w:val="22"/>
          <w:szCs w:val="22"/>
          <w:lang w:val="es-ES"/>
        </w:rPr>
        <w:t xml:space="preserve">iencia ciudadana en </w:t>
      </w:r>
      <w:bookmarkStart w:id="0" w:name="_Hlk159582701"/>
      <w:r w:rsidRPr="000A16DA">
        <w:rPr>
          <w:color w:val="000000"/>
          <w:sz w:val="22"/>
          <w:szCs w:val="22"/>
          <w:lang w:val="es-ES"/>
        </w:rPr>
        <w:t>las playas de Sitges</w:t>
      </w:r>
      <w:bookmarkEnd w:id="0"/>
      <w:r w:rsidRPr="000A16DA">
        <w:rPr>
          <w:color w:val="000000"/>
          <w:sz w:val="22"/>
          <w:szCs w:val="22"/>
          <w:lang w:val="es-ES"/>
        </w:rPr>
        <w:t xml:space="preserve">; </w:t>
      </w:r>
      <w:r w:rsidRPr="000A16DA">
        <w:rPr>
          <w:rFonts w:cs="Arial"/>
          <w:sz w:val="22"/>
          <w:szCs w:val="22"/>
          <w:lang w:val="es-ES"/>
        </w:rPr>
        <w:t>Playas sin plásticos y Observación de aves marinas. Tal y como se describe al PPT los 3 proyectos son de reciente creación y para consolidar esta línea de trabajo iniciada desde el CEM hay que mejorar en el arraigo de los proyectos a la realidad local, en la difusión de los proyectos y en la fidelización de los participantes.</w:t>
      </w:r>
    </w:p>
    <w:p w14:paraId="4E3F2D1B" w14:textId="77777777" w:rsidR="004911B7" w:rsidRPr="000A16DA" w:rsidRDefault="004911B7" w:rsidP="004911B7">
      <w:pPr>
        <w:spacing w:before="100" w:beforeAutospacing="1" w:after="100" w:afterAutospacing="1"/>
        <w:rPr>
          <w:sz w:val="22"/>
          <w:szCs w:val="22"/>
          <w:lang w:val="es-ES"/>
        </w:rPr>
      </w:pPr>
      <w:r w:rsidRPr="000A16DA">
        <w:rPr>
          <w:sz w:val="22"/>
          <w:szCs w:val="22"/>
          <w:lang w:val="es-ES"/>
        </w:rPr>
        <w:t xml:space="preserve">La descripción de la propuesta se tiene que presentar siguiendo la siguiente ficha que se encuentra a continuación y no puede tener una longitud superior en 5 páginas en formato </w:t>
      </w:r>
      <w:r>
        <w:rPr>
          <w:sz w:val="22"/>
          <w:szCs w:val="22"/>
          <w:lang w:val="es-ES"/>
        </w:rPr>
        <w:t>DINA</w:t>
      </w:r>
      <w:r w:rsidRPr="000A16DA">
        <w:rPr>
          <w:sz w:val="22"/>
          <w:szCs w:val="22"/>
          <w:lang w:val="es-ES"/>
        </w:rPr>
        <w:t xml:space="preserve">-4. (letra Arial 11, interlineado sencillo y márgenes de 2,5 cm). La información que exceda de las 5 páginas no se valorará. Esta propuesta se librará en formato PDF. </w:t>
      </w:r>
    </w:p>
    <w:p w14:paraId="68B233B5" w14:textId="77777777" w:rsidR="004911B7" w:rsidRPr="000A16DA" w:rsidRDefault="004911B7" w:rsidP="004911B7">
      <w:pPr>
        <w:spacing w:before="120"/>
        <w:rPr>
          <w:rFonts w:cs="Arial"/>
          <w:sz w:val="22"/>
          <w:szCs w:val="22"/>
          <w:lang w:val="es-ES"/>
        </w:rPr>
      </w:pPr>
      <w:r w:rsidRPr="000A16DA">
        <w:rPr>
          <w:rFonts w:cs="Arial"/>
          <w:sz w:val="22"/>
          <w:szCs w:val="22"/>
          <w:lang w:val="es-ES"/>
        </w:rPr>
        <w:t xml:space="preserve">Concretamente se valorará: </w:t>
      </w:r>
    </w:p>
    <w:p w14:paraId="17768ADC" w14:textId="77777777" w:rsidR="004911B7" w:rsidRPr="000A16DA" w:rsidRDefault="004911B7" w:rsidP="004911B7">
      <w:pPr>
        <w:spacing w:before="120"/>
        <w:rPr>
          <w:rFonts w:cs="Arial"/>
          <w:sz w:val="22"/>
          <w:szCs w:val="22"/>
          <w:lang w:val="es-ES"/>
        </w:rPr>
      </w:pP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6"/>
        <w:gridCol w:w="5374"/>
        <w:gridCol w:w="1414"/>
      </w:tblGrid>
      <w:tr w:rsidR="004911B7" w:rsidRPr="000A16DA" w14:paraId="20E3B459" w14:textId="77777777" w:rsidTr="00442888">
        <w:tc>
          <w:tcPr>
            <w:tcW w:w="919" w:type="pct"/>
            <w:shd w:val="clear" w:color="auto" w:fill="D9D9D9"/>
            <w:vAlign w:val="center"/>
            <w:hideMark/>
          </w:tcPr>
          <w:p w14:paraId="39B9E72C" w14:textId="77777777" w:rsidR="004911B7" w:rsidRPr="000A16DA" w:rsidRDefault="004911B7" w:rsidP="00442888">
            <w:pPr>
              <w:suppressAutoHyphens/>
              <w:spacing w:before="120" w:after="120" w:line="276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ES" w:eastAsia="zh-CN"/>
              </w:rPr>
            </w:pPr>
            <w:r w:rsidRPr="000A16DA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Criterio 1</w:t>
            </w:r>
          </w:p>
        </w:tc>
        <w:tc>
          <w:tcPr>
            <w:tcW w:w="3326" w:type="pct"/>
            <w:shd w:val="clear" w:color="auto" w:fill="D9D9D9"/>
            <w:vAlign w:val="center"/>
            <w:hideMark/>
          </w:tcPr>
          <w:p w14:paraId="2BE6673D" w14:textId="77777777" w:rsidR="004911B7" w:rsidRPr="000A16DA" w:rsidRDefault="004911B7" w:rsidP="00442888">
            <w:pPr>
              <w:suppressAutoHyphens/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  <w:lang w:val="es-ES" w:eastAsia="zh-CN"/>
              </w:rPr>
            </w:pPr>
            <w:r w:rsidRPr="000A16DA">
              <w:rPr>
                <w:rFonts w:eastAsia="Calibri" w:cs="Arial"/>
                <w:b/>
                <w:bCs/>
                <w:sz w:val="22"/>
                <w:szCs w:val="22"/>
                <w:lang w:val="es-ES"/>
              </w:rPr>
              <w:t>Propuesta de mejora de</w:t>
            </w:r>
            <w:r>
              <w:rPr>
                <w:rFonts w:eastAsia="Calibri" w:cs="Arial"/>
                <w:b/>
                <w:bCs/>
                <w:sz w:val="22"/>
                <w:szCs w:val="22"/>
                <w:lang w:val="es-ES"/>
              </w:rPr>
              <w:t>l</w:t>
            </w:r>
            <w:r w:rsidRPr="000A16DA">
              <w:rPr>
                <w:rFonts w:eastAsia="Calibri" w:cs="Arial"/>
                <w:b/>
                <w:bCs/>
                <w:sz w:val="22"/>
                <w:szCs w:val="22"/>
                <w:lang w:val="es-ES"/>
              </w:rPr>
              <w:t xml:space="preserve"> programa de ciencia ciudadana del CEM.</w:t>
            </w:r>
          </w:p>
        </w:tc>
        <w:tc>
          <w:tcPr>
            <w:tcW w:w="754" w:type="pct"/>
            <w:shd w:val="clear" w:color="auto" w:fill="D9D9D9"/>
            <w:vAlign w:val="center"/>
          </w:tcPr>
          <w:p w14:paraId="41136A59" w14:textId="77777777" w:rsidR="004911B7" w:rsidRPr="000A16DA" w:rsidRDefault="004911B7" w:rsidP="00442888">
            <w:pPr>
              <w:suppressAutoHyphens/>
              <w:spacing w:before="120" w:after="12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eastAsia="Calibri" w:cs="Arial"/>
                <w:b/>
                <w:bCs/>
                <w:sz w:val="22"/>
                <w:szCs w:val="22"/>
                <w:lang w:val="es-ES"/>
              </w:rPr>
              <w:t>Puntuación</w:t>
            </w:r>
          </w:p>
        </w:tc>
      </w:tr>
      <w:tr w:rsidR="004911B7" w:rsidRPr="000A16DA" w14:paraId="007DCC08" w14:textId="77777777" w:rsidTr="00442888">
        <w:tc>
          <w:tcPr>
            <w:tcW w:w="919" w:type="pct"/>
            <w:shd w:val="clear" w:color="auto" w:fill="D9D9D9" w:themeFill="background1" w:themeFillShade="D9"/>
            <w:vAlign w:val="center"/>
            <w:hideMark/>
          </w:tcPr>
          <w:p w14:paraId="5A8A6FE8" w14:textId="77777777" w:rsidR="004911B7" w:rsidRPr="000A16DA" w:rsidRDefault="004911B7" w:rsidP="00442888">
            <w:pPr>
              <w:suppressAutoHyphens/>
              <w:spacing w:before="120" w:after="120" w:line="276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ES" w:eastAsia="zh-CN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Contenidos</w:t>
            </w:r>
          </w:p>
        </w:tc>
        <w:tc>
          <w:tcPr>
            <w:tcW w:w="3326" w:type="pct"/>
            <w:vAlign w:val="center"/>
            <w:hideMark/>
          </w:tcPr>
          <w:p w14:paraId="0BF3EC41" w14:textId="77777777" w:rsidR="004911B7" w:rsidRPr="000A16DA" w:rsidRDefault="004911B7" w:rsidP="00442888">
            <w:pPr>
              <w:spacing w:before="120" w:after="120"/>
              <w:rPr>
                <w:rFonts w:cs="Arial"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sz w:val="22"/>
                <w:szCs w:val="22"/>
                <w:lang w:val="es-ES"/>
              </w:rPr>
              <w:t>Propuesta de nuevos contenidos a trabajar en el programa de ciencia ciudadana del CEM. Se valorará positivamente que las propuestas se encuentren dimensionadas a la realidad local de Sitges y del resto de la comarca del Garraf.</w:t>
            </w:r>
          </w:p>
          <w:p w14:paraId="27BB2C57" w14:textId="77777777" w:rsidR="004911B7" w:rsidRPr="000A16DA" w:rsidRDefault="004911B7" w:rsidP="00442888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es-ES" w:eastAsia="zh-CN"/>
              </w:rPr>
            </w:pPr>
            <w:r w:rsidRPr="000A16DA">
              <w:rPr>
                <w:rFonts w:cs="Arial"/>
                <w:sz w:val="22"/>
                <w:szCs w:val="22"/>
                <w:lang w:val="es-ES"/>
              </w:rPr>
              <w:t>Los nuevos contenidos pueden complementar las actividades que actualmente ya se están desarrollando en el programa de ciencia ciudadana del CEM o pueden proponerse con el fin de crear una nueva actividad.</w:t>
            </w:r>
            <w:r w:rsidRPr="000A16DA">
              <w:rPr>
                <w:rFonts w:cs="Arial"/>
                <w:sz w:val="22"/>
                <w:szCs w:val="22"/>
                <w:lang w:val="es-ES" w:eastAsia="zh-CN"/>
              </w:rPr>
              <w:t xml:space="preserve"> </w:t>
            </w:r>
          </w:p>
        </w:tc>
        <w:tc>
          <w:tcPr>
            <w:tcW w:w="754" w:type="pct"/>
            <w:vAlign w:val="center"/>
          </w:tcPr>
          <w:p w14:paraId="52A0DE52" w14:textId="77777777" w:rsidR="004911B7" w:rsidRPr="000A16DA" w:rsidRDefault="004911B7" w:rsidP="00442888">
            <w:pPr>
              <w:spacing w:before="120" w:after="120"/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sz w:val="22"/>
                <w:szCs w:val="22"/>
                <w:lang w:val="es-ES"/>
              </w:rPr>
              <w:t>Hasta 15 puntos</w:t>
            </w:r>
          </w:p>
        </w:tc>
      </w:tr>
      <w:tr w:rsidR="004911B7" w:rsidRPr="000A16DA" w14:paraId="6FBD34FB" w14:textId="77777777" w:rsidTr="00442888">
        <w:trPr>
          <w:trHeight w:val="1875"/>
        </w:trPr>
        <w:tc>
          <w:tcPr>
            <w:tcW w:w="919" w:type="pct"/>
            <w:shd w:val="clear" w:color="auto" w:fill="D9D9D9" w:themeFill="background1" w:themeFillShade="D9"/>
            <w:vAlign w:val="center"/>
            <w:hideMark/>
          </w:tcPr>
          <w:p w14:paraId="7508F305" w14:textId="77777777" w:rsidR="004911B7" w:rsidRPr="000A16DA" w:rsidRDefault="004911B7" w:rsidP="00442888">
            <w:pPr>
              <w:suppressAutoHyphens/>
              <w:spacing w:before="12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ES" w:eastAsia="zh-CN"/>
              </w:rPr>
            </w:pPr>
            <w:r w:rsidRPr="000A16DA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Difusión y comunicación del programa de participación ambiental.</w:t>
            </w:r>
          </w:p>
        </w:tc>
        <w:tc>
          <w:tcPr>
            <w:tcW w:w="3326" w:type="pct"/>
            <w:vAlign w:val="center"/>
            <w:hideMark/>
          </w:tcPr>
          <w:p w14:paraId="735FF5C9" w14:textId="77777777" w:rsidR="004911B7" w:rsidRPr="000A16DA" w:rsidRDefault="004911B7" w:rsidP="00442888">
            <w:pPr>
              <w:spacing w:before="120" w:after="120"/>
              <w:rPr>
                <w:rFonts w:cs="Arial"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sz w:val="22"/>
                <w:szCs w:val="22"/>
                <w:lang w:val="es-ES"/>
              </w:rPr>
              <w:t>Propuesta comunicativa del programa de ciencia ciudadana del CEM centrada en la descripción de la estrategia de difusión de las actividades programadas para llegar a un mayor número de personas.</w:t>
            </w:r>
          </w:p>
          <w:p w14:paraId="436505D9" w14:textId="77777777" w:rsidR="004911B7" w:rsidRPr="000A16DA" w:rsidRDefault="004911B7" w:rsidP="00442888">
            <w:pPr>
              <w:spacing w:before="120" w:after="120"/>
              <w:rPr>
                <w:rFonts w:cs="Arial"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sz w:val="22"/>
                <w:szCs w:val="22"/>
                <w:lang w:val="es-ES"/>
              </w:rPr>
              <w:t>Se valorará positivamente que se propo</w:t>
            </w:r>
            <w:r>
              <w:rPr>
                <w:rFonts w:cs="Arial"/>
                <w:sz w:val="22"/>
                <w:szCs w:val="22"/>
                <w:lang w:val="es-ES"/>
              </w:rPr>
              <w:t>ngan</w:t>
            </w:r>
            <w:r w:rsidRPr="000A16DA">
              <w:rPr>
                <w:rFonts w:cs="Arial"/>
                <w:sz w:val="22"/>
                <w:szCs w:val="22"/>
                <w:lang w:val="es-ES"/>
              </w:rPr>
              <w:t xml:space="preserve"> canales de difusión concretos y la metodología de gestión de </w:t>
            </w:r>
            <w:proofErr w:type="gramStart"/>
            <w:r w:rsidRPr="000A16DA">
              <w:rPr>
                <w:rFonts w:cs="Arial"/>
                <w:sz w:val="22"/>
                <w:szCs w:val="22"/>
                <w:lang w:val="es-ES"/>
              </w:rPr>
              <w:t>los mismos</w:t>
            </w:r>
            <w:proofErr w:type="gramEnd"/>
            <w:r w:rsidRPr="000A16DA">
              <w:rPr>
                <w:rFonts w:cs="Arial"/>
                <w:sz w:val="22"/>
                <w:szCs w:val="22"/>
                <w:lang w:val="es-ES"/>
              </w:rPr>
              <w:t xml:space="preserve"> y que se demuestre un buen conocimiento de canales de comunicación locales de Sitges y la comarca del Garraf. </w:t>
            </w:r>
          </w:p>
        </w:tc>
        <w:tc>
          <w:tcPr>
            <w:tcW w:w="754" w:type="pct"/>
            <w:vAlign w:val="center"/>
          </w:tcPr>
          <w:p w14:paraId="159E29FB" w14:textId="77777777" w:rsidR="004911B7" w:rsidRPr="000A16DA" w:rsidRDefault="004911B7" w:rsidP="00442888">
            <w:pPr>
              <w:spacing w:before="120" w:after="120"/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sz w:val="22"/>
                <w:szCs w:val="22"/>
                <w:lang w:val="es-ES"/>
              </w:rPr>
              <w:t>Hasta 15 puntos</w:t>
            </w:r>
          </w:p>
        </w:tc>
      </w:tr>
      <w:tr w:rsidR="004911B7" w:rsidRPr="000A16DA" w14:paraId="1C80B482" w14:textId="77777777" w:rsidTr="00442888">
        <w:tc>
          <w:tcPr>
            <w:tcW w:w="919" w:type="pct"/>
            <w:shd w:val="clear" w:color="auto" w:fill="D9D9D9" w:themeFill="background1" w:themeFillShade="D9"/>
            <w:vAlign w:val="center"/>
            <w:hideMark/>
          </w:tcPr>
          <w:p w14:paraId="48A6873B" w14:textId="77777777" w:rsidR="004911B7" w:rsidRPr="000A16DA" w:rsidRDefault="004911B7" w:rsidP="00442888">
            <w:pPr>
              <w:suppressAutoHyphens/>
              <w:spacing w:before="120" w:after="120" w:line="276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ES" w:eastAsia="zh-CN"/>
              </w:rPr>
            </w:pPr>
            <w:r w:rsidRPr="000A16DA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Fidelización de los participantes</w:t>
            </w:r>
          </w:p>
        </w:tc>
        <w:tc>
          <w:tcPr>
            <w:tcW w:w="3326" w:type="pct"/>
            <w:vAlign w:val="center"/>
            <w:hideMark/>
          </w:tcPr>
          <w:p w14:paraId="379EBAA0" w14:textId="77777777" w:rsidR="004911B7" w:rsidRPr="000A16DA" w:rsidRDefault="004911B7" w:rsidP="00442888">
            <w:pPr>
              <w:spacing w:before="120" w:after="120"/>
              <w:rPr>
                <w:rFonts w:cs="Arial"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sz w:val="22"/>
                <w:szCs w:val="22"/>
                <w:lang w:val="es-ES"/>
              </w:rPr>
              <w:t>Propuesta d</w:t>
            </w:r>
            <w:r>
              <w:rPr>
                <w:rFonts w:cs="Arial"/>
                <w:sz w:val="22"/>
                <w:szCs w:val="22"/>
                <w:lang w:val="es-ES"/>
              </w:rPr>
              <w:t xml:space="preserve">e </w:t>
            </w:r>
            <w:r w:rsidRPr="000A16DA">
              <w:rPr>
                <w:rFonts w:cs="Arial"/>
                <w:sz w:val="22"/>
                <w:szCs w:val="22"/>
                <w:lang w:val="es-ES"/>
              </w:rPr>
              <w:t>estrategia de fidelizació</w:t>
            </w:r>
            <w:r>
              <w:rPr>
                <w:rFonts w:cs="Arial"/>
                <w:sz w:val="22"/>
                <w:szCs w:val="22"/>
                <w:lang w:val="es-ES"/>
              </w:rPr>
              <w:t>n</w:t>
            </w:r>
            <w:r w:rsidRPr="000A16DA">
              <w:rPr>
                <w:rFonts w:cs="Arial"/>
                <w:sz w:val="22"/>
                <w:szCs w:val="22"/>
                <w:lang w:val="es-ES"/>
              </w:rPr>
              <w:t xml:space="preserve"> de los participantes del programa de ciencia ciudadana del CEM. Argumentar qué y cómo se aplicará y argumentar por qué es la estrategia de fidelización más idónea.</w:t>
            </w:r>
          </w:p>
          <w:p w14:paraId="5F6A5DF2" w14:textId="77777777" w:rsidR="004911B7" w:rsidRPr="000A16DA" w:rsidRDefault="004911B7" w:rsidP="00442888">
            <w:pPr>
              <w:spacing w:before="120" w:after="120"/>
              <w:rPr>
                <w:rFonts w:cs="Arial"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sz w:val="22"/>
                <w:szCs w:val="22"/>
                <w:lang w:val="es-ES"/>
              </w:rPr>
              <w:lastRenderedPageBreak/>
              <w:t xml:space="preserve">Se valorará positivamente la descripción de actuaciones concretas a llevar a cabo desde el CEM antes, durando y después de las actividades programadas con el objetivo de fidelizar a los participantes. </w:t>
            </w:r>
          </w:p>
        </w:tc>
        <w:tc>
          <w:tcPr>
            <w:tcW w:w="754" w:type="pct"/>
            <w:vAlign w:val="center"/>
          </w:tcPr>
          <w:p w14:paraId="0EA2F43E" w14:textId="77777777" w:rsidR="004911B7" w:rsidRPr="000A16DA" w:rsidRDefault="004911B7" w:rsidP="00442888">
            <w:pPr>
              <w:spacing w:before="120" w:after="120"/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sz w:val="22"/>
                <w:szCs w:val="22"/>
                <w:lang w:val="es-ES"/>
              </w:rPr>
              <w:lastRenderedPageBreak/>
              <w:t>Hasta 15 puntos</w:t>
            </w:r>
          </w:p>
        </w:tc>
      </w:tr>
    </w:tbl>
    <w:p w14:paraId="2275C019" w14:textId="77777777" w:rsidR="00B17B18" w:rsidRPr="004911B7" w:rsidRDefault="00B17B18" w:rsidP="004911B7"/>
    <w:sectPr w:rsidR="00B17B18" w:rsidRPr="00491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A8"/>
    <w:rsid w:val="004911B7"/>
    <w:rsid w:val="005A43A8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8306"/>
  <w15:chartTrackingRefBased/>
  <w15:docId w15:val="{82D75BD0-232D-4324-9ECB-4075D15E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A8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2024-03-28T11:54:00Z</dcterms:created>
  <dcterms:modified xsi:type="dcterms:W3CDTF">2024-03-28T11:54:00Z</dcterms:modified>
</cp:coreProperties>
</file>