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15A0" w14:textId="77777777" w:rsidR="004672FA" w:rsidRPr="00EE7EAA" w:rsidRDefault="004672FA" w:rsidP="004672FA">
      <w:pPr>
        <w:spacing w:after="0" w:line="240" w:lineRule="auto"/>
        <w:jc w:val="center"/>
        <w:rPr>
          <w:rFonts w:ascii="Arial" w:hAnsi="Arial" w:cs="Arial"/>
        </w:rPr>
      </w:pPr>
      <w:r w:rsidRPr="00EE7EAA">
        <w:rPr>
          <w:rFonts w:ascii="Arial" w:eastAsia="Calibri" w:hAnsi="Arial" w:cs="Arial"/>
          <w:b/>
          <w:u w:val="single"/>
        </w:rPr>
        <w:t>ANNEX 2</w:t>
      </w:r>
      <w:r w:rsidRPr="00EE7EAA">
        <w:rPr>
          <w:rFonts w:ascii="Arial" w:eastAsia="Calibri" w:hAnsi="Arial" w:cs="Arial"/>
          <w:b/>
        </w:rPr>
        <w:t xml:space="preserve"> (LOT 1)</w:t>
      </w:r>
    </w:p>
    <w:p w14:paraId="7F8981C6" w14:textId="77777777" w:rsidR="004672FA" w:rsidRPr="00EE7EAA" w:rsidRDefault="004672FA" w:rsidP="004672FA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9448370" w14:textId="77777777" w:rsidR="004672FA" w:rsidRPr="00EE7EAA" w:rsidRDefault="004672FA" w:rsidP="004672FA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 w:rsidRPr="00EE7EAA">
        <w:rPr>
          <w:rFonts w:ascii="Arial" w:eastAsia="Calibri" w:hAnsi="Arial" w:cs="Arial"/>
        </w:rPr>
        <w:t>Al plec de clàusules administratives particulars d</w:t>
      </w:r>
      <w:r w:rsidRPr="00EE7EAA">
        <w:rPr>
          <w:rFonts w:ascii="Arial" w:hAnsi="Arial" w:cs="Arial"/>
        </w:rPr>
        <w:t xml:space="preserve">e la contractació consistent en els Serveis de taxi, autocar amb conductor i </w:t>
      </w:r>
      <w:proofErr w:type="spellStart"/>
      <w:r w:rsidRPr="00EE7EAA">
        <w:rPr>
          <w:rFonts w:ascii="Arial" w:hAnsi="Arial" w:cs="Arial"/>
        </w:rPr>
        <w:t>minibús</w:t>
      </w:r>
      <w:proofErr w:type="spellEnd"/>
      <w:r w:rsidRPr="00EE7EAA">
        <w:rPr>
          <w:rFonts w:ascii="Arial" w:hAnsi="Arial" w:cs="Arial"/>
        </w:rPr>
        <w:t xml:space="preserve"> per al transport de persones per a la Diputació de Barcelona (3 lots).</w:t>
      </w:r>
    </w:p>
    <w:p w14:paraId="347338EE" w14:textId="77777777" w:rsidR="004672FA" w:rsidRPr="00EE7EAA" w:rsidRDefault="004672FA" w:rsidP="004672FA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435BC2C0" w14:textId="77777777" w:rsidR="004672FA" w:rsidRPr="00EE7EAA" w:rsidRDefault="004672FA" w:rsidP="004672FA">
      <w:pPr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</w:rPr>
      </w:pPr>
      <w:r w:rsidRPr="00EE7EAA">
        <w:rPr>
          <w:rFonts w:ascii="Arial" w:hAnsi="Arial" w:cs="Arial"/>
        </w:rPr>
        <w:t>Expedient núm.: 2022/0020963</w:t>
      </w:r>
    </w:p>
    <w:p w14:paraId="324B13BF" w14:textId="77777777" w:rsidR="004672FA" w:rsidRPr="00EE7EAA" w:rsidRDefault="004672FA" w:rsidP="004672FA">
      <w:pPr>
        <w:spacing w:after="0" w:line="240" w:lineRule="auto"/>
        <w:jc w:val="both"/>
        <w:rPr>
          <w:rFonts w:ascii="Arial" w:hAnsi="Arial" w:cs="Arial"/>
        </w:rPr>
      </w:pPr>
    </w:p>
    <w:p w14:paraId="0541519E" w14:textId="77777777" w:rsidR="004672FA" w:rsidRPr="00EE7EAA" w:rsidRDefault="004672FA" w:rsidP="004672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</w:rPr>
      </w:pPr>
      <w:r w:rsidRPr="00EE7EAA">
        <w:rPr>
          <w:rFonts w:ascii="Arial" w:hAnsi="Arial" w:cs="Arial"/>
        </w:rPr>
        <w:t>Model de proposició relativa als criteris avaluables de forma automàtica</w:t>
      </w:r>
    </w:p>
    <w:p w14:paraId="35E4DBF6" w14:textId="77777777" w:rsidR="004672FA" w:rsidRPr="00EE7EAA" w:rsidRDefault="004672FA" w:rsidP="004672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EE7EAA">
        <w:rPr>
          <w:rFonts w:ascii="Arial" w:hAnsi="Arial" w:cs="Arial"/>
          <w:b/>
        </w:rPr>
        <w:t>LOT 1. Servei de taxi amb inici a l’Àrea Metropolitana de Barcelona</w:t>
      </w:r>
    </w:p>
    <w:p w14:paraId="27D743BC" w14:textId="77777777" w:rsidR="004672FA" w:rsidRPr="00EE7EAA" w:rsidRDefault="004672FA" w:rsidP="004672F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084E5532" w14:textId="77777777" w:rsidR="004672FA" w:rsidRPr="00EE7EAA" w:rsidRDefault="004672FA" w:rsidP="004672FA">
      <w:pPr>
        <w:spacing w:after="0" w:line="240" w:lineRule="auto"/>
        <w:jc w:val="both"/>
        <w:rPr>
          <w:rFonts w:ascii="Arial" w:hAnsi="Arial" w:cs="Arial"/>
        </w:rPr>
      </w:pPr>
      <w:r w:rsidRPr="00EE7EAA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 assabentat/da de les condicions exigides per optar a la contractació relativa a </w:t>
      </w:r>
      <w:r w:rsidRPr="00EE7EAA">
        <w:rPr>
          <w:rFonts w:ascii="Arial" w:hAnsi="Arial" w:cs="Arial"/>
          <w:i/>
        </w:rPr>
        <w:t>(consignar objecte del contracte i lots, si escau)</w:t>
      </w:r>
      <w:r w:rsidRPr="00EE7EAA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íntegrament, d’acord amb les següents condicions:</w:t>
      </w:r>
    </w:p>
    <w:p w14:paraId="40272718" w14:textId="77777777" w:rsidR="004672FA" w:rsidRPr="00EE7EAA" w:rsidRDefault="004672FA" w:rsidP="004672FA">
      <w:pPr>
        <w:spacing w:after="0" w:line="240" w:lineRule="auto"/>
        <w:jc w:val="both"/>
        <w:rPr>
          <w:rFonts w:ascii="Arial" w:hAnsi="Arial" w:cs="Arial"/>
        </w:rPr>
      </w:pPr>
    </w:p>
    <w:p w14:paraId="3913ABF2" w14:textId="77777777" w:rsidR="004672FA" w:rsidRPr="00EE7EAA" w:rsidRDefault="004672FA" w:rsidP="004672FA">
      <w:pPr>
        <w:pStyle w:val="Prrafodelist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noProof w:val="0"/>
        </w:rPr>
      </w:pPr>
      <w:r w:rsidRPr="00EE7EAA">
        <w:rPr>
          <w:rFonts w:ascii="Arial" w:hAnsi="Arial" w:cs="Arial"/>
          <w:noProof w:val="0"/>
        </w:rPr>
        <w:t>Criteri 1: Proposició econòmica:</w:t>
      </w:r>
    </w:p>
    <w:p w14:paraId="42B82FCA" w14:textId="77777777" w:rsidR="004672FA" w:rsidRPr="00EE7EAA" w:rsidRDefault="004672FA" w:rsidP="004672FA">
      <w:pPr>
        <w:tabs>
          <w:tab w:val="left" w:pos="426"/>
          <w:tab w:val="right" w:pos="85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268"/>
      </w:tblGrid>
      <w:tr w:rsidR="004672FA" w:rsidRPr="00EE7EAA" w14:paraId="77BE004A" w14:textId="77777777" w:rsidTr="004C6852">
        <w:trPr>
          <w:trHeight w:val="9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0E4029" w14:textId="77777777" w:rsidR="004672FA" w:rsidRPr="00EE7EAA" w:rsidRDefault="004672FA" w:rsidP="004C6852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Percentatge de ràpel sobre la facturació mensual segons tarifes i suplements vigents (aprovades pel IMT)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C02E53" w14:textId="77777777" w:rsidR="004672FA" w:rsidRPr="00EE7EAA" w:rsidRDefault="004672FA" w:rsidP="004C68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OFERTA DEL LICITADOR</w:t>
            </w:r>
          </w:p>
        </w:tc>
      </w:tr>
      <w:tr w:rsidR="004672FA" w:rsidRPr="00EE7EAA" w14:paraId="1072AC1E" w14:textId="77777777" w:rsidTr="004C6852">
        <w:trPr>
          <w:trHeight w:val="42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1E046D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Facturació mensual € (sense IVA)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9CB904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% Ràpel</w:t>
            </w:r>
          </w:p>
        </w:tc>
      </w:tr>
      <w:tr w:rsidR="004672FA" w:rsidRPr="00EE7EAA" w14:paraId="1DEA1769" w14:textId="77777777" w:rsidTr="004C6852">
        <w:trPr>
          <w:trHeight w:val="42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1B053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color w:val="auto"/>
                <w:sz w:val="22"/>
                <w:szCs w:val="22"/>
              </w:rPr>
              <w:t xml:space="preserve">Menys de 200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16272F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___  %</w:t>
            </w:r>
          </w:p>
        </w:tc>
      </w:tr>
      <w:tr w:rsidR="004672FA" w:rsidRPr="00EE7EAA" w14:paraId="27DBAF73" w14:textId="77777777" w:rsidTr="004C6852">
        <w:trPr>
          <w:trHeight w:val="42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0C8BF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color w:val="auto"/>
                <w:sz w:val="22"/>
                <w:szCs w:val="22"/>
              </w:rPr>
              <w:t xml:space="preserve">Entre 200 i 400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22AAB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___  %</w:t>
            </w:r>
          </w:p>
        </w:tc>
      </w:tr>
      <w:tr w:rsidR="004672FA" w:rsidRPr="00EE7EAA" w14:paraId="1549C58C" w14:textId="77777777" w:rsidTr="004C6852">
        <w:trPr>
          <w:trHeight w:val="42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693A3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color w:val="auto"/>
                <w:sz w:val="22"/>
                <w:szCs w:val="22"/>
              </w:rPr>
              <w:t xml:space="preserve">Més de 400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AAB47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___  %</w:t>
            </w:r>
          </w:p>
        </w:tc>
      </w:tr>
    </w:tbl>
    <w:p w14:paraId="4A2C3DFC" w14:textId="77777777" w:rsidR="004672FA" w:rsidRPr="00EE7EAA" w:rsidRDefault="004672FA" w:rsidP="004672FA">
      <w:pPr>
        <w:tabs>
          <w:tab w:val="left" w:pos="426"/>
          <w:tab w:val="right" w:pos="85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1E52DA3F" w14:textId="77777777" w:rsidR="004672FA" w:rsidRPr="0099127D" w:rsidRDefault="004672FA" w:rsidP="004672FA">
      <w:pPr>
        <w:pStyle w:val="Prrafodelist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noProof w:val="0"/>
        </w:rPr>
      </w:pPr>
      <w:r w:rsidRPr="00EE7EAA">
        <w:rPr>
          <w:rFonts w:ascii="Arial" w:hAnsi="Arial" w:cs="Arial"/>
          <w:noProof w:val="0"/>
        </w:rPr>
        <w:t>Proposició tècnica: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552"/>
      </w:tblGrid>
      <w:tr w:rsidR="004672FA" w:rsidRPr="00EE7EAA" w14:paraId="521ECB0C" w14:textId="77777777" w:rsidTr="004C6852">
        <w:trPr>
          <w:trHeight w:val="96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8B535D" w14:textId="77777777" w:rsidR="004672F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0A04A1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60796B" w14:textId="77777777" w:rsidR="004672FA" w:rsidRPr="00EE7EAA" w:rsidRDefault="004672FA" w:rsidP="004C68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OFERTA DEL LICITADOR</w:t>
            </w:r>
          </w:p>
        </w:tc>
      </w:tr>
      <w:tr w:rsidR="004672FA" w:rsidRPr="00EE7EAA" w14:paraId="2EEEAFE4" w14:textId="77777777" w:rsidTr="004C6852">
        <w:trPr>
          <w:trHeight w:val="96"/>
        </w:trPr>
        <w:tc>
          <w:tcPr>
            <w:tcW w:w="62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6068A6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Criteri 2. Percentatge de vehicles de la flota amb etiqueta ambiental ZERO o ECO de la DGT (20% obligatori punt 2.2 PPT)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9B6140" w14:textId="77777777" w:rsidR="004672FA" w:rsidRPr="00EE7EAA" w:rsidRDefault="004672FA" w:rsidP="004C68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(marcar amb una X l’opció que correspongui) *</w:t>
            </w:r>
          </w:p>
        </w:tc>
      </w:tr>
      <w:tr w:rsidR="004672FA" w:rsidRPr="00EE7EAA" w14:paraId="57661B59" w14:textId="77777777" w:rsidTr="004C6852">
        <w:trPr>
          <w:trHeight w:val="4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E8DEE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Entre 21% i 30%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79D9C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72FA" w:rsidRPr="00EE7EAA" w14:paraId="511BF87A" w14:textId="77777777" w:rsidTr="004C6852">
        <w:trPr>
          <w:trHeight w:val="4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40F96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Entre 31% i 40%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69055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72FA" w:rsidRPr="00EE7EAA" w14:paraId="3BFE2393" w14:textId="77777777" w:rsidTr="004C6852">
        <w:trPr>
          <w:trHeight w:val="42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84AF2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E7EAA">
              <w:rPr>
                <w:rFonts w:ascii="Arial" w:hAnsi="Arial" w:cs="Arial"/>
              </w:rPr>
              <w:t>Més del 40%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FEB98" w14:textId="77777777" w:rsidR="004672FA" w:rsidRPr="00EE7EAA" w:rsidRDefault="004672FA" w:rsidP="004C685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FA793E6" w14:textId="77777777" w:rsidR="004672FA" w:rsidRPr="00EE7EAA" w:rsidRDefault="004672FA" w:rsidP="004672FA">
      <w:pPr>
        <w:spacing w:after="0" w:line="240" w:lineRule="auto"/>
        <w:jc w:val="both"/>
        <w:rPr>
          <w:rFonts w:ascii="Arial" w:hAnsi="Arial" w:cs="Arial"/>
          <w:i/>
        </w:rPr>
      </w:pPr>
      <w:r w:rsidRPr="00EE7EAA">
        <w:rPr>
          <w:rFonts w:ascii="Arial" w:hAnsi="Arial" w:cs="Arial"/>
          <w:i/>
        </w:rPr>
        <w:t xml:space="preserve">*En el cas de no marcar cap opció o marcar-ne dues o més obtindreu 0 punts en aquest criteri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4"/>
        <w:gridCol w:w="2805"/>
      </w:tblGrid>
      <w:tr w:rsidR="004672FA" w:rsidRPr="00EE7EAA" w14:paraId="07337921" w14:textId="77777777" w:rsidTr="004C6852"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19BB1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1EDDE5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color w:val="auto"/>
                <w:sz w:val="22"/>
                <w:szCs w:val="22"/>
              </w:rPr>
              <w:t xml:space="preserve">OFERTA DEL LICITADOR </w:t>
            </w:r>
          </w:p>
        </w:tc>
      </w:tr>
      <w:tr w:rsidR="004672FA" w:rsidRPr="00EE7EAA" w14:paraId="0FB20D8C" w14:textId="77777777" w:rsidTr="004C6852">
        <w:trPr>
          <w:trHeight w:val="382"/>
        </w:trPr>
        <w:tc>
          <w:tcPr>
            <w:tcW w:w="5684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BA9FC8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color w:val="auto"/>
                <w:sz w:val="22"/>
                <w:szCs w:val="22"/>
              </w:rPr>
              <w:t>Criteri 3. Millores en la sol·licitud del servei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0AFB7" w14:textId="77777777" w:rsidR="004672FA" w:rsidRPr="00EE7EAA" w:rsidRDefault="004672FA" w:rsidP="004C6852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color w:val="auto"/>
                <w:sz w:val="22"/>
                <w:szCs w:val="22"/>
              </w:rPr>
              <w:t>(SI / NO)</w:t>
            </w:r>
          </w:p>
        </w:tc>
      </w:tr>
      <w:tr w:rsidR="004672FA" w:rsidRPr="00EE7EAA" w14:paraId="07CAE789" w14:textId="77777777" w:rsidTr="004C6852">
        <w:tc>
          <w:tcPr>
            <w:tcW w:w="5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BE7652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color w:val="auto"/>
                <w:sz w:val="22"/>
                <w:szCs w:val="22"/>
              </w:rPr>
              <w:t xml:space="preserve">Respondre la petició amb un correu electrònic de confirmació del servei 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E060C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672FA" w:rsidRPr="00EE7EAA" w14:paraId="7E2376CC" w14:textId="77777777" w:rsidTr="004C6852">
        <w:tc>
          <w:tcPr>
            <w:tcW w:w="56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2118E9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7EAA">
              <w:rPr>
                <w:rFonts w:ascii="Arial" w:hAnsi="Arial" w:cs="Arial"/>
                <w:color w:val="auto"/>
                <w:sz w:val="22"/>
                <w:szCs w:val="22"/>
              </w:rPr>
              <w:t>Disposar de web per sol·licitud del servei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56795" w14:textId="77777777" w:rsidR="004672FA" w:rsidRPr="00EE7EAA" w:rsidRDefault="004672FA" w:rsidP="004C685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18114BF" w14:textId="31916EBD" w:rsidR="00B17B18" w:rsidRDefault="004672FA">
      <w:r w:rsidRPr="0099127D">
        <w:rPr>
          <w:rFonts w:ascii="Arial" w:hAnsi="Arial" w:cs="Arial"/>
          <w:i/>
          <w:iCs/>
          <w:sz w:val="20"/>
          <w:szCs w:val="20"/>
        </w:rPr>
        <w:t>Indiqueu si oferiu millores. Pot indicar una millora, les dues o cap.</w:t>
      </w:r>
    </w:p>
    <w:sectPr w:rsidR="00B1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A65EF176"/>
    <w:lvl w:ilvl="0" w:tplc="F17478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5A80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CC35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2C8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82ED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A829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E08B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5A25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C2EE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59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FA"/>
    <w:rsid w:val="004672FA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5ED1"/>
  <w15:chartTrackingRefBased/>
  <w15:docId w15:val="{BB1EE6E5-4BF9-4ADF-9F06-78DD1303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F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rrafodelista3">
    <w:name w:val="Párrafo de lista3"/>
    <w:basedOn w:val="Normal"/>
    <w:uiPriority w:val="34"/>
    <w:qFormat/>
    <w:rsid w:val="004672FA"/>
    <w:pPr>
      <w:ind w:left="708"/>
    </w:pPr>
    <w:rPr>
      <w:noProof/>
    </w:rPr>
  </w:style>
  <w:style w:type="paragraph" w:customStyle="1" w:styleId="Default">
    <w:name w:val="Default"/>
    <w:rsid w:val="00467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2024-03-08T08:09:00Z</dcterms:created>
  <dcterms:modified xsi:type="dcterms:W3CDTF">2024-03-08T08:10:00Z</dcterms:modified>
</cp:coreProperties>
</file>