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05" w:rsidRPr="00ED08C6" w:rsidRDefault="002F0505" w:rsidP="002F0505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0" w:name="ANNEX2"/>
      <w:r>
        <w:rPr>
          <w:rFonts w:ascii="Calibri" w:hAnsi="Calibri" w:cs="Calibri"/>
          <w:b/>
          <w:bCs/>
          <w:i/>
          <w:iCs/>
          <w:sz w:val="22"/>
          <w:szCs w:val="22"/>
        </w:rPr>
        <w:t>Annex II. Proposta criteris automàtics</w:t>
      </w:r>
    </w:p>
    <w:bookmarkEnd w:id="0"/>
    <w:p w:rsidR="002F0505" w:rsidRPr="00ED08C6" w:rsidRDefault="002F0505" w:rsidP="002F0505">
      <w:pPr>
        <w:rPr>
          <w:rFonts w:ascii="Calibri" w:hAnsi="Calibri" w:cs="Calibri"/>
          <w:sz w:val="22"/>
          <w:szCs w:val="22"/>
        </w:rPr>
      </w:pPr>
    </w:p>
    <w:p w:rsidR="002F0505" w:rsidRDefault="002F0505" w:rsidP="002F0505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F0505" w:rsidRDefault="002F0505" w:rsidP="002F0505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F0505" w:rsidRPr="00B255B0" w:rsidRDefault="002F0505" w:rsidP="002F050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255B0">
        <w:rPr>
          <w:rFonts w:ascii="Calibri" w:hAnsi="Calibri" w:cs="Calibri"/>
          <w:b/>
          <w:bCs/>
          <w:sz w:val="22"/>
          <w:szCs w:val="22"/>
        </w:rPr>
        <w:t>MODEL DE PROPOSTA DE CRITERIS AUTOMÀTICS</w:t>
      </w:r>
    </w:p>
    <w:p w:rsidR="002F0505" w:rsidRPr="00B255B0" w:rsidRDefault="002F0505" w:rsidP="002F0505">
      <w:pPr>
        <w:rPr>
          <w:rFonts w:ascii="Calibri" w:hAnsi="Calibri" w:cs="Calibri"/>
          <w:sz w:val="22"/>
          <w:szCs w:val="22"/>
        </w:rPr>
      </w:pPr>
    </w:p>
    <w:p w:rsidR="002F0505" w:rsidRPr="00B255B0" w:rsidRDefault="002F0505" w:rsidP="002F0505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  <w:r w:rsidRPr="00B255B0">
        <w:rPr>
          <w:rFonts w:ascii="Calibri" w:hAnsi="Calibri" w:cs="Calibri"/>
          <w:sz w:val="24"/>
          <w:szCs w:val="24"/>
        </w:rPr>
        <w:t xml:space="preserve">El/la Sr./Sra. ______________________________ amb NIF núm. ____________ en nom propi, i/o en representació de l’empresa __________________ amb el CIF núm. _______________ en qualitat de ______________ declara responsablement que les facultats de representació que ostenta són suficients i vigents, en relació al </w:t>
      </w:r>
      <w:r w:rsidRPr="00B255B0">
        <w:rPr>
          <w:rFonts w:ascii="Calibri" w:hAnsi="Calibri" w:cs="Calibri"/>
          <w:b/>
          <w:sz w:val="24"/>
          <w:szCs w:val="24"/>
        </w:rPr>
        <w:t xml:space="preserve">contracte   </w:t>
      </w:r>
      <w:proofErr w:type="spellStart"/>
      <w:r w:rsidRPr="00B255B0">
        <w:rPr>
          <w:rFonts w:ascii="Calibri" w:hAnsi="Calibri"/>
          <w:b/>
          <w:sz w:val="24"/>
          <w:szCs w:val="24"/>
        </w:rPr>
        <w:t>mixte</w:t>
      </w:r>
      <w:proofErr w:type="spellEnd"/>
      <w:r w:rsidRPr="00B255B0">
        <w:rPr>
          <w:rFonts w:ascii="Calibri" w:hAnsi="Calibri"/>
          <w:b/>
          <w:sz w:val="24"/>
          <w:szCs w:val="24"/>
        </w:rPr>
        <w:t xml:space="preserve"> del servei  </w:t>
      </w:r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de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manteniment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preventiu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i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correctiu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del sistema de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captació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de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matrícules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i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millores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en el sistema de video vigilancia de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l’Ajuntament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de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Castelldefels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i del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subministrament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per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substitucions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servidors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i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nous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equipaments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per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l’increment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de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punts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de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controls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al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municipi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.</w:t>
      </w:r>
    </w:p>
    <w:p w:rsidR="002F0505" w:rsidRPr="00B255B0" w:rsidRDefault="002F0505" w:rsidP="002F0505">
      <w:pPr>
        <w:rPr>
          <w:rFonts w:ascii="Calibri" w:hAnsi="Calibri" w:cs="Calibri"/>
          <w:sz w:val="22"/>
          <w:szCs w:val="22"/>
        </w:rPr>
      </w:pPr>
    </w:p>
    <w:p w:rsidR="002F0505" w:rsidRPr="00B255B0" w:rsidRDefault="002F0505" w:rsidP="002F0505">
      <w:pPr>
        <w:rPr>
          <w:rFonts w:ascii="Calibri" w:hAnsi="Calibri" w:cs="Calibri"/>
          <w:b/>
          <w:bCs/>
          <w:sz w:val="22"/>
          <w:szCs w:val="22"/>
        </w:rPr>
      </w:pPr>
      <w:r w:rsidRPr="00B255B0">
        <w:rPr>
          <w:rFonts w:ascii="Calibri" w:hAnsi="Calibri" w:cs="Calibri"/>
          <w:b/>
          <w:bCs/>
          <w:sz w:val="22"/>
          <w:szCs w:val="22"/>
        </w:rPr>
        <w:t>MANIFESTA:</w:t>
      </w:r>
    </w:p>
    <w:p w:rsidR="002F0505" w:rsidRPr="00B255B0" w:rsidRDefault="002F0505" w:rsidP="002F0505">
      <w:pPr>
        <w:rPr>
          <w:rFonts w:ascii="Calibri" w:hAnsi="Calibri" w:cs="Calibri"/>
          <w:b/>
          <w:bCs/>
          <w:sz w:val="22"/>
          <w:szCs w:val="22"/>
        </w:rPr>
      </w:pPr>
    </w:p>
    <w:p w:rsidR="002F0505" w:rsidRPr="00B255B0" w:rsidRDefault="002F0505" w:rsidP="002F0505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B255B0">
        <w:rPr>
          <w:rFonts w:ascii="Calibri" w:hAnsi="Calibri" w:cs="Calibri"/>
          <w:sz w:val="22"/>
          <w:szCs w:val="22"/>
        </w:rPr>
        <w:t>Que, assabentat/</w:t>
      </w:r>
      <w:proofErr w:type="spellStart"/>
      <w:r w:rsidRPr="00B255B0">
        <w:rPr>
          <w:rFonts w:ascii="Calibri" w:hAnsi="Calibri" w:cs="Calibri"/>
          <w:sz w:val="22"/>
          <w:szCs w:val="22"/>
        </w:rPr>
        <w:t>ada</w:t>
      </w:r>
      <w:proofErr w:type="spellEnd"/>
      <w:r w:rsidRPr="00B255B0">
        <w:rPr>
          <w:rFonts w:ascii="Calibri" w:hAnsi="Calibri" w:cs="Calibri"/>
          <w:sz w:val="22"/>
          <w:szCs w:val="22"/>
        </w:rPr>
        <w:t xml:space="preserve"> dels plecs de clàusules administratives i de clàusules tècniques particulars de la present licitació,  els accepta en la seva integritat, reuneix els requisits per prendre-hi part i es compromet, en cas de resultar-ne l’adjudicatari/a, a la seva execució. </w:t>
      </w:r>
    </w:p>
    <w:p w:rsidR="002F0505" w:rsidRPr="00B255B0" w:rsidRDefault="002F0505" w:rsidP="002F0505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B255B0">
        <w:rPr>
          <w:rFonts w:ascii="Calibri" w:hAnsi="Calibri" w:cs="Calibri"/>
          <w:sz w:val="22"/>
          <w:szCs w:val="22"/>
        </w:rPr>
        <w:t xml:space="preserve">Que proposa els següents preus i efectua la següent declaració responsable indicant a continuació la seva oferta en relació als criteris automàtics: </w:t>
      </w:r>
    </w:p>
    <w:p w:rsidR="002F0505" w:rsidRPr="00B255B0" w:rsidRDefault="002F0505" w:rsidP="002F050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F0505" w:rsidRPr="00B255B0" w:rsidRDefault="002F0505" w:rsidP="002F0505">
      <w:pPr>
        <w:jc w:val="both"/>
        <w:rPr>
          <w:rFonts w:ascii="Calibri" w:hAnsi="Calibri"/>
          <w:b/>
          <w:bCs/>
          <w:sz w:val="22"/>
          <w:szCs w:val="22"/>
        </w:rPr>
      </w:pPr>
      <w:r w:rsidRPr="00B255B0">
        <w:rPr>
          <w:rFonts w:ascii="Calibri" w:hAnsi="Calibri"/>
          <w:b/>
          <w:bCs/>
          <w:sz w:val="22"/>
          <w:szCs w:val="22"/>
        </w:rPr>
        <w:t>1) Criteris automàtics (fins a 100 punts):</w:t>
      </w:r>
    </w:p>
    <w:p w:rsidR="002F0505" w:rsidRPr="00B255B0" w:rsidRDefault="002F0505" w:rsidP="002F0505">
      <w:pPr>
        <w:jc w:val="both"/>
        <w:rPr>
          <w:rFonts w:ascii="Calibri" w:hAnsi="Calibri"/>
          <w:i/>
          <w:iCs/>
          <w:sz w:val="22"/>
          <w:szCs w:val="22"/>
        </w:rPr>
      </w:pPr>
    </w:p>
    <w:p w:rsidR="002F0505" w:rsidRPr="00B255B0" w:rsidRDefault="002F0505" w:rsidP="002F050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hAnsi="Calibri"/>
          <w:b/>
          <w:i/>
          <w:iCs/>
          <w:sz w:val="22"/>
          <w:szCs w:val="22"/>
        </w:rPr>
      </w:pPr>
      <w:r w:rsidRPr="00B255B0">
        <w:rPr>
          <w:rFonts w:ascii="Calibri" w:hAnsi="Calibri"/>
          <w:b/>
          <w:i/>
          <w:iCs/>
          <w:sz w:val="22"/>
          <w:szCs w:val="22"/>
        </w:rPr>
        <w:t>Oferta econòmica amb un màxim de 55 punts:</w:t>
      </w:r>
    </w:p>
    <w:p w:rsidR="002F0505" w:rsidRPr="00B255B0" w:rsidRDefault="002F0505" w:rsidP="002F0505">
      <w:pPr>
        <w:ind w:left="504"/>
        <w:contextualSpacing/>
        <w:jc w:val="both"/>
        <w:rPr>
          <w:rFonts w:ascii="Calibri" w:hAnsi="Calibri"/>
          <w:i/>
          <w:iCs/>
          <w:sz w:val="22"/>
          <w:szCs w:val="22"/>
        </w:rPr>
      </w:pPr>
    </w:p>
    <w:p w:rsidR="002F0505" w:rsidRPr="00B255B0" w:rsidRDefault="002F0505" w:rsidP="002F0505">
      <w:pPr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B255B0"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  a.1 Oferta econòmica </w:t>
      </w:r>
      <w:r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subministrament de 3 càmeres i posada en marxa </w:t>
      </w:r>
      <w:r w:rsidRPr="00B255B0">
        <w:rPr>
          <w:rFonts w:ascii="Calibri" w:hAnsi="Calibri" w:cs="Calibri"/>
          <w:b/>
          <w:bCs/>
          <w:i/>
          <w:sz w:val="22"/>
          <w:szCs w:val="22"/>
          <w:lang w:eastAsia="en-US"/>
        </w:rPr>
        <w:t>(fins a 10 punts):</w:t>
      </w:r>
    </w:p>
    <w:p w:rsidR="002F0505" w:rsidRPr="00B255B0" w:rsidRDefault="002F0505" w:rsidP="002F050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8"/>
        <w:gridCol w:w="2327"/>
        <w:gridCol w:w="2327"/>
        <w:gridCol w:w="2327"/>
      </w:tblGrid>
      <w:tr w:rsidR="002F0505" w:rsidRPr="00B255B0" w:rsidTr="00F4326E">
        <w:trPr>
          <w:trHeight w:val="237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DADES A OMPLIR PER L’EMPRESA LICITADORA</w:t>
            </w:r>
          </w:p>
        </w:tc>
      </w:tr>
      <w:tr w:rsidR="002F0505" w:rsidRPr="00B255B0" w:rsidTr="00F4326E">
        <w:trPr>
          <w:trHeight w:val="485"/>
        </w:trPr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Preu màxim de licitació per dos anys, IVA exclòs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Preu ofert (IVA exclòs)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Import IVA (___%)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 xml:space="preserve">Preu ofert total </w:t>
            </w:r>
          </w:p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(IVA inclòs)</w:t>
            </w:r>
          </w:p>
        </w:tc>
      </w:tr>
      <w:tr w:rsidR="002F0505" w:rsidRPr="00B255B0" w:rsidTr="00F4326E">
        <w:trPr>
          <w:trHeight w:val="75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19.472,67 </w:t>
            </w:r>
            <w:r w:rsidRPr="00B255B0">
              <w:rPr>
                <w:rFonts w:ascii="Calibri" w:hAnsi="Calibri" w:cs="Calibri"/>
                <w:sz w:val="22"/>
                <w:szCs w:val="22"/>
              </w:rPr>
              <w:t>euros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5B0">
              <w:rPr>
                <w:rFonts w:ascii="Calibri" w:hAnsi="Calibri" w:cs="Calibri"/>
                <w:sz w:val="22"/>
                <w:szCs w:val="22"/>
              </w:rPr>
              <w:t>___________ euros, IVA exclòs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5B0">
              <w:rPr>
                <w:rFonts w:ascii="Calibri" w:hAnsi="Calibri" w:cs="Calibri"/>
                <w:sz w:val="22"/>
                <w:szCs w:val="22"/>
              </w:rPr>
              <w:t>______ euros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5B0">
              <w:rPr>
                <w:rFonts w:ascii="Calibri" w:hAnsi="Calibri" w:cs="Calibri"/>
                <w:sz w:val="22"/>
                <w:szCs w:val="22"/>
              </w:rPr>
              <w:t>________ euros, IVA inclòs</w:t>
            </w:r>
          </w:p>
        </w:tc>
      </w:tr>
    </w:tbl>
    <w:p w:rsidR="002F0505" w:rsidRPr="00B255B0" w:rsidRDefault="002F0505" w:rsidP="002F0505">
      <w:pPr>
        <w:jc w:val="both"/>
        <w:rPr>
          <w:rFonts w:ascii="Calibri" w:hAnsi="Calibri" w:cs="Calibri"/>
          <w:sz w:val="22"/>
          <w:szCs w:val="22"/>
        </w:rPr>
      </w:pPr>
    </w:p>
    <w:p w:rsidR="002F0505" w:rsidRPr="00B255B0" w:rsidRDefault="002F0505" w:rsidP="002F050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B255B0">
        <w:rPr>
          <w:rFonts w:ascii="Calibri" w:hAnsi="Calibri" w:cs="Calibri"/>
          <w:color w:val="000000"/>
          <w:sz w:val="22"/>
          <w:szCs w:val="22"/>
          <w:lang w:eastAsia="es-ES"/>
        </w:rPr>
        <w:t>Totes les ofertes es presentaran amb un màxim de dos decimals</w:t>
      </w:r>
      <w:r w:rsidRPr="00B255B0">
        <w:rPr>
          <w:rFonts w:ascii="Calibri" w:hAnsi="Calibri" w:cs="Calibri"/>
          <w:i/>
          <w:iCs/>
          <w:sz w:val="22"/>
          <w:szCs w:val="22"/>
        </w:rPr>
        <w:t>.</w:t>
      </w:r>
    </w:p>
    <w:p w:rsidR="002F0505" w:rsidRPr="00B255B0" w:rsidRDefault="002F0505" w:rsidP="002F050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F0505" w:rsidRPr="00B255B0" w:rsidRDefault="002F0505" w:rsidP="002F0505">
      <w:pPr>
        <w:jc w:val="both"/>
        <w:rPr>
          <w:rFonts w:ascii="Calibri" w:hAnsi="Calibri" w:cs="Calibri"/>
        </w:rPr>
      </w:pPr>
      <w:r w:rsidRPr="00B255B0">
        <w:rPr>
          <w:rFonts w:ascii="Calibri" w:hAnsi="Calibri" w:cs="Calibri"/>
          <w:i/>
        </w:rPr>
        <w:t>(*) En l’oferta s’inclouen totes les despeses derivades del compliment de les obligacions assumides per l’empresa contractista en virtut del que s’estableix en el plec de clàusules administratives particulars i en el plec de prescripcions tècniques</w:t>
      </w:r>
      <w:r w:rsidRPr="00B255B0">
        <w:rPr>
          <w:rFonts w:ascii="Calibri" w:hAnsi="Calibri" w:cs="Calibri"/>
        </w:rPr>
        <w:t>.</w:t>
      </w:r>
    </w:p>
    <w:p w:rsidR="002F0505" w:rsidRPr="00B255B0" w:rsidRDefault="002F0505" w:rsidP="002F0505">
      <w:pPr>
        <w:ind w:left="360"/>
        <w:jc w:val="both"/>
        <w:rPr>
          <w:rFonts w:ascii="Calibri" w:hAnsi="Calibri" w:cs="Calibri"/>
          <w:b/>
          <w:bCs/>
          <w:i/>
          <w:sz w:val="22"/>
          <w:szCs w:val="22"/>
          <w:lang w:eastAsia="en-US"/>
        </w:rPr>
      </w:pPr>
    </w:p>
    <w:p w:rsidR="002F0505" w:rsidRPr="00B255B0" w:rsidRDefault="002F0505" w:rsidP="002F0505">
      <w:pPr>
        <w:ind w:left="360"/>
        <w:jc w:val="both"/>
        <w:rPr>
          <w:rFonts w:ascii="Calibri" w:hAnsi="Calibri" w:cs="Calibri"/>
          <w:b/>
          <w:bCs/>
          <w:i/>
          <w:sz w:val="22"/>
          <w:szCs w:val="22"/>
          <w:lang w:eastAsia="en-US"/>
        </w:rPr>
      </w:pPr>
      <w:r w:rsidRPr="00B255B0"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  a.2 Oferta econòmica</w:t>
      </w:r>
      <w:r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 manteniment preventiu i correctiu part fixa </w:t>
      </w:r>
      <w:r w:rsidRPr="00B255B0"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 (fins a 22,50 punts):</w:t>
      </w:r>
    </w:p>
    <w:p w:rsidR="002F0505" w:rsidRPr="00B255B0" w:rsidRDefault="002F0505" w:rsidP="002F0505">
      <w:pPr>
        <w:ind w:left="360"/>
        <w:jc w:val="both"/>
        <w:rPr>
          <w:rFonts w:ascii="Calibri" w:hAnsi="Calibri" w:cs="Calibri"/>
          <w:b/>
          <w:bCs/>
          <w:i/>
          <w:sz w:val="22"/>
          <w:szCs w:val="22"/>
          <w:lang w:eastAsia="en-US"/>
        </w:rPr>
      </w:pPr>
    </w:p>
    <w:tbl>
      <w:tblPr>
        <w:tblW w:w="87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4"/>
        <w:gridCol w:w="2183"/>
        <w:gridCol w:w="2183"/>
        <w:gridCol w:w="2183"/>
      </w:tblGrid>
      <w:tr w:rsidR="002F0505" w:rsidRPr="00B255B0" w:rsidTr="00F4326E">
        <w:trPr>
          <w:trHeight w:val="197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DADES A OMPLIR PER L’EMPRESA LICITADORA</w:t>
            </w:r>
          </w:p>
        </w:tc>
      </w:tr>
      <w:tr w:rsidR="002F0505" w:rsidRPr="00B255B0" w:rsidTr="00F4326E">
        <w:trPr>
          <w:trHeight w:val="404"/>
        </w:trPr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Preu màxim de licitació per dos anys, IVA exclòs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Preu ofert (IVA exclòs)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Import IVA (___%)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 xml:space="preserve">Preu ofert total </w:t>
            </w:r>
          </w:p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(IVA inclòs)</w:t>
            </w:r>
          </w:p>
        </w:tc>
      </w:tr>
      <w:tr w:rsidR="002F0505" w:rsidRPr="00B255B0" w:rsidTr="00F4326E">
        <w:trPr>
          <w:trHeight w:val="624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33.160,00</w:t>
            </w:r>
            <w:r w:rsidRPr="00B255B0">
              <w:rPr>
                <w:rFonts w:ascii="Calibri" w:hAnsi="Calibri" w:cs="Calibri"/>
                <w:sz w:val="22"/>
                <w:szCs w:val="22"/>
              </w:rPr>
              <w:t>euros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5B0">
              <w:rPr>
                <w:rFonts w:ascii="Calibri" w:hAnsi="Calibri" w:cs="Calibri"/>
                <w:sz w:val="22"/>
                <w:szCs w:val="22"/>
              </w:rPr>
              <w:t>___________ euros, IVA exclòs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5B0">
              <w:rPr>
                <w:rFonts w:ascii="Calibri" w:hAnsi="Calibri" w:cs="Calibri"/>
                <w:sz w:val="22"/>
                <w:szCs w:val="22"/>
              </w:rPr>
              <w:t>______ euros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505" w:rsidRPr="00B255B0" w:rsidRDefault="002F0505" w:rsidP="00F4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5B0">
              <w:rPr>
                <w:rFonts w:ascii="Calibri" w:hAnsi="Calibri" w:cs="Calibri"/>
                <w:sz w:val="22"/>
                <w:szCs w:val="22"/>
              </w:rPr>
              <w:t>________ euros, IVA inclòs</w:t>
            </w:r>
          </w:p>
        </w:tc>
      </w:tr>
    </w:tbl>
    <w:p w:rsidR="002F0505" w:rsidRPr="00B255B0" w:rsidRDefault="002F0505" w:rsidP="002F0505">
      <w:pPr>
        <w:jc w:val="both"/>
        <w:rPr>
          <w:rFonts w:ascii="Calibri" w:hAnsi="Calibri" w:cs="Calibri"/>
          <w:sz w:val="22"/>
          <w:szCs w:val="22"/>
        </w:rPr>
      </w:pPr>
    </w:p>
    <w:p w:rsidR="002F0505" w:rsidRPr="00B255B0" w:rsidRDefault="002F0505" w:rsidP="002F050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B255B0">
        <w:rPr>
          <w:rFonts w:ascii="Calibri" w:hAnsi="Calibri" w:cs="Calibri"/>
          <w:color w:val="000000"/>
          <w:sz w:val="22"/>
          <w:szCs w:val="22"/>
          <w:lang w:eastAsia="es-ES"/>
        </w:rPr>
        <w:t>Totes les ofertes es presentaran amb un màxim de dos decimals</w:t>
      </w:r>
      <w:r w:rsidRPr="00B255B0">
        <w:rPr>
          <w:rFonts w:ascii="Calibri" w:hAnsi="Calibri" w:cs="Calibri"/>
          <w:i/>
          <w:iCs/>
          <w:sz w:val="22"/>
          <w:szCs w:val="22"/>
        </w:rPr>
        <w:t>.</w:t>
      </w:r>
    </w:p>
    <w:p w:rsidR="002F0505" w:rsidRPr="00B255B0" w:rsidRDefault="002F0505" w:rsidP="002F050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F0505" w:rsidRPr="00B255B0" w:rsidRDefault="002F0505" w:rsidP="002F0505">
      <w:pPr>
        <w:jc w:val="both"/>
        <w:rPr>
          <w:rFonts w:ascii="Calibri" w:hAnsi="Calibri" w:cs="Calibri"/>
        </w:rPr>
      </w:pPr>
      <w:r w:rsidRPr="00B255B0">
        <w:rPr>
          <w:rFonts w:ascii="Calibri" w:hAnsi="Calibri" w:cs="Calibri"/>
          <w:i/>
        </w:rPr>
        <w:t>(*) En l’oferta s’inclouen totes les despeses derivades del compliment de les obligacions assumides per l’empresa contractista en virtut del que s’estableix en el plec de clàusules administratives particulars i en el plec de prescripcions tècniques</w:t>
      </w:r>
      <w:r w:rsidRPr="00B255B0">
        <w:rPr>
          <w:rFonts w:ascii="Calibri" w:hAnsi="Calibri" w:cs="Calibri"/>
        </w:rPr>
        <w:t>.</w:t>
      </w:r>
    </w:p>
    <w:p w:rsidR="002F0505" w:rsidRPr="00B255B0" w:rsidRDefault="002F0505" w:rsidP="002F0505">
      <w:pPr>
        <w:jc w:val="both"/>
        <w:rPr>
          <w:rFonts w:ascii="Calibri" w:hAnsi="Calibri" w:cs="Calibri"/>
        </w:rPr>
      </w:pPr>
    </w:p>
    <w:p w:rsidR="002F0505" w:rsidRPr="00B255B0" w:rsidRDefault="002F0505" w:rsidP="002F0505">
      <w:pPr>
        <w:jc w:val="both"/>
        <w:rPr>
          <w:rFonts w:ascii="Calibri" w:hAnsi="Calibri" w:cs="Calibri"/>
        </w:rPr>
      </w:pPr>
    </w:p>
    <w:p w:rsidR="002F0505" w:rsidRPr="00B255B0" w:rsidRDefault="002F0505" w:rsidP="002F0505">
      <w:pPr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 w:rsidRPr="00B255B0"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    a.3</w:t>
      </w:r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 xml:space="preserve">   Oferta </w:t>
      </w:r>
      <w:proofErr w:type="spellStart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>econòmica</w:t>
      </w:r>
      <w:proofErr w:type="spellEnd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 xml:space="preserve"> – </w:t>
      </w:r>
      <w:proofErr w:type="spellStart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>preus</w:t>
      </w:r>
      <w:proofErr w:type="spellEnd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 xml:space="preserve"> </w:t>
      </w:r>
      <w:proofErr w:type="spellStart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>unitaris</w:t>
      </w:r>
      <w:proofErr w:type="spellEnd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 xml:space="preserve"> </w:t>
      </w:r>
      <w:proofErr w:type="spellStart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>part</w:t>
      </w:r>
      <w:proofErr w:type="spellEnd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 xml:space="preserve"> variable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 xml:space="preserve"> </w:t>
      </w:r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>(</w:t>
      </w:r>
      <w:r w:rsidRPr="00B255B0"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fins a 22,50 </w:t>
      </w:r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 xml:space="preserve"> </w:t>
      </w:r>
      <w:proofErr w:type="spellStart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>punts</w:t>
      </w:r>
      <w:proofErr w:type="spellEnd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>):</w:t>
      </w:r>
    </w:p>
    <w:p w:rsidR="002F0505" w:rsidRPr="00394AFC" w:rsidRDefault="002F0505" w:rsidP="002F050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4AFC">
        <w:rPr>
          <w:rFonts w:ascii="Calibri" w:eastAsia="Calibri" w:hAnsi="Calibri" w:cs="Calibri"/>
          <w:sz w:val="22"/>
          <w:szCs w:val="22"/>
          <w:lang w:eastAsia="en-US"/>
        </w:rPr>
        <w:t xml:space="preserve">Les empreses licitadores ofereixen un ________% de baixa sobre el preus unitaris màxims de la part variable. </w:t>
      </w:r>
    </w:p>
    <w:p w:rsidR="002F0505" w:rsidRPr="00394AFC" w:rsidRDefault="002F0505" w:rsidP="002F050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4AFC">
        <w:rPr>
          <w:rFonts w:ascii="Calibri" w:eastAsia="Calibri" w:hAnsi="Calibri" w:cs="Calibri"/>
          <w:sz w:val="22"/>
          <w:szCs w:val="22"/>
          <w:lang w:eastAsia="en-US"/>
        </w:rPr>
        <w:t>                               </w:t>
      </w:r>
    </w:p>
    <w:p w:rsidR="002F0505" w:rsidRPr="00394AFC" w:rsidRDefault="002F0505" w:rsidP="002F0505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4AFC">
        <w:rPr>
          <w:rFonts w:ascii="Calibri" w:eastAsia="Calibri" w:hAnsi="Calibri" w:cs="Calibri"/>
          <w:sz w:val="22"/>
          <w:szCs w:val="22"/>
          <w:lang w:eastAsia="en-US"/>
        </w:rPr>
        <w:t xml:space="preserve">El percentatge de baixa </w:t>
      </w:r>
      <w:proofErr w:type="spellStart"/>
      <w:r w:rsidRPr="00394AFC">
        <w:rPr>
          <w:rFonts w:ascii="Calibri" w:eastAsia="Calibri" w:hAnsi="Calibri" w:cs="Calibri"/>
          <w:sz w:val="22"/>
          <w:szCs w:val="22"/>
          <w:lang w:eastAsia="en-US"/>
        </w:rPr>
        <w:t>ofertat</w:t>
      </w:r>
      <w:proofErr w:type="spellEnd"/>
      <w:r w:rsidRPr="00394AFC">
        <w:rPr>
          <w:rFonts w:ascii="Calibri" w:eastAsia="Calibri" w:hAnsi="Calibri" w:cs="Calibri"/>
          <w:sz w:val="22"/>
          <w:szCs w:val="22"/>
          <w:lang w:eastAsia="en-US"/>
        </w:rPr>
        <w:t xml:space="preserve"> s’aplicarà a tots els preus unitaris màxims que consten en aquest plec. Així doncs, la baixa </w:t>
      </w:r>
      <w:proofErr w:type="spellStart"/>
      <w:r w:rsidRPr="00394AFC">
        <w:rPr>
          <w:rFonts w:ascii="Calibri" w:eastAsia="Calibri" w:hAnsi="Calibri" w:cs="Calibri"/>
          <w:sz w:val="22"/>
          <w:szCs w:val="22"/>
          <w:lang w:eastAsia="en-US"/>
        </w:rPr>
        <w:t>ofertada</w:t>
      </w:r>
      <w:proofErr w:type="spellEnd"/>
      <w:r w:rsidRPr="00394AFC">
        <w:rPr>
          <w:rFonts w:ascii="Calibri" w:eastAsia="Calibri" w:hAnsi="Calibri" w:cs="Calibri"/>
          <w:sz w:val="22"/>
          <w:szCs w:val="22"/>
          <w:lang w:eastAsia="en-US"/>
        </w:rPr>
        <w:t xml:space="preserve"> en aquest apartat no disminuirà el pressupost màxim destinat a la part variable, sinó que afectarà a les tarifes dels preus unitaris amb les que s’ha de valorar la part variable.</w:t>
      </w:r>
    </w:p>
    <w:p w:rsidR="002F0505" w:rsidRPr="00B255B0" w:rsidRDefault="002F0505" w:rsidP="002F0505">
      <w:pPr>
        <w:ind w:left="720"/>
        <w:jc w:val="both"/>
        <w:rPr>
          <w:rFonts w:ascii="Calibri" w:hAnsi="Calibri" w:cs="Calibri"/>
          <w:b/>
          <w:bCs/>
          <w:i/>
          <w:sz w:val="22"/>
          <w:szCs w:val="22"/>
          <w:lang w:eastAsia="en-US"/>
        </w:rPr>
      </w:pPr>
    </w:p>
    <w:p w:rsidR="002F0505" w:rsidRPr="00B255B0" w:rsidRDefault="002F0505" w:rsidP="002F0505">
      <w:pPr>
        <w:numPr>
          <w:ilvl w:val="0"/>
          <w:numId w:val="2"/>
        </w:numPr>
        <w:spacing w:after="160" w:line="259" w:lineRule="auto"/>
        <w:ind w:left="142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B255B0">
        <w:rPr>
          <w:rFonts w:ascii="Calibri" w:hAnsi="Calibri"/>
          <w:b/>
          <w:sz w:val="22"/>
          <w:szCs w:val="22"/>
        </w:rPr>
        <w:t xml:space="preserve"> </w:t>
      </w:r>
      <w:r w:rsidRPr="00B255B0">
        <w:rPr>
          <w:rFonts w:ascii="Calibri" w:hAnsi="Calibri"/>
          <w:b/>
          <w:i/>
          <w:sz w:val="22"/>
          <w:szCs w:val="22"/>
        </w:rPr>
        <w:t xml:space="preserve">Ampliació del termini de garantia obligatòria (3 anys) en dos anys més </w:t>
      </w:r>
      <w:r w:rsidRPr="00B255B0">
        <w:rPr>
          <w:rFonts w:ascii="Calibri" w:hAnsi="Calibri" w:cs="Calibri"/>
          <w:b/>
          <w:i/>
          <w:sz w:val="22"/>
          <w:szCs w:val="22"/>
        </w:rPr>
        <w:t>de l’equipament inclòs dins les millores  i subministraments del sistema de videovigilància (servidors, càmeres, etc.)</w:t>
      </w:r>
      <w:r w:rsidRPr="00B255B0"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  (fins a 15 punts)</w:t>
      </w:r>
    </w:p>
    <w:p w:rsidR="002F0505" w:rsidRPr="00B255B0" w:rsidRDefault="002F0505" w:rsidP="002F0505">
      <w:pPr>
        <w:ind w:left="142"/>
        <w:contextualSpacing/>
        <w:jc w:val="both"/>
        <w:rPr>
          <w:rFonts w:ascii="Calibri" w:hAnsi="Calibri" w:cs="Calibri"/>
          <w:i/>
          <w:sz w:val="22"/>
          <w:szCs w:val="22"/>
        </w:rPr>
      </w:pPr>
    </w:p>
    <w:p w:rsidR="002F0505" w:rsidRPr="00B255B0" w:rsidRDefault="002F0505" w:rsidP="002F0505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55B0">
        <w:rPr>
          <w:rFonts w:ascii="Calibri" w:eastAsia="Calibri" w:hAnsi="Calibri"/>
          <w:sz w:val="22"/>
          <w:szCs w:val="22"/>
          <w:lang w:eastAsia="en-US"/>
        </w:rPr>
        <w:t>L’empresa licitadora es compromet a ampliar  la garantia obligatòria de 3 anys  de l´equipament inclòs dins les millores i subministraments del sistema de videovigilància ( servidors, càmeres, etc.) :</w:t>
      </w:r>
    </w:p>
    <w:p w:rsidR="002F0505" w:rsidRPr="00B255B0" w:rsidRDefault="002F0505" w:rsidP="002F0505">
      <w:pPr>
        <w:jc w:val="both"/>
        <w:rPr>
          <w:rFonts w:ascii="Calibri" w:hAnsi="Calibri" w:cs="Calibri"/>
          <w:iCs/>
          <w:sz w:val="22"/>
          <w:szCs w:val="22"/>
        </w:rPr>
      </w:pPr>
    </w:p>
    <w:p w:rsidR="002F0505" w:rsidRPr="00B255B0" w:rsidRDefault="002F0505" w:rsidP="002F0505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Sí  ofereix:</w:t>
      </w:r>
    </w:p>
    <w:p w:rsidR="002F0505" w:rsidRPr="00B255B0" w:rsidRDefault="002F0505" w:rsidP="002F0505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bookmarkStart w:id="1" w:name="_Hlk160914226"/>
      <w:bookmarkStart w:id="2" w:name="_Hlk160915404"/>
      <w:r w:rsidRPr="00B255B0">
        <w:rPr>
          <w:rFonts w:ascii="Calibri" w:hAnsi="Calibri" w:cs="Calibri"/>
          <w:iCs/>
          <w:sz w:val="22"/>
          <w:szCs w:val="22"/>
        </w:rPr>
        <w:t>Ampliació garantia obligatòria (</w:t>
      </w:r>
      <w:r w:rsidRPr="00B255B0">
        <w:rPr>
          <w:rFonts w:ascii="Calibri" w:hAnsi="Calibri"/>
          <w:b/>
          <w:sz w:val="22"/>
          <w:szCs w:val="22"/>
        </w:rPr>
        <w:t>3 anys)</w:t>
      </w:r>
      <w:r w:rsidRPr="00B255B0">
        <w:rPr>
          <w:rFonts w:ascii="Calibri" w:hAnsi="Calibri" w:cs="Calibri"/>
          <w:iCs/>
          <w:sz w:val="22"/>
          <w:szCs w:val="22"/>
        </w:rPr>
        <w:t xml:space="preserve"> en 1 any més (10 punts)</w:t>
      </w:r>
    </w:p>
    <w:bookmarkEnd w:id="1"/>
    <w:p w:rsidR="002F0505" w:rsidRPr="00B255B0" w:rsidRDefault="002F0505" w:rsidP="002F0505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Ampliació garantia obligatòria (</w:t>
      </w:r>
      <w:r w:rsidRPr="00B255B0">
        <w:rPr>
          <w:rFonts w:ascii="Calibri" w:hAnsi="Calibri"/>
          <w:b/>
          <w:sz w:val="22"/>
          <w:szCs w:val="22"/>
        </w:rPr>
        <w:t>3 anys)</w:t>
      </w:r>
      <w:r w:rsidRPr="00B255B0">
        <w:rPr>
          <w:rFonts w:ascii="Calibri" w:hAnsi="Calibri" w:cs="Calibri"/>
          <w:iCs/>
          <w:sz w:val="22"/>
          <w:szCs w:val="22"/>
        </w:rPr>
        <w:t xml:space="preserve"> en 2 anys més (15 punts)</w:t>
      </w:r>
    </w:p>
    <w:bookmarkEnd w:id="2"/>
    <w:p w:rsidR="002F0505" w:rsidRPr="00B255B0" w:rsidRDefault="002F0505" w:rsidP="002F0505">
      <w:pPr>
        <w:ind w:left="720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 xml:space="preserve"> </w:t>
      </w:r>
    </w:p>
    <w:p w:rsidR="002F0505" w:rsidRPr="00B255B0" w:rsidRDefault="002F0505" w:rsidP="002F0505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No ofereix (0 punts)</w:t>
      </w:r>
    </w:p>
    <w:p w:rsidR="002F0505" w:rsidRPr="00B255B0" w:rsidRDefault="002F0505" w:rsidP="002F0505">
      <w:pPr>
        <w:ind w:left="720"/>
        <w:jc w:val="both"/>
        <w:rPr>
          <w:rFonts w:ascii="Calibri" w:hAnsi="Calibri" w:cs="Calibri"/>
          <w:iCs/>
          <w:sz w:val="22"/>
          <w:szCs w:val="22"/>
        </w:rPr>
      </w:pPr>
    </w:p>
    <w:p w:rsidR="002F0505" w:rsidRPr="00B255B0" w:rsidRDefault="002F0505" w:rsidP="002F0505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2F0505" w:rsidRPr="00B255B0" w:rsidRDefault="002F0505" w:rsidP="002F0505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2F0505" w:rsidRPr="00B255B0" w:rsidRDefault="002F0505" w:rsidP="002F0505">
      <w:pPr>
        <w:numPr>
          <w:ilvl w:val="0"/>
          <w:numId w:val="2"/>
        </w:numPr>
        <w:spacing w:after="160" w:line="259" w:lineRule="auto"/>
        <w:ind w:left="142"/>
        <w:contextualSpacing/>
        <w:jc w:val="both"/>
        <w:rPr>
          <w:rFonts w:ascii="Calibri" w:hAnsi="Calibri"/>
          <w:b/>
          <w:sz w:val="22"/>
          <w:szCs w:val="22"/>
        </w:rPr>
      </w:pPr>
      <w:r w:rsidRPr="00B255B0">
        <w:rPr>
          <w:rFonts w:ascii="Calibri" w:hAnsi="Calibri"/>
          <w:b/>
          <w:sz w:val="22"/>
          <w:szCs w:val="22"/>
        </w:rPr>
        <w:t>Disminució dels temps de  resposta i resolució davant incidències i/o problemes del servei:  en cas de ser necessària la intervenció tècnica presencial (fins a 10 punts):</w:t>
      </w:r>
    </w:p>
    <w:p w:rsidR="002F0505" w:rsidRPr="00B255B0" w:rsidRDefault="002F0505" w:rsidP="002F0505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2F0505" w:rsidRPr="00B255B0" w:rsidRDefault="002F0505" w:rsidP="002F0505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55B0">
        <w:rPr>
          <w:rFonts w:ascii="Calibri" w:eastAsia="Calibri" w:hAnsi="Calibri"/>
          <w:sz w:val="22"/>
          <w:szCs w:val="22"/>
          <w:lang w:eastAsia="en-US"/>
        </w:rPr>
        <w:t xml:space="preserve">L’empresa licitadora es compromet a disminuir el temps de resposta i resolució davant incidències i/o problemes del servei en cas que la resolució d´aquestes requereixi  intervenció tècnica presencial: </w:t>
      </w:r>
    </w:p>
    <w:p w:rsidR="002F0505" w:rsidRPr="00B255B0" w:rsidRDefault="002F0505" w:rsidP="002F0505">
      <w:pPr>
        <w:jc w:val="both"/>
        <w:rPr>
          <w:rFonts w:ascii="Calibri" w:hAnsi="Calibri" w:cs="Calibri"/>
          <w:iCs/>
          <w:sz w:val="22"/>
          <w:szCs w:val="22"/>
        </w:rPr>
      </w:pPr>
    </w:p>
    <w:p w:rsidR="002F0505" w:rsidRPr="00B255B0" w:rsidRDefault="002F0505" w:rsidP="002F0505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 xml:space="preserve">Sí, l´empresa licitadora, en cas de necessitat tècnica presencial com a conseqüència que el sistema deixi de funcionar o presenti una incidència greu:  es compromet  a personar-se en un termini  </w:t>
      </w:r>
      <w:r w:rsidRPr="00B255B0">
        <w:rPr>
          <w:rFonts w:ascii="Calibri" w:eastAsia="SimSun" w:hAnsi="Calibri" w:cs="Calibri"/>
          <w:lang w:eastAsia="ar-SA"/>
        </w:rPr>
        <w:t xml:space="preserve">inferior a 24 </w:t>
      </w:r>
      <w:r w:rsidRPr="00B255B0">
        <w:rPr>
          <w:rFonts w:ascii="Calibri" w:hAnsi="Calibri"/>
          <w:sz w:val="22"/>
          <w:szCs w:val="22"/>
        </w:rPr>
        <w:t xml:space="preserve">hores de dilluns a divendres i inferior a  48 hores en cap de setmana </w:t>
      </w:r>
      <w:r w:rsidRPr="00B255B0">
        <w:rPr>
          <w:rFonts w:ascii="Calibri" w:hAnsi="Calibri" w:cs="Calibri"/>
          <w:iCs/>
          <w:sz w:val="22"/>
          <w:szCs w:val="22"/>
        </w:rPr>
        <w:t>(5 punts).</w:t>
      </w:r>
    </w:p>
    <w:p w:rsidR="002F0505" w:rsidRPr="00B255B0" w:rsidRDefault="002F0505" w:rsidP="002F0505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 xml:space="preserve">Sí,   l´empresa licitadora, en cas de necessitat tècnica presencial com a conseqüència que el sistema deixi de funcionar o presenti una incidència greu:  es compromet  a </w:t>
      </w:r>
      <w:r w:rsidRPr="00B255B0">
        <w:rPr>
          <w:rFonts w:ascii="Calibri" w:hAnsi="Calibri" w:cs="Calibri"/>
          <w:iCs/>
          <w:sz w:val="22"/>
          <w:szCs w:val="22"/>
        </w:rPr>
        <w:lastRenderedPageBreak/>
        <w:t xml:space="preserve">personar-se en un termini  </w:t>
      </w:r>
      <w:r w:rsidRPr="00B255B0">
        <w:rPr>
          <w:rFonts w:ascii="Calibri" w:eastAsia="SimSun" w:hAnsi="Calibri" w:cs="Calibri"/>
          <w:lang w:eastAsia="ar-SA"/>
        </w:rPr>
        <w:t>inferior</w:t>
      </w:r>
      <w:r w:rsidRPr="00B255B0">
        <w:rPr>
          <w:rFonts w:ascii="Calibri" w:hAnsi="Calibri" w:cs="Calibri"/>
          <w:iCs/>
          <w:sz w:val="22"/>
          <w:szCs w:val="22"/>
        </w:rPr>
        <w:t xml:space="preserve"> </w:t>
      </w:r>
      <w:r w:rsidRPr="00B255B0">
        <w:rPr>
          <w:rFonts w:ascii="Calibri" w:eastAsia="SimSun" w:hAnsi="Calibri" w:cs="Calibri"/>
          <w:lang w:eastAsia="ar-SA"/>
        </w:rPr>
        <w:t xml:space="preserve">a 12 </w:t>
      </w:r>
      <w:r w:rsidRPr="00B255B0">
        <w:rPr>
          <w:rFonts w:ascii="Calibri" w:hAnsi="Calibri"/>
          <w:sz w:val="22"/>
          <w:szCs w:val="22"/>
        </w:rPr>
        <w:t>hores de dilluns a divendres i inferior a  36 hores en cap de setmana</w:t>
      </w:r>
      <w:r w:rsidRPr="00B255B0">
        <w:rPr>
          <w:rFonts w:ascii="Calibri" w:hAnsi="Calibri" w:cs="Calibri"/>
          <w:iCs/>
          <w:sz w:val="22"/>
          <w:szCs w:val="22"/>
        </w:rPr>
        <w:t xml:space="preserve">  (10 punts).</w:t>
      </w:r>
    </w:p>
    <w:p w:rsidR="002F0505" w:rsidRPr="00B255B0" w:rsidRDefault="002F0505" w:rsidP="002F0505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No, l´empresa no és compromet (0 punts)</w:t>
      </w:r>
    </w:p>
    <w:p w:rsidR="002F0505" w:rsidRPr="00B255B0" w:rsidRDefault="002F0505" w:rsidP="002F0505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2F0505" w:rsidRPr="00B255B0" w:rsidRDefault="002F0505" w:rsidP="002F0505">
      <w:pPr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B255B0">
        <w:rPr>
          <w:rFonts w:ascii="Calibri" w:hAnsi="Calibri"/>
          <w:b/>
          <w:sz w:val="22"/>
          <w:szCs w:val="22"/>
        </w:rPr>
        <w:t xml:space="preserve">Disminució dels temps de  resposta i resolució davant incidències i/o problemes del servei:  en cas de ser necessària la intervenció tècnica en modalitat </w:t>
      </w:r>
      <w:r w:rsidRPr="00B255B0">
        <w:rPr>
          <w:rFonts w:ascii="Calibri" w:hAnsi="Calibri" w:cs="Calibri"/>
          <w:b/>
          <w:iCs/>
          <w:sz w:val="22"/>
          <w:szCs w:val="22"/>
        </w:rPr>
        <w:t>remota (fins a 10 punts)</w:t>
      </w:r>
    </w:p>
    <w:p w:rsidR="002F0505" w:rsidRPr="00B255B0" w:rsidRDefault="002F0505" w:rsidP="002F0505">
      <w:pPr>
        <w:ind w:left="720"/>
        <w:jc w:val="both"/>
        <w:rPr>
          <w:rFonts w:ascii="Calibri" w:hAnsi="Calibri" w:cs="Calibri"/>
          <w:b/>
          <w:iCs/>
          <w:sz w:val="22"/>
          <w:szCs w:val="22"/>
        </w:rPr>
      </w:pPr>
    </w:p>
    <w:p w:rsidR="002F0505" w:rsidRPr="00B255B0" w:rsidRDefault="002F0505" w:rsidP="002F0505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 xml:space="preserve">Sí,  l´empresa licitadora, en cas que el sistema deixi de funcionar o presenti una incidència greu  </w:t>
      </w:r>
      <w:r w:rsidRPr="00B255B0">
        <w:rPr>
          <w:rFonts w:ascii="Calibri" w:eastAsia="SimSun" w:hAnsi="Calibri" w:cs="Calibri"/>
          <w:lang w:eastAsia="ar-SA"/>
        </w:rPr>
        <w:t xml:space="preserve">es compromet a donar </w:t>
      </w:r>
      <w:r w:rsidRPr="00B255B0">
        <w:rPr>
          <w:rFonts w:ascii="Calibri" w:hAnsi="Calibri"/>
          <w:sz w:val="22"/>
          <w:szCs w:val="22"/>
        </w:rPr>
        <w:t xml:space="preserve"> resposta tècnica remota  en un termini </w:t>
      </w:r>
      <w:r w:rsidRPr="00B255B0">
        <w:rPr>
          <w:rFonts w:ascii="Calibri" w:eastAsia="SimSun" w:hAnsi="Calibri" w:cs="Calibri"/>
          <w:lang w:eastAsia="ar-SA"/>
        </w:rPr>
        <w:t xml:space="preserve">inferior a 12 </w:t>
      </w:r>
      <w:r w:rsidRPr="00B255B0">
        <w:rPr>
          <w:rFonts w:ascii="Calibri" w:hAnsi="Calibri"/>
          <w:sz w:val="22"/>
          <w:szCs w:val="22"/>
        </w:rPr>
        <w:t xml:space="preserve">hores de dilluns a divendres i inferior a  24 hores en cap de setmana </w:t>
      </w:r>
      <w:r w:rsidRPr="00B255B0">
        <w:rPr>
          <w:rFonts w:ascii="Calibri" w:hAnsi="Calibri" w:cs="Calibri"/>
          <w:iCs/>
          <w:sz w:val="22"/>
          <w:szCs w:val="22"/>
        </w:rPr>
        <w:t>(5 punts).</w:t>
      </w:r>
    </w:p>
    <w:p w:rsidR="002F0505" w:rsidRPr="00B255B0" w:rsidRDefault="002F0505" w:rsidP="002F0505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 xml:space="preserve">Sí, l´empresa licitadora, en cas que el sistema deixi de funcionar o presenti una incidència greu  </w:t>
      </w:r>
      <w:r w:rsidRPr="00B255B0">
        <w:rPr>
          <w:rFonts w:ascii="Calibri" w:eastAsia="SimSun" w:hAnsi="Calibri" w:cs="Calibri"/>
          <w:lang w:eastAsia="ar-SA"/>
        </w:rPr>
        <w:t xml:space="preserve">es compromet a donar </w:t>
      </w:r>
      <w:r w:rsidRPr="00B255B0">
        <w:rPr>
          <w:rFonts w:ascii="Calibri" w:hAnsi="Calibri"/>
          <w:sz w:val="22"/>
          <w:szCs w:val="22"/>
        </w:rPr>
        <w:t xml:space="preserve"> resposta tècnica remota  en un termini </w:t>
      </w:r>
      <w:r w:rsidRPr="00B255B0">
        <w:rPr>
          <w:rFonts w:ascii="Calibri" w:eastAsia="SimSun" w:hAnsi="Calibri" w:cs="Calibri"/>
          <w:lang w:eastAsia="ar-SA"/>
        </w:rPr>
        <w:t xml:space="preserve">inferior a 4 </w:t>
      </w:r>
      <w:r w:rsidRPr="00B255B0">
        <w:rPr>
          <w:rFonts w:ascii="Calibri" w:hAnsi="Calibri"/>
          <w:sz w:val="22"/>
          <w:szCs w:val="22"/>
        </w:rPr>
        <w:t xml:space="preserve">hores de dilluns a divendres i inferior a  8 hores en cap de setmana </w:t>
      </w:r>
      <w:r w:rsidRPr="00B255B0">
        <w:rPr>
          <w:rFonts w:ascii="Calibri" w:hAnsi="Calibri" w:cs="Calibri"/>
          <w:iCs/>
          <w:sz w:val="22"/>
          <w:szCs w:val="22"/>
        </w:rPr>
        <w:t>(10 punts).</w:t>
      </w:r>
    </w:p>
    <w:p w:rsidR="002F0505" w:rsidRPr="00B255B0" w:rsidRDefault="002F0505" w:rsidP="002F0505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No, l´empresa no es compromet  (0 punts).</w:t>
      </w:r>
    </w:p>
    <w:p w:rsidR="002F0505" w:rsidRPr="00B255B0" w:rsidRDefault="002F0505" w:rsidP="002F0505">
      <w:pPr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 xml:space="preserve"> </w:t>
      </w:r>
    </w:p>
    <w:p w:rsidR="002F0505" w:rsidRPr="00B255B0" w:rsidRDefault="002F0505" w:rsidP="002F0505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2F0505" w:rsidRPr="00B255B0" w:rsidRDefault="002F0505" w:rsidP="002F0505">
      <w:pPr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B255B0">
        <w:rPr>
          <w:rFonts w:ascii="Calibri" w:hAnsi="Calibri" w:cs="Calibri"/>
          <w:b/>
          <w:iCs/>
          <w:sz w:val="22"/>
          <w:szCs w:val="22"/>
        </w:rPr>
        <w:t xml:space="preserve">Acreditacions addicionals  tècniques en hardware i programari del sistema d´antenes de comunicacions </w:t>
      </w:r>
      <w:proofErr w:type="spellStart"/>
      <w:r w:rsidRPr="00B255B0">
        <w:rPr>
          <w:rFonts w:ascii="Calibri" w:hAnsi="Calibri" w:cs="Calibri"/>
          <w:b/>
          <w:iCs/>
          <w:sz w:val="22"/>
          <w:szCs w:val="22"/>
        </w:rPr>
        <w:t>Cambium</w:t>
      </w:r>
      <w:proofErr w:type="spellEnd"/>
      <w:r w:rsidRPr="00B255B0">
        <w:rPr>
          <w:rFonts w:ascii="Calibri" w:hAnsi="Calibri" w:cs="Calibri"/>
          <w:b/>
          <w:iCs/>
          <w:sz w:val="22"/>
          <w:szCs w:val="22"/>
        </w:rPr>
        <w:t xml:space="preserve"> Networks, instal·lades a la infraestructura segons el detall Annex I de la memòria PPT en més d´un treballador de la plantilla  de la licitadora (fins a 5 punts)</w:t>
      </w:r>
    </w:p>
    <w:p w:rsidR="002F0505" w:rsidRPr="00B255B0" w:rsidRDefault="002F0505" w:rsidP="002F0505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2F0505" w:rsidRPr="00B255B0" w:rsidRDefault="002F0505" w:rsidP="002F0505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 xml:space="preserve">Sí, l´empresa licitadora es compromet a tenir contractats/des laboralment a més d´un treballador/a amb certificats/acreditacions addicionals  tècniques en hardware i programari del sistema d´antenes de comunicacions </w:t>
      </w:r>
      <w:proofErr w:type="spellStart"/>
      <w:r w:rsidRPr="00B255B0">
        <w:rPr>
          <w:rFonts w:ascii="Calibri" w:hAnsi="Calibri" w:cs="Calibri"/>
          <w:iCs/>
          <w:sz w:val="22"/>
          <w:szCs w:val="22"/>
        </w:rPr>
        <w:t>Cambium</w:t>
      </w:r>
      <w:proofErr w:type="spellEnd"/>
      <w:r w:rsidRPr="00B255B0">
        <w:rPr>
          <w:rFonts w:ascii="Calibri" w:hAnsi="Calibri" w:cs="Calibri"/>
          <w:iCs/>
          <w:sz w:val="22"/>
          <w:szCs w:val="22"/>
        </w:rPr>
        <w:t xml:space="preserve"> Networks:</w:t>
      </w:r>
    </w:p>
    <w:p w:rsidR="002F0505" w:rsidRPr="00B255B0" w:rsidRDefault="002F0505" w:rsidP="002F0505">
      <w:pPr>
        <w:jc w:val="both"/>
        <w:rPr>
          <w:rFonts w:ascii="Calibri" w:hAnsi="Calibri" w:cs="Calibri"/>
          <w:iCs/>
          <w:sz w:val="22"/>
          <w:szCs w:val="22"/>
        </w:rPr>
      </w:pPr>
    </w:p>
    <w:p w:rsidR="002F0505" w:rsidRPr="00B255B0" w:rsidRDefault="002F0505" w:rsidP="002F0505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Una persona més en plantilla (1 punt)</w:t>
      </w:r>
    </w:p>
    <w:p w:rsidR="002F0505" w:rsidRPr="00B255B0" w:rsidRDefault="002F0505" w:rsidP="002F0505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bookmarkStart w:id="3" w:name="_Hlk160915665"/>
      <w:r w:rsidRPr="00B255B0">
        <w:rPr>
          <w:rFonts w:ascii="Calibri" w:hAnsi="Calibri" w:cs="Calibri"/>
          <w:iCs/>
          <w:sz w:val="22"/>
          <w:szCs w:val="22"/>
        </w:rPr>
        <w:t>Dues persones més en plantilla (2 punts)</w:t>
      </w:r>
    </w:p>
    <w:bookmarkEnd w:id="3"/>
    <w:p w:rsidR="002F0505" w:rsidRPr="00B255B0" w:rsidRDefault="002F0505" w:rsidP="002F0505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Tres persones més en plantilla (3 punts)</w:t>
      </w:r>
    </w:p>
    <w:p w:rsidR="002F0505" w:rsidRPr="00B255B0" w:rsidRDefault="002F0505" w:rsidP="002F0505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Quatre persones més en plantilla (4 punts)</w:t>
      </w:r>
    </w:p>
    <w:p w:rsidR="002F0505" w:rsidRPr="00B255B0" w:rsidRDefault="002F0505" w:rsidP="002F0505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Cinc persones més en plantilla (5 punts)</w:t>
      </w:r>
    </w:p>
    <w:p w:rsidR="002F0505" w:rsidRPr="00B255B0" w:rsidRDefault="002F0505" w:rsidP="002F0505">
      <w:pPr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 xml:space="preserve"> </w:t>
      </w:r>
    </w:p>
    <w:p w:rsidR="002F0505" w:rsidRDefault="002F0505" w:rsidP="002F0505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No, l´empresa no es compromet (0 punts)</w:t>
      </w:r>
    </w:p>
    <w:p w:rsidR="002F0505" w:rsidRDefault="002F0505" w:rsidP="002F0505">
      <w:p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2F0505" w:rsidRDefault="002F0505" w:rsidP="002F0505">
      <w:p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2F0505" w:rsidRDefault="002F0505" w:rsidP="002F0505">
      <w:p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2F0505" w:rsidRPr="00B255B0" w:rsidRDefault="002F0505" w:rsidP="002F0505">
      <w:p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2F0505" w:rsidRPr="00B255B0" w:rsidRDefault="002F0505" w:rsidP="002F0505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2F0505" w:rsidRPr="00B255B0" w:rsidRDefault="002F0505" w:rsidP="002F0505">
      <w:pPr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B255B0">
        <w:rPr>
          <w:rFonts w:ascii="Calibri" w:hAnsi="Calibri" w:cs="Calibri"/>
          <w:b/>
          <w:iCs/>
          <w:sz w:val="22"/>
          <w:szCs w:val="22"/>
        </w:rPr>
        <w:t>Reducció del termini de substitució de servidors actuals (màxim 5 punts)</w:t>
      </w:r>
    </w:p>
    <w:p w:rsidR="002F0505" w:rsidRPr="00B255B0" w:rsidRDefault="002F0505" w:rsidP="002F0505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2F0505" w:rsidRPr="00B255B0" w:rsidRDefault="002F0505" w:rsidP="002F0505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2F0505" w:rsidRPr="00B255B0" w:rsidRDefault="002F0505" w:rsidP="002F0505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Sí, l´empresa ofereix reduir el termini de substitució dels servidors actuals:</w:t>
      </w:r>
    </w:p>
    <w:p w:rsidR="002F0505" w:rsidRPr="00B255B0" w:rsidRDefault="002F0505" w:rsidP="002F0505">
      <w:pPr>
        <w:ind w:left="720"/>
        <w:jc w:val="both"/>
        <w:rPr>
          <w:rFonts w:ascii="Calibri" w:hAnsi="Calibri" w:cs="Calibri"/>
          <w:iCs/>
          <w:sz w:val="22"/>
          <w:szCs w:val="22"/>
        </w:rPr>
      </w:pPr>
    </w:p>
    <w:p w:rsidR="002F0505" w:rsidRPr="00B255B0" w:rsidRDefault="002F0505" w:rsidP="002F0505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bookmarkStart w:id="4" w:name="_Hlk160916267"/>
      <w:r w:rsidRPr="00B255B0">
        <w:rPr>
          <w:rFonts w:ascii="Calibri" w:hAnsi="Calibri" w:cs="Calibri"/>
          <w:iCs/>
          <w:sz w:val="22"/>
          <w:szCs w:val="22"/>
        </w:rPr>
        <w:t xml:space="preserve">El termini de substitució es reduirà entre  80 i 90 dies </w:t>
      </w:r>
      <w:bookmarkEnd w:id="4"/>
      <w:r w:rsidRPr="00B255B0">
        <w:rPr>
          <w:rFonts w:ascii="Calibri" w:hAnsi="Calibri" w:cs="Calibri"/>
          <w:iCs/>
          <w:sz w:val="22"/>
          <w:szCs w:val="22"/>
        </w:rPr>
        <w:t>(2 punts).</w:t>
      </w:r>
    </w:p>
    <w:p w:rsidR="002F0505" w:rsidRPr="00B255B0" w:rsidRDefault="002F0505" w:rsidP="002F0505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El termini de substitució es reduirà entre  70 i 79 dies (3 punts).</w:t>
      </w:r>
    </w:p>
    <w:p w:rsidR="002F0505" w:rsidRPr="00B255B0" w:rsidRDefault="002F0505" w:rsidP="002F0505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El termini de substitució es reduirà entre 60 i 69 dies (4 punts).</w:t>
      </w:r>
    </w:p>
    <w:p w:rsidR="002F0505" w:rsidRPr="00B255B0" w:rsidRDefault="002F0505" w:rsidP="002F0505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El termini de substitució es reduirà en menys de 60 dies (5 punts).</w:t>
      </w:r>
    </w:p>
    <w:p w:rsidR="002F0505" w:rsidRPr="00B255B0" w:rsidRDefault="002F0505" w:rsidP="002F0505">
      <w:pPr>
        <w:jc w:val="both"/>
        <w:rPr>
          <w:rFonts w:ascii="Calibri" w:hAnsi="Calibri" w:cs="Calibri"/>
          <w:iCs/>
          <w:sz w:val="22"/>
          <w:szCs w:val="22"/>
        </w:rPr>
      </w:pPr>
    </w:p>
    <w:p w:rsidR="002F0505" w:rsidRPr="00B255B0" w:rsidRDefault="002F0505" w:rsidP="002F0505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No, l´empresa no es compromet (0 punts).</w:t>
      </w:r>
    </w:p>
    <w:p w:rsidR="002F0505" w:rsidRPr="00B255B0" w:rsidRDefault="002F0505" w:rsidP="002F0505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2F0505" w:rsidRPr="00B255B0" w:rsidRDefault="002F0505" w:rsidP="002F0505">
      <w:pPr>
        <w:jc w:val="both"/>
        <w:rPr>
          <w:rFonts w:ascii="Calibri" w:hAnsi="Calibri" w:cs="Calibri"/>
          <w:bCs/>
          <w:sz w:val="22"/>
          <w:szCs w:val="22"/>
        </w:rPr>
      </w:pPr>
      <w:r w:rsidRPr="00B255B0">
        <w:rPr>
          <w:rFonts w:ascii="Calibri" w:hAnsi="Calibri" w:cs="Calibri"/>
          <w:bCs/>
          <w:sz w:val="22"/>
          <w:szCs w:val="22"/>
        </w:rPr>
        <w:t xml:space="preserve">Abans d’iniciar el contracte l’empresa contractista haurà de presentar totes les certificacions i acreditacions  que hauran de ser validades per la persona responsable del contracte. </w:t>
      </w:r>
    </w:p>
    <w:p w:rsidR="002F0505" w:rsidRPr="00B255B0" w:rsidRDefault="002F0505" w:rsidP="002F0505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2F0505" w:rsidRPr="00B255B0" w:rsidRDefault="002F0505" w:rsidP="002F050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B255B0">
        <w:rPr>
          <w:rFonts w:ascii="Calibri" w:hAnsi="Calibri" w:cs="Calibri"/>
          <w:i/>
          <w:iCs/>
          <w:sz w:val="22"/>
          <w:szCs w:val="22"/>
        </w:rPr>
        <w:t>Quedaran excloses del present procediment aquelles ofertes que no s’ajustin explícitament al format del present annex, siguin incompletes, anòmales, continguin esmenes, errors i/o omissions, que no permetin conèixer clarament les condicions per valorar l'oferta o indueixin a error.</w:t>
      </w:r>
    </w:p>
    <w:p w:rsidR="002F0505" w:rsidRDefault="002F0505" w:rsidP="002F050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F0505" w:rsidRDefault="002F0505" w:rsidP="002F050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F0505" w:rsidRDefault="002F0505" w:rsidP="002F050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F0505" w:rsidRPr="00B255B0" w:rsidRDefault="002F0505" w:rsidP="002F050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2F0505" w:rsidRPr="00B255B0" w:rsidRDefault="002F0505" w:rsidP="002F0505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  <w:r w:rsidRPr="00B255B0">
        <w:rPr>
          <w:rFonts w:ascii="Calibri" w:hAnsi="Calibri" w:cs="Calibri"/>
          <w:i/>
          <w:iCs/>
          <w:sz w:val="22"/>
          <w:szCs w:val="22"/>
        </w:rPr>
        <w:t>(signatura electrònica)</w:t>
      </w:r>
    </w:p>
    <w:p w:rsidR="002F0505" w:rsidRPr="00B255B0" w:rsidRDefault="002F0505" w:rsidP="002F0505">
      <w:pPr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0505" w:rsidRDefault="002F0505" w:rsidP="002F0505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F0505" w:rsidRDefault="002F0505" w:rsidP="002F0505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F0505" w:rsidRDefault="002F0505" w:rsidP="002F0505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F0505" w:rsidRDefault="002F0505" w:rsidP="002F0505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F0505" w:rsidRDefault="002F0505" w:rsidP="002F0505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F0505" w:rsidRDefault="002F0505" w:rsidP="002F0505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F0505" w:rsidRDefault="002F0505" w:rsidP="002F0505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F0505" w:rsidRDefault="002F0505" w:rsidP="002F0505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F0505" w:rsidRDefault="002F0505" w:rsidP="002F0505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F0505" w:rsidRDefault="002F0505" w:rsidP="002F0505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F0505" w:rsidRDefault="002F0505" w:rsidP="002F0505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30595" w:rsidRDefault="00830595" w:rsidP="00830595">
      <w:pPr>
        <w:rPr>
          <w:rFonts w:ascii="Calibri" w:hAnsi="Calibri" w:cs="Calibri"/>
          <w:b/>
          <w:bCs/>
          <w:sz w:val="18"/>
          <w:szCs w:val="18"/>
        </w:rPr>
      </w:pPr>
      <w:bookmarkStart w:id="5" w:name="_GoBack"/>
      <w:bookmarkEnd w:id="5"/>
    </w:p>
    <w:sectPr w:rsidR="00830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87B"/>
    <w:multiLevelType w:val="hybridMultilevel"/>
    <w:tmpl w:val="137CBC82"/>
    <w:lvl w:ilvl="0" w:tplc="3F3410F6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825277"/>
    <w:multiLevelType w:val="hybridMultilevel"/>
    <w:tmpl w:val="CBF63002"/>
    <w:lvl w:ilvl="0" w:tplc="FFFFFFFF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b/>
        <w:i w:val="0"/>
        <w:color w:val="auto"/>
        <w:sz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95"/>
    <w:rsid w:val="00175469"/>
    <w:rsid w:val="002F0505"/>
    <w:rsid w:val="00736089"/>
    <w:rsid w:val="0083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2E778-FAA0-4D7B-BEAE-30169116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Donoso, María Teresa</dc:creator>
  <cp:keywords/>
  <dc:description/>
  <cp:lastModifiedBy>García Donoso, María Teresa</cp:lastModifiedBy>
  <cp:revision>2</cp:revision>
  <dcterms:created xsi:type="dcterms:W3CDTF">2024-04-08T09:32:00Z</dcterms:created>
  <dcterms:modified xsi:type="dcterms:W3CDTF">2024-04-08T09:32:00Z</dcterms:modified>
</cp:coreProperties>
</file>