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C20E5" w14:textId="77777777" w:rsidR="00B22393" w:rsidRPr="00B22393" w:rsidRDefault="00B22393" w:rsidP="00B22393">
      <w:pPr>
        <w:pBdr>
          <w:bottom w:val="single" w:sz="4" w:space="1" w:color="auto"/>
        </w:pBdr>
        <w:adjustRightInd w:val="0"/>
        <w:jc w:val="both"/>
        <w:rPr>
          <w:rFonts w:ascii="Arial" w:hAnsi="Arial" w:cs="Arial"/>
          <w:b/>
          <w:bCs/>
          <w:lang w:val="ca-ES"/>
        </w:rPr>
      </w:pPr>
    </w:p>
    <w:p w14:paraId="1706CE68" w14:textId="77777777" w:rsidR="00B22393" w:rsidRPr="00B22393" w:rsidRDefault="00B22393" w:rsidP="00B22393">
      <w:pPr>
        <w:adjustRightInd w:val="0"/>
        <w:jc w:val="both"/>
        <w:rPr>
          <w:rFonts w:ascii="Arial" w:hAnsi="Arial" w:cs="Arial"/>
          <w:b/>
          <w:bCs/>
          <w:lang w:val="ca-ES"/>
        </w:rPr>
      </w:pPr>
      <w:r w:rsidRPr="00B22393">
        <w:rPr>
          <w:rFonts w:ascii="Arial" w:hAnsi="Arial" w:cs="Arial"/>
          <w:b/>
          <w:bCs/>
          <w:lang w:val="ca-ES"/>
        </w:rPr>
        <w:t xml:space="preserve">Identificació de l’expedient: </w:t>
      </w:r>
      <w:r w:rsidRPr="00B22393">
        <w:rPr>
          <w:rFonts w:ascii="Arial" w:eastAsia="Times New Roman" w:hAnsi="Arial" w:cs="Arial"/>
          <w:b/>
          <w:bCs/>
          <w:color w:val="000000"/>
          <w:lang w:val="ca-ES" w:eastAsia="es-ES"/>
        </w:rPr>
        <w:t xml:space="preserve">4390180001-2024-0000337  </w:t>
      </w:r>
    </w:p>
    <w:p w14:paraId="7B291DC1" w14:textId="77777777" w:rsidR="00B22393" w:rsidRPr="00B22393" w:rsidRDefault="00B22393" w:rsidP="00B22393">
      <w:pPr>
        <w:spacing w:line="276" w:lineRule="auto"/>
        <w:jc w:val="both"/>
        <w:rPr>
          <w:rFonts w:ascii="Arial" w:hAnsi="Arial" w:cs="Arial"/>
          <w:b/>
          <w:bCs/>
          <w:lang w:val="ca-ES"/>
        </w:rPr>
      </w:pPr>
    </w:p>
    <w:p w14:paraId="73677B3B" w14:textId="77777777" w:rsidR="00B22393" w:rsidRPr="00B22393" w:rsidRDefault="00B22393" w:rsidP="00B22393">
      <w:pPr>
        <w:spacing w:line="276" w:lineRule="auto"/>
        <w:jc w:val="both"/>
        <w:rPr>
          <w:rFonts w:ascii="Arial" w:hAnsi="Arial" w:cs="Arial"/>
          <w:b/>
          <w:lang w:val="ca-ES"/>
        </w:rPr>
      </w:pPr>
      <w:r w:rsidRPr="00B22393">
        <w:rPr>
          <w:rFonts w:ascii="Arial" w:hAnsi="Arial" w:cs="Arial"/>
          <w:b/>
          <w:bCs/>
          <w:lang w:val="ca-ES"/>
        </w:rPr>
        <w:t xml:space="preserve">Assumpte: </w:t>
      </w:r>
      <w:r w:rsidRPr="00B22393">
        <w:rPr>
          <w:rFonts w:ascii="Arial" w:hAnsi="Arial" w:cs="Arial"/>
          <w:b/>
          <w:bCs/>
          <w:lang w:val="ca-ES"/>
        </w:rPr>
        <w:tab/>
      </w:r>
      <w:r w:rsidRPr="00B22393">
        <w:rPr>
          <w:rFonts w:ascii="Arial" w:hAnsi="Arial" w:cs="Arial"/>
          <w:b/>
          <w:lang w:val="ca-ES"/>
        </w:rPr>
        <w:t>CONTRACTE DE SUBMINISTRAMENT DE VEHICLES</w:t>
      </w:r>
      <w:r w:rsidRPr="00B22393">
        <w:rPr>
          <w:rFonts w:ascii="Arial" w:hAnsi="Arial" w:cs="Arial"/>
          <w:b/>
          <w:spacing w:val="1"/>
          <w:lang w:val="ca-ES"/>
        </w:rPr>
        <w:t xml:space="preserve"> QUADS </w:t>
      </w:r>
      <w:r w:rsidRPr="00B22393">
        <w:rPr>
          <w:rFonts w:ascii="Arial" w:hAnsi="Arial" w:cs="Arial"/>
          <w:b/>
          <w:lang w:val="ca-ES"/>
        </w:rPr>
        <w:t>EN</w:t>
      </w:r>
      <w:r w:rsidRPr="00B22393">
        <w:rPr>
          <w:rFonts w:ascii="Arial" w:hAnsi="Arial" w:cs="Arial"/>
          <w:b/>
          <w:spacing w:val="-3"/>
          <w:lang w:val="ca-ES"/>
        </w:rPr>
        <w:t xml:space="preserve"> </w:t>
      </w:r>
      <w:r w:rsidRPr="00B22393">
        <w:rPr>
          <w:rFonts w:ascii="Arial" w:hAnsi="Arial" w:cs="Arial"/>
          <w:b/>
          <w:lang w:val="ca-ES"/>
        </w:rPr>
        <w:t>LA</w:t>
      </w:r>
      <w:r w:rsidRPr="00B22393">
        <w:rPr>
          <w:rFonts w:ascii="Arial" w:hAnsi="Arial" w:cs="Arial"/>
          <w:b/>
          <w:spacing w:val="-2"/>
          <w:lang w:val="ca-ES"/>
        </w:rPr>
        <w:t xml:space="preserve"> </w:t>
      </w:r>
      <w:r w:rsidRPr="00B22393">
        <w:rPr>
          <w:rFonts w:ascii="Arial" w:hAnsi="Arial" w:cs="Arial"/>
          <w:b/>
          <w:lang w:val="ca-ES"/>
        </w:rPr>
        <w:t>MODALITAT</w:t>
      </w:r>
      <w:r w:rsidRPr="00B22393">
        <w:rPr>
          <w:rFonts w:ascii="Arial" w:hAnsi="Arial" w:cs="Arial"/>
          <w:b/>
          <w:spacing w:val="-2"/>
          <w:lang w:val="ca-ES"/>
        </w:rPr>
        <w:t xml:space="preserve"> </w:t>
      </w:r>
      <w:r w:rsidRPr="00B22393">
        <w:rPr>
          <w:rFonts w:ascii="Arial" w:hAnsi="Arial" w:cs="Arial"/>
          <w:b/>
          <w:lang w:val="ca-ES"/>
        </w:rPr>
        <w:t>D’ARRENDAMENT</w:t>
      </w:r>
      <w:r w:rsidRPr="00B22393">
        <w:rPr>
          <w:rFonts w:ascii="Arial" w:hAnsi="Arial" w:cs="Arial"/>
          <w:b/>
          <w:spacing w:val="-2"/>
          <w:lang w:val="ca-ES"/>
        </w:rPr>
        <w:t xml:space="preserve"> (</w:t>
      </w:r>
      <w:proofErr w:type="spellStart"/>
      <w:r w:rsidRPr="00B22393">
        <w:rPr>
          <w:rFonts w:ascii="Arial" w:hAnsi="Arial" w:cs="Arial"/>
          <w:b/>
          <w:spacing w:val="-2"/>
          <w:lang w:val="ca-ES"/>
        </w:rPr>
        <w:t>renting</w:t>
      </w:r>
      <w:proofErr w:type="spellEnd"/>
      <w:r w:rsidRPr="00B22393">
        <w:rPr>
          <w:rFonts w:ascii="Arial" w:hAnsi="Arial" w:cs="Arial"/>
          <w:b/>
          <w:spacing w:val="-2"/>
          <w:lang w:val="ca-ES"/>
        </w:rPr>
        <w:t xml:space="preserve">) </w:t>
      </w:r>
      <w:r w:rsidRPr="00B22393">
        <w:rPr>
          <w:rFonts w:ascii="Arial" w:hAnsi="Arial" w:cs="Arial"/>
          <w:b/>
          <w:lang w:val="ca-ES"/>
        </w:rPr>
        <w:t xml:space="preserve">PER A L’AJUNTAMENT DE DELTEBRE – </w:t>
      </w:r>
    </w:p>
    <w:p w14:paraId="63EF8C07" w14:textId="77777777" w:rsidR="00B22393" w:rsidRPr="00B22393" w:rsidRDefault="00B22393" w:rsidP="00B22393">
      <w:pPr>
        <w:spacing w:line="276" w:lineRule="auto"/>
        <w:jc w:val="both"/>
        <w:rPr>
          <w:rFonts w:ascii="Arial" w:hAnsi="Arial" w:cs="Arial"/>
          <w:b/>
          <w:lang w:val="ca-ES"/>
        </w:rPr>
      </w:pPr>
      <w:r w:rsidRPr="00B22393">
        <w:rPr>
          <w:rFonts w:ascii="Arial" w:hAnsi="Arial" w:cs="Arial"/>
          <w:b/>
          <w:lang w:val="ca-ES"/>
        </w:rPr>
        <w:t xml:space="preserve">Enllaç </w:t>
      </w:r>
      <w:proofErr w:type="spellStart"/>
      <w:r w:rsidRPr="00B22393">
        <w:rPr>
          <w:rFonts w:ascii="Arial" w:hAnsi="Arial" w:cs="Arial"/>
          <w:b/>
          <w:lang w:val="ca-ES"/>
        </w:rPr>
        <w:t>Actio</w:t>
      </w:r>
      <w:proofErr w:type="spellEnd"/>
      <w:r w:rsidRPr="00B22393">
        <w:rPr>
          <w:rFonts w:ascii="Arial" w:hAnsi="Arial" w:cs="Arial"/>
          <w:b/>
          <w:lang w:val="ca-ES"/>
        </w:rPr>
        <w:t xml:space="preserve">: </w:t>
      </w:r>
      <w:hyperlink r:id="rId7" w:history="1">
        <w:r w:rsidRPr="00B22393">
          <w:rPr>
            <w:rFonts w:ascii="Arial" w:eastAsia="Times New Roman" w:hAnsi="Arial" w:cs="Arial"/>
            <w:color w:val="0000FF"/>
            <w:u w:val="single"/>
            <w:lang w:val="ca-ES" w:eastAsia="es-ES"/>
          </w:rPr>
          <w:t>Contractació subministraments en règim d'arrendament financer quads policia local</w:t>
        </w:r>
      </w:hyperlink>
    </w:p>
    <w:p w14:paraId="77DBE3A6" w14:textId="77777777" w:rsidR="00B22393" w:rsidRPr="00B22393" w:rsidRDefault="00B22393" w:rsidP="00B22393">
      <w:pPr>
        <w:pBdr>
          <w:bottom w:val="single" w:sz="4" w:space="1" w:color="auto"/>
        </w:pBdr>
        <w:adjustRightInd w:val="0"/>
        <w:jc w:val="both"/>
        <w:rPr>
          <w:rFonts w:ascii="Arial" w:hAnsi="Arial" w:cs="Arial"/>
          <w:b/>
          <w:bCs/>
          <w:lang w:val="ca-ES"/>
        </w:rPr>
      </w:pPr>
      <w:r w:rsidRPr="00B22393">
        <w:rPr>
          <w:rFonts w:ascii="Arial" w:hAnsi="Arial" w:cs="Arial"/>
          <w:b/>
          <w:bCs/>
          <w:lang w:val="ca-ES"/>
        </w:rPr>
        <w:tab/>
      </w:r>
    </w:p>
    <w:p w14:paraId="674BD946" w14:textId="0948165E" w:rsidR="0003773C" w:rsidRPr="00B22393" w:rsidRDefault="0003773C" w:rsidP="009E381B">
      <w:pPr>
        <w:jc w:val="both"/>
        <w:rPr>
          <w:rFonts w:ascii="Arial" w:hAnsi="Arial" w:cs="Arial"/>
          <w:lang w:val="ca-ES"/>
        </w:rPr>
      </w:pPr>
    </w:p>
    <w:p w14:paraId="56FD0B6B" w14:textId="77E72A15" w:rsidR="005E24CD" w:rsidRPr="00B22393" w:rsidRDefault="005E24CD" w:rsidP="009E381B">
      <w:pPr>
        <w:shd w:val="clear" w:color="auto" w:fill="FFF2CC" w:themeFill="accent4" w:themeFillTint="33"/>
        <w:jc w:val="both"/>
        <w:rPr>
          <w:rFonts w:ascii="Arial" w:hAnsi="Arial" w:cs="Arial"/>
          <w:b/>
          <w:bCs/>
          <w:lang w:val="ca-ES"/>
        </w:rPr>
      </w:pPr>
      <w:r w:rsidRPr="00B22393">
        <w:rPr>
          <w:rFonts w:ascii="Arial" w:hAnsi="Arial" w:cs="Arial"/>
          <w:b/>
          <w:bCs/>
          <w:lang w:val="ca-ES"/>
        </w:rPr>
        <w:t>PLEC DE CLÀUSULES ADMINISTRATIVES PARTICULARS CONTRACTE SUBMINISTRAMENT</w:t>
      </w:r>
      <w:r w:rsidR="00B22393" w:rsidRPr="00B22393">
        <w:rPr>
          <w:rFonts w:ascii="Arial" w:hAnsi="Arial" w:cs="Arial"/>
          <w:b/>
          <w:bCs/>
          <w:lang w:val="ca-ES"/>
        </w:rPr>
        <w:t xml:space="preserve"> EN RÈGIM D’ARRENDAMENT</w:t>
      </w:r>
      <w:r w:rsidRPr="00B22393">
        <w:rPr>
          <w:rFonts w:ascii="Arial" w:hAnsi="Arial" w:cs="Arial"/>
          <w:b/>
          <w:bCs/>
          <w:lang w:val="ca-ES"/>
        </w:rPr>
        <w:t xml:space="preserve"> </w:t>
      </w:r>
      <w:r w:rsidR="00B22393" w:rsidRPr="00B22393">
        <w:rPr>
          <w:rFonts w:ascii="Arial" w:hAnsi="Arial" w:cs="Arial"/>
          <w:b/>
          <w:bCs/>
          <w:lang w:val="ca-ES"/>
        </w:rPr>
        <w:t xml:space="preserve">DE 2 QUADS </w:t>
      </w:r>
      <w:r w:rsidRPr="00B22393">
        <w:rPr>
          <w:rFonts w:ascii="Arial" w:hAnsi="Arial" w:cs="Arial"/>
          <w:b/>
          <w:bCs/>
          <w:lang w:val="ca-ES"/>
        </w:rPr>
        <w:t xml:space="preserve">MITJANÇANT MODALITAT DE RENTING, PER UN PERÍODE DE </w:t>
      </w:r>
      <w:r w:rsidR="00B22393" w:rsidRPr="00B22393">
        <w:rPr>
          <w:rFonts w:ascii="Arial" w:hAnsi="Arial" w:cs="Arial"/>
          <w:b/>
          <w:bCs/>
          <w:lang w:val="ca-ES"/>
        </w:rPr>
        <w:t xml:space="preserve">48 MESOS PER A L’AJUNTAMENT </w:t>
      </w:r>
      <w:r w:rsidRPr="00B22393">
        <w:rPr>
          <w:rFonts w:ascii="Arial" w:hAnsi="Arial" w:cs="Arial"/>
          <w:b/>
          <w:bCs/>
          <w:lang w:val="ca-ES"/>
        </w:rPr>
        <w:t>DE DELTEBRE.</w:t>
      </w:r>
    </w:p>
    <w:p w14:paraId="40A66DDB" w14:textId="77777777" w:rsidR="00EC79D3" w:rsidRPr="00EC79D3" w:rsidRDefault="00EC79D3" w:rsidP="00EC79D3">
      <w:pPr>
        <w:autoSpaceDE w:val="0"/>
        <w:autoSpaceDN w:val="0"/>
        <w:adjustRightInd w:val="0"/>
        <w:spacing w:after="0" w:line="240" w:lineRule="auto"/>
        <w:jc w:val="both"/>
        <w:rPr>
          <w:rFonts w:ascii="Arial" w:eastAsia="Calibri" w:hAnsi="Arial" w:cs="Arial"/>
          <w:color w:val="000000"/>
          <w:lang w:val="ca-ES"/>
        </w:rPr>
      </w:pPr>
    </w:p>
    <w:tbl>
      <w:tblPr>
        <w:tblStyle w:val="Tablaconcuadrcula1"/>
        <w:tblW w:w="9286" w:type="dxa"/>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885"/>
        <w:gridCol w:w="651"/>
        <w:gridCol w:w="113"/>
        <w:gridCol w:w="311"/>
        <w:gridCol w:w="1249"/>
        <w:gridCol w:w="966"/>
        <w:gridCol w:w="40"/>
        <w:gridCol w:w="40"/>
        <w:gridCol w:w="95"/>
        <w:gridCol w:w="321"/>
        <w:gridCol w:w="801"/>
        <w:gridCol w:w="814"/>
      </w:tblGrid>
      <w:tr w:rsidR="00EC79D3" w:rsidRPr="00EC79D3" w14:paraId="370025CE"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BD14991"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A. PODER ADJUDICADOR</w:t>
            </w:r>
          </w:p>
        </w:tc>
      </w:tr>
      <w:tr w:rsidR="00EC79D3" w:rsidRPr="00EC79D3" w14:paraId="51CC3C6E" w14:textId="77777777" w:rsidTr="004578E4">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1BB7196B"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 xml:space="preserve">ADMINISTRACIÓ CONTRACTANT: </w:t>
            </w:r>
          </w:p>
        </w:tc>
        <w:tc>
          <w:tcPr>
            <w:tcW w:w="4668" w:type="dxa"/>
            <w:gridSpan w:val="10"/>
            <w:tcBorders>
              <w:top w:val="inset" w:sz="6" w:space="0" w:color="auto"/>
              <w:left w:val="inset" w:sz="6" w:space="0" w:color="auto"/>
              <w:bottom w:val="inset" w:sz="6" w:space="0" w:color="auto"/>
              <w:right w:val="inset" w:sz="6" w:space="0" w:color="auto"/>
            </w:tcBorders>
          </w:tcPr>
          <w:p w14:paraId="5A56DF95"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AJUNTAMENT DE DELTEBRE</w:t>
            </w:r>
          </w:p>
        </w:tc>
      </w:tr>
      <w:tr w:rsidR="00EC79D3" w:rsidRPr="00EC79D3" w14:paraId="6A6FDF77" w14:textId="77777777" w:rsidTr="004578E4">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233737FB"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ÒRGAN DE CONTRACTACIÓ:</w:t>
            </w:r>
          </w:p>
        </w:tc>
        <w:tc>
          <w:tcPr>
            <w:tcW w:w="4668" w:type="dxa"/>
            <w:gridSpan w:val="10"/>
            <w:tcBorders>
              <w:top w:val="inset" w:sz="6" w:space="0" w:color="auto"/>
              <w:left w:val="inset" w:sz="6" w:space="0" w:color="auto"/>
              <w:bottom w:val="inset" w:sz="6" w:space="0" w:color="auto"/>
              <w:right w:val="inset" w:sz="6" w:space="0" w:color="auto"/>
            </w:tcBorders>
          </w:tcPr>
          <w:p w14:paraId="186B60DE"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Cs/>
                <w:lang w:eastAsia="es-ES"/>
              </w:rPr>
              <w:t>JUNTA DE GOVERN LOCAL</w:t>
            </w:r>
          </w:p>
        </w:tc>
      </w:tr>
      <w:tr w:rsidR="00EC79D3" w:rsidRPr="00EC79D3" w14:paraId="30CC2819" w14:textId="77777777" w:rsidTr="004578E4">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60DCC89F"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SERVEI GESTOR/PROMOTOR:</w:t>
            </w:r>
          </w:p>
        </w:tc>
        <w:tc>
          <w:tcPr>
            <w:tcW w:w="4668" w:type="dxa"/>
            <w:gridSpan w:val="10"/>
            <w:tcBorders>
              <w:top w:val="inset" w:sz="6" w:space="0" w:color="auto"/>
              <w:left w:val="inset" w:sz="6" w:space="0" w:color="auto"/>
              <w:bottom w:val="inset" w:sz="6" w:space="0" w:color="auto"/>
              <w:right w:val="inset" w:sz="6" w:space="0" w:color="auto"/>
            </w:tcBorders>
          </w:tcPr>
          <w:p w14:paraId="11096749"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ÀREA #DeltebreTerritori</w:t>
            </w:r>
          </w:p>
        </w:tc>
      </w:tr>
      <w:tr w:rsidR="00EC79D3" w:rsidRPr="00EC79D3" w14:paraId="79F61762"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232B12FD"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Obtenció de la documentació i informació</w:t>
            </w:r>
          </w:p>
          <w:p w14:paraId="46842776" w14:textId="77777777" w:rsidR="00EC79D3" w:rsidRPr="00EC79D3" w:rsidRDefault="00EC79D3" w:rsidP="00EC79D3">
            <w:pPr>
              <w:widowControl w:val="0"/>
              <w:autoSpaceDE w:val="0"/>
              <w:autoSpaceDN w:val="0"/>
              <w:jc w:val="both"/>
              <w:rPr>
                <w:rFonts w:ascii="Arial MT" w:eastAsia="Arial MT" w:hAnsi="Arial MT" w:cs="Arial"/>
                <w:lang w:eastAsia="es-ES"/>
              </w:rPr>
            </w:pPr>
          </w:p>
          <w:p w14:paraId="56EAB282"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a)</w:t>
            </w:r>
            <w:r w:rsidRPr="00EC79D3">
              <w:rPr>
                <w:rFonts w:ascii="Arial MT" w:eastAsia="Arial MT" w:hAnsi="Arial MT" w:cs="Arial"/>
                <w:lang w:eastAsia="es-ES"/>
              </w:rPr>
              <w:tab/>
              <w:t>Entitat: Ajuntament de Deltebre.</w:t>
            </w:r>
          </w:p>
          <w:p w14:paraId="04CEFA80"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b)</w:t>
            </w:r>
            <w:r w:rsidRPr="00EC79D3">
              <w:rPr>
                <w:rFonts w:ascii="Arial MT" w:eastAsia="Arial MT" w:hAnsi="Arial MT" w:cs="Arial"/>
                <w:lang w:eastAsia="es-ES"/>
              </w:rPr>
              <w:tab/>
              <w:t>Domicili: PLAÇA 20 DE MAIG, 1</w:t>
            </w:r>
          </w:p>
          <w:p w14:paraId="136CA8BD"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c)</w:t>
            </w:r>
            <w:r w:rsidRPr="00EC79D3">
              <w:rPr>
                <w:rFonts w:ascii="Arial MT" w:eastAsia="Arial MT" w:hAnsi="Arial MT" w:cs="Arial"/>
                <w:lang w:eastAsia="es-ES"/>
              </w:rPr>
              <w:tab/>
              <w:t>Localitat i codi postal: DELTEBRE, CP: 43580.</w:t>
            </w:r>
          </w:p>
          <w:p w14:paraId="4A9222E4"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d)</w:t>
            </w:r>
            <w:r w:rsidRPr="00EC79D3">
              <w:rPr>
                <w:rFonts w:ascii="Arial MT" w:eastAsia="Arial MT" w:hAnsi="Arial MT" w:cs="Arial"/>
                <w:lang w:eastAsia="es-ES"/>
              </w:rPr>
              <w:tab/>
              <w:t>Codi NUTS: ES514 TARRAGONA</w:t>
            </w:r>
          </w:p>
          <w:p w14:paraId="63516290"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e)</w:t>
            </w:r>
            <w:r w:rsidRPr="00EC79D3">
              <w:rPr>
                <w:rFonts w:ascii="Arial MT" w:eastAsia="Arial MT" w:hAnsi="Arial MT" w:cs="Arial"/>
                <w:lang w:eastAsia="es-ES"/>
              </w:rPr>
              <w:tab/>
              <w:t>Telèfon: 977489309.</w:t>
            </w:r>
          </w:p>
          <w:p w14:paraId="443F1111"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f)</w:t>
            </w:r>
            <w:r w:rsidRPr="00EC79D3">
              <w:rPr>
                <w:rFonts w:ascii="Arial MT" w:eastAsia="Arial MT" w:hAnsi="Arial MT" w:cs="Arial"/>
                <w:lang w:eastAsia="es-ES"/>
              </w:rPr>
              <w:tab/>
              <w:t>Adreça electrònica: olc@deltebre.cat.</w:t>
            </w:r>
          </w:p>
          <w:p w14:paraId="427EA273"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g)</w:t>
            </w:r>
            <w:r w:rsidRPr="00EC79D3">
              <w:rPr>
                <w:rFonts w:ascii="Arial MT" w:eastAsia="Arial MT" w:hAnsi="Arial MT" w:cs="Arial"/>
                <w:lang w:eastAsia="es-ES"/>
              </w:rPr>
              <w:tab/>
              <w:t>Adreça d'Internet del perfil del contractant:</w:t>
            </w:r>
          </w:p>
          <w:p w14:paraId="0F2AF77D"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 xml:space="preserve"> </w:t>
            </w:r>
            <w:hyperlink r:id="rId8" w:history="1">
              <w:r w:rsidRPr="00EC79D3">
                <w:rPr>
                  <w:rFonts w:ascii="Arial MT" w:eastAsia="Arial MT" w:hAnsi="Arial MT" w:cs="Arial"/>
                  <w:color w:val="0000FF"/>
                  <w:u w:val="single"/>
                </w:rPr>
                <w:t>https://contractaciopublica.gencat.cat/ecofin_pscp/AppJava/ca_ES/cap.pscp?reqCode=viewDetail&amp;idCap=8911869</w:t>
              </w:r>
            </w:hyperlink>
          </w:p>
          <w:p w14:paraId="7E65247D" w14:textId="77777777" w:rsidR="00EC79D3" w:rsidRPr="00EC79D3" w:rsidRDefault="00EC79D3" w:rsidP="00EC79D3">
            <w:pPr>
              <w:widowControl w:val="0"/>
              <w:autoSpaceDE w:val="0"/>
              <w:autoSpaceDN w:val="0"/>
              <w:jc w:val="both"/>
              <w:rPr>
                <w:rFonts w:ascii="Arial MT" w:eastAsia="Arial MT" w:hAnsi="Arial MT" w:cs="Arial"/>
              </w:rPr>
            </w:pPr>
          </w:p>
          <w:p w14:paraId="0935C474"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h) Data límit d'obtenció de documents i informació: fins al 6è dia previ al de presentació de les ofertes</w:t>
            </w:r>
          </w:p>
          <w:p w14:paraId="6EBE3F20" w14:textId="77777777" w:rsidR="00EC79D3" w:rsidRPr="00EC79D3" w:rsidRDefault="00EC79D3" w:rsidP="00EC79D3">
            <w:pPr>
              <w:widowControl w:val="0"/>
              <w:autoSpaceDE w:val="0"/>
              <w:autoSpaceDN w:val="0"/>
              <w:jc w:val="both"/>
              <w:rPr>
                <w:rFonts w:ascii="Arial MT" w:eastAsia="Arial MT" w:hAnsi="Arial MT" w:cs="Arial"/>
              </w:rPr>
            </w:pPr>
            <w:r w:rsidRPr="00EC79D3">
              <w:rPr>
                <w:rFonts w:ascii="Arial MT" w:eastAsia="Arial MT" w:hAnsi="Arial MT" w:cs="Arial"/>
                <w:lang w:eastAsia="es-ES"/>
              </w:rPr>
              <w:t>i)</w:t>
            </w:r>
            <w:r w:rsidRPr="00EC79D3">
              <w:rPr>
                <w:rFonts w:ascii="Arial MT" w:eastAsia="Arial MT" w:hAnsi="Arial MT" w:cs="Arial"/>
                <w:lang w:eastAsia="es-ES"/>
              </w:rPr>
              <w:tab/>
              <w:t>Horari d’atenció: de dilluns a divendres de 8.00 a 14.00 h</w:t>
            </w:r>
          </w:p>
          <w:p w14:paraId="1388962E" w14:textId="77777777" w:rsidR="00EC79D3" w:rsidRPr="00EC79D3" w:rsidRDefault="00EC79D3" w:rsidP="00EC79D3">
            <w:pPr>
              <w:widowControl w:val="0"/>
              <w:autoSpaceDE w:val="0"/>
              <w:autoSpaceDN w:val="0"/>
              <w:jc w:val="both"/>
              <w:rPr>
                <w:rFonts w:ascii="Arial MT" w:eastAsia="Arial MT" w:hAnsi="Arial MT" w:cs="Arial"/>
                <w:b/>
                <w:lang w:eastAsia="es-ES"/>
              </w:rPr>
            </w:pPr>
          </w:p>
        </w:tc>
      </w:tr>
      <w:tr w:rsidR="00EC79D3" w:rsidRPr="00EC79D3" w14:paraId="28A406F7"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70EBFF0A"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
                <w:lang w:eastAsia="es-ES"/>
              </w:rPr>
              <w:t>B. PROCEDIMENT D'ADJUDICACIÓ</w:t>
            </w:r>
          </w:p>
        </w:tc>
      </w:tr>
      <w:tr w:rsidR="00EC79D3" w:rsidRPr="00EC79D3" w14:paraId="0F955898" w14:textId="77777777" w:rsidTr="004578E4">
        <w:trPr>
          <w:tblCellSpacing w:w="20" w:type="dxa"/>
        </w:trPr>
        <w:tc>
          <w:tcPr>
            <w:tcW w:w="4923" w:type="dxa"/>
            <w:gridSpan w:val="4"/>
            <w:tcBorders>
              <w:top w:val="inset" w:sz="6" w:space="0" w:color="auto"/>
              <w:left w:val="inset" w:sz="6" w:space="0" w:color="auto"/>
              <w:bottom w:val="inset" w:sz="6" w:space="0" w:color="auto"/>
              <w:right w:val="inset" w:sz="6" w:space="0" w:color="auto"/>
            </w:tcBorders>
            <w:hideMark/>
          </w:tcPr>
          <w:p w14:paraId="37ABED99"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 xml:space="preserve">Expedient: </w:t>
            </w:r>
            <w:r w:rsidRPr="00EC79D3">
              <w:rPr>
                <w:rFonts w:ascii="Arial" w:hAnsi="Arial" w:cs="Arial"/>
                <w:b/>
                <w:bCs/>
                <w:color w:val="000000"/>
                <w:lang w:eastAsia="es-ES"/>
              </w:rPr>
              <w:t>4390180001-2024-0000337</w:t>
            </w:r>
          </w:p>
          <w:p w14:paraId="59C6E571" w14:textId="77777777" w:rsidR="00EC79D3" w:rsidRPr="00EC79D3" w:rsidRDefault="00EC79D3" w:rsidP="00EC79D3">
            <w:pPr>
              <w:widowControl w:val="0"/>
              <w:autoSpaceDE w:val="0"/>
              <w:autoSpaceDN w:val="0"/>
              <w:jc w:val="both"/>
              <w:rPr>
                <w:rFonts w:ascii="Arial MT" w:eastAsia="Arial MT" w:hAnsi="Arial MT" w:cs="Arial"/>
                <w:b/>
                <w:lang w:eastAsia="es-ES"/>
              </w:rPr>
            </w:pPr>
          </w:p>
          <w:p w14:paraId="3E5CF83E" w14:textId="77777777" w:rsidR="00EC79D3" w:rsidRPr="00EC79D3" w:rsidRDefault="00EC79D3" w:rsidP="00EC79D3">
            <w:pPr>
              <w:widowControl w:val="0"/>
              <w:autoSpaceDE w:val="0"/>
              <w:autoSpaceDN w:val="0"/>
              <w:jc w:val="both"/>
              <w:rPr>
                <w:rFonts w:ascii="Arial MT" w:eastAsia="Arial MT" w:hAnsi="Arial MT" w:cs="Arial"/>
                <w:lang w:eastAsia="es-ES"/>
              </w:rPr>
            </w:pP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0FAC3459"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Tipus de Contracte:</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5C60FB4B"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Subministrament</w:t>
            </w:r>
          </w:p>
        </w:tc>
      </w:tr>
      <w:tr w:rsidR="00EC79D3" w:rsidRPr="00EC79D3" w14:paraId="7DA48D42" w14:textId="77777777" w:rsidTr="004578E4">
        <w:trPr>
          <w:trHeight w:val="240"/>
          <w:tblCellSpacing w:w="20" w:type="dxa"/>
        </w:trPr>
        <w:tc>
          <w:tcPr>
            <w:tcW w:w="3844" w:type="dxa"/>
            <w:vMerge w:val="restart"/>
            <w:tcBorders>
              <w:top w:val="inset" w:sz="6" w:space="0" w:color="auto"/>
              <w:left w:val="inset" w:sz="6" w:space="0" w:color="auto"/>
              <w:bottom w:val="inset" w:sz="6" w:space="0" w:color="auto"/>
              <w:right w:val="inset" w:sz="6" w:space="0" w:color="auto"/>
            </w:tcBorders>
            <w:vAlign w:val="center"/>
            <w:hideMark/>
          </w:tcPr>
          <w:p w14:paraId="6F748BB8" w14:textId="77777777" w:rsidR="00EC79D3" w:rsidRPr="00EC79D3" w:rsidRDefault="00EC79D3" w:rsidP="00EC79D3">
            <w:pPr>
              <w:widowControl w:val="0"/>
              <w:autoSpaceDE w:val="0"/>
              <w:autoSpaceDN w:val="0"/>
              <w:jc w:val="both"/>
              <w:rPr>
                <w:rFonts w:ascii="Arial MT" w:eastAsia="Arial MT" w:hAnsi="Arial MT" w:cs="Arial"/>
                <w:b/>
                <w:bCs/>
                <w:highlight w:val="green"/>
                <w:lang w:eastAsia="es-ES"/>
              </w:rPr>
            </w:pPr>
            <w:r w:rsidRPr="00EC79D3">
              <w:rPr>
                <w:rFonts w:ascii="Arial MT" w:eastAsia="Arial MT" w:hAnsi="Arial MT" w:cs="Arial"/>
                <w:b/>
                <w:bCs/>
                <w:lang w:eastAsia="es-ES"/>
              </w:rPr>
              <w:t>Tipus de Procediment</w:t>
            </w:r>
          </w:p>
        </w:tc>
        <w:tc>
          <w:tcPr>
            <w:tcW w:w="1039" w:type="dxa"/>
            <w:gridSpan w:val="3"/>
            <w:vMerge w:val="restart"/>
            <w:tcBorders>
              <w:top w:val="inset" w:sz="6" w:space="0" w:color="auto"/>
              <w:left w:val="inset" w:sz="6" w:space="0" w:color="auto"/>
              <w:bottom w:val="inset" w:sz="6" w:space="0" w:color="auto"/>
              <w:right w:val="inset" w:sz="6" w:space="0" w:color="auto"/>
            </w:tcBorders>
            <w:vAlign w:val="center"/>
            <w:hideMark/>
          </w:tcPr>
          <w:p w14:paraId="6520FD24"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OBERT</w:t>
            </w: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3D9C2C1D"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Tramitació:</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2B552CCD"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ORDINÀRIA</w:t>
            </w:r>
          </w:p>
        </w:tc>
      </w:tr>
      <w:tr w:rsidR="00EC79D3" w:rsidRPr="00EC79D3" w14:paraId="1BFECC61" w14:textId="77777777" w:rsidTr="004578E4">
        <w:trPr>
          <w:trHeight w:val="240"/>
          <w:tblCellSpacing w:w="20" w:type="dxa"/>
        </w:trPr>
        <w:tc>
          <w:tcPr>
            <w:tcW w:w="3844" w:type="dxa"/>
            <w:vMerge/>
            <w:tcBorders>
              <w:top w:val="inset" w:sz="6" w:space="0" w:color="auto"/>
              <w:left w:val="inset" w:sz="6" w:space="0" w:color="auto"/>
              <w:bottom w:val="inset" w:sz="6" w:space="0" w:color="auto"/>
              <w:right w:val="inset" w:sz="6" w:space="0" w:color="auto"/>
            </w:tcBorders>
            <w:vAlign w:val="center"/>
            <w:hideMark/>
          </w:tcPr>
          <w:p w14:paraId="2CCC268C" w14:textId="77777777" w:rsidR="00EC79D3" w:rsidRPr="00EC79D3" w:rsidRDefault="00EC79D3" w:rsidP="00EC79D3">
            <w:pPr>
              <w:widowControl w:val="0"/>
              <w:autoSpaceDE w:val="0"/>
              <w:autoSpaceDN w:val="0"/>
              <w:jc w:val="both"/>
              <w:rPr>
                <w:rFonts w:ascii="Arial MT" w:eastAsia="Arial MT" w:hAnsi="Arial MT" w:cs="Arial"/>
                <w:b/>
                <w:bCs/>
                <w:highlight w:val="green"/>
                <w:lang w:eastAsia="es-ES"/>
              </w:rPr>
            </w:pPr>
          </w:p>
        </w:tc>
        <w:tc>
          <w:tcPr>
            <w:tcW w:w="1039" w:type="dxa"/>
            <w:gridSpan w:val="3"/>
            <w:vMerge/>
            <w:tcBorders>
              <w:top w:val="inset" w:sz="6" w:space="0" w:color="auto"/>
              <w:left w:val="inset" w:sz="6" w:space="0" w:color="auto"/>
              <w:bottom w:val="inset" w:sz="6" w:space="0" w:color="auto"/>
              <w:right w:val="inset" w:sz="6" w:space="0" w:color="auto"/>
            </w:tcBorders>
            <w:vAlign w:val="center"/>
            <w:hideMark/>
          </w:tcPr>
          <w:p w14:paraId="2EEF8F38" w14:textId="77777777" w:rsidR="00EC79D3" w:rsidRPr="00EC79D3" w:rsidRDefault="00EC79D3" w:rsidP="00EC79D3">
            <w:pPr>
              <w:widowControl w:val="0"/>
              <w:autoSpaceDE w:val="0"/>
              <w:autoSpaceDN w:val="0"/>
              <w:jc w:val="both"/>
              <w:rPr>
                <w:rFonts w:ascii="Arial MT" w:eastAsia="Arial MT" w:hAnsi="Arial MT" w:cs="Arial"/>
                <w:lang w:eastAsia="es-ES"/>
              </w:rPr>
            </w:pP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37562053"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 xml:space="preserve">Tramitació anticipada: </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7E22E6D7"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SI    </w:t>
            </w: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NO</w:t>
            </w:r>
          </w:p>
        </w:tc>
      </w:tr>
      <w:tr w:rsidR="00EC79D3" w:rsidRPr="00EC79D3" w14:paraId="4D7F150B"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8F36BE6"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 xml:space="preserve">Forma de presentació d'ofertes: Electrònica        </w:t>
            </w:r>
          </w:p>
        </w:tc>
      </w:tr>
      <w:tr w:rsidR="00EC79D3" w:rsidRPr="00EC79D3" w14:paraId="5570628C"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1F573392" w14:textId="77777777" w:rsidR="00EC79D3" w:rsidRPr="00EC79D3" w:rsidRDefault="00EC79D3" w:rsidP="00EC79D3">
            <w:pPr>
              <w:widowControl w:val="0"/>
              <w:numPr>
                <w:ilvl w:val="0"/>
                <w:numId w:val="39"/>
              </w:numPr>
              <w:autoSpaceDE w:val="0"/>
              <w:autoSpaceDN w:val="0"/>
              <w:contextualSpacing/>
              <w:jc w:val="both"/>
              <w:rPr>
                <w:rFonts w:ascii="Arial MT" w:eastAsia="Arial MT" w:hAnsi="Arial MT" w:cs="Arial"/>
                <w:lang w:eastAsia="es-ES"/>
              </w:rPr>
            </w:pPr>
            <w:r w:rsidRPr="00EC79D3">
              <w:rPr>
                <w:rFonts w:ascii="Arial MT" w:eastAsia="Arial MT" w:hAnsi="Arial MT" w:cs="Arial"/>
                <w:lang w:eastAsia="es-ES"/>
              </w:rPr>
              <w:t>Es poden utilitzar les comandes electròniques</w:t>
            </w:r>
          </w:p>
          <w:p w14:paraId="6F622314" w14:textId="77777777" w:rsidR="00EC79D3" w:rsidRPr="00EC79D3" w:rsidRDefault="00EC79D3" w:rsidP="00EC79D3">
            <w:pPr>
              <w:widowControl w:val="0"/>
              <w:numPr>
                <w:ilvl w:val="0"/>
                <w:numId w:val="39"/>
              </w:numPr>
              <w:autoSpaceDE w:val="0"/>
              <w:autoSpaceDN w:val="0"/>
              <w:contextualSpacing/>
              <w:jc w:val="both"/>
              <w:rPr>
                <w:rFonts w:ascii="Arial MT" w:eastAsia="Arial MT" w:hAnsi="Arial MT" w:cs="Arial"/>
                <w:lang w:eastAsia="es-ES"/>
              </w:rPr>
            </w:pPr>
            <w:r w:rsidRPr="00EC79D3">
              <w:rPr>
                <w:rFonts w:ascii="Arial MT" w:eastAsia="Arial MT" w:hAnsi="Arial MT" w:cs="Arial"/>
                <w:lang w:eastAsia="es-ES"/>
              </w:rPr>
              <w:lastRenderedPageBreak/>
              <w:t>S’accepta la facturació electrònica</w:t>
            </w:r>
          </w:p>
          <w:p w14:paraId="22E8BB91" w14:textId="77777777" w:rsidR="00EC79D3" w:rsidRPr="00EC79D3" w:rsidRDefault="00EC79D3" w:rsidP="00EC79D3">
            <w:pPr>
              <w:widowControl w:val="0"/>
              <w:numPr>
                <w:ilvl w:val="0"/>
                <w:numId w:val="39"/>
              </w:numPr>
              <w:autoSpaceDE w:val="0"/>
              <w:autoSpaceDN w:val="0"/>
              <w:contextualSpacing/>
              <w:jc w:val="both"/>
              <w:rPr>
                <w:rFonts w:ascii="Arial MT" w:eastAsia="Arial MT" w:hAnsi="Arial MT" w:cs="Arial"/>
                <w:lang w:eastAsia="es-ES"/>
              </w:rPr>
            </w:pPr>
            <w:r w:rsidRPr="00EC79D3">
              <w:rPr>
                <w:rFonts w:ascii="Arial MT" w:eastAsia="Arial MT" w:hAnsi="Arial MT" w:cs="Arial"/>
                <w:lang w:eastAsia="es-ES"/>
              </w:rPr>
              <w:t>S’utilitza el pagament electrònic</w:t>
            </w:r>
          </w:p>
        </w:tc>
      </w:tr>
      <w:tr w:rsidR="00EC79D3" w:rsidRPr="00EC79D3" w14:paraId="26BA43A0"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3816987"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lastRenderedPageBreak/>
              <w:t xml:space="preserve">Contracte subjecte a regulació harmonitzada: </w:t>
            </w: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SI    </w:t>
            </w: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NO</w:t>
            </w:r>
          </w:p>
        </w:tc>
      </w:tr>
      <w:tr w:rsidR="00EC79D3" w:rsidRPr="00EC79D3" w14:paraId="54279F1B"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2C113F6"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
                <w:lang w:eastAsia="es-ES"/>
              </w:rPr>
              <w:t>C. DEFINICIÓ DE L'OBJECTE DEL CONTRACTE</w:t>
            </w:r>
          </w:p>
        </w:tc>
      </w:tr>
      <w:tr w:rsidR="00EC79D3" w:rsidRPr="00EC79D3" w14:paraId="0587E799" w14:textId="77777777" w:rsidTr="004578E4">
        <w:trPr>
          <w:trHeight w:val="1587"/>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0F0FA761" w14:textId="25A287DB" w:rsidR="00EC79D3" w:rsidRPr="00EC79D3" w:rsidRDefault="00EC79D3" w:rsidP="00EC79D3">
            <w:pPr>
              <w:widowControl w:val="0"/>
              <w:autoSpaceDE w:val="0"/>
              <w:autoSpaceDN w:val="0"/>
              <w:jc w:val="both"/>
              <w:rPr>
                <w:rFonts w:ascii="Arial MT" w:eastAsia="Arial MT" w:hAnsi="Arial MT" w:cs="Arial"/>
                <w:b/>
                <w:color w:val="FF0000"/>
                <w:lang w:eastAsia="es-ES"/>
              </w:rPr>
            </w:pPr>
            <w:r w:rsidRPr="00EC79D3">
              <w:rPr>
                <w:rFonts w:ascii="Arial MT" w:eastAsia="Arial MT" w:hAnsi="Arial MT" w:cs="Arial"/>
                <w:b/>
                <w:lang w:eastAsia="es-ES"/>
              </w:rPr>
              <w:t xml:space="preserve">Definició de l'objecte del contracte: </w:t>
            </w:r>
          </w:p>
          <w:p w14:paraId="6694DC2C" w14:textId="3AA7BD43" w:rsidR="00EC79D3" w:rsidRDefault="00EC79D3" w:rsidP="00EC79D3">
            <w:pPr>
              <w:widowControl w:val="0"/>
              <w:autoSpaceDE w:val="0"/>
              <w:autoSpaceDN w:val="0"/>
              <w:jc w:val="both"/>
              <w:rPr>
                <w:rFonts w:ascii="Arial MT" w:eastAsia="Arial MT" w:hAnsi="Arial MT" w:cs="Arial"/>
                <w:b/>
                <w:bCs/>
              </w:rPr>
            </w:pPr>
          </w:p>
          <w:p w14:paraId="50147846" w14:textId="49B3CE33" w:rsidR="00F948A1" w:rsidRPr="00EC79D3" w:rsidRDefault="00F948A1" w:rsidP="00EC79D3">
            <w:pPr>
              <w:widowControl w:val="0"/>
              <w:autoSpaceDE w:val="0"/>
              <w:autoSpaceDN w:val="0"/>
              <w:jc w:val="both"/>
              <w:rPr>
                <w:rFonts w:ascii="Arial MT" w:eastAsia="Arial MT" w:hAnsi="Arial MT" w:cs="Arial"/>
                <w:b/>
                <w:bCs/>
              </w:rPr>
            </w:pPr>
            <w:r w:rsidRPr="00B22393">
              <w:rPr>
                <w:rFonts w:ascii="Arial" w:hAnsi="Arial" w:cs="Arial"/>
                <w:b/>
              </w:rPr>
              <w:t>CONTRACTE DE SUBMINISTRAMENT DE VEHICLES</w:t>
            </w:r>
            <w:r w:rsidRPr="00B22393">
              <w:rPr>
                <w:rFonts w:ascii="Arial" w:hAnsi="Arial" w:cs="Arial"/>
                <w:b/>
                <w:spacing w:val="1"/>
              </w:rPr>
              <w:t xml:space="preserve"> QUADS </w:t>
            </w:r>
            <w:r w:rsidRPr="00B22393">
              <w:rPr>
                <w:rFonts w:ascii="Arial" w:hAnsi="Arial" w:cs="Arial"/>
                <w:b/>
              </w:rPr>
              <w:t>EN</w:t>
            </w:r>
            <w:r w:rsidRPr="00B22393">
              <w:rPr>
                <w:rFonts w:ascii="Arial" w:hAnsi="Arial" w:cs="Arial"/>
                <w:b/>
                <w:spacing w:val="-3"/>
              </w:rPr>
              <w:t xml:space="preserve"> </w:t>
            </w:r>
            <w:r w:rsidRPr="00B22393">
              <w:rPr>
                <w:rFonts w:ascii="Arial" w:hAnsi="Arial" w:cs="Arial"/>
                <w:b/>
              </w:rPr>
              <w:t>LA</w:t>
            </w:r>
            <w:r w:rsidRPr="00B22393">
              <w:rPr>
                <w:rFonts w:ascii="Arial" w:hAnsi="Arial" w:cs="Arial"/>
                <w:b/>
                <w:spacing w:val="-2"/>
              </w:rPr>
              <w:t xml:space="preserve"> </w:t>
            </w:r>
            <w:r w:rsidRPr="00B22393">
              <w:rPr>
                <w:rFonts w:ascii="Arial" w:hAnsi="Arial" w:cs="Arial"/>
                <w:b/>
              </w:rPr>
              <w:t>MODALITAT</w:t>
            </w:r>
            <w:r w:rsidRPr="00B22393">
              <w:rPr>
                <w:rFonts w:ascii="Arial" w:hAnsi="Arial" w:cs="Arial"/>
                <w:b/>
                <w:spacing w:val="-2"/>
              </w:rPr>
              <w:t xml:space="preserve"> </w:t>
            </w:r>
            <w:r w:rsidRPr="00B22393">
              <w:rPr>
                <w:rFonts w:ascii="Arial" w:hAnsi="Arial" w:cs="Arial"/>
                <w:b/>
              </w:rPr>
              <w:t>D’ARRENDAMENT</w:t>
            </w:r>
            <w:r w:rsidRPr="00B22393">
              <w:rPr>
                <w:rFonts w:ascii="Arial" w:hAnsi="Arial" w:cs="Arial"/>
                <w:b/>
                <w:spacing w:val="-2"/>
              </w:rPr>
              <w:t xml:space="preserve"> (</w:t>
            </w:r>
            <w:proofErr w:type="spellStart"/>
            <w:r w:rsidRPr="00B22393">
              <w:rPr>
                <w:rFonts w:ascii="Arial" w:hAnsi="Arial" w:cs="Arial"/>
                <w:b/>
                <w:spacing w:val="-2"/>
              </w:rPr>
              <w:t>renting</w:t>
            </w:r>
            <w:proofErr w:type="spellEnd"/>
            <w:r w:rsidRPr="00B22393">
              <w:rPr>
                <w:rFonts w:ascii="Arial" w:hAnsi="Arial" w:cs="Arial"/>
                <w:b/>
                <w:spacing w:val="-2"/>
              </w:rPr>
              <w:t xml:space="preserve">) </w:t>
            </w:r>
            <w:r w:rsidRPr="00B22393">
              <w:rPr>
                <w:rFonts w:ascii="Arial" w:hAnsi="Arial" w:cs="Arial"/>
                <w:b/>
              </w:rPr>
              <w:t>PER A L’AJUNTAMENT DE DELTEBRE</w:t>
            </w:r>
          </w:p>
          <w:p w14:paraId="77CF7D11" w14:textId="77777777" w:rsidR="00EC79D3" w:rsidRPr="00EC79D3" w:rsidRDefault="00EC79D3" w:rsidP="00EC79D3">
            <w:pPr>
              <w:widowControl w:val="0"/>
              <w:autoSpaceDE w:val="0"/>
              <w:autoSpaceDN w:val="0"/>
              <w:jc w:val="both"/>
              <w:rPr>
                <w:rFonts w:ascii="Arial MT" w:eastAsia="Arial MT" w:hAnsi="Arial MT" w:cs="Arial"/>
                <w:lang w:eastAsia="es-ES"/>
              </w:rPr>
            </w:pPr>
          </w:p>
          <w:tbl>
            <w:tblPr>
              <w:tblStyle w:val="Tablaconcuadrcula1"/>
              <w:tblW w:w="0" w:type="auto"/>
              <w:tblInd w:w="0" w:type="dxa"/>
              <w:tblLayout w:type="fixed"/>
              <w:tblLook w:val="04A0" w:firstRow="1" w:lastRow="0" w:firstColumn="1" w:lastColumn="0" w:noHBand="0" w:noVBand="1"/>
            </w:tblPr>
            <w:tblGrid>
              <w:gridCol w:w="8413"/>
            </w:tblGrid>
            <w:tr w:rsidR="00EC79D3" w:rsidRPr="00EC79D3" w14:paraId="40097B06" w14:textId="77777777" w:rsidTr="004578E4">
              <w:tc>
                <w:tcPr>
                  <w:tcW w:w="8413" w:type="dxa"/>
                  <w:tcBorders>
                    <w:top w:val="single" w:sz="4" w:space="0" w:color="000000"/>
                    <w:left w:val="single" w:sz="4" w:space="0" w:color="000000"/>
                    <w:bottom w:val="single" w:sz="4" w:space="0" w:color="000000"/>
                    <w:right w:val="single" w:sz="4" w:space="0" w:color="000000"/>
                  </w:tcBorders>
                  <w:hideMark/>
                </w:tcPr>
                <w:p w14:paraId="6DFDE365"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CPV: 34100000-8 Vehicles de motor</w:t>
                  </w:r>
                </w:p>
              </w:tc>
            </w:tr>
          </w:tbl>
          <w:p w14:paraId="46C16D38" w14:textId="77777777" w:rsidR="00EC79D3" w:rsidRPr="00EC79D3" w:rsidRDefault="00EC79D3" w:rsidP="00EC79D3">
            <w:pPr>
              <w:widowControl w:val="0"/>
              <w:autoSpaceDE w:val="0"/>
              <w:autoSpaceDN w:val="0"/>
              <w:jc w:val="both"/>
              <w:rPr>
                <w:rFonts w:ascii="Arial MT" w:eastAsia="Arial MT" w:hAnsi="Arial MT" w:cs="Arial"/>
                <w:lang w:eastAsia="es-ES"/>
              </w:rPr>
            </w:pPr>
          </w:p>
        </w:tc>
      </w:tr>
      <w:tr w:rsidR="00EC79D3" w:rsidRPr="00EC79D3" w14:paraId="44A7C9D5"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9CC7B6C" w14:textId="77777777" w:rsidR="00EC79D3" w:rsidRPr="00EC79D3" w:rsidRDefault="00EC79D3" w:rsidP="00EC79D3">
            <w:pPr>
              <w:widowControl w:val="0"/>
              <w:autoSpaceDE w:val="0"/>
              <w:autoSpaceDN w:val="0"/>
              <w:jc w:val="both"/>
              <w:rPr>
                <w:rFonts w:ascii="Arial MT" w:eastAsia="Arial MT" w:hAnsi="Arial MT" w:cs="Arial"/>
                <w:highlight w:val="yellow"/>
                <w:lang w:eastAsia="es-ES"/>
              </w:rPr>
            </w:pPr>
            <w:r w:rsidRPr="00EC79D3">
              <w:rPr>
                <w:rFonts w:ascii="Arial MT" w:eastAsia="Arial MT" w:hAnsi="Arial MT" w:cs="Arial"/>
                <w:b/>
                <w:lang w:eastAsia="es-ES"/>
              </w:rPr>
              <w:t>D. PRESSUPOST BASE DE LICITACIÓ</w:t>
            </w:r>
          </w:p>
        </w:tc>
      </w:tr>
      <w:tr w:rsidR="00EC79D3" w:rsidRPr="00EC79D3" w14:paraId="0370D23C" w14:textId="77777777" w:rsidTr="004578E4">
        <w:trPr>
          <w:trHeight w:val="4338"/>
          <w:tblCellSpacing w:w="20" w:type="dxa"/>
        </w:trPr>
        <w:tc>
          <w:tcPr>
            <w:tcW w:w="9206" w:type="dxa"/>
            <w:gridSpan w:val="12"/>
            <w:tcBorders>
              <w:top w:val="inset" w:sz="6" w:space="0" w:color="auto"/>
              <w:left w:val="inset" w:sz="6" w:space="0" w:color="auto"/>
              <w:right w:val="inset" w:sz="6" w:space="0" w:color="auto"/>
            </w:tcBorders>
          </w:tcPr>
          <w:tbl>
            <w:tblPr>
              <w:tblW w:w="3740" w:type="dxa"/>
              <w:tblLayout w:type="fixed"/>
              <w:tblCellMar>
                <w:left w:w="70" w:type="dxa"/>
                <w:right w:w="70" w:type="dxa"/>
              </w:tblCellMar>
              <w:tblLook w:val="04A0" w:firstRow="1" w:lastRow="0" w:firstColumn="1" w:lastColumn="0" w:noHBand="0" w:noVBand="1"/>
            </w:tblPr>
            <w:tblGrid>
              <w:gridCol w:w="2060"/>
              <w:gridCol w:w="1680"/>
            </w:tblGrid>
            <w:tr w:rsidR="00CA17D4" w:rsidRPr="00EC79D3" w14:paraId="5E91EC2D" w14:textId="77777777" w:rsidTr="004578E4">
              <w:trPr>
                <w:trHeight w:val="285"/>
              </w:trPr>
              <w:tc>
                <w:tcPr>
                  <w:tcW w:w="20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3F6C3EC" w14:textId="77777777" w:rsidR="00CA17D4" w:rsidRPr="00EC79D3" w:rsidRDefault="00CA17D4" w:rsidP="00CA17D4">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BASE</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5CC722E1" w14:textId="18EBDF27" w:rsidR="00CA17D4" w:rsidRPr="00EC79D3" w:rsidRDefault="00CA17D4" w:rsidP="00CA17D4">
                  <w:pPr>
                    <w:spacing w:after="0" w:line="240" w:lineRule="auto"/>
                    <w:rPr>
                      <w:rFonts w:ascii="Arial" w:eastAsia="Times New Roman" w:hAnsi="Arial" w:cs="Arial"/>
                      <w:color w:val="000000"/>
                      <w:lang w:eastAsia="es-ES"/>
                    </w:rPr>
                  </w:pPr>
                  <w:r>
                    <w:rPr>
                      <w:rFonts w:ascii="Arial" w:hAnsi="Arial" w:cs="Arial"/>
                      <w:color w:val="FF0000"/>
                    </w:rPr>
                    <w:t xml:space="preserve">      27.768,60 € </w:t>
                  </w:r>
                </w:p>
              </w:tc>
            </w:tr>
            <w:tr w:rsidR="00CA17D4" w:rsidRPr="00EC79D3" w14:paraId="6470F71C" w14:textId="77777777" w:rsidTr="004578E4">
              <w:trPr>
                <w:trHeight w:val="285"/>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1F1E5D68" w14:textId="77777777" w:rsidR="00CA17D4" w:rsidRPr="00EC79D3" w:rsidRDefault="00CA17D4" w:rsidP="00CA17D4">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IVA</w:t>
                  </w:r>
                </w:p>
              </w:tc>
              <w:tc>
                <w:tcPr>
                  <w:tcW w:w="1680" w:type="dxa"/>
                  <w:tcBorders>
                    <w:top w:val="nil"/>
                    <w:left w:val="nil"/>
                    <w:bottom w:val="single" w:sz="4" w:space="0" w:color="auto"/>
                    <w:right w:val="single" w:sz="4" w:space="0" w:color="auto"/>
                  </w:tcBorders>
                  <w:shd w:val="clear" w:color="auto" w:fill="auto"/>
                  <w:noWrap/>
                  <w:vAlign w:val="bottom"/>
                  <w:hideMark/>
                </w:tcPr>
                <w:p w14:paraId="6AF21733" w14:textId="4AE2AFE1" w:rsidR="00CA17D4" w:rsidRPr="00EC79D3" w:rsidRDefault="00CA17D4" w:rsidP="00CA17D4">
                  <w:pPr>
                    <w:spacing w:after="0" w:line="240" w:lineRule="auto"/>
                    <w:rPr>
                      <w:rFonts w:ascii="Arial" w:eastAsia="Times New Roman" w:hAnsi="Arial" w:cs="Arial"/>
                      <w:color w:val="000000"/>
                      <w:lang w:eastAsia="es-ES"/>
                    </w:rPr>
                  </w:pPr>
                  <w:r>
                    <w:rPr>
                      <w:rFonts w:ascii="Arial" w:hAnsi="Arial" w:cs="Arial"/>
                      <w:color w:val="FF0000"/>
                    </w:rPr>
                    <w:t xml:space="preserve">        5.831,40 € </w:t>
                  </w:r>
                </w:p>
              </w:tc>
            </w:tr>
            <w:tr w:rsidR="00EC79D3" w:rsidRPr="00EC79D3" w14:paraId="24054AF0" w14:textId="77777777" w:rsidTr="004578E4">
              <w:trPr>
                <w:trHeight w:val="300"/>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5CC4E97A"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TOTAL</w:t>
                  </w:r>
                </w:p>
              </w:tc>
              <w:tc>
                <w:tcPr>
                  <w:tcW w:w="1680" w:type="dxa"/>
                  <w:tcBorders>
                    <w:top w:val="nil"/>
                    <w:left w:val="nil"/>
                    <w:bottom w:val="single" w:sz="4" w:space="0" w:color="auto"/>
                    <w:right w:val="single" w:sz="4" w:space="0" w:color="auto"/>
                  </w:tcBorders>
                  <w:shd w:val="clear" w:color="000000" w:fill="E7E6E6"/>
                  <w:noWrap/>
                  <w:vAlign w:val="bottom"/>
                  <w:hideMark/>
                </w:tcPr>
                <w:p w14:paraId="093DD447"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 xml:space="preserve">      33.600,00 € </w:t>
                  </w:r>
                </w:p>
              </w:tc>
            </w:tr>
          </w:tbl>
          <w:p w14:paraId="7A1893EE" w14:textId="77777777" w:rsidR="00EC79D3" w:rsidRPr="00EC79D3" w:rsidRDefault="00EC79D3" w:rsidP="00EC79D3">
            <w:pPr>
              <w:widowControl w:val="0"/>
              <w:autoSpaceDE w:val="0"/>
              <w:autoSpaceDN w:val="0"/>
              <w:jc w:val="both"/>
              <w:rPr>
                <w:rFonts w:ascii="Arial MT" w:eastAsia="Arial MT" w:hAnsi="Arial MT" w:cs="Arial"/>
                <w:lang w:eastAsia="es-ES"/>
              </w:rPr>
            </w:pPr>
          </w:p>
          <w:tbl>
            <w:tblPr>
              <w:tblW w:w="8680" w:type="dxa"/>
              <w:tblLayout w:type="fixed"/>
              <w:tblCellMar>
                <w:left w:w="70" w:type="dxa"/>
                <w:right w:w="70" w:type="dxa"/>
              </w:tblCellMar>
              <w:tblLook w:val="04A0" w:firstRow="1" w:lastRow="0" w:firstColumn="1" w:lastColumn="0" w:noHBand="0" w:noVBand="1"/>
            </w:tblPr>
            <w:tblGrid>
              <w:gridCol w:w="2113"/>
              <w:gridCol w:w="1658"/>
              <w:gridCol w:w="1658"/>
              <w:gridCol w:w="1658"/>
              <w:gridCol w:w="1593"/>
            </w:tblGrid>
            <w:tr w:rsidR="00EC79D3" w:rsidRPr="00EC79D3" w14:paraId="60789FD1" w14:textId="77777777" w:rsidTr="004578E4">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000000" w:fill="E7E6E6"/>
                  <w:vAlign w:val="bottom"/>
                  <w:hideMark/>
                </w:tcPr>
                <w:p w14:paraId="1BEFFAE3" w14:textId="77777777" w:rsidR="00EC79D3" w:rsidRPr="00EC79D3" w:rsidRDefault="00EC79D3" w:rsidP="00EC79D3">
                  <w:pPr>
                    <w:spacing w:after="0" w:line="240" w:lineRule="auto"/>
                    <w:jc w:val="center"/>
                    <w:rPr>
                      <w:rFonts w:ascii="Arial" w:eastAsia="Times New Roman" w:hAnsi="Arial" w:cs="Arial"/>
                      <w:b/>
                      <w:bCs/>
                      <w:lang w:eastAsia="es-ES"/>
                    </w:rPr>
                  </w:pPr>
                  <w:r w:rsidRPr="00EC79D3">
                    <w:rPr>
                      <w:rFonts w:ascii="Arial" w:eastAsia="Times New Roman" w:hAnsi="Arial" w:cs="Arial"/>
                      <w:b/>
                      <w:bCs/>
                      <w:lang w:eastAsia="es-ES"/>
                    </w:rPr>
                    <w:t>ANUALITATS</w:t>
                  </w:r>
                </w:p>
              </w:tc>
            </w:tr>
            <w:tr w:rsidR="00EC79D3" w:rsidRPr="00EC79D3" w14:paraId="218C7DE2" w14:textId="77777777" w:rsidTr="004578E4">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0E980E76"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2024</w:t>
                  </w:r>
                </w:p>
              </w:tc>
              <w:tc>
                <w:tcPr>
                  <w:tcW w:w="1658" w:type="dxa"/>
                  <w:tcBorders>
                    <w:top w:val="nil"/>
                    <w:left w:val="nil"/>
                    <w:bottom w:val="single" w:sz="4" w:space="0" w:color="auto"/>
                    <w:right w:val="single" w:sz="4" w:space="0" w:color="auto"/>
                  </w:tcBorders>
                  <w:shd w:val="clear" w:color="auto" w:fill="auto"/>
                  <w:noWrap/>
                  <w:vAlign w:val="bottom"/>
                  <w:hideMark/>
                </w:tcPr>
                <w:p w14:paraId="7A6F902B"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2025</w:t>
                  </w:r>
                </w:p>
              </w:tc>
              <w:tc>
                <w:tcPr>
                  <w:tcW w:w="1658" w:type="dxa"/>
                  <w:tcBorders>
                    <w:top w:val="nil"/>
                    <w:left w:val="nil"/>
                    <w:bottom w:val="single" w:sz="4" w:space="0" w:color="auto"/>
                    <w:right w:val="single" w:sz="4" w:space="0" w:color="auto"/>
                  </w:tcBorders>
                  <w:shd w:val="clear" w:color="auto" w:fill="auto"/>
                  <w:noWrap/>
                  <w:vAlign w:val="bottom"/>
                  <w:hideMark/>
                </w:tcPr>
                <w:p w14:paraId="24FAB084"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2026</w:t>
                  </w:r>
                </w:p>
              </w:tc>
              <w:tc>
                <w:tcPr>
                  <w:tcW w:w="1658" w:type="dxa"/>
                  <w:tcBorders>
                    <w:top w:val="nil"/>
                    <w:left w:val="nil"/>
                    <w:bottom w:val="single" w:sz="4" w:space="0" w:color="auto"/>
                    <w:right w:val="single" w:sz="4" w:space="0" w:color="auto"/>
                  </w:tcBorders>
                  <w:shd w:val="clear" w:color="auto" w:fill="auto"/>
                  <w:noWrap/>
                  <w:vAlign w:val="bottom"/>
                  <w:hideMark/>
                </w:tcPr>
                <w:p w14:paraId="40528B33"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2027</w:t>
                  </w:r>
                </w:p>
              </w:tc>
              <w:tc>
                <w:tcPr>
                  <w:tcW w:w="1593" w:type="dxa"/>
                  <w:tcBorders>
                    <w:top w:val="nil"/>
                    <w:left w:val="nil"/>
                    <w:bottom w:val="single" w:sz="4" w:space="0" w:color="auto"/>
                    <w:right w:val="single" w:sz="4" w:space="0" w:color="auto"/>
                  </w:tcBorders>
                  <w:shd w:val="clear" w:color="auto" w:fill="auto"/>
                  <w:noWrap/>
                  <w:vAlign w:val="bottom"/>
                  <w:hideMark/>
                </w:tcPr>
                <w:p w14:paraId="39B2F5CD"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2028</w:t>
                  </w:r>
                </w:p>
              </w:tc>
            </w:tr>
            <w:tr w:rsidR="00EC79D3" w:rsidRPr="00EC79D3" w14:paraId="3BFBF9F5" w14:textId="77777777" w:rsidTr="004578E4">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5C61AB9" w14:textId="77777777" w:rsidR="00EC79D3" w:rsidRPr="00EC79D3" w:rsidRDefault="00EC79D3" w:rsidP="00EC79D3">
                  <w:pPr>
                    <w:spacing w:after="0" w:line="240" w:lineRule="auto"/>
                    <w:jc w:val="center"/>
                    <w:rPr>
                      <w:rFonts w:ascii="Arial" w:eastAsia="Times New Roman" w:hAnsi="Arial" w:cs="Arial"/>
                      <w:b/>
                      <w:bCs/>
                      <w:lang w:eastAsia="es-ES"/>
                    </w:rPr>
                  </w:pPr>
                  <w:r w:rsidRPr="00EC79D3">
                    <w:rPr>
                      <w:rFonts w:ascii="Arial" w:eastAsia="Times New Roman" w:hAnsi="Arial" w:cs="Arial"/>
                      <w:b/>
                      <w:bCs/>
                      <w:lang w:eastAsia="es-ES"/>
                    </w:rPr>
                    <w:t>MENSUALITATS</w:t>
                  </w:r>
                </w:p>
              </w:tc>
            </w:tr>
            <w:tr w:rsidR="00EC79D3" w:rsidRPr="00EC79D3" w14:paraId="52C62FB5" w14:textId="77777777" w:rsidTr="004578E4">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4CB1022C"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7</w:t>
                  </w:r>
                </w:p>
              </w:tc>
              <w:tc>
                <w:tcPr>
                  <w:tcW w:w="1658" w:type="dxa"/>
                  <w:tcBorders>
                    <w:top w:val="nil"/>
                    <w:left w:val="nil"/>
                    <w:bottom w:val="single" w:sz="4" w:space="0" w:color="auto"/>
                    <w:right w:val="single" w:sz="4" w:space="0" w:color="auto"/>
                  </w:tcBorders>
                  <w:shd w:val="clear" w:color="auto" w:fill="auto"/>
                  <w:noWrap/>
                  <w:vAlign w:val="bottom"/>
                  <w:hideMark/>
                </w:tcPr>
                <w:p w14:paraId="3DAD277A"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36D056D3"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719FBEE1"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12</w:t>
                  </w:r>
                </w:p>
              </w:tc>
              <w:tc>
                <w:tcPr>
                  <w:tcW w:w="1593" w:type="dxa"/>
                  <w:tcBorders>
                    <w:top w:val="nil"/>
                    <w:left w:val="nil"/>
                    <w:bottom w:val="single" w:sz="4" w:space="0" w:color="auto"/>
                    <w:right w:val="single" w:sz="4" w:space="0" w:color="auto"/>
                  </w:tcBorders>
                  <w:shd w:val="clear" w:color="auto" w:fill="auto"/>
                  <w:noWrap/>
                  <w:vAlign w:val="bottom"/>
                  <w:hideMark/>
                </w:tcPr>
                <w:p w14:paraId="186AC2F7"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5</w:t>
                  </w:r>
                </w:p>
              </w:tc>
            </w:tr>
            <w:tr w:rsidR="00EC79D3" w:rsidRPr="00EC79D3" w14:paraId="7812E354" w14:textId="77777777" w:rsidTr="004578E4">
              <w:trPr>
                <w:trHeight w:val="285"/>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18211284"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47D00AAC"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13365595"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267DFA97"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c>
                <w:tcPr>
                  <w:tcW w:w="1593" w:type="dxa"/>
                  <w:tcBorders>
                    <w:top w:val="nil"/>
                    <w:left w:val="nil"/>
                    <w:bottom w:val="single" w:sz="4" w:space="0" w:color="auto"/>
                    <w:right w:val="single" w:sz="4" w:space="0" w:color="auto"/>
                  </w:tcBorders>
                  <w:shd w:val="clear" w:color="auto" w:fill="auto"/>
                  <w:noWrap/>
                  <w:vAlign w:val="bottom"/>
                  <w:hideMark/>
                </w:tcPr>
                <w:p w14:paraId="4A0334F1"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r>
            <w:tr w:rsidR="00EC79D3" w:rsidRPr="00EC79D3" w14:paraId="59774562" w14:textId="77777777" w:rsidTr="004578E4">
              <w:trPr>
                <w:trHeight w:val="300"/>
              </w:trPr>
              <w:tc>
                <w:tcPr>
                  <w:tcW w:w="2113" w:type="dxa"/>
                  <w:tcBorders>
                    <w:top w:val="nil"/>
                    <w:left w:val="single" w:sz="4" w:space="0" w:color="auto"/>
                    <w:bottom w:val="single" w:sz="4" w:space="0" w:color="auto"/>
                    <w:right w:val="single" w:sz="4" w:space="0" w:color="auto"/>
                  </w:tcBorders>
                  <w:shd w:val="clear" w:color="000000" w:fill="E7E6E6"/>
                  <w:noWrap/>
                  <w:vAlign w:val="bottom"/>
                  <w:hideMark/>
                </w:tcPr>
                <w:p w14:paraId="07A80F4C"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4.900,00 € </w:t>
                  </w:r>
                </w:p>
              </w:tc>
              <w:tc>
                <w:tcPr>
                  <w:tcW w:w="1658" w:type="dxa"/>
                  <w:tcBorders>
                    <w:top w:val="nil"/>
                    <w:left w:val="nil"/>
                    <w:bottom w:val="single" w:sz="4" w:space="0" w:color="auto"/>
                    <w:right w:val="single" w:sz="4" w:space="0" w:color="auto"/>
                  </w:tcBorders>
                  <w:shd w:val="clear" w:color="000000" w:fill="E7E6E6"/>
                  <w:noWrap/>
                  <w:vAlign w:val="bottom"/>
                  <w:hideMark/>
                </w:tcPr>
                <w:p w14:paraId="555F7ACC"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4AF6DA0C"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7B17D473"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8.400,00 € </w:t>
                  </w:r>
                </w:p>
              </w:tc>
              <w:tc>
                <w:tcPr>
                  <w:tcW w:w="1593" w:type="dxa"/>
                  <w:tcBorders>
                    <w:top w:val="nil"/>
                    <w:left w:val="nil"/>
                    <w:bottom w:val="single" w:sz="4" w:space="0" w:color="auto"/>
                    <w:right w:val="single" w:sz="4" w:space="0" w:color="auto"/>
                  </w:tcBorders>
                  <w:shd w:val="clear" w:color="000000" w:fill="E7E6E6"/>
                  <w:noWrap/>
                  <w:vAlign w:val="bottom"/>
                  <w:hideMark/>
                </w:tcPr>
                <w:p w14:paraId="5C3E34AA"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3.500,00 € </w:t>
                  </w:r>
                </w:p>
              </w:tc>
            </w:tr>
          </w:tbl>
          <w:p w14:paraId="4FADA275" w14:textId="77777777" w:rsidR="00EC79D3" w:rsidRPr="00EC79D3" w:rsidRDefault="00EC79D3" w:rsidP="00EC79D3">
            <w:pPr>
              <w:widowControl w:val="0"/>
              <w:autoSpaceDE w:val="0"/>
              <w:autoSpaceDN w:val="0"/>
              <w:jc w:val="both"/>
              <w:rPr>
                <w:rFonts w:ascii="Arial MT" w:eastAsia="Arial MT" w:hAnsi="Arial MT" w:cs="Arial"/>
                <w:lang w:eastAsia="es-ES"/>
              </w:rPr>
            </w:pPr>
          </w:p>
          <w:p w14:paraId="533E44E2"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Restant un valor residual que no és objecte del present contracte:</w:t>
            </w:r>
          </w:p>
          <w:p w14:paraId="16E57EE6" w14:textId="77777777" w:rsidR="00EC79D3" w:rsidRPr="00EC79D3" w:rsidRDefault="00EC79D3" w:rsidP="00EC79D3">
            <w:pPr>
              <w:widowControl w:val="0"/>
              <w:autoSpaceDE w:val="0"/>
              <w:autoSpaceDN w:val="0"/>
              <w:jc w:val="both"/>
              <w:rPr>
                <w:rFonts w:ascii="Arial MT" w:eastAsia="Arial MT" w:hAnsi="Arial MT" w:cs="Arial"/>
                <w:lang w:eastAsia="es-ES"/>
              </w:rPr>
            </w:pPr>
          </w:p>
          <w:tbl>
            <w:tblPr>
              <w:tblW w:w="5359" w:type="dxa"/>
              <w:tblLayout w:type="fixed"/>
              <w:tblCellMar>
                <w:left w:w="70" w:type="dxa"/>
                <w:right w:w="70" w:type="dxa"/>
              </w:tblCellMar>
              <w:tblLook w:val="04A0" w:firstRow="1" w:lastRow="0" w:firstColumn="1" w:lastColumn="0" w:noHBand="0" w:noVBand="1"/>
            </w:tblPr>
            <w:tblGrid>
              <w:gridCol w:w="3374"/>
              <w:gridCol w:w="1985"/>
            </w:tblGrid>
            <w:tr w:rsidR="00EC79D3" w:rsidRPr="00EC79D3" w14:paraId="0B0AE2C3" w14:textId="77777777" w:rsidTr="004578E4">
              <w:trPr>
                <w:trHeight w:val="300"/>
              </w:trPr>
              <w:tc>
                <w:tcPr>
                  <w:tcW w:w="3374"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D420D80"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 xml:space="preserve">VALOR RESIDUAL </w:t>
                  </w:r>
                </w:p>
              </w:tc>
              <w:tc>
                <w:tcPr>
                  <w:tcW w:w="1985" w:type="dxa"/>
                  <w:tcBorders>
                    <w:top w:val="single" w:sz="4" w:space="0" w:color="auto"/>
                    <w:left w:val="nil"/>
                    <w:bottom w:val="single" w:sz="4" w:space="0" w:color="auto"/>
                    <w:right w:val="single" w:sz="4" w:space="0" w:color="auto"/>
                  </w:tcBorders>
                  <w:shd w:val="clear" w:color="000000" w:fill="E7E6E6"/>
                  <w:noWrap/>
                  <w:vAlign w:val="bottom"/>
                  <w:hideMark/>
                </w:tcPr>
                <w:p w14:paraId="6A0CE06F"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 xml:space="preserve">        2.286,42 € </w:t>
                  </w:r>
                </w:p>
              </w:tc>
            </w:tr>
          </w:tbl>
          <w:p w14:paraId="3BA9FD8D" w14:textId="77777777" w:rsidR="00EC79D3" w:rsidRPr="00EC79D3" w:rsidRDefault="00EC79D3" w:rsidP="00EC79D3">
            <w:pPr>
              <w:widowControl w:val="0"/>
              <w:autoSpaceDE w:val="0"/>
              <w:autoSpaceDN w:val="0"/>
              <w:jc w:val="both"/>
              <w:rPr>
                <w:rFonts w:ascii="Arial MT" w:eastAsia="Arial MT" w:hAnsi="Arial MT" w:cs="Arial"/>
                <w:lang w:eastAsia="es-ES"/>
              </w:rPr>
            </w:pPr>
          </w:p>
        </w:tc>
      </w:tr>
      <w:tr w:rsidR="00EC79D3" w:rsidRPr="00EC79D3" w14:paraId="5450FB75" w14:textId="77777777" w:rsidTr="004578E4">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A3DEA44" w14:textId="77777777" w:rsidR="00EC79D3" w:rsidRPr="00EC79D3" w:rsidRDefault="00EC79D3" w:rsidP="00EC79D3">
            <w:pPr>
              <w:widowControl w:val="0"/>
              <w:autoSpaceDE w:val="0"/>
              <w:autoSpaceDN w:val="0"/>
              <w:jc w:val="both"/>
              <w:rPr>
                <w:rFonts w:ascii="Arial MT" w:eastAsia="Arial MT" w:hAnsi="Arial MT" w:cs="Arial"/>
                <w:highlight w:val="yellow"/>
                <w:lang w:eastAsia="es-ES"/>
              </w:rPr>
            </w:pPr>
            <w:r w:rsidRPr="00EC79D3">
              <w:rPr>
                <w:rFonts w:ascii="Arial MT" w:eastAsia="Arial MT" w:hAnsi="Arial MT" w:cs="Arial"/>
                <w:lang w:eastAsia="es-ES"/>
              </w:rPr>
              <w:t>Aplicació pressupostària/finançament: 20400.13200 SEGURETAT I ORDRE PÚBLIC - RENTING</w:t>
            </w:r>
          </w:p>
        </w:tc>
      </w:tr>
      <w:tr w:rsidR="00EC79D3" w:rsidRPr="00EC79D3" w14:paraId="3828A416" w14:textId="77777777" w:rsidTr="004578E4">
        <w:trPr>
          <w:trHeight w:val="649"/>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1CB9FA8"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Sistema de determinació del preu:</w:t>
            </w:r>
          </w:p>
          <w:p w14:paraId="3BB8B5F1" w14:textId="77777777" w:rsidR="00EC79D3" w:rsidRPr="00EC79D3" w:rsidRDefault="00EC79D3" w:rsidP="00EC79D3">
            <w:pPr>
              <w:widowControl w:val="0"/>
              <w:autoSpaceDE w:val="0"/>
              <w:autoSpaceDN w:val="0"/>
              <w:jc w:val="both"/>
              <w:rPr>
                <w:rFonts w:ascii="Arial MT" w:eastAsia="Arial MT" w:hAnsi="Arial MT" w:cs="Arial"/>
                <w:highlight w:val="yellow"/>
                <w:lang w:eastAsia="es-ES"/>
              </w:rPr>
            </w:pPr>
            <w:r w:rsidRPr="00EC79D3">
              <w:rPr>
                <w:rFonts w:ascii="Arial MT" w:eastAsia="Arial MT" w:hAnsi="Arial MT" w:cs="Arial"/>
                <w:lang w:eastAsia="es-ES"/>
              </w:rPr>
              <w:t>El preu s’ha calculat a preus de mercat.</w:t>
            </w:r>
          </w:p>
        </w:tc>
      </w:tr>
      <w:tr w:rsidR="00EC79D3" w:rsidRPr="00EC79D3" w14:paraId="48010F05"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0A2BA90D"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E. VALOR ESTIMAT</w:t>
            </w:r>
          </w:p>
        </w:tc>
      </w:tr>
      <w:tr w:rsidR="00EC79D3" w:rsidRPr="00EC79D3" w14:paraId="562F45F0" w14:textId="77777777" w:rsidTr="004578E4">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6BAA0E9A"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Pressupost base de licitació (IVA exclòs)</w:t>
            </w:r>
          </w:p>
        </w:tc>
        <w:tc>
          <w:tcPr>
            <w:tcW w:w="1978" w:type="dxa"/>
            <w:gridSpan w:val="4"/>
            <w:tcBorders>
              <w:top w:val="inset" w:sz="6" w:space="0" w:color="auto"/>
              <w:left w:val="inset" w:sz="6" w:space="0" w:color="auto"/>
              <w:bottom w:val="inset" w:sz="6" w:space="0" w:color="auto"/>
              <w:right w:val="inset" w:sz="6" w:space="0" w:color="auto"/>
            </w:tcBorders>
          </w:tcPr>
          <w:p w14:paraId="75FF1756" w14:textId="39D582A4" w:rsidR="00EC79D3" w:rsidRPr="00EC79D3" w:rsidRDefault="00CA17D4" w:rsidP="00EC79D3">
            <w:pPr>
              <w:widowControl w:val="0"/>
              <w:autoSpaceDE w:val="0"/>
              <w:autoSpaceDN w:val="0"/>
              <w:jc w:val="right"/>
              <w:rPr>
                <w:rFonts w:ascii="Arial MT" w:eastAsia="Arial MT" w:hAnsi="Arial MT" w:cs="Arial"/>
                <w:lang w:eastAsia="es-ES"/>
              </w:rPr>
            </w:pPr>
            <w:r>
              <w:rPr>
                <w:rFonts w:ascii="Arial" w:hAnsi="Arial" w:cs="Arial"/>
                <w:color w:val="FF0000"/>
                <w:sz w:val="22"/>
                <w:szCs w:val="22"/>
              </w:rPr>
              <w:t>27.768,60 €</w:t>
            </w:r>
          </w:p>
        </w:tc>
      </w:tr>
      <w:tr w:rsidR="00EC79D3" w:rsidRPr="00EC79D3" w14:paraId="75EE4224" w14:textId="77777777" w:rsidTr="004578E4">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6E9AE03A"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Import de les modificacions previstes (IVA exclòs):</w:t>
            </w:r>
          </w:p>
        </w:tc>
        <w:tc>
          <w:tcPr>
            <w:tcW w:w="1978" w:type="dxa"/>
            <w:gridSpan w:val="4"/>
            <w:tcBorders>
              <w:top w:val="inset" w:sz="6" w:space="0" w:color="auto"/>
              <w:left w:val="inset" w:sz="6" w:space="0" w:color="auto"/>
              <w:bottom w:val="inset" w:sz="6" w:space="0" w:color="auto"/>
              <w:right w:val="inset" w:sz="6" w:space="0" w:color="auto"/>
            </w:tcBorders>
          </w:tcPr>
          <w:p w14:paraId="4698FB52" w14:textId="77777777" w:rsidR="00EC79D3" w:rsidRPr="00EC79D3" w:rsidRDefault="00EC79D3" w:rsidP="00EC79D3">
            <w:pPr>
              <w:widowControl w:val="0"/>
              <w:autoSpaceDE w:val="0"/>
              <w:autoSpaceDN w:val="0"/>
              <w:jc w:val="right"/>
              <w:rPr>
                <w:rFonts w:ascii="Arial MT" w:eastAsia="Arial MT" w:hAnsi="Arial MT" w:cs="Arial"/>
                <w:lang w:eastAsia="es-ES"/>
              </w:rPr>
            </w:pPr>
            <w:r w:rsidRPr="00EC79D3">
              <w:rPr>
                <w:rFonts w:ascii="Arial MT" w:eastAsia="Arial MT" w:hAnsi="Arial MT" w:cs="Arial"/>
                <w:lang w:eastAsia="es-ES"/>
              </w:rPr>
              <w:t>-</w:t>
            </w:r>
          </w:p>
        </w:tc>
      </w:tr>
      <w:tr w:rsidR="00EC79D3" w:rsidRPr="00EC79D3" w14:paraId="258673E1" w14:textId="77777777" w:rsidTr="004578E4">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506C589C"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Import de les opcions eventuals (IVA exclòs):</w:t>
            </w:r>
          </w:p>
        </w:tc>
        <w:tc>
          <w:tcPr>
            <w:tcW w:w="1978" w:type="dxa"/>
            <w:gridSpan w:val="4"/>
            <w:tcBorders>
              <w:top w:val="inset" w:sz="6" w:space="0" w:color="auto"/>
              <w:left w:val="inset" w:sz="6" w:space="0" w:color="auto"/>
              <w:bottom w:val="inset" w:sz="6" w:space="0" w:color="auto"/>
              <w:right w:val="inset" w:sz="6" w:space="0" w:color="auto"/>
            </w:tcBorders>
          </w:tcPr>
          <w:p w14:paraId="67904A7C" w14:textId="77777777" w:rsidR="00EC79D3" w:rsidRPr="00EC79D3" w:rsidRDefault="00EC79D3" w:rsidP="00EC79D3">
            <w:pPr>
              <w:widowControl w:val="0"/>
              <w:autoSpaceDE w:val="0"/>
              <w:autoSpaceDN w:val="0"/>
              <w:jc w:val="right"/>
              <w:rPr>
                <w:rFonts w:ascii="Arial MT" w:eastAsia="Arial MT" w:hAnsi="Arial MT" w:cs="Arial"/>
                <w:lang w:eastAsia="es-ES"/>
              </w:rPr>
            </w:pPr>
            <w:r w:rsidRPr="00EC79D3">
              <w:rPr>
                <w:rFonts w:ascii="Arial MT" w:eastAsia="Arial MT" w:hAnsi="Arial MT" w:cs="Arial"/>
                <w:lang w:eastAsia="es-ES"/>
              </w:rPr>
              <w:t>-</w:t>
            </w:r>
          </w:p>
        </w:tc>
      </w:tr>
      <w:tr w:rsidR="00EC79D3" w:rsidRPr="00EC79D3" w14:paraId="544D76BA" w14:textId="77777777" w:rsidTr="004578E4">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321849BE"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Pròrroga (IVA exclòs):</w:t>
            </w:r>
          </w:p>
        </w:tc>
        <w:tc>
          <w:tcPr>
            <w:tcW w:w="1978" w:type="dxa"/>
            <w:gridSpan w:val="4"/>
            <w:tcBorders>
              <w:top w:val="inset" w:sz="6" w:space="0" w:color="auto"/>
              <w:left w:val="inset" w:sz="6" w:space="0" w:color="auto"/>
              <w:bottom w:val="inset" w:sz="6" w:space="0" w:color="auto"/>
              <w:right w:val="inset" w:sz="6" w:space="0" w:color="auto"/>
            </w:tcBorders>
          </w:tcPr>
          <w:p w14:paraId="68D1D10B" w14:textId="77777777" w:rsidR="00EC79D3" w:rsidRPr="00EC79D3" w:rsidRDefault="00EC79D3" w:rsidP="00EC79D3">
            <w:pPr>
              <w:widowControl w:val="0"/>
              <w:autoSpaceDE w:val="0"/>
              <w:autoSpaceDN w:val="0"/>
              <w:jc w:val="right"/>
              <w:rPr>
                <w:rFonts w:ascii="Arial MT" w:eastAsia="Arial MT" w:hAnsi="Arial MT" w:cs="Arial"/>
                <w:lang w:eastAsia="es-ES"/>
              </w:rPr>
            </w:pPr>
            <w:r w:rsidRPr="00EC79D3">
              <w:rPr>
                <w:rFonts w:ascii="Arial MT" w:eastAsia="Arial MT" w:hAnsi="Arial MT" w:cs="Arial"/>
                <w:lang w:eastAsia="es-ES"/>
              </w:rPr>
              <w:t>-</w:t>
            </w:r>
          </w:p>
        </w:tc>
      </w:tr>
      <w:tr w:rsidR="00EC79D3" w:rsidRPr="00EC79D3" w14:paraId="6872E68B" w14:textId="77777777" w:rsidTr="004578E4">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3AD08E58"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Altres (IVA exclòs):</w:t>
            </w:r>
          </w:p>
        </w:tc>
        <w:tc>
          <w:tcPr>
            <w:tcW w:w="1978" w:type="dxa"/>
            <w:gridSpan w:val="4"/>
            <w:tcBorders>
              <w:top w:val="inset" w:sz="6" w:space="0" w:color="auto"/>
              <w:left w:val="inset" w:sz="6" w:space="0" w:color="auto"/>
              <w:bottom w:val="inset" w:sz="6" w:space="0" w:color="auto"/>
              <w:right w:val="inset" w:sz="6" w:space="0" w:color="auto"/>
            </w:tcBorders>
          </w:tcPr>
          <w:p w14:paraId="6DF19876" w14:textId="77777777" w:rsidR="00EC79D3" w:rsidRPr="00EC79D3" w:rsidRDefault="00EC79D3" w:rsidP="00EC79D3">
            <w:pPr>
              <w:widowControl w:val="0"/>
              <w:autoSpaceDE w:val="0"/>
              <w:autoSpaceDN w:val="0"/>
              <w:jc w:val="right"/>
              <w:rPr>
                <w:rFonts w:ascii="Arial MT" w:eastAsia="Arial MT" w:hAnsi="Arial MT" w:cs="Arial"/>
                <w:lang w:eastAsia="es-ES"/>
              </w:rPr>
            </w:pPr>
            <w:r w:rsidRPr="00EC79D3">
              <w:rPr>
                <w:rFonts w:ascii="Arial MT" w:eastAsia="Arial MT" w:hAnsi="Arial MT" w:cs="Arial"/>
                <w:lang w:eastAsia="es-ES"/>
              </w:rPr>
              <w:t>-</w:t>
            </w:r>
          </w:p>
        </w:tc>
      </w:tr>
      <w:tr w:rsidR="00EC79D3" w:rsidRPr="00EC79D3" w14:paraId="59B19D88" w14:textId="77777777" w:rsidTr="004578E4">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1B03501E"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TOTAL VALOR ESTIMAT:</w:t>
            </w:r>
          </w:p>
        </w:tc>
        <w:tc>
          <w:tcPr>
            <w:tcW w:w="1978" w:type="dxa"/>
            <w:gridSpan w:val="4"/>
            <w:tcBorders>
              <w:top w:val="inset" w:sz="6" w:space="0" w:color="auto"/>
              <w:left w:val="inset" w:sz="6" w:space="0" w:color="auto"/>
              <w:bottom w:val="inset" w:sz="6" w:space="0" w:color="auto"/>
              <w:right w:val="inset" w:sz="6" w:space="0" w:color="auto"/>
            </w:tcBorders>
          </w:tcPr>
          <w:p w14:paraId="69255EC5" w14:textId="0F8346DE" w:rsidR="00EC79D3" w:rsidRPr="00EC79D3" w:rsidRDefault="00CA17D4" w:rsidP="00EC79D3">
            <w:pPr>
              <w:widowControl w:val="0"/>
              <w:autoSpaceDE w:val="0"/>
              <w:autoSpaceDN w:val="0"/>
              <w:jc w:val="right"/>
              <w:rPr>
                <w:rFonts w:ascii="Arial MT" w:eastAsia="Arial MT" w:hAnsi="Arial MT" w:cs="Arial"/>
                <w:lang w:eastAsia="es-ES"/>
              </w:rPr>
            </w:pPr>
            <w:r>
              <w:rPr>
                <w:rFonts w:ascii="Arial" w:hAnsi="Arial" w:cs="Arial"/>
                <w:color w:val="FF0000"/>
                <w:sz w:val="22"/>
                <w:szCs w:val="22"/>
              </w:rPr>
              <w:t>27.768,60 €</w:t>
            </w:r>
          </w:p>
        </w:tc>
      </w:tr>
      <w:tr w:rsidR="00EC79D3" w:rsidRPr="00EC79D3" w14:paraId="16DD4454"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0DF54ED0"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
                <w:lang w:eastAsia="es-ES"/>
              </w:rPr>
              <w:t>F. ANUALITATS</w:t>
            </w:r>
          </w:p>
        </w:tc>
      </w:tr>
      <w:tr w:rsidR="00EC79D3" w:rsidRPr="00EC79D3" w14:paraId="7DCB5312" w14:textId="77777777" w:rsidTr="004578E4">
        <w:trPr>
          <w:trHeight w:val="1237"/>
          <w:tblCellSpacing w:w="20" w:type="dxa"/>
        </w:trPr>
        <w:tc>
          <w:tcPr>
            <w:tcW w:w="9206" w:type="dxa"/>
            <w:gridSpan w:val="12"/>
            <w:tcBorders>
              <w:top w:val="inset" w:sz="6" w:space="0" w:color="auto"/>
              <w:left w:val="inset" w:sz="6" w:space="0" w:color="auto"/>
              <w:right w:val="inset" w:sz="6" w:space="0" w:color="auto"/>
            </w:tcBorders>
            <w:hideMark/>
          </w:tcPr>
          <w:tbl>
            <w:tblPr>
              <w:tblW w:w="8680" w:type="dxa"/>
              <w:tblLayout w:type="fixed"/>
              <w:tblCellMar>
                <w:left w:w="70" w:type="dxa"/>
                <w:right w:w="70" w:type="dxa"/>
              </w:tblCellMar>
              <w:tblLook w:val="04A0" w:firstRow="1" w:lastRow="0" w:firstColumn="1" w:lastColumn="0" w:noHBand="0" w:noVBand="1"/>
            </w:tblPr>
            <w:tblGrid>
              <w:gridCol w:w="2113"/>
              <w:gridCol w:w="1658"/>
              <w:gridCol w:w="1658"/>
              <w:gridCol w:w="1658"/>
              <w:gridCol w:w="1593"/>
            </w:tblGrid>
            <w:tr w:rsidR="00EC79D3" w:rsidRPr="00EC79D3" w14:paraId="3E3DF56C" w14:textId="77777777" w:rsidTr="004578E4">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000000" w:fill="E7E6E6"/>
                  <w:vAlign w:val="bottom"/>
                  <w:hideMark/>
                </w:tcPr>
                <w:p w14:paraId="4192F7EC" w14:textId="77777777" w:rsidR="00EC79D3" w:rsidRPr="00EC79D3" w:rsidRDefault="00EC79D3" w:rsidP="00EC79D3">
                  <w:pPr>
                    <w:spacing w:after="0" w:line="240" w:lineRule="auto"/>
                    <w:jc w:val="center"/>
                    <w:rPr>
                      <w:rFonts w:ascii="Arial" w:eastAsia="Times New Roman" w:hAnsi="Arial" w:cs="Arial"/>
                      <w:b/>
                      <w:bCs/>
                      <w:color w:val="000000"/>
                      <w:lang w:eastAsia="es-ES"/>
                    </w:rPr>
                  </w:pPr>
                  <w:r w:rsidRPr="00EC79D3">
                    <w:rPr>
                      <w:rFonts w:ascii="Arial" w:eastAsia="Times New Roman" w:hAnsi="Arial" w:cs="Arial"/>
                      <w:b/>
                      <w:bCs/>
                      <w:color w:val="000000"/>
                      <w:lang w:eastAsia="es-ES"/>
                    </w:rPr>
                    <w:t>ANUALITATS</w:t>
                  </w:r>
                </w:p>
              </w:tc>
            </w:tr>
            <w:tr w:rsidR="00EC79D3" w:rsidRPr="00EC79D3" w14:paraId="046AAE79" w14:textId="77777777" w:rsidTr="004578E4">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69FCFE28" w14:textId="77777777" w:rsidR="00EC79D3" w:rsidRPr="00EC79D3" w:rsidRDefault="00EC79D3" w:rsidP="00EC79D3">
                  <w:pPr>
                    <w:spacing w:after="0" w:line="240" w:lineRule="auto"/>
                    <w:jc w:val="right"/>
                    <w:rPr>
                      <w:rFonts w:ascii="Arial" w:eastAsia="Times New Roman" w:hAnsi="Arial" w:cs="Arial"/>
                      <w:b/>
                      <w:bCs/>
                      <w:color w:val="000000"/>
                      <w:lang w:eastAsia="es-ES"/>
                    </w:rPr>
                  </w:pPr>
                  <w:r w:rsidRPr="00EC79D3">
                    <w:rPr>
                      <w:rFonts w:ascii="Arial" w:eastAsia="Times New Roman" w:hAnsi="Arial" w:cs="Arial"/>
                      <w:b/>
                      <w:bCs/>
                      <w:color w:val="000000"/>
                      <w:lang w:eastAsia="es-ES"/>
                    </w:rPr>
                    <w:t>2024</w:t>
                  </w:r>
                </w:p>
              </w:tc>
              <w:tc>
                <w:tcPr>
                  <w:tcW w:w="1658" w:type="dxa"/>
                  <w:tcBorders>
                    <w:top w:val="nil"/>
                    <w:left w:val="nil"/>
                    <w:bottom w:val="single" w:sz="4" w:space="0" w:color="auto"/>
                    <w:right w:val="single" w:sz="4" w:space="0" w:color="auto"/>
                  </w:tcBorders>
                  <w:shd w:val="clear" w:color="auto" w:fill="auto"/>
                  <w:noWrap/>
                  <w:vAlign w:val="bottom"/>
                  <w:hideMark/>
                </w:tcPr>
                <w:p w14:paraId="29AF4124" w14:textId="77777777" w:rsidR="00EC79D3" w:rsidRPr="00EC79D3" w:rsidRDefault="00EC79D3" w:rsidP="00EC79D3">
                  <w:pPr>
                    <w:spacing w:after="0" w:line="240" w:lineRule="auto"/>
                    <w:jc w:val="right"/>
                    <w:rPr>
                      <w:rFonts w:ascii="Arial" w:eastAsia="Times New Roman" w:hAnsi="Arial" w:cs="Arial"/>
                      <w:b/>
                      <w:bCs/>
                      <w:color w:val="000000"/>
                      <w:lang w:eastAsia="es-ES"/>
                    </w:rPr>
                  </w:pPr>
                  <w:r w:rsidRPr="00EC79D3">
                    <w:rPr>
                      <w:rFonts w:ascii="Arial" w:eastAsia="Times New Roman" w:hAnsi="Arial" w:cs="Arial"/>
                      <w:b/>
                      <w:bCs/>
                      <w:color w:val="000000"/>
                      <w:lang w:eastAsia="es-ES"/>
                    </w:rPr>
                    <w:t>2025</w:t>
                  </w:r>
                </w:p>
              </w:tc>
              <w:tc>
                <w:tcPr>
                  <w:tcW w:w="1658" w:type="dxa"/>
                  <w:tcBorders>
                    <w:top w:val="nil"/>
                    <w:left w:val="nil"/>
                    <w:bottom w:val="single" w:sz="4" w:space="0" w:color="auto"/>
                    <w:right w:val="single" w:sz="4" w:space="0" w:color="auto"/>
                  </w:tcBorders>
                  <w:shd w:val="clear" w:color="auto" w:fill="auto"/>
                  <w:noWrap/>
                  <w:vAlign w:val="bottom"/>
                  <w:hideMark/>
                </w:tcPr>
                <w:p w14:paraId="4362B82D" w14:textId="77777777" w:rsidR="00EC79D3" w:rsidRPr="00EC79D3" w:rsidRDefault="00EC79D3" w:rsidP="00EC79D3">
                  <w:pPr>
                    <w:spacing w:after="0" w:line="240" w:lineRule="auto"/>
                    <w:jc w:val="right"/>
                    <w:rPr>
                      <w:rFonts w:ascii="Arial" w:eastAsia="Times New Roman" w:hAnsi="Arial" w:cs="Arial"/>
                      <w:b/>
                      <w:bCs/>
                      <w:color w:val="000000"/>
                      <w:lang w:eastAsia="es-ES"/>
                    </w:rPr>
                  </w:pPr>
                  <w:r w:rsidRPr="00EC79D3">
                    <w:rPr>
                      <w:rFonts w:ascii="Arial" w:eastAsia="Times New Roman" w:hAnsi="Arial" w:cs="Arial"/>
                      <w:b/>
                      <w:bCs/>
                      <w:color w:val="000000"/>
                      <w:lang w:eastAsia="es-ES"/>
                    </w:rPr>
                    <w:t>2026</w:t>
                  </w:r>
                </w:p>
              </w:tc>
              <w:tc>
                <w:tcPr>
                  <w:tcW w:w="1658" w:type="dxa"/>
                  <w:tcBorders>
                    <w:top w:val="nil"/>
                    <w:left w:val="nil"/>
                    <w:bottom w:val="single" w:sz="4" w:space="0" w:color="auto"/>
                    <w:right w:val="single" w:sz="4" w:space="0" w:color="auto"/>
                  </w:tcBorders>
                  <w:shd w:val="clear" w:color="auto" w:fill="auto"/>
                  <w:noWrap/>
                  <w:vAlign w:val="bottom"/>
                  <w:hideMark/>
                </w:tcPr>
                <w:p w14:paraId="3D4075BB" w14:textId="77777777" w:rsidR="00EC79D3" w:rsidRPr="00EC79D3" w:rsidRDefault="00EC79D3" w:rsidP="00EC79D3">
                  <w:pPr>
                    <w:spacing w:after="0" w:line="240" w:lineRule="auto"/>
                    <w:jc w:val="right"/>
                    <w:rPr>
                      <w:rFonts w:ascii="Arial" w:eastAsia="Times New Roman" w:hAnsi="Arial" w:cs="Arial"/>
                      <w:b/>
                      <w:bCs/>
                      <w:color w:val="000000"/>
                      <w:lang w:eastAsia="es-ES"/>
                    </w:rPr>
                  </w:pPr>
                  <w:r w:rsidRPr="00EC79D3">
                    <w:rPr>
                      <w:rFonts w:ascii="Arial" w:eastAsia="Times New Roman" w:hAnsi="Arial" w:cs="Arial"/>
                      <w:b/>
                      <w:bCs/>
                      <w:color w:val="000000"/>
                      <w:lang w:eastAsia="es-ES"/>
                    </w:rPr>
                    <w:t>2027</w:t>
                  </w:r>
                </w:p>
              </w:tc>
              <w:tc>
                <w:tcPr>
                  <w:tcW w:w="1593" w:type="dxa"/>
                  <w:tcBorders>
                    <w:top w:val="nil"/>
                    <w:left w:val="nil"/>
                    <w:bottom w:val="single" w:sz="4" w:space="0" w:color="auto"/>
                    <w:right w:val="single" w:sz="4" w:space="0" w:color="auto"/>
                  </w:tcBorders>
                  <w:shd w:val="clear" w:color="auto" w:fill="auto"/>
                  <w:noWrap/>
                  <w:vAlign w:val="bottom"/>
                  <w:hideMark/>
                </w:tcPr>
                <w:p w14:paraId="6CF16989" w14:textId="77777777" w:rsidR="00EC79D3" w:rsidRPr="00EC79D3" w:rsidRDefault="00EC79D3" w:rsidP="00EC79D3">
                  <w:pPr>
                    <w:spacing w:after="0" w:line="240" w:lineRule="auto"/>
                    <w:jc w:val="right"/>
                    <w:rPr>
                      <w:rFonts w:ascii="Arial" w:eastAsia="Times New Roman" w:hAnsi="Arial" w:cs="Arial"/>
                      <w:b/>
                      <w:bCs/>
                      <w:color w:val="000000"/>
                      <w:lang w:eastAsia="es-ES"/>
                    </w:rPr>
                  </w:pPr>
                  <w:r w:rsidRPr="00EC79D3">
                    <w:rPr>
                      <w:rFonts w:ascii="Arial" w:eastAsia="Times New Roman" w:hAnsi="Arial" w:cs="Arial"/>
                      <w:b/>
                      <w:bCs/>
                      <w:color w:val="000000"/>
                      <w:lang w:eastAsia="es-ES"/>
                    </w:rPr>
                    <w:t>2028</w:t>
                  </w:r>
                </w:p>
              </w:tc>
            </w:tr>
            <w:tr w:rsidR="00EC79D3" w:rsidRPr="00EC79D3" w14:paraId="17945711" w14:textId="77777777" w:rsidTr="004578E4">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BB41B9F" w14:textId="77777777" w:rsidR="00EC79D3" w:rsidRPr="00EC79D3" w:rsidRDefault="00EC79D3" w:rsidP="00EC79D3">
                  <w:pPr>
                    <w:spacing w:after="0" w:line="240" w:lineRule="auto"/>
                    <w:jc w:val="center"/>
                    <w:rPr>
                      <w:rFonts w:ascii="Arial" w:eastAsia="Times New Roman" w:hAnsi="Arial" w:cs="Arial"/>
                      <w:b/>
                      <w:bCs/>
                      <w:color w:val="000000"/>
                      <w:lang w:eastAsia="es-ES"/>
                    </w:rPr>
                  </w:pPr>
                  <w:r w:rsidRPr="00EC79D3">
                    <w:rPr>
                      <w:rFonts w:ascii="Arial" w:eastAsia="Times New Roman" w:hAnsi="Arial" w:cs="Arial"/>
                      <w:b/>
                      <w:bCs/>
                      <w:color w:val="000000"/>
                      <w:lang w:eastAsia="es-ES"/>
                    </w:rPr>
                    <w:t>MENSUALITATS</w:t>
                  </w:r>
                </w:p>
              </w:tc>
            </w:tr>
            <w:tr w:rsidR="00EC79D3" w:rsidRPr="00EC79D3" w14:paraId="32F645FA" w14:textId="77777777" w:rsidTr="004578E4">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30DCD269" w14:textId="77777777" w:rsidR="00EC79D3" w:rsidRPr="00EC79D3" w:rsidRDefault="00EC79D3" w:rsidP="00EC79D3">
                  <w:pPr>
                    <w:spacing w:after="0" w:line="240" w:lineRule="auto"/>
                    <w:jc w:val="center"/>
                    <w:rPr>
                      <w:rFonts w:ascii="Arial" w:eastAsia="Times New Roman" w:hAnsi="Arial" w:cs="Arial"/>
                      <w:color w:val="000000"/>
                      <w:lang w:eastAsia="es-ES"/>
                    </w:rPr>
                  </w:pPr>
                  <w:r w:rsidRPr="00EC79D3">
                    <w:rPr>
                      <w:rFonts w:ascii="Arial" w:eastAsia="Times New Roman" w:hAnsi="Arial" w:cs="Arial"/>
                      <w:color w:val="000000"/>
                      <w:lang w:eastAsia="es-ES"/>
                    </w:rPr>
                    <w:t>7</w:t>
                  </w:r>
                </w:p>
              </w:tc>
              <w:tc>
                <w:tcPr>
                  <w:tcW w:w="1658" w:type="dxa"/>
                  <w:tcBorders>
                    <w:top w:val="nil"/>
                    <w:left w:val="nil"/>
                    <w:bottom w:val="single" w:sz="4" w:space="0" w:color="auto"/>
                    <w:right w:val="single" w:sz="4" w:space="0" w:color="auto"/>
                  </w:tcBorders>
                  <w:shd w:val="clear" w:color="auto" w:fill="auto"/>
                  <w:noWrap/>
                  <w:vAlign w:val="bottom"/>
                  <w:hideMark/>
                </w:tcPr>
                <w:p w14:paraId="2280D891" w14:textId="77777777" w:rsidR="00EC79D3" w:rsidRPr="00EC79D3" w:rsidRDefault="00EC79D3" w:rsidP="00EC79D3">
                  <w:pPr>
                    <w:spacing w:after="0" w:line="240" w:lineRule="auto"/>
                    <w:jc w:val="center"/>
                    <w:rPr>
                      <w:rFonts w:ascii="Arial" w:eastAsia="Times New Roman" w:hAnsi="Arial" w:cs="Arial"/>
                      <w:color w:val="000000"/>
                      <w:lang w:eastAsia="es-ES"/>
                    </w:rPr>
                  </w:pPr>
                  <w:r w:rsidRPr="00EC79D3">
                    <w:rPr>
                      <w:rFonts w:ascii="Arial" w:eastAsia="Times New Roman" w:hAnsi="Arial" w:cs="Arial"/>
                      <w:color w:val="000000"/>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44010506" w14:textId="77777777" w:rsidR="00EC79D3" w:rsidRPr="00EC79D3" w:rsidRDefault="00EC79D3" w:rsidP="00EC79D3">
                  <w:pPr>
                    <w:spacing w:after="0" w:line="240" w:lineRule="auto"/>
                    <w:jc w:val="center"/>
                    <w:rPr>
                      <w:rFonts w:ascii="Arial" w:eastAsia="Times New Roman" w:hAnsi="Arial" w:cs="Arial"/>
                      <w:color w:val="000000"/>
                      <w:lang w:eastAsia="es-ES"/>
                    </w:rPr>
                  </w:pPr>
                  <w:r w:rsidRPr="00EC79D3">
                    <w:rPr>
                      <w:rFonts w:ascii="Arial" w:eastAsia="Times New Roman" w:hAnsi="Arial" w:cs="Arial"/>
                      <w:color w:val="000000"/>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762A828E" w14:textId="77777777" w:rsidR="00EC79D3" w:rsidRPr="00EC79D3" w:rsidRDefault="00EC79D3" w:rsidP="00EC79D3">
                  <w:pPr>
                    <w:spacing w:after="0" w:line="240" w:lineRule="auto"/>
                    <w:jc w:val="center"/>
                    <w:rPr>
                      <w:rFonts w:ascii="Arial" w:eastAsia="Times New Roman" w:hAnsi="Arial" w:cs="Arial"/>
                      <w:color w:val="000000"/>
                      <w:lang w:eastAsia="es-ES"/>
                    </w:rPr>
                  </w:pPr>
                  <w:r w:rsidRPr="00EC79D3">
                    <w:rPr>
                      <w:rFonts w:ascii="Arial" w:eastAsia="Times New Roman" w:hAnsi="Arial" w:cs="Arial"/>
                      <w:color w:val="000000"/>
                      <w:lang w:eastAsia="es-ES"/>
                    </w:rPr>
                    <w:t>12</w:t>
                  </w:r>
                </w:p>
              </w:tc>
              <w:tc>
                <w:tcPr>
                  <w:tcW w:w="1593" w:type="dxa"/>
                  <w:tcBorders>
                    <w:top w:val="nil"/>
                    <w:left w:val="nil"/>
                    <w:bottom w:val="single" w:sz="4" w:space="0" w:color="auto"/>
                    <w:right w:val="single" w:sz="4" w:space="0" w:color="auto"/>
                  </w:tcBorders>
                  <w:shd w:val="clear" w:color="auto" w:fill="auto"/>
                  <w:noWrap/>
                  <w:vAlign w:val="bottom"/>
                  <w:hideMark/>
                </w:tcPr>
                <w:p w14:paraId="57DF7772" w14:textId="77777777" w:rsidR="00EC79D3" w:rsidRPr="00EC79D3" w:rsidRDefault="00EC79D3" w:rsidP="00EC79D3">
                  <w:pPr>
                    <w:spacing w:after="0" w:line="240" w:lineRule="auto"/>
                    <w:jc w:val="center"/>
                    <w:rPr>
                      <w:rFonts w:ascii="Arial" w:eastAsia="Times New Roman" w:hAnsi="Arial" w:cs="Arial"/>
                      <w:color w:val="000000"/>
                      <w:lang w:eastAsia="es-ES"/>
                    </w:rPr>
                  </w:pPr>
                  <w:r w:rsidRPr="00EC79D3">
                    <w:rPr>
                      <w:rFonts w:ascii="Arial" w:eastAsia="Times New Roman" w:hAnsi="Arial" w:cs="Arial"/>
                      <w:color w:val="000000"/>
                      <w:lang w:eastAsia="es-ES"/>
                    </w:rPr>
                    <w:t>5</w:t>
                  </w:r>
                </w:p>
              </w:tc>
            </w:tr>
            <w:tr w:rsidR="00EC79D3" w:rsidRPr="00EC79D3" w14:paraId="4BF4B1BE" w14:textId="77777777" w:rsidTr="004578E4">
              <w:trPr>
                <w:trHeight w:val="285"/>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2CE76170" w14:textId="77777777" w:rsidR="00EC79D3" w:rsidRPr="00EC79D3" w:rsidRDefault="00EC79D3" w:rsidP="00EC79D3">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4391C274" w14:textId="77777777" w:rsidR="00EC79D3" w:rsidRPr="00EC79D3" w:rsidRDefault="00EC79D3" w:rsidP="00EC79D3">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49DDC1E5" w14:textId="77777777" w:rsidR="00EC79D3" w:rsidRPr="00EC79D3" w:rsidRDefault="00EC79D3" w:rsidP="00EC79D3">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5B643B4B" w14:textId="77777777" w:rsidR="00EC79D3" w:rsidRPr="00EC79D3" w:rsidRDefault="00EC79D3" w:rsidP="00EC79D3">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 xml:space="preserve">          700,00 € </w:t>
                  </w:r>
                </w:p>
              </w:tc>
              <w:tc>
                <w:tcPr>
                  <w:tcW w:w="1593" w:type="dxa"/>
                  <w:tcBorders>
                    <w:top w:val="nil"/>
                    <w:left w:val="nil"/>
                    <w:bottom w:val="single" w:sz="4" w:space="0" w:color="auto"/>
                    <w:right w:val="single" w:sz="4" w:space="0" w:color="auto"/>
                  </w:tcBorders>
                  <w:shd w:val="clear" w:color="auto" w:fill="auto"/>
                  <w:noWrap/>
                  <w:vAlign w:val="bottom"/>
                  <w:hideMark/>
                </w:tcPr>
                <w:p w14:paraId="2F438291" w14:textId="77777777" w:rsidR="00EC79D3" w:rsidRPr="00EC79D3" w:rsidRDefault="00EC79D3" w:rsidP="00EC79D3">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 xml:space="preserve">         700,00 € </w:t>
                  </w:r>
                </w:p>
              </w:tc>
            </w:tr>
            <w:tr w:rsidR="00EC79D3" w:rsidRPr="00EC79D3" w14:paraId="59FA37D3" w14:textId="77777777" w:rsidTr="004578E4">
              <w:trPr>
                <w:trHeight w:val="300"/>
              </w:trPr>
              <w:tc>
                <w:tcPr>
                  <w:tcW w:w="2113" w:type="dxa"/>
                  <w:tcBorders>
                    <w:top w:val="nil"/>
                    <w:left w:val="single" w:sz="4" w:space="0" w:color="auto"/>
                    <w:bottom w:val="single" w:sz="4" w:space="0" w:color="auto"/>
                    <w:right w:val="single" w:sz="4" w:space="0" w:color="auto"/>
                  </w:tcBorders>
                  <w:shd w:val="clear" w:color="000000" w:fill="E7E6E6"/>
                  <w:noWrap/>
                  <w:vAlign w:val="bottom"/>
                  <w:hideMark/>
                </w:tcPr>
                <w:p w14:paraId="0553A14A"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lastRenderedPageBreak/>
                    <w:t xml:space="preserve">               4.900,00 € </w:t>
                  </w:r>
                </w:p>
              </w:tc>
              <w:tc>
                <w:tcPr>
                  <w:tcW w:w="1658" w:type="dxa"/>
                  <w:tcBorders>
                    <w:top w:val="nil"/>
                    <w:left w:val="nil"/>
                    <w:bottom w:val="single" w:sz="4" w:space="0" w:color="auto"/>
                    <w:right w:val="single" w:sz="4" w:space="0" w:color="auto"/>
                  </w:tcBorders>
                  <w:shd w:val="clear" w:color="000000" w:fill="E7E6E6"/>
                  <w:noWrap/>
                  <w:vAlign w:val="bottom"/>
                  <w:hideMark/>
                </w:tcPr>
                <w:p w14:paraId="745F507F"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07A01652"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2384F6C5"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 xml:space="preserve">       8.400,00 € </w:t>
                  </w:r>
                </w:p>
              </w:tc>
              <w:tc>
                <w:tcPr>
                  <w:tcW w:w="1593" w:type="dxa"/>
                  <w:tcBorders>
                    <w:top w:val="nil"/>
                    <w:left w:val="nil"/>
                    <w:bottom w:val="single" w:sz="4" w:space="0" w:color="auto"/>
                    <w:right w:val="single" w:sz="4" w:space="0" w:color="auto"/>
                  </w:tcBorders>
                  <w:shd w:val="clear" w:color="000000" w:fill="E7E6E6"/>
                  <w:noWrap/>
                  <w:vAlign w:val="bottom"/>
                  <w:hideMark/>
                </w:tcPr>
                <w:p w14:paraId="3EFBB923"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 xml:space="preserve">      3.500,00 € </w:t>
                  </w:r>
                </w:p>
              </w:tc>
            </w:tr>
          </w:tbl>
          <w:p w14:paraId="6F3C77C2" w14:textId="77777777" w:rsidR="00EC79D3" w:rsidRPr="00EC79D3" w:rsidRDefault="00EC79D3" w:rsidP="00EC79D3">
            <w:pPr>
              <w:widowControl w:val="0"/>
              <w:autoSpaceDE w:val="0"/>
              <w:autoSpaceDN w:val="0"/>
              <w:jc w:val="both"/>
              <w:rPr>
                <w:rFonts w:ascii="Arial MT" w:eastAsia="Arial MT" w:hAnsi="Arial MT" w:cs="Arial"/>
                <w:lang w:eastAsia="es-ES"/>
              </w:rPr>
            </w:pPr>
          </w:p>
        </w:tc>
      </w:tr>
      <w:tr w:rsidR="00EC79D3" w:rsidRPr="00EC79D3" w14:paraId="1BCF67BF" w14:textId="77777777" w:rsidTr="004578E4">
        <w:trPr>
          <w:trHeight w:val="213"/>
          <w:tblCellSpacing w:w="20" w:type="dxa"/>
        </w:trPr>
        <w:tc>
          <w:tcPr>
            <w:tcW w:w="4611" w:type="dxa"/>
            <w:gridSpan w:val="3"/>
            <w:tcBorders>
              <w:top w:val="inset" w:sz="6" w:space="0" w:color="auto"/>
              <w:left w:val="inset" w:sz="6" w:space="0" w:color="auto"/>
              <w:bottom w:val="inset" w:sz="6" w:space="0" w:color="auto"/>
              <w:right w:val="inset" w:sz="6" w:space="0" w:color="auto"/>
            </w:tcBorders>
            <w:hideMark/>
          </w:tcPr>
          <w:p w14:paraId="7C3ED4A5"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lastRenderedPageBreak/>
              <w:t>G. TERMINI D'EXECUCIÓ:</w:t>
            </w:r>
          </w:p>
          <w:p w14:paraId="1170A891" w14:textId="77777777" w:rsidR="00EC79D3" w:rsidRPr="00EC79D3" w:rsidRDefault="00EC79D3" w:rsidP="00EC79D3">
            <w:pPr>
              <w:widowControl w:val="0"/>
              <w:autoSpaceDE w:val="0"/>
              <w:autoSpaceDN w:val="0"/>
              <w:jc w:val="both"/>
              <w:rPr>
                <w:rFonts w:ascii="Arial MT" w:eastAsia="Arial MT" w:hAnsi="Arial MT" w:cs="Arial"/>
                <w:b/>
                <w:lang w:eastAsia="es-ES"/>
              </w:rPr>
            </w:pPr>
          </w:p>
          <w:p w14:paraId="29FF8870"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48 MESOS A PARTIR DE JUNY DE 2024 INCLÒS</w:t>
            </w:r>
          </w:p>
          <w:p w14:paraId="4B21E849" w14:textId="77777777" w:rsidR="00EC79D3" w:rsidRPr="00EC79D3" w:rsidRDefault="00EC79D3" w:rsidP="00EC79D3">
            <w:pPr>
              <w:widowControl w:val="0"/>
              <w:autoSpaceDE w:val="0"/>
              <w:autoSpaceDN w:val="0"/>
              <w:jc w:val="both"/>
              <w:rPr>
                <w:rFonts w:ascii="Arial MT" w:eastAsia="Arial MT" w:hAnsi="Arial MT" w:cs="Arial"/>
                <w:lang w:eastAsia="es-ES"/>
              </w:rPr>
            </w:pPr>
          </w:p>
        </w:tc>
        <w:tc>
          <w:tcPr>
            <w:tcW w:w="2994" w:type="dxa"/>
            <w:gridSpan w:val="7"/>
            <w:tcBorders>
              <w:top w:val="inset" w:sz="6" w:space="0" w:color="auto"/>
              <w:left w:val="inset" w:sz="6" w:space="0" w:color="auto"/>
              <w:bottom w:val="inset" w:sz="6" w:space="0" w:color="auto"/>
              <w:right w:val="inset" w:sz="6" w:space="0" w:color="auto"/>
            </w:tcBorders>
            <w:hideMark/>
          </w:tcPr>
          <w:p w14:paraId="6ED909D0"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H. PRÒRROGA</w:t>
            </w:r>
          </w:p>
          <w:p w14:paraId="175A73D7"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SI </w:t>
            </w:r>
            <w:r w:rsidRPr="00EC79D3">
              <w:rPr>
                <w:rFonts w:ascii="Arial MT" w:eastAsia="Arial MT" w:hAnsi="Arial MT" w:cs="Arial"/>
              </w:rPr>
              <w:fldChar w:fldCharType="begin">
                <w:ffData>
                  <w:name w:val="Casilla1"/>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NO </w:t>
            </w:r>
          </w:p>
        </w:tc>
        <w:tc>
          <w:tcPr>
            <w:tcW w:w="1521" w:type="dxa"/>
            <w:gridSpan w:val="2"/>
            <w:tcBorders>
              <w:top w:val="inset" w:sz="6" w:space="0" w:color="auto"/>
              <w:left w:val="inset" w:sz="6" w:space="0" w:color="auto"/>
              <w:bottom w:val="inset" w:sz="6" w:space="0" w:color="auto"/>
              <w:right w:val="inset" w:sz="6" w:space="0" w:color="auto"/>
            </w:tcBorders>
            <w:hideMark/>
          </w:tcPr>
          <w:p w14:paraId="041ABB94"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I. TERMINI DE GARANTIA</w:t>
            </w:r>
          </w:p>
          <w:p w14:paraId="109AC049"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lang w:eastAsia="es-ES"/>
              </w:rPr>
              <w:t>Un any</w:t>
            </w:r>
          </w:p>
        </w:tc>
      </w:tr>
      <w:tr w:rsidR="00EC79D3" w:rsidRPr="00EC79D3" w14:paraId="6B6E11CB" w14:textId="77777777" w:rsidTr="004578E4">
        <w:trPr>
          <w:trHeight w:val="213"/>
          <w:tblCellSpacing w:w="20" w:type="dxa"/>
        </w:trPr>
        <w:tc>
          <w:tcPr>
            <w:tcW w:w="7645" w:type="dxa"/>
            <w:gridSpan w:val="10"/>
            <w:tcBorders>
              <w:top w:val="inset" w:sz="6" w:space="0" w:color="auto"/>
              <w:left w:val="inset" w:sz="6" w:space="0" w:color="auto"/>
              <w:bottom w:val="inset" w:sz="6" w:space="0" w:color="auto"/>
              <w:right w:val="inset" w:sz="6" w:space="0" w:color="auto"/>
            </w:tcBorders>
          </w:tcPr>
          <w:p w14:paraId="7ECBB8D7"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EN CAS DE CONTRACTES PERIÒDICS, EXERCICI QUE SERÀ LA PROPERA LICITACIÓ:</w:t>
            </w:r>
            <w:r w:rsidRPr="00EC79D3">
              <w:rPr>
                <w:rFonts w:ascii="Arial MT" w:eastAsia="Arial MT" w:hAnsi="Arial MT" w:cs="Arial"/>
              </w:rPr>
              <w:t xml:space="preserve"> </w:t>
            </w:r>
          </w:p>
        </w:tc>
        <w:tc>
          <w:tcPr>
            <w:tcW w:w="1521" w:type="dxa"/>
            <w:gridSpan w:val="2"/>
            <w:tcBorders>
              <w:top w:val="inset" w:sz="6" w:space="0" w:color="auto"/>
              <w:left w:val="inset" w:sz="6" w:space="0" w:color="auto"/>
              <w:bottom w:val="inset" w:sz="6" w:space="0" w:color="auto"/>
              <w:right w:val="inset" w:sz="6" w:space="0" w:color="auto"/>
            </w:tcBorders>
          </w:tcPr>
          <w:p w14:paraId="687F019F" w14:textId="77777777" w:rsidR="00EC79D3" w:rsidRPr="00EC79D3" w:rsidRDefault="00EC79D3" w:rsidP="00EC79D3">
            <w:pPr>
              <w:widowControl w:val="0"/>
              <w:autoSpaceDE w:val="0"/>
              <w:autoSpaceDN w:val="0"/>
              <w:jc w:val="both"/>
              <w:rPr>
                <w:rFonts w:ascii="Arial MT" w:eastAsia="Arial MT" w:hAnsi="Arial MT" w:cs="Arial"/>
                <w:b/>
                <w:color w:val="FF0000"/>
                <w:lang w:eastAsia="es-ES"/>
              </w:rPr>
            </w:pPr>
            <w:r w:rsidRPr="00EC79D3">
              <w:rPr>
                <w:rFonts w:ascii="Arial MT" w:eastAsia="Arial MT" w:hAnsi="Arial MT" w:cs="Arial"/>
                <w:b/>
                <w:lang w:eastAsia="es-ES"/>
              </w:rPr>
              <w:br/>
              <w:t>2028</w:t>
            </w:r>
          </w:p>
        </w:tc>
      </w:tr>
      <w:tr w:rsidR="00EC79D3" w:rsidRPr="00EC79D3" w14:paraId="325C4771"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78AD7B33"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
                <w:lang w:eastAsia="es-ES"/>
              </w:rPr>
              <w:t>J. ADMISSIBILITAT DE VARIANTS</w:t>
            </w:r>
          </w:p>
        </w:tc>
      </w:tr>
      <w:tr w:rsidR="00EC79D3" w:rsidRPr="00EC79D3" w14:paraId="048F6381"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92D93E4"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SI      </w:t>
            </w: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NO</w:t>
            </w:r>
          </w:p>
        </w:tc>
      </w:tr>
      <w:tr w:rsidR="00EC79D3" w:rsidRPr="00EC79D3" w14:paraId="04873F0F"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0BE8FEE5"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
                <w:lang w:eastAsia="es-ES"/>
              </w:rPr>
              <w:t>K. CONDICIONS ESPECIALS D'EXECUCIÓ</w:t>
            </w:r>
          </w:p>
        </w:tc>
      </w:tr>
      <w:tr w:rsidR="00EC79D3" w:rsidRPr="00EC79D3" w14:paraId="0E214F16"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38AC7D6"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lang w:eastAsia="es-ES"/>
              </w:rPr>
              <w:t xml:space="preserve">SI veure Plec de Clàusules Administratives Particulars                                  </w:t>
            </w:r>
          </w:p>
        </w:tc>
      </w:tr>
      <w:tr w:rsidR="00EC79D3" w:rsidRPr="00EC79D3" w14:paraId="7150AB1B"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2EE3B983"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L. REVISIÓ DE PREUS</w:t>
            </w:r>
          </w:p>
        </w:tc>
      </w:tr>
      <w:tr w:rsidR="00EC79D3" w:rsidRPr="00EC79D3" w14:paraId="12FAEB15"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EC126D1"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SI    </w:t>
            </w: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NO   </w:t>
            </w:r>
          </w:p>
        </w:tc>
      </w:tr>
      <w:tr w:rsidR="00EC79D3" w:rsidRPr="00EC79D3" w14:paraId="469B4932"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F193F39"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M. GARANTIES</w:t>
            </w:r>
          </w:p>
        </w:tc>
      </w:tr>
      <w:tr w:rsidR="00EC79D3" w:rsidRPr="00EC79D3" w14:paraId="580DE5CB" w14:textId="77777777" w:rsidTr="004578E4">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4E53D4AF" w14:textId="77777777" w:rsidR="00EC79D3" w:rsidRPr="00EC79D3" w:rsidRDefault="00EC79D3" w:rsidP="00EC79D3">
            <w:pPr>
              <w:jc w:val="both"/>
              <w:rPr>
                <w:rFonts w:ascii="Arial" w:eastAsia="Calibri" w:hAnsi="Arial" w:cs="Arial"/>
              </w:rPr>
            </w:pPr>
            <w:r w:rsidRPr="00EC79D3">
              <w:rPr>
                <w:rFonts w:ascii="Arial" w:eastAsia="Calibri" w:hAnsi="Arial" w:cs="Arial"/>
              </w:rPr>
              <w:t xml:space="preserve">PROVISIONAL: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01132F65" w14:textId="77777777" w:rsidR="00EC79D3" w:rsidRPr="00EC79D3" w:rsidRDefault="00EC79D3" w:rsidP="00EC79D3">
            <w:pPr>
              <w:jc w:val="both"/>
              <w:rPr>
                <w:rFonts w:ascii="Arial" w:eastAsia="Calibri" w:hAnsi="Arial" w:cs="Arial"/>
              </w:rPr>
            </w:pPr>
            <w:r w:rsidRPr="00EC79D3">
              <w:rPr>
                <w:rFonts w:ascii="Arial" w:eastAsia="Calibri" w:hAnsi="Arial" w:cs="Arial"/>
              </w:rPr>
              <w:t>NO</w:t>
            </w:r>
          </w:p>
        </w:tc>
      </w:tr>
      <w:tr w:rsidR="00EC79D3" w:rsidRPr="00EC79D3" w14:paraId="0C5B1488" w14:textId="77777777" w:rsidTr="004578E4">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28358E1E" w14:textId="77777777" w:rsidR="00EC79D3" w:rsidRPr="00EC79D3" w:rsidRDefault="00EC79D3" w:rsidP="00EC79D3">
            <w:pPr>
              <w:jc w:val="both"/>
              <w:rPr>
                <w:rFonts w:ascii="Arial" w:eastAsia="Calibri" w:hAnsi="Arial" w:cs="Arial"/>
              </w:rPr>
            </w:pPr>
            <w:r w:rsidRPr="00EC79D3">
              <w:rPr>
                <w:rFonts w:ascii="Arial" w:eastAsia="Calibri" w:hAnsi="Arial" w:cs="Arial"/>
              </w:rPr>
              <w:t xml:space="preserve">DEFINITIVA: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2999CD05" w14:textId="77777777" w:rsidR="00EC79D3" w:rsidRPr="00EC79D3" w:rsidRDefault="00EC79D3" w:rsidP="00EC79D3">
            <w:pPr>
              <w:jc w:val="both"/>
              <w:rPr>
                <w:rFonts w:ascii="Arial" w:eastAsia="Calibri" w:hAnsi="Arial" w:cs="Arial"/>
              </w:rPr>
            </w:pPr>
            <w:r w:rsidRPr="00EC79D3">
              <w:rPr>
                <w:rFonts w:ascii="Arial" w:eastAsia="Calibri" w:hAnsi="Arial" w:cs="Arial"/>
              </w:rPr>
              <w:t>SÍ, ASCENDEIX A 5% del preu IVA exclòs</w:t>
            </w:r>
          </w:p>
        </w:tc>
      </w:tr>
      <w:tr w:rsidR="00EC79D3" w:rsidRPr="00EC79D3" w14:paraId="4D73ADF3" w14:textId="77777777" w:rsidTr="004578E4">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1D2F6579" w14:textId="77777777" w:rsidR="00EC79D3" w:rsidRPr="00EC79D3" w:rsidRDefault="00EC79D3" w:rsidP="00EC79D3">
            <w:pPr>
              <w:jc w:val="both"/>
              <w:rPr>
                <w:rFonts w:ascii="Arial" w:eastAsia="Calibri" w:hAnsi="Arial" w:cs="Arial"/>
              </w:rPr>
            </w:pPr>
            <w:r w:rsidRPr="00EC79D3">
              <w:rPr>
                <w:rFonts w:ascii="Arial" w:eastAsia="Calibri" w:hAnsi="Arial" w:cs="Arial"/>
              </w:rPr>
              <w:t xml:space="preserve">COMPLEMENTÀRIA: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3E54920C" w14:textId="77777777" w:rsidR="00EC79D3" w:rsidRPr="00EC79D3" w:rsidRDefault="00EC79D3" w:rsidP="00EC79D3">
            <w:pPr>
              <w:jc w:val="both"/>
              <w:rPr>
                <w:rFonts w:ascii="Arial" w:eastAsia="Calibri" w:hAnsi="Arial" w:cs="Arial"/>
              </w:rPr>
            </w:pPr>
            <w:r w:rsidRPr="00EC79D3">
              <w:rPr>
                <w:rFonts w:ascii="Arial" w:eastAsia="Calibri" w:hAnsi="Arial" w:cs="Arial"/>
              </w:rPr>
              <w:t>NO</w:t>
            </w:r>
          </w:p>
        </w:tc>
      </w:tr>
      <w:tr w:rsidR="00EC79D3" w:rsidRPr="00EC79D3" w14:paraId="178C2333"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vAlign w:val="center"/>
            <w:hideMark/>
          </w:tcPr>
          <w:p w14:paraId="69E52A14" w14:textId="77777777" w:rsidR="00EC79D3" w:rsidRPr="00EC79D3" w:rsidRDefault="00EC79D3" w:rsidP="00EC79D3">
            <w:pPr>
              <w:jc w:val="both"/>
              <w:rPr>
                <w:rFonts w:ascii="Arial" w:eastAsia="Calibri" w:hAnsi="Arial" w:cs="Arial"/>
                <w:b/>
                <w:highlight w:val="yellow"/>
              </w:rPr>
            </w:pPr>
            <w:r w:rsidRPr="00EC79D3">
              <w:rPr>
                <w:rFonts w:ascii="Arial" w:eastAsia="Calibri" w:hAnsi="Arial" w:cs="Arial"/>
                <w:b/>
              </w:rPr>
              <w:t>N. ADSCRIPCIÓ OBLIGATÒRIA DE MITJANS</w:t>
            </w:r>
          </w:p>
        </w:tc>
      </w:tr>
      <w:tr w:rsidR="00EC79D3" w:rsidRPr="00EC79D3" w14:paraId="08B27045"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762F1E83"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SÍ                                 </w:t>
            </w: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NO</w:t>
            </w:r>
          </w:p>
        </w:tc>
      </w:tr>
      <w:tr w:rsidR="00EC79D3" w:rsidRPr="00EC79D3" w14:paraId="7D5C0876"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089B11A"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O. SUBROGACIÓ</w:t>
            </w:r>
          </w:p>
        </w:tc>
      </w:tr>
      <w:tr w:rsidR="00EC79D3" w:rsidRPr="00EC79D3" w14:paraId="579BFED7"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EBD84C9"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rPr>
              <w:fldChar w:fldCharType="begin">
                <w:ffData>
                  <w:name w:val=""/>
                  <w:enabled/>
                  <w:calcOnExit w:val="0"/>
                  <w:checkBox>
                    <w:size w:val="16"/>
                    <w:default w:val="0"/>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SI    </w:t>
            </w: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NO</w:t>
            </w:r>
          </w:p>
        </w:tc>
      </w:tr>
      <w:tr w:rsidR="00EC79D3" w:rsidRPr="00EC79D3" w14:paraId="2347375F"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68C668F"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
                <w:lang w:eastAsia="es-ES"/>
              </w:rPr>
              <w:t>P. SUBCONTRACTACIÓ</w:t>
            </w:r>
          </w:p>
        </w:tc>
      </w:tr>
      <w:tr w:rsidR="00EC79D3" w:rsidRPr="00EC79D3" w14:paraId="43371ADE"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7E23EC8F"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SÍ, </w:t>
            </w: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NO</w:t>
            </w:r>
          </w:p>
        </w:tc>
      </w:tr>
      <w:tr w:rsidR="00EC79D3" w:rsidRPr="00EC79D3" w14:paraId="2C42EEAC"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40E864C"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
                <w:lang w:eastAsia="es-ES"/>
              </w:rPr>
              <w:t>Q. MODIFICACIONS CONTRACTUALS PREVISTES</w:t>
            </w:r>
          </w:p>
        </w:tc>
      </w:tr>
      <w:tr w:rsidR="00EC79D3" w:rsidRPr="00EC79D3" w14:paraId="6DD41A76"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ECB06E4"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SI                                   </w:t>
            </w: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NO</w:t>
            </w:r>
          </w:p>
        </w:tc>
      </w:tr>
      <w:tr w:rsidR="00EC79D3" w:rsidRPr="00EC79D3" w14:paraId="60927F64"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7D082590"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b/>
                <w:lang w:eastAsia="es-ES"/>
              </w:rPr>
              <w:t>R. CLASSIFICACIÓ EXIGIDA ALS PARTICIPANTS</w:t>
            </w:r>
          </w:p>
          <w:p w14:paraId="3C95F987" w14:textId="77777777" w:rsidR="00EC79D3" w:rsidRPr="00EC79D3" w:rsidRDefault="00EC79D3" w:rsidP="00EC79D3">
            <w:pPr>
              <w:widowControl w:val="0"/>
              <w:autoSpaceDE w:val="0"/>
              <w:autoSpaceDN w:val="0"/>
              <w:jc w:val="both"/>
              <w:rPr>
                <w:rFonts w:ascii="Arial MT" w:eastAsia="Arial MT" w:hAnsi="Arial MT" w:cs="Arial"/>
                <w:b/>
                <w:lang w:eastAsia="es-ES"/>
              </w:rPr>
            </w:pPr>
            <w:r w:rsidRPr="00EC79D3">
              <w:rPr>
                <w:rFonts w:ascii="Arial MT" w:eastAsia="Arial MT" w:hAnsi="Arial MT" w:cs="Arial"/>
                <w:lang w:eastAsia="es-ES"/>
              </w:rPr>
              <w:t xml:space="preserve">No resulta preceptiva/ Sí resulta preceptiva </w:t>
            </w:r>
          </w:p>
        </w:tc>
      </w:tr>
      <w:tr w:rsidR="00EC79D3" w:rsidRPr="00EC79D3" w14:paraId="53CAC0A0"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6F2E06E0" w14:textId="77777777" w:rsidR="00EC79D3" w:rsidRPr="00EC79D3" w:rsidRDefault="00EC79D3" w:rsidP="00EC79D3">
            <w:pPr>
              <w:widowControl w:val="0"/>
              <w:autoSpaceDE w:val="0"/>
              <w:autoSpaceDN w:val="0"/>
              <w:jc w:val="both"/>
              <w:rPr>
                <w:rFonts w:ascii="Arial MT" w:eastAsia="Arial MT" w:hAnsi="Arial MT" w:cs="Arial"/>
                <w:lang w:eastAsia="es-ES"/>
              </w:rPr>
            </w:pPr>
            <w:r w:rsidRPr="00EC79D3">
              <w:rPr>
                <w:rFonts w:ascii="Arial MT" w:eastAsia="Arial MT" w:hAnsi="Arial MT" w:cs="Arial"/>
                <w:b/>
                <w:lang w:eastAsia="es-ES"/>
              </w:rPr>
              <w:t xml:space="preserve">S. SOLVÈNCIA: </w:t>
            </w:r>
            <w:r w:rsidRPr="00EC79D3">
              <w:rPr>
                <w:rFonts w:ascii="Arial MT" w:eastAsia="Arial MT" w:hAnsi="Arial MT" w:cs="Arial"/>
                <w:lang w:eastAsia="es-ES"/>
              </w:rPr>
              <w:t>Veure Plec de Clàusules Administratives particulars</w:t>
            </w:r>
          </w:p>
        </w:tc>
      </w:tr>
      <w:tr w:rsidR="00EC79D3" w:rsidRPr="00EC79D3" w14:paraId="64408B30" w14:textId="77777777" w:rsidTr="004578E4">
        <w:trPr>
          <w:trHeight w:val="265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244CA0B4"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r w:rsidRPr="00EC79D3">
              <w:rPr>
                <w:rFonts w:ascii="Arial MT" w:eastAsia="Arial MT" w:hAnsi="Arial MT" w:cs="Arial"/>
                <w:b/>
                <w:lang w:eastAsia="es-ES"/>
              </w:rPr>
              <w:t>T. CRITERIS D’ADJUDICACIÓ</w:t>
            </w:r>
          </w:p>
          <w:p w14:paraId="2ABDE66B"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p>
          <w:p w14:paraId="523D6638"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r w:rsidRPr="00EC79D3">
              <w:rPr>
                <w:rFonts w:ascii="Arial MT" w:eastAsia="Arial MT" w:hAnsi="Arial MT" w:cs="Arial"/>
                <w:b/>
                <w:lang w:eastAsia="es-ES"/>
              </w:rPr>
              <w:t>CRITERIS OBJECTIUS:</w:t>
            </w:r>
          </w:p>
          <w:p w14:paraId="188759E6"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p>
          <w:p w14:paraId="1B908115"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r w:rsidRPr="00EC79D3">
              <w:rPr>
                <w:rFonts w:ascii="Arial MT" w:eastAsia="Arial MT" w:hAnsi="Arial MT" w:cs="Arial"/>
                <w:b/>
                <w:lang w:eastAsia="es-ES"/>
              </w:rPr>
              <w:t>Es tindrà en compte el preu amb 100 punt sobre 100 en aplicació de la següent fórmula.</w:t>
            </w:r>
          </w:p>
          <w:p w14:paraId="11B4C2C5" w14:textId="77777777" w:rsidR="00EC79D3" w:rsidRPr="00EC79D3" w:rsidRDefault="00EC79D3" w:rsidP="00EC79D3">
            <w:pPr>
              <w:autoSpaceDE w:val="0"/>
              <w:autoSpaceDN w:val="0"/>
              <w:adjustRightInd w:val="0"/>
              <w:jc w:val="both"/>
              <w:rPr>
                <w:rFonts w:ascii="Arial" w:eastAsia="Calibri" w:hAnsi="Arial" w:cs="Arial"/>
                <w:b/>
              </w:rPr>
            </w:pPr>
          </w:p>
          <w:p w14:paraId="5EA0C59F" w14:textId="77777777" w:rsidR="00EC79D3" w:rsidRPr="00EC79D3" w:rsidRDefault="00EC79D3" w:rsidP="00EC79D3">
            <w:pPr>
              <w:autoSpaceDE w:val="0"/>
              <w:autoSpaceDN w:val="0"/>
              <w:adjustRightInd w:val="0"/>
              <w:jc w:val="both"/>
              <w:rPr>
                <w:rFonts w:ascii="Arial" w:eastAsia="Calibri" w:hAnsi="Arial" w:cs="Arial"/>
              </w:rPr>
            </w:pPr>
            <w:r w:rsidRPr="00EC79D3">
              <w:rPr>
                <w:rFonts w:ascii="Arial" w:eastAsia="Calibri" w:hAnsi="Arial" w:cs="Arial"/>
                <w:b/>
              </w:rPr>
              <w:t>Justificació de la fórmula utilitzada d’acord amb l’art. 146.2.b) de la LCSP</w:t>
            </w:r>
            <w:r w:rsidRPr="00EC79D3">
              <w:rPr>
                <w:rFonts w:ascii="Arial" w:eastAsia="Calibri" w:hAnsi="Arial" w:cs="Arial"/>
              </w:rPr>
              <w:t xml:space="preserve">: La fórmula per al criteri preu serà la següent, atès que es considera que aquesta fórmula ajusta proporcionalment les puntuacions assignades amb la proporció entre l’import de les ofertes presentades i el pressupost de licitació. </w:t>
            </w:r>
          </w:p>
          <w:p w14:paraId="58CA5E98" w14:textId="77777777" w:rsidR="00EC79D3" w:rsidRPr="00EC79D3" w:rsidRDefault="00EC79D3" w:rsidP="00EC79D3">
            <w:pPr>
              <w:autoSpaceDE w:val="0"/>
              <w:autoSpaceDN w:val="0"/>
              <w:adjustRightInd w:val="0"/>
              <w:jc w:val="both"/>
              <w:rPr>
                <w:rFonts w:ascii="Arial" w:eastAsia="Calibri" w:hAnsi="Arial" w:cs="Arial"/>
              </w:rPr>
            </w:pPr>
          </w:p>
          <w:p w14:paraId="669BD465" w14:textId="77777777" w:rsidR="00EC79D3" w:rsidRPr="00EC79D3" w:rsidRDefault="00EC79D3" w:rsidP="00EC79D3">
            <w:pPr>
              <w:autoSpaceDE w:val="0"/>
              <w:autoSpaceDN w:val="0"/>
              <w:adjustRightInd w:val="0"/>
              <w:jc w:val="both"/>
              <w:rPr>
                <w:rFonts w:ascii="Arial" w:eastAsia="Calibri" w:hAnsi="Arial" w:cs="Arial"/>
              </w:rPr>
            </w:pPr>
            <w:r w:rsidRPr="00EC79D3">
              <w:rPr>
                <w:rFonts w:ascii="Arial" w:eastAsia="Calibri" w:hAnsi="Arial" w:cs="Arial"/>
              </w:rPr>
              <w:t>Amb aquesta fórmula lineal la puntuació de les ofertes també depèn directament de l’import de la millor oferta però no de la proporció que separi la millor oferta de la resta d’ofertes, sinó de la proporció que separi cadascuna de les ofertes del pressupost de licitació.</w:t>
            </w:r>
          </w:p>
          <w:p w14:paraId="0330051B" w14:textId="77777777" w:rsidR="00EC79D3" w:rsidRPr="00EC79D3" w:rsidRDefault="00EC79D3" w:rsidP="00EC79D3">
            <w:pPr>
              <w:autoSpaceDE w:val="0"/>
              <w:autoSpaceDN w:val="0"/>
              <w:adjustRightInd w:val="0"/>
              <w:jc w:val="both"/>
              <w:rPr>
                <w:rFonts w:ascii="Arial" w:eastAsia="Calibri" w:hAnsi="Arial" w:cs="Arial"/>
                <w:b/>
                <w:bCs/>
                <w:color w:val="FF0000"/>
              </w:rPr>
            </w:pPr>
            <w:r w:rsidRPr="00EC79D3">
              <w:rPr>
                <w:rFonts w:ascii="Arial" w:eastAsia="Calibri" w:hAnsi="Arial" w:cs="Arial"/>
                <w:noProof/>
                <w:color w:val="000000"/>
                <w:lang w:eastAsia="es-ES"/>
              </w:rPr>
              <w:lastRenderedPageBreak/>
              <w:drawing>
                <wp:inline distT="0" distB="0" distL="0" distR="0" wp14:anchorId="15E50FD0" wp14:editId="0F9C5E68">
                  <wp:extent cx="3324596" cy="949032"/>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33427" cy="951553"/>
                          </a:xfrm>
                          <a:prstGeom prst="rect">
                            <a:avLst/>
                          </a:prstGeom>
                        </pic:spPr>
                      </pic:pic>
                    </a:graphicData>
                  </a:graphic>
                </wp:inline>
              </w:drawing>
            </w:r>
          </w:p>
        </w:tc>
      </w:tr>
      <w:tr w:rsidR="00EC79D3" w:rsidRPr="00EC79D3" w14:paraId="37813F89"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1B289AFE"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bCs/>
              </w:rPr>
            </w:pPr>
            <w:r w:rsidRPr="00EC79D3">
              <w:rPr>
                <w:rFonts w:ascii="Arial MT" w:eastAsia="Arial MT" w:hAnsi="Arial MT" w:cs="Arial"/>
                <w:b/>
                <w:lang w:eastAsia="es-ES"/>
              </w:rPr>
              <w:lastRenderedPageBreak/>
              <w:t xml:space="preserve">U. </w:t>
            </w:r>
            <w:r w:rsidRPr="00EC79D3">
              <w:rPr>
                <w:rFonts w:ascii="Arial MT" w:eastAsia="Arial MT" w:hAnsi="Arial MT" w:cs="Arial"/>
                <w:b/>
                <w:bCs/>
              </w:rPr>
              <w:t>CRITERIS PER A LA DETERMINACIÓ DE L’EXISTÈNCIA DE BAIXES PRESUMPTAMENT ANORMALS:</w:t>
            </w:r>
          </w:p>
          <w:p w14:paraId="7FCEB1A0"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lang w:eastAsia="es-ES"/>
              </w:rPr>
            </w:pPr>
            <w:r w:rsidRPr="00EC79D3">
              <w:rPr>
                <w:rFonts w:ascii="Arial MT" w:eastAsia="Arial MT" w:hAnsi="Arial MT" w:cs="Arial"/>
                <w:bCs/>
              </w:rPr>
              <w:t>Per al criteri preu s’estarà a allò previst en l’art. 85 del RGLCAP</w:t>
            </w:r>
          </w:p>
        </w:tc>
      </w:tr>
      <w:tr w:rsidR="00EC79D3" w:rsidRPr="00EC79D3" w14:paraId="3CEF1532" w14:textId="77777777" w:rsidTr="004578E4">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746F40B6"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bCs/>
              </w:rPr>
            </w:pPr>
            <w:r w:rsidRPr="00EC79D3">
              <w:rPr>
                <w:rFonts w:ascii="Arial MT" w:eastAsia="Arial MT" w:hAnsi="Arial MT" w:cs="Arial"/>
                <w:b/>
                <w:lang w:eastAsia="es-ES"/>
              </w:rPr>
              <w:t xml:space="preserve">V. </w:t>
            </w:r>
            <w:r w:rsidRPr="00EC79D3">
              <w:rPr>
                <w:rFonts w:ascii="Arial MT" w:eastAsia="Arial MT" w:hAnsi="Arial MT" w:cs="Arial"/>
                <w:b/>
                <w:bCs/>
              </w:rPr>
              <w:t>CONDICIONS PARTICULARS PER L’EXECUCIÓ DEL CONTRACTE:</w:t>
            </w:r>
          </w:p>
          <w:p w14:paraId="6B126D11"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r w:rsidRPr="00EC79D3">
              <w:rPr>
                <w:rFonts w:ascii="Arial MT" w:eastAsia="Arial MT" w:hAnsi="Arial MT" w:cs="Arial"/>
                <w:lang w:eastAsia="es-ES"/>
              </w:rPr>
              <w:t>Veure Plec de Clàusules Administratives particulars</w:t>
            </w:r>
          </w:p>
        </w:tc>
      </w:tr>
      <w:tr w:rsidR="00EC79D3" w:rsidRPr="00EC79D3" w14:paraId="5CE27C96" w14:textId="77777777" w:rsidTr="004578E4">
        <w:trPr>
          <w:trHeight w:val="255"/>
          <w:tblCellSpacing w:w="20" w:type="dxa"/>
        </w:trPr>
        <w:tc>
          <w:tcPr>
            <w:tcW w:w="7323" w:type="dxa"/>
            <w:gridSpan w:val="9"/>
            <w:tcBorders>
              <w:top w:val="inset" w:sz="6" w:space="0" w:color="auto"/>
              <w:left w:val="inset" w:sz="6" w:space="0" w:color="auto"/>
              <w:bottom w:val="inset" w:sz="6" w:space="0" w:color="auto"/>
              <w:right w:val="inset" w:sz="6" w:space="0" w:color="auto"/>
            </w:tcBorders>
          </w:tcPr>
          <w:p w14:paraId="3B0CE7EC"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r w:rsidRPr="00EC79D3">
              <w:rPr>
                <w:rFonts w:ascii="Arial MT" w:eastAsia="Arial MT" w:hAnsi="Arial MT" w:cs="Arial"/>
                <w:b/>
                <w:lang w:eastAsia="es-ES"/>
              </w:rPr>
              <w:t xml:space="preserve">W. </w:t>
            </w:r>
            <w:r w:rsidRPr="00EC79D3">
              <w:rPr>
                <w:rFonts w:ascii="Arial MT" w:eastAsia="Arial MT" w:hAnsi="Arial MT" w:cs="Arial"/>
                <w:b/>
                <w:bCs/>
              </w:rPr>
              <w:t>TRAMESA DE L’ENVIAMENT DE L’ANUNCI AL DOUE:</w:t>
            </w:r>
          </w:p>
        </w:tc>
        <w:tc>
          <w:tcPr>
            <w:tcW w:w="1843" w:type="dxa"/>
            <w:gridSpan w:val="3"/>
            <w:tcBorders>
              <w:top w:val="inset" w:sz="6" w:space="0" w:color="auto"/>
              <w:left w:val="inset" w:sz="6" w:space="0" w:color="auto"/>
              <w:bottom w:val="inset" w:sz="6" w:space="0" w:color="auto"/>
              <w:right w:val="inset" w:sz="6" w:space="0" w:color="auto"/>
            </w:tcBorders>
          </w:tcPr>
          <w:p w14:paraId="792A0A85"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r w:rsidRPr="00EC79D3">
              <w:rPr>
                <w:rFonts w:ascii="Arial MT" w:eastAsia="Arial MT" w:hAnsi="Arial MT" w:cs="Arial"/>
              </w:rPr>
              <w:fldChar w:fldCharType="begin">
                <w:ffData>
                  <w:name w:val="Casilla1"/>
                  <w:enabled/>
                  <w:calcOnExit w:val="0"/>
                  <w:checkBox>
                    <w:size w:val="16"/>
                    <w:default w:val="0"/>
                  </w:checkBox>
                </w:ffData>
              </w:fldChar>
            </w:r>
            <w:r w:rsidRPr="00EC79D3">
              <w:rPr>
                <w:rFonts w:ascii="Arial MT" w:eastAsia="Arial MT" w:hAnsi="Arial MT" w:cs="Arial"/>
                <w:lang w:eastAsia="es-ES"/>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 xml:space="preserve">SI </w:t>
            </w:r>
            <w:r w:rsidRPr="00EC79D3">
              <w:rPr>
                <w:rFonts w:ascii="Arial MT" w:eastAsia="Arial MT" w:hAnsi="Arial MT" w:cs="Arial"/>
              </w:rPr>
              <w:fldChar w:fldCharType="begin">
                <w:ffData>
                  <w:name w:val=""/>
                  <w:enabled/>
                  <w:calcOnExit w:val="0"/>
                  <w:checkBox>
                    <w:size w:val="16"/>
                    <w:default w:val="1"/>
                  </w:checkBox>
                </w:ffData>
              </w:fldChar>
            </w:r>
            <w:r w:rsidRPr="00EC79D3">
              <w:rPr>
                <w:rFonts w:ascii="Arial MT" w:eastAsia="Arial MT" w:hAnsi="Arial MT" w:cs="Arial"/>
              </w:rPr>
              <w:instrText xml:space="preserve"> FORMCHECKBOX </w:instrText>
            </w:r>
            <w:r w:rsidR="00640B59">
              <w:rPr>
                <w:rFonts w:ascii="Arial MT" w:eastAsia="Arial MT" w:hAnsi="Arial MT" w:cs="Arial"/>
              </w:rPr>
            </w:r>
            <w:r w:rsidR="00640B59">
              <w:rPr>
                <w:rFonts w:ascii="Arial MT" w:eastAsia="Arial MT" w:hAnsi="Arial MT" w:cs="Arial"/>
              </w:rPr>
              <w:fldChar w:fldCharType="separate"/>
            </w:r>
            <w:r w:rsidRPr="00EC79D3">
              <w:rPr>
                <w:rFonts w:ascii="Arial MT" w:eastAsia="Arial MT" w:hAnsi="Arial MT" w:cs="Arial"/>
              </w:rPr>
              <w:fldChar w:fldCharType="end"/>
            </w:r>
            <w:r w:rsidRPr="00EC79D3">
              <w:rPr>
                <w:rFonts w:ascii="Arial MT" w:eastAsia="Arial MT" w:hAnsi="Arial MT" w:cs="Arial"/>
                <w:lang w:eastAsia="es-ES"/>
              </w:rPr>
              <w:t>NO</w:t>
            </w:r>
          </w:p>
        </w:tc>
      </w:tr>
      <w:tr w:rsidR="00EC79D3" w:rsidRPr="00EC79D3" w14:paraId="08BE5655" w14:textId="77777777" w:rsidTr="004578E4">
        <w:trPr>
          <w:trHeight w:val="255"/>
          <w:tblCellSpacing w:w="20" w:type="dxa"/>
        </w:trPr>
        <w:tc>
          <w:tcPr>
            <w:tcW w:w="8450" w:type="dxa"/>
            <w:gridSpan w:val="11"/>
            <w:tcBorders>
              <w:top w:val="inset" w:sz="6" w:space="0" w:color="auto"/>
              <w:left w:val="inset" w:sz="6" w:space="0" w:color="auto"/>
              <w:bottom w:val="inset" w:sz="6" w:space="0" w:color="auto"/>
              <w:right w:val="inset" w:sz="6" w:space="0" w:color="auto"/>
            </w:tcBorders>
          </w:tcPr>
          <w:p w14:paraId="77D27276"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r w:rsidRPr="00EC79D3">
              <w:rPr>
                <w:rFonts w:ascii="Arial MT" w:eastAsia="Arial MT" w:hAnsi="Arial MT" w:cs="Arial"/>
                <w:b/>
                <w:lang w:eastAsia="es-ES"/>
              </w:rPr>
              <w:t xml:space="preserve">X. AMC: </w:t>
            </w:r>
          </w:p>
          <w:p w14:paraId="5F7E0F41"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b/>
                <w:lang w:eastAsia="es-ES"/>
              </w:rPr>
            </w:pPr>
            <w:r w:rsidRPr="00EC79D3">
              <w:rPr>
                <w:rFonts w:ascii="Arial MT" w:eastAsia="Arial MT" w:hAnsi="Arial MT" w:cs="Arial"/>
                <w:lang w:eastAsia="es-ES"/>
              </w:rPr>
              <w:t>Acord sobre Contractació Pública negociat en el marc de l’OMC i del qual l’Estat espanyol és part signatària aplicable al contracte</w:t>
            </w:r>
          </w:p>
        </w:tc>
        <w:tc>
          <w:tcPr>
            <w:tcW w:w="716" w:type="dxa"/>
            <w:tcBorders>
              <w:top w:val="inset" w:sz="6" w:space="0" w:color="auto"/>
              <w:left w:val="inset" w:sz="6" w:space="0" w:color="auto"/>
              <w:bottom w:val="inset" w:sz="6" w:space="0" w:color="auto"/>
              <w:right w:val="inset" w:sz="6" w:space="0" w:color="auto"/>
            </w:tcBorders>
          </w:tcPr>
          <w:p w14:paraId="021C0A28"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rPr>
            </w:pPr>
            <w:r w:rsidRPr="00EC79D3">
              <w:rPr>
                <w:rFonts w:ascii="Arial MT" w:eastAsia="Arial MT" w:hAnsi="Arial MT" w:cs="Arial"/>
                <w:lang w:eastAsia="es-ES"/>
              </w:rPr>
              <w:t>SÍ</w:t>
            </w:r>
          </w:p>
        </w:tc>
      </w:tr>
      <w:tr w:rsidR="00EC79D3" w:rsidRPr="00EC79D3" w14:paraId="06E5F5FB" w14:textId="77777777" w:rsidTr="004578E4">
        <w:trPr>
          <w:trHeight w:val="255"/>
          <w:tblCellSpacing w:w="20" w:type="dxa"/>
        </w:trPr>
        <w:tc>
          <w:tcPr>
            <w:tcW w:w="9206" w:type="dxa"/>
            <w:gridSpan w:val="12"/>
            <w:tcBorders>
              <w:top w:val="inset" w:sz="6" w:space="0" w:color="auto"/>
              <w:left w:val="inset" w:sz="6" w:space="0" w:color="auto"/>
              <w:bottom w:val="inset" w:sz="6" w:space="0" w:color="auto"/>
              <w:right w:val="inset" w:sz="6" w:space="0" w:color="F0F0F0"/>
            </w:tcBorders>
          </w:tcPr>
          <w:p w14:paraId="0902BE65" w14:textId="77777777" w:rsidR="00EC79D3" w:rsidRPr="00EC79D3" w:rsidRDefault="00EC79D3" w:rsidP="00EC79D3">
            <w:pPr>
              <w:widowControl w:val="0"/>
              <w:autoSpaceDE w:val="0"/>
              <w:autoSpaceDN w:val="0"/>
              <w:adjustRightInd w:val="0"/>
              <w:jc w:val="both"/>
              <w:rPr>
                <w:rFonts w:ascii="Arial MT" w:eastAsia="Arial MT" w:hAnsi="Arial MT" w:cs="Arial"/>
              </w:rPr>
            </w:pPr>
            <w:r w:rsidRPr="00EC79D3">
              <w:rPr>
                <w:rFonts w:ascii="Arial MT" w:eastAsia="Arial MT" w:hAnsi="Arial MT" w:cs="Arial"/>
                <w:b/>
                <w:lang w:eastAsia="es-ES"/>
              </w:rPr>
              <w:t xml:space="preserve">Y. </w:t>
            </w:r>
            <w:r w:rsidRPr="00EC79D3">
              <w:rPr>
                <w:rFonts w:ascii="Arial MT" w:eastAsia="Arial MT" w:hAnsi="Arial MT" w:cs="Arial"/>
                <w:b/>
                <w:bCs/>
              </w:rPr>
              <w:t>PRESENTACIÓ DE LES OFERTES</w:t>
            </w:r>
          </w:p>
          <w:p w14:paraId="494EE60C"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lang w:eastAsia="es-ES"/>
              </w:rPr>
            </w:pPr>
            <w:r w:rsidRPr="00EC79D3">
              <w:rPr>
                <w:rFonts w:ascii="Arial MT" w:eastAsia="Arial MT" w:hAnsi="Arial MT" w:cs="Arial"/>
                <w:lang w:eastAsia="es-ES"/>
              </w:rPr>
              <w:t>a) Documentació que cal presentar: Veure Plec de Clàusules Administratives Particulars</w:t>
            </w:r>
          </w:p>
          <w:p w14:paraId="72DC423C" w14:textId="77777777" w:rsidR="00EC79D3" w:rsidRPr="00EC79D3" w:rsidRDefault="00EC79D3" w:rsidP="00EC7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MT" w:eastAsia="Arial MT" w:hAnsi="Arial MT" w:cs="Arial"/>
                <w:lang w:eastAsia="es-ES"/>
              </w:rPr>
            </w:pPr>
            <w:r w:rsidRPr="00EC79D3">
              <w:rPr>
                <w:rFonts w:ascii="Arial MT" w:eastAsia="Arial MT" w:hAnsi="Arial MT" w:cs="Arial"/>
                <w:lang w:eastAsia="es-ES"/>
              </w:rPr>
              <w:t xml:space="preserve">b) Presentació d’ofertes: Electrònica, Veure Plec de Clàusules Administratives Particulars </w:t>
            </w:r>
          </w:p>
        </w:tc>
      </w:tr>
      <w:tr w:rsidR="00EC79D3" w:rsidRPr="00EC79D3" w14:paraId="315E9E20" w14:textId="77777777" w:rsidTr="004578E4">
        <w:trPr>
          <w:trHeight w:val="255"/>
          <w:tblCellSpacing w:w="20" w:type="dxa"/>
        </w:trPr>
        <w:tc>
          <w:tcPr>
            <w:tcW w:w="7148" w:type="dxa"/>
            <w:gridSpan w:val="6"/>
            <w:tcBorders>
              <w:top w:val="inset" w:sz="6" w:space="0" w:color="auto"/>
              <w:left w:val="inset" w:sz="6" w:space="0" w:color="auto"/>
              <w:bottom w:val="inset" w:sz="6" w:space="0" w:color="auto"/>
              <w:right w:val="inset" w:sz="6" w:space="0" w:color="auto"/>
            </w:tcBorders>
          </w:tcPr>
          <w:p w14:paraId="3F1A4D2A" w14:textId="77777777" w:rsidR="00EC79D3" w:rsidRPr="00EC79D3" w:rsidRDefault="00EC79D3" w:rsidP="00EC79D3">
            <w:pPr>
              <w:widowControl w:val="0"/>
              <w:autoSpaceDE w:val="0"/>
              <w:autoSpaceDN w:val="0"/>
              <w:adjustRightInd w:val="0"/>
              <w:jc w:val="both"/>
              <w:rPr>
                <w:rFonts w:ascii="Arial MT" w:eastAsia="Arial MT" w:hAnsi="Arial MT" w:cs="Arial"/>
                <w:b/>
                <w:lang w:eastAsia="es-ES"/>
              </w:rPr>
            </w:pPr>
            <w:r w:rsidRPr="00EC79D3">
              <w:rPr>
                <w:rFonts w:ascii="Arial MT" w:eastAsia="Arial MT" w:hAnsi="Arial MT" w:cs="Arial"/>
                <w:b/>
                <w:lang w:eastAsia="es-ES"/>
              </w:rPr>
              <w:t xml:space="preserve">Z. </w:t>
            </w:r>
            <w:r w:rsidRPr="00EC79D3">
              <w:rPr>
                <w:rFonts w:ascii="Arial MT" w:eastAsia="Arial MT" w:hAnsi="Arial MT" w:cs="Arial"/>
                <w:b/>
                <w:bCs/>
              </w:rPr>
              <w:t>LLENGÜES PER A REDACTAR OFERTES O SOL·LICITUDS</w:t>
            </w:r>
          </w:p>
        </w:tc>
        <w:tc>
          <w:tcPr>
            <w:tcW w:w="2018" w:type="dxa"/>
            <w:gridSpan w:val="6"/>
            <w:tcBorders>
              <w:top w:val="inset" w:sz="6" w:space="0" w:color="auto"/>
              <w:left w:val="inset" w:sz="6" w:space="0" w:color="auto"/>
              <w:bottom w:val="inset" w:sz="6" w:space="0" w:color="auto"/>
              <w:right w:val="inset" w:sz="6" w:space="0" w:color="F0F0F0"/>
            </w:tcBorders>
          </w:tcPr>
          <w:p w14:paraId="6F0F19D3" w14:textId="77777777" w:rsidR="00EC79D3" w:rsidRPr="00EC79D3" w:rsidRDefault="00EC79D3" w:rsidP="00EC79D3">
            <w:pPr>
              <w:widowControl w:val="0"/>
              <w:autoSpaceDE w:val="0"/>
              <w:autoSpaceDN w:val="0"/>
              <w:adjustRightInd w:val="0"/>
              <w:jc w:val="both"/>
              <w:rPr>
                <w:rFonts w:ascii="Arial MT" w:eastAsia="Arial MT" w:hAnsi="Arial MT" w:cs="Arial"/>
                <w:lang w:eastAsia="es-ES"/>
              </w:rPr>
            </w:pPr>
            <w:r w:rsidRPr="00EC79D3">
              <w:rPr>
                <w:rFonts w:ascii="Arial MT" w:eastAsia="Arial MT" w:hAnsi="Arial MT" w:cs="Arial"/>
                <w:lang w:eastAsia="es-ES"/>
              </w:rPr>
              <w:t>CAT i CAST</w:t>
            </w:r>
          </w:p>
        </w:tc>
      </w:tr>
    </w:tbl>
    <w:p w14:paraId="2E4BA162" w14:textId="77881146" w:rsidR="005E24CD" w:rsidRPr="00B22393" w:rsidRDefault="005E24CD" w:rsidP="009E381B">
      <w:pPr>
        <w:jc w:val="both"/>
        <w:rPr>
          <w:rFonts w:ascii="Arial" w:hAnsi="Arial" w:cs="Arial"/>
          <w:lang w:val="ca-ES"/>
        </w:rPr>
      </w:pPr>
    </w:p>
    <w:p w14:paraId="58105E3A" w14:textId="77777777" w:rsidR="00EC79D3" w:rsidRPr="00B51061" w:rsidRDefault="00EC79D3" w:rsidP="00EC79D3">
      <w:pPr>
        <w:pStyle w:val="Default"/>
        <w:jc w:val="both"/>
        <w:rPr>
          <w:sz w:val="22"/>
          <w:szCs w:val="22"/>
        </w:rPr>
      </w:pPr>
    </w:p>
    <w:p w14:paraId="3A0BAA2F" w14:textId="6C8C9B5F" w:rsidR="004F1017" w:rsidRPr="00B22393" w:rsidRDefault="004F1017" w:rsidP="009E381B">
      <w:pPr>
        <w:jc w:val="both"/>
        <w:rPr>
          <w:rFonts w:ascii="Arial" w:hAnsi="Arial" w:cs="Arial"/>
          <w:lang w:val="ca-ES"/>
        </w:rPr>
      </w:pPr>
    </w:p>
    <w:p w14:paraId="69318498" w14:textId="36787B70" w:rsidR="00B22393" w:rsidRPr="00B22393" w:rsidRDefault="00B22393">
      <w:pPr>
        <w:rPr>
          <w:rFonts w:ascii="Arial" w:hAnsi="Arial" w:cs="Arial"/>
          <w:lang w:val="ca-ES"/>
        </w:rPr>
      </w:pPr>
      <w:r w:rsidRPr="00B22393">
        <w:rPr>
          <w:rFonts w:ascii="Arial" w:hAnsi="Arial" w:cs="Arial"/>
          <w:lang w:val="ca-ES"/>
        </w:rPr>
        <w:br w:type="page"/>
      </w:r>
    </w:p>
    <w:p w14:paraId="472435A7" w14:textId="77777777" w:rsidR="004F1017" w:rsidRPr="00B22393" w:rsidRDefault="004F1017" w:rsidP="009E381B">
      <w:pPr>
        <w:jc w:val="both"/>
        <w:rPr>
          <w:rFonts w:ascii="Arial" w:hAnsi="Arial" w:cs="Arial"/>
          <w:lang w:val="ca-ES"/>
        </w:rPr>
      </w:pPr>
    </w:p>
    <w:p w14:paraId="267B01A6" w14:textId="61B4BD6A" w:rsidR="005E24CD"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 xml:space="preserve"> OBJECTE I QUALIFICACIÓ.</w:t>
      </w:r>
    </w:p>
    <w:p w14:paraId="57FAF700" w14:textId="77777777" w:rsidR="005E24CD" w:rsidRPr="00B22393" w:rsidRDefault="005E24CD" w:rsidP="009E381B">
      <w:pPr>
        <w:jc w:val="both"/>
        <w:rPr>
          <w:rFonts w:ascii="Arial" w:hAnsi="Arial" w:cs="Arial"/>
          <w:lang w:val="ca-ES"/>
        </w:rPr>
      </w:pPr>
    </w:p>
    <w:p w14:paraId="00C63057" w14:textId="4AF277F8" w:rsidR="005E24CD" w:rsidRPr="00B22393" w:rsidRDefault="005E24CD" w:rsidP="009E381B">
      <w:pPr>
        <w:jc w:val="both"/>
        <w:rPr>
          <w:rFonts w:ascii="Arial" w:hAnsi="Arial" w:cs="Arial"/>
          <w:lang w:val="ca-ES"/>
        </w:rPr>
      </w:pPr>
      <w:r w:rsidRPr="00B22393">
        <w:rPr>
          <w:rFonts w:ascii="Arial" w:hAnsi="Arial" w:cs="Arial"/>
          <w:lang w:val="ca-ES"/>
        </w:rPr>
        <w:t>1.</w:t>
      </w:r>
      <w:r w:rsidRPr="00B22393">
        <w:rPr>
          <w:rFonts w:ascii="Arial" w:hAnsi="Arial" w:cs="Arial"/>
          <w:lang w:val="ca-ES"/>
        </w:rPr>
        <w:tab/>
        <w:t xml:space="preserve">L'objecte d'aquest contracte administratiu </w:t>
      </w:r>
      <w:r w:rsidR="00B22393" w:rsidRPr="00B22393">
        <w:rPr>
          <w:rFonts w:ascii="Arial" w:hAnsi="Arial" w:cs="Arial"/>
          <w:lang w:val="ca-ES"/>
        </w:rPr>
        <w:t xml:space="preserve">de </w:t>
      </w:r>
      <w:r w:rsidRPr="00B22393">
        <w:rPr>
          <w:rFonts w:ascii="Arial" w:hAnsi="Arial" w:cs="Arial"/>
          <w:lang w:val="ca-ES"/>
        </w:rPr>
        <w:t>subministrament, en règim d'arrendament, mitjançant modalitat de rènting</w:t>
      </w:r>
      <w:r w:rsidR="00B22393" w:rsidRPr="00B22393">
        <w:rPr>
          <w:rFonts w:ascii="Arial" w:hAnsi="Arial" w:cs="Arial"/>
          <w:lang w:val="ca-ES"/>
        </w:rPr>
        <w:t xml:space="preserve"> de dos quads per a l’ajuntament de Deltebre, el detall de l’objecte del contracte es troba al Plec de Condicions Tècniques</w:t>
      </w:r>
      <w:r w:rsidRPr="00B22393">
        <w:rPr>
          <w:rFonts w:ascii="Arial" w:hAnsi="Arial" w:cs="Arial"/>
          <w:lang w:val="ca-ES"/>
        </w:rPr>
        <w:t>, essent la seva codificació CPV la següent:</w:t>
      </w:r>
    </w:p>
    <w:p w14:paraId="7DEC9C04" w14:textId="0105E6C7" w:rsidR="005E24CD" w:rsidRPr="00B22393" w:rsidRDefault="00EC79D3" w:rsidP="009E381B">
      <w:pPr>
        <w:jc w:val="both"/>
        <w:rPr>
          <w:rFonts w:ascii="Arial" w:hAnsi="Arial" w:cs="Arial"/>
          <w:lang w:val="ca-ES"/>
        </w:rPr>
      </w:pPr>
      <w:r w:rsidRPr="00EC79D3">
        <w:rPr>
          <w:rFonts w:ascii="Arial MT" w:eastAsia="Arial MT" w:hAnsi="Arial MT" w:cs="Arial"/>
          <w:lang w:val="ca-ES" w:eastAsia="es-ES"/>
        </w:rPr>
        <w:t>CPV: 34100000-8 Vehicles de motor</w:t>
      </w:r>
    </w:p>
    <w:p w14:paraId="32798C7C" w14:textId="48AEAF5E" w:rsidR="00EC79D3" w:rsidRPr="00EC79D3" w:rsidRDefault="005E24CD" w:rsidP="00EC79D3">
      <w:pPr>
        <w:jc w:val="both"/>
        <w:rPr>
          <w:rFonts w:ascii="Arial" w:hAnsi="Arial" w:cs="Arial"/>
          <w:lang w:val="ca-ES"/>
        </w:rPr>
      </w:pPr>
      <w:r w:rsidRPr="00B22393">
        <w:rPr>
          <w:rFonts w:ascii="Arial" w:hAnsi="Arial" w:cs="Arial"/>
          <w:lang w:val="ca-ES"/>
        </w:rPr>
        <w:t>2.</w:t>
      </w:r>
      <w:r w:rsidRPr="00B22393">
        <w:rPr>
          <w:rFonts w:ascii="Arial" w:hAnsi="Arial" w:cs="Arial"/>
          <w:lang w:val="ca-ES"/>
        </w:rPr>
        <w:tab/>
        <w:t xml:space="preserve">Aquest contracte de naturalesa administrativa </w:t>
      </w:r>
      <w:r w:rsidR="00EC79D3">
        <w:rPr>
          <w:rFonts w:ascii="Arial" w:hAnsi="Arial" w:cs="Arial"/>
          <w:lang w:val="ca-ES"/>
        </w:rPr>
        <w:t xml:space="preserve">es considera de subministrament d’acord amb l’art. </w:t>
      </w:r>
      <w:r w:rsidR="00EC79D3" w:rsidRPr="00EC79D3">
        <w:rPr>
          <w:rFonts w:ascii="Arial" w:hAnsi="Arial" w:cs="Arial"/>
          <w:lang w:val="ca-ES"/>
        </w:rPr>
        <w:t>16</w:t>
      </w:r>
      <w:r w:rsidR="00EC79D3">
        <w:rPr>
          <w:rFonts w:ascii="Arial" w:hAnsi="Arial" w:cs="Arial"/>
          <w:lang w:val="ca-ES"/>
        </w:rPr>
        <w:t xml:space="preserve"> de la LCSP</w:t>
      </w:r>
    </w:p>
    <w:p w14:paraId="7C0F45A3" w14:textId="77777777" w:rsidR="00EC79D3" w:rsidRPr="00EC79D3" w:rsidRDefault="00EC79D3" w:rsidP="00EC79D3">
      <w:pPr>
        <w:ind w:left="708"/>
        <w:jc w:val="both"/>
        <w:rPr>
          <w:rFonts w:ascii="Arial" w:hAnsi="Arial" w:cs="Arial"/>
          <w:b/>
          <w:bCs/>
          <w:u w:val="single"/>
          <w:lang w:val="ca-ES"/>
        </w:rPr>
      </w:pPr>
      <w:r w:rsidRPr="00EC79D3">
        <w:rPr>
          <w:rFonts w:ascii="Arial" w:hAnsi="Arial" w:cs="Arial"/>
          <w:lang w:val="ca-ES"/>
        </w:rPr>
        <w:t xml:space="preserve">1. Són contractes de </w:t>
      </w:r>
      <w:r w:rsidRPr="00EC79D3">
        <w:rPr>
          <w:rFonts w:ascii="Arial" w:hAnsi="Arial" w:cs="Arial"/>
          <w:b/>
          <w:bCs/>
          <w:u w:val="single"/>
          <w:lang w:val="ca-ES"/>
        </w:rPr>
        <w:t>subministrament els que tenen per objecte l'adquisició, l'arrendament financer, o l'arrendament, amb o sense opció de compra, de productes o béns mobles.</w:t>
      </w:r>
    </w:p>
    <w:p w14:paraId="5A8A02DF" w14:textId="75085088" w:rsidR="005E24CD" w:rsidRPr="00B22393" w:rsidRDefault="005E24CD" w:rsidP="009E381B">
      <w:pPr>
        <w:jc w:val="both"/>
        <w:rPr>
          <w:rFonts w:ascii="Arial" w:hAnsi="Arial" w:cs="Arial"/>
          <w:lang w:val="ca-ES"/>
        </w:rPr>
      </w:pPr>
      <w:r w:rsidRPr="00B22393">
        <w:rPr>
          <w:rFonts w:ascii="Arial" w:hAnsi="Arial" w:cs="Arial"/>
          <w:lang w:val="ca-ES"/>
        </w:rPr>
        <w:t xml:space="preserve">En cap cas ni sota cap circumstància, l’existència d’aquest contracte suposarà cap relació laboral o funcionarial entre I ‘ajuntament </w:t>
      </w:r>
      <w:r w:rsidR="00990410" w:rsidRPr="00B22393">
        <w:rPr>
          <w:rFonts w:ascii="Arial" w:hAnsi="Arial" w:cs="Arial"/>
          <w:lang w:val="ca-ES"/>
        </w:rPr>
        <w:t>de Deltebre</w:t>
      </w:r>
      <w:r w:rsidRPr="00B22393">
        <w:rPr>
          <w:rFonts w:ascii="Arial" w:hAnsi="Arial" w:cs="Arial"/>
          <w:lang w:val="ca-ES"/>
        </w:rPr>
        <w:t xml:space="preserve"> i el contractista.</w:t>
      </w:r>
    </w:p>
    <w:p w14:paraId="7B9D1301" w14:textId="77777777" w:rsidR="005E24CD" w:rsidRPr="00B22393" w:rsidRDefault="005E24CD" w:rsidP="009E381B">
      <w:pPr>
        <w:jc w:val="both"/>
        <w:rPr>
          <w:rFonts w:ascii="Arial" w:hAnsi="Arial" w:cs="Arial"/>
          <w:lang w:val="ca-ES"/>
        </w:rPr>
      </w:pPr>
    </w:p>
    <w:p w14:paraId="53EF0014" w14:textId="140DFAC7" w:rsidR="005E24CD"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 xml:space="preserve"> FORMA DE TRAMITACIÓ I PROCEDIMENT DE SELECCIÓ I ADJUDICACIÓ.</w:t>
      </w:r>
    </w:p>
    <w:p w14:paraId="12E2DCB4" w14:textId="77777777" w:rsidR="005E24CD" w:rsidRPr="00B22393" w:rsidRDefault="005E24CD" w:rsidP="009E381B">
      <w:pPr>
        <w:jc w:val="both"/>
        <w:rPr>
          <w:rFonts w:ascii="Arial" w:hAnsi="Arial" w:cs="Arial"/>
          <w:lang w:val="ca-ES"/>
        </w:rPr>
      </w:pPr>
    </w:p>
    <w:p w14:paraId="2439AC46" w14:textId="74FC991F" w:rsidR="005E24CD" w:rsidRPr="00B22393" w:rsidRDefault="005E24CD" w:rsidP="009E381B">
      <w:pPr>
        <w:jc w:val="both"/>
        <w:rPr>
          <w:rFonts w:ascii="Arial" w:hAnsi="Arial" w:cs="Arial"/>
          <w:lang w:val="ca-ES"/>
        </w:rPr>
      </w:pPr>
      <w:r w:rsidRPr="00B22393">
        <w:rPr>
          <w:rFonts w:ascii="Arial" w:hAnsi="Arial" w:cs="Arial"/>
          <w:lang w:val="ca-ES"/>
        </w:rPr>
        <w:t xml:space="preserve">L'adjudicació del contracte es durà a terme mitjançant, tramitació ordinària, procediment obert i </w:t>
      </w:r>
      <w:r w:rsidR="00EC79D3">
        <w:rPr>
          <w:rFonts w:ascii="Arial" w:hAnsi="Arial" w:cs="Arial"/>
          <w:lang w:val="ca-ES"/>
        </w:rPr>
        <w:t xml:space="preserve">únic criteri </w:t>
      </w:r>
      <w:r w:rsidRPr="00B22393">
        <w:rPr>
          <w:rFonts w:ascii="Arial" w:hAnsi="Arial" w:cs="Arial"/>
          <w:lang w:val="ca-ES"/>
        </w:rPr>
        <w:t>d'adjudicació. Per a l'avaluació de les proposicions i la determinació de la millor l'oferta s'atendrà allò disposat a la clàusula novena, d'acord amb l’article 145 i concordants de la LCSP.</w:t>
      </w:r>
    </w:p>
    <w:p w14:paraId="5392CCD3" w14:textId="77777777" w:rsidR="005E24CD" w:rsidRPr="00B22393" w:rsidRDefault="005E24CD" w:rsidP="009E381B">
      <w:pPr>
        <w:jc w:val="both"/>
        <w:rPr>
          <w:rFonts w:ascii="Arial" w:hAnsi="Arial" w:cs="Arial"/>
          <w:lang w:val="ca-ES"/>
        </w:rPr>
      </w:pPr>
    </w:p>
    <w:p w14:paraId="41C89ADC" w14:textId="56D46EFB" w:rsidR="005E24CD" w:rsidRPr="00B22393" w:rsidRDefault="00B02355" w:rsidP="00B02355">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PUBLICITAT DE LA LICITACIÓ.</w:t>
      </w:r>
    </w:p>
    <w:p w14:paraId="47E9CC74" w14:textId="77777777" w:rsidR="005E24CD" w:rsidRPr="00B22393" w:rsidRDefault="005E24CD" w:rsidP="009E381B">
      <w:pPr>
        <w:jc w:val="both"/>
        <w:rPr>
          <w:rFonts w:ascii="Arial" w:hAnsi="Arial" w:cs="Arial"/>
          <w:lang w:val="ca-ES"/>
        </w:rPr>
      </w:pPr>
    </w:p>
    <w:p w14:paraId="6F555282" w14:textId="77777777" w:rsidR="005E24CD" w:rsidRPr="00B22393" w:rsidRDefault="005E24CD" w:rsidP="009E381B">
      <w:pPr>
        <w:jc w:val="both"/>
        <w:rPr>
          <w:rFonts w:ascii="Arial" w:hAnsi="Arial" w:cs="Arial"/>
          <w:lang w:val="ca-ES"/>
        </w:rPr>
      </w:pPr>
      <w:r w:rsidRPr="00B22393">
        <w:rPr>
          <w:rFonts w:ascii="Arial" w:hAnsi="Arial" w:cs="Arial"/>
          <w:lang w:val="ca-ES"/>
        </w:rPr>
        <w:t>Amb la finalitat d'assegurar la transparència i l'accés públic a la informació relativa a la seva activitat contractual, i sense perjudici de la utilització d'altres mitjans de publicitat, aquest Ajuntament compta amb el Perfil de Contractant al qual es tindrà accés segons les especificacions que es regulen a la pàgina web següent:</w:t>
      </w:r>
    </w:p>
    <w:p w14:paraId="374B334C" w14:textId="77777777" w:rsidR="005E24CD" w:rsidRPr="00B22393" w:rsidRDefault="005E24CD" w:rsidP="009E381B">
      <w:pPr>
        <w:jc w:val="both"/>
        <w:rPr>
          <w:rFonts w:ascii="Arial" w:hAnsi="Arial" w:cs="Arial"/>
          <w:lang w:val="ca-ES"/>
        </w:rPr>
      </w:pPr>
    </w:p>
    <w:p w14:paraId="06B50C93" w14:textId="0EF2C8E5" w:rsidR="005E24CD" w:rsidRPr="00B22393" w:rsidRDefault="00990410" w:rsidP="009E381B">
      <w:pPr>
        <w:jc w:val="both"/>
        <w:rPr>
          <w:rFonts w:ascii="Arial" w:hAnsi="Arial" w:cs="Arial"/>
          <w:lang w:val="ca-ES"/>
        </w:rPr>
      </w:pPr>
      <w:r w:rsidRPr="00B22393">
        <w:rPr>
          <w:rFonts w:ascii="Arial" w:hAnsi="Arial" w:cs="Arial"/>
          <w:lang w:val="ca-ES"/>
        </w:rPr>
        <w:t>https://contractaciopublica.cat/oc/perfils-contractant/detall/8911869?categoria=0</w:t>
      </w:r>
    </w:p>
    <w:p w14:paraId="6AB01F91" w14:textId="77777777" w:rsidR="005E24CD" w:rsidRPr="00B22393" w:rsidRDefault="005E24CD" w:rsidP="009E381B">
      <w:pPr>
        <w:jc w:val="both"/>
        <w:rPr>
          <w:rFonts w:ascii="Arial" w:hAnsi="Arial" w:cs="Arial"/>
          <w:lang w:val="ca-ES"/>
        </w:rPr>
      </w:pPr>
    </w:p>
    <w:p w14:paraId="01B7F86A" w14:textId="68B397A8" w:rsidR="005E24CD"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PRESSUPOST DE LICITACIÓ I VALOR ESTIMAT DEL CONTRACTE.</w:t>
      </w:r>
    </w:p>
    <w:p w14:paraId="09C19BDB" w14:textId="77777777" w:rsidR="005E24CD" w:rsidRPr="00B22393" w:rsidRDefault="005E24CD" w:rsidP="009E381B">
      <w:pPr>
        <w:jc w:val="both"/>
        <w:rPr>
          <w:rFonts w:ascii="Arial" w:hAnsi="Arial" w:cs="Arial"/>
          <w:lang w:val="ca-ES"/>
        </w:rPr>
      </w:pPr>
    </w:p>
    <w:p w14:paraId="6384CD84" w14:textId="77777777" w:rsidR="005E24CD" w:rsidRPr="00B22393" w:rsidRDefault="005E24CD" w:rsidP="009E381B">
      <w:pPr>
        <w:jc w:val="both"/>
        <w:rPr>
          <w:rFonts w:ascii="Arial" w:hAnsi="Arial" w:cs="Arial"/>
          <w:lang w:val="ca-ES"/>
        </w:rPr>
      </w:pPr>
    </w:p>
    <w:p w14:paraId="78CD312F" w14:textId="24F233EB" w:rsidR="005E24CD" w:rsidRPr="00B22393" w:rsidRDefault="005E24CD" w:rsidP="009E381B">
      <w:pPr>
        <w:jc w:val="both"/>
        <w:rPr>
          <w:rFonts w:ascii="Arial" w:hAnsi="Arial" w:cs="Arial"/>
          <w:lang w:val="ca-ES"/>
        </w:rPr>
      </w:pPr>
      <w:r w:rsidRPr="00B22393">
        <w:rPr>
          <w:rFonts w:ascii="Arial" w:hAnsi="Arial" w:cs="Arial"/>
          <w:lang w:val="ca-ES"/>
        </w:rPr>
        <w:t>1.</w:t>
      </w:r>
      <w:r w:rsidRPr="00B22393">
        <w:rPr>
          <w:rFonts w:ascii="Arial" w:hAnsi="Arial" w:cs="Arial"/>
          <w:lang w:val="ca-ES"/>
        </w:rPr>
        <w:tab/>
        <w:t xml:space="preserve">El pressupost de licitació ascendeix a la quantia </w:t>
      </w:r>
      <w:r w:rsidR="008477D3" w:rsidRPr="00B22393">
        <w:rPr>
          <w:rFonts w:ascii="Arial" w:hAnsi="Arial" w:cs="Arial"/>
          <w:lang w:val="ca-ES"/>
        </w:rPr>
        <w:t>que es detalla posteriorment</w:t>
      </w:r>
      <w:r w:rsidRPr="00B22393">
        <w:rPr>
          <w:rFonts w:ascii="Arial" w:hAnsi="Arial" w:cs="Arial"/>
          <w:lang w:val="ca-ES"/>
        </w:rPr>
        <w:t>. Aquest pressupost, millorable a la baixa, constitueix la xifra màxima per sobre de la qual es desestimarien les ofertes dels licitadors.</w:t>
      </w:r>
    </w:p>
    <w:p w14:paraId="72E4CCBC" w14:textId="67BE9054" w:rsidR="005E24CD" w:rsidRPr="00B22393" w:rsidRDefault="005E24CD" w:rsidP="009E381B">
      <w:pPr>
        <w:jc w:val="both"/>
        <w:rPr>
          <w:rFonts w:ascii="Arial" w:hAnsi="Arial" w:cs="Arial"/>
          <w:lang w:val="ca-ES"/>
        </w:rPr>
      </w:pPr>
      <w:r w:rsidRPr="00B22393">
        <w:rPr>
          <w:rFonts w:ascii="Arial" w:hAnsi="Arial" w:cs="Arial"/>
          <w:lang w:val="ca-ES"/>
        </w:rPr>
        <w:t xml:space="preserve">El sistema de determinació del preu és adequat als preus de mercat i s’ha establert d'acord amb allò disposat </w:t>
      </w:r>
      <w:r w:rsidR="00990410" w:rsidRPr="00B22393">
        <w:rPr>
          <w:rFonts w:ascii="Arial" w:hAnsi="Arial" w:cs="Arial"/>
          <w:lang w:val="ca-ES"/>
        </w:rPr>
        <w:t>en el</w:t>
      </w:r>
      <w:r w:rsidRPr="00B22393">
        <w:rPr>
          <w:rFonts w:ascii="Arial" w:hAnsi="Arial" w:cs="Arial"/>
          <w:lang w:val="ca-ES"/>
        </w:rPr>
        <w:t xml:space="preserve"> PPT.</w:t>
      </w:r>
    </w:p>
    <w:p w14:paraId="4E8F4175" w14:textId="77777777" w:rsidR="005E24CD" w:rsidRPr="00B22393" w:rsidRDefault="005E24CD" w:rsidP="009E381B">
      <w:pPr>
        <w:jc w:val="both"/>
        <w:rPr>
          <w:rFonts w:ascii="Arial" w:hAnsi="Arial" w:cs="Arial"/>
          <w:lang w:val="ca-ES"/>
        </w:rPr>
      </w:pPr>
      <w:r w:rsidRPr="00B22393">
        <w:rPr>
          <w:rFonts w:ascii="Arial" w:hAnsi="Arial" w:cs="Arial"/>
          <w:lang w:val="ca-ES"/>
        </w:rPr>
        <w:t xml:space="preserve"> </w:t>
      </w:r>
    </w:p>
    <w:p w14:paraId="68CEF467" w14:textId="77777777" w:rsidR="005E24CD" w:rsidRPr="00B22393" w:rsidRDefault="005E24CD" w:rsidP="009E381B">
      <w:pPr>
        <w:jc w:val="both"/>
        <w:rPr>
          <w:rFonts w:ascii="Arial" w:hAnsi="Arial" w:cs="Arial"/>
          <w:lang w:val="ca-ES"/>
        </w:rPr>
      </w:pPr>
      <w:r w:rsidRPr="00B22393">
        <w:rPr>
          <w:rFonts w:ascii="Arial" w:hAnsi="Arial" w:cs="Arial"/>
          <w:lang w:val="ca-ES"/>
        </w:rPr>
        <w:t>2.</w:t>
      </w:r>
      <w:r w:rsidRPr="00B22393">
        <w:rPr>
          <w:rFonts w:ascii="Arial" w:hAnsi="Arial" w:cs="Arial"/>
          <w:lang w:val="ca-ES"/>
        </w:rPr>
        <w:tab/>
        <w:t>Aquest pressupost s'ha d'entendre comprensiu de la totalitat de l'objecte del contracte i anirà amb càrrec als pressupostos i partides següents:</w:t>
      </w:r>
    </w:p>
    <w:tbl>
      <w:tblPr>
        <w:tblStyle w:val="Tablaconcuadrcula2"/>
        <w:tblW w:w="9286" w:type="dxa"/>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9286"/>
      </w:tblGrid>
      <w:tr w:rsidR="00EC79D3" w:rsidRPr="00EC79D3" w14:paraId="4670A570" w14:textId="77777777" w:rsidTr="004578E4">
        <w:trPr>
          <w:tblCellSpacing w:w="20" w:type="dxa"/>
        </w:trPr>
        <w:tc>
          <w:tcPr>
            <w:tcW w:w="9206" w:type="dxa"/>
            <w:tcBorders>
              <w:top w:val="inset" w:sz="6" w:space="0" w:color="auto"/>
              <w:left w:val="inset" w:sz="6" w:space="0" w:color="auto"/>
              <w:bottom w:val="inset" w:sz="6" w:space="0" w:color="auto"/>
              <w:right w:val="inset" w:sz="6" w:space="0" w:color="auto"/>
            </w:tcBorders>
            <w:hideMark/>
          </w:tcPr>
          <w:p w14:paraId="13C6A33A" w14:textId="563147A8" w:rsidR="00EC79D3" w:rsidRPr="00EC79D3" w:rsidRDefault="00EC79D3" w:rsidP="00EC79D3">
            <w:pPr>
              <w:jc w:val="both"/>
              <w:rPr>
                <w:rFonts w:ascii="Arial MT" w:eastAsia="Arial MT" w:hAnsi="Arial MT" w:cs="Arial"/>
                <w:highlight w:val="yellow"/>
                <w:lang w:eastAsia="es-ES"/>
              </w:rPr>
            </w:pPr>
            <w:r w:rsidRPr="00EC79D3">
              <w:rPr>
                <w:rFonts w:ascii="Arial MT" w:eastAsia="Arial MT" w:hAnsi="Arial MT" w:cs="Arial"/>
                <w:b/>
                <w:lang w:eastAsia="es-ES"/>
              </w:rPr>
              <w:t>PRESSUPOST BASE DE LICITACIÓ</w:t>
            </w:r>
          </w:p>
        </w:tc>
      </w:tr>
      <w:tr w:rsidR="00EC79D3" w:rsidRPr="00EC79D3" w14:paraId="0F2816F8" w14:textId="77777777" w:rsidTr="00EC79D3">
        <w:trPr>
          <w:trHeight w:val="3181"/>
          <w:tblCellSpacing w:w="20" w:type="dxa"/>
        </w:trPr>
        <w:tc>
          <w:tcPr>
            <w:tcW w:w="9206" w:type="dxa"/>
            <w:tcBorders>
              <w:top w:val="inset" w:sz="6" w:space="0" w:color="auto"/>
              <w:left w:val="inset" w:sz="6" w:space="0" w:color="auto"/>
              <w:right w:val="inset" w:sz="6" w:space="0" w:color="auto"/>
            </w:tcBorders>
          </w:tcPr>
          <w:tbl>
            <w:tblPr>
              <w:tblW w:w="3740" w:type="dxa"/>
              <w:tblLayout w:type="fixed"/>
              <w:tblCellMar>
                <w:left w:w="70" w:type="dxa"/>
                <w:right w:w="70" w:type="dxa"/>
              </w:tblCellMar>
              <w:tblLook w:val="04A0" w:firstRow="1" w:lastRow="0" w:firstColumn="1" w:lastColumn="0" w:noHBand="0" w:noVBand="1"/>
            </w:tblPr>
            <w:tblGrid>
              <w:gridCol w:w="2060"/>
              <w:gridCol w:w="1680"/>
            </w:tblGrid>
            <w:tr w:rsidR="00CA17D4" w:rsidRPr="00EC79D3" w14:paraId="27A3001A" w14:textId="77777777" w:rsidTr="004578E4">
              <w:trPr>
                <w:trHeight w:val="285"/>
              </w:trPr>
              <w:tc>
                <w:tcPr>
                  <w:tcW w:w="20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A878A75" w14:textId="77777777" w:rsidR="00CA17D4" w:rsidRPr="00EC79D3" w:rsidRDefault="00CA17D4" w:rsidP="00CA17D4">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BASE</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6CD7A35C" w14:textId="19BFEAE8" w:rsidR="00CA17D4" w:rsidRPr="00EC79D3" w:rsidRDefault="00CA17D4" w:rsidP="00CA17D4">
                  <w:pPr>
                    <w:spacing w:after="0" w:line="240" w:lineRule="auto"/>
                    <w:rPr>
                      <w:rFonts w:ascii="Arial" w:eastAsia="Times New Roman" w:hAnsi="Arial" w:cs="Arial"/>
                      <w:color w:val="000000"/>
                      <w:lang w:eastAsia="es-ES"/>
                    </w:rPr>
                  </w:pPr>
                  <w:r>
                    <w:rPr>
                      <w:rFonts w:ascii="Arial" w:hAnsi="Arial" w:cs="Arial"/>
                      <w:color w:val="FF0000"/>
                    </w:rPr>
                    <w:t xml:space="preserve">      27.768,60 € </w:t>
                  </w:r>
                </w:p>
              </w:tc>
            </w:tr>
            <w:tr w:rsidR="00CA17D4" w:rsidRPr="00EC79D3" w14:paraId="61A30D4E" w14:textId="77777777" w:rsidTr="004578E4">
              <w:trPr>
                <w:trHeight w:val="285"/>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3347ACB4" w14:textId="77777777" w:rsidR="00CA17D4" w:rsidRPr="00EC79D3" w:rsidRDefault="00CA17D4" w:rsidP="00CA17D4">
                  <w:pPr>
                    <w:spacing w:after="0" w:line="240" w:lineRule="auto"/>
                    <w:rPr>
                      <w:rFonts w:ascii="Arial" w:eastAsia="Times New Roman" w:hAnsi="Arial" w:cs="Arial"/>
                      <w:color w:val="000000"/>
                      <w:lang w:eastAsia="es-ES"/>
                    </w:rPr>
                  </w:pPr>
                  <w:r w:rsidRPr="00EC79D3">
                    <w:rPr>
                      <w:rFonts w:ascii="Arial" w:eastAsia="Times New Roman" w:hAnsi="Arial" w:cs="Arial"/>
                      <w:color w:val="000000"/>
                      <w:lang w:eastAsia="es-ES"/>
                    </w:rPr>
                    <w:t>IVA</w:t>
                  </w:r>
                </w:p>
              </w:tc>
              <w:tc>
                <w:tcPr>
                  <w:tcW w:w="1680" w:type="dxa"/>
                  <w:tcBorders>
                    <w:top w:val="nil"/>
                    <w:left w:val="nil"/>
                    <w:bottom w:val="single" w:sz="4" w:space="0" w:color="auto"/>
                    <w:right w:val="single" w:sz="4" w:space="0" w:color="auto"/>
                  </w:tcBorders>
                  <w:shd w:val="clear" w:color="auto" w:fill="auto"/>
                  <w:noWrap/>
                  <w:vAlign w:val="bottom"/>
                  <w:hideMark/>
                </w:tcPr>
                <w:p w14:paraId="5FB94543" w14:textId="08F525F0" w:rsidR="00CA17D4" w:rsidRPr="00EC79D3" w:rsidRDefault="00CA17D4" w:rsidP="00CA17D4">
                  <w:pPr>
                    <w:spacing w:after="0" w:line="240" w:lineRule="auto"/>
                    <w:rPr>
                      <w:rFonts w:ascii="Arial" w:eastAsia="Times New Roman" w:hAnsi="Arial" w:cs="Arial"/>
                      <w:color w:val="000000"/>
                      <w:lang w:eastAsia="es-ES"/>
                    </w:rPr>
                  </w:pPr>
                  <w:r>
                    <w:rPr>
                      <w:rFonts w:ascii="Arial" w:hAnsi="Arial" w:cs="Arial"/>
                      <w:color w:val="FF0000"/>
                    </w:rPr>
                    <w:t xml:space="preserve">        5.831,40 € </w:t>
                  </w:r>
                </w:p>
              </w:tc>
            </w:tr>
            <w:tr w:rsidR="00EC79D3" w:rsidRPr="00EC79D3" w14:paraId="70CED6C9" w14:textId="77777777" w:rsidTr="004578E4">
              <w:trPr>
                <w:trHeight w:val="300"/>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47424DBD"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TOTAL</w:t>
                  </w:r>
                </w:p>
              </w:tc>
              <w:tc>
                <w:tcPr>
                  <w:tcW w:w="1680" w:type="dxa"/>
                  <w:tcBorders>
                    <w:top w:val="nil"/>
                    <w:left w:val="nil"/>
                    <w:bottom w:val="single" w:sz="4" w:space="0" w:color="auto"/>
                    <w:right w:val="single" w:sz="4" w:space="0" w:color="auto"/>
                  </w:tcBorders>
                  <w:shd w:val="clear" w:color="000000" w:fill="E7E6E6"/>
                  <w:noWrap/>
                  <w:vAlign w:val="bottom"/>
                  <w:hideMark/>
                </w:tcPr>
                <w:p w14:paraId="55AD34C9" w14:textId="77777777" w:rsidR="00EC79D3" w:rsidRPr="00EC79D3" w:rsidRDefault="00EC79D3" w:rsidP="00EC79D3">
                  <w:pPr>
                    <w:spacing w:after="0" w:line="240" w:lineRule="auto"/>
                    <w:rPr>
                      <w:rFonts w:ascii="Arial" w:eastAsia="Times New Roman" w:hAnsi="Arial" w:cs="Arial"/>
                      <w:b/>
                      <w:bCs/>
                      <w:color w:val="000000"/>
                      <w:lang w:eastAsia="es-ES"/>
                    </w:rPr>
                  </w:pPr>
                  <w:r w:rsidRPr="00EC79D3">
                    <w:rPr>
                      <w:rFonts w:ascii="Arial" w:eastAsia="Times New Roman" w:hAnsi="Arial" w:cs="Arial"/>
                      <w:b/>
                      <w:bCs/>
                      <w:color w:val="000000"/>
                      <w:lang w:eastAsia="es-ES"/>
                    </w:rPr>
                    <w:t xml:space="preserve">      33.600,00 € </w:t>
                  </w:r>
                </w:p>
              </w:tc>
            </w:tr>
          </w:tbl>
          <w:p w14:paraId="4A12E012" w14:textId="77777777" w:rsidR="00EC79D3" w:rsidRPr="00EC79D3" w:rsidRDefault="00EC79D3" w:rsidP="00EC79D3">
            <w:pPr>
              <w:jc w:val="both"/>
              <w:rPr>
                <w:rFonts w:ascii="Arial MT" w:eastAsia="Arial MT" w:hAnsi="Arial MT" w:cs="Arial"/>
                <w:lang w:eastAsia="es-ES"/>
              </w:rPr>
            </w:pPr>
          </w:p>
          <w:tbl>
            <w:tblPr>
              <w:tblW w:w="8680" w:type="dxa"/>
              <w:tblLayout w:type="fixed"/>
              <w:tblCellMar>
                <w:left w:w="70" w:type="dxa"/>
                <w:right w:w="70" w:type="dxa"/>
              </w:tblCellMar>
              <w:tblLook w:val="04A0" w:firstRow="1" w:lastRow="0" w:firstColumn="1" w:lastColumn="0" w:noHBand="0" w:noVBand="1"/>
            </w:tblPr>
            <w:tblGrid>
              <w:gridCol w:w="2113"/>
              <w:gridCol w:w="1658"/>
              <w:gridCol w:w="1658"/>
              <w:gridCol w:w="1658"/>
              <w:gridCol w:w="1593"/>
            </w:tblGrid>
            <w:tr w:rsidR="00EC79D3" w:rsidRPr="00EC79D3" w14:paraId="74F4EB57" w14:textId="77777777" w:rsidTr="004578E4">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000000" w:fill="E7E6E6"/>
                  <w:vAlign w:val="bottom"/>
                  <w:hideMark/>
                </w:tcPr>
                <w:p w14:paraId="512AE08A" w14:textId="77777777" w:rsidR="00EC79D3" w:rsidRPr="00EC79D3" w:rsidRDefault="00EC79D3" w:rsidP="00EC79D3">
                  <w:pPr>
                    <w:spacing w:after="0" w:line="240" w:lineRule="auto"/>
                    <w:jc w:val="center"/>
                    <w:rPr>
                      <w:rFonts w:ascii="Arial" w:eastAsia="Times New Roman" w:hAnsi="Arial" w:cs="Arial"/>
                      <w:b/>
                      <w:bCs/>
                      <w:lang w:eastAsia="es-ES"/>
                    </w:rPr>
                  </w:pPr>
                  <w:r w:rsidRPr="00EC79D3">
                    <w:rPr>
                      <w:rFonts w:ascii="Arial" w:eastAsia="Times New Roman" w:hAnsi="Arial" w:cs="Arial"/>
                      <w:b/>
                      <w:bCs/>
                      <w:lang w:eastAsia="es-ES"/>
                    </w:rPr>
                    <w:t>ANUALITATS</w:t>
                  </w:r>
                </w:p>
              </w:tc>
            </w:tr>
            <w:tr w:rsidR="00EC79D3" w:rsidRPr="00EC79D3" w14:paraId="3127EE16" w14:textId="77777777" w:rsidTr="004578E4">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72F5674E"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2024</w:t>
                  </w:r>
                </w:p>
              </w:tc>
              <w:tc>
                <w:tcPr>
                  <w:tcW w:w="1658" w:type="dxa"/>
                  <w:tcBorders>
                    <w:top w:val="nil"/>
                    <w:left w:val="nil"/>
                    <w:bottom w:val="single" w:sz="4" w:space="0" w:color="auto"/>
                    <w:right w:val="single" w:sz="4" w:space="0" w:color="auto"/>
                  </w:tcBorders>
                  <w:shd w:val="clear" w:color="auto" w:fill="auto"/>
                  <w:noWrap/>
                  <w:vAlign w:val="bottom"/>
                  <w:hideMark/>
                </w:tcPr>
                <w:p w14:paraId="4B892188"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2025</w:t>
                  </w:r>
                </w:p>
              </w:tc>
              <w:tc>
                <w:tcPr>
                  <w:tcW w:w="1658" w:type="dxa"/>
                  <w:tcBorders>
                    <w:top w:val="nil"/>
                    <w:left w:val="nil"/>
                    <w:bottom w:val="single" w:sz="4" w:space="0" w:color="auto"/>
                    <w:right w:val="single" w:sz="4" w:space="0" w:color="auto"/>
                  </w:tcBorders>
                  <w:shd w:val="clear" w:color="auto" w:fill="auto"/>
                  <w:noWrap/>
                  <w:vAlign w:val="bottom"/>
                  <w:hideMark/>
                </w:tcPr>
                <w:p w14:paraId="66D84488"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2026</w:t>
                  </w:r>
                </w:p>
              </w:tc>
              <w:tc>
                <w:tcPr>
                  <w:tcW w:w="1658" w:type="dxa"/>
                  <w:tcBorders>
                    <w:top w:val="nil"/>
                    <w:left w:val="nil"/>
                    <w:bottom w:val="single" w:sz="4" w:space="0" w:color="auto"/>
                    <w:right w:val="single" w:sz="4" w:space="0" w:color="auto"/>
                  </w:tcBorders>
                  <w:shd w:val="clear" w:color="auto" w:fill="auto"/>
                  <w:noWrap/>
                  <w:vAlign w:val="bottom"/>
                  <w:hideMark/>
                </w:tcPr>
                <w:p w14:paraId="11CA055A"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2027</w:t>
                  </w:r>
                </w:p>
              </w:tc>
              <w:tc>
                <w:tcPr>
                  <w:tcW w:w="1593" w:type="dxa"/>
                  <w:tcBorders>
                    <w:top w:val="nil"/>
                    <w:left w:val="nil"/>
                    <w:bottom w:val="single" w:sz="4" w:space="0" w:color="auto"/>
                    <w:right w:val="single" w:sz="4" w:space="0" w:color="auto"/>
                  </w:tcBorders>
                  <w:shd w:val="clear" w:color="auto" w:fill="auto"/>
                  <w:noWrap/>
                  <w:vAlign w:val="bottom"/>
                  <w:hideMark/>
                </w:tcPr>
                <w:p w14:paraId="0E3C0F69" w14:textId="77777777" w:rsidR="00EC79D3" w:rsidRPr="00EC79D3" w:rsidRDefault="00EC79D3" w:rsidP="00EC79D3">
                  <w:pPr>
                    <w:spacing w:after="0" w:line="240" w:lineRule="auto"/>
                    <w:jc w:val="right"/>
                    <w:rPr>
                      <w:rFonts w:ascii="Arial" w:eastAsia="Times New Roman" w:hAnsi="Arial" w:cs="Arial"/>
                      <w:b/>
                      <w:bCs/>
                      <w:lang w:eastAsia="es-ES"/>
                    </w:rPr>
                  </w:pPr>
                  <w:r w:rsidRPr="00EC79D3">
                    <w:rPr>
                      <w:rFonts w:ascii="Arial" w:eastAsia="Times New Roman" w:hAnsi="Arial" w:cs="Arial"/>
                      <w:b/>
                      <w:bCs/>
                      <w:lang w:eastAsia="es-ES"/>
                    </w:rPr>
                    <w:t>2028</w:t>
                  </w:r>
                </w:p>
              </w:tc>
            </w:tr>
            <w:tr w:rsidR="00EC79D3" w:rsidRPr="00EC79D3" w14:paraId="782B27FB" w14:textId="77777777" w:rsidTr="004578E4">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63E58BA5" w14:textId="77777777" w:rsidR="00EC79D3" w:rsidRPr="00EC79D3" w:rsidRDefault="00EC79D3" w:rsidP="00EC79D3">
                  <w:pPr>
                    <w:spacing w:after="0" w:line="240" w:lineRule="auto"/>
                    <w:jc w:val="center"/>
                    <w:rPr>
                      <w:rFonts w:ascii="Arial" w:eastAsia="Times New Roman" w:hAnsi="Arial" w:cs="Arial"/>
                      <w:b/>
                      <w:bCs/>
                      <w:lang w:eastAsia="es-ES"/>
                    </w:rPr>
                  </w:pPr>
                  <w:r w:rsidRPr="00EC79D3">
                    <w:rPr>
                      <w:rFonts w:ascii="Arial" w:eastAsia="Times New Roman" w:hAnsi="Arial" w:cs="Arial"/>
                      <w:b/>
                      <w:bCs/>
                      <w:lang w:eastAsia="es-ES"/>
                    </w:rPr>
                    <w:t>MENSUALITATS</w:t>
                  </w:r>
                </w:p>
              </w:tc>
            </w:tr>
            <w:tr w:rsidR="00EC79D3" w:rsidRPr="00EC79D3" w14:paraId="1FC3A0DC" w14:textId="77777777" w:rsidTr="004578E4">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2AA9CFBB"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7</w:t>
                  </w:r>
                </w:p>
              </w:tc>
              <w:tc>
                <w:tcPr>
                  <w:tcW w:w="1658" w:type="dxa"/>
                  <w:tcBorders>
                    <w:top w:val="nil"/>
                    <w:left w:val="nil"/>
                    <w:bottom w:val="single" w:sz="4" w:space="0" w:color="auto"/>
                    <w:right w:val="single" w:sz="4" w:space="0" w:color="auto"/>
                  </w:tcBorders>
                  <w:shd w:val="clear" w:color="auto" w:fill="auto"/>
                  <w:noWrap/>
                  <w:vAlign w:val="bottom"/>
                  <w:hideMark/>
                </w:tcPr>
                <w:p w14:paraId="4F930309"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55E862C2"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4F219B4B"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12</w:t>
                  </w:r>
                </w:p>
              </w:tc>
              <w:tc>
                <w:tcPr>
                  <w:tcW w:w="1593" w:type="dxa"/>
                  <w:tcBorders>
                    <w:top w:val="nil"/>
                    <w:left w:val="nil"/>
                    <w:bottom w:val="single" w:sz="4" w:space="0" w:color="auto"/>
                    <w:right w:val="single" w:sz="4" w:space="0" w:color="auto"/>
                  </w:tcBorders>
                  <w:shd w:val="clear" w:color="auto" w:fill="auto"/>
                  <w:noWrap/>
                  <w:vAlign w:val="bottom"/>
                  <w:hideMark/>
                </w:tcPr>
                <w:p w14:paraId="574F7EE3" w14:textId="77777777" w:rsidR="00EC79D3" w:rsidRPr="00EC79D3" w:rsidRDefault="00EC79D3" w:rsidP="00EC79D3">
                  <w:pPr>
                    <w:spacing w:after="0" w:line="240" w:lineRule="auto"/>
                    <w:jc w:val="center"/>
                    <w:rPr>
                      <w:rFonts w:ascii="Arial" w:eastAsia="Times New Roman" w:hAnsi="Arial" w:cs="Arial"/>
                      <w:lang w:eastAsia="es-ES"/>
                    </w:rPr>
                  </w:pPr>
                  <w:r w:rsidRPr="00EC79D3">
                    <w:rPr>
                      <w:rFonts w:ascii="Arial" w:eastAsia="Times New Roman" w:hAnsi="Arial" w:cs="Arial"/>
                      <w:lang w:eastAsia="es-ES"/>
                    </w:rPr>
                    <w:t>5</w:t>
                  </w:r>
                </w:p>
              </w:tc>
            </w:tr>
            <w:tr w:rsidR="00EC79D3" w:rsidRPr="00EC79D3" w14:paraId="25AB650E" w14:textId="77777777" w:rsidTr="004578E4">
              <w:trPr>
                <w:trHeight w:val="285"/>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2EFEDBF5"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02491D26"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49EFF7CC"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16022169"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c>
                <w:tcPr>
                  <w:tcW w:w="1593" w:type="dxa"/>
                  <w:tcBorders>
                    <w:top w:val="nil"/>
                    <w:left w:val="nil"/>
                    <w:bottom w:val="single" w:sz="4" w:space="0" w:color="auto"/>
                    <w:right w:val="single" w:sz="4" w:space="0" w:color="auto"/>
                  </w:tcBorders>
                  <w:shd w:val="clear" w:color="auto" w:fill="auto"/>
                  <w:noWrap/>
                  <w:vAlign w:val="bottom"/>
                  <w:hideMark/>
                </w:tcPr>
                <w:p w14:paraId="6AC86A85" w14:textId="77777777" w:rsidR="00EC79D3" w:rsidRPr="00EC79D3" w:rsidRDefault="00EC79D3" w:rsidP="00EC79D3">
                  <w:pPr>
                    <w:spacing w:after="0" w:line="240" w:lineRule="auto"/>
                    <w:rPr>
                      <w:rFonts w:ascii="Arial" w:eastAsia="Times New Roman" w:hAnsi="Arial" w:cs="Arial"/>
                      <w:lang w:eastAsia="es-ES"/>
                    </w:rPr>
                  </w:pPr>
                  <w:r w:rsidRPr="00EC79D3">
                    <w:rPr>
                      <w:rFonts w:ascii="Arial" w:eastAsia="Times New Roman" w:hAnsi="Arial" w:cs="Arial"/>
                      <w:lang w:eastAsia="es-ES"/>
                    </w:rPr>
                    <w:t xml:space="preserve">         700,00 € </w:t>
                  </w:r>
                </w:p>
              </w:tc>
            </w:tr>
            <w:tr w:rsidR="00EC79D3" w:rsidRPr="00EC79D3" w14:paraId="177BC36B" w14:textId="77777777" w:rsidTr="004578E4">
              <w:trPr>
                <w:trHeight w:val="300"/>
              </w:trPr>
              <w:tc>
                <w:tcPr>
                  <w:tcW w:w="2113" w:type="dxa"/>
                  <w:tcBorders>
                    <w:top w:val="nil"/>
                    <w:left w:val="single" w:sz="4" w:space="0" w:color="auto"/>
                    <w:bottom w:val="single" w:sz="4" w:space="0" w:color="auto"/>
                    <w:right w:val="single" w:sz="4" w:space="0" w:color="auto"/>
                  </w:tcBorders>
                  <w:shd w:val="clear" w:color="000000" w:fill="E7E6E6"/>
                  <w:noWrap/>
                  <w:vAlign w:val="bottom"/>
                  <w:hideMark/>
                </w:tcPr>
                <w:p w14:paraId="3B50A3ED"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4.900,00 € </w:t>
                  </w:r>
                </w:p>
              </w:tc>
              <w:tc>
                <w:tcPr>
                  <w:tcW w:w="1658" w:type="dxa"/>
                  <w:tcBorders>
                    <w:top w:val="nil"/>
                    <w:left w:val="nil"/>
                    <w:bottom w:val="single" w:sz="4" w:space="0" w:color="auto"/>
                    <w:right w:val="single" w:sz="4" w:space="0" w:color="auto"/>
                  </w:tcBorders>
                  <w:shd w:val="clear" w:color="000000" w:fill="E7E6E6"/>
                  <w:noWrap/>
                  <w:vAlign w:val="bottom"/>
                  <w:hideMark/>
                </w:tcPr>
                <w:p w14:paraId="1FAD8CC6"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5FFE3AF4"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3728973B"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8.400,00 € </w:t>
                  </w:r>
                </w:p>
              </w:tc>
              <w:tc>
                <w:tcPr>
                  <w:tcW w:w="1593" w:type="dxa"/>
                  <w:tcBorders>
                    <w:top w:val="nil"/>
                    <w:left w:val="nil"/>
                    <w:bottom w:val="single" w:sz="4" w:space="0" w:color="auto"/>
                    <w:right w:val="single" w:sz="4" w:space="0" w:color="auto"/>
                  </w:tcBorders>
                  <w:shd w:val="clear" w:color="000000" w:fill="E7E6E6"/>
                  <w:noWrap/>
                  <w:vAlign w:val="bottom"/>
                  <w:hideMark/>
                </w:tcPr>
                <w:p w14:paraId="2B3E7E30" w14:textId="77777777" w:rsidR="00EC79D3" w:rsidRPr="00EC79D3" w:rsidRDefault="00EC79D3" w:rsidP="00EC79D3">
                  <w:pPr>
                    <w:spacing w:after="0" w:line="240" w:lineRule="auto"/>
                    <w:rPr>
                      <w:rFonts w:ascii="Arial" w:eastAsia="Times New Roman" w:hAnsi="Arial" w:cs="Arial"/>
                      <w:b/>
                      <w:bCs/>
                      <w:lang w:eastAsia="es-ES"/>
                    </w:rPr>
                  </w:pPr>
                  <w:r w:rsidRPr="00EC79D3">
                    <w:rPr>
                      <w:rFonts w:ascii="Arial" w:eastAsia="Times New Roman" w:hAnsi="Arial" w:cs="Arial"/>
                      <w:b/>
                      <w:bCs/>
                      <w:lang w:eastAsia="es-ES"/>
                    </w:rPr>
                    <w:t xml:space="preserve">      3.500,00 € </w:t>
                  </w:r>
                </w:p>
              </w:tc>
            </w:tr>
          </w:tbl>
          <w:p w14:paraId="02049A65" w14:textId="77777777" w:rsidR="00EC79D3" w:rsidRPr="00EC79D3" w:rsidRDefault="00EC79D3" w:rsidP="00EC79D3">
            <w:pPr>
              <w:jc w:val="both"/>
              <w:rPr>
                <w:rFonts w:ascii="Arial MT" w:eastAsia="Arial MT" w:hAnsi="Arial MT" w:cs="Arial"/>
                <w:lang w:eastAsia="es-ES"/>
              </w:rPr>
            </w:pPr>
          </w:p>
          <w:p w14:paraId="29DFF0DD" w14:textId="77777777" w:rsidR="00EC79D3" w:rsidRPr="00EC79D3" w:rsidRDefault="00EC79D3" w:rsidP="00EC79D3">
            <w:pPr>
              <w:jc w:val="both"/>
              <w:rPr>
                <w:rFonts w:ascii="Arial MT" w:eastAsia="Arial MT" w:hAnsi="Arial MT" w:cs="Arial"/>
                <w:lang w:eastAsia="es-ES"/>
              </w:rPr>
            </w:pPr>
          </w:p>
        </w:tc>
      </w:tr>
    </w:tbl>
    <w:p w14:paraId="6682F785" w14:textId="677EE79C" w:rsidR="005E24CD" w:rsidRDefault="005E24CD" w:rsidP="009E381B">
      <w:pPr>
        <w:jc w:val="both"/>
        <w:rPr>
          <w:rFonts w:ascii="Arial" w:hAnsi="Arial" w:cs="Arial"/>
          <w:lang w:val="ca-ES"/>
        </w:rPr>
      </w:pPr>
    </w:p>
    <w:p w14:paraId="0A88272A" w14:textId="2453216B" w:rsidR="00EC79D3" w:rsidRDefault="00EC79D3" w:rsidP="009E381B">
      <w:pPr>
        <w:jc w:val="both"/>
        <w:rPr>
          <w:rFonts w:ascii="Arial" w:hAnsi="Arial" w:cs="Arial"/>
          <w:lang w:val="ca-ES"/>
        </w:rPr>
      </w:pPr>
    </w:p>
    <w:p w14:paraId="2435D153" w14:textId="77777777" w:rsidR="00EC79D3" w:rsidRPr="00B22393" w:rsidRDefault="00EC79D3" w:rsidP="009E381B">
      <w:pPr>
        <w:jc w:val="both"/>
        <w:rPr>
          <w:rFonts w:ascii="Arial" w:hAnsi="Arial" w:cs="Arial"/>
          <w:lang w:val="ca-ES"/>
        </w:rPr>
      </w:pPr>
    </w:p>
    <w:tbl>
      <w:tblPr>
        <w:tblStyle w:val="Tablaconcuadrcula"/>
        <w:tblW w:w="883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4221"/>
        <w:gridCol w:w="3034"/>
        <w:gridCol w:w="1580"/>
      </w:tblGrid>
      <w:tr w:rsidR="008477D3" w:rsidRPr="00B22393" w14:paraId="0C96576D" w14:textId="77777777" w:rsidTr="00E66025">
        <w:trPr>
          <w:trHeight w:val="213"/>
          <w:tblCellSpacing w:w="20" w:type="dxa"/>
        </w:trPr>
        <w:tc>
          <w:tcPr>
            <w:tcW w:w="4161" w:type="dxa"/>
            <w:tcBorders>
              <w:top w:val="inset" w:sz="6" w:space="0" w:color="auto"/>
              <w:left w:val="inset" w:sz="6" w:space="0" w:color="auto"/>
              <w:bottom w:val="inset" w:sz="6" w:space="0" w:color="auto"/>
              <w:right w:val="inset" w:sz="6" w:space="0" w:color="auto"/>
            </w:tcBorders>
            <w:hideMark/>
          </w:tcPr>
          <w:p w14:paraId="08891E73" w14:textId="0FAEA142" w:rsidR="008477D3" w:rsidRPr="00B22393" w:rsidRDefault="008477D3" w:rsidP="00E66025">
            <w:pPr>
              <w:jc w:val="both"/>
              <w:rPr>
                <w:rFonts w:ascii="Arial" w:hAnsi="Arial" w:cs="Arial"/>
                <w:b/>
                <w:sz w:val="22"/>
                <w:szCs w:val="22"/>
                <w:lang w:val="ca-ES"/>
              </w:rPr>
            </w:pPr>
            <w:r w:rsidRPr="00B22393">
              <w:rPr>
                <w:rFonts w:ascii="Arial" w:hAnsi="Arial" w:cs="Arial"/>
                <w:b/>
                <w:sz w:val="22"/>
                <w:szCs w:val="22"/>
                <w:lang w:val="ca-ES"/>
              </w:rPr>
              <w:t>TERMINI D'EXECUCIÓ: 4 anys (48 mesos)</w:t>
            </w:r>
          </w:p>
        </w:tc>
        <w:tc>
          <w:tcPr>
            <w:tcW w:w="2994" w:type="dxa"/>
            <w:tcBorders>
              <w:top w:val="inset" w:sz="6" w:space="0" w:color="auto"/>
              <w:left w:val="inset" w:sz="6" w:space="0" w:color="auto"/>
              <w:bottom w:val="inset" w:sz="6" w:space="0" w:color="auto"/>
              <w:right w:val="inset" w:sz="6" w:space="0" w:color="auto"/>
            </w:tcBorders>
            <w:hideMark/>
          </w:tcPr>
          <w:p w14:paraId="0F61DFBF" w14:textId="440B998F" w:rsidR="008477D3" w:rsidRPr="00B22393" w:rsidRDefault="008477D3" w:rsidP="00E66025">
            <w:pPr>
              <w:jc w:val="both"/>
              <w:rPr>
                <w:rFonts w:ascii="Arial" w:hAnsi="Arial" w:cs="Arial"/>
                <w:b/>
                <w:sz w:val="22"/>
                <w:szCs w:val="22"/>
                <w:lang w:val="ca-ES"/>
              </w:rPr>
            </w:pPr>
            <w:r w:rsidRPr="00B22393">
              <w:rPr>
                <w:rFonts w:ascii="Arial" w:hAnsi="Arial" w:cs="Arial"/>
                <w:b/>
                <w:sz w:val="22"/>
                <w:szCs w:val="22"/>
                <w:lang w:val="ca-ES"/>
              </w:rPr>
              <w:t>PRÒRROGA</w:t>
            </w:r>
          </w:p>
          <w:p w14:paraId="38D15E2E" w14:textId="77777777" w:rsidR="008477D3" w:rsidRPr="00B22393" w:rsidRDefault="008477D3" w:rsidP="00E66025">
            <w:pPr>
              <w:jc w:val="both"/>
              <w:rPr>
                <w:rFonts w:ascii="Arial" w:hAnsi="Arial" w:cs="Arial"/>
                <w:sz w:val="22"/>
                <w:szCs w:val="22"/>
                <w:lang w:val="ca-ES"/>
              </w:rPr>
            </w:pPr>
            <w:r w:rsidRPr="00B22393">
              <w:rPr>
                <w:rFonts w:ascii="Arial" w:hAnsi="Arial" w:cs="Arial"/>
                <w:lang w:val="ca-ES"/>
              </w:rPr>
              <w:fldChar w:fldCharType="begin">
                <w:ffData>
                  <w:name w:val="Casilla1"/>
                  <w:enabled/>
                  <w:calcOnExit w:val="0"/>
                  <w:checkBox>
                    <w:size w:val="16"/>
                    <w:default w:val="0"/>
                  </w:checkBox>
                </w:ffData>
              </w:fldChar>
            </w:r>
            <w:r w:rsidRPr="00B22393">
              <w:rPr>
                <w:rFonts w:ascii="Arial" w:hAnsi="Arial" w:cs="Arial"/>
                <w:sz w:val="22"/>
                <w:szCs w:val="22"/>
                <w:lang w:val="ca-ES"/>
              </w:rPr>
              <w:instrText xml:space="preserve"> FORMCHECKBOX </w:instrText>
            </w:r>
            <w:r w:rsidR="00640B59">
              <w:rPr>
                <w:rFonts w:ascii="Arial" w:hAnsi="Arial" w:cs="Arial"/>
                <w:lang w:val="ca-ES"/>
              </w:rPr>
            </w:r>
            <w:r w:rsidR="00640B59">
              <w:rPr>
                <w:rFonts w:ascii="Arial" w:hAnsi="Arial" w:cs="Arial"/>
                <w:lang w:val="ca-ES"/>
              </w:rPr>
              <w:fldChar w:fldCharType="separate"/>
            </w:r>
            <w:r w:rsidRPr="00B22393">
              <w:rPr>
                <w:rFonts w:ascii="Arial" w:hAnsi="Arial" w:cs="Arial"/>
                <w:lang w:val="ca-ES"/>
              </w:rPr>
              <w:fldChar w:fldCharType="end"/>
            </w:r>
            <w:r w:rsidRPr="00B22393">
              <w:rPr>
                <w:rFonts w:ascii="Arial" w:hAnsi="Arial" w:cs="Arial"/>
                <w:sz w:val="22"/>
                <w:szCs w:val="22"/>
                <w:lang w:val="ca-ES"/>
              </w:rPr>
              <w:t xml:space="preserve">SI </w:t>
            </w:r>
            <w:r w:rsidRPr="00B22393">
              <w:rPr>
                <w:rFonts w:ascii="Arial" w:hAnsi="Arial" w:cs="Arial"/>
                <w:lang w:val="ca-ES"/>
              </w:rPr>
              <w:fldChar w:fldCharType="begin">
                <w:ffData>
                  <w:name w:val="Casilla1"/>
                  <w:enabled/>
                  <w:calcOnExit w:val="0"/>
                  <w:checkBox>
                    <w:size w:val="16"/>
                    <w:default w:val="1"/>
                  </w:checkBox>
                </w:ffData>
              </w:fldChar>
            </w:r>
            <w:bookmarkStart w:id="0" w:name="Casilla1"/>
            <w:r w:rsidRPr="00B22393">
              <w:rPr>
                <w:rFonts w:ascii="Arial" w:hAnsi="Arial" w:cs="Arial"/>
                <w:sz w:val="22"/>
                <w:szCs w:val="22"/>
                <w:lang w:val="ca-ES"/>
              </w:rPr>
              <w:instrText xml:space="preserve"> FORMCHECKBOX </w:instrText>
            </w:r>
            <w:r w:rsidR="00640B59">
              <w:rPr>
                <w:rFonts w:ascii="Arial" w:hAnsi="Arial" w:cs="Arial"/>
                <w:lang w:val="ca-ES"/>
              </w:rPr>
            </w:r>
            <w:r w:rsidR="00640B59">
              <w:rPr>
                <w:rFonts w:ascii="Arial" w:hAnsi="Arial" w:cs="Arial"/>
                <w:lang w:val="ca-ES"/>
              </w:rPr>
              <w:fldChar w:fldCharType="separate"/>
            </w:r>
            <w:r w:rsidRPr="00B22393">
              <w:rPr>
                <w:rFonts w:ascii="Arial" w:hAnsi="Arial" w:cs="Arial"/>
                <w:lang w:val="ca-ES"/>
              </w:rPr>
              <w:fldChar w:fldCharType="end"/>
            </w:r>
            <w:bookmarkEnd w:id="0"/>
            <w:r w:rsidRPr="00B22393">
              <w:rPr>
                <w:rFonts w:ascii="Arial" w:hAnsi="Arial" w:cs="Arial"/>
                <w:sz w:val="22"/>
                <w:szCs w:val="22"/>
                <w:lang w:val="ca-ES"/>
              </w:rPr>
              <w:t xml:space="preserve">NO </w:t>
            </w:r>
          </w:p>
        </w:tc>
        <w:tc>
          <w:tcPr>
            <w:tcW w:w="1520" w:type="dxa"/>
            <w:tcBorders>
              <w:top w:val="inset" w:sz="6" w:space="0" w:color="auto"/>
              <w:left w:val="inset" w:sz="6" w:space="0" w:color="auto"/>
              <w:bottom w:val="inset" w:sz="6" w:space="0" w:color="auto"/>
              <w:right w:val="inset" w:sz="6" w:space="0" w:color="auto"/>
            </w:tcBorders>
            <w:hideMark/>
          </w:tcPr>
          <w:p w14:paraId="5316E29A" w14:textId="2806747C" w:rsidR="008477D3" w:rsidRPr="00B22393" w:rsidRDefault="008477D3" w:rsidP="00E66025">
            <w:pPr>
              <w:jc w:val="both"/>
              <w:rPr>
                <w:rFonts w:ascii="Arial" w:hAnsi="Arial" w:cs="Arial"/>
                <w:b/>
                <w:sz w:val="22"/>
                <w:szCs w:val="22"/>
                <w:lang w:val="ca-ES"/>
              </w:rPr>
            </w:pPr>
            <w:r w:rsidRPr="00B22393">
              <w:rPr>
                <w:rFonts w:ascii="Arial" w:hAnsi="Arial" w:cs="Arial"/>
                <w:b/>
                <w:sz w:val="22"/>
                <w:szCs w:val="22"/>
                <w:lang w:val="ca-ES"/>
              </w:rPr>
              <w:t>TERMINI DE GARANTIA</w:t>
            </w:r>
          </w:p>
          <w:p w14:paraId="30000A42" w14:textId="77777777" w:rsidR="008477D3" w:rsidRPr="00B22393" w:rsidRDefault="008477D3" w:rsidP="00E66025">
            <w:pPr>
              <w:jc w:val="both"/>
              <w:rPr>
                <w:rFonts w:ascii="Arial" w:hAnsi="Arial" w:cs="Arial"/>
                <w:b/>
                <w:sz w:val="22"/>
                <w:szCs w:val="22"/>
                <w:lang w:val="ca-ES"/>
              </w:rPr>
            </w:pPr>
            <w:r w:rsidRPr="00B22393">
              <w:rPr>
                <w:rFonts w:ascii="Arial" w:hAnsi="Arial" w:cs="Arial"/>
                <w:sz w:val="22"/>
                <w:szCs w:val="22"/>
                <w:lang w:val="ca-ES"/>
              </w:rPr>
              <w:t>Un any</w:t>
            </w:r>
          </w:p>
        </w:tc>
      </w:tr>
    </w:tbl>
    <w:p w14:paraId="78E56551" w14:textId="77777777" w:rsidR="005E24CD" w:rsidRPr="00B22393" w:rsidRDefault="005E24CD" w:rsidP="009E381B">
      <w:pPr>
        <w:jc w:val="both"/>
        <w:rPr>
          <w:rFonts w:ascii="Arial" w:hAnsi="Arial" w:cs="Arial"/>
          <w:lang w:val="ca-ES"/>
        </w:rPr>
      </w:pPr>
    </w:p>
    <w:p w14:paraId="136CC3D9" w14:textId="77777777" w:rsidR="005E24CD" w:rsidRPr="00B22393" w:rsidRDefault="005E24CD" w:rsidP="009E381B">
      <w:pPr>
        <w:jc w:val="both"/>
        <w:rPr>
          <w:rFonts w:ascii="Arial" w:hAnsi="Arial" w:cs="Arial"/>
          <w:lang w:val="ca-ES"/>
        </w:rPr>
      </w:pPr>
      <w:r w:rsidRPr="00B22393">
        <w:rPr>
          <w:rFonts w:ascii="Arial" w:hAnsi="Arial" w:cs="Arial"/>
          <w:lang w:val="ca-ES"/>
        </w:rPr>
        <w:t>Atès que el present contracte comporta despeses de caràcter plurianual, la seva autorització o execució queda sotmesa a la condició suspensiva d’aprovació prèvia als respectius pressupostos municipals de crèdit suficient, adequat i disponible durant cada exercici de vigència d’aquest contracte.</w:t>
      </w:r>
    </w:p>
    <w:p w14:paraId="4EA21334" w14:textId="77777777" w:rsidR="005E24CD" w:rsidRPr="00B22393" w:rsidRDefault="005E24CD" w:rsidP="009E381B">
      <w:pPr>
        <w:jc w:val="both"/>
        <w:rPr>
          <w:rFonts w:ascii="Arial" w:hAnsi="Arial" w:cs="Arial"/>
          <w:lang w:val="ca-ES"/>
        </w:rPr>
      </w:pPr>
    </w:p>
    <w:p w14:paraId="5644F636" w14:textId="7FBA3F91" w:rsidR="005E24CD"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EL VALOR ESTIMAT DEL CONTRACTE (VEC):</w:t>
      </w:r>
    </w:p>
    <w:p w14:paraId="7D0FB5ED" w14:textId="5EC32F92" w:rsidR="003B6DBE" w:rsidRPr="00B22393" w:rsidRDefault="003B6DBE" w:rsidP="009E381B">
      <w:pPr>
        <w:jc w:val="both"/>
        <w:rPr>
          <w:rFonts w:ascii="Arial" w:hAnsi="Arial" w:cs="Arial"/>
          <w:lang w:val="ca-ES"/>
        </w:rPr>
      </w:pPr>
    </w:p>
    <w:tbl>
      <w:tblPr>
        <w:tblStyle w:val="Tablaconcuadrcula"/>
        <w:tblW w:w="883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6798"/>
        <w:gridCol w:w="2037"/>
      </w:tblGrid>
      <w:tr w:rsidR="008477D3" w:rsidRPr="00B22393" w14:paraId="28E2C182" w14:textId="77777777" w:rsidTr="00E66025">
        <w:trPr>
          <w:trHeight w:val="213"/>
          <w:tblCellSpacing w:w="20" w:type="dxa"/>
        </w:trPr>
        <w:tc>
          <w:tcPr>
            <w:tcW w:w="8755" w:type="dxa"/>
            <w:gridSpan w:val="2"/>
            <w:tcBorders>
              <w:top w:val="inset" w:sz="6" w:space="0" w:color="auto"/>
              <w:left w:val="inset" w:sz="6" w:space="0" w:color="auto"/>
              <w:bottom w:val="inset" w:sz="6" w:space="0" w:color="auto"/>
              <w:right w:val="inset" w:sz="6" w:space="0" w:color="auto"/>
            </w:tcBorders>
            <w:hideMark/>
          </w:tcPr>
          <w:p w14:paraId="2AB2D003" w14:textId="77777777" w:rsidR="008477D3" w:rsidRPr="00B22393" w:rsidRDefault="008477D3" w:rsidP="00E66025">
            <w:pPr>
              <w:jc w:val="both"/>
              <w:rPr>
                <w:rFonts w:ascii="Arial" w:hAnsi="Arial" w:cs="Arial"/>
                <w:b/>
                <w:sz w:val="22"/>
                <w:szCs w:val="22"/>
                <w:lang w:val="ca-ES"/>
              </w:rPr>
            </w:pPr>
            <w:bookmarkStart w:id="1" w:name="_Hlk153781091"/>
            <w:r w:rsidRPr="00B22393">
              <w:rPr>
                <w:rFonts w:ascii="Arial" w:hAnsi="Arial" w:cs="Arial"/>
                <w:b/>
                <w:sz w:val="22"/>
                <w:szCs w:val="22"/>
                <w:lang w:val="ca-ES"/>
              </w:rPr>
              <w:t>E. VALOR ESTIMAT</w:t>
            </w:r>
          </w:p>
        </w:tc>
      </w:tr>
      <w:tr w:rsidR="008477D3" w:rsidRPr="00B22393" w14:paraId="6844D209"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1E265778" w14:textId="77777777" w:rsidR="008477D3" w:rsidRPr="00B22393" w:rsidRDefault="008477D3" w:rsidP="00E66025">
            <w:pPr>
              <w:jc w:val="both"/>
              <w:rPr>
                <w:rFonts w:ascii="Arial" w:hAnsi="Arial" w:cs="Arial"/>
                <w:sz w:val="22"/>
                <w:szCs w:val="22"/>
                <w:lang w:val="ca-ES"/>
              </w:rPr>
            </w:pPr>
            <w:r w:rsidRPr="00B22393">
              <w:rPr>
                <w:rFonts w:ascii="Arial" w:hAnsi="Arial" w:cs="Arial"/>
                <w:sz w:val="22"/>
                <w:szCs w:val="22"/>
                <w:lang w:val="ca-ES"/>
              </w:rPr>
              <w:lastRenderedPageBreak/>
              <w:t>Pressupost base de licitació (IVA exclòs)</w:t>
            </w:r>
          </w:p>
        </w:tc>
        <w:tc>
          <w:tcPr>
            <w:tcW w:w="1977" w:type="dxa"/>
            <w:tcBorders>
              <w:top w:val="inset" w:sz="6" w:space="0" w:color="auto"/>
              <w:left w:val="inset" w:sz="6" w:space="0" w:color="auto"/>
              <w:bottom w:val="inset" w:sz="6" w:space="0" w:color="auto"/>
              <w:right w:val="inset" w:sz="6" w:space="0" w:color="auto"/>
            </w:tcBorders>
          </w:tcPr>
          <w:p w14:paraId="3FF655C2" w14:textId="70696BBF" w:rsidR="008477D3" w:rsidRPr="00B22393" w:rsidRDefault="00CA17D4" w:rsidP="00EC79D3">
            <w:pPr>
              <w:jc w:val="right"/>
              <w:rPr>
                <w:rFonts w:ascii="Arial" w:hAnsi="Arial" w:cs="Arial"/>
                <w:sz w:val="22"/>
                <w:szCs w:val="22"/>
                <w:lang w:val="ca-ES"/>
              </w:rPr>
            </w:pPr>
            <w:r w:rsidRPr="00CA17D4">
              <w:rPr>
                <w:rFonts w:ascii="Arial" w:hAnsi="Arial" w:cs="Arial"/>
                <w:color w:val="FF0000"/>
              </w:rPr>
              <w:t>27.768,60 €</w:t>
            </w:r>
          </w:p>
        </w:tc>
      </w:tr>
      <w:tr w:rsidR="008477D3" w:rsidRPr="00B22393" w14:paraId="757742F4"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333A85F4" w14:textId="77777777" w:rsidR="008477D3" w:rsidRPr="00B22393" w:rsidRDefault="008477D3" w:rsidP="00E66025">
            <w:pPr>
              <w:jc w:val="both"/>
              <w:rPr>
                <w:rFonts w:ascii="Arial" w:hAnsi="Arial" w:cs="Arial"/>
                <w:sz w:val="22"/>
                <w:szCs w:val="22"/>
                <w:lang w:val="ca-ES"/>
              </w:rPr>
            </w:pPr>
            <w:r w:rsidRPr="00B22393">
              <w:rPr>
                <w:rFonts w:ascii="Arial" w:hAnsi="Arial" w:cs="Arial"/>
                <w:sz w:val="22"/>
                <w:szCs w:val="22"/>
                <w:lang w:val="ca-ES"/>
              </w:rPr>
              <w:t>Import de les modificacions previstes (IVA exclòs):</w:t>
            </w:r>
          </w:p>
        </w:tc>
        <w:tc>
          <w:tcPr>
            <w:tcW w:w="1977" w:type="dxa"/>
            <w:tcBorders>
              <w:top w:val="inset" w:sz="6" w:space="0" w:color="auto"/>
              <w:left w:val="inset" w:sz="6" w:space="0" w:color="auto"/>
              <w:bottom w:val="inset" w:sz="6" w:space="0" w:color="auto"/>
              <w:right w:val="inset" w:sz="6" w:space="0" w:color="auto"/>
            </w:tcBorders>
            <w:hideMark/>
          </w:tcPr>
          <w:p w14:paraId="67319D95" w14:textId="77777777" w:rsidR="008477D3" w:rsidRPr="00B22393" w:rsidRDefault="008477D3" w:rsidP="00EC79D3">
            <w:pPr>
              <w:jc w:val="right"/>
              <w:rPr>
                <w:rFonts w:ascii="Arial" w:hAnsi="Arial" w:cs="Arial"/>
                <w:sz w:val="22"/>
                <w:szCs w:val="22"/>
                <w:lang w:val="ca-ES"/>
              </w:rPr>
            </w:pPr>
            <w:r w:rsidRPr="00B22393">
              <w:rPr>
                <w:rFonts w:ascii="Arial" w:hAnsi="Arial" w:cs="Arial"/>
                <w:sz w:val="22"/>
                <w:szCs w:val="22"/>
                <w:lang w:val="ca-ES"/>
              </w:rPr>
              <w:t>-</w:t>
            </w:r>
          </w:p>
        </w:tc>
      </w:tr>
      <w:tr w:rsidR="008477D3" w:rsidRPr="00B22393" w14:paraId="4292EEB4"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7B508512" w14:textId="77777777" w:rsidR="008477D3" w:rsidRPr="00B22393" w:rsidRDefault="008477D3" w:rsidP="00E66025">
            <w:pPr>
              <w:jc w:val="both"/>
              <w:rPr>
                <w:rFonts w:ascii="Arial" w:hAnsi="Arial" w:cs="Arial"/>
                <w:sz w:val="22"/>
                <w:szCs w:val="22"/>
                <w:lang w:val="ca-ES"/>
              </w:rPr>
            </w:pPr>
            <w:r w:rsidRPr="00B22393">
              <w:rPr>
                <w:rFonts w:ascii="Arial" w:hAnsi="Arial" w:cs="Arial"/>
                <w:sz w:val="22"/>
                <w:szCs w:val="22"/>
                <w:lang w:val="ca-ES"/>
              </w:rPr>
              <w:t>Import de les opcions eventuals (IVA exclòs):</w:t>
            </w:r>
          </w:p>
        </w:tc>
        <w:tc>
          <w:tcPr>
            <w:tcW w:w="1977" w:type="dxa"/>
            <w:tcBorders>
              <w:top w:val="inset" w:sz="6" w:space="0" w:color="auto"/>
              <w:left w:val="inset" w:sz="6" w:space="0" w:color="auto"/>
              <w:bottom w:val="inset" w:sz="6" w:space="0" w:color="auto"/>
              <w:right w:val="inset" w:sz="6" w:space="0" w:color="auto"/>
            </w:tcBorders>
            <w:hideMark/>
          </w:tcPr>
          <w:p w14:paraId="5B0DFC3F" w14:textId="77777777" w:rsidR="008477D3" w:rsidRPr="00B22393" w:rsidRDefault="008477D3" w:rsidP="00EC79D3">
            <w:pPr>
              <w:jc w:val="right"/>
              <w:rPr>
                <w:rFonts w:ascii="Arial" w:hAnsi="Arial" w:cs="Arial"/>
                <w:sz w:val="22"/>
                <w:szCs w:val="22"/>
                <w:lang w:val="ca-ES"/>
              </w:rPr>
            </w:pPr>
            <w:r w:rsidRPr="00B22393">
              <w:rPr>
                <w:rFonts w:ascii="Arial" w:hAnsi="Arial" w:cs="Arial"/>
                <w:sz w:val="22"/>
                <w:szCs w:val="22"/>
                <w:lang w:val="ca-ES"/>
              </w:rPr>
              <w:t>-</w:t>
            </w:r>
          </w:p>
        </w:tc>
      </w:tr>
      <w:tr w:rsidR="008477D3" w:rsidRPr="00B22393" w14:paraId="2D7EFE1F"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19DC45DC" w14:textId="77777777" w:rsidR="008477D3" w:rsidRPr="00B22393" w:rsidRDefault="008477D3" w:rsidP="00E66025">
            <w:pPr>
              <w:jc w:val="both"/>
              <w:rPr>
                <w:rFonts w:ascii="Arial" w:hAnsi="Arial" w:cs="Arial"/>
                <w:sz w:val="22"/>
                <w:szCs w:val="22"/>
                <w:lang w:val="ca-ES"/>
              </w:rPr>
            </w:pPr>
            <w:r w:rsidRPr="00B22393">
              <w:rPr>
                <w:rFonts w:ascii="Arial" w:hAnsi="Arial" w:cs="Arial"/>
                <w:sz w:val="22"/>
                <w:szCs w:val="22"/>
                <w:lang w:val="ca-ES"/>
              </w:rPr>
              <w:t>Pròrroga (IVA exclòs):</w:t>
            </w:r>
          </w:p>
        </w:tc>
        <w:tc>
          <w:tcPr>
            <w:tcW w:w="1977" w:type="dxa"/>
            <w:tcBorders>
              <w:top w:val="inset" w:sz="6" w:space="0" w:color="auto"/>
              <w:left w:val="inset" w:sz="6" w:space="0" w:color="auto"/>
              <w:bottom w:val="inset" w:sz="6" w:space="0" w:color="auto"/>
              <w:right w:val="inset" w:sz="6" w:space="0" w:color="auto"/>
            </w:tcBorders>
            <w:hideMark/>
          </w:tcPr>
          <w:p w14:paraId="3270D3ED" w14:textId="77777777" w:rsidR="008477D3" w:rsidRPr="00B22393" w:rsidRDefault="008477D3" w:rsidP="00EC79D3">
            <w:pPr>
              <w:jc w:val="right"/>
              <w:rPr>
                <w:rFonts w:ascii="Arial" w:hAnsi="Arial" w:cs="Arial"/>
                <w:sz w:val="22"/>
                <w:szCs w:val="22"/>
                <w:lang w:val="ca-ES"/>
              </w:rPr>
            </w:pPr>
            <w:r w:rsidRPr="00B22393">
              <w:rPr>
                <w:rFonts w:ascii="Arial" w:hAnsi="Arial" w:cs="Arial"/>
                <w:sz w:val="22"/>
                <w:szCs w:val="22"/>
                <w:lang w:val="ca-ES"/>
              </w:rPr>
              <w:t>-</w:t>
            </w:r>
          </w:p>
        </w:tc>
      </w:tr>
      <w:tr w:rsidR="008477D3" w:rsidRPr="00B22393" w14:paraId="1B3351FD"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7BE7A8A0" w14:textId="77777777" w:rsidR="008477D3" w:rsidRPr="00B22393" w:rsidRDefault="008477D3" w:rsidP="00E66025">
            <w:pPr>
              <w:jc w:val="both"/>
              <w:rPr>
                <w:rFonts w:ascii="Arial" w:hAnsi="Arial" w:cs="Arial"/>
                <w:sz w:val="22"/>
                <w:szCs w:val="22"/>
                <w:lang w:val="ca-ES"/>
              </w:rPr>
            </w:pPr>
            <w:r w:rsidRPr="00B22393">
              <w:rPr>
                <w:rFonts w:ascii="Arial" w:hAnsi="Arial" w:cs="Arial"/>
                <w:sz w:val="22"/>
                <w:szCs w:val="22"/>
                <w:lang w:val="ca-ES"/>
              </w:rPr>
              <w:t>Altres (IVA exclòs):</w:t>
            </w:r>
          </w:p>
        </w:tc>
        <w:tc>
          <w:tcPr>
            <w:tcW w:w="1977" w:type="dxa"/>
            <w:tcBorders>
              <w:top w:val="inset" w:sz="6" w:space="0" w:color="auto"/>
              <w:left w:val="inset" w:sz="6" w:space="0" w:color="auto"/>
              <w:bottom w:val="inset" w:sz="6" w:space="0" w:color="auto"/>
              <w:right w:val="inset" w:sz="6" w:space="0" w:color="auto"/>
            </w:tcBorders>
            <w:hideMark/>
          </w:tcPr>
          <w:p w14:paraId="013CF944" w14:textId="77777777" w:rsidR="008477D3" w:rsidRPr="00B22393" w:rsidRDefault="008477D3" w:rsidP="00EC79D3">
            <w:pPr>
              <w:jc w:val="right"/>
              <w:rPr>
                <w:rFonts w:ascii="Arial" w:hAnsi="Arial" w:cs="Arial"/>
                <w:sz w:val="22"/>
                <w:szCs w:val="22"/>
                <w:lang w:val="ca-ES"/>
              </w:rPr>
            </w:pPr>
            <w:r w:rsidRPr="00B22393">
              <w:rPr>
                <w:rFonts w:ascii="Arial" w:hAnsi="Arial" w:cs="Arial"/>
                <w:sz w:val="22"/>
                <w:szCs w:val="22"/>
                <w:lang w:val="ca-ES"/>
              </w:rPr>
              <w:t>-</w:t>
            </w:r>
          </w:p>
        </w:tc>
      </w:tr>
      <w:tr w:rsidR="008477D3" w:rsidRPr="00B22393" w14:paraId="69DF122E"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1ADD17CD" w14:textId="77777777" w:rsidR="008477D3" w:rsidRPr="00B22393" w:rsidRDefault="008477D3" w:rsidP="00E66025">
            <w:pPr>
              <w:jc w:val="both"/>
              <w:rPr>
                <w:rFonts w:ascii="Arial" w:hAnsi="Arial" w:cs="Arial"/>
                <w:sz w:val="22"/>
                <w:szCs w:val="22"/>
                <w:lang w:val="ca-ES"/>
              </w:rPr>
            </w:pPr>
            <w:r w:rsidRPr="00B22393">
              <w:rPr>
                <w:rFonts w:ascii="Arial" w:hAnsi="Arial" w:cs="Arial"/>
                <w:sz w:val="22"/>
                <w:szCs w:val="22"/>
                <w:lang w:val="ca-ES"/>
              </w:rPr>
              <w:t>TOTAL VALOR ESTIMAT:</w:t>
            </w:r>
          </w:p>
        </w:tc>
        <w:tc>
          <w:tcPr>
            <w:tcW w:w="1977" w:type="dxa"/>
            <w:tcBorders>
              <w:top w:val="inset" w:sz="6" w:space="0" w:color="auto"/>
              <w:left w:val="inset" w:sz="6" w:space="0" w:color="auto"/>
              <w:bottom w:val="inset" w:sz="6" w:space="0" w:color="auto"/>
              <w:right w:val="inset" w:sz="6" w:space="0" w:color="auto"/>
            </w:tcBorders>
          </w:tcPr>
          <w:p w14:paraId="2EE6DDFD" w14:textId="081F2574" w:rsidR="008477D3" w:rsidRPr="00B22393" w:rsidRDefault="00CA17D4" w:rsidP="00EC79D3">
            <w:pPr>
              <w:jc w:val="right"/>
              <w:rPr>
                <w:rFonts w:ascii="Arial" w:hAnsi="Arial" w:cs="Arial"/>
                <w:sz w:val="22"/>
                <w:szCs w:val="22"/>
                <w:lang w:val="ca-ES"/>
              </w:rPr>
            </w:pPr>
            <w:r w:rsidRPr="00CA17D4">
              <w:rPr>
                <w:rFonts w:ascii="Arial" w:hAnsi="Arial" w:cs="Arial"/>
                <w:color w:val="FF0000"/>
              </w:rPr>
              <w:t>27.768,60 €</w:t>
            </w:r>
          </w:p>
        </w:tc>
      </w:tr>
      <w:bookmarkEnd w:id="1"/>
      <w:tr w:rsidR="008477D3" w:rsidRPr="00B22393" w14:paraId="31072BCF"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tcPr>
          <w:p w14:paraId="5D5D10F0" w14:textId="77777777" w:rsidR="008477D3" w:rsidRPr="00B22393" w:rsidRDefault="008477D3" w:rsidP="00E66025">
            <w:pPr>
              <w:jc w:val="both"/>
              <w:rPr>
                <w:rFonts w:ascii="Arial" w:hAnsi="Arial" w:cs="Arial"/>
                <w:sz w:val="22"/>
                <w:szCs w:val="22"/>
                <w:lang w:val="ca-ES"/>
              </w:rPr>
            </w:pPr>
          </w:p>
        </w:tc>
        <w:tc>
          <w:tcPr>
            <w:tcW w:w="1977" w:type="dxa"/>
            <w:tcBorders>
              <w:top w:val="inset" w:sz="6" w:space="0" w:color="auto"/>
              <w:left w:val="inset" w:sz="6" w:space="0" w:color="auto"/>
              <w:bottom w:val="inset" w:sz="6" w:space="0" w:color="auto"/>
              <w:right w:val="inset" w:sz="6" w:space="0" w:color="auto"/>
            </w:tcBorders>
          </w:tcPr>
          <w:p w14:paraId="565FB748" w14:textId="77777777" w:rsidR="008477D3" w:rsidRPr="00B22393" w:rsidRDefault="008477D3" w:rsidP="00E66025">
            <w:pPr>
              <w:jc w:val="both"/>
              <w:rPr>
                <w:rFonts w:ascii="Arial" w:hAnsi="Arial" w:cs="Arial"/>
                <w:sz w:val="22"/>
                <w:szCs w:val="22"/>
                <w:lang w:val="ca-ES"/>
              </w:rPr>
            </w:pPr>
          </w:p>
        </w:tc>
      </w:tr>
    </w:tbl>
    <w:p w14:paraId="3D658BA0" w14:textId="0F8DA8C8" w:rsidR="005E24CD"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 xml:space="preserve">DURADA DEL CONTRACTE, INICI I LLOC </w:t>
      </w:r>
      <w:r w:rsidR="00EC79D3">
        <w:rPr>
          <w:rFonts w:ascii="Arial" w:hAnsi="Arial" w:cs="Arial"/>
          <w:b/>
          <w:lang w:val="ca-ES"/>
        </w:rPr>
        <w:t>DE LLIURAMENT</w:t>
      </w:r>
      <w:r w:rsidRPr="00B22393">
        <w:rPr>
          <w:rFonts w:ascii="Arial" w:hAnsi="Arial" w:cs="Arial"/>
          <w:b/>
          <w:lang w:val="ca-ES"/>
        </w:rPr>
        <w:t xml:space="preserve"> DE LES PRESTACIONS.</w:t>
      </w:r>
    </w:p>
    <w:p w14:paraId="7BAA476C" w14:textId="77777777" w:rsidR="005E24CD" w:rsidRPr="00B22393" w:rsidRDefault="005E24CD" w:rsidP="009E381B">
      <w:pPr>
        <w:jc w:val="both"/>
        <w:rPr>
          <w:rFonts w:ascii="Arial" w:hAnsi="Arial" w:cs="Arial"/>
          <w:lang w:val="ca-ES"/>
        </w:rPr>
      </w:pPr>
    </w:p>
    <w:p w14:paraId="4E82F351" w14:textId="77777777" w:rsidR="005E24CD" w:rsidRPr="00B22393" w:rsidRDefault="005E24CD" w:rsidP="009E381B">
      <w:pPr>
        <w:jc w:val="both"/>
        <w:rPr>
          <w:rFonts w:ascii="Arial" w:hAnsi="Arial" w:cs="Arial"/>
          <w:lang w:val="ca-ES"/>
        </w:rPr>
      </w:pPr>
      <w:r w:rsidRPr="00B22393">
        <w:rPr>
          <w:rFonts w:ascii="Arial" w:hAnsi="Arial" w:cs="Arial"/>
          <w:lang w:val="ca-ES"/>
        </w:rPr>
        <w:t>1.</w:t>
      </w:r>
      <w:r w:rsidRPr="00B22393">
        <w:rPr>
          <w:rFonts w:ascii="Arial" w:hAnsi="Arial" w:cs="Arial"/>
          <w:lang w:val="ca-ES"/>
        </w:rPr>
        <w:tab/>
        <w:t>La durada del contracte de subministrament serà de 48 mesos.</w:t>
      </w:r>
    </w:p>
    <w:p w14:paraId="10BD58A6" w14:textId="77777777" w:rsidR="005E24CD" w:rsidRPr="00B22393" w:rsidRDefault="005E24CD" w:rsidP="009E381B">
      <w:pPr>
        <w:jc w:val="both"/>
        <w:rPr>
          <w:rFonts w:ascii="Arial" w:hAnsi="Arial" w:cs="Arial"/>
          <w:lang w:val="ca-ES"/>
        </w:rPr>
      </w:pPr>
      <w:r w:rsidRPr="00B22393">
        <w:rPr>
          <w:rFonts w:ascii="Arial" w:hAnsi="Arial" w:cs="Arial"/>
          <w:lang w:val="ca-ES"/>
        </w:rPr>
        <w:t>2.</w:t>
      </w:r>
      <w:r w:rsidRPr="00B22393">
        <w:rPr>
          <w:rFonts w:ascii="Arial" w:hAnsi="Arial" w:cs="Arial"/>
          <w:lang w:val="ca-ES"/>
        </w:rPr>
        <w:tab/>
        <w:t>La vigència d'aquest contracte no podrà prorrogar-se.</w:t>
      </w:r>
    </w:p>
    <w:p w14:paraId="6C517118" w14:textId="77777777" w:rsidR="003B6DBE" w:rsidRPr="00B22393" w:rsidRDefault="005E24CD" w:rsidP="009E381B">
      <w:pPr>
        <w:jc w:val="both"/>
        <w:rPr>
          <w:rFonts w:ascii="Arial" w:hAnsi="Arial" w:cs="Arial"/>
          <w:lang w:val="ca-ES"/>
        </w:rPr>
      </w:pPr>
      <w:r w:rsidRPr="00B22393">
        <w:rPr>
          <w:rFonts w:ascii="Arial" w:hAnsi="Arial" w:cs="Arial"/>
          <w:lang w:val="ca-ES"/>
        </w:rPr>
        <w:t>3.</w:t>
      </w:r>
      <w:r w:rsidRPr="00B22393">
        <w:rPr>
          <w:rFonts w:ascii="Arial" w:hAnsi="Arial" w:cs="Arial"/>
          <w:lang w:val="ca-ES"/>
        </w:rPr>
        <w:tab/>
        <w:t xml:space="preserve">L'execució del contracte s'iniciarà a comptar des de l'endemà del lliurament, muntatge i posada en funcionament dels equips en la forma i terminis previstos en les prescripcions tècniques. </w:t>
      </w:r>
    </w:p>
    <w:p w14:paraId="2361DC87" w14:textId="5ED4CB3C" w:rsidR="005E24CD" w:rsidRPr="00B22393" w:rsidRDefault="005E24CD" w:rsidP="009E381B">
      <w:pPr>
        <w:jc w:val="both"/>
        <w:rPr>
          <w:rFonts w:ascii="Arial" w:hAnsi="Arial" w:cs="Arial"/>
          <w:lang w:val="ca-ES"/>
        </w:rPr>
      </w:pPr>
      <w:r w:rsidRPr="00B22393">
        <w:rPr>
          <w:rFonts w:ascii="Arial" w:hAnsi="Arial" w:cs="Arial"/>
          <w:lang w:val="ca-ES"/>
        </w:rPr>
        <w:t xml:space="preserve">El lloc </w:t>
      </w:r>
      <w:r w:rsidR="003B6DBE" w:rsidRPr="00B22393">
        <w:rPr>
          <w:rFonts w:ascii="Arial" w:hAnsi="Arial" w:cs="Arial"/>
          <w:lang w:val="ca-ES"/>
        </w:rPr>
        <w:t>de lliurament</w:t>
      </w:r>
      <w:r w:rsidRPr="00B22393">
        <w:rPr>
          <w:rFonts w:ascii="Arial" w:hAnsi="Arial" w:cs="Arial"/>
          <w:lang w:val="ca-ES"/>
        </w:rPr>
        <w:t xml:space="preserve"> de l'objecte i prestacions del contracte</w:t>
      </w:r>
      <w:r w:rsidR="00AB0181" w:rsidRPr="00B22393">
        <w:rPr>
          <w:rFonts w:ascii="Arial" w:hAnsi="Arial" w:cs="Arial"/>
          <w:shd w:val="clear" w:color="auto" w:fill="FFFFFF"/>
          <w:lang w:val="ca-ES"/>
        </w:rPr>
        <w:t xml:space="preserve"> </w:t>
      </w:r>
      <w:r w:rsidR="00EC79D3">
        <w:rPr>
          <w:rFonts w:ascii="Arial" w:hAnsi="Arial" w:cs="Arial"/>
          <w:lang w:val="ca-ES"/>
        </w:rPr>
        <w:t>PLAÇA VINT DE MAIG, 1 de Deltebre, 43580 - TARRAGONA</w:t>
      </w:r>
    </w:p>
    <w:p w14:paraId="425E8C52" w14:textId="77777777" w:rsidR="00AB0181" w:rsidRPr="00B22393" w:rsidRDefault="00AB0181" w:rsidP="009E381B">
      <w:pPr>
        <w:jc w:val="both"/>
        <w:rPr>
          <w:rFonts w:ascii="Arial" w:hAnsi="Arial" w:cs="Arial"/>
          <w:lang w:val="ca-ES"/>
        </w:rPr>
      </w:pPr>
    </w:p>
    <w:p w14:paraId="06B53A96" w14:textId="5B28577C" w:rsidR="005E24CD"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REQUISITS DE CAPACITAT, APTITUD I SOLVÈNCIA DELS LICITADORS.</w:t>
      </w:r>
    </w:p>
    <w:p w14:paraId="0328FCC6" w14:textId="77777777" w:rsidR="005E24CD" w:rsidRPr="00B22393" w:rsidRDefault="005E24CD" w:rsidP="009E381B">
      <w:pPr>
        <w:jc w:val="both"/>
        <w:rPr>
          <w:rFonts w:ascii="Arial" w:hAnsi="Arial" w:cs="Arial"/>
          <w:lang w:val="ca-ES"/>
        </w:rPr>
      </w:pPr>
      <w:r w:rsidRPr="00B22393">
        <w:rPr>
          <w:rFonts w:ascii="Arial" w:hAnsi="Arial" w:cs="Arial"/>
          <w:lang w:val="ca-ES"/>
        </w:rPr>
        <w:t>Podran presentar proposicions les persones naturals o jurídiques, espanyoles o estrangeres, que tinguin plena capacitat d'obrar, no estiguin incurses en prohibicions de contractar, i acreditin la seva solvència econòmica, financera i tècnica o professional. L’activitat dels interessats ha de tenir relació directa amb l’objecte del contracte, segons resulti dels respectius estatuts o regles fundacionals.</w:t>
      </w:r>
    </w:p>
    <w:p w14:paraId="5675E81C" w14:textId="77777777" w:rsidR="005E24CD" w:rsidRPr="00B22393" w:rsidRDefault="005E24CD" w:rsidP="009E381B">
      <w:pPr>
        <w:jc w:val="both"/>
        <w:rPr>
          <w:rFonts w:ascii="Arial" w:hAnsi="Arial" w:cs="Arial"/>
          <w:lang w:val="ca-ES"/>
        </w:rPr>
      </w:pPr>
    </w:p>
    <w:p w14:paraId="04564C26" w14:textId="77777777" w:rsidR="005E24CD" w:rsidRPr="00B22393" w:rsidRDefault="005E24CD" w:rsidP="009E381B">
      <w:pPr>
        <w:jc w:val="both"/>
        <w:rPr>
          <w:rFonts w:ascii="Arial" w:hAnsi="Arial" w:cs="Arial"/>
          <w:lang w:val="ca-ES"/>
        </w:rPr>
      </w:pPr>
      <w:r w:rsidRPr="00B22393">
        <w:rPr>
          <w:rFonts w:ascii="Arial" w:hAnsi="Arial" w:cs="Arial"/>
          <w:lang w:val="ca-ES"/>
        </w:rPr>
        <w:t>1.</w:t>
      </w:r>
      <w:r w:rsidRPr="00B22393">
        <w:rPr>
          <w:rFonts w:ascii="Arial" w:hAnsi="Arial" w:cs="Arial"/>
          <w:lang w:val="ca-ES"/>
        </w:rPr>
        <w:tab/>
        <w:t>La capacitat d'obrar dels empresaris s'acreditarà:</w:t>
      </w:r>
    </w:p>
    <w:p w14:paraId="7DB40D57" w14:textId="77777777" w:rsidR="005E24CD" w:rsidRPr="00B22393" w:rsidRDefault="005E24CD" w:rsidP="009E381B">
      <w:pPr>
        <w:jc w:val="both"/>
        <w:rPr>
          <w:rFonts w:ascii="Arial" w:hAnsi="Arial" w:cs="Arial"/>
          <w:lang w:val="ca-ES"/>
        </w:rPr>
      </w:pPr>
    </w:p>
    <w:p w14:paraId="7F70C401" w14:textId="77777777" w:rsidR="005E24CD" w:rsidRPr="00B22393" w:rsidRDefault="005E24CD" w:rsidP="009E381B">
      <w:pPr>
        <w:jc w:val="both"/>
        <w:rPr>
          <w:rFonts w:ascii="Arial" w:hAnsi="Arial" w:cs="Arial"/>
          <w:lang w:val="ca-ES"/>
        </w:rPr>
      </w:pPr>
      <w:r w:rsidRPr="00B22393">
        <w:rPr>
          <w:rFonts w:ascii="Arial" w:hAnsi="Arial" w:cs="Arial"/>
          <w:lang w:val="ca-ES"/>
        </w:rPr>
        <w:t>a)</w:t>
      </w:r>
      <w:r w:rsidRPr="00B22393">
        <w:rPr>
          <w:rFonts w:ascii="Arial" w:hAnsi="Arial" w:cs="Arial"/>
          <w:lang w:val="ca-ES"/>
        </w:rPr>
        <w:tab/>
        <w:t>Els empresaris individuals, mitjançant còpia autèntica del DNI. Els empresaris que siguin persones jurídiques, mitjançant l'escriptura o document de constitució, els estatuts o l'acte fundacional, en què constin les normes per les quals es regula la seva activitat, degudament inscrits, si s'escau, en el Registre públic que correspongui, segons el tipus de persona jurídica de què es tracti.</w:t>
      </w:r>
    </w:p>
    <w:p w14:paraId="241C4EE1" w14:textId="77777777" w:rsidR="005E24CD" w:rsidRPr="00B22393" w:rsidRDefault="005E24CD" w:rsidP="009E381B">
      <w:pPr>
        <w:jc w:val="both"/>
        <w:rPr>
          <w:rFonts w:ascii="Arial" w:hAnsi="Arial" w:cs="Arial"/>
          <w:lang w:val="ca-ES"/>
        </w:rPr>
      </w:pPr>
      <w:r w:rsidRPr="00B22393">
        <w:rPr>
          <w:rFonts w:ascii="Arial" w:hAnsi="Arial" w:cs="Arial"/>
          <w:lang w:val="ca-ES"/>
        </w:rPr>
        <w:t xml:space="preserve"> </w:t>
      </w:r>
    </w:p>
    <w:p w14:paraId="6D0AD298" w14:textId="77777777" w:rsidR="005E24CD" w:rsidRPr="00B22393" w:rsidRDefault="005E24CD" w:rsidP="009E381B">
      <w:pPr>
        <w:jc w:val="both"/>
        <w:rPr>
          <w:rFonts w:ascii="Arial" w:hAnsi="Arial" w:cs="Arial"/>
          <w:lang w:val="ca-ES"/>
        </w:rPr>
      </w:pPr>
      <w:r w:rsidRPr="00B22393">
        <w:rPr>
          <w:rFonts w:ascii="Arial" w:hAnsi="Arial" w:cs="Arial"/>
          <w:lang w:val="ca-ES"/>
        </w:rPr>
        <w:t>En cas d’actuar per representació, s’haurà d’acreditar amb el document públic d’apoderament atorgat a favor de qui subscrigui o subscriguin la proposició juntament amb una còpia autèntica del document nacional d’identitat del o dels apoderats.</w:t>
      </w:r>
    </w:p>
    <w:p w14:paraId="533E0EA6" w14:textId="77777777" w:rsidR="005E24CD" w:rsidRPr="00B22393" w:rsidRDefault="005E24CD" w:rsidP="009E381B">
      <w:pPr>
        <w:jc w:val="both"/>
        <w:rPr>
          <w:rFonts w:ascii="Arial" w:hAnsi="Arial" w:cs="Arial"/>
          <w:lang w:val="ca-ES"/>
        </w:rPr>
      </w:pPr>
    </w:p>
    <w:p w14:paraId="0EC4D2D8" w14:textId="77777777" w:rsidR="005E24CD" w:rsidRPr="00B22393" w:rsidRDefault="005E24CD" w:rsidP="009E381B">
      <w:pPr>
        <w:jc w:val="both"/>
        <w:rPr>
          <w:rFonts w:ascii="Arial" w:hAnsi="Arial" w:cs="Arial"/>
          <w:lang w:val="ca-ES"/>
        </w:rPr>
      </w:pPr>
      <w:r w:rsidRPr="00B22393">
        <w:rPr>
          <w:rFonts w:ascii="Arial" w:hAnsi="Arial" w:cs="Arial"/>
          <w:lang w:val="ca-ES"/>
        </w:rPr>
        <w:t>b)</w:t>
      </w:r>
      <w:r w:rsidRPr="00B22393">
        <w:rPr>
          <w:rFonts w:ascii="Arial" w:hAnsi="Arial" w:cs="Arial"/>
          <w:lang w:val="ca-ES"/>
        </w:rPr>
        <w:tab/>
        <w:t>Els empresaris no espanyols que siguin nacionals d'Estats membres de la Unió Europea, per a la seva inscripció en el registre procedent d'acord amb la legislació de l'Estat on estiguin establerts, o mitjançant la presentació d'una declaració jurada o un certificat, en els termes que s'estableixin reglamentàriament, d'acord amb les disposicions comunitàries d'aplicació.</w:t>
      </w:r>
    </w:p>
    <w:p w14:paraId="2FD96875" w14:textId="77777777" w:rsidR="005E24CD" w:rsidRPr="00B22393" w:rsidRDefault="005E24CD" w:rsidP="009E381B">
      <w:pPr>
        <w:jc w:val="both"/>
        <w:rPr>
          <w:rFonts w:ascii="Arial" w:hAnsi="Arial" w:cs="Arial"/>
          <w:lang w:val="ca-ES"/>
        </w:rPr>
      </w:pPr>
      <w:r w:rsidRPr="00B22393">
        <w:rPr>
          <w:rFonts w:ascii="Arial" w:hAnsi="Arial" w:cs="Arial"/>
          <w:lang w:val="ca-ES"/>
        </w:rPr>
        <w:t>c)</w:t>
      </w:r>
      <w:r w:rsidRPr="00B22393">
        <w:rPr>
          <w:rFonts w:ascii="Arial" w:hAnsi="Arial" w:cs="Arial"/>
          <w:lang w:val="ca-ES"/>
        </w:rPr>
        <w:tab/>
        <w:t>Els altres empresaris estrangers, amb informe de la Missió Diplomàtica Permanent d'Espanya en l'Estat corresponent o de l'Oficina Consular en l'àmbit territorial del qual radiqui el domicili de l'empresa.</w:t>
      </w:r>
    </w:p>
    <w:p w14:paraId="42892EFD" w14:textId="77777777" w:rsidR="005E24CD" w:rsidRPr="00B22393" w:rsidRDefault="005E24CD" w:rsidP="009E381B">
      <w:pPr>
        <w:jc w:val="both"/>
        <w:rPr>
          <w:rFonts w:ascii="Arial" w:hAnsi="Arial" w:cs="Arial"/>
          <w:lang w:val="ca-ES"/>
        </w:rPr>
      </w:pPr>
    </w:p>
    <w:p w14:paraId="23DC7BA0" w14:textId="77777777" w:rsidR="005E24CD" w:rsidRPr="00B22393" w:rsidRDefault="005E24CD" w:rsidP="009E381B">
      <w:pPr>
        <w:jc w:val="both"/>
        <w:rPr>
          <w:rFonts w:ascii="Arial" w:hAnsi="Arial" w:cs="Arial"/>
          <w:lang w:val="ca-ES"/>
        </w:rPr>
      </w:pPr>
      <w:r w:rsidRPr="00B22393">
        <w:rPr>
          <w:rFonts w:ascii="Arial" w:hAnsi="Arial" w:cs="Arial"/>
          <w:lang w:val="ca-ES"/>
        </w:rPr>
        <w:t>2.</w:t>
      </w:r>
      <w:r w:rsidRPr="00B22393">
        <w:rPr>
          <w:rFonts w:ascii="Arial" w:hAnsi="Arial" w:cs="Arial"/>
          <w:lang w:val="ca-ES"/>
        </w:rPr>
        <w:tab/>
        <w:t>La no concurrència d'alguna de les prohibicions de contractar de l'article 71 de la LCSP, es provarà mitjançant testimoni judicial, certificació administrativa o la declaració responsable mitjançant en els termes recollits al present plec. Específicament, per a empreses de més de 250 treballadors, s’haurà d’acreditar mitjançant el distintiu del Ministeri de Treball i Assumptes Socials previst a l’article 50 de la Llei Orgànica 3/2007, de 22 de març, per a la igualtat de dones i homes, l’existència i aplicació d’un Pla d’Igualtat conforme l’article 45 d’aquesta mateixa llei orgànica.</w:t>
      </w:r>
    </w:p>
    <w:p w14:paraId="5C7F6930" w14:textId="77777777" w:rsidR="005E24CD" w:rsidRPr="00B22393" w:rsidRDefault="005E24CD" w:rsidP="009E381B">
      <w:pPr>
        <w:jc w:val="both"/>
        <w:rPr>
          <w:rFonts w:ascii="Arial" w:hAnsi="Arial" w:cs="Arial"/>
          <w:lang w:val="ca-ES"/>
        </w:rPr>
      </w:pPr>
    </w:p>
    <w:p w14:paraId="1EF33BE5" w14:textId="77777777" w:rsidR="005E24CD" w:rsidRPr="00B22393" w:rsidRDefault="005E24CD" w:rsidP="009E381B">
      <w:pPr>
        <w:jc w:val="both"/>
        <w:rPr>
          <w:rFonts w:ascii="Arial" w:hAnsi="Arial" w:cs="Arial"/>
          <w:lang w:val="ca-ES"/>
        </w:rPr>
      </w:pPr>
      <w:r w:rsidRPr="00B22393">
        <w:rPr>
          <w:rFonts w:ascii="Arial" w:hAnsi="Arial" w:cs="Arial"/>
          <w:lang w:val="ca-ES"/>
        </w:rPr>
        <w:t>3</w:t>
      </w:r>
      <w:r w:rsidRPr="00B22393">
        <w:rPr>
          <w:rFonts w:ascii="Arial" w:hAnsi="Arial" w:cs="Arial"/>
          <w:lang w:val="ca-ES"/>
        </w:rPr>
        <w:tab/>
        <w:t>La solvència de l'empresari:</w:t>
      </w:r>
    </w:p>
    <w:p w14:paraId="744D716B" w14:textId="77777777" w:rsidR="005E24CD" w:rsidRPr="00B22393" w:rsidRDefault="005E24CD" w:rsidP="009E381B">
      <w:pPr>
        <w:jc w:val="both"/>
        <w:rPr>
          <w:rFonts w:ascii="Arial" w:hAnsi="Arial" w:cs="Arial"/>
          <w:lang w:val="ca-ES"/>
        </w:rPr>
      </w:pPr>
    </w:p>
    <w:p w14:paraId="5A04FCAC" w14:textId="77777777" w:rsidR="005E24CD" w:rsidRPr="00B22393" w:rsidRDefault="005E24CD" w:rsidP="009E381B">
      <w:pPr>
        <w:jc w:val="both"/>
        <w:rPr>
          <w:rFonts w:ascii="Arial" w:hAnsi="Arial" w:cs="Arial"/>
          <w:lang w:val="ca-ES"/>
        </w:rPr>
      </w:pPr>
      <w:r w:rsidRPr="00B22393">
        <w:rPr>
          <w:rFonts w:ascii="Arial" w:hAnsi="Arial" w:cs="Arial"/>
          <w:lang w:val="ca-ES"/>
        </w:rPr>
        <w:t>3.1</w:t>
      </w:r>
      <w:r w:rsidRPr="00B22393">
        <w:rPr>
          <w:rFonts w:ascii="Arial" w:hAnsi="Arial" w:cs="Arial"/>
          <w:lang w:val="ca-ES"/>
        </w:rPr>
        <w:tab/>
        <w:t>La solvència econòmica i financera de l'empresari podrà acreditar-se pels un dels següents mitjans:</w:t>
      </w:r>
    </w:p>
    <w:p w14:paraId="0C5E346B" w14:textId="77777777" w:rsidR="005E24CD" w:rsidRPr="00B22393" w:rsidRDefault="005E24CD" w:rsidP="009E381B">
      <w:pPr>
        <w:jc w:val="both"/>
        <w:rPr>
          <w:rFonts w:ascii="Arial" w:hAnsi="Arial" w:cs="Arial"/>
          <w:lang w:val="ca-ES"/>
        </w:rPr>
      </w:pPr>
    </w:p>
    <w:p w14:paraId="150DAFDC" w14:textId="051F08D7" w:rsidR="005E24CD" w:rsidRPr="00B22393" w:rsidRDefault="005E24CD" w:rsidP="009E381B">
      <w:pPr>
        <w:jc w:val="both"/>
        <w:rPr>
          <w:rFonts w:ascii="Arial" w:hAnsi="Arial" w:cs="Arial"/>
          <w:lang w:val="ca-ES"/>
        </w:rPr>
      </w:pPr>
      <w:r w:rsidRPr="00B22393">
        <w:rPr>
          <w:rFonts w:ascii="Arial" w:hAnsi="Arial" w:cs="Arial"/>
          <w:lang w:val="ca-ES"/>
        </w:rPr>
        <w:t>a)</w:t>
      </w:r>
      <w:r w:rsidRPr="00B22393">
        <w:rPr>
          <w:rFonts w:ascii="Arial" w:hAnsi="Arial" w:cs="Arial"/>
          <w:lang w:val="ca-ES"/>
        </w:rPr>
        <w:tab/>
        <w:t>Volum anual de negocis dins de l’àmbit de l’objecte d’aquest contracte, que referit al millor exercici dins dels tres últims disponibles, haurà de ser d'un import igual o superior a</w:t>
      </w:r>
      <w:r w:rsidR="00AB0181" w:rsidRPr="00B22393">
        <w:rPr>
          <w:rFonts w:ascii="Arial" w:hAnsi="Arial" w:cs="Arial"/>
          <w:lang w:val="ca-ES"/>
        </w:rPr>
        <w:t>l Valor Estimat del Contracte</w:t>
      </w:r>
      <w:r w:rsidRPr="00B22393">
        <w:rPr>
          <w:rFonts w:ascii="Arial" w:hAnsi="Arial" w:cs="Arial"/>
          <w:lang w:val="ca-ES"/>
        </w:rPr>
        <w:t>. Aquest s'acreditarà per mitjà dels comptes anuals aprovats i dipositats al Registre Mercantil o al registre oficial al que hagi de ser inscrit. Els empresaris individuals no inscrits al Registre Mercantil l'acreditaran mitjançant els seus llibres d'inventaris i comptes anuals legalitzats al Registre Mercantil.</w:t>
      </w:r>
    </w:p>
    <w:p w14:paraId="49204D3C" w14:textId="77777777" w:rsidR="005E24CD" w:rsidRPr="00B22393" w:rsidRDefault="005E24CD" w:rsidP="009E381B">
      <w:pPr>
        <w:jc w:val="both"/>
        <w:rPr>
          <w:rFonts w:ascii="Arial" w:hAnsi="Arial" w:cs="Arial"/>
          <w:lang w:val="ca-ES"/>
        </w:rPr>
      </w:pPr>
    </w:p>
    <w:p w14:paraId="37A62BD1" w14:textId="77777777" w:rsidR="005E24CD" w:rsidRPr="00B22393" w:rsidRDefault="005E24CD" w:rsidP="009E381B">
      <w:pPr>
        <w:jc w:val="both"/>
        <w:rPr>
          <w:rFonts w:ascii="Arial" w:hAnsi="Arial" w:cs="Arial"/>
          <w:lang w:val="ca-ES"/>
        </w:rPr>
      </w:pPr>
      <w:r w:rsidRPr="00B22393">
        <w:rPr>
          <w:rFonts w:ascii="Arial" w:hAnsi="Arial" w:cs="Arial"/>
          <w:lang w:val="ca-ES"/>
        </w:rPr>
        <w:t>3.2.La solvència tècnica</w:t>
      </w:r>
    </w:p>
    <w:p w14:paraId="7CEBBCE6" w14:textId="77777777" w:rsidR="005E24CD" w:rsidRPr="00B22393" w:rsidRDefault="005E24CD" w:rsidP="009E381B">
      <w:pPr>
        <w:jc w:val="both"/>
        <w:rPr>
          <w:rFonts w:ascii="Arial" w:hAnsi="Arial" w:cs="Arial"/>
          <w:lang w:val="ca-ES"/>
        </w:rPr>
      </w:pPr>
    </w:p>
    <w:p w14:paraId="7ABACACC" w14:textId="77777777" w:rsidR="005E24CD" w:rsidRPr="00B22393" w:rsidRDefault="005E24CD" w:rsidP="009E381B">
      <w:pPr>
        <w:jc w:val="both"/>
        <w:rPr>
          <w:rFonts w:ascii="Arial" w:hAnsi="Arial" w:cs="Arial"/>
          <w:lang w:val="ca-ES"/>
        </w:rPr>
      </w:pPr>
      <w:r w:rsidRPr="00B22393">
        <w:rPr>
          <w:rFonts w:ascii="Arial" w:hAnsi="Arial" w:cs="Arial"/>
          <w:lang w:val="ca-ES"/>
        </w:rPr>
        <w:t>.Mitjans:</w:t>
      </w:r>
    </w:p>
    <w:p w14:paraId="6B02EF10" w14:textId="77777777" w:rsidR="005E24CD" w:rsidRPr="00B22393" w:rsidRDefault="005E24CD" w:rsidP="009E381B">
      <w:pPr>
        <w:jc w:val="both"/>
        <w:rPr>
          <w:rFonts w:ascii="Arial" w:hAnsi="Arial" w:cs="Arial"/>
          <w:lang w:val="ca-ES"/>
        </w:rPr>
      </w:pPr>
    </w:p>
    <w:p w14:paraId="6A9A3BDC" w14:textId="77777777" w:rsidR="005E24CD" w:rsidRPr="00B22393" w:rsidRDefault="005E24CD" w:rsidP="009E381B">
      <w:pPr>
        <w:jc w:val="both"/>
        <w:rPr>
          <w:rFonts w:ascii="Arial" w:hAnsi="Arial" w:cs="Arial"/>
          <w:lang w:val="ca-ES"/>
        </w:rPr>
      </w:pPr>
      <w:r w:rsidRPr="00B22393">
        <w:rPr>
          <w:rFonts w:ascii="Arial" w:hAnsi="Arial" w:cs="Arial"/>
          <w:lang w:val="ca-ES"/>
        </w:rPr>
        <w:t>Experiència en la realització de treballs del mateix tipus o naturalesa al què correspon l’objecte del contracte, la qual s’acreditarà mitjançant la relació dels treballs efectuats en el curs dels últims tres anys.</w:t>
      </w:r>
    </w:p>
    <w:p w14:paraId="39F75B49" w14:textId="77777777" w:rsidR="005E24CD" w:rsidRPr="00B22393" w:rsidRDefault="005E24CD" w:rsidP="009E381B">
      <w:pPr>
        <w:jc w:val="both"/>
        <w:rPr>
          <w:rFonts w:ascii="Arial" w:hAnsi="Arial" w:cs="Arial"/>
          <w:lang w:val="ca-ES"/>
        </w:rPr>
      </w:pPr>
    </w:p>
    <w:p w14:paraId="6175DCBB" w14:textId="1F6A08CE" w:rsidR="005E24CD" w:rsidRPr="00B22393" w:rsidRDefault="005E24CD" w:rsidP="009E381B">
      <w:pPr>
        <w:jc w:val="both"/>
        <w:rPr>
          <w:rFonts w:ascii="Arial" w:hAnsi="Arial" w:cs="Arial"/>
          <w:lang w:val="ca-ES"/>
        </w:rPr>
      </w:pPr>
      <w:r w:rsidRPr="00B22393">
        <w:rPr>
          <w:rFonts w:ascii="Arial" w:hAnsi="Arial" w:cs="Arial"/>
          <w:lang w:val="ca-ES"/>
        </w:rPr>
        <w:t xml:space="preserve">.Mínim exigit: </w:t>
      </w:r>
      <w:r w:rsidR="00AB0181" w:rsidRPr="00B22393">
        <w:rPr>
          <w:rFonts w:ascii="Arial" w:hAnsi="Arial" w:cs="Arial"/>
          <w:lang w:val="ca-ES"/>
        </w:rPr>
        <w:t>Import igual o superior al Valor Estimat del Contracte</w:t>
      </w:r>
      <w:r w:rsidRPr="00B22393">
        <w:rPr>
          <w:rFonts w:ascii="Arial" w:hAnsi="Arial" w:cs="Arial"/>
          <w:lang w:val="ca-ES"/>
        </w:rPr>
        <w:t>, que es correspon a l’import anual acumulat en el any de major execució.</w:t>
      </w:r>
    </w:p>
    <w:p w14:paraId="01A1CA47" w14:textId="77777777" w:rsidR="005E24CD" w:rsidRPr="00B22393" w:rsidRDefault="005E24CD" w:rsidP="009E381B">
      <w:pPr>
        <w:jc w:val="both"/>
        <w:rPr>
          <w:rFonts w:ascii="Arial" w:hAnsi="Arial" w:cs="Arial"/>
          <w:lang w:val="ca-ES"/>
        </w:rPr>
      </w:pPr>
    </w:p>
    <w:p w14:paraId="36D9BF30" w14:textId="77777777" w:rsidR="005E24CD" w:rsidRPr="00B22393" w:rsidRDefault="005E24CD" w:rsidP="009E381B">
      <w:pPr>
        <w:jc w:val="both"/>
        <w:rPr>
          <w:rFonts w:ascii="Arial" w:hAnsi="Arial" w:cs="Arial"/>
          <w:lang w:val="ca-ES"/>
        </w:rPr>
      </w:pPr>
      <w:r w:rsidRPr="00B22393">
        <w:rPr>
          <w:rFonts w:ascii="Arial" w:hAnsi="Arial" w:cs="Arial"/>
          <w:lang w:val="ca-ES"/>
        </w:rPr>
        <w:t>.Mitjà d’acreditació:</w:t>
      </w:r>
    </w:p>
    <w:p w14:paraId="5A887385" w14:textId="77777777" w:rsidR="005E24CD" w:rsidRPr="00B22393" w:rsidRDefault="005E24CD" w:rsidP="009E381B">
      <w:pPr>
        <w:jc w:val="both"/>
        <w:rPr>
          <w:rFonts w:ascii="Arial" w:hAnsi="Arial" w:cs="Arial"/>
          <w:lang w:val="ca-ES"/>
        </w:rPr>
      </w:pPr>
    </w:p>
    <w:p w14:paraId="3FC4ADE0" w14:textId="77777777" w:rsidR="005E24CD" w:rsidRPr="00B22393" w:rsidRDefault="005E24CD" w:rsidP="009E381B">
      <w:pPr>
        <w:jc w:val="both"/>
        <w:rPr>
          <w:rFonts w:ascii="Arial" w:hAnsi="Arial" w:cs="Arial"/>
          <w:lang w:val="ca-ES"/>
        </w:rPr>
      </w:pPr>
      <w:r w:rsidRPr="00B22393">
        <w:rPr>
          <w:rFonts w:ascii="Arial" w:hAnsi="Arial" w:cs="Arial"/>
          <w:lang w:val="ca-ES"/>
        </w:rPr>
        <w:t>-</w:t>
      </w:r>
      <w:r w:rsidRPr="00B22393">
        <w:rPr>
          <w:rFonts w:ascii="Arial" w:hAnsi="Arial" w:cs="Arial"/>
          <w:lang w:val="ca-ES"/>
        </w:rPr>
        <w:tab/>
        <w:t>Quan els subministraments s’hagin realitzat en entitats del sector públic, cal aportar certificats expedits o visats per l’òrgan competent.</w:t>
      </w:r>
    </w:p>
    <w:p w14:paraId="774F4E2D" w14:textId="77777777" w:rsidR="005E24CD" w:rsidRPr="00B22393" w:rsidRDefault="005E24CD" w:rsidP="009E381B">
      <w:pPr>
        <w:jc w:val="both"/>
        <w:rPr>
          <w:rFonts w:ascii="Arial" w:hAnsi="Arial" w:cs="Arial"/>
          <w:lang w:val="ca-ES"/>
        </w:rPr>
      </w:pPr>
      <w:r w:rsidRPr="00B22393">
        <w:rPr>
          <w:rFonts w:ascii="Arial" w:hAnsi="Arial" w:cs="Arial"/>
          <w:lang w:val="ca-ES"/>
        </w:rPr>
        <w:t>-</w:t>
      </w:r>
      <w:r w:rsidRPr="00B22393">
        <w:rPr>
          <w:rFonts w:ascii="Arial" w:hAnsi="Arial" w:cs="Arial"/>
          <w:lang w:val="ca-ES"/>
        </w:rPr>
        <w:tab/>
        <w:t>Quan els subministraments s’hagin realitzat en entitats del sector privat, mitjançant un certificat expedit per l’empresa destinatària d’aquests subministraments o a falta d’aquest certificat, mitjançant una declaració signada pel representant legal de l’empresa licitadora.</w:t>
      </w:r>
    </w:p>
    <w:p w14:paraId="4B0BBA97" w14:textId="77777777" w:rsidR="005E24CD" w:rsidRPr="00B22393" w:rsidRDefault="005E24CD" w:rsidP="009E381B">
      <w:pPr>
        <w:jc w:val="both"/>
        <w:rPr>
          <w:rFonts w:ascii="Arial" w:hAnsi="Arial" w:cs="Arial"/>
          <w:lang w:val="ca-ES"/>
        </w:rPr>
      </w:pPr>
    </w:p>
    <w:p w14:paraId="1C021384" w14:textId="77777777" w:rsidR="005E24CD" w:rsidRPr="00B22393" w:rsidRDefault="005E24CD" w:rsidP="009E381B">
      <w:pPr>
        <w:jc w:val="both"/>
        <w:rPr>
          <w:rFonts w:ascii="Arial" w:hAnsi="Arial" w:cs="Arial"/>
          <w:lang w:val="ca-ES"/>
        </w:rPr>
      </w:pPr>
      <w:r w:rsidRPr="00B22393">
        <w:rPr>
          <w:rFonts w:ascii="Arial" w:hAnsi="Arial" w:cs="Arial"/>
          <w:lang w:val="ca-ES"/>
        </w:rPr>
        <w:t>Quan el contractista sigui una empresa de nova creació, entenent com a tal aquella que tingui una antiguitat inferior a cinc anys, la seva solvència tècnica s’acreditarà pels mateixos mitjans descrits a l’apartat 3.2).</w:t>
      </w:r>
    </w:p>
    <w:p w14:paraId="7CA592AE" w14:textId="77777777" w:rsidR="005E24CD" w:rsidRPr="00B22393" w:rsidRDefault="005E24CD" w:rsidP="009E381B">
      <w:pPr>
        <w:jc w:val="both"/>
        <w:rPr>
          <w:rFonts w:ascii="Arial" w:hAnsi="Arial" w:cs="Arial"/>
          <w:lang w:val="ca-ES"/>
        </w:rPr>
      </w:pPr>
      <w:r w:rsidRPr="00B22393">
        <w:rPr>
          <w:rFonts w:ascii="Arial" w:hAnsi="Arial" w:cs="Arial"/>
          <w:lang w:val="ca-ES"/>
        </w:rPr>
        <w:t>El contractista haurà de disposar de l’habilitació empresarial o professional que es correspongui per a la realització de la prestació que constitueix l’objecte del contracte.</w:t>
      </w:r>
    </w:p>
    <w:p w14:paraId="4B88D8AC" w14:textId="10045A39" w:rsidR="005E24CD" w:rsidRPr="00B22393" w:rsidRDefault="005E24CD" w:rsidP="009E381B">
      <w:pPr>
        <w:jc w:val="both"/>
        <w:rPr>
          <w:rFonts w:ascii="Arial" w:hAnsi="Arial" w:cs="Arial"/>
          <w:lang w:val="ca-ES"/>
        </w:rPr>
      </w:pPr>
      <w:r w:rsidRPr="00B22393">
        <w:rPr>
          <w:rFonts w:ascii="Arial" w:hAnsi="Arial" w:cs="Arial"/>
          <w:lang w:val="ca-ES"/>
        </w:rPr>
        <w:t>El contractista haurà d’adscriure, d’acord amb l’article 76.2 LCSP, els mitjans personals i materials que indicarà mitjançant relació i que, en particular, haurà de comprendre els següents:</w:t>
      </w:r>
    </w:p>
    <w:p w14:paraId="317A7D72" w14:textId="77777777" w:rsidR="005E24CD" w:rsidRPr="00B22393" w:rsidRDefault="005E24CD" w:rsidP="009E381B">
      <w:pPr>
        <w:jc w:val="both"/>
        <w:rPr>
          <w:rFonts w:ascii="Arial" w:hAnsi="Arial" w:cs="Arial"/>
          <w:lang w:val="ca-ES"/>
        </w:rPr>
      </w:pPr>
      <w:r w:rsidRPr="00B22393">
        <w:rPr>
          <w:rFonts w:ascii="Arial" w:hAnsi="Arial" w:cs="Arial"/>
          <w:lang w:val="ca-ES"/>
        </w:rPr>
        <w:t>Personals: El suficient per dur a terme les tasques.</w:t>
      </w:r>
    </w:p>
    <w:p w14:paraId="53F70120" w14:textId="77777777" w:rsidR="005E24CD" w:rsidRPr="00B22393" w:rsidRDefault="005E24CD" w:rsidP="009E381B">
      <w:pPr>
        <w:jc w:val="both"/>
        <w:rPr>
          <w:rFonts w:ascii="Arial" w:hAnsi="Arial" w:cs="Arial"/>
          <w:lang w:val="ca-ES"/>
        </w:rPr>
      </w:pPr>
      <w:r w:rsidRPr="00B22393">
        <w:rPr>
          <w:rFonts w:ascii="Arial" w:hAnsi="Arial" w:cs="Arial"/>
          <w:lang w:val="ca-ES"/>
        </w:rPr>
        <w:t>Materials: El suficient per dur a terme les tasques</w:t>
      </w:r>
    </w:p>
    <w:p w14:paraId="45F31C8A" w14:textId="77777777" w:rsidR="005E24CD" w:rsidRPr="00B22393" w:rsidRDefault="005E24CD" w:rsidP="009E381B">
      <w:pPr>
        <w:jc w:val="both"/>
        <w:rPr>
          <w:rFonts w:ascii="Arial" w:hAnsi="Arial" w:cs="Arial"/>
          <w:lang w:val="ca-ES"/>
        </w:rPr>
      </w:pPr>
    </w:p>
    <w:p w14:paraId="1A9AB3E6" w14:textId="77777777" w:rsidR="005E24CD" w:rsidRPr="00B22393" w:rsidRDefault="005E24CD" w:rsidP="009E381B">
      <w:pPr>
        <w:jc w:val="both"/>
        <w:rPr>
          <w:rFonts w:ascii="Arial" w:hAnsi="Arial" w:cs="Arial"/>
          <w:lang w:val="ca-ES"/>
        </w:rPr>
      </w:pPr>
      <w:r w:rsidRPr="00B22393">
        <w:rPr>
          <w:rFonts w:ascii="Arial" w:hAnsi="Arial" w:cs="Arial"/>
          <w:lang w:val="ca-ES"/>
        </w:rPr>
        <w:t>3.3</w:t>
      </w:r>
      <w:r w:rsidRPr="00B22393">
        <w:rPr>
          <w:rFonts w:ascii="Arial" w:hAnsi="Arial" w:cs="Arial"/>
          <w:lang w:val="ca-ES"/>
        </w:rPr>
        <w:tab/>
        <w:t>Les empreses podran estar inscrites al Registre Oficial de Licitadors i Empreses Classificades de l’Estat o de la Generalitat de Catalunya, acreditaran la solvència econòmica financera, i tècnic professional, conforme l’article 96 de la LCSP, mitjançant certificació de la inscripció, la vigència màxima de la qual no hagi caducat, juntament amb una fitxa resum actualitzada de les dades que consten en el Registre de licitadors corresponent, que acrediti els requisits de solvència exigits. En termes semblants s’acreditaran el certificats comunitaris d’empresaris autoritzats per a contractar, d’acord amb l’article 97 de la LCSP.</w:t>
      </w:r>
    </w:p>
    <w:p w14:paraId="3BF44942" w14:textId="77777777" w:rsidR="005E24CD" w:rsidRPr="00B22393" w:rsidRDefault="005E24CD" w:rsidP="009E381B">
      <w:pPr>
        <w:jc w:val="both"/>
        <w:rPr>
          <w:rFonts w:ascii="Arial" w:hAnsi="Arial" w:cs="Arial"/>
          <w:lang w:val="ca-ES"/>
        </w:rPr>
      </w:pPr>
      <w:r w:rsidRPr="00B22393">
        <w:rPr>
          <w:rFonts w:ascii="Arial" w:hAnsi="Arial" w:cs="Arial"/>
          <w:lang w:val="ca-ES"/>
        </w:rPr>
        <w:t>3.4</w:t>
      </w:r>
      <w:r w:rsidRPr="00B22393">
        <w:rPr>
          <w:rFonts w:ascii="Arial" w:hAnsi="Arial" w:cs="Arial"/>
          <w:lang w:val="ca-ES"/>
        </w:rPr>
        <w:tab/>
        <w:t xml:space="preserve">Els requisits de capacitat i solvència definits abans seran d’aplicació a les empreses </w:t>
      </w:r>
      <w:proofErr w:type="spellStart"/>
      <w:r w:rsidRPr="00B22393">
        <w:rPr>
          <w:rFonts w:ascii="Arial" w:hAnsi="Arial" w:cs="Arial"/>
          <w:lang w:val="ca-ES"/>
        </w:rPr>
        <w:t>subcontractistes</w:t>
      </w:r>
      <w:proofErr w:type="spellEnd"/>
      <w:r w:rsidRPr="00B22393">
        <w:rPr>
          <w:rFonts w:ascii="Arial" w:hAnsi="Arial" w:cs="Arial"/>
          <w:lang w:val="ca-ES"/>
        </w:rPr>
        <w:t xml:space="preserve"> i es justificaran d’acord amb allò previst a la clàusula 7ª i 24ª d’aquest plec.</w:t>
      </w:r>
    </w:p>
    <w:p w14:paraId="25AB467D" w14:textId="77777777" w:rsidR="005E24CD" w:rsidRPr="00B22393" w:rsidRDefault="005E24CD" w:rsidP="009E381B">
      <w:pPr>
        <w:jc w:val="both"/>
        <w:rPr>
          <w:rFonts w:ascii="Arial" w:hAnsi="Arial" w:cs="Arial"/>
          <w:lang w:val="ca-ES"/>
        </w:rPr>
      </w:pPr>
    </w:p>
    <w:p w14:paraId="36BBF743" w14:textId="0B8EEE27" w:rsidR="005E24CD"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lastRenderedPageBreak/>
        <w:t xml:space="preserve"> PRESENTACIÓ DE PROPOSICIONS I DOCUMENTACIÓ ADMINISTRATIVA.</w:t>
      </w:r>
    </w:p>
    <w:p w14:paraId="6409949D" w14:textId="77777777" w:rsidR="005E24CD" w:rsidRPr="00B22393" w:rsidRDefault="005E24CD" w:rsidP="009E381B">
      <w:pPr>
        <w:jc w:val="both"/>
        <w:rPr>
          <w:rFonts w:ascii="Arial" w:hAnsi="Arial" w:cs="Arial"/>
          <w:lang w:val="ca-ES"/>
        </w:rPr>
      </w:pPr>
    </w:p>
    <w:p w14:paraId="5E972B9E" w14:textId="77777777" w:rsidR="005E24CD" w:rsidRPr="00B22393" w:rsidRDefault="005E24CD" w:rsidP="009E381B">
      <w:pPr>
        <w:jc w:val="both"/>
        <w:rPr>
          <w:rFonts w:ascii="Arial" w:hAnsi="Arial" w:cs="Arial"/>
          <w:lang w:val="ca-ES"/>
        </w:rPr>
      </w:pPr>
      <w:r w:rsidRPr="00B22393">
        <w:rPr>
          <w:rFonts w:ascii="Arial" w:hAnsi="Arial" w:cs="Arial"/>
          <w:lang w:val="ca-ES"/>
        </w:rPr>
        <w:t>7.1</w:t>
      </w:r>
      <w:r w:rsidRPr="00B22393">
        <w:rPr>
          <w:rFonts w:ascii="Arial" w:hAnsi="Arial" w:cs="Arial"/>
          <w:lang w:val="ca-ES"/>
        </w:rPr>
        <w:tab/>
        <w:t>Condicions prèvies</w:t>
      </w:r>
    </w:p>
    <w:p w14:paraId="68712B68" w14:textId="77777777" w:rsidR="005E24CD" w:rsidRPr="00B22393" w:rsidRDefault="005E24CD" w:rsidP="009E381B">
      <w:pPr>
        <w:jc w:val="both"/>
        <w:rPr>
          <w:rFonts w:ascii="Arial" w:hAnsi="Arial" w:cs="Arial"/>
          <w:lang w:val="ca-ES"/>
        </w:rPr>
      </w:pPr>
    </w:p>
    <w:p w14:paraId="589B1AE8" w14:textId="77777777" w:rsidR="005E24CD" w:rsidRPr="00B22393" w:rsidRDefault="005E24CD" w:rsidP="009E381B">
      <w:pPr>
        <w:jc w:val="both"/>
        <w:rPr>
          <w:rFonts w:ascii="Arial" w:hAnsi="Arial" w:cs="Arial"/>
          <w:lang w:val="ca-ES"/>
        </w:rPr>
      </w:pPr>
      <w:r w:rsidRPr="00B22393">
        <w:rPr>
          <w:rFonts w:ascii="Arial" w:hAnsi="Arial" w:cs="Arial"/>
          <w:lang w:val="ca-ES"/>
        </w:rPr>
        <w:t>Les proposicions dels interessats hauran d'ajustar-se als plecs i documentació que regeixen la licitació, i la seva presentació suposa l'acceptació incondicionada per l'empresari del contingut de la totalitat de les seves clàusules o condicions, sense excepció o reserva alguna.</w:t>
      </w:r>
    </w:p>
    <w:p w14:paraId="51642639" w14:textId="77777777" w:rsidR="005E24CD" w:rsidRPr="00B22393" w:rsidRDefault="005E24CD" w:rsidP="009E381B">
      <w:pPr>
        <w:jc w:val="both"/>
        <w:rPr>
          <w:rFonts w:ascii="Arial" w:hAnsi="Arial" w:cs="Arial"/>
          <w:lang w:val="ca-ES"/>
        </w:rPr>
      </w:pPr>
    </w:p>
    <w:p w14:paraId="0A1B40C9" w14:textId="77777777" w:rsidR="005E24CD" w:rsidRPr="00B22393" w:rsidRDefault="005E24CD" w:rsidP="009E381B">
      <w:pPr>
        <w:jc w:val="both"/>
        <w:rPr>
          <w:rFonts w:ascii="Arial" w:hAnsi="Arial" w:cs="Arial"/>
          <w:lang w:val="ca-ES"/>
        </w:rPr>
      </w:pPr>
      <w:r w:rsidRPr="00B22393">
        <w:rPr>
          <w:rFonts w:ascii="Arial" w:hAnsi="Arial" w:cs="Arial"/>
          <w:lang w:val="ca-ES"/>
        </w:rPr>
        <w:t>Els licitadors podran indicar quina informació de la seva proposició te caràcter confidencial, sense que, en cap cas, puguin declarar com a tal l'oferta econòmica. L'ajuntament garantirà la confidencialitat de la informació expressament així designada aplicant els criteris de l’article 133 de la LCSP.</w:t>
      </w:r>
    </w:p>
    <w:p w14:paraId="52911DF5" w14:textId="77777777" w:rsidR="005E24CD" w:rsidRPr="00B22393" w:rsidRDefault="005E24CD" w:rsidP="009E381B">
      <w:pPr>
        <w:jc w:val="both"/>
        <w:rPr>
          <w:rFonts w:ascii="Arial" w:hAnsi="Arial" w:cs="Arial"/>
          <w:lang w:val="ca-ES"/>
        </w:rPr>
      </w:pPr>
    </w:p>
    <w:p w14:paraId="24373006" w14:textId="77777777" w:rsidR="005E24CD" w:rsidRPr="00B22393" w:rsidRDefault="005E24CD" w:rsidP="009E381B">
      <w:pPr>
        <w:jc w:val="both"/>
        <w:rPr>
          <w:rFonts w:ascii="Arial" w:hAnsi="Arial" w:cs="Arial"/>
          <w:lang w:val="ca-ES"/>
        </w:rPr>
      </w:pPr>
      <w:r w:rsidRPr="00B22393">
        <w:rPr>
          <w:rFonts w:ascii="Arial" w:hAnsi="Arial" w:cs="Arial"/>
          <w:lang w:val="ca-ES"/>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r>
    </w:p>
    <w:p w14:paraId="743A1EDB" w14:textId="77777777" w:rsidR="005E24CD" w:rsidRPr="00B22393" w:rsidRDefault="005E24CD" w:rsidP="009E381B">
      <w:pPr>
        <w:jc w:val="both"/>
        <w:rPr>
          <w:rFonts w:ascii="Arial" w:hAnsi="Arial" w:cs="Arial"/>
          <w:lang w:val="ca-ES"/>
        </w:rPr>
      </w:pPr>
    </w:p>
    <w:p w14:paraId="74BEBF1A" w14:textId="77777777" w:rsidR="005E24CD" w:rsidRPr="00B22393" w:rsidRDefault="005E24CD" w:rsidP="009E381B">
      <w:pPr>
        <w:jc w:val="both"/>
        <w:rPr>
          <w:rFonts w:ascii="Arial" w:hAnsi="Arial" w:cs="Arial"/>
          <w:lang w:val="ca-ES"/>
        </w:rPr>
      </w:pPr>
      <w:r w:rsidRPr="00B22393">
        <w:rPr>
          <w:rFonts w:ascii="Arial" w:hAnsi="Arial" w:cs="Arial"/>
          <w:lang w:val="ca-ES"/>
        </w:rPr>
        <w:t>7.2</w:t>
      </w:r>
      <w:r w:rsidRPr="00B22393">
        <w:rPr>
          <w:rFonts w:ascii="Arial" w:hAnsi="Arial" w:cs="Arial"/>
          <w:lang w:val="ca-ES"/>
        </w:rPr>
        <w:tab/>
        <w:t>Lloc i termini de presentació d'ofertes</w:t>
      </w:r>
    </w:p>
    <w:p w14:paraId="54B638E9" w14:textId="77777777" w:rsidR="005E24CD" w:rsidRPr="00B22393" w:rsidRDefault="005E24CD" w:rsidP="009E381B">
      <w:pPr>
        <w:jc w:val="both"/>
        <w:rPr>
          <w:rFonts w:ascii="Arial" w:hAnsi="Arial" w:cs="Arial"/>
          <w:lang w:val="ca-ES"/>
        </w:rPr>
      </w:pPr>
    </w:p>
    <w:p w14:paraId="6DB23535" w14:textId="228330F0" w:rsidR="005E24CD" w:rsidRPr="00B22393" w:rsidRDefault="005E24CD" w:rsidP="009E381B">
      <w:pPr>
        <w:jc w:val="both"/>
        <w:rPr>
          <w:rFonts w:ascii="Arial" w:hAnsi="Arial" w:cs="Arial"/>
          <w:lang w:val="ca-ES"/>
        </w:rPr>
      </w:pPr>
      <w:r w:rsidRPr="00B22393">
        <w:rPr>
          <w:rFonts w:ascii="Arial" w:hAnsi="Arial" w:cs="Arial"/>
          <w:lang w:val="ca-ES"/>
        </w:rPr>
        <w:t xml:space="preserve">Les empreses licitadores han de presentar la documentació exigible i les seves proposicions mitjançant l'eina de “Sobre Digital“ accessible des de l'adreça electrònica del contractant de l'Ajuntament </w:t>
      </w:r>
      <w:r w:rsidR="00990410" w:rsidRPr="00B22393">
        <w:rPr>
          <w:rFonts w:ascii="Arial" w:hAnsi="Arial" w:cs="Arial"/>
          <w:lang w:val="ca-ES"/>
        </w:rPr>
        <w:t>de Deltebre</w:t>
      </w:r>
    </w:p>
    <w:p w14:paraId="68B0280A" w14:textId="77777777" w:rsidR="005E24CD" w:rsidRPr="00B22393" w:rsidRDefault="005E24CD" w:rsidP="009E381B">
      <w:pPr>
        <w:jc w:val="both"/>
        <w:rPr>
          <w:rFonts w:ascii="Arial" w:hAnsi="Arial" w:cs="Arial"/>
          <w:lang w:val="ca-ES"/>
        </w:rPr>
      </w:pPr>
    </w:p>
    <w:p w14:paraId="2B7C0CF0" w14:textId="40366974" w:rsidR="005E24CD" w:rsidRPr="00B22393" w:rsidRDefault="00640B59" w:rsidP="009E381B">
      <w:pPr>
        <w:jc w:val="both"/>
        <w:rPr>
          <w:rFonts w:ascii="Arial" w:hAnsi="Arial" w:cs="Arial"/>
          <w:lang w:val="ca-ES"/>
        </w:rPr>
      </w:pPr>
      <w:hyperlink r:id="rId10" w:history="1">
        <w:r w:rsidR="00AB0181" w:rsidRPr="00B22393">
          <w:rPr>
            <w:rStyle w:val="Hipervnculo"/>
            <w:rFonts w:ascii="Arial" w:hAnsi="Arial" w:cs="Arial"/>
            <w:color w:val="auto"/>
            <w:lang w:val="ca-ES"/>
          </w:rPr>
          <w:t>https://contractaciopublica.cat/oc/perfils-contractant/detall/8911869?categoria=0</w:t>
        </w:r>
      </w:hyperlink>
    </w:p>
    <w:p w14:paraId="3C259890" w14:textId="77777777" w:rsidR="00AB0181" w:rsidRPr="00B22393" w:rsidRDefault="00AB0181" w:rsidP="009E381B">
      <w:pPr>
        <w:jc w:val="both"/>
        <w:rPr>
          <w:rFonts w:ascii="Arial" w:hAnsi="Arial" w:cs="Arial"/>
          <w:lang w:val="ca-ES"/>
        </w:rPr>
      </w:pPr>
    </w:p>
    <w:p w14:paraId="510913B3" w14:textId="7259172E" w:rsidR="005E24CD" w:rsidRPr="00B22393" w:rsidRDefault="005E24CD" w:rsidP="009E381B">
      <w:pPr>
        <w:jc w:val="both"/>
        <w:rPr>
          <w:rFonts w:ascii="Arial" w:hAnsi="Arial" w:cs="Arial"/>
          <w:lang w:val="ca-ES"/>
        </w:rPr>
      </w:pPr>
      <w:r w:rsidRPr="00B22393">
        <w:rPr>
          <w:rFonts w:ascii="Arial" w:hAnsi="Arial" w:cs="Arial"/>
          <w:lang w:val="ca-ES"/>
        </w:rPr>
        <w:t xml:space="preserve">en el termini de 15 DIES NATURALS a partir del dia següent de la publicació de l'anunci de licitació en el perill del contractant- </w:t>
      </w:r>
      <w:r w:rsidR="00AB0181" w:rsidRPr="00B22393">
        <w:rPr>
          <w:rFonts w:ascii="Arial" w:hAnsi="Arial" w:cs="Arial"/>
          <w:lang w:val="ca-ES"/>
        </w:rPr>
        <w:t xml:space="preserve">https://contractaciopublica.cat/oc/perfils-contractant/detall/8911869?categoria=0 </w:t>
      </w:r>
      <w:r w:rsidRPr="00B22393">
        <w:rPr>
          <w:rFonts w:ascii="Arial" w:hAnsi="Arial" w:cs="Arial"/>
          <w:lang w:val="ca-ES"/>
        </w:rPr>
        <w:t>(art. 159.3 LCSP)</w:t>
      </w:r>
    </w:p>
    <w:p w14:paraId="6445A2ED" w14:textId="77777777" w:rsidR="005E24CD" w:rsidRPr="00B22393" w:rsidRDefault="005E24CD" w:rsidP="009E381B">
      <w:pPr>
        <w:jc w:val="both"/>
        <w:rPr>
          <w:rFonts w:ascii="Arial" w:hAnsi="Arial" w:cs="Arial"/>
          <w:lang w:val="ca-ES"/>
        </w:rPr>
      </w:pPr>
    </w:p>
    <w:p w14:paraId="5E884353" w14:textId="77777777" w:rsidR="005E24CD" w:rsidRPr="00B22393" w:rsidRDefault="005E24CD" w:rsidP="009E381B">
      <w:pPr>
        <w:jc w:val="both"/>
        <w:rPr>
          <w:rFonts w:ascii="Arial" w:hAnsi="Arial" w:cs="Arial"/>
          <w:lang w:val="ca-ES"/>
        </w:rPr>
      </w:pPr>
      <w:r w:rsidRPr="00B22393">
        <w:rPr>
          <w:rFonts w:ascii="Arial" w:hAnsi="Arial" w:cs="Arial"/>
          <w:lang w:val="ca-ES"/>
        </w:rPr>
        <w:t>Un cop accedeixin a través d'aquest enllaç a l'eina web de sobre Digital, les empreses licitadores hauran d'omplir un formulari per donar-se d'alta a l'eina i, a continuació, rebran un missatge, al correu electrònic indicat en aquest formulari d’alta, d’activació de l’oferta.</w:t>
      </w:r>
    </w:p>
    <w:p w14:paraId="2C8BB034" w14:textId="77777777" w:rsidR="005E24CD" w:rsidRPr="00B22393" w:rsidRDefault="005E24CD" w:rsidP="009E381B">
      <w:pPr>
        <w:jc w:val="both"/>
        <w:rPr>
          <w:rFonts w:ascii="Arial" w:hAnsi="Arial" w:cs="Arial"/>
          <w:lang w:val="ca-ES"/>
        </w:rPr>
      </w:pPr>
    </w:p>
    <w:p w14:paraId="05F387B2" w14:textId="77777777" w:rsidR="005E24CD" w:rsidRPr="00B22393" w:rsidRDefault="005E24CD" w:rsidP="009E381B">
      <w:pPr>
        <w:jc w:val="both"/>
        <w:rPr>
          <w:rFonts w:ascii="Arial" w:hAnsi="Arial" w:cs="Arial"/>
          <w:lang w:val="ca-ES"/>
        </w:rPr>
      </w:pPr>
      <w:r w:rsidRPr="00B22393">
        <w:rPr>
          <w:rFonts w:ascii="Arial" w:hAnsi="Arial" w:cs="Arial"/>
          <w:lang w:val="ca-ES"/>
        </w:rPr>
        <w:t>Les empreses licitadores han de conservar el correu electrònic d'activació de l'oferta, atès que l'enllaç que es conte en el missatge d’activació es l’accés exclusiu de que disposaran per presentar les seues ofertes a traves de l'eina de Sobre Digital.</w:t>
      </w:r>
    </w:p>
    <w:p w14:paraId="6AA9721B" w14:textId="77777777" w:rsidR="005E24CD" w:rsidRPr="00B22393" w:rsidRDefault="005E24CD" w:rsidP="009E381B">
      <w:pPr>
        <w:jc w:val="both"/>
        <w:rPr>
          <w:rFonts w:ascii="Arial" w:hAnsi="Arial" w:cs="Arial"/>
          <w:lang w:val="ca-ES"/>
        </w:rPr>
      </w:pPr>
    </w:p>
    <w:p w14:paraId="018B69BA" w14:textId="77777777" w:rsidR="005E24CD" w:rsidRPr="00B22393" w:rsidRDefault="005E24CD" w:rsidP="009E381B">
      <w:pPr>
        <w:jc w:val="both"/>
        <w:rPr>
          <w:rFonts w:ascii="Arial" w:hAnsi="Arial" w:cs="Arial"/>
          <w:lang w:val="ca-ES"/>
        </w:rPr>
      </w:pPr>
      <w:r w:rsidRPr="00B22393">
        <w:rPr>
          <w:rFonts w:ascii="Arial" w:hAnsi="Arial" w:cs="Arial"/>
          <w:lang w:val="ca-ES"/>
        </w:rPr>
        <w:t>Accedint a l'espai web de presentació d'ofertes a través d'aquest enllaç trames, les empreses licitadores hauran de preparar tota la documentació requerida i adjuntar-la en format electrònic en els sobres corresponents.</w:t>
      </w:r>
    </w:p>
    <w:p w14:paraId="5C63B7F8" w14:textId="77777777" w:rsidR="005E24CD" w:rsidRPr="00B22393" w:rsidRDefault="005E24CD" w:rsidP="009E381B">
      <w:pPr>
        <w:jc w:val="both"/>
        <w:rPr>
          <w:rFonts w:ascii="Arial" w:hAnsi="Arial" w:cs="Arial"/>
          <w:lang w:val="ca-ES"/>
        </w:rPr>
      </w:pPr>
    </w:p>
    <w:p w14:paraId="78959629" w14:textId="5AD690C4" w:rsidR="005E24CD" w:rsidRPr="00B22393" w:rsidRDefault="005E24CD" w:rsidP="009E381B">
      <w:pPr>
        <w:jc w:val="both"/>
        <w:rPr>
          <w:rFonts w:ascii="Arial" w:hAnsi="Arial" w:cs="Arial"/>
          <w:lang w:val="ca-ES"/>
        </w:rPr>
      </w:pPr>
      <w:r w:rsidRPr="00B22393">
        <w:rPr>
          <w:rFonts w:ascii="Arial" w:hAnsi="Arial" w:cs="Arial"/>
          <w:lang w:val="ca-ES"/>
        </w:rPr>
        <w:t>Per poder iniciar la tramesa de la documentació, l'eina requerirà a les empreses licitadores que introdueixin una paraula clau per a cada sobre amb documentació xifrada</w:t>
      </w:r>
      <w:r w:rsidR="00AB0181" w:rsidRPr="00B22393">
        <w:rPr>
          <w:rFonts w:ascii="Arial" w:hAnsi="Arial" w:cs="Arial"/>
          <w:lang w:val="ca-ES"/>
        </w:rPr>
        <w:t>.</w:t>
      </w:r>
    </w:p>
    <w:p w14:paraId="1DAE8BDF" w14:textId="77777777" w:rsidR="005E24CD" w:rsidRPr="00B22393" w:rsidRDefault="005E24CD" w:rsidP="009E381B">
      <w:pPr>
        <w:jc w:val="both"/>
        <w:rPr>
          <w:rFonts w:ascii="Arial" w:hAnsi="Arial" w:cs="Arial"/>
          <w:lang w:val="ca-ES"/>
        </w:rPr>
      </w:pPr>
      <w:r w:rsidRPr="00B22393">
        <w:rPr>
          <w:rFonts w:ascii="Arial" w:hAnsi="Arial" w:cs="Arial"/>
          <w:lang w:val="ca-ES"/>
        </w:rPr>
        <w:t xml:space="preserve"> </w:t>
      </w:r>
    </w:p>
    <w:p w14:paraId="4C38AFEB" w14:textId="77777777" w:rsidR="005E24CD" w:rsidRPr="00B22393" w:rsidRDefault="005E24CD" w:rsidP="009E381B">
      <w:pPr>
        <w:jc w:val="both"/>
        <w:rPr>
          <w:rFonts w:ascii="Arial" w:hAnsi="Arial" w:cs="Arial"/>
          <w:lang w:val="ca-ES"/>
        </w:rPr>
      </w:pPr>
      <w:r w:rsidRPr="00B22393">
        <w:rPr>
          <w:rFonts w:ascii="Arial" w:hAnsi="Arial" w:cs="Arial"/>
          <w:lang w:val="ca-ES"/>
        </w:rPr>
        <w:t>Amb aquesta paraula clau es xifrarà la documentació en el moment de l'enviament de les ofertes. així mateix, ei desxifrat dels documents de les ofertes es realitza mitjançant la mateixa paraula clau, la qual han de custodiar les empreses licitadores.</w:t>
      </w:r>
    </w:p>
    <w:p w14:paraId="35C1B645" w14:textId="77777777" w:rsidR="005E24CD" w:rsidRPr="00B22393" w:rsidRDefault="005E24CD" w:rsidP="009E381B">
      <w:pPr>
        <w:jc w:val="both"/>
        <w:rPr>
          <w:rFonts w:ascii="Arial" w:hAnsi="Arial" w:cs="Arial"/>
          <w:lang w:val="ca-ES"/>
        </w:rPr>
      </w:pPr>
    </w:p>
    <w:p w14:paraId="637A3E1F" w14:textId="77777777" w:rsidR="005E24CD" w:rsidRPr="00B22393" w:rsidRDefault="005E24CD" w:rsidP="009E381B">
      <w:pPr>
        <w:jc w:val="both"/>
        <w:rPr>
          <w:rFonts w:ascii="Arial" w:hAnsi="Arial" w:cs="Arial"/>
          <w:lang w:val="ca-ES"/>
        </w:rPr>
      </w:pPr>
      <w:r w:rsidRPr="00B22393">
        <w:rPr>
          <w:rFonts w:ascii="Arial" w:hAnsi="Arial" w:cs="Arial"/>
          <w:lang w:val="ca-ES"/>
        </w:rPr>
        <w:t>Cal tenir en compte la importància de custodiar correctament aquesta o aquestes claus, que poden ser la mateixa per tots els sobres o diferents per cadascun d'ells, només les empreses licitadores la/les tenen. L'eina de Sobre Digital no recorda les contrasenyes introduïdes, no obstant durant la presentació de les ofertes la plataforma permet descarregar un document amb les claus. Cal recordar que les claus són imprescindibles per ai desxifrat de les ofertes i, per tant, per l'accés al seu contingut.</w:t>
      </w:r>
    </w:p>
    <w:p w14:paraId="63AE08EC" w14:textId="77777777" w:rsidR="005E24CD" w:rsidRPr="00B22393" w:rsidRDefault="005E24CD" w:rsidP="009E381B">
      <w:pPr>
        <w:jc w:val="both"/>
        <w:rPr>
          <w:rFonts w:ascii="Arial" w:hAnsi="Arial" w:cs="Arial"/>
          <w:lang w:val="ca-ES"/>
        </w:rPr>
      </w:pPr>
    </w:p>
    <w:p w14:paraId="26992186" w14:textId="77777777" w:rsidR="005E24CD" w:rsidRPr="00B22393" w:rsidRDefault="005E24CD" w:rsidP="009E381B">
      <w:pPr>
        <w:jc w:val="both"/>
        <w:rPr>
          <w:rFonts w:ascii="Arial" w:hAnsi="Arial" w:cs="Arial"/>
          <w:lang w:val="ca-ES"/>
        </w:rPr>
      </w:pPr>
      <w:r w:rsidRPr="00B22393">
        <w:rPr>
          <w:rFonts w:ascii="Arial" w:hAnsi="Arial" w:cs="Arial"/>
          <w:lang w:val="ca-ES"/>
        </w:rPr>
        <w:t>L'Administració demanarà a les empreses licitadores, mitjançant el correu electrònic assenyalat en el formulari d'inscripció, que introdueixin la paraula clau 24 hores després de finalitzat el termini de presentació d’ofertes i, en tet cas, l'han d’introduir dins del termini establert abans de l’obertura del sobre..</w:t>
      </w:r>
    </w:p>
    <w:p w14:paraId="5BA7D8B6" w14:textId="77777777" w:rsidR="005E24CD" w:rsidRPr="00B22393" w:rsidRDefault="005E24CD" w:rsidP="009E381B">
      <w:pPr>
        <w:jc w:val="both"/>
        <w:rPr>
          <w:rFonts w:ascii="Arial" w:hAnsi="Arial" w:cs="Arial"/>
          <w:lang w:val="ca-ES"/>
        </w:rPr>
      </w:pPr>
    </w:p>
    <w:p w14:paraId="51319F73" w14:textId="77777777" w:rsidR="005E24CD" w:rsidRPr="00B22393" w:rsidRDefault="005E24CD" w:rsidP="009E381B">
      <w:pPr>
        <w:jc w:val="both"/>
        <w:rPr>
          <w:rFonts w:ascii="Arial" w:hAnsi="Arial" w:cs="Arial"/>
          <w:lang w:val="ca-ES"/>
        </w:rPr>
      </w:pPr>
      <w:r w:rsidRPr="00B22393">
        <w:rPr>
          <w:rFonts w:ascii="Arial" w:hAnsi="Arial" w:cs="Arial"/>
          <w:lang w:val="ca-ES"/>
        </w:rPr>
        <w:t>En cas que alguna empresa Licitadora no introdueixi la paraula clau, ne es pedra accedir al contingut del sobre ni al seu desxifrat. Per tant, ne es podrà efectuar la valoració de la documentació de l’oferta i la mesa acordarà la seva exclusió.</w:t>
      </w:r>
    </w:p>
    <w:p w14:paraId="77BED6BD" w14:textId="77777777" w:rsidR="005E24CD" w:rsidRPr="00B22393" w:rsidRDefault="005E24CD" w:rsidP="009E381B">
      <w:pPr>
        <w:jc w:val="both"/>
        <w:rPr>
          <w:rFonts w:ascii="Arial" w:hAnsi="Arial" w:cs="Arial"/>
          <w:lang w:val="ca-ES"/>
        </w:rPr>
      </w:pPr>
    </w:p>
    <w:p w14:paraId="6F411A4D" w14:textId="77777777" w:rsidR="005E24CD" w:rsidRPr="00B22393" w:rsidRDefault="005E24CD" w:rsidP="009E381B">
      <w:pPr>
        <w:jc w:val="both"/>
        <w:rPr>
          <w:rFonts w:ascii="Arial" w:hAnsi="Arial" w:cs="Arial"/>
          <w:lang w:val="ca-ES"/>
        </w:rPr>
      </w:pPr>
      <w:r w:rsidRPr="00B22393">
        <w:rPr>
          <w:rFonts w:ascii="Arial" w:hAnsi="Arial" w:cs="Arial"/>
          <w:lang w:val="ca-ES"/>
        </w:rPr>
        <w:t>En cas de fallida tècnica que impossibiliti l'ús de l'eina de Sobre Digital el darrer dia de presentació de les proposicions, s'ampliarà el termini de presentació del es mateixes el temps que es consideri imprescindible.</w:t>
      </w:r>
    </w:p>
    <w:p w14:paraId="2F9AEFBD" w14:textId="77777777" w:rsidR="005E24CD" w:rsidRPr="00B22393" w:rsidRDefault="005E24CD" w:rsidP="009E381B">
      <w:pPr>
        <w:jc w:val="both"/>
        <w:rPr>
          <w:rFonts w:ascii="Arial" w:hAnsi="Arial" w:cs="Arial"/>
          <w:lang w:val="ca-ES"/>
        </w:rPr>
      </w:pPr>
    </w:p>
    <w:p w14:paraId="65EBF18F" w14:textId="77777777" w:rsidR="005E24CD" w:rsidRPr="00B22393" w:rsidRDefault="005E24CD" w:rsidP="009E381B">
      <w:pPr>
        <w:jc w:val="both"/>
        <w:rPr>
          <w:rFonts w:ascii="Arial" w:hAnsi="Arial" w:cs="Arial"/>
          <w:lang w:val="ca-ES"/>
        </w:rPr>
      </w:pPr>
      <w:r w:rsidRPr="00B22393">
        <w:rPr>
          <w:rFonts w:ascii="Arial" w:hAnsi="Arial" w:cs="Arial"/>
          <w:lang w:val="ca-ES"/>
        </w:rPr>
        <w:lastRenderedPageBreak/>
        <w:t>Es publicarà a la Plataforma de Serveis de Contractació Pública l'esmena corresponent.</w:t>
      </w:r>
    </w:p>
    <w:p w14:paraId="279EFB3A" w14:textId="77777777" w:rsidR="005E24CD" w:rsidRPr="00B22393" w:rsidRDefault="005E24CD" w:rsidP="009E381B">
      <w:pPr>
        <w:jc w:val="both"/>
        <w:rPr>
          <w:rFonts w:ascii="Arial" w:hAnsi="Arial" w:cs="Arial"/>
          <w:lang w:val="ca-ES"/>
        </w:rPr>
      </w:pPr>
    </w:p>
    <w:p w14:paraId="1918B8B7" w14:textId="794CD43F" w:rsidR="005E24CD" w:rsidRPr="00B22393" w:rsidRDefault="005E24CD" w:rsidP="009E381B">
      <w:pPr>
        <w:jc w:val="both"/>
        <w:rPr>
          <w:rFonts w:ascii="Arial" w:hAnsi="Arial" w:cs="Arial"/>
          <w:lang w:val="ca-ES"/>
        </w:rPr>
      </w:pPr>
      <w:r w:rsidRPr="00B22393">
        <w:rPr>
          <w:rFonts w:ascii="Arial" w:hAnsi="Arial" w:cs="Arial"/>
          <w:lang w:val="ca-ES"/>
        </w:rPr>
        <w:t xml:space="preserve">Les ofertes presentades han d'estar lliures de virus informàtics i de qualsevol tipus de programa e codi nociu, ja que en cap cas es poden obrir els documents afectats per un virus amb les eines corporatives de l'Ajuntament </w:t>
      </w:r>
      <w:r w:rsidR="00990410" w:rsidRPr="00B22393">
        <w:rPr>
          <w:rFonts w:ascii="Arial" w:hAnsi="Arial" w:cs="Arial"/>
          <w:lang w:val="ca-ES"/>
        </w:rPr>
        <w:t>de Deltebre</w:t>
      </w:r>
      <w:r w:rsidRPr="00B22393">
        <w:rPr>
          <w:rFonts w:ascii="Arial" w:hAnsi="Arial" w:cs="Arial"/>
          <w:lang w:val="ca-ES"/>
        </w:rPr>
        <w:t>. Serà responsabilitat de les empreses licitadores que l’Administració no pugui accedir al contingut d'aquests.</w:t>
      </w:r>
    </w:p>
    <w:p w14:paraId="6472F362" w14:textId="77777777" w:rsidR="005E24CD" w:rsidRPr="00B22393" w:rsidRDefault="005E24CD" w:rsidP="009E381B">
      <w:pPr>
        <w:jc w:val="both"/>
        <w:rPr>
          <w:rFonts w:ascii="Arial" w:hAnsi="Arial" w:cs="Arial"/>
          <w:lang w:val="ca-ES"/>
        </w:rPr>
      </w:pPr>
    </w:p>
    <w:p w14:paraId="28EFEB91" w14:textId="77777777" w:rsidR="005E24CD" w:rsidRPr="00B22393" w:rsidRDefault="005E24CD" w:rsidP="009E381B">
      <w:pPr>
        <w:jc w:val="both"/>
        <w:rPr>
          <w:rFonts w:ascii="Arial" w:hAnsi="Arial" w:cs="Arial"/>
          <w:lang w:val="ca-ES"/>
        </w:rPr>
      </w:pPr>
      <w:r w:rsidRPr="00B22393">
        <w:rPr>
          <w:rFonts w:ascii="Arial" w:hAnsi="Arial" w:cs="Arial"/>
          <w:lang w:val="ca-ES"/>
        </w:rPr>
        <w:t>La Mesa valorarà les conseqüències respecte a la seva continuïtat en el procediment de tota aquella desimantació que sigui il·legible e inaccessible per raons tècniques alienes a l'Ajuntament (documents malmeses, en blanc, infectats, e similar).</w:t>
      </w:r>
    </w:p>
    <w:p w14:paraId="172CE1E9" w14:textId="77777777" w:rsidR="005E24CD" w:rsidRPr="00B22393" w:rsidRDefault="005E24CD" w:rsidP="009E381B">
      <w:pPr>
        <w:jc w:val="both"/>
        <w:rPr>
          <w:rFonts w:ascii="Arial" w:hAnsi="Arial" w:cs="Arial"/>
          <w:lang w:val="ca-ES"/>
        </w:rPr>
      </w:pPr>
    </w:p>
    <w:p w14:paraId="2FE35F05" w14:textId="38184D09" w:rsidR="005E24CD" w:rsidRPr="00B22393" w:rsidRDefault="005E24CD" w:rsidP="009E381B">
      <w:pPr>
        <w:jc w:val="both"/>
        <w:rPr>
          <w:rFonts w:ascii="Arial" w:hAnsi="Arial" w:cs="Arial"/>
          <w:lang w:val="ca-ES"/>
        </w:rPr>
      </w:pPr>
      <w:r w:rsidRPr="00B22393">
        <w:rPr>
          <w:rFonts w:ascii="Arial" w:hAnsi="Arial" w:cs="Arial"/>
          <w:lang w:val="ca-ES"/>
        </w:rPr>
        <w:t xml:space="preserve">Cada empresa licitadora no pot presentar més d'una proposició. Tampoc pet subscriure cap proposta en UTE amb d'altres si ho ha fet individualment o figurar en més d'una unió temporal. La infracció d'aquestes normes dona lloc a la </w:t>
      </w:r>
      <w:proofErr w:type="spellStart"/>
      <w:r w:rsidRPr="00B22393">
        <w:rPr>
          <w:rFonts w:ascii="Arial" w:hAnsi="Arial" w:cs="Arial"/>
          <w:lang w:val="ca-ES"/>
        </w:rPr>
        <w:t>inadmissió</w:t>
      </w:r>
      <w:proofErr w:type="spellEnd"/>
      <w:r w:rsidRPr="00B22393">
        <w:rPr>
          <w:rFonts w:ascii="Arial" w:hAnsi="Arial" w:cs="Arial"/>
          <w:lang w:val="ca-ES"/>
        </w:rPr>
        <w:t xml:space="preserve"> de totes les propostes per ella subscrites.</w:t>
      </w:r>
    </w:p>
    <w:p w14:paraId="40C0FF35" w14:textId="77777777" w:rsidR="005E24CD" w:rsidRPr="00B22393" w:rsidRDefault="005E24CD" w:rsidP="009E381B">
      <w:pPr>
        <w:jc w:val="both"/>
        <w:rPr>
          <w:rFonts w:ascii="Arial" w:hAnsi="Arial" w:cs="Arial"/>
          <w:lang w:val="ca-ES"/>
        </w:rPr>
      </w:pPr>
    </w:p>
    <w:p w14:paraId="470B7D87" w14:textId="77777777" w:rsidR="005E24CD" w:rsidRPr="00B22393" w:rsidRDefault="005E24CD" w:rsidP="009E381B">
      <w:pPr>
        <w:jc w:val="both"/>
        <w:rPr>
          <w:rFonts w:ascii="Arial" w:hAnsi="Arial" w:cs="Arial"/>
          <w:lang w:val="ca-ES"/>
        </w:rPr>
      </w:pPr>
      <w:r w:rsidRPr="00B22393">
        <w:rPr>
          <w:rFonts w:ascii="Arial" w:hAnsi="Arial" w:cs="Arial"/>
          <w:lang w:val="ca-ES"/>
        </w:rPr>
        <w:t>7.3</w:t>
      </w:r>
      <w:r w:rsidRPr="00B22393">
        <w:rPr>
          <w:rFonts w:ascii="Arial" w:hAnsi="Arial" w:cs="Arial"/>
          <w:lang w:val="ca-ES"/>
        </w:rPr>
        <w:tab/>
        <w:t>Informació als licitadors</w:t>
      </w:r>
    </w:p>
    <w:p w14:paraId="1EDB85C0" w14:textId="77777777" w:rsidR="005E24CD" w:rsidRPr="00B22393" w:rsidRDefault="005E24CD" w:rsidP="009E381B">
      <w:pPr>
        <w:jc w:val="both"/>
        <w:rPr>
          <w:rFonts w:ascii="Arial" w:hAnsi="Arial" w:cs="Arial"/>
          <w:lang w:val="ca-ES"/>
        </w:rPr>
      </w:pPr>
    </w:p>
    <w:p w14:paraId="66A6EB31" w14:textId="77777777" w:rsidR="005E24CD" w:rsidRPr="00B22393" w:rsidRDefault="005E24CD" w:rsidP="009E381B">
      <w:pPr>
        <w:jc w:val="both"/>
        <w:rPr>
          <w:rFonts w:ascii="Arial" w:hAnsi="Arial" w:cs="Arial"/>
          <w:lang w:val="ca-ES"/>
        </w:rPr>
      </w:pPr>
      <w:r w:rsidRPr="00B22393">
        <w:rPr>
          <w:rFonts w:ascii="Arial" w:hAnsi="Arial" w:cs="Arial"/>
          <w:lang w:val="ca-ES"/>
        </w:rPr>
        <w:t>Quan calgui sol·licitar la informació addicional o complementària a què es refereix l'article 138 de la LCSP, l'Administració contractant haurà de facilitar-la, almenys, sis dies abans que finalitzi el termini fixat per a la presentació d'ofertes, sempre que aquesta petició es presenti amb una antelació mínima de dotze dies respecte d'aquella data. Aquesta sol·licitud s'efectuarà al nombre de fax o a l'adreça de correu electrònic previst en l'anunci de licitació.</w:t>
      </w:r>
    </w:p>
    <w:p w14:paraId="2C99ABD7" w14:textId="77777777" w:rsidR="005E24CD" w:rsidRPr="00B22393" w:rsidRDefault="005E24CD" w:rsidP="009E381B">
      <w:pPr>
        <w:jc w:val="both"/>
        <w:rPr>
          <w:rFonts w:ascii="Arial" w:hAnsi="Arial" w:cs="Arial"/>
          <w:lang w:val="ca-ES"/>
        </w:rPr>
      </w:pPr>
    </w:p>
    <w:p w14:paraId="1E62264F" w14:textId="77777777" w:rsidR="005E24CD" w:rsidRPr="00B22393" w:rsidRDefault="005E24CD" w:rsidP="009E381B">
      <w:pPr>
        <w:jc w:val="both"/>
        <w:rPr>
          <w:rFonts w:ascii="Arial" w:hAnsi="Arial" w:cs="Arial"/>
          <w:lang w:val="ca-ES"/>
        </w:rPr>
      </w:pPr>
      <w:r w:rsidRPr="00B22393">
        <w:rPr>
          <w:rFonts w:ascii="Arial" w:hAnsi="Arial" w:cs="Arial"/>
          <w:lang w:val="ca-ES"/>
        </w:rPr>
        <w:t>7.4</w:t>
      </w:r>
      <w:r w:rsidRPr="00B22393">
        <w:rPr>
          <w:rFonts w:ascii="Arial" w:hAnsi="Arial" w:cs="Arial"/>
          <w:lang w:val="ca-ES"/>
        </w:rPr>
        <w:tab/>
        <w:t>Contingut de les proposicions</w:t>
      </w:r>
    </w:p>
    <w:p w14:paraId="366457F3" w14:textId="77777777" w:rsidR="005E24CD" w:rsidRPr="00B22393" w:rsidRDefault="005E24CD" w:rsidP="009E381B">
      <w:pPr>
        <w:jc w:val="both"/>
        <w:rPr>
          <w:rFonts w:ascii="Arial" w:hAnsi="Arial" w:cs="Arial"/>
          <w:lang w:val="ca-ES"/>
        </w:rPr>
      </w:pPr>
    </w:p>
    <w:p w14:paraId="726E792A" w14:textId="77777777" w:rsidR="004A552C" w:rsidRPr="00B22393" w:rsidRDefault="004A552C" w:rsidP="009E381B">
      <w:pPr>
        <w:pStyle w:val="Ttulo7"/>
        <w:rPr>
          <w:b w:val="0"/>
          <w:bCs w:val="0"/>
          <w:i w:val="0"/>
          <w:iCs w:val="0"/>
          <w:u w:val="single"/>
        </w:rPr>
      </w:pPr>
      <w:r w:rsidRPr="00B22393">
        <w:rPr>
          <w:i w:val="0"/>
          <w:iCs w:val="0"/>
          <w:u w:val="single"/>
        </w:rPr>
        <w:t>Presentació de documentació</w:t>
      </w:r>
      <w:r w:rsidRPr="00B22393">
        <w:rPr>
          <w:b w:val="0"/>
          <w:bCs w:val="0"/>
          <w:i w:val="0"/>
          <w:iCs w:val="0"/>
          <w:u w:val="single"/>
        </w:rPr>
        <w:t xml:space="preserve"> </w:t>
      </w:r>
    </w:p>
    <w:p w14:paraId="132B29D6" w14:textId="77777777" w:rsidR="004A552C" w:rsidRPr="00B22393" w:rsidRDefault="004A552C" w:rsidP="009E381B">
      <w:pPr>
        <w:jc w:val="both"/>
        <w:rPr>
          <w:rFonts w:ascii="Arial" w:hAnsi="Arial" w:cs="Arial"/>
          <w:lang w:val="ca-ES"/>
        </w:rPr>
      </w:pPr>
    </w:p>
    <w:p w14:paraId="43EF33DF" w14:textId="040407CF" w:rsidR="004A552C" w:rsidRPr="00B22393" w:rsidRDefault="004A552C" w:rsidP="009E381B">
      <w:pPr>
        <w:jc w:val="both"/>
        <w:rPr>
          <w:rFonts w:ascii="Arial" w:hAnsi="Arial" w:cs="Arial"/>
          <w:lang w:val="ca-ES"/>
        </w:rPr>
      </w:pPr>
      <w:r w:rsidRPr="00B22393">
        <w:rPr>
          <w:rFonts w:ascii="Arial" w:hAnsi="Arial" w:cs="Arial"/>
          <w:lang w:val="ca-ES"/>
        </w:rPr>
        <w:t xml:space="preserve">Les empreses licitadores han de presentar la documentació exigible i les seves proposicions en </w:t>
      </w:r>
      <w:r w:rsidR="00EC79D3">
        <w:rPr>
          <w:rFonts w:ascii="Arial" w:hAnsi="Arial" w:cs="Arial"/>
          <w:lang w:val="ca-ES"/>
        </w:rPr>
        <w:t>DOS</w:t>
      </w:r>
      <w:r w:rsidRPr="00B22393">
        <w:rPr>
          <w:rFonts w:ascii="Arial" w:hAnsi="Arial" w:cs="Arial"/>
          <w:lang w:val="ca-ES"/>
        </w:rPr>
        <w:t xml:space="preserve"> arxius electrònics mitjançant la plataforma de </w:t>
      </w:r>
      <w:r w:rsidR="0070091D" w:rsidRPr="00B22393">
        <w:rPr>
          <w:rFonts w:ascii="Arial" w:hAnsi="Arial" w:cs="Arial"/>
          <w:lang w:val="ca-ES"/>
        </w:rPr>
        <w:t xml:space="preserve">contractació </w:t>
      </w:r>
      <w:r w:rsidRPr="00B22393">
        <w:rPr>
          <w:rFonts w:ascii="Arial" w:hAnsi="Arial" w:cs="Arial"/>
          <w:lang w:val="ca-ES"/>
        </w:rPr>
        <w:t xml:space="preserve">accessible a l’adreça web següent: </w:t>
      </w:r>
      <w:hyperlink r:id="rId11" w:history="1">
        <w:r w:rsidRPr="00B22393">
          <w:rPr>
            <w:rStyle w:val="Hipervnculo"/>
            <w:rFonts w:ascii="Arial" w:hAnsi="Arial" w:cs="Arial"/>
            <w:color w:val="auto"/>
            <w:lang w:val="ca-ES"/>
          </w:rPr>
          <w:t>https://contractaciopublica.gencat.cat/ecofin_pscp/AppJava/ca_ES/cap.pscp?reqCode=viewDetail&amp;idCap=8911869</w:t>
        </w:r>
      </w:hyperlink>
      <w:r w:rsidRPr="00B22393">
        <w:rPr>
          <w:rFonts w:ascii="Arial" w:hAnsi="Arial" w:cs="Arial"/>
          <w:lang w:val="ca-ES"/>
        </w:rPr>
        <w:t>, en el termini màxim de 15 dies naturals des de la publicació de l'anunci de licitació en el perfil de contractant.</w:t>
      </w:r>
    </w:p>
    <w:p w14:paraId="4AA5C807" w14:textId="77777777" w:rsidR="004A552C" w:rsidRPr="00B22393" w:rsidRDefault="004A552C" w:rsidP="009E381B">
      <w:pPr>
        <w:jc w:val="both"/>
        <w:rPr>
          <w:rFonts w:ascii="Arial" w:hAnsi="Arial" w:cs="Arial"/>
          <w:lang w:val="ca-ES"/>
        </w:rPr>
      </w:pPr>
    </w:p>
    <w:p w14:paraId="54F7A276" w14:textId="77777777" w:rsidR="004A552C" w:rsidRPr="00B22393" w:rsidRDefault="004A552C" w:rsidP="009E381B">
      <w:pPr>
        <w:jc w:val="both"/>
        <w:rPr>
          <w:rFonts w:ascii="Arial" w:hAnsi="Arial" w:cs="Arial"/>
          <w:lang w:val="ca-ES"/>
        </w:rPr>
      </w:pPr>
      <w:r w:rsidRPr="00B22393">
        <w:rPr>
          <w:rFonts w:ascii="Arial" w:hAnsi="Arial" w:cs="Arial"/>
          <w:lang w:val="ca-ES"/>
        </w:rPr>
        <w:lastRenderedPageBreak/>
        <w:t xml:space="preserve">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 </w:t>
      </w:r>
    </w:p>
    <w:p w14:paraId="3B20749D" w14:textId="77777777" w:rsidR="004A552C" w:rsidRPr="00B22393" w:rsidRDefault="004A552C" w:rsidP="009E381B">
      <w:pPr>
        <w:jc w:val="both"/>
        <w:rPr>
          <w:rFonts w:ascii="Arial" w:hAnsi="Arial" w:cs="Arial"/>
          <w:lang w:val="ca-ES"/>
        </w:rPr>
      </w:pPr>
    </w:p>
    <w:p w14:paraId="67268C84"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4CE989DB" w14:textId="77777777" w:rsidR="004A552C" w:rsidRPr="00B22393" w:rsidRDefault="004A552C" w:rsidP="009E381B">
      <w:pPr>
        <w:jc w:val="both"/>
        <w:rPr>
          <w:rFonts w:ascii="Arial" w:hAnsi="Arial" w:cs="Arial"/>
          <w:lang w:val="ca-ES"/>
        </w:rPr>
      </w:pPr>
    </w:p>
    <w:p w14:paraId="365A7199"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la plataforma. Així mateix, cal tenir en compte que aquesta còpia no podrà ser emprada en el cas d’haver enviat documents amb virus a través de la plataforma, atesa la impossibilitat tècnica en aquests casos de poder fer la comparació de les empremtes electròniques i, per tant, de poder garantir la no modificació de les ofertes un cop finalitzat el termini de presentació. </w:t>
      </w:r>
    </w:p>
    <w:p w14:paraId="46C4C8A8" w14:textId="77777777" w:rsidR="004A552C" w:rsidRPr="00B22393" w:rsidRDefault="004A552C" w:rsidP="009E381B">
      <w:pPr>
        <w:jc w:val="both"/>
        <w:rPr>
          <w:rFonts w:ascii="Arial" w:hAnsi="Arial" w:cs="Arial"/>
          <w:lang w:val="ca-ES"/>
        </w:rPr>
      </w:pPr>
    </w:p>
    <w:p w14:paraId="0652B937" w14:textId="17503567" w:rsidR="004A552C" w:rsidRPr="00B22393" w:rsidRDefault="004A552C" w:rsidP="009E381B">
      <w:pPr>
        <w:jc w:val="both"/>
        <w:rPr>
          <w:rFonts w:ascii="Arial" w:hAnsi="Arial" w:cs="Arial"/>
          <w:lang w:val="ca-ES"/>
        </w:rPr>
      </w:pPr>
      <w:r w:rsidRPr="00B22393">
        <w:rPr>
          <w:rFonts w:ascii="Arial" w:hAnsi="Arial" w:cs="Arial"/>
          <w:lang w:val="ca-ES"/>
        </w:rPr>
        <w:t xml:space="preserve">Les especificacions tècniques necessàries per a la presentació electrònica d’ofertes es troben disponibles a l’apartat de “Licitació electrònica” de la Plataforma de Contractació, a l’adreça web següent: </w:t>
      </w:r>
      <w:hyperlink r:id="rId12" w:history="1">
        <w:r w:rsidRPr="00B22393">
          <w:rPr>
            <w:rStyle w:val="Hipervnculo"/>
            <w:rFonts w:ascii="Arial" w:hAnsi="Arial" w:cs="Arial"/>
            <w:color w:val="auto"/>
            <w:lang w:val="ca-ES"/>
          </w:rPr>
          <w:t>https://contractaciopublica.gencat.cat/ecofin_sobre/AppJava/views/ajuda/empreses/index.xhtml</w:t>
        </w:r>
      </w:hyperlink>
    </w:p>
    <w:p w14:paraId="2E9820D7" w14:textId="77777777" w:rsidR="004A552C" w:rsidRPr="00B22393" w:rsidRDefault="004A552C" w:rsidP="009E381B">
      <w:pPr>
        <w:jc w:val="both"/>
        <w:rPr>
          <w:rFonts w:ascii="Arial" w:hAnsi="Arial" w:cs="Arial"/>
          <w:lang w:val="ca-ES"/>
        </w:rPr>
      </w:pPr>
    </w:p>
    <w:p w14:paraId="1D3091E1" w14:textId="77777777" w:rsidR="004A552C" w:rsidRPr="00B22393" w:rsidRDefault="004A552C" w:rsidP="009E381B">
      <w:pPr>
        <w:jc w:val="both"/>
        <w:rPr>
          <w:rFonts w:ascii="Arial" w:hAnsi="Arial" w:cs="Arial"/>
          <w:lang w:val="ca-ES"/>
        </w:rPr>
      </w:pPr>
      <w:r w:rsidRPr="00B22393">
        <w:rPr>
          <w:rFonts w:ascii="Arial" w:hAnsi="Arial" w:cs="Arial"/>
          <w:lang w:val="ca-ES"/>
        </w:rPr>
        <w:t>D’altra banda, els formats de documents electrònics admissibles són els següents: ........</w:t>
      </w:r>
    </w:p>
    <w:p w14:paraId="6B5919EF" w14:textId="77777777" w:rsidR="004A552C" w:rsidRPr="00B22393" w:rsidRDefault="004A552C" w:rsidP="009E381B">
      <w:pPr>
        <w:jc w:val="both"/>
        <w:rPr>
          <w:rFonts w:ascii="Arial" w:hAnsi="Arial" w:cs="Arial"/>
          <w:lang w:val="ca-ES"/>
        </w:rPr>
      </w:pPr>
    </w:p>
    <w:p w14:paraId="7C047BCA"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Cada licitador, individualment, no podrà presentar més d’una proposició, ni tampoc subscriure cap altra proposta en una UTE, o figurar integrat en més d’una UTE, amb la conseqüència de la no admissió de totes les propostes presentades en infracció d’aquesta norma. </w:t>
      </w:r>
    </w:p>
    <w:p w14:paraId="530E0212" w14:textId="77777777" w:rsidR="004A552C" w:rsidRPr="00B22393" w:rsidRDefault="004A552C" w:rsidP="009E381B">
      <w:pPr>
        <w:jc w:val="both"/>
        <w:rPr>
          <w:rFonts w:ascii="Arial" w:hAnsi="Arial" w:cs="Arial"/>
          <w:lang w:val="ca-ES"/>
        </w:rPr>
      </w:pPr>
    </w:p>
    <w:p w14:paraId="5B7258F5"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Les proposicions presentades fora de termini no seran admeses. </w:t>
      </w:r>
    </w:p>
    <w:p w14:paraId="4CCBA8D6" w14:textId="77777777" w:rsidR="004A552C" w:rsidRPr="00B22393" w:rsidRDefault="004A552C" w:rsidP="009E381B">
      <w:pPr>
        <w:widowControl w:val="0"/>
        <w:autoSpaceDE w:val="0"/>
        <w:autoSpaceDN w:val="0"/>
        <w:adjustRightInd w:val="0"/>
        <w:ind w:right="53"/>
        <w:jc w:val="both"/>
        <w:rPr>
          <w:rFonts w:ascii="Arial" w:hAnsi="Arial" w:cs="Arial"/>
          <w:lang w:val="ca-ES"/>
        </w:rPr>
      </w:pPr>
    </w:p>
    <w:p w14:paraId="3C1900EB" w14:textId="77777777" w:rsidR="004A552C" w:rsidRPr="00B22393" w:rsidRDefault="004A552C" w:rsidP="009E381B">
      <w:pPr>
        <w:widowControl w:val="0"/>
        <w:autoSpaceDE w:val="0"/>
        <w:autoSpaceDN w:val="0"/>
        <w:adjustRightInd w:val="0"/>
        <w:ind w:right="53"/>
        <w:jc w:val="both"/>
        <w:rPr>
          <w:rFonts w:ascii="Arial" w:hAnsi="Arial" w:cs="Arial"/>
          <w:lang w:val="ca-ES"/>
        </w:rPr>
      </w:pPr>
      <w:r w:rsidRPr="00B22393">
        <w:rPr>
          <w:rFonts w:ascii="Arial" w:hAnsi="Arial" w:cs="Arial"/>
          <w:lang w:val="ca-ES"/>
        </w:rPr>
        <w:t>Un cop presentada la proposició no podrà ser retirada sota cap concepte. La retirada injustificada d'una proposició, donarà lloc a la prohibició de contractar prevista a l'article 71.2 de la LCSP.</w:t>
      </w:r>
    </w:p>
    <w:p w14:paraId="264515C8" w14:textId="77777777" w:rsidR="004A552C" w:rsidRPr="00B22393" w:rsidRDefault="004A552C" w:rsidP="009E381B">
      <w:pPr>
        <w:widowControl w:val="0"/>
        <w:autoSpaceDE w:val="0"/>
        <w:autoSpaceDN w:val="0"/>
        <w:adjustRightInd w:val="0"/>
        <w:ind w:right="53"/>
        <w:jc w:val="both"/>
        <w:rPr>
          <w:rFonts w:ascii="Arial" w:hAnsi="Arial" w:cs="Arial"/>
          <w:lang w:val="ca-ES"/>
        </w:rPr>
      </w:pPr>
    </w:p>
    <w:p w14:paraId="43616E66" w14:textId="3357254D" w:rsidR="004A552C" w:rsidRPr="00B22393" w:rsidRDefault="004A552C" w:rsidP="009E381B">
      <w:pPr>
        <w:jc w:val="both"/>
        <w:rPr>
          <w:rFonts w:ascii="Arial" w:hAnsi="Arial" w:cs="Arial"/>
          <w:lang w:val="ca-ES"/>
        </w:rPr>
      </w:pPr>
      <w:r w:rsidRPr="00B22393">
        <w:rPr>
          <w:rFonts w:ascii="Arial" w:hAnsi="Arial" w:cs="Arial"/>
          <w:lang w:val="ca-ES"/>
        </w:rPr>
        <w:t xml:space="preserve">Les proposicions són secretes i la seva presentació suposa l’acceptació incondicionada per part de l’empresa licitadora del contingut del present plec de clàusules administratives </w:t>
      </w:r>
      <w:r w:rsidR="00EC79D3" w:rsidRPr="00B22393">
        <w:rPr>
          <w:rFonts w:ascii="Arial" w:hAnsi="Arial" w:cs="Arial"/>
          <w:lang w:val="ca-ES"/>
        </w:rPr>
        <w:t>particulars</w:t>
      </w:r>
      <w:r w:rsidRPr="00B22393">
        <w:rPr>
          <w:rFonts w:ascii="Arial" w:hAnsi="Arial" w:cs="Arial"/>
          <w:lang w:val="ca-ES"/>
        </w:rPr>
        <w:t xml:space="preserve"> i del plec de prescripcions tècniques, així com l’autorització a la mesa i a l’òrgan de contractació per consultar les dades que recullen el RELI o ROLECE, o les llistes oficials d’operadors econòmics d’un Estat membre de la Unió Europea.</w:t>
      </w:r>
    </w:p>
    <w:p w14:paraId="0BD5299B" w14:textId="77777777" w:rsidR="004A552C" w:rsidRPr="00B22393" w:rsidRDefault="004A552C" w:rsidP="009E381B">
      <w:pPr>
        <w:jc w:val="both"/>
        <w:rPr>
          <w:rFonts w:ascii="Arial" w:hAnsi="Arial" w:cs="Arial"/>
          <w:lang w:val="ca-ES"/>
        </w:rPr>
      </w:pPr>
    </w:p>
    <w:p w14:paraId="0BA9DE07" w14:textId="77777777" w:rsidR="004A552C" w:rsidRPr="00B22393" w:rsidRDefault="004A552C" w:rsidP="009E381B">
      <w:pPr>
        <w:jc w:val="both"/>
        <w:rPr>
          <w:rFonts w:ascii="Arial" w:hAnsi="Arial" w:cs="Arial"/>
          <w:lang w:val="ca-ES"/>
        </w:rPr>
      </w:pPr>
      <w:r w:rsidRPr="00B22393">
        <w:rPr>
          <w:rFonts w:ascii="Arial" w:hAnsi="Arial" w:cs="Arial"/>
          <w:lang w:val="ca-ES"/>
        </w:rPr>
        <w:t>L</w:t>
      </w:r>
      <w:r w:rsidRPr="00B22393">
        <w:rPr>
          <w:rFonts w:ascii="Arial" w:hAnsi="Arial" w:cs="Arial"/>
          <w:u w:val="single"/>
          <w:lang w:val="ca-ES"/>
        </w:rPr>
        <w:t>a presentació d’ofertes comporta que l’òrgan de contractació pugui consultar o obtenir en qualsevol moment del procediment contractual informació sobre tot allò declarat per les empreses licitadores o contractistes</w:t>
      </w:r>
      <w:r w:rsidRPr="00B22393">
        <w:rPr>
          <w:rFonts w:ascii="Arial" w:hAnsi="Arial" w:cs="Arial"/>
          <w:lang w:val="ca-ES"/>
        </w:rPr>
        <w:t>,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2D027D4B" w14:textId="77777777" w:rsidR="004A552C" w:rsidRPr="00B22393" w:rsidRDefault="004A552C" w:rsidP="009E381B">
      <w:pPr>
        <w:widowControl w:val="0"/>
        <w:autoSpaceDE w:val="0"/>
        <w:autoSpaceDN w:val="0"/>
        <w:adjustRightInd w:val="0"/>
        <w:ind w:right="53"/>
        <w:jc w:val="both"/>
        <w:rPr>
          <w:rFonts w:ascii="Arial" w:hAnsi="Arial" w:cs="Arial"/>
          <w:lang w:val="ca-ES"/>
        </w:rPr>
      </w:pPr>
    </w:p>
    <w:p w14:paraId="538D5FF1" w14:textId="77777777" w:rsidR="004A552C" w:rsidRPr="00B22393" w:rsidRDefault="004A552C" w:rsidP="009E381B">
      <w:pPr>
        <w:pStyle w:val="Ttulo8"/>
        <w:jc w:val="both"/>
      </w:pPr>
      <w:r w:rsidRPr="00B22393">
        <w:rPr>
          <w:i w:val="0"/>
          <w:iCs w:val="0"/>
          <w:u w:val="single"/>
        </w:rPr>
        <w:t>Contingut de les proposicions</w:t>
      </w:r>
      <w:r w:rsidRPr="00B22393">
        <w:t xml:space="preserve">: </w:t>
      </w:r>
    </w:p>
    <w:p w14:paraId="71A67524" w14:textId="77777777" w:rsidR="004A552C" w:rsidRPr="00B22393" w:rsidRDefault="004A552C" w:rsidP="009E381B">
      <w:pPr>
        <w:jc w:val="both"/>
        <w:rPr>
          <w:rFonts w:ascii="Arial" w:hAnsi="Arial" w:cs="Arial"/>
          <w:lang w:val="ca-ES"/>
        </w:rPr>
      </w:pPr>
    </w:p>
    <w:p w14:paraId="19E8E90E" w14:textId="77777777" w:rsidR="004A552C" w:rsidRPr="00B22393" w:rsidRDefault="004A552C" w:rsidP="009E381B">
      <w:pPr>
        <w:numPr>
          <w:ilvl w:val="0"/>
          <w:numId w:val="5"/>
        </w:numPr>
        <w:spacing w:after="0" w:line="240" w:lineRule="auto"/>
        <w:jc w:val="both"/>
        <w:rPr>
          <w:rFonts w:ascii="Arial" w:hAnsi="Arial" w:cs="Arial"/>
          <w:b/>
          <w:bCs/>
          <w:lang w:val="ca-ES"/>
        </w:rPr>
      </w:pPr>
      <w:r w:rsidRPr="00B22393">
        <w:rPr>
          <w:rFonts w:ascii="Arial" w:hAnsi="Arial" w:cs="Arial"/>
          <w:b/>
          <w:bCs/>
          <w:lang w:val="ca-ES"/>
        </w:rPr>
        <w:t>SOBRE 1 - Documentació Administrativa</w:t>
      </w:r>
    </w:p>
    <w:p w14:paraId="4799D15C" w14:textId="6A2D1C78" w:rsidR="004A552C" w:rsidRPr="00EC79D3" w:rsidRDefault="004A552C" w:rsidP="009E381B">
      <w:pPr>
        <w:numPr>
          <w:ilvl w:val="0"/>
          <w:numId w:val="5"/>
        </w:numPr>
        <w:spacing w:after="0" w:line="240" w:lineRule="auto"/>
        <w:jc w:val="both"/>
        <w:rPr>
          <w:rFonts w:ascii="Arial" w:hAnsi="Arial" w:cs="Arial"/>
          <w:lang w:val="ca-ES"/>
        </w:rPr>
      </w:pPr>
      <w:r w:rsidRPr="00EC79D3">
        <w:rPr>
          <w:rFonts w:ascii="Arial" w:hAnsi="Arial" w:cs="Arial"/>
          <w:b/>
          <w:bCs/>
          <w:lang w:val="ca-ES"/>
        </w:rPr>
        <w:t>SOBRE 2 –</w:t>
      </w:r>
      <w:r w:rsidR="00EC79D3">
        <w:rPr>
          <w:rFonts w:ascii="Arial" w:hAnsi="Arial" w:cs="Arial"/>
          <w:b/>
          <w:bCs/>
          <w:lang w:val="ca-ES"/>
        </w:rPr>
        <w:t xml:space="preserve"> </w:t>
      </w:r>
      <w:r w:rsidRPr="00EC79D3">
        <w:rPr>
          <w:rFonts w:ascii="Arial" w:hAnsi="Arial" w:cs="Arial"/>
          <w:b/>
          <w:bCs/>
          <w:lang w:val="ca-ES"/>
        </w:rPr>
        <w:t xml:space="preserve">Documentació dels criteris avaluables de forma automàtica </w:t>
      </w:r>
    </w:p>
    <w:p w14:paraId="73019282" w14:textId="77777777" w:rsidR="004A552C" w:rsidRPr="00B22393" w:rsidRDefault="004A552C" w:rsidP="009E381B">
      <w:pPr>
        <w:ind w:left="360"/>
        <w:jc w:val="both"/>
        <w:rPr>
          <w:rFonts w:ascii="Arial" w:hAnsi="Arial" w:cs="Arial"/>
          <w:lang w:val="ca-ES"/>
        </w:rPr>
      </w:pPr>
    </w:p>
    <w:p w14:paraId="1E5E6822" w14:textId="77777777" w:rsidR="004A552C" w:rsidRPr="00B22393" w:rsidRDefault="004A552C" w:rsidP="009E381B">
      <w:pPr>
        <w:jc w:val="both"/>
        <w:rPr>
          <w:rFonts w:ascii="Arial" w:hAnsi="Arial" w:cs="Arial"/>
          <w:lang w:val="ca-ES"/>
        </w:rPr>
      </w:pPr>
      <w:r w:rsidRPr="00B22393">
        <w:rPr>
          <w:rFonts w:ascii="Arial" w:hAnsi="Arial" w:cs="Arial"/>
          <w:lang w:val="ca-ES"/>
        </w:rPr>
        <w:t>Tots els documents que es presentin han de ser originals o bé autèntics, de conformitat amb la legislació vigent.</w:t>
      </w:r>
    </w:p>
    <w:p w14:paraId="26CDB133" w14:textId="77777777" w:rsidR="004A552C" w:rsidRPr="00B22393" w:rsidRDefault="004A552C" w:rsidP="009E381B">
      <w:pPr>
        <w:jc w:val="both"/>
        <w:rPr>
          <w:rFonts w:ascii="Arial" w:hAnsi="Arial" w:cs="Arial"/>
          <w:u w:val="single"/>
          <w:lang w:val="ca-ES"/>
        </w:rPr>
      </w:pPr>
    </w:p>
    <w:p w14:paraId="5E5F4777"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A través de la plataforma electrònica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 </w:t>
      </w:r>
    </w:p>
    <w:p w14:paraId="08458E3B" w14:textId="77777777" w:rsidR="004A552C" w:rsidRPr="00B22393" w:rsidRDefault="004A552C" w:rsidP="009E381B">
      <w:pPr>
        <w:jc w:val="both"/>
        <w:rPr>
          <w:rFonts w:ascii="Arial" w:hAnsi="Arial" w:cs="Arial"/>
          <w:lang w:val="ca-ES"/>
        </w:rPr>
      </w:pPr>
    </w:p>
    <w:p w14:paraId="6F6E136B" w14:textId="77777777" w:rsidR="004A552C" w:rsidRPr="00B22393" w:rsidRDefault="004A552C" w:rsidP="009E381B">
      <w:pPr>
        <w:widowControl w:val="0"/>
        <w:autoSpaceDE w:val="0"/>
        <w:autoSpaceDN w:val="0"/>
        <w:adjustRightInd w:val="0"/>
        <w:ind w:right="-20"/>
        <w:jc w:val="both"/>
        <w:rPr>
          <w:rFonts w:ascii="Arial" w:hAnsi="Arial" w:cs="Arial"/>
          <w:lang w:val="ca-ES"/>
        </w:rPr>
      </w:pPr>
      <w:r w:rsidRPr="00B22393">
        <w:rPr>
          <w:rFonts w:ascii="Arial" w:hAnsi="Arial" w:cs="Arial"/>
          <w:lang w:val="ca-ES"/>
        </w:rPr>
        <w:t>Dins de cada sobre, s’inclouran els següents documents:</w:t>
      </w:r>
    </w:p>
    <w:p w14:paraId="6CEBF398" w14:textId="77777777" w:rsidR="004A552C" w:rsidRPr="00B22393" w:rsidRDefault="004A552C" w:rsidP="009E381B">
      <w:pPr>
        <w:jc w:val="both"/>
        <w:rPr>
          <w:rFonts w:ascii="Arial" w:hAnsi="Arial" w:cs="Arial"/>
          <w:b/>
          <w:bCs/>
          <w:lang w:val="ca-ES"/>
        </w:rPr>
      </w:pPr>
    </w:p>
    <w:p w14:paraId="32ECF4A6" w14:textId="77777777" w:rsidR="004A552C" w:rsidRPr="00B22393" w:rsidRDefault="004A552C" w:rsidP="009E381B">
      <w:pPr>
        <w:jc w:val="both"/>
        <w:rPr>
          <w:rFonts w:ascii="Arial" w:hAnsi="Arial" w:cs="Arial"/>
          <w:i/>
          <w:iCs/>
          <w:lang w:val="ca-ES"/>
        </w:rPr>
      </w:pPr>
      <w:r w:rsidRPr="00B22393">
        <w:rPr>
          <w:rFonts w:ascii="Arial" w:hAnsi="Arial" w:cs="Arial"/>
          <w:b/>
          <w:bCs/>
          <w:i/>
          <w:iCs/>
          <w:lang w:val="ca-ES"/>
        </w:rPr>
        <w:t>SOBRE NÚM. 1: Documentació administrativa</w:t>
      </w:r>
    </w:p>
    <w:p w14:paraId="47724378" w14:textId="77777777" w:rsidR="004A552C" w:rsidRPr="00B22393" w:rsidRDefault="004A552C" w:rsidP="009E381B">
      <w:pPr>
        <w:widowControl w:val="0"/>
        <w:autoSpaceDE w:val="0"/>
        <w:autoSpaceDN w:val="0"/>
        <w:adjustRightInd w:val="0"/>
        <w:ind w:right="-20"/>
        <w:jc w:val="both"/>
        <w:rPr>
          <w:rFonts w:ascii="Arial" w:hAnsi="Arial" w:cs="Arial"/>
          <w:lang w:val="ca-ES"/>
        </w:rPr>
      </w:pPr>
    </w:p>
    <w:p w14:paraId="05933128" w14:textId="77777777" w:rsidR="004A552C" w:rsidRPr="00B22393" w:rsidRDefault="004A552C" w:rsidP="009E381B">
      <w:pPr>
        <w:widowControl w:val="0"/>
        <w:autoSpaceDE w:val="0"/>
        <w:autoSpaceDN w:val="0"/>
        <w:adjustRightInd w:val="0"/>
        <w:ind w:right="-20"/>
        <w:jc w:val="both"/>
        <w:rPr>
          <w:rFonts w:ascii="Arial" w:hAnsi="Arial" w:cs="Arial"/>
          <w:lang w:val="ca-ES"/>
        </w:rPr>
      </w:pPr>
      <w:r w:rsidRPr="00B22393">
        <w:rPr>
          <w:rFonts w:ascii="Arial" w:hAnsi="Arial" w:cs="Arial"/>
          <w:lang w:val="ca-ES"/>
        </w:rPr>
        <w:t>En cas de preveure's la divisió en lots l'objecte del contracte, si els requisits de solvència exigits son diferent d'un lot a un altre, s'aportarà una declaració responsable per cada lot o grups de lots al que s'apliquen els mateixos requisits de solvència.</w:t>
      </w:r>
    </w:p>
    <w:p w14:paraId="7AD187D8" w14:textId="77777777" w:rsidR="004A552C" w:rsidRPr="00B22393" w:rsidRDefault="004A552C" w:rsidP="009E381B">
      <w:pPr>
        <w:widowControl w:val="0"/>
        <w:autoSpaceDE w:val="0"/>
        <w:autoSpaceDN w:val="0"/>
        <w:adjustRightInd w:val="0"/>
        <w:ind w:right="-20"/>
        <w:jc w:val="both"/>
        <w:rPr>
          <w:rFonts w:ascii="Arial" w:hAnsi="Arial" w:cs="Arial"/>
          <w:lang w:val="ca-ES"/>
        </w:rPr>
      </w:pPr>
    </w:p>
    <w:p w14:paraId="53557223" w14:textId="77777777" w:rsidR="004A552C" w:rsidRPr="00B22393" w:rsidRDefault="004A552C" w:rsidP="009E381B">
      <w:pPr>
        <w:numPr>
          <w:ilvl w:val="0"/>
          <w:numId w:val="5"/>
        </w:numPr>
        <w:spacing w:after="0" w:line="240" w:lineRule="auto"/>
        <w:jc w:val="both"/>
        <w:rPr>
          <w:rFonts w:ascii="Arial" w:hAnsi="Arial" w:cs="Arial"/>
          <w:lang w:val="ca-ES"/>
        </w:rPr>
      </w:pPr>
      <w:r w:rsidRPr="00B22393">
        <w:rPr>
          <w:rFonts w:ascii="Arial" w:hAnsi="Arial" w:cs="Arial"/>
          <w:lang w:val="ca-ES"/>
        </w:rPr>
        <w:t>Document europeu únic de contractació DEUC + DECLARACIÓ RESPONSABLE, el model es troba en el moment de presentació de l’oferta en la plataforma.</w:t>
      </w:r>
    </w:p>
    <w:p w14:paraId="10088E8C" w14:textId="77777777" w:rsidR="004A552C" w:rsidRPr="00B22393" w:rsidRDefault="004A552C" w:rsidP="009E381B">
      <w:pPr>
        <w:ind w:left="708"/>
        <w:jc w:val="both"/>
        <w:rPr>
          <w:rFonts w:ascii="Arial" w:hAnsi="Arial" w:cs="Arial"/>
          <w:i/>
          <w:iCs/>
          <w:lang w:val="ca-ES"/>
        </w:rPr>
      </w:pPr>
    </w:p>
    <w:p w14:paraId="33513E91" w14:textId="77777777" w:rsidR="004A552C" w:rsidRPr="00B22393" w:rsidRDefault="004A552C" w:rsidP="009E381B">
      <w:pPr>
        <w:ind w:left="708"/>
        <w:jc w:val="both"/>
        <w:rPr>
          <w:rFonts w:ascii="Arial" w:hAnsi="Arial" w:cs="Arial"/>
          <w:lang w:val="ca-ES"/>
        </w:rPr>
      </w:pPr>
      <w:r w:rsidRPr="00B22393">
        <w:rPr>
          <w:rFonts w:ascii="Arial" w:hAnsi="Arial" w:cs="Arial"/>
          <w:lang w:val="ca-ES"/>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 </w:t>
      </w:r>
    </w:p>
    <w:p w14:paraId="4EDA12DF" w14:textId="77777777" w:rsidR="004A552C" w:rsidRPr="00B22393" w:rsidRDefault="004A552C" w:rsidP="009E381B">
      <w:pPr>
        <w:ind w:left="708"/>
        <w:jc w:val="both"/>
        <w:rPr>
          <w:rFonts w:ascii="Arial" w:hAnsi="Arial" w:cs="Arial"/>
          <w:lang w:val="ca-ES"/>
        </w:rPr>
      </w:pPr>
    </w:p>
    <w:p w14:paraId="1F12D8D2" w14:textId="77777777" w:rsidR="004A552C" w:rsidRPr="00B22393" w:rsidRDefault="004A552C" w:rsidP="009E381B">
      <w:pPr>
        <w:ind w:left="708"/>
        <w:jc w:val="both"/>
        <w:rPr>
          <w:rFonts w:ascii="Arial" w:hAnsi="Arial" w:cs="Arial"/>
          <w:lang w:val="ca-ES"/>
        </w:rPr>
      </w:pPr>
      <w:r w:rsidRPr="00B22393">
        <w:rPr>
          <w:rFonts w:ascii="Arial" w:hAnsi="Arial" w:cs="Arial"/>
          <w:lang w:val="ca-ES"/>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14:paraId="3114A1AB" w14:textId="77777777" w:rsidR="004A552C" w:rsidRPr="00B22393" w:rsidRDefault="004A552C" w:rsidP="009E381B">
      <w:pPr>
        <w:jc w:val="both"/>
        <w:rPr>
          <w:rFonts w:ascii="Arial" w:hAnsi="Arial" w:cs="Arial"/>
          <w:lang w:val="ca-ES"/>
        </w:rPr>
      </w:pPr>
    </w:p>
    <w:p w14:paraId="7F8AEB7E" w14:textId="77777777" w:rsidR="004A552C" w:rsidRPr="00B22393" w:rsidRDefault="004A552C" w:rsidP="009E381B">
      <w:pPr>
        <w:ind w:left="709"/>
        <w:jc w:val="both"/>
        <w:rPr>
          <w:rFonts w:ascii="Arial" w:hAnsi="Arial" w:cs="Arial"/>
          <w:lang w:val="ca-ES"/>
        </w:rPr>
      </w:pPr>
      <w:r w:rsidRPr="00B22393">
        <w:rPr>
          <w:rFonts w:ascii="Arial" w:hAnsi="Arial" w:cs="Arial"/>
          <w:lang w:val="ca-ES"/>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14:paraId="0F7940D4" w14:textId="77777777" w:rsidR="004A552C" w:rsidRPr="00B22393" w:rsidRDefault="004A552C" w:rsidP="009E381B">
      <w:pPr>
        <w:jc w:val="both"/>
        <w:rPr>
          <w:rFonts w:ascii="Arial" w:hAnsi="Arial" w:cs="Arial"/>
          <w:lang w:val="ca-ES"/>
        </w:rPr>
      </w:pPr>
    </w:p>
    <w:p w14:paraId="0DC19245" w14:textId="77777777" w:rsidR="004A552C" w:rsidRPr="00B22393" w:rsidRDefault="004A552C" w:rsidP="009E381B">
      <w:pPr>
        <w:pStyle w:val="toa"/>
        <w:tabs>
          <w:tab w:val="clear" w:pos="9000"/>
          <w:tab w:val="clear" w:pos="9360"/>
        </w:tabs>
        <w:suppressAutoHyphens w:val="0"/>
        <w:rPr>
          <w:rFonts w:cs="Arial"/>
          <w:sz w:val="22"/>
          <w:szCs w:val="22"/>
          <w:lang w:val="ca-ES"/>
        </w:rPr>
      </w:pPr>
    </w:p>
    <w:p w14:paraId="56151182" w14:textId="77777777" w:rsidR="004A552C" w:rsidRPr="00B22393" w:rsidRDefault="004A552C" w:rsidP="009E381B">
      <w:pPr>
        <w:pBdr>
          <w:top w:val="single" w:sz="4" w:space="0" w:color="auto"/>
          <w:left w:val="single" w:sz="4" w:space="4" w:color="auto"/>
          <w:bottom w:val="single" w:sz="4" w:space="1" w:color="auto"/>
          <w:right w:val="single" w:sz="4" w:space="4" w:color="auto"/>
        </w:pBdr>
        <w:jc w:val="both"/>
        <w:rPr>
          <w:rFonts w:ascii="Arial" w:hAnsi="Arial" w:cs="Arial"/>
          <w:b/>
          <w:bCs/>
          <w:u w:val="single"/>
          <w:lang w:val="ca-ES"/>
        </w:rPr>
      </w:pPr>
      <w:r w:rsidRPr="00B22393">
        <w:rPr>
          <w:rFonts w:ascii="Arial" w:hAnsi="Arial" w:cs="Arial"/>
          <w:b/>
          <w:bCs/>
          <w:u w:val="single"/>
          <w:lang w:val="ca-ES"/>
        </w:rPr>
        <w:t>ADVERTÈNCIA</w:t>
      </w:r>
    </w:p>
    <w:p w14:paraId="014D7F69" w14:textId="77777777" w:rsidR="004A552C" w:rsidRPr="00B22393" w:rsidRDefault="004A552C" w:rsidP="009E381B">
      <w:pPr>
        <w:pBdr>
          <w:top w:val="single" w:sz="4" w:space="0" w:color="auto"/>
          <w:left w:val="single" w:sz="4" w:space="4" w:color="auto"/>
          <w:bottom w:val="single" w:sz="4" w:space="1" w:color="auto"/>
          <w:right w:val="single" w:sz="4" w:space="4" w:color="auto"/>
        </w:pBdr>
        <w:jc w:val="both"/>
        <w:rPr>
          <w:rFonts w:ascii="Arial" w:hAnsi="Arial" w:cs="Arial"/>
          <w:b/>
          <w:bCs/>
          <w:u w:val="single"/>
          <w:lang w:val="ca-ES"/>
        </w:rPr>
      </w:pPr>
    </w:p>
    <w:p w14:paraId="151D8C67" w14:textId="29AC3E5B" w:rsidR="004A552C" w:rsidRPr="00B22393" w:rsidRDefault="004A552C" w:rsidP="009E381B">
      <w:pPr>
        <w:pBdr>
          <w:top w:val="single" w:sz="4" w:space="0" w:color="auto"/>
          <w:left w:val="single" w:sz="4" w:space="4" w:color="auto"/>
          <w:bottom w:val="single" w:sz="4" w:space="1" w:color="auto"/>
          <w:right w:val="single" w:sz="4" w:space="4" w:color="auto"/>
        </w:pBdr>
        <w:jc w:val="both"/>
        <w:rPr>
          <w:rFonts w:ascii="Arial" w:hAnsi="Arial" w:cs="Arial"/>
          <w:lang w:val="ca-ES"/>
        </w:rPr>
      </w:pPr>
      <w:r w:rsidRPr="00B22393">
        <w:rPr>
          <w:rFonts w:ascii="Arial" w:hAnsi="Arial" w:cs="Arial"/>
          <w:lang w:val="ca-ES"/>
        </w:rPr>
        <w:lastRenderedPageBreak/>
        <w:t xml:space="preserve">La documentació que conté el sobre precedent no pot incloure cap informació que permeti conèixer el contingut del sobre 2. L’incompliment d’aquesta obligació implica l’exclusió de la licitació per la mesa de contractació. </w:t>
      </w:r>
    </w:p>
    <w:p w14:paraId="29A01A2C" w14:textId="77777777" w:rsidR="004A552C" w:rsidRPr="00B22393" w:rsidRDefault="004A552C" w:rsidP="009E381B">
      <w:pPr>
        <w:pStyle w:val="Textoindependiente"/>
        <w:rPr>
          <w:rFonts w:cs="Arial"/>
          <w:b/>
          <w:bCs/>
          <w:i/>
          <w:iCs/>
          <w:sz w:val="22"/>
          <w:szCs w:val="22"/>
          <w:lang w:val="ca-ES"/>
        </w:rPr>
      </w:pPr>
    </w:p>
    <w:p w14:paraId="6E0669BD" w14:textId="22B66EBD" w:rsidR="004A552C" w:rsidRPr="00B22393" w:rsidRDefault="004A552C" w:rsidP="009E381B">
      <w:pPr>
        <w:pStyle w:val="Textoindependiente"/>
        <w:rPr>
          <w:rFonts w:cs="Arial"/>
          <w:b/>
          <w:bCs/>
          <w:i/>
          <w:iCs/>
          <w:sz w:val="22"/>
          <w:szCs w:val="22"/>
          <w:lang w:val="ca-ES"/>
        </w:rPr>
      </w:pPr>
      <w:r w:rsidRPr="00B22393">
        <w:rPr>
          <w:rFonts w:cs="Arial"/>
          <w:b/>
          <w:bCs/>
          <w:i/>
          <w:iCs/>
          <w:sz w:val="22"/>
          <w:szCs w:val="22"/>
          <w:lang w:val="ca-ES"/>
        </w:rPr>
        <w:t xml:space="preserve">SOBRE NÚM. 2. </w:t>
      </w:r>
      <w:r w:rsidRPr="00B22393">
        <w:rPr>
          <w:rFonts w:cs="Arial"/>
          <w:b/>
          <w:bCs/>
          <w:sz w:val="22"/>
          <w:szCs w:val="22"/>
          <w:lang w:val="ca-ES"/>
        </w:rPr>
        <w:t>Documentació dels criteris avaluables de forma automàtica</w:t>
      </w:r>
    </w:p>
    <w:p w14:paraId="0713625D" w14:textId="77777777" w:rsidR="004A552C" w:rsidRPr="00B22393" w:rsidRDefault="004A552C" w:rsidP="009E381B">
      <w:pPr>
        <w:pStyle w:val="Textoindependiente"/>
        <w:rPr>
          <w:rFonts w:cs="Arial"/>
          <w:b/>
          <w:bCs/>
          <w:i/>
          <w:iCs/>
          <w:sz w:val="22"/>
          <w:szCs w:val="22"/>
          <w:lang w:val="ca-ES"/>
        </w:rPr>
      </w:pPr>
      <w:r w:rsidRPr="00B22393">
        <w:rPr>
          <w:rFonts w:cs="Arial"/>
          <w:b/>
          <w:bCs/>
          <w:i/>
          <w:iCs/>
          <w:sz w:val="22"/>
          <w:szCs w:val="22"/>
          <w:lang w:val="ca-ES"/>
        </w:rPr>
        <w:t xml:space="preserve"> </w:t>
      </w:r>
    </w:p>
    <w:p w14:paraId="0DB13014" w14:textId="4BC319CF" w:rsidR="004A552C" w:rsidRPr="00B22393" w:rsidRDefault="004A552C" w:rsidP="009E381B">
      <w:pPr>
        <w:jc w:val="both"/>
        <w:rPr>
          <w:rFonts w:ascii="Arial" w:hAnsi="Arial" w:cs="Arial"/>
          <w:b/>
          <w:bCs/>
          <w:lang w:val="ca-ES"/>
        </w:rPr>
      </w:pPr>
      <w:r w:rsidRPr="00B22393">
        <w:rPr>
          <w:rFonts w:ascii="Arial" w:hAnsi="Arial" w:cs="Arial"/>
          <w:lang w:val="ca-ES"/>
        </w:rPr>
        <w:t>En aquest sobre s’inclourà tots aquells documents que siguin precisos per a la valoració dels criteris d’adjudicació que no depenen d’un judici de valor d’acord amb la clàusula 14 i la proposició econòmica d’acord amb el model</w:t>
      </w:r>
      <w:r w:rsidRPr="00B22393">
        <w:rPr>
          <w:rFonts w:ascii="Arial" w:hAnsi="Arial" w:cs="Arial"/>
          <w:b/>
          <w:bCs/>
          <w:lang w:val="ca-ES"/>
        </w:rPr>
        <w:t>.</w:t>
      </w:r>
    </w:p>
    <w:p w14:paraId="618E1BC5" w14:textId="77777777" w:rsidR="004A552C" w:rsidRPr="00B22393" w:rsidRDefault="004A552C" w:rsidP="009E381B">
      <w:pPr>
        <w:ind w:left="1080"/>
        <w:jc w:val="both"/>
        <w:rPr>
          <w:rFonts w:ascii="Arial" w:hAnsi="Arial" w:cs="Arial"/>
          <w:lang w:val="ca-ES"/>
        </w:rPr>
      </w:pPr>
    </w:p>
    <w:p w14:paraId="23CC50BA" w14:textId="77777777" w:rsidR="004A552C" w:rsidRPr="00B22393" w:rsidRDefault="004A552C" w:rsidP="009E381B">
      <w:pPr>
        <w:pStyle w:val="Textoindependiente2"/>
        <w:rPr>
          <w:rFonts w:cs="Arial"/>
          <w:sz w:val="22"/>
          <w:szCs w:val="22"/>
        </w:rPr>
      </w:pPr>
      <w:r w:rsidRPr="00B22393">
        <w:rPr>
          <w:rFonts w:cs="Arial"/>
          <w:sz w:val="22"/>
          <w:szCs w:val="22"/>
        </w:rPr>
        <w:t>La proposició econòmica s’ha de presentar per escrit i no s’acceptaran les que tinguin omissions, errades o esmenes que no permetin conèixer clarament allò que es considera fonamental per valorar-la.</w:t>
      </w:r>
    </w:p>
    <w:p w14:paraId="7041A238" w14:textId="77777777" w:rsidR="004A552C" w:rsidRPr="00B22393" w:rsidRDefault="004A552C" w:rsidP="009E381B">
      <w:pPr>
        <w:pStyle w:val="Textoindependiente2"/>
        <w:rPr>
          <w:rFonts w:cs="Arial"/>
          <w:sz w:val="22"/>
          <w:szCs w:val="22"/>
        </w:rPr>
      </w:pPr>
    </w:p>
    <w:p w14:paraId="13AAE094" w14:textId="5710C943" w:rsidR="004A552C" w:rsidRPr="00B22393" w:rsidRDefault="004A552C" w:rsidP="009E381B">
      <w:pPr>
        <w:jc w:val="both"/>
        <w:rPr>
          <w:rFonts w:ascii="Arial" w:hAnsi="Arial" w:cs="Arial"/>
          <w:lang w:val="ca-ES"/>
        </w:rPr>
      </w:pPr>
      <w:r w:rsidRPr="00B22393">
        <w:rPr>
          <w:rFonts w:ascii="Arial" w:hAnsi="Arial" w:cs="Arial"/>
          <w:lang w:val="ca-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1D76387A" w14:textId="77777777" w:rsidR="004A552C" w:rsidRPr="00B22393" w:rsidRDefault="004A552C" w:rsidP="009E381B">
      <w:pPr>
        <w:pStyle w:val="Textoindependiente"/>
        <w:rPr>
          <w:rFonts w:cs="Arial"/>
          <w:noProof w:val="0"/>
          <w:sz w:val="22"/>
          <w:szCs w:val="22"/>
          <w:lang w:val="ca-ES"/>
        </w:rPr>
      </w:pPr>
    </w:p>
    <w:p w14:paraId="515D1624" w14:textId="77777777" w:rsidR="004A552C" w:rsidRPr="00B22393" w:rsidRDefault="004A552C" w:rsidP="009E381B">
      <w:pPr>
        <w:pStyle w:val="Textoindependiente"/>
        <w:rPr>
          <w:rFonts w:cs="Arial"/>
          <w:noProof w:val="0"/>
          <w:sz w:val="22"/>
          <w:szCs w:val="22"/>
          <w:lang w:val="ca-ES"/>
        </w:rPr>
      </w:pPr>
    </w:p>
    <w:p w14:paraId="7B274F7F" w14:textId="77777777" w:rsidR="004A552C" w:rsidRPr="00B22393" w:rsidRDefault="004A552C" w:rsidP="009E381B">
      <w:pPr>
        <w:jc w:val="both"/>
        <w:rPr>
          <w:rFonts w:ascii="Arial" w:hAnsi="Arial" w:cs="Arial"/>
          <w:b/>
          <w:lang w:val="ca-ES"/>
        </w:rPr>
      </w:pPr>
      <w:r w:rsidRPr="00B22393">
        <w:rPr>
          <w:rFonts w:ascii="Arial" w:hAnsi="Arial" w:cs="Arial"/>
          <w:b/>
          <w:lang w:val="ca-ES"/>
        </w:rPr>
        <w:t>La presentació d’ofertes comporta que l’òrgan de contractació pugui consultar o obtenir en qualsevol moment del procediment contractual informació sobre tot allò declarat per les empreses licitadores o contractistes,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2E21B4F9" w14:textId="77777777" w:rsidR="004A552C" w:rsidRPr="00B22393" w:rsidRDefault="004A552C" w:rsidP="009E381B">
      <w:pPr>
        <w:jc w:val="both"/>
        <w:rPr>
          <w:rFonts w:ascii="Arial" w:hAnsi="Arial" w:cs="Arial"/>
          <w:b/>
          <w:bCs/>
          <w:u w:val="single"/>
          <w:lang w:val="ca-ES"/>
        </w:rPr>
      </w:pPr>
    </w:p>
    <w:p w14:paraId="5E28756B" w14:textId="77777777" w:rsidR="004A552C" w:rsidRPr="00B22393" w:rsidRDefault="004A552C" w:rsidP="009E381B">
      <w:pPr>
        <w:jc w:val="both"/>
        <w:rPr>
          <w:rFonts w:ascii="Arial" w:hAnsi="Arial" w:cs="Arial"/>
          <w:b/>
          <w:bCs/>
          <w:u w:val="single"/>
          <w:lang w:val="ca-ES"/>
        </w:rPr>
      </w:pPr>
      <w:r w:rsidRPr="00B22393">
        <w:rPr>
          <w:rFonts w:ascii="Arial" w:hAnsi="Arial" w:cs="Arial"/>
          <w:b/>
          <w:bCs/>
          <w:u w:val="single"/>
          <w:lang w:val="ca-ES"/>
        </w:rPr>
        <w:t xml:space="preserve">Confidencialitat </w:t>
      </w:r>
    </w:p>
    <w:p w14:paraId="512D7637" w14:textId="77777777" w:rsidR="004A552C" w:rsidRPr="00B22393" w:rsidRDefault="004A552C" w:rsidP="009E381B">
      <w:pPr>
        <w:jc w:val="both"/>
        <w:rPr>
          <w:rFonts w:ascii="Arial" w:hAnsi="Arial" w:cs="Arial"/>
          <w:lang w:val="ca-ES"/>
        </w:rPr>
      </w:pPr>
    </w:p>
    <w:p w14:paraId="581D0ED8" w14:textId="77777777" w:rsidR="004A552C" w:rsidRPr="00B22393" w:rsidRDefault="004A552C" w:rsidP="009E381B">
      <w:pPr>
        <w:jc w:val="both"/>
        <w:rPr>
          <w:rFonts w:ascii="Arial" w:hAnsi="Arial" w:cs="Arial"/>
          <w:lang w:val="ca-ES"/>
        </w:rPr>
      </w:pPr>
      <w:r w:rsidRPr="00B22393">
        <w:rPr>
          <w:rFonts w:ascii="Arial" w:hAnsi="Arial" w:cs="Arial"/>
          <w:lang w:val="ca-ES"/>
        </w:rPr>
        <w:t>Els documents i les dades presentats pels licitadors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w:t>
      </w:r>
    </w:p>
    <w:p w14:paraId="6DCF5FC3" w14:textId="77777777" w:rsidR="004A552C" w:rsidRPr="00B22393" w:rsidRDefault="004A552C" w:rsidP="009E381B">
      <w:pPr>
        <w:jc w:val="both"/>
        <w:rPr>
          <w:rFonts w:ascii="Arial" w:hAnsi="Arial" w:cs="Arial"/>
          <w:lang w:val="ca-ES"/>
        </w:rPr>
      </w:pPr>
    </w:p>
    <w:p w14:paraId="4799C03D" w14:textId="77777777" w:rsidR="004A552C" w:rsidRPr="00B22393" w:rsidRDefault="004A552C" w:rsidP="009E381B">
      <w:pPr>
        <w:jc w:val="both"/>
        <w:rPr>
          <w:rFonts w:ascii="Arial" w:hAnsi="Arial" w:cs="Arial"/>
          <w:lang w:val="ca-ES"/>
        </w:rPr>
      </w:pPr>
      <w:r w:rsidRPr="00B22393">
        <w:rPr>
          <w:rFonts w:ascii="Arial" w:hAnsi="Arial" w:cs="Arial"/>
          <w:lang w:val="ca-ES"/>
        </w:rPr>
        <w:lastRenderedPageBreak/>
        <w:t>Si escau, els licitadors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7070BC7F" w14:textId="77777777" w:rsidR="004A552C" w:rsidRPr="00B22393" w:rsidRDefault="004A552C" w:rsidP="009E381B">
      <w:pPr>
        <w:jc w:val="both"/>
        <w:rPr>
          <w:rFonts w:ascii="Arial" w:hAnsi="Arial" w:cs="Arial"/>
          <w:lang w:val="ca-ES"/>
        </w:rPr>
      </w:pPr>
    </w:p>
    <w:p w14:paraId="2FFC5A42" w14:textId="77777777" w:rsidR="004A552C" w:rsidRPr="00B22393" w:rsidRDefault="004A552C" w:rsidP="009E381B">
      <w:pPr>
        <w:jc w:val="both"/>
        <w:rPr>
          <w:rFonts w:ascii="Arial" w:hAnsi="Arial" w:cs="Arial"/>
          <w:lang w:val="ca-ES"/>
        </w:rPr>
      </w:pPr>
      <w:r w:rsidRPr="00B22393">
        <w:rPr>
          <w:rFonts w:ascii="Arial" w:hAnsi="Arial" w:cs="Arial"/>
          <w:lang w:val="ca-ES"/>
        </w:rPr>
        <w:t>Sens perjudici de la declaració de confidencialitat dels licitadors, davant d’una sol·licitud d’informació correspon a l’òrgan de contractació valorar si aquesta qualificació és correcta, d’acord amb els principis de publicitat i de transparència que regeixen l’actuació administrativa, i corregir-la si s’escau, prèvia audiència dels licitadors.</w:t>
      </w:r>
    </w:p>
    <w:p w14:paraId="7F1F7535" w14:textId="77777777" w:rsidR="004A552C" w:rsidRPr="00B22393" w:rsidRDefault="004A552C" w:rsidP="009E381B">
      <w:pPr>
        <w:jc w:val="both"/>
        <w:rPr>
          <w:rFonts w:ascii="Arial" w:hAnsi="Arial" w:cs="Arial"/>
          <w:lang w:val="ca-ES"/>
        </w:rPr>
      </w:pPr>
    </w:p>
    <w:p w14:paraId="74E06D49" w14:textId="77777777" w:rsidR="004A552C" w:rsidRPr="00B22393" w:rsidRDefault="004A552C" w:rsidP="009E381B">
      <w:pPr>
        <w:jc w:val="both"/>
        <w:rPr>
          <w:rFonts w:ascii="Arial" w:hAnsi="Arial" w:cs="Arial"/>
          <w:lang w:val="ca-ES"/>
        </w:rPr>
      </w:pPr>
      <w:r w:rsidRPr="00B22393">
        <w:rPr>
          <w:rFonts w:ascii="Arial" w:hAnsi="Arial" w:cs="Arial"/>
          <w:lang w:val="ca-ES"/>
        </w:rPr>
        <w:t>En cap cas tenen caràcter confidencial la proposta econòmica, les dades del Document Europeu Únic de Contractació (DEUC) que consten a registres públics i els Documents valorables mitjançant un judici de valor.</w:t>
      </w:r>
    </w:p>
    <w:p w14:paraId="29662885" w14:textId="77777777" w:rsidR="005E24CD" w:rsidRPr="00B22393" w:rsidRDefault="005E24CD" w:rsidP="009E381B">
      <w:pPr>
        <w:jc w:val="both"/>
        <w:rPr>
          <w:rFonts w:ascii="Arial" w:hAnsi="Arial" w:cs="Arial"/>
          <w:lang w:val="ca-ES"/>
        </w:rPr>
      </w:pPr>
    </w:p>
    <w:p w14:paraId="1D9138FF" w14:textId="516E9C8F" w:rsidR="005E24CD"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 xml:space="preserve">CRITERIS D'ADJUDICACIÓ </w:t>
      </w:r>
    </w:p>
    <w:p w14:paraId="67445C43" w14:textId="77777777" w:rsidR="005E24CD" w:rsidRPr="00B22393" w:rsidRDefault="005E24CD" w:rsidP="009E381B">
      <w:pPr>
        <w:jc w:val="both"/>
        <w:rPr>
          <w:rFonts w:ascii="Arial" w:hAnsi="Arial" w:cs="Arial"/>
          <w:lang w:val="ca-ES"/>
        </w:rPr>
      </w:pPr>
    </w:p>
    <w:p w14:paraId="7D8463C0" w14:textId="7E2E1B1E" w:rsidR="005E24CD" w:rsidRPr="00B22393" w:rsidRDefault="004A552C" w:rsidP="009E381B">
      <w:pPr>
        <w:jc w:val="both"/>
        <w:rPr>
          <w:rFonts w:ascii="Arial" w:hAnsi="Arial" w:cs="Arial"/>
          <w:b/>
          <w:bCs/>
          <w:u w:val="single"/>
          <w:lang w:val="ca-ES"/>
        </w:rPr>
      </w:pPr>
      <w:r w:rsidRPr="00B22393">
        <w:rPr>
          <w:rFonts w:ascii="Arial" w:hAnsi="Arial" w:cs="Arial"/>
          <w:b/>
          <w:bCs/>
          <w:u w:val="single"/>
          <w:lang w:val="ca-ES"/>
        </w:rPr>
        <w:t>Veure Plec tècnic</w:t>
      </w:r>
    </w:p>
    <w:p w14:paraId="5AF3C98A" w14:textId="77777777" w:rsidR="005E24CD" w:rsidRPr="00B22393" w:rsidRDefault="005E24CD" w:rsidP="009E381B">
      <w:pPr>
        <w:jc w:val="both"/>
        <w:rPr>
          <w:rFonts w:ascii="Arial" w:hAnsi="Arial" w:cs="Arial"/>
          <w:lang w:val="ca-ES"/>
        </w:rPr>
      </w:pPr>
    </w:p>
    <w:p w14:paraId="4BD1DB09" w14:textId="40031F83" w:rsidR="004A552C" w:rsidRPr="00B22393" w:rsidRDefault="004A552C" w:rsidP="009E381B">
      <w:pPr>
        <w:pStyle w:val="Ttulo1"/>
        <w:jc w:val="both"/>
        <w:rPr>
          <w:rFonts w:ascii="Arial" w:hAnsi="Arial" w:cs="Arial"/>
          <w:color w:val="auto"/>
          <w:sz w:val="22"/>
          <w:szCs w:val="22"/>
          <w:lang w:val="ca-ES"/>
        </w:rPr>
      </w:pPr>
      <w:bookmarkStart w:id="2" w:name="_Toc510776700"/>
      <w:r w:rsidRPr="00B22393">
        <w:rPr>
          <w:rFonts w:ascii="Arial" w:hAnsi="Arial" w:cs="Arial"/>
          <w:color w:val="auto"/>
          <w:sz w:val="22"/>
          <w:szCs w:val="22"/>
          <w:lang w:val="ca-ES"/>
        </w:rPr>
        <w:t>NOTIFICACIONS ELECTRÒNIQUES</w:t>
      </w:r>
    </w:p>
    <w:p w14:paraId="4CCCCE8C"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Un cop rebuts el correu o correus electrònics i, en el cas que s’hagin facilitat també telèfons mòbils, els SMS, que indiquin que la notificació corresponent s’ha posat a disposició a </w:t>
      </w:r>
      <w:proofErr w:type="spellStart"/>
      <w:r w:rsidRPr="00B22393">
        <w:rPr>
          <w:rFonts w:ascii="Arial" w:hAnsi="Arial" w:cs="Arial"/>
          <w:lang w:val="ca-ES"/>
        </w:rPr>
        <w:t>l’e</w:t>
      </w:r>
      <w:proofErr w:type="spellEnd"/>
      <w:r w:rsidRPr="00B22393">
        <w:rPr>
          <w:rFonts w:ascii="Arial" w:hAnsi="Arial" w:cs="Arial"/>
          <w:lang w:val="ca-ES"/>
        </w:rPr>
        <w:t>-NOTUM, la persona o persones designades hauran d’accedir-hi mitjançant l’enllaç que s’enviarà a aquest efecte. En l’espai virtual on està dipositada la notificació, es permet accedir a aquesta notificació amb certificat digital o amb contrasenya.</w:t>
      </w:r>
    </w:p>
    <w:p w14:paraId="681CA860"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2E744AB6"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lastRenderedPageBreak/>
        <w:t>No obstant això, els terminis de les notificacions practicades amb motiu del procediment de recurs especial pel Tribunal Català de Contractes computen en tot cas des de la data d’enviament de l’avís de notificació.</w:t>
      </w:r>
    </w:p>
    <w:p w14:paraId="3E62E7CF"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D’acord amb la disposició addicional quinzena de la LCSP, la tramitació d’aquesta licitació comporta la pràctica de les notificacions i comunicacions que en derivin per mitjans exclusivament electrònics.</w:t>
      </w:r>
    </w:p>
    <w:p w14:paraId="7363B2CF"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No obstant això, es podrà utilitzar la comunicació oral per a comunicacions diferents de les relatives als elements essencials, això és, els plecs i les ofertes, deixant el contingut de la comunicació oral degudament documentat, per exemple, mitjançant els arxius o resums escrits o sonors dels principals elements de la comunicació.</w:t>
      </w:r>
    </w:p>
    <w:p w14:paraId="52CF9B65"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aquest efecte es posa a disposició a l’adreça web del perfil de contractant de l’òrgan de contractació, accessible a la Plataforma de serveis de contractació pública de la Generalitat:</w:t>
      </w:r>
    </w:p>
    <w:p w14:paraId="018956A0" w14:textId="77777777" w:rsidR="004A552C" w:rsidRPr="00B22393" w:rsidRDefault="00640B59" w:rsidP="009E381B">
      <w:pPr>
        <w:autoSpaceDE w:val="0"/>
        <w:autoSpaceDN w:val="0"/>
        <w:adjustRightInd w:val="0"/>
        <w:spacing w:before="240"/>
        <w:jc w:val="both"/>
        <w:rPr>
          <w:rFonts w:ascii="Arial" w:hAnsi="Arial" w:cs="Arial"/>
          <w:lang w:val="ca-ES"/>
        </w:rPr>
      </w:pPr>
      <w:hyperlink r:id="rId13" w:history="1">
        <w:r w:rsidR="004A552C" w:rsidRPr="00B22393">
          <w:rPr>
            <w:rStyle w:val="Hipervnculo"/>
            <w:rFonts w:ascii="Arial" w:hAnsi="Arial" w:cs="Arial"/>
            <w:color w:val="auto"/>
            <w:lang w:val="ca-ES"/>
          </w:rPr>
          <w:t>https://contractaciopublica.gencat.cat/ecofin_pscp/AppJava/ca_ES/cap.pscp?reqCode=viewDetail&amp;idCap=8911869</w:t>
        </w:r>
      </w:hyperlink>
    </w:p>
    <w:p w14:paraId="0CCCDEF1"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Les empreses que, d’acord amb aquest plec, activin l’oferta amb l’eina de Sobre Digital s’inscriuran a la licitació automàticament.</w:t>
      </w:r>
    </w:p>
    <w:p w14:paraId="2A917A7A"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Aquesta subscripció permetrà rebre avís de manera immediata a les adreces electròniques de les persones subscrites de qualsevol novetat, publicació o avís relacionat amb aquesta licitació.</w:t>
      </w:r>
    </w:p>
    <w:p w14:paraId="2A145EC5"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Així mateix, determinades comunicacions que s’hagin de fer amb ocasió o com a conseqüència del procediment de licitació i d’adjudicació del present contracte es realitzaran, en la mesura del possible,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6A846F7D"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a l’apartat “Perfil del licitador” de la Plataforma de serveis de contractació pública i disposar del certificat digital requerit.</w:t>
      </w:r>
    </w:p>
    <w:p w14:paraId="75B5EE47"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lastRenderedPageBreak/>
        <w:t>Certificats digitals: D’acord amb la disposició addicional primera del DL 3/2016, serà suficient l'ús de la signatura electrònica avançada basada en un certificat qualificat o reconegut de signatura electrònica en els termes que estableix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5F831679"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lang w:val="ca-ES"/>
        </w:rPr>
        <w:t>Pel que fa als certificats estrangers comunitaris, s’acceptaran els certificats qualificats en qualsevol país de la Unió Europea d’acord amb l’article 25.3 del Reglament (UE) 910/2014/UE, sobre identificació electrònica i serveis de confiança, esmentat, el qual disposa que “una signatura electrònica qualificada basada en un certificat qualificat emès en un Estat membre serà reconeguda com a signatura electrònica qualificada en tots els altres estats membres”.</w:t>
      </w:r>
    </w:p>
    <w:p w14:paraId="43020363" w14:textId="77777777" w:rsidR="004A552C" w:rsidRPr="00B22393" w:rsidRDefault="004A552C" w:rsidP="009E381B">
      <w:pPr>
        <w:autoSpaceDE w:val="0"/>
        <w:autoSpaceDN w:val="0"/>
        <w:adjustRightInd w:val="0"/>
        <w:spacing w:before="240"/>
        <w:jc w:val="both"/>
        <w:rPr>
          <w:rFonts w:ascii="Arial" w:hAnsi="Arial" w:cs="Arial"/>
          <w:lang w:val="ca-ES"/>
        </w:rPr>
      </w:pPr>
      <w:r w:rsidRPr="00B22393">
        <w:rPr>
          <w:rFonts w:ascii="Arial" w:hAnsi="Arial" w:cs="Arial"/>
          <w:iCs/>
          <w:lang w:val="ca-ES"/>
        </w:rPr>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Eina de consulta: </w:t>
      </w:r>
      <w:hyperlink r:id="rId14" w:history="1">
        <w:r w:rsidRPr="00B22393">
          <w:rPr>
            <w:rStyle w:val="Hipervnculo"/>
            <w:rFonts w:ascii="Arial" w:hAnsi="Arial" w:cs="Arial"/>
            <w:iCs/>
            <w:color w:val="auto"/>
            <w:lang w:val="ca-ES"/>
          </w:rPr>
          <w:t>http://tlbrowser.tsl.website/tools/</w:t>
        </w:r>
      </w:hyperlink>
      <w:r w:rsidRPr="00B22393">
        <w:rPr>
          <w:rFonts w:ascii="Arial" w:hAnsi="Arial" w:cs="Arial"/>
          <w:iCs/>
          <w:lang w:val="ca-ES"/>
        </w:rPr>
        <w:t>)</w:t>
      </w:r>
    </w:p>
    <w:p w14:paraId="3F48C83A" w14:textId="77777777" w:rsidR="004A552C" w:rsidRPr="00B22393" w:rsidRDefault="004A552C" w:rsidP="009E381B">
      <w:pPr>
        <w:pStyle w:val="Ttulo1"/>
        <w:jc w:val="both"/>
        <w:rPr>
          <w:rFonts w:ascii="Arial" w:hAnsi="Arial" w:cs="Arial"/>
          <w:color w:val="auto"/>
          <w:sz w:val="22"/>
          <w:szCs w:val="22"/>
          <w:lang w:val="ca-ES"/>
        </w:rPr>
      </w:pPr>
    </w:p>
    <w:p w14:paraId="66363C0C" w14:textId="6C00F966" w:rsidR="004A552C"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B22393">
        <w:rPr>
          <w:rFonts w:ascii="Arial" w:hAnsi="Arial" w:cs="Arial"/>
          <w:b/>
          <w:lang w:val="ca-ES"/>
        </w:rPr>
        <w:t>MESA DE CONTRACTACIÓ I OBERTURA D’OFERTES</w:t>
      </w:r>
      <w:bookmarkEnd w:id="2"/>
      <w:r w:rsidRPr="00B22393">
        <w:rPr>
          <w:rFonts w:ascii="Arial" w:hAnsi="Arial" w:cs="Arial"/>
          <w:b/>
          <w:lang w:val="ca-ES"/>
        </w:rPr>
        <w:t xml:space="preserve"> </w:t>
      </w:r>
    </w:p>
    <w:p w14:paraId="49AA968A" w14:textId="77777777" w:rsidR="004A552C" w:rsidRPr="00B22393" w:rsidRDefault="004A552C" w:rsidP="009E381B">
      <w:pPr>
        <w:pStyle w:val="Textoindependiente2"/>
        <w:rPr>
          <w:rFonts w:cs="Arial"/>
          <w:sz w:val="22"/>
          <w:szCs w:val="22"/>
        </w:rPr>
      </w:pPr>
    </w:p>
    <w:p w14:paraId="305E017A" w14:textId="77777777" w:rsidR="004A552C" w:rsidRPr="00EC79D3" w:rsidRDefault="004A552C" w:rsidP="009E381B">
      <w:pPr>
        <w:pStyle w:val="Ttulo4"/>
        <w:jc w:val="both"/>
        <w:rPr>
          <w:rFonts w:ascii="Arial" w:hAnsi="Arial" w:cs="Arial"/>
          <w:i w:val="0"/>
          <w:iCs w:val="0"/>
          <w:color w:val="auto"/>
          <w:lang w:val="ca-ES"/>
        </w:rPr>
      </w:pPr>
      <w:bookmarkStart w:id="3" w:name="_Hlk133257960"/>
      <w:r w:rsidRPr="00EC79D3">
        <w:rPr>
          <w:rFonts w:ascii="Arial" w:hAnsi="Arial" w:cs="Arial"/>
          <w:i w:val="0"/>
          <w:iCs w:val="0"/>
          <w:color w:val="auto"/>
          <w:lang w:val="ca-ES"/>
        </w:rPr>
        <w:t xml:space="preserve">Mesa de contractació </w:t>
      </w:r>
    </w:p>
    <w:p w14:paraId="216B7AE4" w14:textId="77777777" w:rsidR="004A552C" w:rsidRPr="00B22393" w:rsidRDefault="004A552C" w:rsidP="009E381B">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p>
    <w:p w14:paraId="335640F0" w14:textId="77777777" w:rsidR="004A552C" w:rsidRPr="00B22393" w:rsidRDefault="004A552C" w:rsidP="009E381B">
      <w:pPr>
        <w:pStyle w:val="Sangradetextonormal"/>
        <w:tabs>
          <w:tab w:val="left" w:pos="1440"/>
        </w:tabs>
        <w:ind w:left="0"/>
        <w:jc w:val="both"/>
        <w:rPr>
          <w:rFonts w:ascii="Arial" w:hAnsi="Arial" w:cs="Arial"/>
          <w:lang w:val="ca-ES"/>
        </w:rPr>
      </w:pPr>
      <w:r w:rsidRPr="00B22393">
        <w:rPr>
          <w:rFonts w:ascii="Arial" w:hAnsi="Arial" w:cs="Arial"/>
          <w:lang w:val="ca-ES"/>
        </w:rPr>
        <w:t>La Mesa de contractació estarà presidida per un membre de la Corporació o un funcionari de la mateixa, i formaran part d'ella, com a vocals, el Secretari o, si escau, el titular de l'òrgan que tingui atribuïda la funció d'assessorament jurídic , i l'Interventor, o, si s'escau, el titular de l'òrgan que tingui atribuïdes la funció de control econòmic-pressupostari, així com aquells altres que es designin per l'òrgan de contractació entre el personal funcionari de carrera o personal laboral al servei de la Corporació, o membres electes de la mateixa, sense que el seu nombre, en total, sigui inferior a tres. Els membres electes que, si s'escau, formin part de la Mesa de contractació no podran suposar més d'un terç del total de membres de la mateixa. Actuarà com a secretari un funcionari de la Corporació.</w:t>
      </w:r>
      <w:r w:rsidRPr="00B22393">
        <w:rPr>
          <w:rFonts w:ascii="Arial" w:hAnsi="Arial" w:cs="Arial"/>
          <w:lang w:val="ca-ES"/>
        </w:rPr>
        <w:br/>
      </w:r>
    </w:p>
    <w:p w14:paraId="0F06154D" w14:textId="26A33FA5" w:rsidR="004A552C" w:rsidRPr="00B22393" w:rsidRDefault="004A552C" w:rsidP="009E381B">
      <w:pPr>
        <w:pStyle w:val="Sangradetextonormal"/>
        <w:tabs>
          <w:tab w:val="left" w:pos="1440"/>
        </w:tabs>
        <w:ind w:left="0"/>
        <w:jc w:val="both"/>
        <w:rPr>
          <w:rFonts w:ascii="Arial" w:hAnsi="Arial" w:cs="Arial"/>
          <w:lang w:val="ca-ES"/>
        </w:rPr>
      </w:pPr>
      <w:r w:rsidRPr="00B22393">
        <w:rPr>
          <w:rFonts w:ascii="Arial" w:hAnsi="Arial" w:cs="Arial"/>
          <w:lang w:val="ca-ES"/>
        </w:rPr>
        <w:t>La Mesa de contractació estarà integrada pels següents membres i la seva composició es publicarà en el perfil del contractant amb anterioritat a la seva constitució:</w:t>
      </w:r>
    </w:p>
    <w:p w14:paraId="776BE3D7" w14:textId="77777777" w:rsidR="004A552C" w:rsidRPr="00B22393" w:rsidRDefault="004A552C" w:rsidP="009E381B">
      <w:pPr>
        <w:pStyle w:val="Sangradetextonormal"/>
        <w:tabs>
          <w:tab w:val="left" w:pos="1440"/>
        </w:tabs>
        <w:ind w:left="0"/>
        <w:jc w:val="both"/>
        <w:rPr>
          <w:rFonts w:ascii="Arial" w:hAnsi="Arial" w:cs="Arial"/>
          <w:lang w:val="ca-ES"/>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6"/>
        <w:gridCol w:w="5654"/>
        <w:gridCol w:w="993"/>
        <w:gridCol w:w="852"/>
      </w:tblGrid>
      <w:tr w:rsidR="008477D3" w:rsidRPr="00B22393" w14:paraId="6DD57738"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0110AA24" w14:textId="77777777" w:rsidR="004A552C" w:rsidRPr="00B22393" w:rsidRDefault="004A552C" w:rsidP="009E381B">
            <w:pPr>
              <w:jc w:val="both"/>
              <w:rPr>
                <w:rFonts w:ascii="Arial" w:hAnsi="Arial" w:cs="Arial"/>
                <w:b/>
                <w:lang w:val="ca-ES"/>
              </w:rPr>
            </w:pPr>
            <w:r w:rsidRPr="00B22393">
              <w:rPr>
                <w:rFonts w:ascii="Arial" w:hAnsi="Arial" w:cs="Arial"/>
                <w:b/>
                <w:lang w:val="ca-ES"/>
              </w:rPr>
              <w:t>Funció</w:t>
            </w:r>
          </w:p>
        </w:tc>
        <w:tc>
          <w:tcPr>
            <w:tcW w:w="5654" w:type="dxa"/>
            <w:tcBorders>
              <w:top w:val="single" w:sz="4" w:space="0" w:color="auto"/>
              <w:left w:val="single" w:sz="4" w:space="0" w:color="auto"/>
              <w:bottom w:val="single" w:sz="4" w:space="0" w:color="auto"/>
              <w:right w:val="single" w:sz="4" w:space="0" w:color="auto"/>
            </w:tcBorders>
            <w:hideMark/>
          </w:tcPr>
          <w:p w14:paraId="775BE471" w14:textId="77777777" w:rsidR="004A552C" w:rsidRPr="00B22393" w:rsidRDefault="004A552C" w:rsidP="009E381B">
            <w:pPr>
              <w:jc w:val="both"/>
              <w:rPr>
                <w:rFonts w:ascii="Arial" w:hAnsi="Arial" w:cs="Arial"/>
                <w:b/>
                <w:lang w:val="ca-ES"/>
              </w:rPr>
            </w:pPr>
            <w:r w:rsidRPr="00B22393">
              <w:rPr>
                <w:rFonts w:ascii="Arial" w:hAnsi="Arial" w:cs="Arial"/>
                <w:b/>
                <w:lang w:val="ca-ES"/>
              </w:rPr>
              <w:t>Membre</w:t>
            </w:r>
          </w:p>
        </w:tc>
        <w:tc>
          <w:tcPr>
            <w:tcW w:w="993" w:type="dxa"/>
            <w:tcBorders>
              <w:top w:val="single" w:sz="4" w:space="0" w:color="auto"/>
              <w:left w:val="single" w:sz="4" w:space="0" w:color="auto"/>
              <w:bottom w:val="single" w:sz="4" w:space="0" w:color="auto"/>
              <w:right w:val="single" w:sz="4" w:space="0" w:color="auto"/>
            </w:tcBorders>
            <w:hideMark/>
          </w:tcPr>
          <w:p w14:paraId="1B57BA31" w14:textId="77777777" w:rsidR="004A552C" w:rsidRPr="00B22393" w:rsidRDefault="004A552C" w:rsidP="009E381B">
            <w:pPr>
              <w:jc w:val="both"/>
              <w:rPr>
                <w:rFonts w:ascii="Arial" w:hAnsi="Arial" w:cs="Arial"/>
                <w:b/>
                <w:lang w:val="ca-ES"/>
              </w:rPr>
            </w:pPr>
            <w:r w:rsidRPr="00B22393">
              <w:rPr>
                <w:rFonts w:ascii="Arial" w:hAnsi="Arial" w:cs="Arial"/>
                <w:b/>
                <w:lang w:val="ca-ES"/>
              </w:rPr>
              <w:t>Veu</w:t>
            </w:r>
          </w:p>
        </w:tc>
        <w:tc>
          <w:tcPr>
            <w:tcW w:w="852" w:type="dxa"/>
            <w:tcBorders>
              <w:top w:val="single" w:sz="4" w:space="0" w:color="auto"/>
              <w:left w:val="single" w:sz="4" w:space="0" w:color="auto"/>
              <w:bottom w:val="single" w:sz="4" w:space="0" w:color="auto"/>
              <w:right w:val="single" w:sz="4" w:space="0" w:color="auto"/>
            </w:tcBorders>
            <w:hideMark/>
          </w:tcPr>
          <w:p w14:paraId="0F8EA17A" w14:textId="77777777" w:rsidR="004A552C" w:rsidRPr="00B22393" w:rsidRDefault="004A552C" w:rsidP="009E381B">
            <w:pPr>
              <w:jc w:val="both"/>
              <w:rPr>
                <w:rFonts w:ascii="Arial" w:hAnsi="Arial" w:cs="Arial"/>
                <w:b/>
                <w:lang w:val="ca-ES"/>
              </w:rPr>
            </w:pPr>
            <w:r w:rsidRPr="00B22393">
              <w:rPr>
                <w:rFonts w:ascii="Arial" w:hAnsi="Arial" w:cs="Arial"/>
                <w:b/>
                <w:lang w:val="ca-ES"/>
              </w:rPr>
              <w:t>Vot</w:t>
            </w:r>
          </w:p>
        </w:tc>
      </w:tr>
      <w:tr w:rsidR="008477D3" w:rsidRPr="00B22393" w14:paraId="4A436D08"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314B9E80" w14:textId="77777777" w:rsidR="004A552C" w:rsidRPr="00B22393" w:rsidRDefault="004A552C" w:rsidP="009E381B">
            <w:pPr>
              <w:jc w:val="both"/>
              <w:rPr>
                <w:rFonts w:ascii="Arial" w:hAnsi="Arial" w:cs="Arial"/>
                <w:lang w:val="ca-ES"/>
              </w:rPr>
            </w:pPr>
            <w:r w:rsidRPr="00B22393">
              <w:rPr>
                <w:rFonts w:ascii="Arial" w:hAnsi="Arial" w:cs="Arial"/>
                <w:lang w:val="ca-ES"/>
              </w:rPr>
              <w:lastRenderedPageBreak/>
              <w:t>La Presidenta de la Mesa</w:t>
            </w:r>
          </w:p>
        </w:tc>
        <w:tc>
          <w:tcPr>
            <w:tcW w:w="5654" w:type="dxa"/>
            <w:tcBorders>
              <w:top w:val="single" w:sz="4" w:space="0" w:color="auto"/>
              <w:left w:val="single" w:sz="4" w:space="0" w:color="auto"/>
              <w:bottom w:val="single" w:sz="4" w:space="0" w:color="auto"/>
              <w:right w:val="single" w:sz="4" w:space="0" w:color="auto"/>
            </w:tcBorders>
            <w:hideMark/>
          </w:tcPr>
          <w:p w14:paraId="78A1BA0A" w14:textId="77777777" w:rsidR="004A552C" w:rsidRPr="00B22393" w:rsidRDefault="0070091D" w:rsidP="009E381B">
            <w:pPr>
              <w:jc w:val="both"/>
              <w:rPr>
                <w:rFonts w:ascii="Arial" w:hAnsi="Arial" w:cs="Arial"/>
                <w:lang w:val="ca-ES"/>
              </w:rPr>
            </w:pPr>
            <w:r w:rsidRPr="00B22393">
              <w:rPr>
                <w:rFonts w:ascii="Arial" w:hAnsi="Arial" w:cs="Arial"/>
                <w:lang w:val="ca-ES"/>
              </w:rPr>
              <w:t xml:space="preserve">Regidora de </w:t>
            </w:r>
            <w:r w:rsidR="004A552C" w:rsidRPr="00B22393">
              <w:rPr>
                <w:rFonts w:ascii="Arial" w:hAnsi="Arial" w:cs="Arial"/>
                <w:lang w:val="ca-ES"/>
              </w:rPr>
              <w:t xml:space="preserve">Ajuntament de Deltebre, Àrea #DeltebreEficient </w:t>
            </w:r>
          </w:p>
          <w:p w14:paraId="3D0C516B" w14:textId="5450C738" w:rsidR="0070091D" w:rsidRPr="00B22393" w:rsidRDefault="0070091D" w:rsidP="009E381B">
            <w:pPr>
              <w:jc w:val="both"/>
              <w:rPr>
                <w:rFonts w:ascii="Arial" w:hAnsi="Arial" w:cs="Arial"/>
                <w:lang w:val="ca-ES"/>
              </w:rPr>
            </w:pPr>
            <w:r w:rsidRPr="00B22393">
              <w:rPr>
                <w:rFonts w:ascii="Arial" w:hAnsi="Arial" w:cs="Arial"/>
                <w:lang w:val="ca-ES"/>
              </w:rPr>
              <w:t>Rosa M. Casanova</w:t>
            </w:r>
          </w:p>
        </w:tc>
        <w:tc>
          <w:tcPr>
            <w:tcW w:w="993" w:type="dxa"/>
            <w:tcBorders>
              <w:top w:val="single" w:sz="4" w:space="0" w:color="auto"/>
              <w:left w:val="single" w:sz="4" w:space="0" w:color="auto"/>
              <w:bottom w:val="single" w:sz="4" w:space="0" w:color="auto"/>
              <w:right w:val="single" w:sz="4" w:space="0" w:color="auto"/>
            </w:tcBorders>
            <w:hideMark/>
          </w:tcPr>
          <w:p w14:paraId="1C9C4333"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31CAC063"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r>
      <w:tr w:rsidR="008477D3" w:rsidRPr="00B22393" w14:paraId="7924F30B"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17BAA84C" w14:textId="77777777" w:rsidR="004A552C" w:rsidRPr="00B22393" w:rsidRDefault="004A552C" w:rsidP="009E381B">
            <w:pPr>
              <w:jc w:val="both"/>
              <w:rPr>
                <w:rFonts w:ascii="Arial" w:hAnsi="Arial" w:cs="Arial"/>
                <w:lang w:val="ca-ES"/>
              </w:rPr>
            </w:pPr>
            <w:r w:rsidRPr="00B22393">
              <w:rPr>
                <w:rFonts w:ascii="Arial" w:hAnsi="Arial" w:cs="Arial"/>
                <w:lang w:val="ca-ES"/>
              </w:rPr>
              <w:t>Vocal</w:t>
            </w:r>
          </w:p>
        </w:tc>
        <w:tc>
          <w:tcPr>
            <w:tcW w:w="5654" w:type="dxa"/>
            <w:tcBorders>
              <w:top w:val="single" w:sz="4" w:space="0" w:color="auto"/>
              <w:left w:val="single" w:sz="4" w:space="0" w:color="auto"/>
              <w:bottom w:val="single" w:sz="4" w:space="0" w:color="auto"/>
              <w:right w:val="single" w:sz="4" w:space="0" w:color="auto"/>
            </w:tcBorders>
            <w:hideMark/>
          </w:tcPr>
          <w:p w14:paraId="4BEAE3BC"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Regidor </w:t>
            </w:r>
            <w:r w:rsidR="0070091D" w:rsidRPr="00B22393">
              <w:rPr>
                <w:rFonts w:ascii="Arial" w:hAnsi="Arial" w:cs="Arial"/>
                <w:lang w:val="ca-ES"/>
              </w:rPr>
              <w:t>de Ajuntament de Deltebre, Àrea #DeltebreActiu</w:t>
            </w:r>
          </w:p>
          <w:p w14:paraId="6ED71DA9" w14:textId="1B9A7458" w:rsidR="0070091D" w:rsidRPr="00B22393" w:rsidRDefault="00EC79D3" w:rsidP="009E381B">
            <w:pPr>
              <w:jc w:val="both"/>
              <w:rPr>
                <w:rFonts w:ascii="Arial" w:hAnsi="Arial" w:cs="Arial"/>
                <w:lang w:val="ca-ES"/>
              </w:rPr>
            </w:pPr>
            <w:r>
              <w:rPr>
                <w:rFonts w:ascii="Arial" w:hAnsi="Arial" w:cs="Arial"/>
                <w:lang w:val="ca-ES"/>
              </w:rPr>
              <w:t>Líbia Franch</w:t>
            </w:r>
          </w:p>
        </w:tc>
        <w:tc>
          <w:tcPr>
            <w:tcW w:w="993" w:type="dxa"/>
            <w:tcBorders>
              <w:top w:val="single" w:sz="4" w:space="0" w:color="auto"/>
              <w:left w:val="single" w:sz="4" w:space="0" w:color="auto"/>
              <w:bottom w:val="single" w:sz="4" w:space="0" w:color="auto"/>
              <w:right w:val="single" w:sz="4" w:space="0" w:color="auto"/>
            </w:tcBorders>
            <w:hideMark/>
          </w:tcPr>
          <w:p w14:paraId="4D99C31F"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1EDF574D"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r>
      <w:tr w:rsidR="008477D3" w:rsidRPr="00B22393" w14:paraId="3C6FE9AE"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198CF78B" w14:textId="77777777" w:rsidR="004A552C" w:rsidRPr="00B22393" w:rsidRDefault="004A552C" w:rsidP="009E381B">
            <w:pPr>
              <w:jc w:val="both"/>
              <w:rPr>
                <w:rFonts w:ascii="Arial" w:hAnsi="Arial" w:cs="Arial"/>
                <w:lang w:val="ca-ES"/>
              </w:rPr>
            </w:pPr>
            <w:r w:rsidRPr="00B22393">
              <w:rPr>
                <w:rFonts w:ascii="Arial" w:hAnsi="Arial" w:cs="Arial"/>
                <w:lang w:val="ca-ES"/>
              </w:rPr>
              <w:t>Vocal</w:t>
            </w:r>
          </w:p>
        </w:tc>
        <w:tc>
          <w:tcPr>
            <w:tcW w:w="5654" w:type="dxa"/>
            <w:tcBorders>
              <w:top w:val="single" w:sz="4" w:space="0" w:color="auto"/>
              <w:left w:val="single" w:sz="4" w:space="0" w:color="auto"/>
              <w:bottom w:val="single" w:sz="4" w:space="0" w:color="auto"/>
              <w:right w:val="single" w:sz="4" w:space="0" w:color="auto"/>
            </w:tcBorders>
            <w:hideMark/>
          </w:tcPr>
          <w:p w14:paraId="50013D6D"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Secretaria Municipal </w:t>
            </w:r>
          </w:p>
          <w:p w14:paraId="5A9E65B3" w14:textId="77777777" w:rsidR="004A552C" w:rsidRPr="00B22393" w:rsidRDefault="004A552C" w:rsidP="009E381B">
            <w:pPr>
              <w:jc w:val="both"/>
              <w:rPr>
                <w:rFonts w:ascii="Arial" w:hAnsi="Arial" w:cs="Arial"/>
                <w:lang w:val="ca-ES"/>
              </w:rPr>
            </w:pPr>
            <w:r w:rsidRPr="00B22393">
              <w:rPr>
                <w:rFonts w:ascii="Arial" w:hAnsi="Arial" w:cs="Arial"/>
                <w:lang w:val="ca-ES"/>
              </w:rPr>
              <w:t>David Torres</w:t>
            </w:r>
          </w:p>
        </w:tc>
        <w:tc>
          <w:tcPr>
            <w:tcW w:w="993" w:type="dxa"/>
            <w:tcBorders>
              <w:top w:val="single" w:sz="4" w:space="0" w:color="auto"/>
              <w:left w:val="single" w:sz="4" w:space="0" w:color="auto"/>
              <w:bottom w:val="single" w:sz="4" w:space="0" w:color="auto"/>
              <w:right w:val="single" w:sz="4" w:space="0" w:color="auto"/>
            </w:tcBorders>
            <w:hideMark/>
          </w:tcPr>
          <w:p w14:paraId="09B05B79"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4DB1E375"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r>
      <w:tr w:rsidR="008477D3" w:rsidRPr="00B22393" w14:paraId="4DBD4362"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2C647A73" w14:textId="77777777" w:rsidR="004A552C" w:rsidRPr="00B22393" w:rsidRDefault="004A552C" w:rsidP="009E381B">
            <w:pPr>
              <w:jc w:val="both"/>
              <w:rPr>
                <w:rFonts w:ascii="Arial" w:hAnsi="Arial" w:cs="Arial"/>
                <w:lang w:val="ca-ES"/>
              </w:rPr>
            </w:pPr>
            <w:r w:rsidRPr="00B22393">
              <w:rPr>
                <w:rFonts w:ascii="Arial" w:hAnsi="Arial" w:cs="Arial"/>
                <w:lang w:val="ca-ES"/>
              </w:rPr>
              <w:t>Vocal</w:t>
            </w:r>
          </w:p>
        </w:tc>
        <w:tc>
          <w:tcPr>
            <w:tcW w:w="5654" w:type="dxa"/>
            <w:tcBorders>
              <w:top w:val="single" w:sz="4" w:space="0" w:color="auto"/>
              <w:left w:val="single" w:sz="4" w:space="0" w:color="auto"/>
              <w:bottom w:val="single" w:sz="4" w:space="0" w:color="auto"/>
              <w:right w:val="single" w:sz="4" w:space="0" w:color="auto"/>
            </w:tcBorders>
            <w:hideMark/>
          </w:tcPr>
          <w:p w14:paraId="25BA5722"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Intervenció Municipal </w:t>
            </w:r>
          </w:p>
          <w:p w14:paraId="78AD8685" w14:textId="77777777" w:rsidR="004A552C" w:rsidRPr="00B22393" w:rsidRDefault="004A552C" w:rsidP="009E381B">
            <w:pPr>
              <w:jc w:val="both"/>
              <w:rPr>
                <w:rFonts w:ascii="Arial" w:hAnsi="Arial" w:cs="Arial"/>
                <w:lang w:val="ca-ES"/>
              </w:rPr>
            </w:pPr>
            <w:r w:rsidRPr="00B22393">
              <w:rPr>
                <w:rFonts w:ascii="Arial" w:hAnsi="Arial" w:cs="Arial"/>
                <w:lang w:val="ca-ES"/>
              </w:rPr>
              <w:t>Lorena Navarro</w:t>
            </w:r>
          </w:p>
        </w:tc>
        <w:tc>
          <w:tcPr>
            <w:tcW w:w="993" w:type="dxa"/>
            <w:tcBorders>
              <w:top w:val="single" w:sz="4" w:space="0" w:color="auto"/>
              <w:left w:val="single" w:sz="4" w:space="0" w:color="auto"/>
              <w:bottom w:val="single" w:sz="4" w:space="0" w:color="auto"/>
              <w:right w:val="single" w:sz="4" w:space="0" w:color="auto"/>
            </w:tcBorders>
            <w:hideMark/>
          </w:tcPr>
          <w:p w14:paraId="340E8DFC"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2D69C527"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r>
      <w:tr w:rsidR="008477D3" w:rsidRPr="00B22393" w14:paraId="5FCA94B1"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70CED4C0" w14:textId="77777777" w:rsidR="004A552C" w:rsidRPr="00B22393" w:rsidRDefault="004A552C" w:rsidP="009E381B">
            <w:pPr>
              <w:jc w:val="both"/>
              <w:rPr>
                <w:rFonts w:ascii="Arial" w:hAnsi="Arial" w:cs="Arial"/>
                <w:lang w:val="ca-ES"/>
              </w:rPr>
            </w:pPr>
            <w:r w:rsidRPr="00B22393">
              <w:rPr>
                <w:rFonts w:ascii="Arial" w:hAnsi="Arial" w:cs="Arial"/>
                <w:lang w:val="ca-ES"/>
              </w:rPr>
              <w:t>Vocal</w:t>
            </w:r>
          </w:p>
        </w:tc>
        <w:tc>
          <w:tcPr>
            <w:tcW w:w="5654" w:type="dxa"/>
            <w:tcBorders>
              <w:top w:val="single" w:sz="4" w:space="0" w:color="auto"/>
              <w:left w:val="single" w:sz="4" w:space="0" w:color="auto"/>
              <w:bottom w:val="single" w:sz="4" w:space="0" w:color="auto"/>
              <w:right w:val="single" w:sz="4" w:space="0" w:color="auto"/>
            </w:tcBorders>
            <w:hideMark/>
          </w:tcPr>
          <w:p w14:paraId="49C4B4E6"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Responsable tècnic de l’Àrea promotora de la contractació </w:t>
            </w:r>
          </w:p>
          <w:p w14:paraId="1A5CABCE" w14:textId="4DCC3CED" w:rsidR="004A552C" w:rsidRPr="00B22393" w:rsidRDefault="00EC79D3" w:rsidP="009E381B">
            <w:pPr>
              <w:jc w:val="both"/>
              <w:rPr>
                <w:rFonts w:ascii="Arial" w:hAnsi="Arial" w:cs="Arial"/>
                <w:lang w:val="ca-ES"/>
              </w:rPr>
            </w:pPr>
            <w:proofErr w:type="spellStart"/>
            <w:r>
              <w:rPr>
                <w:rFonts w:ascii="Arial" w:hAnsi="Arial" w:cs="Arial"/>
                <w:lang w:val="ca-ES"/>
              </w:rPr>
              <w:t>Estanis</w:t>
            </w:r>
            <w:proofErr w:type="spellEnd"/>
            <w:r>
              <w:rPr>
                <w:rFonts w:ascii="Arial" w:hAnsi="Arial" w:cs="Arial"/>
                <w:lang w:val="ca-ES"/>
              </w:rPr>
              <w:t xml:space="preserve"> Pagà</w:t>
            </w:r>
          </w:p>
        </w:tc>
        <w:tc>
          <w:tcPr>
            <w:tcW w:w="993" w:type="dxa"/>
            <w:tcBorders>
              <w:top w:val="single" w:sz="4" w:space="0" w:color="auto"/>
              <w:left w:val="single" w:sz="4" w:space="0" w:color="auto"/>
              <w:bottom w:val="single" w:sz="4" w:space="0" w:color="auto"/>
              <w:right w:val="single" w:sz="4" w:space="0" w:color="auto"/>
            </w:tcBorders>
            <w:hideMark/>
          </w:tcPr>
          <w:p w14:paraId="7037C5EA"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26B0982C"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r>
      <w:tr w:rsidR="004A552C" w:rsidRPr="00B22393" w14:paraId="0EBCD79F"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79B739CA" w14:textId="77777777" w:rsidR="004A552C" w:rsidRPr="00B22393" w:rsidRDefault="004A552C" w:rsidP="009E381B">
            <w:pPr>
              <w:jc w:val="both"/>
              <w:rPr>
                <w:rFonts w:ascii="Arial" w:hAnsi="Arial" w:cs="Arial"/>
                <w:lang w:val="ca-ES"/>
              </w:rPr>
            </w:pPr>
            <w:r w:rsidRPr="00B22393">
              <w:rPr>
                <w:rFonts w:ascii="Arial" w:hAnsi="Arial" w:cs="Arial"/>
                <w:lang w:val="ca-ES"/>
              </w:rPr>
              <w:t>Secretari de la Mesa</w:t>
            </w:r>
          </w:p>
        </w:tc>
        <w:tc>
          <w:tcPr>
            <w:tcW w:w="5654" w:type="dxa"/>
            <w:tcBorders>
              <w:top w:val="single" w:sz="4" w:space="0" w:color="auto"/>
              <w:left w:val="single" w:sz="4" w:space="0" w:color="auto"/>
              <w:bottom w:val="single" w:sz="4" w:space="0" w:color="auto"/>
              <w:right w:val="single" w:sz="4" w:space="0" w:color="auto"/>
            </w:tcBorders>
            <w:hideMark/>
          </w:tcPr>
          <w:p w14:paraId="75DE87E2" w14:textId="77777777" w:rsidR="004A552C" w:rsidRPr="00B22393" w:rsidRDefault="004A552C" w:rsidP="009E381B">
            <w:pPr>
              <w:jc w:val="both"/>
              <w:rPr>
                <w:rFonts w:ascii="Arial" w:hAnsi="Arial" w:cs="Arial"/>
                <w:lang w:val="ca-ES"/>
              </w:rPr>
            </w:pPr>
            <w:r w:rsidRPr="00B22393">
              <w:rPr>
                <w:rFonts w:ascii="Arial" w:hAnsi="Arial" w:cs="Arial"/>
                <w:lang w:val="ca-ES"/>
              </w:rPr>
              <w:t>Funcionari/a de l’Àrea Àrea #DeltebreEficient</w:t>
            </w:r>
          </w:p>
          <w:p w14:paraId="05310561" w14:textId="0AD70786" w:rsidR="009E381B" w:rsidRPr="00B22393" w:rsidRDefault="009E381B" w:rsidP="009E381B">
            <w:pPr>
              <w:jc w:val="both"/>
              <w:rPr>
                <w:rFonts w:ascii="Arial" w:hAnsi="Arial" w:cs="Arial"/>
                <w:lang w:val="ca-ES"/>
              </w:rPr>
            </w:pPr>
            <w:proofErr w:type="spellStart"/>
            <w:r w:rsidRPr="00B22393">
              <w:rPr>
                <w:rFonts w:ascii="Arial" w:hAnsi="Arial" w:cs="Arial"/>
                <w:lang w:val="ca-ES"/>
              </w:rPr>
              <w:t>Herènia</w:t>
            </w:r>
            <w:proofErr w:type="spellEnd"/>
            <w:r w:rsidRPr="00B22393">
              <w:rPr>
                <w:rFonts w:ascii="Arial" w:hAnsi="Arial" w:cs="Arial"/>
                <w:lang w:val="ca-ES"/>
              </w:rPr>
              <w:t xml:space="preserve"> Mauri</w:t>
            </w:r>
          </w:p>
        </w:tc>
        <w:tc>
          <w:tcPr>
            <w:tcW w:w="993" w:type="dxa"/>
            <w:tcBorders>
              <w:top w:val="single" w:sz="4" w:space="0" w:color="auto"/>
              <w:left w:val="single" w:sz="4" w:space="0" w:color="auto"/>
              <w:bottom w:val="single" w:sz="4" w:space="0" w:color="auto"/>
              <w:right w:val="single" w:sz="4" w:space="0" w:color="auto"/>
            </w:tcBorders>
            <w:hideMark/>
          </w:tcPr>
          <w:p w14:paraId="44A80B9E" w14:textId="77777777" w:rsidR="004A552C" w:rsidRPr="00B22393" w:rsidRDefault="004A552C" w:rsidP="009E381B">
            <w:pPr>
              <w:jc w:val="both"/>
              <w:rPr>
                <w:rFonts w:ascii="Arial" w:hAnsi="Arial" w:cs="Arial"/>
                <w:lang w:val="ca-ES"/>
              </w:rPr>
            </w:pPr>
            <w:r w:rsidRPr="00B22393">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7DD27AC5" w14:textId="77777777" w:rsidR="004A552C" w:rsidRPr="00B22393" w:rsidRDefault="004A552C" w:rsidP="009E381B">
            <w:pPr>
              <w:jc w:val="both"/>
              <w:rPr>
                <w:rFonts w:ascii="Arial" w:hAnsi="Arial" w:cs="Arial"/>
                <w:lang w:val="ca-ES"/>
              </w:rPr>
            </w:pPr>
            <w:r w:rsidRPr="00B22393">
              <w:rPr>
                <w:rFonts w:ascii="Arial" w:hAnsi="Arial" w:cs="Arial"/>
                <w:lang w:val="ca-ES"/>
              </w:rPr>
              <w:t>No</w:t>
            </w:r>
          </w:p>
        </w:tc>
      </w:tr>
    </w:tbl>
    <w:p w14:paraId="7DA8B292" w14:textId="77777777" w:rsidR="004A552C" w:rsidRPr="00B22393" w:rsidRDefault="004A552C" w:rsidP="009E381B">
      <w:pPr>
        <w:pStyle w:val="Sangradetextonormal"/>
        <w:tabs>
          <w:tab w:val="left" w:pos="1440"/>
        </w:tabs>
        <w:ind w:left="0"/>
        <w:jc w:val="both"/>
        <w:rPr>
          <w:rFonts w:ascii="Arial" w:hAnsi="Arial" w:cs="Arial"/>
          <w:lang w:val="ca-ES"/>
        </w:rPr>
      </w:pPr>
    </w:p>
    <w:p w14:paraId="4BD773A3" w14:textId="764855DA" w:rsidR="004A552C" w:rsidRPr="00B22393" w:rsidRDefault="004A552C" w:rsidP="009E381B">
      <w:pPr>
        <w:pStyle w:val="Textoindependiente21"/>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pPr>
      <w:r w:rsidRPr="00B22393">
        <w:t>En tot moment, la Mesa de contractació pot sol·licitar l’assessorament i els informes dels tècnics que consideri necessaris a fi d’avaluar les ofertes presentades.</w:t>
      </w:r>
    </w:p>
    <w:bookmarkEnd w:id="3"/>
    <w:p w14:paraId="237C23EF" w14:textId="77777777" w:rsidR="004A552C" w:rsidRPr="00B22393" w:rsidRDefault="004A552C" w:rsidP="009E381B">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ascii="Arial" w:hAnsi="Arial" w:cs="Arial"/>
          <w:u w:val="single"/>
          <w:lang w:val="ca-ES"/>
        </w:rPr>
      </w:pPr>
    </w:p>
    <w:p w14:paraId="13EB147F" w14:textId="77777777" w:rsidR="004A552C" w:rsidRPr="00B22393" w:rsidRDefault="004A552C" w:rsidP="009E381B">
      <w:pPr>
        <w:pStyle w:val="Sangradetextonormal"/>
        <w:ind w:left="0"/>
        <w:jc w:val="both"/>
        <w:rPr>
          <w:rFonts w:ascii="Arial" w:hAnsi="Arial" w:cs="Arial"/>
          <w:lang w:val="ca-ES"/>
        </w:rPr>
      </w:pPr>
      <w:r w:rsidRPr="00B22393">
        <w:rPr>
          <w:rFonts w:ascii="Arial" w:hAnsi="Arial" w:cs="Arial"/>
          <w:b/>
          <w:bCs/>
          <w:u w:val="single"/>
          <w:lang w:val="ca-ES"/>
        </w:rPr>
        <w:t>Obertura sobre 1- Documentació administrativa</w:t>
      </w:r>
    </w:p>
    <w:p w14:paraId="3C7DF593" w14:textId="77777777" w:rsidR="004A552C" w:rsidRPr="00B22393" w:rsidRDefault="004A552C" w:rsidP="009E381B">
      <w:pPr>
        <w:pStyle w:val="Default"/>
        <w:jc w:val="both"/>
        <w:rPr>
          <w:rFonts w:ascii="Arial" w:hAnsi="Arial" w:cs="Arial"/>
          <w:color w:val="auto"/>
          <w:sz w:val="22"/>
          <w:szCs w:val="22"/>
          <w:lang w:val="ca-ES"/>
        </w:rPr>
      </w:pPr>
    </w:p>
    <w:p w14:paraId="4742CD09" w14:textId="77777777" w:rsidR="004A552C" w:rsidRPr="00B22393" w:rsidRDefault="004A552C" w:rsidP="009E381B">
      <w:pPr>
        <w:pStyle w:val="Default"/>
        <w:jc w:val="both"/>
        <w:rPr>
          <w:rFonts w:ascii="Arial" w:hAnsi="Arial" w:cs="Arial"/>
          <w:color w:val="auto"/>
          <w:sz w:val="22"/>
          <w:szCs w:val="22"/>
          <w:lang w:val="ca-ES"/>
        </w:rPr>
      </w:pPr>
      <w:r w:rsidRPr="00B22393">
        <w:rPr>
          <w:rFonts w:ascii="Arial" w:hAnsi="Arial" w:cs="Arial"/>
          <w:color w:val="auto"/>
          <w:sz w:val="22"/>
          <w:szCs w:val="22"/>
          <w:lang w:val="ca-ES"/>
        </w:rPr>
        <w:t xml:space="preserve">La mesa de contractació, en reunió interna, qualificarà la documentació del sobre o arxiu electrònic 1. </w:t>
      </w:r>
    </w:p>
    <w:p w14:paraId="68C0BACB" w14:textId="77777777" w:rsidR="004A552C" w:rsidRPr="00B22393" w:rsidRDefault="004A552C" w:rsidP="009E381B">
      <w:pPr>
        <w:pStyle w:val="Default"/>
        <w:jc w:val="both"/>
        <w:rPr>
          <w:rFonts w:ascii="Arial" w:hAnsi="Arial" w:cs="Arial"/>
          <w:color w:val="auto"/>
          <w:sz w:val="22"/>
          <w:szCs w:val="22"/>
          <w:lang w:val="ca-ES"/>
        </w:rPr>
      </w:pPr>
    </w:p>
    <w:p w14:paraId="44CAE67F" w14:textId="77777777" w:rsidR="004A552C" w:rsidRPr="00B22393" w:rsidRDefault="004A552C" w:rsidP="009E381B">
      <w:pPr>
        <w:pStyle w:val="Default"/>
        <w:jc w:val="both"/>
        <w:rPr>
          <w:rFonts w:ascii="Arial" w:hAnsi="Arial" w:cs="Arial"/>
          <w:color w:val="auto"/>
          <w:sz w:val="22"/>
          <w:szCs w:val="22"/>
          <w:lang w:val="ca-ES"/>
        </w:rPr>
      </w:pPr>
      <w:r w:rsidRPr="00B22393">
        <w:rPr>
          <w:rFonts w:ascii="Arial" w:hAnsi="Arial" w:cs="Arial"/>
          <w:color w:val="auto"/>
          <w:sz w:val="22"/>
          <w:szCs w:val="22"/>
          <w:lang w:val="ca-ES"/>
        </w:rPr>
        <w:t xml:space="preserve">Si la mesa observa errors o omissions esmenables en aquesta documentació ho comunicarà (la mateixa mesa o bé l’òrgan de contractació) a les empreses licitadores afectades perquè els corregeixin o esmenin en el termini màxim que aquesta atorgui que no pot ser superior a tres dies hàbils. Una vegada esmenats, si s’escau, els errors o omissions de la documentació presentada en el Sobre 1, ha de determinar les empreses admeses a la licitació i les excloses, així, com en el seu cas les causes d’exclusió. </w:t>
      </w:r>
    </w:p>
    <w:p w14:paraId="36F96D6E" w14:textId="77777777" w:rsidR="004A552C" w:rsidRPr="00B22393" w:rsidRDefault="004A552C" w:rsidP="009E381B">
      <w:pPr>
        <w:pStyle w:val="Default"/>
        <w:jc w:val="both"/>
        <w:rPr>
          <w:rFonts w:ascii="Arial" w:hAnsi="Arial" w:cs="Arial"/>
          <w:color w:val="auto"/>
          <w:sz w:val="22"/>
          <w:szCs w:val="22"/>
          <w:lang w:val="ca-ES"/>
        </w:rPr>
      </w:pPr>
    </w:p>
    <w:p w14:paraId="19E7DFE4" w14:textId="77777777" w:rsidR="004A552C" w:rsidRPr="00B22393" w:rsidRDefault="004A552C" w:rsidP="009E381B">
      <w:pPr>
        <w:jc w:val="both"/>
        <w:rPr>
          <w:rFonts w:ascii="Arial" w:hAnsi="Arial" w:cs="Arial"/>
          <w:lang w:val="ca-ES"/>
        </w:rPr>
      </w:pPr>
      <w:r w:rsidRPr="00B22393">
        <w:rPr>
          <w:rFonts w:ascii="Arial" w:hAnsi="Arial" w:cs="Arial"/>
          <w:lang w:val="ca-ES"/>
        </w:rPr>
        <w:t>Així mateix, d’acord amb l’article 95 i 140.3 de la LCSP la Mesa podrà sol·licitar a les empreses licitadores els aclariments que li calguin sobre els certificats i documents presentats o requerir-les perquè en presentin de complementaris i la totalitat o una part dels documents justificatius, quan considerin que existeixen dubtes raonables sobre la vigència o fiabilitat de la declaració, quan resulti necessari per al bon desenvolupament del procediment i, en tot cas, abans d'adjudicar el contracte.</w:t>
      </w:r>
    </w:p>
    <w:p w14:paraId="6F84F9E1" w14:textId="77777777" w:rsidR="004A552C" w:rsidRPr="00B22393" w:rsidRDefault="004A552C" w:rsidP="009E381B">
      <w:pPr>
        <w:jc w:val="both"/>
        <w:rPr>
          <w:rFonts w:ascii="Arial" w:hAnsi="Arial" w:cs="Arial"/>
          <w:lang w:val="ca-ES"/>
        </w:rPr>
      </w:pPr>
    </w:p>
    <w:p w14:paraId="5B731496"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Sens perjudici de la comunicació a les persones interessades, es faran públiques aquestes circumstàncies mitjançant publicació al perfil de contractant. </w:t>
      </w:r>
    </w:p>
    <w:p w14:paraId="68E9B567" w14:textId="77777777" w:rsidR="004A552C" w:rsidRPr="00B22393" w:rsidRDefault="004A552C" w:rsidP="009E381B">
      <w:pPr>
        <w:jc w:val="both"/>
        <w:rPr>
          <w:rFonts w:ascii="Arial" w:hAnsi="Arial" w:cs="Arial"/>
          <w:lang w:val="ca-ES"/>
        </w:rPr>
      </w:pPr>
    </w:p>
    <w:p w14:paraId="68E1145F"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Els actes d’exclusió adoptats per la Mesa en relació amb l’obertura del sobre 1 seran susceptibles d’impugnació en els termes establerts en aquest plec. </w:t>
      </w:r>
    </w:p>
    <w:p w14:paraId="1DD76631" w14:textId="77777777" w:rsidR="004A552C" w:rsidRPr="00B22393" w:rsidRDefault="004A552C" w:rsidP="009E381B">
      <w:pPr>
        <w:pStyle w:val="Default"/>
        <w:jc w:val="both"/>
        <w:rPr>
          <w:rFonts w:ascii="Arial" w:hAnsi="Arial" w:cs="Arial"/>
          <w:color w:val="auto"/>
          <w:sz w:val="22"/>
          <w:szCs w:val="22"/>
          <w:lang w:val="ca-ES"/>
        </w:rPr>
      </w:pPr>
    </w:p>
    <w:p w14:paraId="48F426F1" w14:textId="3FBC699A" w:rsidR="004A552C" w:rsidRPr="00B22393" w:rsidRDefault="004A552C" w:rsidP="009E381B">
      <w:pPr>
        <w:jc w:val="both"/>
        <w:rPr>
          <w:rFonts w:ascii="Arial" w:hAnsi="Arial" w:cs="Arial"/>
          <w:lang w:val="ca-ES"/>
        </w:rPr>
      </w:pPr>
      <w:r w:rsidRPr="00B22393">
        <w:rPr>
          <w:rFonts w:ascii="Arial" w:hAnsi="Arial" w:cs="Arial"/>
          <w:b/>
          <w:bCs/>
          <w:u w:val="single"/>
          <w:lang w:val="ca-ES"/>
        </w:rPr>
        <w:t>Obertura sobre 2- Documentació dels criteris avaluables de forma automàtica</w:t>
      </w:r>
    </w:p>
    <w:p w14:paraId="5986BE58" w14:textId="77777777" w:rsidR="004A552C" w:rsidRPr="00B22393" w:rsidRDefault="004A552C" w:rsidP="009E381B">
      <w:pPr>
        <w:pStyle w:val="Textoindependiente2"/>
        <w:rPr>
          <w:rFonts w:cs="Arial"/>
          <w:sz w:val="22"/>
          <w:szCs w:val="22"/>
        </w:rPr>
      </w:pPr>
    </w:p>
    <w:p w14:paraId="21412B29" w14:textId="2B12FD11" w:rsidR="004A552C" w:rsidRPr="00B22393" w:rsidRDefault="004A552C" w:rsidP="009E381B">
      <w:pPr>
        <w:pStyle w:val="Textoindependiente2"/>
        <w:rPr>
          <w:rFonts w:cs="Arial"/>
          <w:sz w:val="22"/>
          <w:szCs w:val="22"/>
        </w:rPr>
      </w:pPr>
      <w:r w:rsidRPr="00B22393">
        <w:rPr>
          <w:rFonts w:cs="Arial"/>
          <w:sz w:val="22"/>
          <w:szCs w:val="22"/>
        </w:rPr>
        <w:t xml:space="preserve">El dia, lloc i hora de celebració de l’acte públic d’obertura dels sobres núm. </w:t>
      </w:r>
      <w:r w:rsidR="008F6B2E">
        <w:rPr>
          <w:rFonts w:cs="Arial"/>
          <w:sz w:val="22"/>
          <w:szCs w:val="22"/>
        </w:rPr>
        <w:t>2</w:t>
      </w:r>
      <w:r w:rsidRPr="00B22393">
        <w:rPr>
          <w:rFonts w:cs="Arial"/>
          <w:sz w:val="22"/>
          <w:szCs w:val="22"/>
        </w:rPr>
        <w:t xml:space="preserve"> es podrà comunicar a les empreses licitadores per via telemàtica o a través del perfil de contractant. </w:t>
      </w:r>
    </w:p>
    <w:p w14:paraId="5C217AAA" w14:textId="77777777" w:rsidR="004A552C" w:rsidRPr="00B22393" w:rsidRDefault="004A552C" w:rsidP="009E381B">
      <w:pPr>
        <w:pStyle w:val="Textoindependiente2"/>
        <w:rPr>
          <w:rFonts w:cs="Arial"/>
          <w:sz w:val="22"/>
          <w:szCs w:val="22"/>
        </w:rPr>
      </w:pPr>
    </w:p>
    <w:p w14:paraId="30819161" w14:textId="77777777" w:rsidR="004A552C" w:rsidRPr="00B22393" w:rsidRDefault="004A552C" w:rsidP="009E381B">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B22393">
        <w:rPr>
          <w:rFonts w:ascii="Arial" w:hAnsi="Arial" w:cs="Arial"/>
          <w:lang w:val="ca-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F26BBD6" w14:textId="77777777" w:rsidR="004A552C" w:rsidRPr="00B22393" w:rsidRDefault="004A552C" w:rsidP="009E381B">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B22393">
        <w:rPr>
          <w:rFonts w:ascii="Arial" w:hAnsi="Arial" w:cs="Arial"/>
          <w:lang w:val="ca-ES"/>
        </w:rPr>
        <w:t>Un cop acabat l’acte d’obertura dels sobres, les empreses licitadores poden fer constar davant de la Mesa totes les observacions que considerin adients, observacions que es recolliran en l’acta.</w:t>
      </w:r>
    </w:p>
    <w:p w14:paraId="09BCC1A3" w14:textId="77777777" w:rsidR="004A552C" w:rsidRPr="00B22393" w:rsidRDefault="004A552C" w:rsidP="009E381B">
      <w:pPr>
        <w:jc w:val="both"/>
        <w:rPr>
          <w:rFonts w:ascii="Arial" w:hAnsi="Arial" w:cs="Arial"/>
          <w:lang w:val="ca-ES"/>
        </w:rPr>
      </w:pPr>
      <w:r w:rsidRPr="00B22393">
        <w:rPr>
          <w:rFonts w:ascii="Arial" w:hAnsi="Arial" w:cs="Arial"/>
          <w:lang w:val="ca-ES"/>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77513546" w14:textId="77777777" w:rsidR="004A552C" w:rsidRPr="00B22393" w:rsidRDefault="004A552C" w:rsidP="009E381B">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B22393">
        <w:rPr>
          <w:rFonts w:ascii="Arial" w:hAnsi="Arial" w:cs="Arial"/>
          <w:lang w:val="ca-ES"/>
        </w:rPr>
        <w:t>Un cop valorades les ofertes, la mesa de contractació remetrà a l’òrgan de contractació la relació classificada per ordre decreixent de valoració de les ofertes i formularà la proposta d'adjudicació corresponent.</w:t>
      </w:r>
    </w:p>
    <w:p w14:paraId="1C47883A" w14:textId="77777777" w:rsidR="004A552C" w:rsidRPr="00B22393" w:rsidRDefault="004A552C" w:rsidP="009E381B">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B22393">
        <w:rPr>
          <w:rFonts w:ascii="Arial" w:hAnsi="Arial" w:cs="Arial"/>
          <w:lang w:val="ca-ES"/>
        </w:rPr>
        <w:t>La proposta d’adjudicació de la mesa no crea cap dret a favor de l’empresa licitadora proposada com a adjudicatària, ja que l’òrgan de contractació podrà apartar-se’n sempre que motivi la seva decisió.</w:t>
      </w:r>
    </w:p>
    <w:p w14:paraId="1A931110" w14:textId="77777777" w:rsidR="004A552C" w:rsidRPr="00B22393" w:rsidRDefault="004A552C" w:rsidP="009E381B">
      <w:pPr>
        <w:widowControl w:val="0"/>
        <w:tabs>
          <w:tab w:val="left" w:pos="8781"/>
        </w:tabs>
        <w:autoSpaceDE w:val="0"/>
        <w:autoSpaceDN w:val="0"/>
        <w:adjustRightInd w:val="0"/>
        <w:ind w:right="-8"/>
        <w:jc w:val="both"/>
        <w:rPr>
          <w:rFonts w:ascii="Arial" w:hAnsi="Arial" w:cs="Arial"/>
          <w:lang w:val="ca-ES"/>
        </w:rPr>
      </w:pPr>
      <w:r w:rsidRPr="00B22393">
        <w:rPr>
          <w:rFonts w:ascii="Arial" w:hAnsi="Arial" w:cs="Arial"/>
          <w:lang w:val="ca-ES"/>
        </w:rPr>
        <w:t>Els actes d’exclusió de les empreses licitadores adoptats per en relació amb l’obertura dels sobres, seran susceptibles d’impugnació en els termes establerts en el present plec.</w:t>
      </w:r>
    </w:p>
    <w:p w14:paraId="1702428B" w14:textId="77777777" w:rsidR="004A552C" w:rsidRPr="00B22393" w:rsidRDefault="004A552C" w:rsidP="009E381B">
      <w:pPr>
        <w:widowControl w:val="0"/>
        <w:autoSpaceDE w:val="0"/>
        <w:autoSpaceDN w:val="0"/>
        <w:adjustRightInd w:val="0"/>
        <w:ind w:right="5162"/>
        <w:jc w:val="both"/>
        <w:rPr>
          <w:rFonts w:ascii="Arial" w:hAnsi="Arial" w:cs="Arial"/>
          <w:b/>
          <w:bCs/>
          <w:i/>
          <w:iCs/>
          <w:u w:val="single"/>
          <w:lang w:val="ca-ES"/>
        </w:rPr>
      </w:pPr>
    </w:p>
    <w:p w14:paraId="4CBF9D05" w14:textId="77777777" w:rsidR="004A552C" w:rsidRPr="00B22393" w:rsidRDefault="004A552C" w:rsidP="009E381B">
      <w:pPr>
        <w:widowControl w:val="0"/>
        <w:tabs>
          <w:tab w:val="left" w:pos="8781"/>
        </w:tabs>
        <w:autoSpaceDE w:val="0"/>
        <w:autoSpaceDN w:val="0"/>
        <w:adjustRightInd w:val="0"/>
        <w:ind w:right="-8"/>
        <w:jc w:val="both"/>
        <w:rPr>
          <w:rFonts w:ascii="Arial" w:hAnsi="Arial" w:cs="Arial"/>
          <w:b/>
          <w:bCs/>
          <w:u w:val="single"/>
          <w:lang w:val="ca-ES"/>
        </w:rPr>
      </w:pPr>
      <w:r w:rsidRPr="00B22393">
        <w:rPr>
          <w:rFonts w:ascii="Arial" w:hAnsi="Arial" w:cs="Arial"/>
          <w:b/>
          <w:bCs/>
          <w:u w:val="single"/>
          <w:lang w:val="ca-ES"/>
        </w:rPr>
        <w:t xml:space="preserve">Resolució d’empat de les proposicions: </w:t>
      </w:r>
    </w:p>
    <w:p w14:paraId="6DF7B071" w14:textId="77777777" w:rsidR="004A552C" w:rsidRPr="00B22393" w:rsidRDefault="004A552C" w:rsidP="009E381B">
      <w:pPr>
        <w:widowControl w:val="0"/>
        <w:autoSpaceDE w:val="0"/>
        <w:autoSpaceDN w:val="0"/>
        <w:adjustRightInd w:val="0"/>
        <w:ind w:right="5162"/>
        <w:jc w:val="both"/>
        <w:rPr>
          <w:rFonts w:ascii="Arial" w:hAnsi="Arial" w:cs="Arial"/>
          <w:lang w:val="ca-ES"/>
        </w:rPr>
      </w:pPr>
    </w:p>
    <w:p w14:paraId="5238C0E8" w14:textId="77777777" w:rsidR="004A552C" w:rsidRPr="00B22393" w:rsidRDefault="004A552C" w:rsidP="009E381B">
      <w:pPr>
        <w:widowControl w:val="0"/>
        <w:autoSpaceDE w:val="0"/>
        <w:autoSpaceDN w:val="0"/>
        <w:adjustRightInd w:val="0"/>
        <w:ind w:right="-8"/>
        <w:jc w:val="both"/>
        <w:rPr>
          <w:rFonts w:ascii="Arial" w:hAnsi="Arial" w:cs="Arial"/>
          <w:lang w:val="ca-ES"/>
        </w:rPr>
      </w:pPr>
      <w:r w:rsidRPr="00B22393">
        <w:rPr>
          <w:rFonts w:ascii="Arial" w:hAnsi="Arial" w:cs="Arial"/>
          <w:lang w:val="ca-ES"/>
        </w:rPr>
        <w:t xml:space="preserve">En casos d’empat en les puntuacions obtingues per les ofertes de les empreses </w:t>
      </w:r>
      <w:r w:rsidRPr="00B22393">
        <w:rPr>
          <w:rFonts w:ascii="Arial" w:hAnsi="Arial" w:cs="Arial"/>
          <w:lang w:val="ca-ES"/>
        </w:rPr>
        <w:lastRenderedPageBreak/>
        <w:t xml:space="preserve">licitadors, tindrà preferència en l’adjudicació del contracte: </w:t>
      </w:r>
    </w:p>
    <w:p w14:paraId="664D66CF" w14:textId="77777777" w:rsidR="004A552C" w:rsidRPr="00B22393" w:rsidRDefault="004A552C" w:rsidP="009E381B">
      <w:pPr>
        <w:widowControl w:val="0"/>
        <w:autoSpaceDE w:val="0"/>
        <w:autoSpaceDN w:val="0"/>
        <w:adjustRightInd w:val="0"/>
        <w:ind w:right="-8"/>
        <w:jc w:val="both"/>
        <w:rPr>
          <w:rFonts w:ascii="Arial" w:hAnsi="Arial" w:cs="Arial"/>
          <w:lang w:val="ca-ES"/>
        </w:rPr>
      </w:pPr>
    </w:p>
    <w:p w14:paraId="4D59A1BA" w14:textId="77777777" w:rsidR="004A552C" w:rsidRPr="00B22393" w:rsidRDefault="004A552C" w:rsidP="009E381B">
      <w:pPr>
        <w:widowControl w:val="0"/>
        <w:numPr>
          <w:ilvl w:val="0"/>
          <w:numId w:val="5"/>
        </w:numPr>
        <w:autoSpaceDE w:val="0"/>
        <w:autoSpaceDN w:val="0"/>
        <w:adjustRightInd w:val="0"/>
        <w:spacing w:after="0" w:line="240" w:lineRule="auto"/>
        <w:ind w:right="-8"/>
        <w:jc w:val="both"/>
        <w:rPr>
          <w:rFonts w:ascii="Arial" w:hAnsi="Arial" w:cs="Arial"/>
          <w:lang w:val="ca-ES"/>
        </w:rPr>
      </w:pPr>
      <w:r w:rsidRPr="00B22393">
        <w:rPr>
          <w:rFonts w:ascii="Arial" w:hAnsi="Arial" w:cs="Arial"/>
          <w:lang w:val="ca-ES"/>
        </w:rPr>
        <w:t xml:space="preserve">La proposició presentada per aquelles empreses que, en el moment d’acreditar la seva solvència tècnica, tinguin en la seva plantilla un nombre de persones treballadores amb discapacitat superior al 2%, sempre que les seves proposicions igualin en els seus termes a la més avantatjosa. </w:t>
      </w:r>
    </w:p>
    <w:p w14:paraId="029E35D0" w14:textId="77777777" w:rsidR="004A552C" w:rsidRPr="00B22393" w:rsidRDefault="004A552C" w:rsidP="009E381B">
      <w:pPr>
        <w:widowControl w:val="0"/>
        <w:autoSpaceDE w:val="0"/>
        <w:autoSpaceDN w:val="0"/>
        <w:adjustRightInd w:val="0"/>
        <w:ind w:left="720" w:right="-8"/>
        <w:jc w:val="both"/>
        <w:rPr>
          <w:rFonts w:ascii="Arial" w:hAnsi="Arial" w:cs="Arial"/>
          <w:lang w:val="ca-ES"/>
        </w:rPr>
      </w:pPr>
      <w:r w:rsidRPr="00B22393">
        <w:rPr>
          <w:rFonts w:ascii="Arial" w:hAnsi="Arial" w:cs="Arial"/>
          <w:lang w:val="ca-ES"/>
        </w:rPr>
        <w:t>Si varies empreses licitadores de les que haguessin empatat acrediten tenir una relació laboral amb persones amb discapacitat en un percentatge superior tindran preferència en l’adjudicació del contracte l’empresa licitadora que disposi del major percentatge de persones treballadores fixes amb discapacitat a la plantilla.</w:t>
      </w:r>
    </w:p>
    <w:p w14:paraId="0C22E3C8" w14:textId="77777777" w:rsidR="004A552C" w:rsidRPr="00B22393" w:rsidRDefault="004A552C" w:rsidP="009E381B">
      <w:pPr>
        <w:widowControl w:val="0"/>
        <w:autoSpaceDE w:val="0"/>
        <w:autoSpaceDN w:val="0"/>
        <w:adjustRightInd w:val="0"/>
        <w:ind w:right="-8"/>
        <w:jc w:val="both"/>
        <w:rPr>
          <w:rFonts w:ascii="Arial" w:hAnsi="Arial" w:cs="Arial"/>
          <w:lang w:val="ca-ES"/>
        </w:rPr>
      </w:pPr>
      <w:r w:rsidRPr="00B22393">
        <w:rPr>
          <w:rFonts w:ascii="Arial" w:hAnsi="Arial" w:cs="Arial"/>
          <w:lang w:val="ca-ES"/>
        </w:rPr>
        <w:t xml:space="preserve">La documentació acreditativa dels criteris de desempat es sol·licitarà als licitadors en el moment de produir-se l'empat, tanmateix els licitadors hauran d'acreditar que disposen d'aquestes dades al finalitzar el termini de licitació. </w:t>
      </w:r>
    </w:p>
    <w:p w14:paraId="318930EC" w14:textId="77777777" w:rsidR="004A552C" w:rsidRPr="00B22393" w:rsidRDefault="004A552C" w:rsidP="009E381B">
      <w:pPr>
        <w:widowControl w:val="0"/>
        <w:autoSpaceDE w:val="0"/>
        <w:autoSpaceDN w:val="0"/>
        <w:adjustRightInd w:val="0"/>
        <w:ind w:right="5162"/>
        <w:jc w:val="both"/>
        <w:rPr>
          <w:rFonts w:ascii="Arial" w:hAnsi="Arial" w:cs="Arial"/>
          <w:lang w:val="ca-ES"/>
        </w:rPr>
      </w:pPr>
    </w:p>
    <w:p w14:paraId="77268939" w14:textId="77777777" w:rsidR="004A552C" w:rsidRPr="00B22393" w:rsidRDefault="004A552C" w:rsidP="009E381B">
      <w:pPr>
        <w:widowControl w:val="0"/>
        <w:autoSpaceDE w:val="0"/>
        <w:autoSpaceDN w:val="0"/>
        <w:adjustRightInd w:val="0"/>
        <w:ind w:right="-8"/>
        <w:jc w:val="both"/>
        <w:rPr>
          <w:rFonts w:ascii="Arial" w:hAnsi="Arial" w:cs="Arial"/>
          <w:lang w:val="ca-ES"/>
        </w:rPr>
      </w:pPr>
      <w:r w:rsidRPr="00B22393">
        <w:rPr>
          <w:rFonts w:ascii="Arial" w:hAnsi="Arial" w:cs="Arial"/>
          <w:lang w:val="ca-ES"/>
        </w:rPr>
        <w:t xml:space="preserve">En cas de persistir l’empat un cop aplicats els criteris de desempat l’adjudicació del contracte es decidirà mitjançant sorteig, que es durà a terme en acte no públic, prèvia convocatòria. </w:t>
      </w:r>
    </w:p>
    <w:p w14:paraId="1C6B5874" w14:textId="77777777" w:rsidR="004A552C" w:rsidRPr="00B22393" w:rsidRDefault="004A552C" w:rsidP="009E381B">
      <w:pPr>
        <w:widowControl w:val="0"/>
        <w:autoSpaceDE w:val="0"/>
        <w:autoSpaceDN w:val="0"/>
        <w:adjustRightInd w:val="0"/>
        <w:ind w:right="5162"/>
        <w:jc w:val="both"/>
        <w:rPr>
          <w:rFonts w:ascii="Arial" w:hAnsi="Arial" w:cs="Arial"/>
          <w:lang w:val="ca-ES"/>
        </w:rPr>
      </w:pPr>
    </w:p>
    <w:p w14:paraId="5D2D20A6" w14:textId="6D1A5189" w:rsidR="004A552C" w:rsidRPr="00B22393" w:rsidRDefault="001B38FA" w:rsidP="009E381B">
      <w:pPr>
        <w:pStyle w:val="Prrafodelista"/>
        <w:numPr>
          <w:ilvl w:val="0"/>
          <w:numId w:val="44"/>
        </w:numPr>
        <w:shd w:val="clear" w:color="auto" w:fill="FFF2CC" w:themeFill="accent4" w:themeFillTint="33"/>
        <w:jc w:val="both"/>
        <w:rPr>
          <w:rFonts w:ascii="Arial" w:hAnsi="Arial" w:cs="Arial"/>
          <w:b/>
          <w:bCs/>
          <w:lang w:val="ca-ES"/>
        </w:rPr>
      </w:pPr>
      <w:bookmarkStart w:id="4" w:name="_Toc510776701"/>
      <w:r w:rsidRPr="00B22393">
        <w:rPr>
          <w:rFonts w:ascii="Arial" w:hAnsi="Arial" w:cs="Arial"/>
          <w:b/>
          <w:bCs/>
          <w:lang w:val="ca-ES"/>
        </w:rPr>
        <w:t>OFERTES ANORMALMENT BAIXES</w:t>
      </w:r>
      <w:bookmarkEnd w:id="4"/>
    </w:p>
    <w:p w14:paraId="274A5739" w14:textId="77777777" w:rsidR="004A552C" w:rsidRPr="00B22393" w:rsidRDefault="004A552C" w:rsidP="009E381B">
      <w:pPr>
        <w:widowControl w:val="0"/>
        <w:autoSpaceDE w:val="0"/>
        <w:autoSpaceDN w:val="0"/>
        <w:adjustRightInd w:val="0"/>
        <w:ind w:right="53"/>
        <w:jc w:val="both"/>
        <w:rPr>
          <w:rFonts w:ascii="Arial" w:hAnsi="Arial" w:cs="Arial"/>
          <w:lang w:val="ca-ES"/>
        </w:rPr>
      </w:pPr>
    </w:p>
    <w:p w14:paraId="6A00F428"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La determinació de les ofertes que presentin uns valors anormals s’ha de dur a terme en funció dels límits i els paràmetres objectius següents: </w:t>
      </w:r>
    </w:p>
    <w:p w14:paraId="41A38330" w14:textId="77777777" w:rsidR="004A552C" w:rsidRPr="00B22393" w:rsidRDefault="004A552C" w:rsidP="009E381B">
      <w:pPr>
        <w:jc w:val="both"/>
        <w:rPr>
          <w:rFonts w:ascii="Arial" w:hAnsi="Arial" w:cs="Arial"/>
          <w:lang w:val="ca-ES"/>
        </w:rPr>
      </w:pPr>
    </w:p>
    <w:p w14:paraId="38ECAE6A" w14:textId="77777777" w:rsidR="004A552C" w:rsidRPr="00B22393" w:rsidRDefault="004A552C" w:rsidP="009E381B">
      <w:pPr>
        <w:ind w:left="709"/>
        <w:jc w:val="both"/>
        <w:rPr>
          <w:rFonts w:ascii="Arial" w:hAnsi="Arial" w:cs="Arial"/>
          <w:b/>
          <w:bCs/>
          <w:i/>
          <w:iCs/>
          <w:lang w:val="ca-ES"/>
        </w:rPr>
      </w:pPr>
      <w:r w:rsidRPr="00B22393">
        <w:rPr>
          <w:rFonts w:ascii="Arial" w:hAnsi="Arial" w:cs="Arial"/>
          <w:b/>
          <w:bCs/>
          <w:lang w:val="ca-ES"/>
        </w:rPr>
        <w:t>Veure quadre resum</w:t>
      </w:r>
    </w:p>
    <w:p w14:paraId="6AEBFA83" w14:textId="77777777" w:rsidR="004A552C" w:rsidRPr="00B22393" w:rsidRDefault="004A552C" w:rsidP="009E381B">
      <w:pPr>
        <w:widowControl w:val="0"/>
        <w:autoSpaceDE w:val="0"/>
        <w:autoSpaceDN w:val="0"/>
        <w:adjustRightInd w:val="0"/>
        <w:ind w:right="-8"/>
        <w:jc w:val="both"/>
        <w:rPr>
          <w:rFonts w:ascii="Arial" w:hAnsi="Arial" w:cs="Arial"/>
          <w:lang w:val="ca-ES"/>
        </w:rPr>
      </w:pPr>
    </w:p>
    <w:p w14:paraId="79F663E7" w14:textId="77777777" w:rsidR="004A552C" w:rsidRPr="00B22393" w:rsidRDefault="004A552C" w:rsidP="009E381B">
      <w:pPr>
        <w:widowControl w:val="0"/>
        <w:autoSpaceDE w:val="0"/>
        <w:autoSpaceDN w:val="0"/>
        <w:adjustRightInd w:val="0"/>
        <w:ind w:right="-8"/>
        <w:jc w:val="both"/>
        <w:rPr>
          <w:rFonts w:ascii="Arial" w:hAnsi="Arial" w:cs="Arial"/>
          <w:lang w:val="ca-ES"/>
        </w:rPr>
      </w:pPr>
      <w:r w:rsidRPr="00B22393">
        <w:rPr>
          <w:rFonts w:ascii="Arial" w:hAnsi="Arial" w:cs="Arial"/>
          <w:lang w:val="ca-ES"/>
        </w:rPr>
        <w:t xml:space="preserve">En el supòsit que alguna de les ofertes pugui ser considerada anormalment baixa, la mesa de contractació sol·licitarà a l’empresa licitadora que l’hagi presentat perquè la justifiqui per tal que l’òrgan de contractació pugui determinar si efectivament l’oferta resulta anormal o desproporcionada i s’ha d’excloure o si, per contra, l’oferta no resulta anormal o desproporcionada. Per aquest motiu, la mesa de contractació o l’òrgan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5 dies hàbils a comptar des de la data de recepció de la sol·licitud, per presentar les justificacions per escrit. </w:t>
      </w:r>
    </w:p>
    <w:p w14:paraId="7C639FE8" w14:textId="77777777" w:rsidR="004A552C" w:rsidRPr="00B22393" w:rsidRDefault="004A552C" w:rsidP="009E381B">
      <w:pPr>
        <w:widowControl w:val="0"/>
        <w:autoSpaceDE w:val="0"/>
        <w:autoSpaceDN w:val="0"/>
        <w:adjustRightInd w:val="0"/>
        <w:ind w:right="-8"/>
        <w:jc w:val="both"/>
        <w:rPr>
          <w:rFonts w:ascii="Arial" w:hAnsi="Arial" w:cs="Arial"/>
          <w:lang w:val="ca-ES"/>
        </w:rPr>
      </w:pPr>
    </w:p>
    <w:p w14:paraId="14FA8563" w14:textId="77777777" w:rsidR="004A552C" w:rsidRPr="00B22393" w:rsidRDefault="004A552C" w:rsidP="009E381B">
      <w:pPr>
        <w:widowControl w:val="0"/>
        <w:autoSpaceDE w:val="0"/>
        <w:autoSpaceDN w:val="0"/>
        <w:adjustRightInd w:val="0"/>
        <w:ind w:right="-8"/>
        <w:jc w:val="both"/>
        <w:rPr>
          <w:rFonts w:ascii="Arial" w:hAnsi="Arial" w:cs="Arial"/>
          <w:lang w:val="ca-ES"/>
        </w:rPr>
      </w:pPr>
    </w:p>
    <w:p w14:paraId="69DBF56A" w14:textId="77777777" w:rsidR="004A552C" w:rsidRPr="00B22393" w:rsidRDefault="004A552C" w:rsidP="009E381B">
      <w:pPr>
        <w:widowControl w:val="0"/>
        <w:autoSpaceDE w:val="0"/>
        <w:autoSpaceDN w:val="0"/>
        <w:adjustRightInd w:val="0"/>
        <w:ind w:right="-8"/>
        <w:jc w:val="both"/>
        <w:rPr>
          <w:rFonts w:ascii="Arial" w:hAnsi="Arial" w:cs="Arial"/>
          <w:lang w:val="ca-ES"/>
        </w:rPr>
      </w:pPr>
      <w:r w:rsidRPr="00B22393">
        <w:rPr>
          <w:rFonts w:ascii="Arial" w:hAnsi="Arial" w:cs="Arial"/>
          <w:lang w:val="ca-ES"/>
        </w:rPr>
        <w:lastRenderedPageBreak/>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14:paraId="3662C42B" w14:textId="77777777" w:rsidR="004A552C" w:rsidRPr="00B22393" w:rsidRDefault="004A552C" w:rsidP="009E381B">
      <w:pPr>
        <w:widowControl w:val="0"/>
        <w:autoSpaceDE w:val="0"/>
        <w:autoSpaceDN w:val="0"/>
        <w:adjustRightInd w:val="0"/>
        <w:ind w:right="-8"/>
        <w:jc w:val="both"/>
        <w:rPr>
          <w:rFonts w:ascii="Arial" w:hAnsi="Arial" w:cs="Arial"/>
          <w:lang w:val="ca-ES"/>
        </w:rPr>
      </w:pPr>
    </w:p>
    <w:p w14:paraId="060C653D" w14:textId="77777777" w:rsidR="004A552C" w:rsidRPr="00B22393" w:rsidRDefault="004A552C" w:rsidP="009E381B">
      <w:pPr>
        <w:widowControl w:val="0"/>
        <w:autoSpaceDE w:val="0"/>
        <w:autoSpaceDN w:val="0"/>
        <w:adjustRightInd w:val="0"/>
        <w:ind w:right="-8"/>
        <w:jc w:val="both"/>
        <w:rPr>
          <w:rFonts w:ascii="Arial" w:hAnsi="Arial" w:cs="Arial"/>
          <w:lang w:val="ca-ES"/>
        </w:rPr>
      </w:pPr>
      <w:r w:rsidRPr="00B22393">
        <w:rPr>
          <w:rFonts w:ascii="Arial" w:hAnsi="Arial" w:cs="Arial"/>
          <w:lang w:val="ca-ES"/>
        </w:rPr>
        <w:t xml:space="preserve">L’òrgan de contractació rebutjarà l’oferta si comprova que és anormalment baixa, perquè vulneren la normativa sobre subcontractació o no compleixen les obligacions aplicables en matèria mediambiental, social o laboral, nacional o internacional, inclosos els convenis col·lectius sectorials vigents d'acord amb l'art. 149.4 de la LCSP. </w:t>
      </w:r>
    </w:p>
    <w:p w14:paraId="249490CE" w14:textId="77777777" w:rsidR="004A552C" w:rsidRPr="00B22393" w:rsidRDefault="004A552C" w:rsidP="009E381B">
      <w:pPr>
        <w:widowControl w:val="0"/>
        <w:autoSpaceDE w:val="0"/>
        <w:autoSpaceDN w:val="0"/>
        <w:adjustRightInd w:val="0"/>
        <w:ind w:right="-8"/>
        <w:jc w:val="both"/>
        <w:rPr>
          <w:rFonts w:ascii="Arial" w:hAnsi="Arial" w:cs="Arial"/>
          <w:lang w:val="ca-ES"/>
        </w:rPr>
      </w:pPr>
    </w:p>
    <w:p w14:paraId="7283F8CA" w14:textId="77777777" w:rsidR="004A552C" w:rsidRPr="00B22393" w:rsidRDefault="004A552C" w:rsidP="009E381B">
      <w:pPr>
        <w:widowControl w:val="0"/>
        <w:autoSpaceDE w:val="0"/>
        <w:autoSpaceDN w:val="0"/>
        <w:adjustRightInd w:val="0"/>
        <w:ind w:right="-8"/>
        <w:jc w:val="both"/>
        <w:rPr>
          <w:rFonts w:ascii="Arial" w:hAnsi="Arial" w:cs="Arial"/>
          <w:lang w:val="ca-ES"/>
        </w:rPr>
      </w:pPr>
      <w:r w:rsidRPr="00B22393">
        <w:rPr>
          <w:rFonts w:ascii="Arial" w:hAnsi="Arial" w:cs="Arial"/>
          <w:lang w:val="ca-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BEC41F0" w14:textId="77777777" w:rsidR="004A552C" w:rsidRPr="00B22393" w:rsidRDefault="004A552C" w:rsidP="009E381B">
      <w:pPr>
        <w:widowControl w:val="0"/>
        <w:autoSpaceDE w:val="0"/>
        <w:autoSpaceDN w:val="0"/>
        <w:adjustRightInd w:val="0"/>
        <w:ind w:right="5162"/>
        <w:jc w:val="both"/>
        <w:rPr>
          <w:rFonts w:ascii="Arial" w:hAnsi="Arial" w:cs="Arial"/>
          <w:lang w:val="ca-ES"/>
        </w:rPr>
      </w:pPr>
    </w:p>
    <w:p w14:paraId="41AA6509" w14:textId="17C84B0B" w:rsidR="004A552C"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bookmarkStart w:id="5" w:name="_Toc510776702"/>
      <w:r w:rsidRPr="00B22393">
        <w:rPr>
          <w:rFonts w:ascii="Arial" w:hAnsi="Arial" w:cs="Arial"/>
          <w:b/>
          <w:lang w:val="ca-ES"/>
        </w:rPr>
        <w:t>CLASSIFICACIÓ DE LES OFERTES I REQUERIEMENT DE DOCUMENTACIÓ</w:t>
      </w:r>
      <w:bookmarkEnd w:id="5"/>
    </w:p>
    <w:p w14:paraId="40F2E3BC" w14:textId="77777777" w:rsidR="004A552C" w:rsidRPr="00B22393" w:rsidRDefault="004A552C" w:rsidP="009E381B">
      <w:pPr>
        <w:widowControl w:val="0"/>
        <w:tabs>
          <w:tab w:val="left" w:pos="8789"/>
        </w:tabs>
        <w:autoSpaceDE w:val="0"/>
        <w:autoSpaceDN w:val="0"/>
        <w:adjustRightInd w:val="0"/>
        <w:ind w:right="-8"/>
        <w:jc w:val="both"/>
        <w:rPr>
          <w:rFonts w:ascii="Arial" w:hAnsi="Arial" w:cs="Arial"/>
          <w:lang w:val="ca-ES"/>
        </w:rPr>
      </w:pPr>
    </w:p>
    <w:p w14:paraId="4117787E"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a què es fa esment a continuació. </w:t>
      </w:r>
    </w:p>
    <w:p w14:paraId="3C764168" w14:textId="77777777" w:rsidR="004A552C" w:rsidRPr="00B22393" w:rsidRDefault="004A552C" w:rsidP="009E381B">
      <w:pPr>
        <w:widowControl w:val="0"/>
        <w:tabs>
          <w:tab w:val="left" w:pos="8789"/>
        </w:tabs>
        <w:autoSpaceDE w:val="0"/>
        <w:autoSpaceDN w:val="0"/>
        <w:adjustRightInd w:val="0"/>
        <w:ind w:right="-8"/>
        <w:jc w:val="both"/>
        <w:rPr>
          <w:rFonts w:ascii="Arial" w:hAnsi="Arial" w:cs="Arial"/>
          <w:lang w:val="ca-ES"/>
        </w:rPr>
      </w:pPr>
    </w:p>
    <w:p w14:paraId="1FB7FF23" w14:textId="77777777" w:rsidR="004A552C" w:rsidRPr="00B22393" w:rsidRDefault="004A552C" w:rsidP="009E381B">
      <w:pPr>
        <w:numPr>
          <w:ilvl w:val="0"/>
          <w:numId w:val="8"/>
        </w:numPr>
        <w:spacing w:after="0" w:line="240" w:lineRule="auto"/>
        <w:jc w:val="both"/>
        <w:rPr>
          <w:rFonts w:ascii="Arial" w:hAnsi="Arial" w:cs="Arial"/>
          <w:lang w:val="ca-ES"/>
        </w:rPr>
      </w:pPr>
      <w:r w:rsidRPr="00B22393">
        <w:rPr>
          <w:rFonts w:ascii="Arial" w:hAnsi="Arial" w:cs="Arial"/>
          <w:lang w:val="ca-ES"/>
        </w:rPr>
        <w:t>Acreditació de la personalitat jurídica i representació, si és el cas.</w:t>
      </w:r>
    </w:p>
    <w:p w14:paraId="70C398B6" w14:textId="77777777" w:rsidR="004A552C" w:rsidRPr="00B22393" w:rsidRDefault="004A552C" w:rsidP="009E381B">
      <w:pPr>
        <w:numPr>
          <w:ilvl w:val="0"/>
          <w:numId w:val="8"/>
        </w:numPr>
        <w:spacing w:after="0" w:line="240" w:lineRule="auto"/>
        <w:jc w:val="both"/>
        <w:rPr>
          <w:rFonts w:ascii="Arial" w:hAnsi="Arial" w:cs="Arial"/>
          <w:lang w:val="ca-ES"/>
        </w:rPr>
      </w:pPr>
      <w:r w:rsidRPr="00B22393">
        <w:rPr>
          <w:rFonts w:ascii="Arial" w:hAnsi="Arial" w:cs="Arial"/>
          <w:lang w:val="ca-ES"/>
        </w:rPr>
        <w:t xml:space="preserve">Acreditació de la solvència econòmica financera, i tècnic professional </w:t>
      </w:r>
    </w:p>
    <w:p w14:paraId="1AC66466" w14:textId="77777777" w:rsidR="004A552C" w:rsidRPr="00B22393" w:rsidRDefault="004A552C" w:rsidP="009E381B">
      <w:pPr>
        <w:numPr>
          <w:ilvl w:val="0"/>
          <w:numId w:val="8"/>
        </w:numPr>
        <w:spacing w:after="0" w:line="240" w:lineRule="auto"/>
        <w:jc w:val="both"/>
        <w:rPr>
          <w:rFonts w:ascii="Arial" w:hAnsi="Arial" w:cs="Arial"/>
          <w:lang w:val="ca-ES"/>
        </w:rPr>
      </w:pPr>
      <w:r w:rsidRPr="00B22393">
        <w:rPr>
          <w:rFonts w:ascii="Arial" w:hAnsi="Arial" w:cs="Arial"/>
          <w:lang w:val="ca-ES"/>
        </w:rPr>
        <w:t>Participació o no en grup empresarial.</w:t>
      </w:r>
    </w:p>
    <w:p w14:paraId="48064E48" w14:textId="77777777" w:rsidR="004A552C" w:rsidRPr="00B22393" w:rsidRDefault="004A552C" w:rsidP="009E381B">
      <w:pPr>
        <w:numPr>
          <w:ilvl w:val="0"/>
          <w:numId w:val="8"/>
        </w:numPr>
        <w:spacing w:after="0" w:line="240" w:lineRule="auto"/>
        <w:jc w:val="both"/>
        <w:rPr>
          <w:rFonts w:ascii="Arial" w:hAnsi="Arial" w:cs="Arial"/>
          <w:lang w:val="ca-ES"/>
        </w:rPr>
      </w:pPr>
      <w:r w:rsidRPr="00B22393">
        <w:rPr>
          <w:rFonts w:ascii="Arial" w:hAnsi="Arial" w:cs="Arial"/>
          <w:lang w:val="ca-ES"/>
        </w:rPr>
        <w:t xml:space="preserve">Acreditació de les obligacions tributàries i de la Seguretat Social, llevat que s’hagi autoritzat la seva consulta a l’Ajuntament. </w:t>
      </w:r>
    </w:p>
    <w:p w14:paraId="34F606F5" w14:textId="77777777" w:rsidR="004A552C" w:rsidRPr="00B22393" w:rsidRDefault="004A552C" w:rsidP="009E381B">
      <w:pPr>
        <w:numPr>
          <w:ilvl w:val="0"/>
          <w:numId w:val="8"/>
        </w:numPr>
        <w:spacing w:after="0" w:line="240" w:lineRule="auto"/>
        <w:jc w:val="both"/>
        <w:rPr>
          <w:rFonts w:ascii="Arial" w:hAnsi="Arial" w:cs="Arial"/>
          <w:lang w:val="ca-ES"/>
        </w:rPr>
      </w:pPr>
      <w:r w:rsidRPr="00B22393">
        <w:rPr>
          <w:rFonts w:ascii="Arial" w:hAnsi="Arial" w:cs="Arial"/>
          <w:lang w:val="ca-ES"/>
        </w:rPr>
        <w:t xml:space="preserve">Documents acreditatius de l'efectiva disposició de mitjans que s'hagi compromès a dedicar o adscriure a l'execució del contracte. </w:t>
      </w:r>
    </w:p>
    <w:p w14:paraId="5D75C6EF" w14:textId="77777777" w:rsidR="004A552C" w:rsidRPr="00B22393" w:rsidRDefault="004A552C" w:rsidP="009E381B">
      <w:pPr>
        <w:numPr>
          <w:ilvl w:val="0"/>
          <w:numId w:val="8"/>
        </w:numPr>
        <w:spacing w:after="0" w:line="240" w:lineRule="auto"/>
        <w:jc w:val="both"/>
        <w:rPr>
          <w:rFonts w:ascii="Arial" w:hAnsi="Arial" w:cs="Arial"/>
          <w:spacing w:val="-3"/>
          <w:lang w:val="ca-ES"/>
        </w:rPr>
      </w:pPr>
      <w:r w:rsidRPr="00B22393">
        <w:rPr>
          <w:rFonts w:ascii="Arial" w:hAnsi="Arial" w:cs="Arial"/>
          <w:lang w:val="ca-ES"/>
        </w:rPr>
        <w:t>Document acreditatiu de la constitució de la garantia definitiva.</w:t>
      </w:r>
    </w:p>
    <w:p w14:paraId="0A5DA82D" w14:textId="77777777" w:rsidR="004A552C" w:rsidRPr="00B22393" w:rsidRDefault="004A552C" w:rsidP="009E381B">
      <w:pPr>
        <w:numPr>
          <w:ilvl w:val="0"/>
          <w:numId w:val="8"/>
        </w:numPr>
        <w:spacing w:after="0" w:line="240" w:lineRule="auto"/>
        <w:jc w:val="both"/>
        <w:rPr>
          <w:rFonts w:ascii="Arial" w:hAnsi="Arial" w:cs="Arial"/>
          <w:spacing w:val="-3"/>
          <w:lang w:val="ca-ES"/>
        </w:rPr>
      </w:pPr>
      <w:r w:rsidRPr="00B22393">
        <w:rPr>
          <w:rFonts w:ascii="Arial" w:hAnsi="Arial" w:cs="Arial"/>
          <w:spacing w:val="-3"/>
          <w:lang w:val="ca-ES"/>
        </w:rPr>
        <w:t>Alta en l’Impost d’activitats econòmiques, referida a l’exercici corrent, o l’últim rebut, juntament amb una declaració de no haver-se donat de baixa en la matrícula d’aquest impost</w:t>
      </w:r>
    </w:p>
    <w:p w14:paraId="460988A9" w14:textId="77777777" w:rsidR="004A552C" w:rsidRPr="00B22393" w:rsidRDefault="004A552C" w:rsidP="009E381B">
      <w:pPr>
        <w:jc w:val="both"/>
        <w:rPr>
          <w:rFonts w:ascii="Arial" w:hAnsi="Arial" w:cs="Arial"/>
          <w:spacing w:val="-3"/>
          <w:lang w:val="ca-ES"/>
        </w:rPr>
      </w:pPr>
    </w:p>
    <w:p w14:paraId="76CC8BB7" w14:textId="77777777" w:rsidR="004A552C" w:rsidRPr="00B22393" w:rsidRDefault="004A552C" w:rsidP="009E381B">
      <w:pPr>
        <w:jc w:val="both"/>
        <w:rPr>
          <w:rFonts w:ascii="Arial" w:hAnsi="Arial" w:cs="Arial"/>
          <w:lang w:val="ca-ES"/>
        </w:rPr>
      </w:pPr>
      <w:r w:rsidRPr="00B22393">
        <w:rPr>
          <w:rFonts w:ascii="Arial" w:hAnsi="Arial" w:cs="Arial"/>
          <w:lang w:val="ca-ES"/>
        </w:rPr>
        <w:t>Per tal d’acreditar el compliment de les obligacions tributàries i amb la Seguretat Social cal presentar els originals o les còpies autèntiques dels documents següents:</w:t>
      </w:r>
    </w:p>
    <w:p w14:paraId="2018E0E5" w14:textId="77777777" w:rsidR="004A552C" w:rsidRPr="00B22393" w:rsidRDefault="004A552C" w:rsidP="009E381B">
      <w:pPr>
        <w:jc w:val="both"/>
        <w:rPr>
          <w:rFonts w:ascii="Arial" w:hAnsi="Arial" w:cs="Arial"/>
          <w:lang w:val="ca-ES"/>
        </w:rPr>
      </w:pPr>
    </w:p>
    <w:p w14:paraId="75787CF1" w14:textId="77777777" w:rsidR="004A552C" w:rsidRPr="00B22393" w:rsidRDefault="004A552C" w:rsidP="009E381B">
      <w:pPr>
        <w:numPr>
          <w:ilvl w:val="0"/>
          <w:numId w:val="8"/>
        </w:numPr>
        <w:spacing w:after="0" w:line="240" w:lineRule="auto"/>
        <w:jc w:val="both"/>
        <w:rPr>
          <w:rFonts w:ascii="Arial" w:hAnsi="Arial" w:cs="Arial"/>
          <w:spacing w:val="-3"/>
          <w:lang w:val="ca-ES"/>
        </w:rPr>
      </w:pPr>
      <w:r w:rsidRPr="00B22393">
        <w:rPr>
          <w:rFonts w:ascii="Arial" w:hAnsi="Arial" w:cs="Arial"/>
          <w:spacing w:val="-3"/>
          <w:lang w:val="ca-ES"/>
        </w:rPr>
        <w:lastRenderedPageBreak/>
        <w:t>Certificats expedits pels òrgans competents en cada cas, en la forma i amb els efectes previstos als arts. 13 a 16 del RLGCAP, acreditatius d’estar al corrent en el compliment de les obligacions tributàries (amb l’Estat i amb la Generalitat de Catalunya) i amb la Seguretat Social imposades per les disposicions vigents. Aquests documents poden ser substituïts per una autorització en favor de l’òrgan de contractació a l’objecte que, aquest, els pugui obtenir directament.</w:t>
      </w:r>
    </w:p>
    <w:p w14:paraId="2A5E1BE5" w14:textId="77777777" w:rsidR="004A552C" w:rsidRPr="00B22393" w:rsidRDefault="004A552C" w:rsidP="009E381B">
      <w:pPr>
        <w:numPr>
          <w:ilvl w:val="0"/>
          <w:numId w:val="8"/>
        </w:numPr>
        <w:spacing w:after="0" w:line="240" w:lineRule="auto"/>
        <w:jc w:val="both"/>
        <w:rPr>
          <w:rFonts w:ascii="Arial" w:hAnsi="Arial" w:cs="Arial"/>
          <w:spacing w:val="-3"/>
          <w:lang w:val="ca-ES"/>
        </w:rPr>
      </w:pPr>
      <w:r w:rsidRPr="00B22393">
        <w:rPr>
          <w:rFonts w:ascii="Arial" w:hAnsi="Arial" w:cs="Arial"/>
          <w:spacing w:val="-3"/>
          <w:lang w:val="ca-ES"/>
        </w:rPr>
        <w:t>Alta en l’Impost d’activitats econòmiques, referida a l’exercici corrent, o l’últim rebut, juntament amb una declaració de no haver-se donat de baixa en la matrícula d’aquest impost.</w:t>
      </w:r>
    </w:p>
    <w:p w14:paraId="7760DADB" w14:textId="77777777" w:rsidR="004A552C" w:rsidRPr="00B22393" w:rsidRDefault="004A552C" w:rsidP="009E381B">
      <w:pPr>
        <w:jc w:val="both"/>
        <w:rPr>
          <w:rFonts w:ascii="Arial" w:hAnsi="Arial" w:cs="Arial"/>
          <w:spacing w:val="-3"/>
          <w:lang w:val="ca-ES"/>
        </w:rPr>
      </w:pPr>
    </w:p>
    <w:p w14:paraId="59B90C60" w14:textId="77777777" w:rsidR="004A552C" w:rsidRPr="00B22393" w:rsidRDefault="004A552C" w:rsidP="009E381B">
      <w:pPr>
        <w:jc w:val="both"/>
        <w:rPr>
          <w:rFonts w:ascii="Arial" w:hAnsi="Arial" w:cs="Arial"/>
          <w:spacing w:val="-3"/>
          <w:lang w:val="ca-ES"/>
        </w:rPr>
      </w:pPr>
      <w:r w:rsidRPr="00B22393">
        <w:rPr>
          <w:rFonts w:ascii="Arial" w:hAnsi="Arial" w:cs="Arial"/>
          <w:lang w:val="ca-ES"/>
        </w:rPr>
        <w:t>Les empreses que hagin concorregut amb oferta conjunta de licitació hauran de presentar, abans de l’adjudicació del contracte, l’escriptura pública de constitució de la UTE en la qual consti el nomenament de la persona representant o de la persona apoderada única de la unió amb poders suficients per exercir els drets i complir les obligacions que es derivin del contracte fins a la seva extinció.</w:t>
      </w:r>
    </w:p>
    <w:p w14:paraId="2B1CB2CA" w14:textId="77777777" w:rsidR="004A552C" w:rsidRPr="00B22393" w:rsidRDefault="004A552C" w:rsidP="009E381B">
      <w:pPr>
        <w:jc w:val="both"/>
        <w:rPr>
          <w:rFonts w:ascii="Arial" w:hAnsi="Arial" w:cs="Arial"/>
          <w:spacing w:val="-3"/>
          <w:lang w:val="ca-ES"/>
        </w:rPr>
      </w:pPr>
    </w:p>
    <w:p w14:paraId="0703C927" w14:textId="77777777" w:rsidR="004A552C" w:rsidRPr="00B22393" w:rsidRDefault="004A552C" w:rsidP="009E381B">
      <w:pPr>
        <w:jc w:val="both"/>
        <w:rPr>
          <w:rFonts w:ascii="Arial" w:hAnsi="Arial" w:cs="Arial"/>
          <w:spacing w:val="-3"/>
          <w:lang w:val="ca-ES"/>
        </w:rPr>
      </w:pPr>
      <w:r w:rsidRPr="00B22393">
        <w:rPr>
          <w:rFonts w:ascii="Arial" w:hAnsi="Arial" w:cs="Arial"/>
          <w:spacing w:val="-3"/>
          <w:lang w:val="ca-ES"/>
        </w:rPr>
        <w:t xml:space="preserve">Les empreses que hagin presentat certificat de inscripció en el RELI o ROLECE estaran exemptes de presentar la documentació acreditativa de la capacitat d'obrar i solvència així com els certificats de l’Agència Tributària i Seguretat Social si aquest estan vigents d'acord amb l'art. 16.3 del Reglament de la Llei de Contractes de les Administracions Locals. </w:t>
      </w:r>
    </w:p>
    <w:p w14:paraId="37488182" w14:textId="77777777" w:rsidR="004A552C" w:rsidRPr="00B22393" w:rsidRDefault="004A552C" w:rsidP="009E381B">
      <w:pPr>
        <w:jc w:val="both"/>
        <w:rPr>
          <w:rFonts w:ascii="Arial" w:hAnsi="Arial" w:cs="Arial"/>
          <w:spacing w:val="-3"/>
          <w:lang w:val="ca-ES"/>
        </w:rPr>
      </w:pPr>
    </w:p>
    <w:p w14:paraId="739D35BC" w14:textId="77777777" w:rsidR="004A552C" w:rsidRPr="00B22393" w:rsidRDefault="004A552C" w:rsidP="009E381B">
      <w:pPr>
        <w:jc w:val="both"/>
        <w:rPr>
          <w:rFonts w:ascii="Arial" w:hAnsi="Arial" w:cs="Arial"/>
          <w:spacing w:val="2"/>
          <w:lang w:val="ca-ES"/>
        </w:rPr>
      </w:pPr>
      <w:r w:rsidRPr="00B22393">
        <w:rPr>
          <w:rFonts w:ascii="Arial" w:hAnsi="Arial" w:cs="Arial"/>
          <w:spacing w:val="2"/>
          <w:lang w:val="ca-ES"/>
        </w:rPr>
        <w:t>El requeriment que s’efectuï al licitador té la consideració d’acte de tràmit i d’impuls de l’expedient.</w:t>
      </w:r>
    </w:p>
    <w:p w14:paraId="71236182" w14:textId="77777777" w:rsidR="004A552C" w:rsidRPr="00B22393" w:rsidRDefault="004A552C" w:rsidP="009E381B">
      <w:pPr>
        <w:jc w:val="both"/>
        <w:rPr>
          <w:rFonts w:ascii="Arial" w:hAnsi="Arial" w:cs="Arial"/>
          <w:lang w:val="ca-ES"/>
        </w:rPr>
      </w:pPr>
      <w:r w:rsidRPr="00B22393">
        <w:rPr>
          <w:rFonts w:ascii="Arial" w:hAnsi="Arial" w:cs="Arial"/>
          <w:spacing w:val="2"/>
          <w:lang w:val="ca-ES"/>
        </w:rPr>
        <w:t xml:space="preserve"> </w:t>
      </w:r>
    </w:p>
    <w:p w14:paraId="7560ADF0" w14:textId="77777777" w:rsidR="004A552C" w:rsidRPr="00B22393" w:rsidRDefault="004A552C" w:rsidP="009E381B">
      <w:pPr>
        <w:jc w:val="both"/>
        <w:rPr>
          <w:rFonts w:ascii="Arial" w:hAnsi="Arial" w:cs="Arial"/>
          <w:lang w:val="ca-ES"/>
        </w:rPr>
      </w:pPr>
      <w:r w:rsidRPr="00B22393">
        <w:rPr>
          <w:rFonts w:ascii="Arial" w:hAnsi="Arial" w:cs="Arial"/>
          <w:lang w:val="ca-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18FDB7D1" w14:textId="77777777" w:rsidR="004A552C" w:rsidRPr="00B22393" w:rsidRDefault="004A552C" w:rsidP="009E381B">
      <w:pPr>
        <w:jc w:val="both"/>
        <w:rPr>
          <w:rFonts w:ascii="Arial" w:hAnsi="Arial" w:cs="Arial"/>
          <w:lang w:val="ca-ES"/>
        </w:rPr>
      </w:pPr>
    </w:p>
    <w:p w14:paraId="5881887E"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Així mateix, l’eventual falsedat en allò declarat per les empreses licitadores en el DEUC o en altres declaracions pot donar lloc a la causa de prohibició de contractar amb el sector públic prevista en l’article 71.1.e de la LCSP. </w:t>
      </w:r>
    </w:p>
    <w:p w14:paraId="7C5E331F" w14:textId="77777777" w:rsidR="004A552C" w:rsidRPr="00B22393" w:rsidRDefault="004A552C" w:rsidP="009E381B">
      <w:pPr>
        <w:jc w:val="both"/>
        <w:rPr>
          <w:rFonts w:ascii="Arial" w:hAnsi="Arial" w:cs="Arial"/>
          <w:b/>
          <w:lang w:val="ca-ES"/>
        </w:rPr>
      </w:pPr>
    </w:p>
    <w:p w14:paraId="44DC14F0" w14:textId="76EF4D99" w:rsidR="004A552C"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bookmarkStart w:id="6" w:name="_Toc456858309"/>
      <w:bookmarkStart w:id="7" w:name="_Toc510776703"/>
      <w:r w:rsidRPr="00B22393">
        <w:rPr>
          <w:rFonts w:ascii="Arial" w:hAnsi="Arial" w:cs="Arial"/>
          <w:b/>
          <w:lang w:val="ca-ES"/>
        </w:rPr>
        <w:t>DESPESES I IMPOSTOS</w:t>
      </w:r>
      <w:bookmarkEnd w:id="6"/>
      <w:bookmarkEnd w:id="7"/>
    </w:p>
    <w:p w14:paraId="4A1C0B96" w14:textId="77777777" w:rsidR="004A552C" w:rsidRPr="00B22393" w:rsidRDefault="004A552C" w:rsidP="009E381B">
      <w:pPr>
        <w:widowControl w:val="0"/>
        <w:autoSpaceDE w:val="0"/>
        <w:autoSpaceDN w:val="0"/>
        <w:adjustRightInd w:val="0"/>
        <w:ind w:right="53"/>
        <w:jc w:val="both"/>
        <w:rPr>
          <w:rFonts w:ascii="Arial" w:hAnsi="Arial" w:cs="Arial"/>
          <w:lang w:val="ca-ES"/>
        </w:rPr>
      </w:pPr>
    </w:p>
    <w:p w14:paraId="30F54F83" w14:textId="77777777" w:rsidR="004A552C" w:rsidRPr="00B22393" w:rsidRDefault="004A552C" w:rsidP="009E381B">
      <w:pPr>
        <w:pStyle w:val="Textoindependiente21"/>
        <w:suppressAutoHyphens w:val="0"/>
        <w:rPr>
          <w:spacing w:val="2"/>
          <w:lang w:eastAsia="es-ES"/>
        </w:rPr>
      </w:pPr>
      <w:r w:rsidRPr="00B22393">
        <w:rPr>
          <w:lang w:eastAsia="es-ES"/>
        </w:rPr>
        <w:lastRenderedPageBreak/>
        <w:t>Són a càrrec del contractista tots els anuncis, les despeses i els tributs (taxes i impostos) que s’originin a conseqüència de la present licitació, de l’adjudicació i de l’execució del contracte, inclòs l’impost sobre el valor afegit (IVA).</w:t>
      </w:r>
    </w:p>
    <w:p w14:paraId="4DF81C25" w14:textId="77777777" w:rsidR="004A552C" w:rsidRPr="00B22393" w:rsidRDefault="004A552C" w:rsidP="009E381B">
      <w:pPr>
        <w:jc w:val="both"/>
        <w:rPr>
          <w:rFonts w:ascii="Arial" w:hAnsi="Arial" w:cs="Arial"/>
          <w:lang w:val="ca-ES"/>
        </w:rPr>
      </w:pPr>
    </w:p>
    <w:p w14:paraId="425CA330" w14:textId="3BD5E2ED" w:rsidR="004A552C"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bookmarkStart w:id="8" w:name="_Toc456858310"/>
      <w:bookmarkStart w:id="9" w:name="_Toc510776704"/>
      <w:r w:rsidRPr="00B22393">
        <w:rPr>
          <w:rFonts w:ascii="Arial" w:hAnsi="Arial" w:cs="Arial"/>
          <w:b/>
          <w:lang w:val="ca-ES"/>
        </w:rPr>
        <w:t>DECISIÓ DE NO ADJUDICAR O CELEBRAR EL CONTRACTE I DESISTIMENT</w:t>
      </w:r>
      <w:bookmarkEnd w:id="8"/>
      <w:r w:rsidRPr="00B22393">
        <w:rPr>
          <w:rFonts w:ascii="Arial" w:hAnsi="Arial" w:cs="Arial"/>
          <w:b/>
          <w:lang w:val="ca-ES"/>
        </w:rPr>
        <w:t xml:space="preserve"> DEL PROCEDIMENT</w:t>
      </w:r>
      <w:bookmarkEnd w:id="9"/>
    </w:p>
    <w:p w14:paraId="76ED49EB" w14:textId="77777777" w:rsidR="004A552C" w:rsidRPr="00B22393" w:rsidRDefault="004A552C" w:rsidP="009E381B">
      <w:pPr>
        <w:widowControl w:val="0"/>
        <w:autoSpaceDE w:val="0"/>
        <w:autoSpaceDN w:val="0"/>
        <w:adjustRightInd w:val="0"/>
        <w:ind w:right="54"/>
        <w:jc w:val="both"/>
        <w:rPr>
          <w:rFonts w:ascii="Arial" w:hAnsi="Arial" w:cs="Arial"/>
          <w:lang w:val="ca-ES"/>
        </w:rPr>
      </w:pPr>
    </w:p>
    <w:p w14:paraId="0839A247"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26133278" w14:textId="77777777" w:rsidR="004A552C" w:rsidRPr="00B22393" w:rsidRDefault="004A552C" w:rsidP="009E381B">
      <w:pPr>
        <w:jc w:val="both"/>
        <w:rPr>
          <w:rFonts w:ascii="Arial" w:hAnsi="Arial" w:cs="Arial"/>
          <w:lang w:val="ca-ES"/>
        </w:rPr>
      </w:pPr>
    </w:p>
    <w:p w14:paraId="4983F3AB"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6627CB4C" w14:textId="77777777" w:rsidR="004A552C" w:rsidRPr="00B22393" w:rsidRDefault="004A552C" w:rsidP="009E381B">
      <w:pPr>
        <w:jc w:val="both"/>
        <w:rPr>
          <w:rFonts w:ascii="Arial" w:hAnsi="Arial" w:cs="Arial"/>
          <w:lang w:val="ca-ES"/>
        </w:rPr>
      </w:pPr>
    </w:p>
    <w:p w14:paraId="1FAF1D32"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En ambdós supòsits es compensarà a les empreses licitadores per les despeses en què hagin incorregut. </w:t>
      </w:r>
    </w:p>
    <w:p w14:paraId="1BFFC0F0" w14:textId="77777777" w:rsidR="004A552C" w:rsidRPr="00B22393" w:rsidRDefault="004A552C" w:rsidP="009E381B">
      <w:pPr>
        <w:tabs>
          <w:tab w:val="left" w:pos="2850"/>
        </w:tabs>
        <w:jc w:val="both"/>
        <w:rPr>
          <w:rFonts w:ascii="Arial" w:hAnsi="Arial" w:cs="Arial"/>
          <w:lang w:val="ca-ES"/>
        </w:rPr>
      </w:pPr>
      <w:r w:rsidRPr="00B22393">
        <w:rPr>
          <w:rFonts w:ascii="Arial" w:hAnsi="Arial" w:cs="Arial"/>
          <w:lang w:val="ca-ES"/>
        </w:rPr>
        <w:tab/>
      </w:r>
    </w:p>
    <w:p w14:paraId="3D996C63"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La decisió de no adjudicar o subscriure el contracte i el desistiment del procediment d’adjudicació es publicarà en el perfil de contractant. </w:t>
      </w:r>
    </w:p>
    <w:p w14:paraId="41DFEA75" w14:textId="77777777" w:rsidR="004A552C" w:rsidRPr="00B22393" w:rsidRDefault="004A552C" w:rsidP="009E381B">
      <w:pPr>
        <w:jc w:val="both"/>
        <w:rPr>
          <w:rFonts w:ascii="Arial" w:hAnsi="Arial" w:cs="Arial"/>
          <w:lang w:val="ca-ES"/>
        </w:rPr>
      </w:pPr>
    </w:p>
    <w:p w14:paraId="463251D6" w14:textId="256B5CB0" w:rsidR="004A552C" w:rsidRPr="00B22393" w:rsidRDefault="001B38FA" w:rsidP="009E381B">
      <w:pPr>
        <w:pStyle w:val="Prrafodelista"/>
        <w:numPr>
          <w:ilvl w:val="0"/>
          <w:numId w:val="44"/>
        </w:numPr>
        <w:shd w:val="clear" w:color="auto" w:fill="FFF2CC" w:themeFill="accent4" w:themeFillTint="33"/>
        <w:jc w:val="both"/>
        <w:rPr>
          <w:rFonts w:ascii="Arial" w:hAnsi="Arial" w:cs="Arial"/>
          <w:b/>
          <w:lang w:val="ca-ES"/>
        </w:rPr>
      </w:pPr>
      <w:bookmarkStart w:id="10" w:name="_Toc510776705"/>
      <w:r w:rsidRPr="00B22393">
        <w:rPr>
          <w:rFonts w:ascii="Arial" w:hAnsi="Arial" w:cs="Arial"/>
          <w:b/>
          <w:lang w:val="ca-ES"/>
        </w:rPr>
        <w:t>ADJUDICACIÓ DEL CONTRACTE</w:t>
      </w:r>
      <w:bookmarkEnd w:id="10"/>
    </w:p>
    <w:p w14:paraId="137A5596" w14:textId="77777777" w:rsidR="004A552C" w:rsidRPr="00B22393" w:rsidRDefault="004A552C" w:rsidP="009E381B">
      <w:pPr>
        <w:pStyle w:val="Textoindependiente"/>
        <w:rPr>
          <w:rFonts w:cs="Arial"/>
          <w:sz w:val="22"/>
          <w:szCs w:val="22"/>
          <w:lang w:val="ca-ES"/>
        </w:rPr>
      </w:pPr>
    </w:p>
    <w:p w14:paraId="573222F9" w14:textId="77777777" w:rsidR="004A552C" w:rsidRPr="00B22393" w:rsidRDefault="004A552C" w:rsidP="009E381B">
      <w:pPr>
        <w:jc w:val="both"/>
        <w:rPr>
          <w:rFonts w:ascii="Arial" w:hAnsi="Arial" w:cs="Arial"/>
          <w:lang w:val="ca-ES"/>
        </w:rPr>
      </w:pPr>
      <w:r w:rsidRPr="00B22393">
        <w:rPr>
          <w:rFonts w:ascii="Arial" w:hAnsi="Arial" w:cs="Arial"/>
          <w:lang w:val="ca-ES"/>
        </w:rPr>
        <w:t>Un cop presentada la documentació a que fa referència la clàusula 18, l’òrgan de contractació acordarà l’adjudicació del contracte a l'empresa o empreses proposades com a adjudicatàries, dins del termini de cinc (5) dies hàbils següents a la recepció de dita documentació.</w:t>
      </w:r>
    </w:p>
    <w:p w14:paraId="39748F3C" w14:textId="77777777" w:rsidR="004A552C" w:rsidRPr="00B22393" w:rsidRDefault="004A552C" w:rsidP="009E381B">
      <w:pPr>
        <w:jc w:val="both"/>
        <w:rPr>
          <w:rFonts w:ascii="Arial" w:hAnsi="Arial" w:cs="Arial"/>
          <w:lang w:val="ca-ES"/>
        </w:rPr>
      </w:pPr>
    </w:p>
    <w:p w14:paraId="47A7D666" w14:textId="77777777" w:rsidR="004A552C" w:rsidRPr="00B22393" w:rsidRDefault="004A552C" w:rsidP="009E381B">
      <w:pPr>
        <w:jc w:val="both"/>
        <w:rPr>
          <w:rFonts w:ascii="Arial" w:hAnsi="Arial" w:cs="Arial"/>
          <w:lang w:val="ca-ES"/>
        </w:rPr>
      </w:pPr>
      <w:r w:rsidRPr="00B22393">
        <w:rPr>
          <w:rFonts w:ascii="Arial" w:hAnsi="Arial" w:cs="Arial"/>
          <w:lang w:val="ca-ES"/>
        </w:rPr>
        <w:t>L</w:t>
      </w:r>
      <w:r w:rsidRPr="00B22393">
        <w:rPr>
          <w:rFonts w:ascii="Arial" w:hAnsi="Arial" w:cs="Arial"/>
          <w:spacing w:val="1"/>
          <w:lang w:val="ca-ES"/>
        </w:rPr>
        <w:t>’</w:t>
      </w:r>
      <w:r w:rsidRPr="00B22393">
        <w:rPr>
          <w:rFonts w:ascii="Arial" w:hAnsi="Arial" w:cs="Arial"/>
          <w:lang w:val="ca-ES"/>
        </w:rPr>
        <w:t>ò</w:t>
      </w:r>
      <w:r w:rsidRPr="00B22393">
        <w:rPr>
          <w:rFonts w:ascii="Arial" w:hAnsi="Arial" w:cs="Arial"/>
          <w:spacing w:val="-1"/>
          <w:lang w:val="ca-ES"/>
        </w:rPr>
        <w:t>rg</w:t>
      </w:r>
      <w:r w:rsidRPr="00B22393">
        <w:rPr>
          <w:rFonts w:ascii="Arial" w:hAnsi="Arial" w:cs="Arial"/>
          <w:lang w:val="ca-ES"/>
        </w:rPr>
        <w:t>an</w:t>
      </w:r>
      <w:r w:rsidRPr="00B22393">
        <w:rPr>
          <w:rFonts w:ascii="Arial" w:hAnsi="Arial" w:cs="Arial"/>
          <w:spacing w:val="14"/>
          <w:lang w:val="ca-ES"/>
        </w:rPr>
        <w:t xml:space="preserve"> </w:t>
      </w:r>
      <w:r w:rsidRPr="00B22393">
        <w:rPr>
          <w:rFonts w:ascii="Arial" w:hAnsi="Arial" w:cs="Arial"/>
          <w:spacing w:val="-1"/>
          <w:lang w:val="ca-ES"/>
        </w:rPr>
        <w:t>d</w:t>
      </w:r>
      <w:r w:rsidRPr="00B22393">
        <w:rPr>
          <w:rFonts w:ascii="Arial" w:hAnsi="Arial" w:cs="Arial"/>
          <w:lang w:val="ca-ES"/>
        </w:rPr>
        <w:t>e</w:t>
      </w:r>
      <w:r w:rsidRPr="00B22393">
        <w:rPr>
          <w:rFonts w:ascii="Arial" w:hAnsi="Arial" w:cs="Arial"/>
          <w:spacing w:val="15"/>
          <w:lang w:val="ca-ES"/>
        </w:rPr>
        <w:t xml:space="preserve"> </w:t>
      </w:r>
      <w:r w:rsidRPr="00B22393">
        <w:rPr>
          <w:rFonts w:ascii="Arial" w:hAnsi="Arial" w:cs="Arial"/>
          <w:spacing w:val="-2"/>
          <w:lang w:val="ca-ES"/>
        </w:rPr>
        <w:t>C</w:t>
      </w:r>
      <w:r w:rsidRPr="00B22393">
        <w:rPr>
          <w:rFonts w:ascii="Arial" w:hAnsi="Arial" w:cs="Arial"/>
          <w:lang w:val="ca-ES"/>
        </w:rPr>
        <w:t>on</w:t>
      </w:r>
      <w:r w:rsidRPr="00B22393">
        <w:rPr>
          <w:rFonts w:ascii="Arial" w:hAnsi="Arial" w:cs="Arial"/>
          <w:spacing w:val="-1"/>
          <w:lang w:val="ca-ES"/>
        </w:rPr>
        <w:t>tr</w:t>
      </w:r>
      <w:r w:rsidRPr="00B22393">
        <w:rPr>
          <w:rFonts w:ascii="Arial" w:hAnsi="Arial" w:cs="Arial"/>
          <w:lang w:val="ca-ES"/>
        </w:rPr>
        <w:t>ac</w:t>
      </w:r>
      <w:r w:rsidRPr="00B22393">
        <w:rPr>
          <w:rFonts w:ascii="Arial" w:hAnsi="Arial" w:cs="Arial"/>
          <w:spacing w:val="-1"/>
          <w:lang w:val="ca-ES"/>
        </w:rPr>
        <w:t>t</w:t>
      </w:r>
      <w:r w:rsidRPr="00B22393">
        <w:rPr>
          <w:rFonts w:ascii="Arial" w:hAnsi="Arial" w:cs="Arial"/>
          <w:lang w:val="ca-ES"/>
        </w:rPr>
        <w:t>a</w:t>
      </w:r>
      <w:r w:rsidRPr="00B22393">
        <w:rPr>
          <w:rFonts w:ascii="Arial" w:hAnsi="Arial" w:cs="Arial"/>
          <w:spacing w:val="-2"/>
          <w:lang w:val="ca-ES"/>
        </w:rPr>
        <w:t>c</w:t>
      </w:r>
      <w:r w:rsidRPr="00B22393">
        <w:rPr>
          <w:rFonts w:ascii="Arial" w:hAnsi="Arial" w:cs="Arial"/>
          <w:spacing w:val="-3"/>
          <w:lang w:val="ca-ES"/>
        </w:rPr>
        <w:t>i</w:t>
      </w:r>
      <w:r w:rsidRPr="00B22393">
        <w:rPr>
          <w:rFonts w:ascii="Arial" w:hAnsi="Arial" w:cs="Arial"/>
          <w:lang w:val="ca-ES"/>
        </w:rPr>
        <w:t>ó</w:t>
      </w:r>
      <w:r w:rsidRPr="00B22393">
        <w:rPr>
          <w:rFonts w:ascii="Arial" w:hAnsi="Arial" w:cs="Arial"/>
          <w:spacing w:val="15"/>
          <w:lang w:val="ca-ES"/>
        </w:rPr>
        <w:t xml:space="preserve"> </w:t>
      </w:r>
      <w:r w:rsidRPr="00B22393">
        <w:rPr>
          <w:rFonts w:ascii="Arial" w:hAnsi="Arial" w:cs="Arial"/>
          <w:lang w:val="ca-ES"/>
        </w:rPr>
        <w:t>no</w:t>
      </w:r>
      <w:r w:rsidRPr="00B22393">
        <w:rPr>
          <w:rFonts w:ascii="Arial" w:hAnsi="Arial" w:cs="Arial"/>
          <w:spacing w:val="15"/>
          <w:lang w:val="ca-ES"/>
        </w:rPr>
        <w:t xml:space="preserve"> </w:t>
      </w:r>
      <w:r w:rsidRPr="00B22393">
        <w:rPr>
          <w:rFonts w:ascii="Arial" w:hAnsi="Arial" w:cs="Arial"/>
          <w:spacing w:val="-1"/>
          <w:lang w:val="ca-ES"/>
        </w:rPr>
        <w:t>p</w:t>
      </w:r>
      <w:r w:rsidRPr="00B22393">
        <w:rPr>
          <w:rFonts w:ascii="Arial" w:hAnsi="Arial" w:cs="Arial"/>
          <w:lang w:val="ca-ES"/>
        </w:rPr>
        <w:t>o</w:t>
      </w:r>
      <w:r w:rsidRPr="00B22393">
        <w:rPr>
          <w:rFonts w:ascii="Arial" w:hAnsi="Arial" w:cs="Arial"/>
          <w:spacing w:val="-1"/>
          <w:lang w:val="ca-ES"/>
        </w:rPr>
        <w:t>dr</w:t>
      </w:r>
      <w:r w:rsidRPr="00B22393">
        <w:rPr>
          <w:rFonts w:ascii="Arial" w:hAnsi="Arial" w:cs="Arial"/>
          <w:lang w:val="ca-ES"/>
        </w:rPr>
        <w:t>à</w:t>
      </w:r>
      <w:r w:rsidRPr="00B22393">
        <w:rPr>
          <w:rFonts w:ascii="Arial" w:hAnsi="Arial" w:cs="Arial"/>
          <w:spacing w:val="14"/>
          <w:lang w:val="ca-ES"/>
        </w:rPr>
        <w:t xml:space="preserve"> </w:t>
      </w:r>
      <w:r w:rsidRPr="00B22393">
        <w:rPr>
          <w:rFonts w:ascii="Arial" w:hAnsi="Arial" w:cs="Arial"/>
          <w:spacing w:val="-1"/>
          <w:lang w:val="ca-ES"/>
        </w:rPr>
        <w:t>d</w:t>
      </w:r>
      <w:r w:rsidRPr="00B22393">
        <w:rPr>
          <w:rFonts w:ascii="Arial" w:hAnsi="Arial" w:cs="Arial"/>
          <w:spacing w:val="1"/>
          <w:lang w:val="ca-ES"/>
        </w:rPr>
        <w:t>e</w:t>
      </w:r>
      <w:r w:rsidRPr="00B22393">
        <w:rPr>
          <w:rFonts w:ascii="Arial" w:hAnsi="Arial" w:cs="Arial"/>
          <w:lang w:val="ca-ES"/>
        </w:rPr>
        <w:t>c</w:t>
      </w:r>
      <w:r w:rsidRPr="00B22393">
        <w:rPr>
          <w:rFonts w:ascii="Arial" w:hAnsi="Arial" w:cs="Arial"/>
          <w:spacing w:val="-3"/>
          <w:lang w:val="ca-ES"/>
        </w:rPr>
        <w:t>l</w:t>
      </w:r>
      <w:r w:rsidRPr="00B22393">
        <w:rPr>
          <w:rFonts w:ascii="Arial" w:hAnsi="Arial" w:cs="Arial"/>
          <w:lang w:val="ca-ES"/>
        </w:rPr>
        <w:t>a</w:t>
      </w:r>
      <w:r w:rsidRPr="00B22393">
        <w:rPr>
          <w:rFonts w:ascii="Arial" w:hAnsi="Arial" w:cs="Arial"/>
          <w:spacing w:val="-1"/>
          <w:lang w:val="ca-ES"/>
        </w:rPr>
        <w:t>r</w:t>
      </w:r>
      <w:r w:rsidRPr="00B22393">
        <w:rPr>
          <w:rFonts w:ascii="Arial" w:hAnsi="Arial" w:cs="Arial"/>
          <w:lang w:val="ca-ES"/>
        </w:rPr>
        <w:t>ar</w:t>
      </w:r>
      <w:r w:rsidRPr="00B22393">
        <w:rPr>
          <w:rFonts w:ascii="Arial" w:hAnsi="Arial" w:cs="Arial"/>
          <w:spacing w:val="16"/>
          <w:lang w:val="ca-ES"/>
        </w:rPr>
        <w:t xml:space="preserve"> </w:t>
      </w:r>
      <w:r w:rsidRPr="00B22393">
        <w:rPr>
          <w:rFonts w:ascii="Arial" w:hAnsi="Arial" w:cs="Arial"/>
          <w:spacing w:val="-1"/>
          <w:lang w:val="ca-ES"/>
        </w:rPr>
        <w:t>d</w:t>
      </w:r>
      <w:r w:rsidRPr="00B22393">
        <w:rPr>
          <w:rFonts w:ascii="Arial" w:hAnsi="Arial" w:cs="Arial"/>
          <w:spacing w:val="1"/>
          <w:lang w:val="ca-ES"/>
        </w:rPr>
        <w:t>e</w:t>
      </w:r>
      <w:r w:rsidRPr="00B22393">
        <w:rPr>
          <w:rFonts w:ascii="Arial" w:hAnsi="Arial" w:cs="Arial"/>
          <w:lang w:val="ca-ES"/>
        </w:rPr>
        <w:t>s</w:t>
      </w:r>
      <w:r w:rsidRPr="00B22393">
        <w:rPr>
          <w:rFonts w:ascii="Arial" w:hAnsi="Arial" w:cs="Arial"/>
          <w:spacing w:val="1"/>
          <w:lang w:val="ca-ES"/>
        </w:rPr>
        <w:t>e</w:t>
      </w:r>
      <w:r w:rsidRPr="00B22393">
        <w:rPr>
          <w:rFonts w:ascii="Arial" w:hAnsi="Arial" w:cs="Arial"/>
          <w:spacing w:val="-1"/>
          <w:lang w:val="ca-ES"/>
        </w:rPr>
        <w:t>rt</w:t>
      </w:r>
      <w:r w:rsidRPr="00B22393">
        <w:rPr>
          <w:rFonts w:ascii="Arial" w:hAnsi="Arial" w:cs="Arial"/>
          <w:lang w:val="ca-ES"/>
        </w:rPr>
        <w:t>a</w:t>
      </w:r>
      <w:r w:rsidRPr="00B22393">
        <w:rPr>
          <w:rFonts w:ascii="Arial" w:hAnsi="Arial" w:cs="Arial"/>
          <w:spacing w:val="14"/>
          <w:lang w:val="ca-ES"/>
        </w:rPr>
        <w:t xml:space="preserve"> </w:t>
      </w:r>
      <w:r w:rsidRPr="00B22393">
        <w:rPr>
          <w:rFonts w:ascii="Arial" w:hAnsi="Arial" w:cs="Arial"/>
          <w:spacing w:val="-2"/>
          <w:lang w:val="ca-ES"/>
        </w:rPr>
        <w:t>u</w:t>
      </w:r>
      <w:r w:rsidRPr="00B22393">
        <w:rPr>
          <w:rFonts w:ascii="Arial" w:hAnsi="Arial" w:cs="Arial"/>
          <w:lang w:val="ca-ES"/>
        </w:rPr>
        <w:t>na</w:t>
      </w:r>
      <w:r w:rsidRPr="00B22393">
        <w:rPr>
          <w:rFonts w:ascii="Arial" w:hAnsi="Arial" w:cs="Arial"/>
          <w:spacing w:val="14"/>
          <w:lang w:val="ca-ES"/>
        </w:rPr>
        <w:t xml:space="preserve"> </w:t>
      </w:r>
      <w:r w:rsidRPr="00B22393">
        <w:rPr>
          <w:rFonts w:ascii="Arial" w:hAnsi="Arial" w:cs="Arial"/>
          <w:spacing w:val="-3"/>
          <w:lang w:val="ca-ES"/>
        </w:rPr>
        <w:t>li</w:t>
      </w:r>
      <w:r w:rsidRPr="00B22393">
        <w:rPr>
          <w:rFonts w:ascii="Arial" w:hAnsi="Arial" w:cs="Arial"/>
          <w:spacing w:val="3"/>
          <w:lang w:val="ca-ES"/>
        </w:rPr>
        <w:t>c</w:t>
      </w:r>
      <w:r w:rsidRPr="00B22393">
        <w:rPr>
          <w:rFonts w:ascii="Arial" w:hAnsi="Arial" w:cs="Arial"/>
          <w:spacing w:val="-1"/>
          <w:lang w:val="ca-ES"/>
        </w:rPr>
        <w:t>it</w:t>
      </w:r>
      <w:r w:rsidRPr="00B22393">
        <w:rPr>
          <w:rFonts w:ascii="Arial" w:hAnsi="Arial" w:cs="Arial"/>
          <w:lang w:val="ca-ES"/>
        </w:rPr>
        <w:t>ac</w:t>
      </w:r>
      <w:r w:rsidRPr="00B22393">
        <w:rPr>
          <w:rFonts w:ascii="Arial" w:hAnsi="Arial" w:cs="Arial"/>
          <w:spacing w:val="-3"/>
          <w:lang w:val="ca-ES"/>
        </w:rPr>
        <w:t>i</w:t>
      </w:r>
      <w:r w:rsidRPr="00B22393">
        <w:rPr>
          <w:rFonts w:ascii="Arial" w:hAnsi="Arial" w:cs="Arial"/>
          <w:lang w:val="ca-ES"/>
        </w:rPr>
        <w:t>ó</w:t>
      </w:r>
      <w:r w:rsidRPr="00B22393">
        <w:rPr>
          <w:rFonts w:ascii="Arial" w:hAnsi="Arial" w:cs="Arial"/>
          <w:spacing w:val="17"/>
          <w:lang w:val="ca-ES"/>
        </w:rPr>
        <w:t xml:space="preserve"> </w:t>
      </w:r>
      <w:r w:rsidRPr="00B22393">
        <w:rPr>
          <w:rFonts w:ascii="Arial" w:hAnsi="Arial" w:cs="Arial"/>
          <w:spacing w:val="-1"/>
          <w:lang w:val="ca-ES"/>
        </w:rPr>
        <w:t>q</w:t>
      </w:r>
      <w:r w:rsidRPr="00B22393">
        <w:rPr>
          <w:rFonts w:ascii="Arial" w:hAnsi="Arial" w:cs="Arial"/>
          <w:lang w:val="ca-ES"/>
        </w:rPr>
        <w:t>uan</w:t>
      </w:r>
      <w:r w:rsidRPr="00B22393">
        <w:rPr>
          <w:rFonts w:ascii="Arial" w:hAnsi="Arial" w:cs="Arial"/>
          <w:spacing w:val="14"/>
          <w:lang w:val="ca-ES"/>
        </w:rPr>
        <w:t xml:space="preserve"> </w:t>
      </w:r>
      <w:r w:rsidRPr="00B22393">
        <w:rPr>
          <w:rFonts w:ascii="Arial" w:hAnsi="Arial" w:cs="Arial"/>
          <w:lang w:val="ca-ES"/>
        </w:rPr>
        <w:t>hi</w:t>
      </w:r>
      <w:r w:rsidRPr="00B22393">
        <w:rPr>
          <w:rFonts w:ascii="Arial" w:hAnsi="Arial" w:cs="Arial"/>
          <w:spacing w:val="11"/>
          <w:lang w:val="ca-ES"/>
        </w:rPr>
        <w:t xml:space="preserve"> </w:t>
      </w:r>
      <w:r w:rsidRPr="00B22393">
        <w:rPr>
          <w:rFonts w:ascii="Arial" w:hAnsi="Arial" w:cs="Arial"/>
          <w:lang w:val="ca-ES"/>
        </w:rPr>
        <w:t>ha</w:t>
      </w:r>
      <w:r w:rsidRPr="00B22393">
        <w:rPr>
          <w:rFonts w:ascii="Arial" w:hAnsi="Arial" w:cs="Arial"/>
          <w:spacing w:val="2"/>
          <w:lang w:val="ca-ES"/>
        </w:rPr>
        <w:t>g</w:t>
      </w:r>
      <w:r w:rsidRPr="00B22393">
        <w:rPr>
          <w:rFonts w:ascii="Arial" w:hAnsi="Arial" w:cs="Arial"/>
          <w:lang w:val="ca-ES"/>
        </w:rPr>
        <w:t>i a</w:t>
      </w:r>
      <w:r w:rsidRPr="00B22393">
        <w:rPr>
          <w:rFonts w:ascii="Arial" w:hAnsi="Arial" w:cs="Arial"/>
          <w:spacing w:val="-3"/>
          <w:lang w:val="ca-ES"/>
        </w:rPr>
        <w:t>l</w:t>
      </w:r>
      <w:r w:rsidRPr="00B22393">
        <w:rPr>
          <w:rFonts w:ascii="Arial" w:hAnsi="Arial" w:cs="Arial"/>
          <w:spacing w:val="-1"/>
          <w:lang w:val="ca-ES"/>
        </w:rPr>
        <w:t>g</w:t>
      </w:r>
      <w:r w:rsidRPr="00B22393">
        <w:rPr>
          <w:rFonts w:ascii="Arial" w:hAnsi="Arial" w:cs="Arial"/>
          <w:lang w:val="ca-ES"/>
        </w:rPr>
        <w:t>una</w:t>
      </w:r>
      <w:r w:rsidRPr="00B22393">
        <w:rPr>
          <w:rFonts w:ascii="Arial" w:hAnsi="Arial" w:cs="Arial"/>
          <w:spacing w:val="16"/>
          <w:lang w:val="ca-ES"/>
        </w:rPr>
        <w:t xml:space="preserve"> </w:t>
      </w:r>
      <w:r w:rsidRPr="00B22393">
        <w:rPr>
          <w:rFonts w:ascii="Arial" w:hAnsi="Arial" w:cs="Arial"/>
          <w:lang w:val="ca-ES"/>
        </w:rPr>
        <w:t>o</w:t>
      </w:r>
      <w:r w:rsidRPr="00B22393">
        <w:rPr>
          <w:rFonts w:ascii="Arial" w:hAnsi="Arial" w:cs="Arial"/>
          <w:spacing w:val="-1"/>
          <w:lang w:val="ca-ES"/>
        </w:rPr>
        <w:t>f</w:t>
      </w:r>
      <w:r w:rsidRPr="00B22393">
        <w:rPr>
          <w:rFonts w:ascii="Arial" w:hAnsi="Arial" w:cs="Arial"/>
          <w:spacing w:val="1"/>
          <w:lang w:val="ca-ES"/>
        </w:rPr>
        <w:t>e</w:t>
      </w:r>
      <w:r w:rsidRPr="00B22393">
        <w:rPr>
          <w:rFonts w:ascii="Arial" w:hAnsi="Arial" w:cs="Arial"/>
          <w:spacing w:val="-1"/>
          <w:lang w:val="ca-ES"/>
        </w:rPr>
        <w:t>rt</w:t>
      </w:r>
      <w:r w:rsidRPr="00B22393">
        <w:rPr>
          <w:rFonts w:ascii="Arial" w:hAnsi="Arial" w:cs="Arial"/>
          <w:lang w:val="ca-ES"/>
        </w:rPr>
        <w:t>a</w:t>
      </w:r>
      <w:r w:rsidRPr="00B22393">
        <w:rPr>
          <w:rFonts w:ascii="Arial" w:hAnsi="Arial" w:cs="Arial"/>
          <w:spacing w:val="16"/>
          <w:lang w:val="ca-ES"/>
        </w:rPr>
        <w:t xml:space="preserve"> </w:t>
      </w:r>
      <w:r w:rsidRPr="00B22393">
        <w:rPr>
          <w:rFonts w:ascii="Arial" w:hAnsi="Arial" w:cs="Arial"/>
          <w:lang w:val="ca-ES"/>
        </w:rPr>
        <w:t>o</w:t>
      </w:r>
      <w:r w:rsidRPr="00B22393">
        <w:rPr>
          <w:rFonts w:ascii="Arial" w:hAnsi="Arial" w:cs="Arial"/>
          <w:spacing w:val="17"/>
          <w:lang w:val="ca-ES"/>
        </w:rPr>
        <w:t xml:space="preserve"> </w:t>
      </w:r>
      <w:r w:rsidRPr="00B22393">
        <w:rPr>
          <w:rFonts w:ascii="Arial" w:hAnsi="Arial" w:cs="Arial"/>
          <w:spacing w:val="-1"/>
          <w:lang w:val="ca-ES"/>
        </w:rPr>
        <w:t>pr</w:t>
      </w:r>
      <w:r w:rsidRPr="00B22393">
        <w:rPr>
          <w:rFonts w:ascii="Arial" w:hAnsi="Arial" w:cs="Arial"/>
          <w:lang w:val="ca-ES"/>
        </w:rPr>
        <w:t>o</w:t>
      </w:r>
      <w:r w:rsidRPr="00B22393">
        <w:rPr>
          <w:rFonts w:ascii="Arial" w:hAnsi="Arial" w:cs="Arial"/>
          <w:spacing w:val="-1"/>
          <w:lang w:val="ca-ES"/>
        </w:rPr>
        <w:t>p</w:t>
      </w:r>
      <w:r w:rsidRPr="00B22393">
        <w:rPr>
          <w:rFonts w:ascii="Arial" w:hAnsi="Arial" w:cs="Arial"/>
          <w:spacing w:val="-2"/>
          <w:lang w:val="ca-ES"/>
        </w:rPr>
        <w:t>o</w:t>
      </w:r>
      <w:r w:rsidRPr="00B22393">
        <w:rPr>
          <w:rFonts w:ascii="Arial" w:hAnsi="Arial" w:cs="Arial"/>
          <w:lang w:val="ca-ES"/>
        </w:rPr>
        <w:t>s</w:t>
      </w:r>
      <w:r w:rsidRPr="00B22393">
        <w:rPr>
          <w:rFonts w:ascii="Arial" w:hAnsi="Arial" w:cs="Arial"/>
          <w:spacing w:val="-3"/>
          <w:lang w:val="ca-ES"/>
        </w:rPr>
        <w:t>i</w:t>
      </w:r>
      <w:r w:rsidRPr="00B22393">
        <w:rPr>
          <w:rFonts w:ascii="Arial" w:hAnsi="Arial" w:cs="Arial"/>
          <w:spacing w:val="3"/>
          <w:lang w:val="ca-ES"/>
        </w:rPr>
        <w:t>c</w:t>
      </w:r>
      <w:r w:rsidRPr="00B22393">
        <w:rPr>
          <w:rFonts w:ascii="Arial" w:hAnsi="Arial" w:cs="Arial"/>
          <w:spacing w:val="-3"/>
          <w:lang w:val="ca-ES"/>
        </w:rPr>
        <w:t>i</w:t>
      </w:r>
      <w:r w:rsidRPr="00B22393">
        <w:rPr>
          <w:rFonts w:ascii="Arial" w:hAnsi="Arial" w:cs="Arial"/>
          <w:lang w:val="ca-ES"/>
        </w:rPr>
        <w:t>ó</w:t>
      </w:r>
      <w:r w:rsidRPr="00B22393">
        <w:rPr>
          <w:rFonts w:ascii="Arial" w:hAnsi="Arial" w:cs="Arial"/>
          <w:spacing w:val="17"/>
          <w:lang w:val="ca-ES"/>
        </w:rPr>
        <w:t xml:space="preserve"> </w:t>
      </w:r>
      <w:r w:rsidRPr="00B22393">
        <w:rPr>
          <w:rFonts w:ascii="Arial" w:hAnsi="Arial" w:cs="Arial"/>
          <w:spacing w:val="-1"/>
          <w:lang w:val="ca-ES"/>
        </w:rPr>
        <w:t>q</w:t>
      </w:r>
      <w:r w:rsidRPr="00B22393">
        <w:rPr>
          <w:rFonts w:ascii="Arial" w:hAnsi="Arial" w:cs="Arial"/>
          <w:lang w:val="ca-ES"/>
        </w:rPr>
        <w:t>ue</w:t>
      </w:r>
      <w:r w:rsidRPr="00B22393">
        <w:rPr>
          <w:rFonts w:ascii="Arial" w:hAnsi="Arial" w:cs="Arial"/>
          <w:spacing w:val="17"/>
          <w:lang w:val="ca-ES"/>
        </w:rPr>
        <w:t xml:space="preserve"> </w:t>
      </w:r>
      <w:r w:rsidRPr="00B22393">
        <w:rPr>
          <w:rFonts w:ascii="Arial" w:hAnsi="Arial" w:cs="Arial"/>
          <w:lang w:val="ca-ES"/>
        </w:rPr>
        <w:t>s</w:t>
      </w:r>
      <w:r w:rsidRPr="00B22393">
        <w:rPr>
          <w:rFonts w:ascii="Arial" w:hAnsi="Arial" w:cs="Arial"/>
          <w:spacing w:val="-3"/>
          <w:lang w:val="ca-ES"/>
        </w:rPr>
        <w:t>i</w:t>
      </w:r>
      <w:r w:rsidRPr="00B22393">
        <w:rPr>
          <w:rFonts w:ascii="Arial" w:hAnsi="Arial" w:cs="Arial"/>
          <w:spacing w:val="-1"/>
          <w:lang w:val="ca-ES"/>
        </w:rPr>
        <w:t>g</w:t>
      </w:r>
      <w:r w:rsidRPr="00B22393">
        <w:rPr>
          <w:rFonts w:ascii="Arial" w:hAnsi="Arial" w:cs="Arial"/>
          <w:lang w:val="ca-ES"/>
        </w:rPr>
        <w:t>ui</w:t>
      </w:r>
      <w:r w:rsidRPr="00B22393">
        <w:rPr>
          <w:rFonts w:ascii="Arial" w:hAnsi="Arial" w:cs="Arial"/>
          <w:spacing w:val="13"/>
          <w:lang w:val="ca-ES"/>
        </w:rPr>
        <w:t xml:space="preserve"> </w:t>
      </w:r>
      <w:r w:rsidRPr="00B22393">
        <w:rPr>
          <w:rFonts w:ascii="Arial" w:hAnsi="Arial" w:cs="Arial"/>
          <w:lang w:val="ca-ES"/>
        </w:rPr>
        <w:t>a</w:t>
      </w:r>
      <w:r w:rsidRPr="00B22393">
        <w:rPr>
          <w:rFonts w:ascii="Arial" w:hAnsi="Arial" w:cs="Arial"/>
          <w:spacing w:val="-1"/>
          <w:lang w:val="ca-ES"/>
        </w:rPr>
        <w:t>d</w:t>
      </w:r>
      <w:r w:rsidRPr="00B22393">
        <w:rPr>
          <w:rFonts w:ascii="Arial" w:hAnsi="Arial" w:cs="Arial"/>
          <w:spacing w:val="1"/>
          <w:lang w:val="ca-ES"/>
        </w:rPr>
        <w:t>m</w:t>
      </w:r>
      <w:r w:rsidRPr="00B22393">
        <w:rPr>
          <w:rFonts w:ascii="Arial" w:hAnsi="Arial" w:cs="Arial"/>
          <w:spacing w:val="-3"/>
          <w:lang w:val="ca-ES"/>
        </w:rPr>
        <w:t>i</w:t>
      </w:r>
      <w:r w:rsidRPr="00B22393">
        <w:rPr>
          <w:rFonts w:ascii="Arial" w:hAnsi="Arial" w:cs="Arial"/>
          <w:lang w:val="ca-ES"/>
        </w:rPr>
        <w:t>s</w:t>
      </w:r>
      <w:r w:rsidRPr="00B22393">
        <w:rPr>
          <w:rFonts w:ascii="Arial" w:hAnsi="Arial" w:cs="Arial"/>
          <w:spacing w:val="3"/>
          <w:lang w:val="ca-ES"/>
        </w:rPr>
        <w:t>s</w:t>
      </w:r>
      <w:r w:rsidRPr="00B22393">
        <w:rPr>
          <w:rFonts w:ascii="Arial" w:hAnsi="Arial" w:cs="Arial"/>
          <w:spacing w:val="-3"/>
          <w:lang w:val="ca-ES"/>
        </w:rPr>
        <w:t>i</w:t>
      </w:r>
      <w:r w:rsidRPr="00B22393">
        <w:rPr>
          <w:rFonts w:ascii="Arial" w:hAnsi="Arial" w:cs="Arial"/>
          <w:spacing w:val="2"/>
          <w:lang w:val="ca-ES"/>
        </w:rPr>
        <w:t>b</w:t>
      </w:r>
      <w:r w:rsidRPr="00B22393">
        <w:rPr>
          <w:rFonts w:ascii="Arial" w:hAnsi="Arial" w:cs="Arial"/>
          <w:spacing w:val="-3"/>
          <w:lang w:val="ca-ES"/>
        </w:rPr>
        <w:t>l</w:t>
      </w:r>
      <w:r w:rsidRPr="00B22393">
        <w:rPr>
          <w:rFonts w:ascii="Arial" w:hAnsi="Arial" w:cs="Arial"/>
          <w:lang w:val="ca-ES"/>
        </w:rPr>
        <w:t>e</w:t>
      </w:r>
      <w:r w:rsidRPr="00B22393">
        <w:rPr>
          <w:rFonts w:ascii="Arial" w:hAnsi="Arial" w:cs="Arial"/>
          <w:spacing w:val="17"/>
          <w:lang w:val="ca-ES"/>
        </w:rPr>
        <w:t xml:space="preserve"> </w:t>
      </w:r>
      <w:r w:rsidRPr="00B22393">
        <w:rPr>
          <w:rFonts w:ascii="Arial" w:hAnsi="Arial" w:cs="Arial"/>
          <w:spacing w:val="-1"/>
          <w:lang w:val="ca-ES"/>
        </w:rPr>
        <w:t>d</w:t>
      </w:r>
      <w:r w:rsidRPr="00B22393">
        <w:rPr>
          <w:rFonts w:ascii="Arial" w:hAnsi="Arial" w:cs="Arial"/>
          <w:spacing w:val="1"/>
          <w:lang w:val="ca-ES"/>
        </w:rPr>
        <w:t>’</w:t>
      </w:r>
      <w:r w:rsidRPr="00B22393">
        <w:rPr>
          <w:rFonts w:ascii="Arial" w:hAnsi="Arial" w:cs="Arial"/>
          <w:spacing w:val="-2"/>
          <w:lang w:val="ca-ES"/>
        </w:rPr>
        <w:t>a</w:t>
      </w:r>
      <w:r w:rsidRPr="00B22393">
        <w:rPr>
          <w:rFonts w:ascii="Arial" w:hAnsi="Arial" w:cs="Arial"/>
          <w:lang w:val="ca-ES"/>
        </w:rPr>
        <w:t>co</w:t>
      </w:r>
      <w:r w:rsidRPr="00B22393">
        <w:rPr>
          <w:rFonts w:ascii="Arial" w:hAnsi="Arial" w:cs="Arial"/>
          <w:spacing w:val="-1"/>
          <w:lang w:val="ca-ES"/>
        </w:rPr>
        <w:t>r</w:t>
      </w:r>
      <w:r w:rsidRPr="00B22393">
        <w:rPr>
          <w:rFonts w:ascii="Arial" w:hAnsi="Arial" w:cs="Arial"/>
          <w:lang w:val="ca-ES"/>
        </w:rPr>
        <w:t>d</w:t>
      </w:r>
      <w:r w:rsidRPr="00B22393">
        <w:rPr>
          <w:rFonts w:ascii="Arial" w:hAnsi="Arial" w:cs="Arial"/>
          <w:spacing w:val="16"/>
          <w:lang w:val="ca-ES"/>
        </w:rPr>
        <w:t xml:space="preserve"> </w:t>
      </w:r>
      <w:r w:rsidRPr="00B22393">
        <w:rPr>
          <w:rFonts w:ascii="Arial" w:hAnsi="Arial" w:cs="Arial"/>
          <w:lang w:val="ca-ES"/>
        </w:rPr>
        <w:t>a</w:t>
      </w:r>
      <w:r w:rsidRPr="00B22393">
        <w:rPr>
          <w:rFonts w:ascii="Arial" w:hAnsi="Arial" w:cs="Arial"/>
          <w:spacing w:val="-1"/>
          <w:lang w:val="ca-ES"/>
        </w:rPr>
        <w:t>m</w:t>
      </w:r>
      <w:r w:rsidRPr="00B22393">
        <w:rPr>
          <w:rFonts w:ascii="Arial" w:hAnsi="Arial" w:cs="Arial"/>
          <w:lang w:val="ca-ES"/>
        </w:rPr>
        <w:t>b</w:t>
      </w:r>
      <w:r w:rsidRPr="00B22393">
        <w:rPr>
          <w:rFonts w:ascii="Arial" w:hAnsi="Arial" w:cs="Arial"/>
          <w:spacing w:val="16"/>
          <w:lang w:val="ca-ES"/>
        </w:rPr>
        <w:t xml:space="preserve"> </w:t>
      </w:r>
      <w:r w:rsidRPr="00B22393">
        <w:rPr>
          <w:rFonts w:ascii="Arial" w:hAnsi="Arial" w:cs="Arial"/>
          <w:spacing w:val="1"/>
          <w:lang w:val="ca-ES"/>
        </w:rPr>
        <w:t>el</w:t>
      </w:r>
      <w:r w:rsidRPr="00B22393">
        <w:rPr>
          <w:rFonts w:ascii="Arial" w:hAnsi="Arial" w:cs="Arial"/>
          <w:lang w:val="ca-ES"/>
        </w:rPr>
        <w:t>s</w:t>
      </w:r>
      <w:r w:rsidRPr="00B22393">
        <w:rPr>
          <w:rFonts w:ascii="Arial" w:hAnsi="Arial" w:cs="Arial"/>
          <w:spacing w:val="14"/>
          <w:lang w:val="ca-ES"/>
        </w:rPr>
        <w:t xml:space="preserve"> </w:t>
      </w:r>
      <w:r w:rsidRPr="00B22393">
        <w:rPr>
          <w:rFonts w:ascii="Arial" w:hAnsi="Arial" w:cs="Arial"/>
          <w:lang w:val="ca-ES"/>
        </w:rPr>
        <w:t>c</w:t>
      </w:r>
      <w:r w:rsidRPr="00B22393">
        <w:rPr>
          <w:rFonts w:ascii="Arial" w:hAnsi="Arial" w:cs="Arial"/>
          <w:spacing w:val="-1"/>
          <w:lang w:val="ca-ES"/>
        </w:rPr>
        <w:t>r</w:t>
      </w:r>
      <w:r w:rsidRPr="00B22393">
        <w:rPr>
          <w:rFonts w:ascii="Arial" w:hAnsi="Arial" w:cs="Arial"/>
          <w:spacing w:val="-3"/>
          <w:lang w:val="ca-ES"/>
        </w:rPr>
        <w:t>i</w:t>
      </w:r>
      <w:r w:rsidRPr="00B22393">
        <w:rPr>
          <w:rFonts w:ascii="Arial" w:hAnsi="Arial" w:cs="Arial"/>
          <w:spacing w:val="-1"/>
          <w:lang w:val="ca-ES"/>
        </w:rPr>
        <w:t>t</w:t>
      </w:r>
      <w:r w:rsidRPr="00B22393">
        <w:rPr>
          <w:rFonts w:ascii="Arial" w:hAnsi="Arial" w:cs="Arial"/>
          <w:spacing w:val="1"/>
          <w:lang w:val="ca-ES"/>
        </w:rPr>
        <w:t>e</w:t>
      </w:r>
      <w:r w:rsidRPr="00B22393">
        <w:rPr>
          <w:rFonts w:ascii="Arial" w:hAnsi="Arial" w:cs="Arial"/>
          <w:spacing w:val="2"/>
          <w:lang w:val="ca-ES"/>
        </w:rPr>
        <w:t>r</w:t>
      </w:r>
      <w:r w:rsidRPr="00B22393">
        <w:rPr>
          <w:rFonts w:ascii="Arial" w:hAnsi="Arial" w:cs="Arial"/>
          <w:spacing w:val="-3"/>
          <w:lang w:val="ca-ES"/>
        </w:rPr>
        <w:t>i</w:t>
      </w:r>
      <w:r w:rsidRPr="00B22393">
        <w:rPr>
          <w:rFonts w:ascii="Arial" w:hAnsi="Arial" w:cs="Arial"/>
          <w:lang w:val="ca-ES"/>
        </w:rPr>
        <w:t>s</w:t>
      </w:r>
      <w:r w:rsidRPr="00B22393">
        <w:rPr>
          <w:rFonts w:ascii="Arial" w:hAnsi="Arial" w:cs="Arial"/>
          <w:spacing w:val="17"/>
          <w:lang w:val="ca-ES"/>
        </w:rPr>
        <w:t xml:space="preserve"> </w:t>
      </w:r>
      <w:r w:rsidRPr="00B22393">
        <w:rPr>
          <w:rFonts w:ascii="Arial" w:hAnsi="Arial" w:cs="Arial"/>
          <w:spacing w:val="-1"/>
          <w:lang w:val="ca-ES"/>
        </w:rPr>
        <w:t>q</w:t>
      </w:r>
      <w:r w:rsidRPr="00B22393">
        <w:rPr>
          <w:rFonts w:ascii="Arial" w:hAnsi="Arial" w:cs="Arial"/>
          <w:lang w:val="ca-ES"/>
        </w:rPr>
        <w:t xml:space="preserve">ue </w:t>
      </w:r>
      <w:r w:rsidRPr="00B22393">
        <w:rPr>
          <w:rFonts w:ascii="Arial" w:hAnsi="Arial" w:cs="Arial"/>
          <w:spacing w:val="-1"/>
          <w:lang w:val="ca-ES"/>
        </w:rPr>
        <w:t>fig</w:t>
      </w:r>
      <w:r w:rsidRPr="00B22393">
        <w:rPr>
          <w:rFonts w:ascii="Arial" w:hAnsi="Arial" w:cs="Arial"/>
          <w:lang w:val="ca-ES"/>
        </w:rPr>
        <w:t>u</w:t>
      </w:r>
      <w:r w:rsidRPr="00B22393">
        <w:rPr>
          <w:rFonts w:ascii="Arial" w:hAnsi="Arial" w:cs="Arial"/>
          <w:spacing w:val="-1"/>
          <w:lang w:val="ca-ES"/>
        </w:rPr>
        <w:t>r</w:t>
      </w:r>
      <w:r w:rsidRPr="00B22393">
        <w:rPr>
          <w:rFonts w:ascii="Arial" w:hAnsi="Arial" w:cs="Arial"/>
          <w:spacing w:val="1"/>
          <w:lang w:val="ca-ES"/>
        </w:rPr>
        <w:t>e</w:t>
      </w:r>
      <w:r w:rsidRPr="00B22393">
        <w:rPr>
          <w:rFonts w:ascii="Arial" w:hAnsi="Arial" w:cs="Arial"/>
          <w:lang w:val="ca-ES"/>
        </w:rPr>
        <w:t xml:space="preserve">n </w:t>
      </w:r>
      <w:r w:rsidRPr="00B22393">
        <w:rPr>
          <w:rFonts w:ascii="Arial" w:hAnsi="Arial" w:cs="Arial"/>
          <w:spacing w:val="1"/>
          <w:lang w:val="ca-ES"/>
        </w:rPr>
        <w:t>e</w:t>
      </w:r>
      <w:r w:rsidRPr="00B22393">
        <w:rPr>
          <w:rFonts w:ascii="Arial" w:hAnsi="Arial" w:cs="Arial"/>
          <w:lang w:val="ca-ES"/>
        </w:rPr>
        <w:t>n a</w:t>
      </w:r>
      <w:r w:rsidRPr="00B22393">
        <w:rPr>
          <w:rFonts w:ascii="Arial" w:hAnsi="Arial" w:cs="Arial"/>
          <w:spacing w:val="-1"/>
          <w:lang w:val="ca-ES"/>
        </w:rPr>
        <w:t>q</w:t>
      </w:r>
      <w:r w:rsidRPr="00B22393">
        <w:rPr>
          <w:rFonts w:ascii="Arial" w:hAnsi="Arial" w:cs="Arial"/>
          <w:lang w:val="ca-ES"/>
        </w:rPr>
        <w:t>u</w:t>
      </w:r>
      <w:r w:rsidRPr="00B22393">
        <w:rPr>
          <w:rFonts w:ascii="Arial" w:hAnsi="Arial" w:cs="Arial"/>
          <w:spacing w:val="1"/>
          <w:lang w:val="ca-ES"/>
        </w:rPr>
        <w:t>e</w:t>
      </w:r>
      <w:r w:rsidRPr="00B22393">
        <w:rPr>
          <w:rFonts w:ascii="Arial" w:hAnsi="Arial" w:cs="Arial"/>
          <w:lang w:val="ca-ES"/>
        </w:rPr>
        <w:t>st</w:t>
      </w:r>
      <w:r w:rsidRPr="00B22393">
        <w:rPr>
          <w:rFonts w:ascii="Arial" w:hAnsi="Arial" w:cs="Arial"/>
          <w:spacing w:val="-1"/>
          <w:lang w:val="ca-ES"/>
        </w:rPr>
        <w:t xml:space="preserve"> </w:t>
      </w:r>
      <w:r w:rsidRPr="00B22393">
        <w:rPr>
          <w:rFonts w:ascii="Arial" w:hAnsi="Arial" w:cs="Arial"/>
          <w:spacing w:val="2"/>
          <w:lang w:val="ca-ES"/>
        </w:rPr>
        <w:t>p</w:t>
      </w:r>
      <w:r w:rsidRPr="00B22393">
        <w:rPr>
          <w:rFonts w:ascii="Arial" w:hAnsi="Arial" w:cs="Arial"/>
          <w:spacing w:val="-3"/>
          <w:lang w:val="ca-ES"/>
        </w:rPr>
        <w:t>l</w:t>
      </w:r>
      <w:r w:rsidRPr="00B22393">
        <w:rPr>
          <w:rFonts w:ascii="Arial" w:hAnsi="Arial" w:cs="Arial"/>
          <w:spacing w:val="1"/>
          <w:lang w:val="ca-ES"/>
        </w:rPr>
        <w:t>e</w:t>
      </w:r>
      <w:r w:rsidRPr="00B22393">
        <w:rPr>
          <w:rFonts w:ascii="Arial" w:hAnsi="Arial" w:cs="Arial"/>
          <w:lang w:val="ca-ES"/>
        </w:rPr>
        <w:t>c.</w:t>
      </w:r>
    </w:p>
    <w:p w14:paraId="0CD8EC96" w14:textId="77777777" w:rsidR="004A552C" w:rsidRPr="00B22393" w:rsidRDefault="004A552C" w:rsidP="009E381B">
      <w:pPr>
        <w:jc w:val="both"/>
        <w:rPr>
          <w:rFonts w:ascii="Arial" w:hAnsi="Arial" w:cs="Arial"/>
          <w:lang w:val="ca-ES"/>
        </w:rPr>
      </w:pPr>
    </w:p>
    <w:p w14:paraId="78F8EEAF" w14:textId="77777777" w:rsidR="004A552C" w:rsidRPr="00B22393" w:rsidRDefault="004A552C" w:rsidP="009E381B">
      <w:pPr>
        <w:jc w:val="both"/>
        <w:rPr>
          <w:rFonts w:ascii="Arial" w:hAnsi="Arial" w:cs="Arial"/>
          <w:lang w:val="ca-ES"/>
        </w:rPr>
      </w:pPr>
      <w:r w:rsidRPr="00B22393">
        <w:rPr>
          <w:rFonts w:ascii="Arial" w:hAnsi="Arial" w:cs="Arial"/>
          <w:lang w:val="ca-ES" w:eastAsia="es-ES_tradnl"/>
        </w:rPr>
        <w:t>L’adjudicació del contracte es notificarà a les empreses licitadores i es publicarà en el perfil de contractant de l’òrgan de contractació</w:t>
      </w:r>
      <w:r w:rsidRPr="00B22393">
        <w:rPr>
          <w:rFonts w:ascii="Arial" w:hAnsi="Arial" w:cs="Arial"/>
          <w:lang w:val="ca-ES"/>
        </w:rPr>
        <w:t xml:space="preserve"> i es publicarà en el perfil de contractant de dins del termini de 15 dies, indicant el termini en què s’haurà de procedir a la formalització del contracte.</w:t>
      </w:r>
    </w:p>
    <w:p w14:paraId="00E9B89F" w14:textId="77777777" w:rsidR="004A552C" w:rsidRPr="00B22393" w:rsidRDefault="004A552C" w:rsidP="009E381B">
      <w:pPr>
        <w:pStyle w:val="Textoindependiente21"/>
        <w:suppressAutoHyphens w:val="0"/>
        <w:rPr>
          <w:lang w:eastAsia="es-ES_tradnl"/>
        </w:rPr>
      </w:pPr>
    </w:p>
    <w:p w14:paraId="215C67C8" w14:textId="7F4A278E" w:rsidR="004A552C" w:rsidRPr="00B22393"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1" w:name="_Toc456858312"/>
      <w:bookmarkStart w:id="12" w:name="_Toc510776706"/>
      <w:r w:rsidRPr="00B22393">
        <w:rPr>
          <w:rFonts w:ascii="Arial" w:hAnsi="Arial" w:cs="Arial"/>
          <w:b/>
          <w:lang w:val="ca-ES"/>
        </w:rPr>
        <w:lastRenderedPageBreak/>
        <w:t>FORMALITZACIÓ DEL CONTRACTE</w:t>
      </w:r>
      <w:bookmarkEnd w:id="11"/>
      <w:bookmarkEnd w:id="12"/>
    </w:p>
    <w:p w14:paraId="71062A16" w14:textId="77777777" w:rsidR="004A552C" w:rsidRPr="00B22393" w:rsidRDefault="004A552C" w:rsidP="009E381B">
      <w:pPr>
        <w:widowControl w:val="0"/>
        <w:autoSpaceDE w:val="0"/>
        <w:autoSpaceDN w:val="0"/>
        <w:adjustRightInd w:val="0"/>
        <w:ind w:right="-20"/>
        <w:jc w:val="both"/>
        <w:rPr>
          <w:rFonts w:ascii="Arial" w:hAnsi="Arial" w:cs="Arial"/>
          <w:lang w:val="ca-ES"/>
        </w:rPr>
      </w:pPr>
    </w:p>
    <w:p w14:paraId="14898FCF" w14:textId="77777777" w:rsidR="004A552C" w:rsidRPr="00B22393" w:rsidRDefault="004A552C" w:rsidP="009E381B">
      <w:pPr>
        <w:widowControl w:val="0"/>
        <w:tabs>
          <w:tab w:val="left" w:pos="9214"/>
        </w:tabs>
        <w:autoSpaceDE w:val="0"/>
        <w:autoSpaceDN w:val="0"/>
        <w:adjustRightInd w:val="0"/>
        <w:ind w:right="56"/>
        <w:jc w:val="both"/>
        <w:rPr>
          <w:rFonts w:ascii="Arial" w:hAnsi="Arial" w:cs="Arial"/>
          <w:spacing w:val="1"/>
          <w:lang w:val="ca-ES"/>
        </w:rPr>
      </w:pPr>
      <w:r w:rsidRPr="00B22393">
        <w:rPr>
          <w:rFonts w:ascii="Arial" w:hAnsi="Arial" w:cs="Arial"/>
          <w:spacing w:val="1"/>
          <w:lang w:val="ca-ES"/>
        </w:rPr>
        <w:t>El contracte es perfeccionarà amb la seva formalització i aquesta serà requisit imprescindible per poder iniciar-ne l’execució.</w:t>
      </w:r>
    </w:p>
    <w:p w14:paraId="7C5EB32A" w14:textId="77777777" w:rsidR="004A552C" w:rsidRPr="00B22393" w:rsidRDefault="004A552C" w:rsidP="009E381B">
      <w:pPr>
        <w:widowControl w:val="0"/>
        <w:tabs>
          <w:tab w:val="left" w:pos="9214"/>
        </w:tabs>
        <w:autoSpaceDE w:val="0"/>
        <w:autoSpaceDN w:val="0"/>
        <w:adjustRightInd w:val="0"/>
        <w:ind w:right="56"/>
        <w:jc w:val="both"/>
        <w:rPr>
          <w:rFonts w:ascii="Arial" w:hAnsi="Arial" w:cs="Arial"/>
          <w:lang w:val="ca-ES"/>
        </w:rPr>
      </w:pPr>
    </w:p>
    <w:p w14:paraId="580C5096" w14:textId="77777777" w:rsidR="004A552C" w:rsidRPr="00B22393"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r w:rsidRPr="00B22393">
        <w:rPr>
          <w:rFonts w:ascii="Arial" w:hAnsi="Arial" w:cs="Arial"/>
          <w:lang w:val="ca-ES"/>
        </w:rPr>
        <w:t>El contracte es formalitzarà en document administratiu. No obstant això, l’empresa adjudicatària podrà sol·licitar que el contracte s’elevi a escriptura pública essent al seu càrrec les despeses corresponents.</w:t>
      </w:r>
    </w:p>
    <w:p w14:paraId="50634C84" w14:textId="77777777" w:rsidR="004A552C" w:rsidRPr="00B22393"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p>
    <w:p w14:paraId="0C7B3840" w14:textId="77777777" w:rsidR="004A552C" w:rsidRPr="00B22393"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r w:rsidRPr="00B22393">
        <w:rPr>
          <w:rFonts w:ascii="Arial" w:hAnsi="Arial" w:cs="Arial"/>
          <w:lang w:val="ca-ES"/>
        </w:rPr>
        <w:t>La formalització del contracte s’efectuarà en el termini màxim de quinze (15) dies hàbils següents a aquell en què es rebi la notificació e l’adjudicació a les empreses licitadores.</w:t>
      </w:r>
    </w:p>
    <w:p w14:paraId="6E29AFFC" w14:textId="77777777" w:rsidR="004A552C" w:rsidRPr="00B22393"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p>
    <w:p w14:paraId="5051545A"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71.2.b de la LCSP. </w:t>
      </w:r>
    </w:p>
    <w:p w14:paraId="5B1DD9A2" w14:textId="77777777" w:rsidR="004A552C" w:rsidRPr="00B22393" w:rsidRDefault="004A552C" w:rsidP="009E381B">
      <w:pPr>
        <w:jc w:val="both"/>
        <w:rPr>
          <w:rFonts w:ascii="Arial" w:hAnsi="Arial" w:cs="Arial"/>
          <w:lang w:val="ca-ES"/>
        </w:rPr>
      </w:pPr>
    </w:p>
    <w:p w14:paraId="23330CFF"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Si el contracte no es formalitza en el termini indicat per causes imputables a l’Administració, s’haurà d’indemnitzar a l’empresa adjudicatària pels danys i perjudicis que la demora li pugui ocasionar. </w:t>
      </w:r>
    </w:p>
    <w:p w14:paraId="788650C0" w14:textId="77777777" w:rsidR="004A552C" w:rsidRPr="00B22393" w:rsidRDefault="004A552C" w:rsidP="009E381B">
      <w:pPr>
        <w:jc w:val="both"/>
        <w:rPr>
          <w:rFonts w:ascii="Arial" w:hAnsi="Arial" w:cs="Arial"/>
          <w:lang w:val="ca-ES"/>
        </w:rPr>
      </w:pPr>
    </w:p>
    <w:p w14:paraId="53D4C5D8"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18, essent aplicables els terminis previstos en els apartats anteriors. </w:t>
      </w:r>
    </w:p>
    <w:p w14:paraId="24B6BF1F" w14:textId="77777777" w:rsidR="004A552C" w:rsidRPr="00B22393"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p>
    <w:p w14:paraId="11CEBEF6"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La formalització d’aquest contracte, juntament amb el contracte, es publicarà en un termini no superior a quinze dies després del seu perfeccionament en el perfil de contractant. </w:t>
      </w:r>
    </w:p>
    <w:p w14:paraId="4380ADC5" w14:textId="77777777" w:rsidR="004A552C" w:rsidRPr="00B22393"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p>
    <w:p w14:paraId="3A974691" w14:textId="77777777" w:rsidR="004A552C" w:rsidRPr="00B22393" w:rsidRDefault="004A552C" w:rsidP="009E381B">
      <w:pPr>
        <w:widowControl w:val="0"/>
        <w:autoSpaceDE w:val="0"/>
        <w:autoSpaceDN w:val="0"/>
        <w:adjustRightInd w:val="0"/>
        <w:ind w:right="54"/>
        <w:jc w:val="both"/>
        <w:rPr>
          <w:rFonts w:ascii="Arial" w:hAnsi="Arial" w:cs="Arial"/>
          <w:spacing w:val="1"/>
          <w:lang w:val="ca-ES"/>
        </w:rPr>
      </w:pPr>
      <w:r w:rsidRPr="00B22393">
        <w:rPr>
          <w:rFonts w:ascii="Arial" w:hAnsi="Arial" w:cs="Arial"/>
          <w:spacing w:val="1"/>
          <w:lang w:val="ca-ES"/>
        </w:rPr>
        <w:t>Un cop formalitzat el contracte, es comunicarà al Registre Públic de Contractes de la Generalitat de Catalunya, per la seva inscripció, les dades bàsiques sense perjudici de l'obligació de comunicar posteriorment les dades relatives a l'execució contractual.</w:t>
      </w:r>
    </w:p>
    <w:p w14:paraId="587B0702" w14:textId="77777777" w:rsidR="004A552C" w:rsidRPr="00B22393" w:rsidRDefault="004A552C" w:rsidP="009E381B">
      <w:pPr>
        <w:widowControl w:val="0"/>
        <w:autoSpaceDE w:val="0"/>
        <w:autoSpaceDN w:val="0"/>
        <w:adjustRightInd w:val="0"/>
        <w:ind w:right="54"/>
        <w:jc w:val="both"/>
        <w:rPr>
          <w:rFonts w:ascii="Arial" w:hAnsi="Arial" w:cs="Arial"/>
          <w:spacing w:val="1"/>
          <w:lang w:val="ca-ES"/>
        </w:rPr>
      </w:pPr>
    </w:p>
    <w:p w14:paraId="02C8CBDF" w14:textId="77777777" w:rsidR="004A552C" w:rsidRPr="00B22393" w:rsidRDefault="004A552C" w:rsidP="009E381B">
      <w:pPr>
        <w:widowControl w:val="0"/>
        <w:autoSpaceDE w:val="0"/>
        <w:autoSpaceDN w:val="0"/>
        <w:adjustRightInd w:val="0"/>
        <w:ind w:right="54"/>
        <w:jc w:val="both"/>
        <w:rPr>
          <w:rFonts w:ascii="Arial" w:hAnsi="Arial" w:cs="Arial"/>
          <w:lang w:val="ca-ES"/>
        </w:rPr>
      </w:pPr>
      <w:r w:rsidRPr="00B22393">
        <w:rPr>
          <w:rFonts w:ascii="Arial" w:hAnsi="Arial" w:cs="Arial"/>
          <w:spacing w:val="1"/>
          <w:lang w:val="ca-ES"/>
        </w:rPr>
        <w:lastRenderedPageBreak/>
        <w:t xml:space="preserve">Les dades contractuals comunicades al registre públic de contractes seran d’accés públic amb les limitacions que imposen les normes sobre protecció de dades, sempre que no tinguin caràcter de confidencials. </w:t>
      </w:r>
    </w:p>
    <w:p w14:paraId="6C41CBF4" w14:textId="77777777" w:rsidR="004A552C" w:rsidRPr="00B22393" w:rsidRDefault="004A552C" w:rsidP="009E381B">
      <w:pPr>
        <w:widowControl w:val="0"/>
        <w:autoSpaceDE w:val="0"/>
        <w:autoSpaceDN w:val="0"/>
        <w:adjustRightInd w:val="0"/>
        <w:ind w:right="53"/>
        <w:jc w:val="both"/>
        <w:rPr>
          <w:rFonts w:ascii="Arial" w:hAnsi="Arial" w:cs="Arial"/>
          <w:lang w:val="ca-ES"/>
        </w:rPr>
      </w:pPr>
    </w:p>
    <w:p w14:paraId="333A3459" w14:textId="652F0596" w:rsidR="004A552C" w:rsidRPr="00B22393"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3" w:name="_Toc510776707"/>
      <w:r w:rsidRPr="00B22393">
        <w:rPr>
          <w:rFonts w:ascii="Arial" w:hAnsi="Arial" w:cs="Arial"/>
          <w:b/>
          <w:lang w:val="ca-ES"/>
        </w:rPr>
        <w:t>CONDICIONS ESPECIALS D'EXECUCIÓ</w:t>
      </w:r>
      <w:bookmarkEnd w:id="13"/>
    </w:p>
    <w:p w14:paraId="5AF709AE" w14:textId="77777777" w:rsidR="004A552C" w:rsidRPr="00B22393" w:rsidRDefault="004A552C" w:rsidP="009E381B">
      <w:pPr>
        <w:jc w:val="both"/>
        <w:rPr>
          <w:rFonts w:ascii="Arial" w:hAnsi="Arial" w:cs="Arial"/>
          <w:lang w:val="ca-ES"/>
        </w:rPr>
      </w:pPr>
    </w:p>
    <w:p w14:paraId="523B3FC3" w14:textId="77777777" w:rsidR="004A552C" w:rsidRPr="00B22393" w:rsidRDefault="004A552C" w:rsidP="009E381B">
      <w:pPr>
        <w:jc w:val="both"/>
        <w:rPr>
          <w:rFonts w:ascii="Arial" w:hAnsi="Arial" w:cs="Arial"/>
          <w:lang w:val="ca-ES"/>
        </w:rPr>
      </w:pPr>
      <w:r w:rsidRPr="00B22393">
        <w:rPr>
          <w:rFonts w:ascii="Arial" w:hAnsi="Arial" w:cs="Arial"/>
          <w:lang w:val="ca-ES"/>
        </w:rPr>
        <w:t>Les condicions especials en relació amb l’execució, d’obligat compliment per part de l’empresa o les empreses contractistes són:</w:t>
      </w:r>
    </w:p>
    <w:p w14:paraId="4609F6BA" w14:textId="77777777" w:rsidR="004A552C" w:rsidRPr="00B22393" w:rsidRDefault="004A552C" w:rsidP="009E381B">
      <w:pPr>
        <w:jc w:val="both"/>
        <w:rPr>
          <w:rFonts w:ascii="Arial" w:hAnsi="Arial" w:cs="Arial"/>
          <w:lang w:val="ca-ES"/>
        </w:rPr>
      </w:pPr>
    </w:p>
    <w:p w14:paraId="074B2413" w14:textId="77777777" w:rsidR="004A552C" w:rsidRPr="00B22393" w:rsidRDefault="004A552C" w:rsidP="009E381B">
      <w:pPr>
        <w:jc w:val="both"/>
        <w:rPr>
          <w:rFonts w:ascii="Arial" w:hAnsi="Arial" w:cs="Arial"/>
          <w:lang w:val="ca-ES"/>
        </w:rPr>
      </w:pPr>
      <w:r w:rsidRPr="00B22393">
        <w:rPr>
          <w:rFonts w:ascii="Arial" w:hAnsi="Arial" w:cs="Arial"/>
          <w:lang w:val="ca-ES"/>
        </w:rPr>
        <w:t>Fer efectius els drets reconeguts en la Convenció de les Nacions Unides sobre els drets de les persones amb discapacitat; contractar un nombre de persones amb discapacitat superior al que exigeix ​​la legislació nacional.</w:t>
      </w:r>
    </w:p>
    <w:p w14:paraId="68B3B2F5" w14:textId="77777777" w:rsidR="004A552C" w:rsidRPr="00B22393" w:rsidRDefault="004A552C" w:rsidP="009E381B">
      <w:pPr>
        <w:jc w:val="both"/>
        <w:rPr>
          <w:rFonts w:ascii="Arial" w:hAnsi="Arial" w:cs="Arial"/>
          <w:lang w:val="ca-ES"/>
        </w:rPr>
      </w:pPr>
    </w:p>
    <w:p w14:paraId="24DBD7C8" w14:textId="77777777" w:rsidR="004A552C" w:rsidRPr="00B22393" w:rsidRDefault="004A552C" w:rsidP="009E381B">
      <w:pPr>
        <w:jc w:val="both"/>
        <w:rPr>
          <w:rFonts w:ascii="Arial" w:hAnsi="Arial" w:cs="Arial"/>
          <w:lang w:val="ca-ES"/>
        </w:rPr>
      </w:pPr>
      <w:r w:rsidRPr="00B22393">
        <w:rPr>
          <w:rFonts w:ascii="Arial" w:hAnsi="Arial" w:cs="Arial"/>
          <w:lang w:val="ca-ES"/>
        </w:rPr>
        <w:t>Eliminar les desigualtats entre l'home i la dona en aquest mercat, afavorint l'aplicació de mesures que fomentin la igualtat entre dones i homes en el treball.</w:t>
      </w:r>
    </w:p>
    <w:p w14:paraId="20F1E867" w14:textId="77777777" w:rsidR="004A552C" w:rsidRPr="00B22393" w:rsidRDefault="004A552C" w:rsidP="009E381B">
      <w:pPr>
        <w:jc w:val="both"/>
        <w:rPr>
          <w:rFonts w:ascii="Arial" w:hAnsi="Arial" w:cs="Arial"/>
          <w:lang w:val="ca-ES"/>
        </w:rPr>
      </w:pPr>
    </w:p>
    <w:p w14:paraId="662CBBD4" w14:textId="77777777" w:rsidR="004A552C" w:rsidRPr="00B22393" w:rsidRDefault="004A552C" w:rsidP="009E381B">
      <w:pPr>
        <w:jc w:val="both"/>
        <w:rPr>
          <w:rFonts w:ascii="Arial" w:hAnsi="Arial" w:cs="Arial"/>
          <w:lang w:val="ca-ES"/>
        </w:rPr>
      </w:pPr>
      <w:r w:rsidRPr="00B22393">
        <w:rPr>
          <w:rFonts w:ascii="Arial" w:hAnsi="Arial" w:cs="Arial"/>
          <w:lang w:val="ca-ES"/>
        </w:rPr>
        <w:t>Afavorir la formació en el lloc de treball.</w:t>
      </w:r>
    </w:p>
    <w:p w14:paraId="5D2EAF6C" w14:textId="77777777" w:rsidR="004A552C" w:rsidRPr="00B22393" w:rsidRDefault="004A552C" w:rsidP="009E381B">
      <w:pPr>
        <w:jc w:val="both"/>
        <w:rPr>
          <w:rFonts w:ascii="Arial" w:hAnsi="Arial" w:cs="Arial"/>
          <w:lang w:val="ca-ES"/>
        </w:rPr>
      </w:pPr>
    </w:p>
    <w:p w14:paraId="630CA24A" w14:textId="77777777" w:rsidR="004A552C" w:rsidRPr="00B22393" w:rsidRDefault="004A552C" w:rsidP="009E381B">
      <w:pPr>
        <w:jc w:val="both"/>
        <w:rPr>
          <w:rFonts w:ascii="Arial" w:hAnsi="Arial" w:cs="Arial"/>
          <w:lang w:val="ca-ES"/>
        </w:rPr>
      </w:pPr>
      <w:r w:rsidRPr="00B22393">
        <w:rPr>
          <w:rFonts w:ascii="Arial" w:hAnsi="Arial" w:cs="Arial"/>
          <w:lang w:val="ca-ES"/>
        </w:rPr>
        <w:t>Garantir la seguretat i la protecció de la salut en el lloc de treball i el compliment dels convenis col·lectius sectorials i territorials aplicables.</w:t>
      </w:r>
    </w:p>
    <w:p w14:paraId="76BAEBD6" w14:textId="77777777" w:rsidR="004A552C" w:rsidRPr="00B22393" w:rsidRDefault="004A552C" w:rsidP="009E381B">
      <w:pPr>
        <w:jc w:val="both"/>
        <w:rPr>
          <w:rFonts w:ascii="Arial" w:hAnsi="Arial" w:cs="Arial"/>
          <w:lang w:val="ca-ES"/>
        </w:rPr>
      </w:pPr>
    </w:p>
    <w:p w14:paraId="0A7132EA" w14:textId="77777777" w:rsidR="004A552C" w:rsidRPr="00B22393" w:rsidRDefault="004A552C" w:rsidP="009E381B">
      <w:pPr>
        <w:jc w:val="both"/>
        <w:rPr>
          <w:rFonts w:ascii="Arial" w:hAnsi="Arial" w:cs="Arial"/>
          <w:lang w:val="ca-ES"/>
        </w:rPr>
      </w:pPr>
      <w:r w:rsidRPr="00B22393">
        <w:rPr>
          <w:rFonts w:ascii="Arial" w:hAnsi="Arial" w:cs="Arial"/>
          <w:lang w:val="ca-ES"/>
        </w:rPr>
        <w:t>Garantir el respecte als drets laborals bàsics al llarg de la cadena de producció mitjançant l'exigència del compliment de les convencions fonamentals de l'Organització Internacional del Treball, incloses aquelles consideracions que busquin afavorir als petits productors de països en desenvolupament, amb els que es mantenen relacions comercials que els són favorables com ara el pagament d'un preu mínim i una prima als productors o una major transparència i traçabilitat de tota la cadena comercial.</w:t>
      </w:r>
    </w:p>
    <w:p w14:paraId="33BAF7B3" w14:textId="77777777" w:rsidR="004A552C" w:rsidRPr="00B22393" w:rsidRDefault="004A552C" w:rsidP="009E381B">
      <w:pPr>
        <w:jc w:val="both"/>
        <w:rPr>
          <w:rFonts w:ascii="Arial" w:hAnsi="Arial" w:cs="Arial"/>
          <w:lang w:val="ca-ES"/>
        </w:rPr>
      </w:pPr>
    </w:p>
    <w:p w14:paraId="26BD6CD0" w14:textId="77777777" w:rsidR="004A552C" w:rsidRPr="00B22393" w:rsidRDefault="004A552C" w:rsidP="009E381B">
      <w:pPr>
        <w:jc w:val="both"/>
        <w:rPr>
          <w:rFonts w:ascii="Arial" w:hAnsi="Arial" w:cs="Arial"/>
          <w:lang w:val="ca-ES"/>
        </w:rPr>
      </w:pPr>
      <w:r w:rsidRPr="00B22393">
        <w:rPr>
          <w:rFonts w:ascii="Arial" w:hAnsi="Arial" w:cs="Arial"/>
          <w:lang w:val="ca-ES"/>
        </w:rPr>
        <w:t>Per al supòsit que el contracte impliqui en la seva execució la cessió de dades, per l’ajuntament de Deltebre o altra entitat de sector públic, al contractista s’estableix la condició especial d'execució que obliga expressament el contractista a sotmetre’s a la normativa nacional i de la Unió Europea en matèria de protecció de dades, amb advertiment que aquesta obligació té el caràcter d'obligació contractual essencial de conformitat amb el que disposa la lletra f) de l'apartat 1 de l'article 211.</w:t>
      </w:r>
    </w:p>
    <w:p w14:paraId="4C0438C9" w14:textId="77777777" w:rsidR="004A552C" w:rsidRPr="00B22393" w:rsidRDefault="004A552C" w:rsidP="009E381B">
      <w:pPr>
        <w:pStyle w:val="Textoindependiente21"/>
        <w:suppressAutoHyphens w:val="0"/>
        <w:rPr>
          <w:lang w:eastAsia="es-ES_tradnl"/>
        </w:rPr>
      </w:pPr>
    </w:p>
    <w:p w14:paraId="59034CF6" w14:textId="77777777" w:rsidR="004A552C" w:rsidRPr="00B22393" w:rsidRDefault="004A552C" w:rsidP="009E381B">
      <w:pPr>
        <w:pStyle w:val="Textoindependiente21"/>
        <w:suppressAutoHyphens w:val="0"/>
        <w:rPr>
          <w:lang w:eastAsia="es-ES_tradnl"/>
        </w:rPr>
      </w:pPr>
      <w:r w:rsidRPr="00B22393">
        <w:rPr>
          <w:lang w:eastAsia="es-ES_tradnl"/>
        </w:rPr>
        <w:lastRenderedPageBreak/>
        <w:t xml:space="preserve">Totes les condicions especials d'execució seran exigides igualment a tots els </w:t>
      </w:r>
      <w:proofErr w:type="spellStart"/>
      <w:r w:rsidRPr="00B22393">
        <w:rPr>
          <w:lang w:eastAsia="es-ES_tradnl"/>
        </w:rPr>
        <w:t>subcontractistes</w:t>
      </w:r>
      <w:proofErr w:type="spellEnd"/>
      <w:r w:rsidRPr="00B22393">
        <w:rPr>
          <w:lang w:eastAsia="es-ES_tradnl"/>
        </w:rPr>
        <w:t xml:space="preserve"> que participen en l'execució del contracte.</w:t>
      </w:r>
    </w:p>
    <w:p w14:paraId="6EAC6051" w14:textId="77777777" w:rsidR="004A552C" w:rsidRPr="00B22393" w:rsidRDefault="004A552C" w:rsidP="009E381B">
      <w:pPr>
        <w:pStyle w:val="Textoindependiente21"/>
        <w:suppressAutoHyphens w:val="0"/>
        <w:rPr>
          <w:lang w:eastAsia="es-ES_tradnl"/>
        </w:rPr>
      </w:pPr>
    </w:p>
    <w:p w14:paraId="65F7F34B" w14:textId="50B4B48B" w:rsidR="004A552C" w:rsidRPr="00B22393"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4" w:name="_Toc510776708"/>
      <w:r w:rsidRPr="00B22393">
        <w:rPr>
          <w:rFonts w:ascii="Arial" w:hAnsi="Arial" w:cs="Arial"/>
          <w:b/>
          <w:lang w:val="ca-ES"/>
        </w:rPr>
        <w:t>PRERROGATIVES DE L'ADMINISTRACIÓ.</w:t>
      </w:r>
      <w:bookmarkEnd w:id="14"/>
      <w:r w:rsidRPr="00B22393">
        <w:rPr>
          <w:rFonts w:ascii="Arial" w:hAnsi="Arial" w:cs="Arial"/>
          <w:b/>
          <w:lang w:val="ca-ES"/>
        </w:rPr>
        <w:t xml:space="preserve"> </w:t>
      </w:r>
    </w:p>
    <w:p w14:paraId="743D656D" w14:textId="77777777" w:rsidR="004A552C" w:rsidRPr="00B22393" w:rsidRDefault="004A552C" w:rsidP="009E381B">
      <w:pPr>
        <w:pStyle w:val="Textoindependiente21"/>
        <w:suppressAutoHyphens w:val="0"/>
        <w:rPr>
          <w:lang w:eastAsia="es-ES_tradnl"/>
        </w:rPr>
      </w:pPr>
    </w:p>
    <w:p w14:paraId="7268F6FD" w14:textId="77777777" w:rsidR="004A552C" w:rsidRPr="00B22393" w:rsidRDefault="004A552C" w:rsidP="009E381B">
      <w:pPr>
        <w:pStyle w:val="Textoindependiente21"/>
        <w:suppressAutoHyphens w:val="0"/>
      </w:pPr>
      <w:r w:rsidRPr="00B22393">
        <w:t>L'òrgan de contractació ostenta la prerrogativa d'interpretar el contracte, resoldre els dubtes que ofereixi el seu compliment, modificar-lo per raons d'interès públic, declarar la responsabilitat imputable al contractista arran de l'execució del contracte, suspendre l'execució del mateix, acordar la seva resolució i determinar els efectes d'aquesta.</w:t>
      </w:r>
    </w:p>
    <w:p w14:paraId="3FD8336F" w14:textId="77777777" w:rsidR="004A552C" w:rsidRPr="00B22393" w:rsidRDefault="004A552C" w:rsidP="009E381B">
      <w:pPr>
        <w:pStyle w:val="Textoindependiente21"/>
        <w:suppressAutoHyphens w:val="0"/>
      </w:pPr>
      <w:r w:rsidRPr="00B22393">
        <w:br/>
        <w:t xml:space="preserve">Igualment, l'òrgan de contractació ostenta les facultats d'inspecció de les activitats desenvolupades pels contractistes durant l'execució del contracte, en els termes i amb els límits establerts en la Llei. </w:t>
      </w:r>
    </w:p>
    <w:p w14:paraId="6439F5F9" w14:textId="77777777" w:rsidR="004A552C" w:rsidRPr="00B22393" w:rsidRDefault="004A552C" w:rsidP="009E381B">
      <w:pPr>
        <w:pStyle w:val="Textoindependiente21"/>
        <w:suppressAutoHyphens w:val="0"/>
      </w:pPr>
    </w:p>
    <w:p w14:paraId="1E9E4AB2" w14:textId="77777777" w:rsidR="004A552C" w:rsidRPr="00B22393" w:rsidRDefault="004A552C" w:rsidP="009E381B">
      <w:pPr>
        <w:pStyle w:val="Textoindependiente21"/>
        <w:suppressAutoHyphens w:val="0"/>
        <w:rPr>
          <w:lang w:eastAsia="es-ES_tradnl"/>
        </w:rPr>
      </w:pPr>
      <w:r w:rsidRPr="00B22393">
        <w:t>En els procediments que s'instrueixin per a l'adopció d'acords relatius a les prerrogatives haurà de donar-se audiència al contractista.</w:t>
      </w:r>
    </w:p>
    <w:p w14:paraId="39A43E18" w14:textId="77777777" w:rsidR="004A552C" w:rsidRPr="00B22393" w:rsidRDefault="004A552C" w:rsidP="009E381B">
      <w:pPr>
        <w:pStyle w:val="Textoindependiente21"/>
        <w:suppressAutoHyphens w:val="0"/>
        <w:rPr>
          <w:lang w:eastAsia="es-ES_tradnl"/>
        </w:rPr>
      </w:pPr>
    </w:p>
    <w:p w14:paraId="6CEEF7BB" w14:textId="72D5B1C5" w:rsidR="004A552C" w:rsidRPr="00B22393" w:rsidRDefault="000D4475" w:rsidP="009E381B">
      <w:pPr>
        <w:pStyle w:val="Prrafodelista"/>
        <w:numPr>
          <w:ilvl w:val="0"/>
          <w:numId w:val="44"/>
        </w:numPr>
        <w:shd w:val="clear" w:color="auto" w:fill="FFF2CC" w:themeFill="accent4" w:themeFillTint="33"/>
        <w:jc w:val="both"/>
        <w:rPr>
          <w:rFonts w:ascii="Arial" w:hAnsi="Arial" w:cs="Arial"/>
          <w:b/>
          <w:lang w:val="ca-ES"/>
        </w:rPr>
      </w:pPr>
      <w:bookmarkStart w:id="15" w:name="_Toc510776709"/>
      <w:r w:rsidRPr="00B22393">
        <w:rPr>
          <w:rFonts w:ascii="Arial" w:hAnsi="Arial" w:cs="Arial"/>
          <w:b/>
          <w:lang w:val="ca-ES"/>
        </w:rPr>
        <w:t>P</w:t>
      </w:r>
      <w:r w:rsidR="004A552C" w:rsidRPr="00B22393">
        <w:rPr>
          <w:rFonts w:ascii="Arial" w:hAnsi="Arial" w:cs="Arial"/>
          <w:b/>
          <w:lang w:val="ca-ES"/>
        </w:rPr>
        <w:t>ERSONA RESPONSABLE DEL CONTRACTE</w:t>
      </w:r>
      <w:bookmarkEnd w:id="15"/>
    </w:p>
    <w:p w14:paraId="26A2B90C" w14:textId="77777777" w:rsidR="004A552C" w:rsidRPr="00B22393" w:rsidRDefault="004A552C" w:rsidP="009E381B">
      <w:pPr>
        <w:pStyle w:val="Ttulo1"/>
        <w:jc w:val="both"/>
        <w:rPr>
          <w:rFonts w:ascii="Arial" w:hAnsi="Arial" w:cs="Arial"/>
          <w:color w:val="auto"/>
          <w:sz w:val="22"/>
          <w:szCs w:val="22"/>
          <w:lang w:val="ca-ES"/>
        </w:rPr>
      </w:pPr>
    </w:p>
    <w:p w14:paraId="4BA1BB6E" w14:textId="77777777" w:rsidR="004A552C" w:rsidRPr="00B22393" w:rsidRDefault="004A552C" w:rsidP="009E381B">
      <w:pPr>
        <w:widowControl w:val="0"/>
        <w:autoSpaceDE w:val="0"/>
        <w:autoSpaceDN w:val="0"/>
        <w:adjustRightInd w:val="0"/>
        <w:ind w:right="-39"/>
        <w:jc w:val="both"/>
        <w:rPr>
          <w:rFonts w:ascii="Arial" w:hAnsi="Arial" w:cs="Arial"/>
          <w:lang w:val="ca-ES" w:eastAsia="es-ES_tradnl"/>
        </w:rPr>
      </w:pPr>
      <w:bookmarkStart w:id="16" w:name="_Hlk133257842"/>
      <w:r w:rsidRPr="00B22393">
        <w:rPr>
          <w:rFonts w:ascii="Arial" w:hAnsi="Arial" w:cs="Arial"/>
          <w:lang w:val="ca-ES" w:eastAsia="es-ES_tradnl"/>
        </w:rPr>
        <w:t xml:space="preserve">L’òrgan de contractació designarà una persona responsable del contracte que exercirà, a més de les funcions generals de supervisió de l’execució del contracte, les funcions especifiques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16A03C09" w14:textId="77777777" w:rsidR="004A552C" w:rsidRPr="00B22393" w:rsidRDefault="004A552C" w:rsidP="009E381B">
      <w:pPr>
        <w:widowControl w:val="0"/>
        <w:autoSpaceDE w:val="0"/>
        <w:autoSpaceDN w:val="0"/>
        <w:adjustRightInd w:val="0"/>
        <w:ind w:right="-39"/>
        <w:jc w:val="both"/>
        <w:rPr>
          <w:rFonts w:ascii="Arial" w:hAnsi="Arial" w:cs="Arial"/>
          <w:lang w:val="ca-ES" w:eastAsia="es-ES_tradnl"/>
        </w:rPr>
      </w:pPr>
    </w:p>
    <w:p w14:paraId="1C2BED47" w14:textId="77777777" w:rsidR="004A552C" w:rsidRPr="00B22393" w:rsidRDefault="004A552C" w:rsidP="009E381B">
      <w:pPr>
        <w:numPr>
          <w:ilvl w:val="0"/>
          <w:numId w:val="12"/>
        </w:numPr>
        <w:spacing w:after="0" w:line="240" w:lineRule="auto"/>
        <w:jc w:val="both"/>
        <w:rPr>
          <w:rFonts w:ascii="Arial" w:hAnsi="Arial" w:cs="Arial"/>
          <w:lang w:val="ca-ES" w:eastAsia="es-ES_tradnl"/>
        </w:rPr>
      </w:pPr>
      <w:r w:rsidRPr="00B22393">
        <w:rPr>
          <w:rFonts w:ascii="Arial" w:hAnsi="Arial" w:cs="Arial"/>
          <w:lang w:val="ca-ES"/>
        </w:rPr>
        <w:t>Supervisar l’execució del contracte i prendre les decisions i dictar les instruccions necessàries per assegurar la correcta realització de la prestació</w:t>
      </w:r>
    </w:p>
    <w:p w14:paraId="5C3A859F" w14:textId="77777777" w:rsidR="004A552C" w:rsidRPr="00B22393" w:rsidRDefault="004A552C" w:rsidP="009E381B">
      <w:pPr>
        <w:numPr>
          <w:ilvl w:val="0"/>
          <w:numId w:val="12"/>
        </w:numPr>
        <w:spacing w:after="0" w:line="240" w:lineRule="auto"/>
        <w:jc w:val="both"/>
        <w:rPr>
          <w:rFonts w:ascii="Arial" w:hAnsi="Arial" w:cs="Arial"/>
          <w:lang w:val="ca-ES" w:eastAsia="es-ES_tradnl"/>
        </w:rPr>
      </w:pPr>
      <w:r w:rsidRPr="00B22393">
        <w:rPr>
          <w:rFonts w:ascii="Arial" w:hAnsi="Arial" w:cs="Arial"/>
          <w:lang w:val="ca-ES" w:eastAsia="es-ES_tradnl"/>
        </w:rPr>
        <w:t>Coordinar els diferents agents implicats en el contracte en el cas que aquesta funció especifica no correspongués a altres persones;</w:t>
      </w:r>
    </w:p>
    <w:p w14:paraId="4C2513E1" w14:textId="77777777" w:rsidR="004A552C" w:rsidRPr="00B22393" w:rsidRDefault="004A552C" w:rsidP="009E381B">
      <w:pPr>
        <w:numPr>
          <w:ilvl w:val="0"/>
          <w:numId w:val="12"/>
        </w:numPr>
        <w:spacing w:after="0" w:line="240" w:lineRule="auto"/>
        <w:jc w:val="both"/>
        <w:rPr>
          <w:rFonts w:ascii="Arial" w:hAnsi="Arial" w:cs="Arial"/>
          <w:lang w:val="ca-ES" w:eastAsia="es-ES_tradnl"/>
        </w:rPr>
      </w:pPr>
      <w:r w:rsidRPr="00B22393">
        <w:rPr>
          <w:rFonts w:ascii="Arial" w:hAnsi="Arial" w:cs="Arial"/>
          <w:lang w:val="ca-ES" w:eastAsia="es-ES_tradnl"/>
        </w:rPr>
        <w:t xml:space="preserve">Adoptar la proposta sobre la imposició de penalitats. </w:t>
      </w:r>
    </w:p>
    <w:p w14:paraId="457886E3" w14:textId="77777777" w:rsidR="004A552C" w:rsidRPr="00B22393" w:rsidRDefault="004A552C" w:rsidP="009E381B">
      <w:pPr>
        <w:numPr>
          <w:ilvl w:val="0"/>
          <w:numId w:val="12"/>
        </w:numPr>
        <w:spacing w:after="0" w:line="240" w:lineRule="auto"/>
        <w:jc w:val="both"/>
        <w:rPr>
          <w:rFonts w:ascii="Arial" w:hAnsi="Arial" w:cs="Arial"/>
          <w:w w:val="111"/>
          <w:lang w:val="ca-ES"/>
        </w:rPr>
      </w:pPr>
      <w:r w:rsidRPr="00B22393">
        <w:rPr>
          <w:rFonts w:ascii="Arial" w:hAnsi="Arial" w:cs="Arial"/>
          <w:lang w:val="ca-ES" w:eastAsia="es-ES_tradnl"/>
        </w:rPr>
        <w:t>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 disseny, als objectius previstos amb la contractació i als resultats finals obtinguts, i també als aspectes econòmics i pressupostaris i als de caràcter tècnic.</w:t>
      </w:r>
      <w:r w:rsidRPr="00B22393">
        <w:rPr>
          <w:rFonts w:ascii="Arial" w:hAnsi="Arial" w:cs="Arial"/>
          <w:w w:val="111"/>
          <w:lang w:val="ca-ES"/>
        </w:rPr>
        <w:t xml:space="preserve"> </w:t>
      </w:r>
    </w:p>
    <w:p w14:paraId="3BDB9EBD" w14:textId="77777777" w:rsidR="004A552C" w:rsidRPr="00B22393" w:rsidRDefault="004A552C" w:rsidP="009E381B">
      <w:pPr>
        <w:jc w:val="both"/>
        <w:rPr>
          <w:rFonts w:ascii="Arial" w:hAnsi="Arial" w:cs="Arial"/>
          <w:lang w:val="ca-ES"/>
        </w:rPr>
      </w:pPr>
    </w:p>
    <w:p w14:paraId="73657E31"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Les instruccions donades per la persona responsable del contracte configuren les obligacions d’execució del contracte juntament amb el seu </w:t>
      </w:r>
      <w:proofErr w:type="spellStart"/>
      <w:r w:rsidRPr="00B22393">
        <w:rPr>
          <w:rFonts w:ascii="Arial" w:hAnsi="Arial" w:cs="Arial"/>
          <w:lang w:val="ca-ES"/>
        </w:rPr>
        <w:t>clausulat</w:t>
      </w:r>
      <w:proofErr w:type="spellEnd"/>
      <w:r w:rsidRPr="00B22393">
        <w:rPr>
          <w:rFonts w:ascii="Arial" w:hAnsi="Arial" w:cs="Arial"/>
          <w:lang w:val="ca-ES"/>
        </w:rPr>
        <w:t xml:space="preserve"> i els plecs. </w:t>
      </w:r>
    </w:p>
    <w:p w14:paraId="17A70D39" w14:textId="77777777" w:rsidR="004A552C" w:rsidRPr="00B22393" w:rsidRDefault="004A552C" w:rsidP="009E381B">
      <w:pPr>
        <w:pStyle w:val="Ttulo1"/>
        <w:jc w:val="both"/>
        <w:rPr>
          <w:rFonts w:ascii="Arial" w:hAnsi="Arial" w:cs="Arial"/>
          <w:color w:val="auto"/>
          <w:sz w:val="22"/>
          <w:szCs w:val="22"/>
          <w:lang w:val="ca-ES"/>
        </w:rPr>
      </w:pPr>
      <w:bookmarkStart w:id="17" w:name="_Toc436828162"/>
      <w:bookmarkEnd w:id="16"/>
    </w:p>
    <w:p w14:paraId="7EB2FB13" w14:textId="3ECD65A1" w:rsidR="004A552C" w:rsidRPr="00B22393"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8" w:name="_Toc510776710"/>
      <w:r w:rsidRPr="00B22393">
        <w:rPr>
          <w:rFonts w:ascii="Arial" w:hAnsi="Arial" w:cs="Arial"/>
          <w:b/>
          <w:lang w:val="ca-ES"/>
        </w:rPr>
        <w:t xml:space="preserve"> </w:t>
      </w:r>
      <w:bookmarkEnd w:id="17"/>
      <w:r w:rsidRPr="00B22393">
        <w:rPr>
          <w:rFonts w:ascii="Arial" w:hAnsi="Arial" w:cs="Arial"/>
          <w:b/>
          <w:lang w:val="ca-ES"/>
        </w:rPr>
        <w:t>EXECUCIÓ I SUPERVISIÓ</w:t>
      </w:r>
      <w:bookmarkEnd w:id="18"/>
    </w:p>
    <w:p w14:paraId="33571106" w14:textId="77777777" w:rsidR="004A552C" w:rsidRPr="00B22393" w:rsidRDefault="004A552C" w:rsidP="009E381B">
      <w:pPr>
        <w:pStyle w:val="Textoindependiente21"/>
        <w:suppressAutoHyphens w:val="0"/>
        <w:rPr>
          <w:lang w:eastAsia="es-ES_tradnl"/>
        </w:rPr>
      </w:pPr>
    </w:p>
    <w:p w14:paraId="2E34D63E" w14:textId="77777777" w:rsidR="004A552C" w:rsidRPr="00B22393" w:rsidRDefault="004A552C" w:rsidP="009E381B">
      <w:pPr>
        <w:pStyle w:val="Textoindependiente21"/>
        <w:suppressAutoHyphens w:val="0"/>
        <w:rPr>
          <w:lang w:eastAsia="es-ES_tradnl"/>
        </w:rPr>
      </w:pPr>
      <w:r w:rsidRPr="00B22393">
        <w:rPr>
          <w:lang w:eastAsia="es-ES_tradnl"/>
        </w:rPr>
        <w:lastRenderedPageBreak/>
        <w:t>El contracte s’executarà amb subjecció al que estableixin les seves clàusules i els plecs i d’acord amb les instruccions que en la seva interpretació doni al contractis el responsable del contracte</w:t>
      </w:r>
    </w:p>
    <w:p w14:paraId="3C0BD1CE" w14:textId="77777777" w:rsidR="004A552C" w:rsidRPr="00B22393" w:rsidRDefault="004A552C" w:rsidP="009E381B">
      <w:pPr>
        <w:pStyle w:val="Textoindependiente21"/>
        <w:suppressAutoHyphens w:val="0"/>
        <w:rPr>
          <w:lang w:eastAsia="es-ES_tradnl"/>
        </w:rPr>
      </w:pPr>
    </w:p>
    <w:p w14:paraId="2C7C980A"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El contractista serà responsable de la qualitat tècnica dels treballs que desenvolupi i de les prestacions i serveis realitzats, així com de les conseqüències que es dedueixin per a l'Administració o per a tercers de les omissions, errors, mètodes inadequats o conclusions incorrectes en l'execució del contracte. </w:t>
      </w:r>
    </w:p>
    <w:p w14:paraId="42E1870F" w14:textId="77777777" w:rsidR="004A552C" w:rsidRPr="00B22393" w:rsidRDefault="004A552C" w:rsidP="009E381B">
      <w:pPr>
        <w:jc w:val="both"/>
        <w:rPr>
          <w:rFonts w:ascii="Arial" w:hAnsi="Arial" w:cs="Arial"/>
          <w:lang w:val="ca-ES"/>
        </w:rPr>
      </w:pPr>
    </w:p>
    <w:p w14:paraId="6107129A" w14:textId="77777777" w:rsidR="004A552C" w:rsidRPr="00B22393" w:rsidRDefault="004A552C" w:rsidP="009E381B">
      <w:pPr>
        <w:jc w:val="both"/>
        <w:rPr>
          <w:rFonts w:ascii="Arial" w:hAnsi="Arial" w:cs="Arial"/>
          <w:lang w:val="ca-ES"/>
        </w:rPr>
      </w:pPr>
      <w:r w:rsidRPr="00B22393">
        <w:rPr>
          <w:rFonts w:ascii="Arial" w:hAnsi="Arial" w:cs="Arial"/>
          <w:lang w:val="ca-ES"/>
        </w:rPr>
        <w:t>L'Administració determinarà si la prestació realitzada pel contractista s'ajusta a les prescripcions establertes per a la seva execució i compliment, requerint, si escau, la realització de les prestacions contractades i l'esmena dels defectes observats en ocasió de la seva recepció. Si els treballs efectuats no s'ajusten a la prestació contractada, com a conseqüència de vicis o defectes imputables al contractista, podrà rebutjar la mateixa quedant exempt de l'obligació de pagament o tenint dret, si escau, a la recuperació del preu satisfet.</w:t>
      </w:r>
    </w:p>
    <w:p w14:paraId="67619B13" w14:textId="77777777" w:rsidR="004A552C" w:rsidRPr="00B22393" w:rsidRDefault="004A552C" w:rsidP="009E381B">
      <w:pPr>
        <w:pStyle w:val="Textoindependiente21"/>
        <w:suppressAutoHyphens w:val="0"/>
        <w:rPr>
          <w:lang w:eastAsia="es-ES_tradnl"/>
        </w:rPr>
      </w:pPr>
    </w:p>
    <w:p w14:paraId="26870EC8" w14:textId="77777777" w:rsidR="004A552C" w:rsidRPr="00B22393" w:rsidRDefault="004A552C" w:rsidP="009E381B">
      <w:pPr>
        <w:pStyle w:val="Textoindependiente21"/>
        <w:suppressAutoHyphens w:val="0"/>
        <w:rPr>
          <w:lang w:eastAsia="es-ES_tradnl"/>
        </w:rPr>
      </w:pPr>
      <w:r w:rsidRPr="00B22393">
        <w:t>El contractista tindrà dret a conèixer i ser sentit sobre les observacions que es formulin en relació amb el compliment de la prestació contractada</w:t>
      </w:r>
    </w:p>
    <w:p w14:paraId="264ED132" w14:textId="77777777" w:rsidR="004A552C" w:rsidRPr="00B22393" w:rsidRDefault="004A552C" w:rsidP="009E381B">
      <w:pPr>
        <w:pStyle w:val="Textoindependiente21"/>
        <w:suppressAutoHyphens w:val="0"/>
        <w:rPr>
          <w:b/>
          <w:lang w:eastAsia="es-ES_tradnl"/>
        </w:rPr>
      </w:pPr>
    </w:p>
    <w:p w14:paraId="38BC2A08" w14:textId="7424A544" w:rsidR="004A552C" w:rsidRPr="00B22393"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9" w:name="_Toc436828163"/>
      <w:bookmarkStart w:id="20" w:name="_Toc510776711"/>
      <w:r w:rsidRPr="00B22393">
        <w:rPr>
          <w:rFonts w:ascii="Arial" w:hAnsi="Arial" w:cs="Arial"/>
          <w:b/>
          <w:lang w:val="ca-ES"/>
        </w:rPr>
        <w:t>RESOLUCIÓ D’INCIDÈNCIES</w:t>
      </w:r>
      <w:bookmarkEnd w:id="19"/>
      <w:bookmarkEnd w:id="20"/>
    </w:p>
    <w:p w14:paraId="25A53798" w14:textId="77777777" w:rsidR="004A552C" w:rsidRPr="00B22393" w:rsidRDefault="004A552C" w:rsidP="009E381B">
      <w:pPr>
        <w:widowControl w:val="0"/>
        <w:autoSpaceDE w:val="0"/>
        <w:autoSpaceDN w:val="0"/>
        <w:adjustRightInd w:val="0"/>
        <w:ind w:right="-39"/>
        <w:jc w:val="both"/>
        <w:rPr>
          <w:rFonts w:ascii="Arial" w:hAnsi="Arial" w:cs="Arial"/>
          <w:w w:val="111"/>
          <w:lang w:val="ca-ES"/>
        </w:rPr>
      </w:pPr>
    </w:p>
    <w:p w14:paraId="4E528F05" w14:textId="77777777" w:rsidR="004A552C" w:rsidRPr="00B22393" w:rsidRDefault="004A552C" w:rsidP="009E381B">
      <w:pPr>
        <w:widowControl w:val="0"/>
        <w:autoSpaceDE w:val="0"/>
        <w:autoSpaceDN w:val="0"/>
        <w:adjustRightInd w:val="0"/>
        <w:ind w:right="-39"/>
        <w:jc w:val="both"/>
        <w:rPr>
          <w:rFonts w:ascii="Arial" w:hAnsi="Arial" w:cs="Arial"/>
          <w:lang w:val="ca-ES" w:eastAsia="es-ES_tradnl"/>
        </w:rPr>
      </w:pPr>
      <w:r w:rsidRPr="00B22393">
        <w:rPr>
          <w:rFonts w:ascii="Arial" w:hAnsi="Arial" w:cs="Arial"/>
          <w:lang w:val="ca-ES"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504593A0" w14:textId="77777777" w:rsidR="004A552C" w:rsidRPr="00B22393" w:rsidRDefault="004A552C" w:rsidP="009E381B">
      <w:pPr>
        <w:widowControl w:val="0"/>
        <w:autoSpaceDE w:val="0"/>
        <w:autoSpaceDN w:val="0"/>
        <w:adjustRightInd w:val="0"/>
        <w:ind w:right="-39"/>
        <w:jc w:val="both"/>
        <w:rPr>
          <w:rFonts w:ascii="Arial" w:hAnsi="Arial" w:cs="Arial"/>
          <w:lang w:val="ca-ES" w:eastAsia="es-ES_tradnl"/>
        </w:rPr>
      </w:pPr>
    </w:p>
    <w:p w14:paraId="183D2EAE" w14:textId="77777777" w:rsidR="004A552C" w:rsidRPr="00B22393" w:rsidRDefault="004A552C" w:rsidP="009E381B">
      <w:pPr>
        <w:widowControl w:val="0"/>
        <w:autoSpaceDE w:val="0"/>
        <w:autoSpaceDN w:val="0"/>
        <w:adjustRightInd w:val="0"/>
        <w:ind w:right="-39"/>
        <w:jc w:val="both"/>
        <w:rPr>
          <w:rFonts w:ascii="Arial" w:hAnsi="Arial" w:cs="Arial"/>
          <w:w w:val="111"/>
          <w:lang w:val="ca-ES"/>
        </w:rPr>
      </w:pPr>
      <w:r w:rsidRPr="00B22393">
        <w:rPr>
          <w:rFonts w:ascii="Arial" w:hAnsi="Arial" w:cs="Arial"/>
          <w:lang w:val="ca-ES" w:eastAsia="es-ES_tradnl"/>
        </w:rPr>
        <w:t>Llevat que motius d’interès públic ho justifiquin o la naturalesa de les incidències ho requereixi, la seva tramitació no determinarà la paralització del contracte.</w:t>
      </w:r>
    </w:p>
    <w:p w14:paraId="7E347C9C" w14:textId="77777777" w:rsidR="004A552C" w:rsidRPr="00B22393" w:rsidRDefault="004A552C" w:rsidP="009E381B">
      <w:pPr>
        <w:widowControl w:val="0"/>
        <w:autoSpaceDE w:val="0"/>
        <w:autoSpaceDN w:val="0"/>
        <w:adjustRightInd w:val="0"/>
        <w:ind w:right="-39"/>
        <w:jc w:val="both"/>
        <w:rPr>
          <w:rFonts w:ascii="Arial" w:hAnsi="Arial" w:cs="Arial"/>
          <w:w w:val="111"/>
          <w:lang w:val="ca-ES"/>
        </w:rPr>
      </w:pPr>
    </w:p>
    <w:p w14:paraId="3E9D5DBD" w14:textId="0FD6E728" w:rsidR="004A552C" w:rsidRPr="00B22393"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21" w:name="_Toc510776714"/>
      <w:bookmarkStart w:id="22" w:name="_Toc436828164"/>
      <w:r w:rsidRPr="00B22393">
        <w:rPr>
          <w:rFonts w:ascii="Arial" w:hAnsi="Arial" w:cs="Arial"/>
          <w:b/>
          <w:lang w:val="ca-ES"/>
        </w:rPr>
        <w:t>INCOMPLIMENT DE TERMINIS I IMPOSICIÓ DE PENALITATS</w:t>
      </w:r>
    </w:p>
    <w:p w14:paraId="3621F93F" w14:textId="77777777" w:rsidR="004A552C" w:rsidRPr="00B22393" w:rsidRDefault="004A552C" w:rsidP="009E381B">
      <w:pPr>
        <w:jc w:val="both"/>
        <w:rPr>
          <w:rFonts w:ascii="Arial" w:hAnsi="Arial" w:cs="Arial"/>
          <w:lang w:val="ca-ES"/>
        </w:rPr>
      </w:pPr>
    </w:p>
    <w:p w14:paraId="5063BAB4" w14:textId="77777777" w:rsidR="004A552C" w:rsidRPr="00B22393" w:rsidRDefault="004A552C" w:rsidP="009E381B">
      <w:pPr>
        <w:jc w:val="both"/>
        <w:rPr>
          <w:rFonts w:ascii="Arial" w:hAnsi="Arial" w:cs="Arial"/>
          <w:lang w:val="ca-ES"/>
        </w:rPr>
      </w:pPr>
      <w:r w:rsidRPr="00B22393">
        <w:rPr>
          <w:rFonts w:ascii="Arial" w:hAnsi="Arial" w:cs="Arial"/>
          <w:lang w:val="ca-ES"/>
        </w:rPr>
        <w:t>L’empresa contractista està obligada a complir el termini total d’execució del contracte i els terminis parcials fixats, si s’escau, en el programa de treball.</w:t>
      </w:r>
    </w:p>
    <w:p w14:paraId="1CFE7CE9" w14:textId="77777777" w:rsidR="004A552C" w:rsidRPr="00B22393" w:rsidRDefault="004A552C" w:rsidP="009E381B">
      <w:pPr>
        <w:jc w:val="both"/>
        <w:rPr>
          <w:rFonts w:ascii="Arial" w:hAnsi="Arial" w:cs="Arial"/>
          <w:lang w:val="ca-ES"/>
        </w:rPr>
      </w:pPr>
    </w:p>
    <w:p w14:paraId="6A0AB13C"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Si l’empresa contractista incorregués en demora respecte del compliment dels terminis total o parcials, per causes que li siguin imputables, l’Administració podrà optar, ateses </w:t>
      </w:r>
      <w:r w:rsidRPr="00B22393">
        <w:rPr>
          <w:rFonts w:ascii="Arial" w:hAnsi="Arial" w:cs="Arial"/>
          <w:lang w:val="ca-ES"/>
        </w:rPr>
        <w:lastRenderedPageBreak/>
        <w:t xml:space="preserve">les circumstàncies del cas, per la resolució del contracte amb pèrdua de la garantia o podrà acordar la imposició de les penalitats següents: </w:t>
      </w:r>
    </w:p>
    <w:p w14:paraId="373E4CA6" w14:textId="77777777" w:rsidR="004A552C" w:rsidRPr="00B22393" w:rsidRDefault="004A552C" w:rsidP="009E381B">
      <w:pPr>
        <w:numPr>
          <w:ilvl w:val="0"/>
          <w:numId w:val="19"/>
        </w:numPr>
        <w:spacing w:after="0" w:line="240" w:lineRule="auto"/>
        <w:jc w:val="both"/>
        <w:rPr>
          <w:rFonts w:ascii="Arial" w:hAnsi="Arial" w:cs="Arial"/>
          <w:lang w:val="ca-ES"/>
        </w:rPr>
      </w:pPr>
      <w:r w:rsidRPr="00B22393">
        <w:rPr>
          <w:rFonts w:ascii="Arial" w:hAnsi="Arial" w:cs="Arial"/>
          <w:lang w:val="ca-ES"/>
        </w:rPr>
        <w:t>La imposició diària de 0,60 € per cada 1.000 € del preu del contracte, IVA exclòs. En el cas que les penalitats per demora aconsegueixin un múltiple del 5 per 100 del preu del contracte, IVA exclòs, l'òrgan de contractació estarà facultat per procedir a la resolució del mateix o acordar la continuïtat de la seva execució amb imposició de noves penalitats</w:t>
      </w:r>
    </w:p>
    <w:p w14:paraId="6C0F4DD3" w14:textId="77777777" w:rsidR="004A552C" w:rsidRPr="00B22393" w:rsidRDefault="004A552C" w:rsidP="009E381B">
      <w:pPr>
        <w:jc w:val="both"/>
        <w:rPr>
          <w:rFonts w:ascii="Arial" w:hAnsi="Arial" w:cs="Arial"/>
          <w:lang w:val="ca-ES"/>
        </w:rPr>
      </w:pPr>
    </w:p>
    <w:p w14:paraId="22298978" w14:textId="77777777" w:rsidR="004A552C" w:rsidRPr="00B22393" w:rsidRDefault="004A552C" w:rsidP="009E381B">
      <w:pPr>
        <w:jc w:val="both"/>
        <w:rPr>
          <w:rFonts w:ascii="Arial" w:hAnsi="Arial" w:cs="Arial"/>
          <w:lang w:val="ca-ES"/>
        </w:rPr>
      </w:pPr>
      <w:r w:rsidRPr="00B22393">
        <w:rPr>
          <w:rFonts w:ascii="Arial" w:hAnsi="Arial" w:cs="Arial"/>
          <w:lang w:val="ca-ES"/>
        </w:rPr>
        <w:t>En els supòsits que l'incompliment no cobrís els danys causats a l'Administració, aquesta exigirà al contractista la indemnització per danys i perjudicis.</w:t>
      </w:r>
    </w:p>
    <w:p w14:paraId="2E8B9723" w14:textId="77777777" w:rsidR="004A552C" w:rsidRPr="00B22393" w:rsidRDefault="004A552C" w:rsidP="009E381B">
      <w:pPr>
        <w:jc w:val="both"/>
        <w:rPr>
          <w:rFonts w:ascii="Arial" w:hAnsi="Arial" w:cs="Arial"/>
          <w:lang w:val="ca-ES"/>
        </w:rPr>
      </w:pPr>
    </w:p>
    <w:p w14:paraId="3C31EBB0" w14:textId="77777777" w:rsidR="004A552C" w:rsidRPr="00B22393" w:rsidRDefault="004A552C" w:rsidP="009E381B">
      <w:pPr>
        <w:jc w:val="both"/>
        <w:rPr>
          <w:rFonts w:ascii="Arial" w:hAnsi="Arial" w:cs="Arial"/>
          <w:lang w:val="ca-ES"/>
        </w:rPr>
      </w:pPr>
      <w:r w:rsidRPr="00B22393">
        <w:rPr>
          <w:rFonts w:ascii="Arial" w:hAnsi="Arial" w:cs="Arial"/>
          <w:lang w:val="ca-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622B8DD6" w14:textId="77777777" w:rsidR="004A552C" w:rsidRPr="00B22393" w:rsidRDefault="004A552C" w:rsidP="009E381B">
      <w:pPr>
        <w:jc w:val="both"/>
        <w:rPr>
          <w:rFonts w:ascii="Arial" w:hAnsi="Arial" w:cs="Arial"/>
          <w:lang w:val="ca-ES"/>
        </w:rPr>
      </w:pPr>
    </w:p>
    <w:p w14:paraId="3BED2ED9" w14:textId="77777777" w:rsidR="004A552C" w:rsidRPr="00B22393" w:rsidRDefault="004A552C" w:rsidP="009E381B">
      <w:pPr>
        <w:jc w:val="both"/>
        <w:rPr>
          <w:rStyle w:val="Ttulo1Car"/>
          <w:rFonts w:ascii="Arial" w:eastAsiaTheme="minorHAnsi" w:hAnsi="Arial" w:cs="Arial"/>
          <w:b/>
          <w:bCs/>
          <w:color w:val="auto"/>
          <w:sz w:val="22"/>
          <w:szCs w:val="22"/>
          <w:lang w:val="ca-ES"/>
        </w:rPr>
      </w:pPr>
      <w:r w:rsidRPr="00B22393">
        <w:rPr>
          <w:rFonts w:ascii="Arial" w:hAnsi="Arial" w:cs="Arial"/>
          <w:lang w:val="ca-ES"/>
        </w:rPr>
        <w:t>En tot cas, la constitució en demora de l’empresa contractista no requerirà intimació prèvia per part de l’Administració.</w:t>
      </w:r>
    </w:p>
    <w:p w14:paraId="152B0816" w14:textId="77777777" w:rsidR="004A552C" w:rsidRPr="00B22393" w:rsidRDefault="004A552C" w:rsidP="009E381B">
      <w:pPr>
        <w:jc w:val="both"/>
        <w:rPr>
          <w:rStyle w:val="Ttulo1Car"/>
          <w:rFonts w:ascii="Arial" w:eastAsiaTheme="minorHAnsi" w:hAnsi="Arial" w:cs="Arial"/>
          <w:b/>
          <w:bCs/>
          <w:color w:val="auto"/>
          <w:sz w:val="22"/>
          <w:szCs w:val="22"/>
          <w:lang w:val="ca-ES"/>
        </w:rPr>
      </w:pPr>
    </w:p>
    <w:p w14:paraId="2EE1F1E2" w14:textId="77777777" w:rsidR="004A552C" w:rsidRPr="00B22393" w:rsidRDefault="004A552C" w:rsidP="009E381B">
      <w:pPr>
        <w:jc w:val="both"/>
        <w:rPr>
          <w:rStyle w:val="Ttulo1Car"/>
          <w:rFonts w:ascii="Arial" w:eastAsiaTheme="minorHAnsi" w:hAnsi="Arial" w:cs="Arial"/>
          <w:b/>
          <w:bCs/>
          <w:color w:val="auto"/>
          <w:sz w:val="22"/>
          <w:szCs w:val="22"/>
          <w:lang w:val="ca-ES"/>
        </w:rPr>
      </w:pPr>
      <w:r w:rsidRPr="00B22393">
        <w:rPr>
          <w:rFonts w:ascii="Arial" w:hAnsi="Arial" w:cs="Arial"/>
          <w:lang w:val="ca-ES"/>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2D09464A" w14:textId="77777777" w:rsidR="004A552C" w:rsidRPr="00B22393" w:rsidRDefault="004A552C" w:rsidP="009E381B">
      <w:pPr>
        <w:jc w:val="both"/>
        <w:rPr>
          <w:rStyle w:val="Ttulo1Car"/>
          <w:rFonts w:ascii="Arial" w:eastAsiaTheme="minorHAnsi" w:hAnsi="Arial" w:cs="Arial"/>
          <w:b/>
          <w:bCs/>
          <w:color w:val="auto"/>
          <w:sz w:val="22"/>
          <w:szCs w:val="22"/>
          <w:lang w:val="ca-ES"/>
        </w:rPr>
      </w:pPr>
    </w:p>
    <w:p w14:paraId="57DA60E5" w14:textId="77777777" w:rsidR="004A552C" w:rsidRPr="00B22393" w:rsidRDefault="004A552C" w:rsidP="009E381B">
      <w:pPr>
        <w:pStyle w:val="Ttulo1"/>
        <w:jc w:val="both"/>
        <w:rPr>
          <w:rFonts w:ascii="Arial" w:hAnsi="Arial" w:cs="Arial"/>
          <w:color w:val="auto"/>
          <w:sz w:val="22"/>
          <w:szCs w:val="22"/>
          <w:lang w:val="ca-ES"/>
        </w:rPr>
      </w:pPr>
      <w:bookmarkStart w:id="23" w:name="_Toc510776713"/>
      <w:r w:rsidRPr="00B22393">
        <w:rPr>
          <w:rFonts w:ascii="Arial" w:hAnsi="Arial" w:cs="Arial"/>
          <w:color w:val="auto"/>
          <w:sz w:val="22"/>
          <w:szCs w:val="22"/>
          <w:lang w:val="ca-ES"/>
        </w:rPr>
        <w:t>NOTA: Veure clàusula ètica i les seves penalitats i conseqüències específiques</w:t>
      </w:r>
    </w:p>
    <w:p w14:paraId="6FC40D20" w14:textId="77777777" w:rsidR="004A552C" w:rsidRPr="00B22393" w:rsidRDefault="004A552C" w:rsidP="009E381B">
      <w:pPr>
        <w:jc w:val="both"/>
        <w:rPr>
          <w:rFonts w:ascii="Arial" w:hAnsi="Arial" w:cs="Arial"/>
          <w:lang w:val="ca-ES" w:eastAsia="es-ES_tradnl"/>
        </w:rPr>
      </w:pPr>
    </w:p>
    <w:p w14:paraId="4F387FF5" w14:textId="77777777" w:rsidR="004A552C" w:rsidRPr="00B22393" w:rsidRDefault="004A552C" w:rsidP="009E381B">
      <w:pPr>
        <w:jc w:val="both"/>
        <w:rPr>
          <w:rFonts w:ascii="Arial" w:hAnsi="Arial" w:cs="Arial"/>
          <w:b/>
          <w:bCs/>
          <w:u w:val="single"/>
          <w:lang w:val="ca-ES"/>
        </w:rPr>
      </w:pPr>
      <w:bookmarkStart w:id="24" w:name="_Hlk133258096"/>
      <w:r w:rsidRPr="00B22393">
        <w:rPr>
          <w:rFonts w:ascii="Arial" w:hAnsi="Arial" w:cs="Arial"/>
          <w:b/>
          <w:bCs/>
          <w:u w:val="single"/>
          <w:lang w:val="ca-ES"/>
        </w:rPr>
        <w:t>El procediment per la imposició de penalitats serà el següent:</w:t>
      </w:r>
    </w:p>
    <w:p w14:paraId="4591B33E" w14:textId="77777777" w:rsidR="004A552C" w:rsidRPr="00B22393" w:rsidRDefault="004A552C" w:rsidP="009E381B">
      <w:pPr>
        <w:jc w:val="both"/>
        <w:rPr>
          <w:rFonts w:ascii="Arial" w:hAnsi="Arial" w:cs="Arial"/>
          <w:lang w:val="ca-ES"/>
        </w:rPr>
      </w:pPr>
    </w:p>
    <w:p w14:paraId="0196382E" w14:textId="77777777" w:rsidR="004A552C" w:rsidRPr="00B22393" w:rsidRDefault="004A552C" w:rsidP="009E381B">
      <w:pPr>
        <w:pStyle w:val="Prrafodelista"/>
        <w:numPr>
          <w:ilvl w:val="0"/>
          <w:numId w:val="41"/>
        </w:numPr>
        <w:spacing w:after="0" w:line="240" w:lineRule="auto"/>
        <w:jc w:val="both"/>
        <w:rPr>
          <w:rFonts w:ascii="Arial" w:hAnsi="Arial" w:cs="Arial"/>
          <w:lang w:val="ca-ES"/>
        </w:rPr>
      </w:pPr>
      <w:r w:rsidRPr="00B22393">
        <w:rPr>
          <w:rFonts w:ascii="Arial" w:hAnsi="Arial" w:cs="Arial"/>
          <w:lang w:val="ca-ES"/>
        </w:rPr>
        <w:t>El responsable del contracte efectuarà proposta de resolució/acord a l’òrgan de contractació per iniciar l’expedient d’imposició de penalitats, indicant clarament quina és la infracció comesa i proposaran a l’òrgan de contractació l’import de les penalitats.</w:t>
      </w:r>
    </w:p>
    <w:p w14:paraId="7AF5EA57" w14:textId="77777777" w:rsidR="004A552C" w:rsidRPr="00B22393" w:rsidRDefault="004A552C" w:rsidP="009E381B">
      <w:pPr>
        <w:pStyle w:val="Prrafodelista"/>
        <w:numPr>
          <w:ilvl w:val="0"/>
          <w:numId w:val="41"/>
        </w:numPr>
        <w:spacing w:after="0" w:line="240" w:lineRule="auto"/>
        <w:jc w:val="both"/>
        <w:rPr>
          <w:rFonts w:ascii="Arial" w:hAnsi="Arial" w:cs="Arial"/>
          <w:lang w:val="ca-ES"/>
        </w:rPr>
      </w:pPr>
      <w:r w:rsidRPr="00B22393">
        <w:rPr>
          <w:rFonts w:ascii="Arial" w:hAnsi="Arial" w:cs="Arial"/>
          <w:lang w:val="ca-ES"/>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472BFD33" w14:textId="77777777" w:rsidR="004A552C" w:rsidRPr="00B22393" w:rsidRDefault="004A552C" w:rsidP="009E381B">
      <w:pPr>
        <w:pStyle w:val="Prrafodelista"/>
        <w:numPr>
          <w:ilvl w:val="0"/>
          <w:numId w:val="41"/>
        </w:numPr>
        <w:spacing w:after="0" w:line="240" w:lineRule="auto"/>
        <w:jc w:val="both"/>
        <w:rPr>
          <w:rFonts w:ascii="Arial" w:hAnsi="Arial" w:cs="Arial"/>
          <w:lang w:val="ca-ES"/>
        </w:rPr>
      </w:pPr>
      <w:r w:rsidRPr="00B22393">
        <w:rPr>
          <w:rFonts w:ascii="Arial" w:hAnsi="Arial" w:cs="Arial"/>
          <w:lang w:val="ca-ES"/>
        </w:rPr>
        <w:lastRenderedPageBreak/>
        <w:t>Els Serveis Tècnics (responsable del contracte) informaran sobre les al·legacions presentades i sobre la causa de la infracció i sobre la infracció comesa i proposaran a l’òrgan de contractació l’import de les penalitats.</w:t>
      </w:r>
    </w:p>
    <w:p w14:paraId="7D9D5AA0" w14:textId="77777777" w:rsidR="004A552C" w:rsidRPr="00B22393" w:rsidRDefault="004A552C" w:rsidP="009E381B">
      <w:pPr>
        <w:pStyle w:val="Prrafodelista"/>
        <w:numPr>
          <w:ilvl w:val="0"/>
          <w:numId w:val="41"/>
        </w:numPr>
        <w:spacing w:after="0" w:line="240" w:lineRule="auto"/>
        <w:jc w:val="both"/>
        <w:rPr>
          <w:rFonts w:ascii="Arial" w:hAnsi="Arial" w:cs="Arial"/>
          <w:lang w:val="ca-ES"/>
        </w:rPr>
      </w:pPr>
      <w:r w:rsidRPr="00B22393">
        <w:rPr>
          <w:rFonts w:ascii="Arial" w:hAnsi="Arial" w:cs="Arial"/>
          <w:lang w:val="ca-ES"/>
        </w:rPr>
        <w:t>A fi de verificar les al·legacions presentades, els Serveis Municipals realitzaran tots aquells tràmits, inclosa la visita de comprovació si fos necessària, per pronunciar-se sobre l'incompliment del contractista.</w:t>
      </w:r>
    </w:p>
    <w:p w14:paraId="18AAA8CF" w14:textId="77777777" w:rsidR="004A552C" w:rsidRPr="00B22393" w:rsidRDefault="004A552C" w:rsidP="009E381B">
      <w:pPr>
        <w:pStyle w:val="Prrafodelista"/>
        <w:numPr>
          <w:ilvl w:val="0"/>
          <w:numId w:val="41"/>
        </w:numPr>
        <w:spacing w:after="0" w:line="240" w:lineRule="auto"/>
        <w:jc w:val="both"/>
        <w:rPr>
          <w:rFonts w:ascii="Arial" w:hAnsi="Arial" w:cs="Arial"/>
          <w:lang w:val="ca-ES"/>
        </w:rPr>
      </w:pPr>
      <w:r w:rsidRPr="00B22393">
        <w:rPr>
          <w:rFonts w:ascii="Arial" w:hAnsi="Arial" w:cs="Arial"/>
          <w:lang w:val="ca-ES"/>
        </w:rPr>
        <w:t>Així mateix, es realitzarà informe de Tresoreria i o intervenció on s’informarà dels pagaments pendents d'abonament i, en el seu cas de les garanties presentades pel contractista.</w:t>
      </w:r>
    </w:p>
    <w:p w14:paraId="661ACA44" w14:textId="77777777" w:rsidR="004A552C" w:rsidRPr="00B22393" w:rsidRDefault="004A552C" w:rsidP="009E381B">
      <w:pPr>
        <w:pStyle w:val="Prrafodelista"/>
        <w:numPr>
          <w:ilvl w:val="0"/>
          <w:numId w:val="41"/>
        </w:numPr>
        <w:spacing w:after="0" w:line="240" w:lineRule="auto"/>
        <w:jc w:val="both"/>
        <w:rPr>
          <w:rFonts w:ascii="Arial" w:hAnsi="Arial" w:cs="Arial"/>
          <w:lang w:val="ca-ES"/>
        </w:rPr>
      </w:pPr>
      <w:r w:rsidRPr="00B22393">
        <w:rPr>
          <w:rFonts w:ascii="Arial" w:hAnsi="Arial" w:cs="Arial"/>
          <w:lang w:val="ca-ES"/>
        </w:rPr>
        <w:t>Vistos els informes i les al·legacions presentades, l'òrgan de contractació l'òrgan de contractació competent, resoldrà el procediment, notificant-se la resolució del procediment als interessats juntament amb la comunicació dels recursos corresponents.</w:t>
      </w:r>
    </w:p>
    <w:bookmarkEnd w:id="24"/>
    <w:p w14:paraId="2CCE6DF8" w14:textId="77777777" w:rsidR="004A552C" w:rsidRPr="00B22393" w:rsidRDefault="004A552C" w:rsidP="009E381B">
      <w:pPr>
        <w:jc w:val="both"/>
        <w:rPr>
          <w:rFonts w:ascii="Arial" w:hAnsi="Arial" w:cs="Arial"/>
          <w:lang w:val="ca-ES" w:eastAsia="es-ES_tradnl"/>
        </w:rPr>
      </w:pPr>
    </w:p>
    <w:p w14:paraId="065D7FB7" w14:textId="77777777" w:rsidR="004A552C" w:rsidRPr="00B22393" w:rsidRDefault="004A552C" w:rsidP="009E381B">
      <w:pPr>
        <w:pStyle w:val="Ttulo1"/>
        <w:jc w:val="both"/>
        <w:rPr>
          <w:rFonts w:ascii="Arial" w:hAnsi="Arial" w:cs="Arial"/>
          <w:color w:val="auto"/>
          <w:sz w:val="22"/>
          <w:szCs w:val="22"/>
          <w:lang w:val="ca-ES"/>
        </w:rPr>
      </w:pPr>
    </w:p>
    <w:p w14:paraId="4BF940EF" w14:textId="216C1E45" w:rsidR="004A552C" w:rsidRPr="00B22393" w:rsidRDefault="004A552C" w:rsidP="009E381B">
      <w:pPr>
        <w:pStyle w:val="Ttulo1"/>
        <w:numPr>
          <w:ilvl w:val="0"/>
          <w:numId w:val="44"/>
        </w:numPr>
        <w:shd w:val="clear" w:color="auto" w:fill="FFF2CC" w:themeFill="accent4" w:themeFillTint="33"/>
        <w:jc w:val="both"/>
        <w:rPr>
          <w:rStyle w:val="Ttulo1Car"/>
          <w:rFonts w:ascii="Arial" w:hAnsi="Arial" w:cs="Arial"/>
          <w:b/>
          <w:bCs/>
          <w:color w:val="auto"/>
          <w:sz w:val="22"/>
          <w:szCs w:val="22"/>
          <w:lang w:val="ca-ES"/>
        </w:rPr>
      </w:pPr>
      <w:r w:rsidRPr="00B22393">
        <w:rPr>
          <w:rFonts w:ascii="Arial" w:eastAsiaTheme="minorHAnsi" w:hAnsi="Arial" w:cs="Arial"/>
          <w:b/>
          <w:color w:val="auto"/>
          <w:sz w:val="22"/>
          <w:szCs w:val="22"/>
          <w:lang w:val="ca-ES"/>
        </w:rPr>
        <w:t>INCOMPLIMENT PARCIAL O COMPLIMENT DEFECTUÓS DEL CONTRACTE I</w:t>
      </w:r>
      <w:r w:rsidRPr="00B22393">
        <w:rPr>
          <w:rFonts w:ascii="Arial" w:hAnsi="Arial" w:cs="Arial"/>
          <w:b/>
          <w:color w:val="auto"/>
          <w:sz w:val="22"/>
          <w:szCs w:val="22"/>
          <w:lang w:val="ca-ES"/>
        </w:rPr>
        <w:t xml:space="preserve"> IMPOSICIÓ DE PENALITATS</w:t>
      </w:r>
      <w:bookmarkEnd w:id="23"/>
    </w:p>
    <w:p w14:paraId="343CE62B" w14:textId="77777777" w:rsidR="004A552C" w:rsidRPr="00B22393" w:rsidRDefault="004A552C" w:rsidP="009E381B">
      <w:pPr>
        <w:jc w:val="both"/>
        <w:rPr>
          <w:rFonts w:ascii="Arial" w:hAnsi="Arial" w:cs="Arial"/>
          <w:b/>
          <w:lang w:val="ca-ES"/>
        </w:rPr>
      </w:pPr>
    </w:p>
    <w:p w14:paraId="1F56D531" w14:textId="77777777" w:rsidR="004A552C" w:rsidRPr="00B22393" w:rsidRDefault="004A552C" w:rsidP="009E381B">
      <w:pPr>
        <w:jc w:val="both"/>
        <w:rPr>
          <w:rFonts w:ascii="Arial" w:hAnsi="Arial" w:cs="Arial"/>
          <w:bCs/>
          <w:w w:val="109"/>
          <w:lang w:val="ca-ES" w:eastAsia="es-ES_tradnl"/>
        </w:rPr>
      </w:pPr>
      <w:r w:rsidRPr="00B22393">
        <w:rPr>
          <w:rFonts w:ascii="Arial" w:hAnsi="Arial" w:cs="Arial"/>
          <w:bCs/>
          <w:w w:val="109"/>
          <w:lang w:val="ca-ES" w:eastAsia="es-ES_tradnl"/>
        </w:rPr>
        <w:t>El contracte s'executarà amb subjecció a l'establert en el contracte i en els plecs, i d'acord amb les instruccions que per a la seva interpretació donés al contractista el responsable del contracte.</w:t>
      </w:r>
    </w:p>
    <w:p w14:paraId="613D7CE9" w14:textId="77777777" w:rsidR="004A552C" w:rsidRPr="00B22393" w:rsidRDefault="004A552C" w:rsidP="009E381B">
      <w:pPr>
        <w:jc w:val="both"/>
        <w:rPr>
          <w:rFonts w:ascii="Arial" w:hAnsi="Arial" w:cs="Arial"/>
          <w:bCs/>
          <w:w w:val="109"/>
          <w:lang w:val="ca-ES" w:eastAsia="es-ES_tradnl"/>
        </w:rPr>
      </w:pPr>
      <w:r w:rsidRPr="00B22393">
        <w:rPr>
          <w:rFonts w:ascii="Arial" w:hAnsi="Arial" w:cs="Arial"/>
          <w:bCs/>
          <w:w w:val="109"/>
          <w:lang w:val="ca-ES" w:eastAsia="es-ES_tradnl"/>
        </w:rPr>
        <w:t>L’Administració podrà optar, ateses les circumstàncies del cas, per la resolució del contracte amb pèrdua de la garantia o podrà acordar la imposició de les penalitats que es detallen a continuació, que d'acord amb l'art. 192.1 LCSP hauran de ser proporcionals a la gravetat de l'incompliment i amb el límit que cadascuna de les penalitats no podran ser superiors al 10 % del preu del contracte, IVA exclòs, ni el total de les mateixes podrà superar el 50 %.</w:t>
      </w:r>
    </w:p>
    <w:p w14:paraId="0EEDD4C2" w14:textId="77777777" w:rsidR="004A552C" w:rsidRPr="00B22393" w:rsidRDefault="004A552C" w:rsidP="009E381B">
      <w:pPr>
        <w:jc w:val="both"/>
        <w:rPr>
          <w:rFonts w:ascii="Arial" w:hAnsi="Arial" w:cs="Arial"/>
          <w:b/>
          <w:bCs/>
          <w:w w:val="109"/>
          <w:lang w:val="ca-ES" w:eastAsia="es-ES_tradnl"/>
        </w:rPr>
      </w:pPr>
    </w:p>
    <w:p w14:paraId="5507CF59" w14:textId="77777777" w:rsidR="004A552C" w:rsidRPr="00B22393" w:rsidRDefault="004A552C" w:rsidP="009E381B">
      <w:pPr>
        <w:jc w:val="both"/>
        <w:rPr>
          <w:rFonts w:ascii="Arial" w:hAnsi="Arial" w:cs="Arial"/>
          <w:b/>
          <w:bCs/>
          <w:w w:val="109"/>
          <w:lang w:val="ca-ES" w:eastAsia="es-ES_tradnl"/>
        </w:rPr>
      </w:pPr>
      <w:r w:rsidRPr="00B22393">
        <w:rPr>
          <w:rFonts w:ascii="Arial" w:hAnsi="Arial" w:cs="Arial"/>
          <w:b/>
          <w:bCs/>
          <w:w w:val="109"/>
          <w:lang w:val="ca-ES" w:eastAsia="es-ES_tradnl"/>
        </w:rPr>
        <w:t>CLASSIFICACIÓ DE LES INFRACCIONS.</w:t>
      </w:r>
    </w:p>
    <w:p w14:paraId="27AA5E01" w14:textId="77777777" w:rsidR="004A552C" w:rsidRPr="00B22393" w:rsidRDefault="004A552C" w:rsidP="009E381B">
      <w:pPr>
        <w:jc w:val="both"/>
        <w:rPr>
          <w:rFonts w:ascii="Arial" w:hAnsi="Arial" w:cs="Arial"/>
          <w:bCs/>
          <w:w w:val="109"/>
          <w:lang w:val="ca-ES" w:eastAsia="es-ES_tradnl"/>
        </w:rPr>
      </w:pPr>
      <w:r w:rsidRPr="00B22393">
        <w:rPr>
          <w:rFonts w:ascii="Arial" w:hAnsi="Arial" w:cs="Arial"/>
          <w:bCs/>
          <w:w w:val="109"/>
          <w:lang w:val="ca-ES" w:eastAsia="es-ES_tradnl"/>
        </w:rPr>
        <w:t>Les infraccions es classificaran en lleus o greus segons els criteris següents:</w:t>
      </w:r>
    </w:p>
    <w:p w14:paraId="4DE50994" w14:textId="77777777" w:rsidR="004A552C" w:rsidRPr="00B22393" w:rsidRDefault="004A552C" w:rsidP="009E381B">
      <w:pPr>
        <w:jc w:val="both"/>
        <w:rPr>
          <w:rFonts w:ascii="Arial" w:hAnsi="Arial" w:cs="Arial"/>
          <w:b/>
          <w:bCs/>
          <w:w w:val="109"/>
          <w:highlight w:val="cyan"/>
          <w:lang w:val="ca-ES" w:eastAsia="es-ES_tradnl"/>
        </w:rPr>
      </w:pPr>
    </w:p>
    <w:p w14:paraId="66AD5BF7" w14:textId="77777777" w:rsidR="004A552C" w:rsidRPr="00B22393" w:rsidRDefault="004A552C" w:rsidP="009E381B">
      <w:pPr>
        <w:jc w:val="both"/>
        <w:rPr>
          <w:rFonts w:ascii="Arial" w:hAnsi="Arial" w:cs="Arial"/>
          <w:b/>
          <w:bCs/>
          <w:w w:val="109"/>
          <w:lang w:val="ca-ES" w:eastAsia="es-ES_tradnl"/>
        </w:rPr>
      </w:pPr>
      <w:r w:rsidRPr="00B22393">
        <w:rPr>
          <w:rFonts w:ascii="Arial" w:hAnsi="Arial" w:cs="Arial"/>
          <w:b/>
          <w:bCs/>
          <w:w w:val="109"/>
          <w:lang w:val="ca-ES" w:eastAsia="es-ES_tradnl"/>
        </w:rPr>
        <w:t>INFRACCIONS MOLT GREUS</w:t>
      </w:r>
    </w:p>
    <w:p w14:paraId="23ADED78" w14:textId="4E988ADF"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La demora en l’inici de la prestació en més de tres dies sobre la data prevista, excepte causes de força major.</w:t>
      </w:r>
    </w:p>
    <w:p w14:paraId="627BED28" w14:textId="77777777"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 xml:space="preserve">L’incompliment </w:t>
      </w:r>
      <w:r w:rsidRPr="00B22393">
        <w:rPr>
          <w:rFonts w:ascii="Arial" w:eastAsia="Calibri" w:hAnsi="Arial" w:cs="Arial"/>
          <w:b/>
          <w:bCs/>
          <w:w w:val="109"/>
          <w:lang w:val="ca-ES" w:eastAsia="es-ES_tradnl"/>
        </w:rPr>
        <w:t>manifest i reiterat</w:t>
      </w:r>
      <w:r w:rsidRPr="00B22393">
        <w:rPr>
          <w:rFonts w:ascii="Arial" w:eastAsia="Calibri" w:hAnsi="Arial" w:cs="Arial"/>
          <w:bCs/>
          <w:w w:val="109"/>
          <w:lang w:val="ca-ES" w:eastAsia="es-ES_tradnl"/>
        </w:rPr>
        <w:t xml:space="preserve"> de les obligacions previstes en el present plec i en el Plec de Condicions Tècniques.</w:t>
      </w:r>
    </w:p>
    <w:p w14:paraId="47460C32" w14:textId="77777777"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 xml:space="preserve">La no intervenció </w:t>
      </w:r>
      <w:r w:rsidRPr="00B22393">
        <w:rPr>
          <w:rFonts w:ascii="Arial" w:eastAsia="Calibri" w:hAnsi="Arial" w:cs="Arial"/>
          <w:b/>
          <w:bCs/>
          <w:w w:val="109"/>
          <w:lang w:val="ca-ES" w:eastAsia="es-ES_tradnl"/>
        </w:rPr>
        <w:t>immediata</w:t>
      </w:r>
      <w:r w:rsidRPr="00B22393">
        <w:rPr>
          <w:rFonts w:ascii="Arial" w:eastAsia="Calibri" w:hAnsi="Arial" w:cs="Arial"/>
          <w:bCs/>
          <w:w w:val="109"/>
          <w:lang w:val="ca-ES" w:eastAsia="es-ES_tradnl"/>
        </w:rPr>
        <w:t xml:space="preserve"> posterior a una denúncia o coneixement d’una situació que exigeixi una actuació extraordinària o urgent.</w:t>
      </w:r>
    </w:p>
    <w:p w14:paraId="654EACE2" w14:textId="77777777"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La prestació manifestament defectuosa i/o irregular dels serveis.</w:t>
      </w:r>
    </w:p>
    <w:p w14:paraId="164B4853" w14:textId="4D146CD8"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El retard sistemàtic en la prestació.</w:t>
      </w:r>
    </w:p>
    <w:p w14:paraId="6122530B" w14:textId="77777777"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lastRenderedPageBreak/>
        <w:t>La no utilització dels mitjans escaients per a la correcta execució del contracte.</w:t>
      </w:r>
    </w:p>
    <w:p w14:paraId="7CD8C45A" w14:textId="77777777"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Desobediència de les ordres de l’Administració relatives a la norma i/o règim dels serveis en general i a les normes que regularan la prestació dels serveis.</w:t>
      </w:r>
    </w:p>
    <w:p w14:paraId="22F1BE76" w14:textId="77777777"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Falta d’elements i/o mesures de seguretat per a la prestació del servei.</w:t>
      </w:r>
    </w:p>
    <w:p w14:paraId="2F2481D2" w14:textId="77777777"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Incompliment de les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26951DAC" w14:textId="77777777" w:rsidR="004A552C" w:rsidRPr="00B22393" w:rsidRDefault="004A552C" w:rsidP="009E381B">
      <w:pPr>
        <w:numPr>
          <w:ilvl w:val="0"/>
          <w:numId w:val="33"/>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La reiteració de tres faltes greus.</w:t>
      </w:r>
    </w:p>
    <w:p w14:paraId="41A014CB" w14:textId="77777777" w:rsidR="004A552C" w:rsidRPr="00B22393" w:rsidRDefault="004A552C" w:rsidP="009E381B">
      <w:pPr>
        <w:jc w:val="both"/>
        <w:rPr>
          <w:rFonts w:ascii="Arial" w:hAnsi="Arial" w:cs="Arial"/>
          <w:b/>
          <w:bCs/>
          <w:w w:val="109"/>
          <w:lang w:val="ca-ES" w:eastAsia="es-ES_tradnl"/>
        </w:rPr>
      </w:pPr>
    </w:p>
    <w:p w14:paraId="354A8A43" w14:textId="77777777" w:rsidR="004A552C" w:rsidRPr="00B22393" w:rsidRDefault="004A552C" w:rsidP="009E381B">
      <w:pPr>
        <w:jc w:val="both"/>
        <w:rPr>
          <w:rFonts w:ascii="Arial" w:hAnsi="Arial" w:cs="Arial"/>
          <w:b/>
          <w:bCs/>
          <w:w w:val="109"/>
          <w:lang w:val="ca-ES" w:eastAsia="es-ES_tradnl"/>
        </w:rPr>
      </w:pPr>
      <w:r w:rsidRPr="00B22393">
        <w:rPr>
          <w:rFonts w:ascii="Arial" w:hAnsi="Arial" w:cs="Arial"/>
          <w:b/>
          <w:bCs/>
          <w:w w:val="109"/>
          <w:lang w:val="ca-ES" w:eastAsia="es-ES_tradnl"/>
        </w:rPr>
        <w:t>INFRACCIONS GREUS</w:t>
      </w:r>
    </w:p>
    <w:p w14:paraId="07A6F001" w14:textId="23A08086"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El retard no sistemàtic en la prestació.</w:t>
      </w:r>
    </w:p>
    <w:p w14:paraId="2A520AAA" w14:textId="77777777"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L’incompliment de les obligacions previstes en el present plec i en el Plec de Condicions Tècniques.</w:t>
      </w:r>
    </w:p>
    <w:p w14:paraId="286FED5B" w14:textId="77777777"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La no intervenció posterior a la denúncia o coneixement d’una situació que ho requereixi.</w:t>
      </w:r>
    </w:p>
    <w:p w14:paraId="68F18E7A" w14:textId="0DE14A33"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Els incidents del personal pertanyent a l’empresa adjudicatària amb terceres persones, tant per tracte incorrecte, com per deficiència de la prestaci</w:t>
      </w:r>
      <w:r w:rsidR="008F6B2E">
        <w:rPr>
          <w:rFonts w:ascii="Arial" w:eastAsia="Calibri" w:hAnsi="Arial" w:cs="Arial"/>
          <w:bCs/>
          <w:w w:val="109"/>
          <w:lang w:val="ca-ES" w:eastAsia="es-ES_tradnl"/>
        </w:rPr>
        <w:t>ó</w:t>
      </w:r>
      <w:r w:rsidRPr="00B22393">
        <w:rPr>
          <w:rFonts w:ascii="Arial" w:eastAsia="Calibri" w:hAnsi="Arial" w:cs="Arial"/>
          <w:bCs/>
          <w:w w:val="109"/>
          <w:lang w:val="ca-ES" w:eastAsia="es-ES_tradnl"/>
        </w:rPr>
        <w:t>.</w:t>
      </w:r>
    </w:p>
    <w:p w14:paraId="15F3D708" w14:textId="16E82D58"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Retards sistemàtics en el lliurament d’informes o documentació prevista en el present plec i el plec de condicions tècniques.</w:t>
      </w:r>
    </w:p>
    <w:p w14:paraId="468D1949" w14:textId="77777777"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Retards sistemàtics en el lliurament de la informació sol·licitada per l’Ajuntament i la prevista en el present plec i en el PCTP.</w:t>
      </w:r>
    </w:p>
    <w:p w14:paraId="2E0FD505" w14:textId="77777777"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 xml:space="preserve">Modificació de la prestació sense causa justificada ni notificació prèvia. </w:t>
      </w:r>
    </w:p>
    <w:p w14:paraId="306BEFF1" w14:textId="77777777"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 xml:space="preserve">Incompliment de l’obligació de l’empresa contractista de remetre relació detallada de </w:t>
      </w:r>
      <w:proofErr w:type="spellStart"/>
      <w:r w:rsidRPr="00B22393">
        <w:rPr>
          <w:rFonts w:ascii="Arial" w:eastAsia="Calibri" w:hAnsi="Arial" w:cs="Arial"/>
          <w:bCs/>
          <w:w w:val="109"/>
          <w:lang w:val="ca-ES" w:eastAsia="es-ES_tradnl"/>
        </w:rPr>
        <w:t>subcontractistes</w:t>
      </w:r>
      <w:proofErr w:type="spellEnd"/>
      <w:r w:rsidRPr="00B22393">
        <w:rPr>
          <w:rFonts w:ascii="Arial" w:eastAsia="Calibri" w:hAnsi="Arial" w:cs="Arial"/>
          <w:bCs/>
          <w:w w:val="109"/>
          <w:lang w:val="ca-ES" w:eastAsia="es-ES_tradnl"/>
        </w:rPr>
        <w:t xml:space="preserve"> o subministradors i justificant de compliment dels pagaments, previstos en aquest plec.</w:t>
      </w:r>
    </w:p>
    <w:p w14:paraId="37E0C333" w14:textId="77777777" w:rsidR="004A552C" w:rsidRPr="00B22393" w:rsidRDefault="004A552C" w:rsidP="009E381B">
      <w:pPr>
        <w:numPr>
          <w:ilvl w:val="0"/>
          <w:numId w:val="34"/>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La reiteració de tres faltes lleus.</w:t>
      </w:r>
    </w:p>
    <w:p w14:paraId="44AD3C6A" w14:textId="77777777" w:rsidR="004A552C" w:rsidRPr="00B22393" w:rsidRDefault="004A552C" w:rsidP="009E381B">
      <w:pPr>
        <w:jc w:val="both"/>
        <w:rPr>
          <w:rFonts w:ascii="Arial" w:hAnsi="Arial" w:cs="Arial"/>
          <w:b/>
          <w:bCs/>
          <w:w w:val="109"/>
          <w:lang w:val="ca-ES" w:eastAsia="es-ES_tradnl"/>
        </w:rPr>
      </w:pPr>
    </w:p>
    <w:p w14:paraId="44F393E3" w14:textId="77777777" w:rsidR="004A552C" w:rsidRPr="00B22393" w:rsidRDefault="004A552C" w:rsidP="009E381B">
      <w:pPr>
        <w:jc w:val="both"/>
        <w:rPr>
          <w:rFonts w:ascii="Arial" w:hAnsi="Arial" w:cs="Arial"/>
          <w:b/>
          <w:bCs/>
          <w:w w:val="109"/>
          <w:lang w:val="ca-ES" w:eastAsia="es-ES_tradnl"/>
        </w:rPr>
      </w:pPr>
      <w:r w:rsidRPr="00B22393">
        <w:rPr>
          <w:rFonts w:ascii="Arial" w:hAnsi="Arial" w:cs="Arial"/>
          <w:b/>
          <w:bCs/>
          <w:w w:val="109"/>
          <w:lang w:val="ca-ES" w:eastAsia="es-ES_tradnl"/>
        </w:rPr>
        <w:t>INFRACCIONS LLEUS</w:t>
      </w:r>
    </w:p>
    <w:p w14:paraId="4F7D3C16" w14:textId="77777777" w:rsidR="004A552C" w:rsidRPr="00B22393" w:rsidRDefault="004A552C" w:rsidP="009E381B">
      <w:pPr>
        <w:numPr>
          <w:ilvl w:val="0"/>
          <w:numId w:val="35"/>
        </w:numPr>
        <w:spacing w:after="0" w:line="240" w:lineRule="auto"/>
        <w:jc w:val="both"/>
        <w:rPr>
          <w:rFonts w:ascii="Arial" w:hAnsi="Arial" w:cs="Arial"/>
          <w:bCs/>
          <w:w w:val="109"/>
          <w:lang w:val="ca-ES" w:eastAsia="es-ES_tradnl"/>
        </w:rPr>
      </w:pPr>
      <w:r w:rsidRPr="00B22393">
        <w:rPr>
          <w:rFonts w:ascii="Arial" w:hAnsi="Arial" w:cs="Arial"/>
          <w:bCs/>
          <w:w w:val="109"/>
          <w:lang w:val="ca-ES" w:eastAsia="es-ES_tradnl"/>
        </w:rPr>
        <w:t>Es consideren incompliments lleus tots els altres no previstos anteriorment i que d’alguna manera signifiquin detriment de les condicions establertes en aquest Plec o el PCTP i/o suposin perjudici no greu de la prestació i/o que donin lloc a deficiències en l’aspecte del personal o de mitjans utilitzats.</w:t>
      </w:r>
    </w:p>
    <w:p w14:paraId="127702EB" w14:textId="77777777" w:rsidR="004A552C" w:rsidRPr="00B22393" w:rsidRDefault="004A552C" w:rsidP="009E381B">
      <w:pPr>
        <w:jc w:val="both"/>
        <w:rPr>
          <w:rFonts w:ascii="Arial" w:hAnsi="Arial" w:cs="Arial"/>
          <w:b/>
          <w:bCs/>
          <w:w w:val="109"/>
          <w:lang w:val="ca-ES" w:eastAsia="es-ES_tradnl"/>
        </w:rPr>
      </w:pPr>
    </w:p>
    <w:p w14:paraId="7AB7AC90" w14:textId="77777777" w:rsidR="004A552C" w:rsidRPr="00B22393" w:rsidRDefault="004A552C" w:rsidP="009E381B">
      <w:pPr>
        <w:jc w:val="both"/>
        <w:rPr>
          <w:rFonts w:ascii="Arial" w:hAnsi="Arial" w:cs="Arial"/>
          <w:b/>
          <w:bCs/>
          <w:w w:val="109"/>
          <w:lang w:val="ca-ES" w:eastAsia="es-ES_tradnl"/>
        </w:rPr>
      </w:pPr>
      <w:r w:rsidRPr="00B22393">
        <w:rPr>
          <w:rFonts w:ascii="Arial" w:hAnsi="Arial" w:cs="Arial"/>
          <w:b/>
          <w:bCs/>
          <w:w w:val="109"/>
          <w:lang w:val="ca-ES" w:eastAsia="es-ES_tradnl"/>
        </w:rPr>
        <w:t>SANCIONS/PENALITAT:</w:t>
      </w:r>
    </w:p>
    <w:p w14:paraId="7363FD2E" w14:textId="77777777" w:rsidR="004A552C" w:rsidRPr="00B22393" w:rsidRDefault="004A552C" w:rsidP="009E381B">
      <w:pPr>
        <w:jc w:val="both"/>
        <w:rPr>
          <w:rFonts w:ascii="Arial" w:hAnsi="Arial" w:cs="Arial"/>
          <w:bCs/>
          <w:w w:val="109"/>
          <w:lang w:val="ca-ES" w:eastAsia="es-ES_tradnl"/>
        </w:rPr>
      </w:pPr>
      <w:r w:rsidRPr="00B22393">
        <w:rPr>
          <w:rFonts w:ascii="Arial" w:hAnsi="Arial" w:cs="Arial"/>
          <w:bCs/>
          <w:w w:val="109"/>
          <w:lang w:val="ca-ES" w:eastAsia="es-ES_tradnl"/>
        </w:rPr>
        <w:t xml:space="preserve">La comissió d’infraccions contractuals per part de l’empresa adjudicatària comportarà, previ procediment de penalitat contradictori instruït a l’efecte, la imposició de les següents sancions contractuals: </w:t>
      </w:r>
    </w:p>
    <w:p w14:paraId="5DF4CB11" w14:textId="77777777" w:rsidR="004A552C" w:rsidRPr="00B22393" w:rsidRDefault="004A552C" w:rsidP="009E381B">
      <w:pPr>
        <w:numPr>
          <w:ilvl w:val="0"/>
          <w:numId w:val="36"/>
        </w:numPr>
        <w:spacing w:after="0" w:line="240" w:lineRule="auto"/>
        <w:contextualSpacing/>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Infraccions molt greus, multes de fins al 2% del preu del contracte, IVA exclòs.</w:t>
      </w:r>
    </w:p>
    <w:p w14:paraId="131F20AC" w14:textId="77777777" w:rsidR="004A552C" w:rsidRPr="00B22393" w:rsidRDefault="004A552C" w:rsidP="009E381B">
      <w:pPr>
        <w:numPr>
          <w:ilvl w:val="0"/>
          <w:numId w:val="36"/>
        </w:numPr>
        <w:spacing w:after="0" w:line="240" w:lineRule="auto"/>
        <w:contextualSpacing/>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lastRenderedPageBreak/>
        <w:t>Infraccions greus, multes de fins a l’1% del preu del contracte, IVA exclòs.</w:t>
      </w:r>
    </w:p>
    <w:p w14:paraId="2C3523A1" w14:textId="77777777" w:rsidR="004A552C" w:rsidRPr="00B22393" w:rsidRDefault="004A552C" w:rsidP="009E381B">
      <w:pPr>
        <w:numPr>
          <w:ilvl w:val="0"/>
          <w:numId w:val="36"/>
        </w:numPr>
        <w:spacing w:after="0" w:line="240" w:lineRule="auto"/>
        <w:contextualSpacing/>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Infraccions lleus previstes en el punt 1, multes de fins al 0,5% del preu del contracte, IVA exclòs.</w:t>
      </w:r>
    </w:p>
    <w:p w14:paraId="0DA4935C" w14:textId="77777777" w:rsidR="004A552C" w:rsidRPr="00B22393" w:rsidRDefault="004A552C" w:rsidP="009E381B">
      <w:pPr>
        <w:jc w:val="both"/>
        <w:rPr>
          <w:rFonts w:ascii="Arial" w:hAnsi="Arial" w:cs="Arial"/>
          <w:bCs/>
          <w:w w:val="109"/>
          <w:lang w:val="ca-ES" w:eastAsia="es-ES_tradnl"/>
        </w:rPr>
      </w:pPr>
    </w:p>
    <w:p w14:paraId="7DB5E8EA" w14:textId="77777777" w:rsidR="004A552C" w:rsidRPr="00B22393" w:rsidRDefault="004A552C" w:rsidP="009E381B">
      <w:pPr>
        <w:jc w:val="both"/>
        <w:rPr>
          <w:rFonts w:ascii="Arial" w:hAnsi="Arial" w:cs="Arial"/>
          <w:bCs/>
          <w:w w:val="109"/>
          <w:lang w:val="ca-ES" w:eastAsia="es-ES_tradnl"/>
        </w:rPr>
      </w:pPr>
      <w:r w:rsidRPr="00B22393">
        <w:rPr>
          <w:rFonts w:ascii="Arial" w:hAnsi="Arial" w:cs="Arial"/>
          <w:bCs/>
          <w:w w:val="109"/>
          <w:lang w:val="ca-ES" w:eastAsia="es-ES_tradnl"/>
        </w:rPr>
        <w:t>Per a la graduació de l’import de la multa corresponent, l’òrgan de contractació tindrà en consideració els següents criteris de graduació:</w:t>
      </w:r>
    </w:p>
    <w:p w14:paraId="46B55790" w14:textId="77777777" w:rsidR="004A552C" w:rsidRPr="00B22393" w:rsidRDefault="004A552C" w:rsidP="009E381B">
      <w:pPr>
        <w:numPr>
          <w:ilvl w:val="0"/>
          <w:numId w:val="28"/>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la gravetat de la infracció comesa,</w:t>
      </w:r>
    </w:p>
    <w:p w14:paraId="35ED0136" w14:textId="77777777" w:rsidR="004A552C" w:rsidRPr="00B22393" w:rsidRDefault="004A552C" w:rsidP="009E381B">
      <w:pPr>
        <w:numPr>
          <w:ilvl w:val="0"/>
          <w:numId w:val="28"/>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l’existència d’intencionalitat,</w:t>
      </w:r>
    </w:p>
    <w:p w14:paraId="60543C8C" w14:textId="77777777" w:rsidR="004A552C" w:rsidRPr="00B22393" w:rsidRDefault="004A552C" w:rsidP="009E381B">
      <w:pPr>
        <w:numPr>
          <w:ilvl w:val="0"/>
          <w:numId w:val="28"/>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la naturalesa i grau dels perjudicis ocasionats,</w:t>
      </w:r>
    </w:p>
    <w:p w14:paraId="1AA3AF16" w14:textId="77777777" w:rsidR="004A552C" w:rsidRPr="00B22393" w:rsidRDefault="004A552C" w:rsidP="009E381B">
      <w:pPr>
        <w:numPr>
          <w:ilvl w:val="0"/>
          <w:numId w:val="28"/>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la reincidència, per incórrer, en el termini d’un any, en més d’un incompliment de la mateixa naturalesa,</w:t>
      </w:r>
    </w:p>
    <w:p w14:paraId="1480ABDF" w14:textId="77777777" w:rsidR="004A552C" w:rsidRPr="00B22393" w:rsidRDefault="004A552C" w:rsidP="009E381B">
      <w:pPr>
        <w:numPr>
          <w:ilvl w:val="0"/>
          <w:numId w:val="28"/>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el nombre d’avisos previs realitzats pel responsable del contracte, i</w:t>
      </w:r>
    </w:p>
    <w:p w14:paraId="274E4B6D" w14:textId="77777777" w:rsidR="004A552C" w:rsidRPr="00B22393" w:rsidRDefault="004A552C" w:rsidP="009E381B">
      <w:pPr>
        <w:numPr>
          <w:ilvl w:val="0"/>
          <w:numId w:val="28"/>
        </w:numPr>
        <w:spacing w:after="0" w:line="240" w:lineRule="auto"/>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el benefici obtingut pel contractista.</w:t>
      </w:r>
    </w:p>
    <w:p w14:paraId="01B05E08" w14:textId="77777777" w:rsidR="004A552C" w:rsidRPr="00B22393" w:rsidRDefault="004A552C" w:rsidP="009E381B">
      <w:pPr>
        <w:jc w:val="both"/>
        <w:rPr>
          <w:rFonts w:ascii="Arial" w:eastAsia="Calibri" w:hAnsi="Arial" w:cs="Arial"/>
          <w:bCs/>
          <w:w w:val="109"/>
          <w:lang w:val="ca-ES" w:eastAsia="es-ES_tradnl"/>
        </w:rPr>
      </w:pPr>
    </w:p>
    <w:p w14:paraId="66140CAE" w14:textId="77777777" w:rsidR="004A552C" w:rsidRPr="00B22393" w:rsidRDefault="004A552C" w:rsidP="009E381B">
      <w:pPr>
        <w:jc w:val="both"/>
        <w:rPr>
          <w:rFonts w:ascii="Arial" w:eastAsia="Calibri" w:hAnsi="Arial" w:cs="Arial"/>
          <w:bCs/>
          <w:w w:val="109"/>
          <w:lang w:val="ca-ES" w:eastAsia="es-ES_tradnl"/>
        </w:rPr>
      </w:pPr>
      <w:r w:rsidRPr="00B22393">
        <w:rPr>
          <w:rFonts w:ascii="Arial" w:eastAsia="Calibri" w:hAnsi="Arial" w:cs="Arial"/>
          <w:bCs/>
          <w:w w:val="109"/>
          <w:lang w:val="ca-ES" w:eastAsia="es-ES_tradnl"/>
        </w:rPr>
        <w:t>Les penalitats imposades hauran de ser proporcionals a la gravetat de l'incompliment i amb el límit que cadascuna de les penalitats que no podrà ser superior al 10% del preu del contracte, IVA exclòs, ni el total de les mateixes podrà superar el 50%.</w:t>
      </w:r>
    </w:p>
    <w:p w14:paraId="2A375CC3" w14:textId="77777777" w:rsidR="004A552C" w:rsidRPr="00B22393" w:rsidRDefault="004A552C" w:rsidP="009E381B">
      <w:pPr>
        <w:jc w:val="both"/>
        <w:rPr>
          <w:rFonts w:ascii="Arial" w:hAnsi="Arial" w:cs="Arial"/>
          <w:lang w:val="ca-ES"/>
        </w:rPr>
      </w:pPr>
    </w:p>
    <w:p w14:paraId="28EE5E63" w14:textId="77777777" w:rsidR="004A552C" w:rsidRPr="00B22393" w:rsidRDefault="004A552C" w:rsidP="009E381B">
      <w:pPr>
        <w:jc w:val="both"/>
        <w:rPr>
          <w:rFonts w:ascii="Arial" w:hAnsi="Arial" w:cs="Arial"/>
          <w:lang w:val="ca-ES"/>
        </w:rPr>
      </w:pPr>
      <w:r w:rsidRPr="00B22393">
        <w:rPr>
          <w:rFonts w:ascii="Arial" w:hAnsi="Arial" w:cs="Arial"/>
          <w:lang w:val="ca-ES"/>
        </w:rPr>
        <w:t>En els supòsits que l'incompliment no cobrís els danys causats a l'Administració, aquesta exigirà al contractista la indemnització per danys i perjudicis.</w:t>
      </w:r>
    </w:p>
    <w:p w14:paraId="5BA7C29F" w14:textId="77777777" w:rsidR="004A552C" w:rsidRPr="00B22393" w:rsidRDefault="004A552C" w:rsidP="009E381B">
      <w:pPr>
        <w:jc w:val="both"/>
        <w:rPr>
          <w:rFonts w:ascii="Arial" w:hAnsi="Arial" w:cs="Arial"/>
          <w:lang w:val="ca-ES"/>
        </w:rPr>
      </w:pPr>
    </w:p>
    <w:p w14:paraId="4DE2329D" w14:textId="77777777" w:rsidR="004A552C" w:rsidRPr="00B22393" w:rsidRDefault="004A552C" w:rsidP="009E381B">
      <w:pPr>
        <w:jc w:val="both"/>
        <w:rPr>
          <w:rFonts w:ascii="Arial" w:hAnsi="Arial" w:cs="Arial"/>
          <w:lang w:val="ca-ES"/>
        </w:rPr>
      </w:pPr>
      <w:r w:rsidRPr="00B22393">
        <w:rPr>
          <w:rFonts w:ascii="Arial" w:hAnsi="Arial" w:cs="Arial"/>
          <w:lang w:val="ca-ES"/>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79BC9D9A" w14:textId="77777777" w:rsidR="004A552C" w:rsidRPr="00B22393" w:rsidRDefault="004A552C" w:rsidP="009E381B">
      <w:pPr>
        <w:ind w:left="720"/>
        <w:jc w:val="both"/>
        <w:rPr>
          <w:rFonts w:ascii="Arial" w:hAnsi="Arial" w:cs="Arial"/>
          <w:lang w:val="ca-ES"/>
        </w:rPr>
      </w:pPr>
    </w:p>
    <w:p w14:paraId="53F724B7" w14:textId="77777777" w:rsidR="004A552C" w:rsidRPr="00B22393" w:rsidRDefault="004A552C" w:rsidP="009E381B">
      <w:pPr>
        <w:jc w:val="both"/>
        <w:rPr>
          <w:rFonts w:ascii="Arial" w:hAnsi="Arial" w:cs="Arial"/>
          <w:lang w:val="ca-ES"/>
        </w:rPr>
      </w:pPr>
      <w:r w:rsidRPr="00B22393">
        <w:rPr>
          <w:rFonts w:ascii="Arial" w:hAnsi="Arial" w:cs="Arial"/>
          <w:lang w:val="ca-ES"/>
        </w:rPr>
        <w:t>Si de l'incompliment per part del contractista es derivés pertorbació greu i no reparable per altres mitjans en el servei i l'Administració no decidís la resolució del contracte, podrà acordar el segrest o intervenció del mateix fins que aquella desaparegui de conformitat amb l'art. 312 de la LCSP. En tot cas, el contractista haurà d'abonar a l'Administració els danys i perjudicis que efectivament li hagi ocasionat.</w:t>
      </w:r>
    </w:p>
    <w:p w14:paraId="4B485F6A" w14:textId="77777777" w:rsidR="004A552C" w:rsidRPr="00B22393" w:rsidRDefault="004A552C" w:rsidP="009E381B">
      <w:pPr>
        <w:jc w:val="both"/>
        <w:rPr>
          <w:rFonts w:ascii="Arial" w:hAnsi="Arial" w:cs="Arial"/>
          <w:lang w:val="ca-ES"/>
        </w:rPr>
      </w:pPr>
    </w:p>
    <w:p w14:paraId="328144AB" w14:textId="77777777" w:rsidR="004A552C" w:rsidRPr="00B22393" w:rsidRDefault="004A552C" w:rsidP="009E381B">
      <w:pPr>
        <w:jc w:val="both"/>
        <w:rPr>
          <w:rFonts w:ascii="Arial" w:hAnsi="Arial" w:cs="Arial"/>
          <w:b/>
          <w:bCs/>
          <w:u w:val="single"/>
          <w:lang w:val="ca-ES"/>
        </w:rPr>
      </w:pPr>
      <w:r w:rsidRPr="00B22393">
        <w:rPr>
          <w:rFonts w:ascii="Arial" w:hAnsi="Arial" w:cs="Arial"/>
          <w:b/>
          <w:bCs/>
          <w:u w:val="single"/>
          <w:lang w:val="ca-ES"/>
        </w:rPr>
        <w:t>El procediment per la imposició de penalitats serà el següent:</w:t>
      </w:r>
    </w:p>
    <w:p w14:paraId="243421D3" w14:textId="77777777" w:rsidR="004A552C" w:rsidRPr="00B22393" w:rsidRDefault="004A552C" w:rsidP="009E381B">
      <w:pPr>
        <w:jc w:val="both"/>
        <w:rPr>
          <w:rFonts w:ascii="Arial" w:hAnsi="Arial" w:cs="Arial"/>
          <w:lang w:val="ca-ES"/>
        </w:rPr>
      </w:pPr>
    </w:p>
    <w:p w14:paraId="7F025CFC" w14:textId="77777777" w:rsidR="004A552C" w:rsidRPr="00B22393" w:rsidRDefault="004A552C" w:rsidP="009E381B">
      <w:pPr>
        <w:pStyle w:val="Prrafodelista"/>
        <w:numPr>
          <w:ilvl w:val="0"/>
          <w:numId w:val="43"/>
        </w:numPr>
        <w:spacing w:after="0" w:line="240" w:lineRule="auto"/>
        <w:jc w:val="both"/>
        <w:rPr>
          <w:rFonts w:ascii="Arial" w:hAnsi="Arial" w:cs="Arial"/>
          <w:lang w:val="ca-ES"/>
        </w:rPr>
      </w:pPr>
      <w:r w:rsidRPr="00B22393">
        <w:rPr>
          <w:rFonts w:ascii="Arial" w:hAnsi="Arial" w:cs="Arial"/>
          <w:lang w:val="ca-ES"/>
        </w:rPr>
        <w:t xml:space="preserve">El responsable del contracte efectuarà proposta de resolució/acord a l’òrgan de contractació per iniciar l’expedient d’imposició de penalitats, indicant clarament </w:t>
      </w:r>
      <w:r w:rsidRPr="00B22393">
        <w:rPr>
          <w:rFonts w:ascii="Arial" w:hAnsi="Arial" w:cs="Arial"/>
          <w:lang w:val="ca-ES"/>
        </w:rPr>
        <w:lastRenderedPageBreak/>
        <w:t>quina és la infracció comesa i proposaran a l’òrgan de contractació l’import de les penalitats.</w:t>
      </w:r>
    </w:p>
    <w:p w14:paraId="18B63EBD" w14:textId="77777777" w:rsidR="004A552C" w:rsidRPr="00B22393" w:rsidRDefault="004A552C" w:rsidP="009E381B">
      <w:pPr>
        <w:pStyle w:val="Prrafodelista"/>
        <w:numPr>
          <w:ilvl w:val="0"/>
          <w:numId w:val="43"/>
        </w:numPr>
        <w:spacing w:after="0" w:line="240" w:lineRule="auto"/>
        <w:jc w:val="both"/>
        <w:rPr>
          <w:rFonts w:ascii="Arial" w:hAnsi="Arial" w:cs="Arial"/>
          <w:lang w:val="ca-ES"/>
        </w:rPr>
      </w:pPr>
      <w:r w:rsidRPr="00B22393">
        <w:rPr>
          <w:rFonts w:ascii="Arial" w:hAnsi="Arial" w:cs="Arial"/>
          <w:lang w:val="ca-ES"/>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229190A2" w14:textId="77777777" w:rsidR="004A552C" w:rsidRPr="00B22393" w:rsidRDefault="004A552C" w:rsidP="009E381B">
      <w:pPr>
        <w:pStyle w:val="Prrafodelista"/>
        <w:numPr>
          <w:ilvl w:val="0"/>
          <w:numId w:val="43"/>
        </w:numPr>
        <w:spacing w:after="0" w:line="240" w:lineRule="auto"/>
        <w:jc w:val="both"/>
        <w:rPr>
          <w:rFonts w:ascii="Arial" w:hAnsi="Arial" w:cs="Arial"/>
          <w:lang w:val="ca-ES"/>
        </w:rPr>
      </w:pPr>
      <w:r w:rsidRPr="00B22393">
        <w:rPr>
          <w:rFonts w:ascii="Arial" w:hAnsi="Arial" w:cs="Arial"/>
          <w:lang w:val="ca-ES"/>
        </w:rPr>
        <w:t>Els Serveis Tècnics (responsable del contracte) informaran sobre les al·legacions presentades i sobre la causa de la infracció i sobre la infracció comesa i proposaran a l’òrgan de contractació l’import de les penalitats.</w:t>
      </w:r>
    </w:p>
    <w:p w14:paraId="456664A1" w14:textId="77777777" w:rsidR="004A552C" w:rsidRPr="00B22393" w:rsidRDefault="004A552C" w:rsidP="009E381B">
      <w:pPr>
        <w:pStyle w:val="Prrafodelista"/>
        <w:numPr>
          <w:ilvl w:val="0"/>
          <w:numId w:val="43"/>
        </w:numPr>
        <w:spacing w:after="0" w:line="240" w:lineRule="auto"/>
        <w:jc w:val="both"/>
        <w:rPr>
          <w:rFonts w:ascii="Arial" w:hAnsi="Arial" w:cs="Arial"/>
          <w:lang w:val="ca-ES"/>
        </w:rPr>
      </w:pPr>
      <w:r w:rsidRPr="00B22393">
        <w:rPr>
          <w:rFonts w:ascii="Arial" w:hAnsi="Arial" w:cs="Arial"/>
          <w:lang w:val="ca-ES"/>
        </w:rPr>
        <w:t>A fi de verificar les al·legacions presentades, els Serveis Municipals realitzaran tots aquells tràmits, inclosa la visita de comprovació si fos necessària, per pronunciar-se sobre l'incompliment del contractista.</w:t>
      </w:r>
    </w:p>
    <w:p w14:paraId="042F3CCC" w14:textId="77777777" w:rsidR="004A552C" w:rsidRPr="00B22393" w:rsidRDefault="004A552C" w:rsidP="009E381B">
      <w:pPr>
        <w:pStyle w:val="Prrafodelista"/>
        <w:numPr>
          <w:ilvl w:val="0"/>
          <w:numId w:val="43"/>
        </w:numPr>
        <w:spacing w:after="0" w:line="240" w:lineRule="auto"/>
        <w:jc w:val="both"/>
        <w:rPr>
          <w:rFonts w:ascii="Arial" w:hAnsi="Arial" w:cs="Arial"/>
          <w:lang w:val="ca-ES"/>
        </w:rPr>
      </w:pPr>
      <w:r w:rsidRPr="00B22393">
        <w:rPr>
          <w:rFonts w:ascii="Arial" w:hAnsi="Arial" w:cs="Arial"/>
          <w:lang w:val="ca-ES"/>
        </w:rPr>
        <w:t>Així mateix, es realitzarà informe de Tresoreria i o intervenció on s’informarà dels pagaments pendents d'abonament i, en el seu cas de les garanties presentades pel contractista.</w:t>
      </w:r>
    </w:p>
    <w:p w14:paraId="233C1C74" w14:textId="77777777" w:rsidR="004A552C" w:rsidRPr="00B22393" w:rsidRDefault="004A552C" w:rsidP="009E381B">
      <w:pPr>
        <w:pStyle w:val="Prrafodelista"/>
        <w:numPr>
          <w:ilvl w:val="0"/>
          <w:numId w:val="43"/>
        </w:numPr>
        <w:spacing w:after="0" w:line="240" w:lineRule="auto"/>
        <w:jc w:val="both"/>
        <w:rPr>
          <w:rFonts w:ascii="Arial" w:hAnsi="Arial" w:cs="Arial"/>
          <w:lang w:val="ca-ES"/>
        </w:rPr>
      </w:pPr>
      <w:r w:rsidRPr="00B22393">
        <w:rPr>
          <w:rFonts w:ascii="Arial" w:hAnsi="Arial" w:cs="Arial"/>
          <w:lang w:val="ca-ES"/>
        </w:rPr>
        <w:t>Vistos els informes i les al·legacions presentades, l'òrgan de contractació l'òrgan de contractació competent, resoldrà el procediment, notificant-se la resolució del procediment als interessats juntament amb la comunicació dels recursos corresponents.</w:t>
      </w:r>
    </w:p>
    <w:p w14:paraId="541C4669" w14:textId="77777777" w:rsidR="004A552C" w:rsidRPr="00B22393" w:rsidRDefault="004A552C" w:rsidP="009E381B">
      <w:pPr>
        <w:jc w:val="both"/>
        <w:rPr>
          <w:rFonts w:ascii="Arial" w:hAnsi="Arial" w:cs="Arial"/>
          <w:lang w:val="ca-ES"/>
        </w:rPr>
      </w:pPr>
    </w:p>
    <w:p w14:paraId="5BC613CB" w14:textId="77777777" w:rsidR="004A552C" w:rsidRPr="00B22393" w:rsidRDefault="004A552C" w:rsidP="009E381B">
      <w:pPr>
        <w:pStyle w:val="Ttulo1"/>
        <w:jc w:val="both"/>
        <w:rPr>
          <w:rFonts w:ascii="Arial" w:hAnsi="Arial" w:cs="Arial"/>
          <w:color w:val="auto"/>
          <w:sz w:val="22"/>
          <w:szCs w:val="22"/>
          <w:lang w:val="ca-ES"/>
        </w:rPr>
      </w:pPr>
    </w:p>
    <w:p w14:paraId="58F230EE" w14:textId="77777777" w:rsidR="004A552C" w:rsidRPr="00B22393" w:rsidRDefault="004A552C" w:rsidP="009E381B">
      <w:pPr>
        <w:pStyle w:val="Ttulo1"/>
        <w:jc w:val="both"/>
        <w:rPr>
          <w:rFonts w:ascii="Arial" w:hAnsi="Arial" w:cs="Arial"/>
          <w:color w:val="auto"/>
          <w:sz w:val="22"/>
          <w:szCs w:val="22"/>
          <w:lang w:val="ca-ES"/>
        </w:rPr>
      </w:pPr>
    </w:p>
    <w:p w14:paraId="5E4C00A9" w14:textId="7F9748AA" w:rsidR="004A552C" w:rsidRPr="00B22393" w:rsidRDefault="001B38FA"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r w:rsidRPr="00B22393">
        <w:rPr>
          <w:rFonts w:ascii="Arial" w:eastAsiaTheme="minorHAnsi" w:hAnsi="Arial" w:cs="Arial"/>
          <w:b/>
          <w:bCs/>
          <w:color w:val="auto"/>
          <w:sz w:val="22"/>
          <w:szCs w:val="22"/>
          <w:lang w:val="ca-ES"/>
        </w:rPr>
        <w:t>INDEMNITZACIÓ A TERCERS</w:t>
      </w:r>
      <w:bookmarkEnd w:id="21"/>
    </w:p>
    <w:p w14:paraId="24C24A4F" w14:textId="77777777" w:rsidR="004A552C" w:rsidRPr="00B22393" w:rsidRDefault="004A552C" w:rsidP="009E381B">
      <w:pPr>
        <w:jc w:val="both"/>
        <w:rPr>
          <w:rFonts w:ascii="Arial" w:hAnsi="Arial" w:cs="Arial"/>
          <w:lang w:val="ca-ES"/>
        </w:rPr>
      </w:pPr>
    </w:p>
    <w:p w14:paraId="4CA9764A" w14:textId="77777777" w:rsidR="004A552C" w:rsidRPr="00B22393" w:rsidRDefault="004A552C" w:rsidP="009E381B">
      <w:pPr>
        <w:jc w:val="both"/>
        <w:rPr>
          <w:rFonts w:ascii="Arial" w:hAnsi="Arial" w:cs="Arial"/>
          <w:lang w:val="ca-ES"/>
        </w:rPr>
      </w:pPr>
      <w:r w:rsidRPr="00B22393">
        <w:rPr>
          <w:rFonts w:ascii="Arial" w:hAnsi="Arial" w:cs="Arial"/>
          <w:lang w:val="ca-ES"/>
        </w:rPr>
        <w:t>Serà obligació del contractista indemnitzar tots els danys i perjudicis que es causin a tercers com a conseqüència de les operacions que requereixi l'execució del contracte.</w:t>
      </w:r>
    </w:p>
    <w:p w14:paraId="1C2BDA90" w14:textId="77777777" w:rsidR="004A552C" w:rsidRPr="00B22393" w:rsidRDefault="004A552C" w:rsidP="009E381B">
      <w:pPr>
        <w:jc w:val="both"/>
        <w:rPr>
          <w:rFonts w:ascii="Arial" w:hAnsi="Arial" w:cs="Arial"/>
          <w:lang w:val="ca-ES"/>
        </w:rPr>
      </w:pPr>
    </w:p>
    <w:p w14:paraId="596C8C72" w14:textId="40B98133" w:rsidR="004A552C" w:rsidRPr="00B22393" w:rsidRDefault="001B38FA"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bookmarkStart w:id="25" w:name="_Toc510776715"/>
      <w:r w:rsidRPr="00B22393">
        <w:rPr>
          <w:rFonts w:ascii="Arial" w:eastAsiaTheme="minorHAnsi" w:hAnsi="Arial" w:cs="Arial"/>
          <w:b/>
          <w:bCs/>
          <w:color w:val="auto"/>
          <w:sz w:val="22"/>
          <w:szCs w:val="22"/>
          <w:lang w:val="ca-ES"/>
        </w:rPr>
        <w:t>PAGAMENT</w:t>
      </w:r>
      <w:bookmarkEnd w:id="22"/>
      <w:bookmarkEnd w:id="25"/>
    </w:p>
    <w:p w14:paraId="3454CBDB" w14:textId="77777777" w:rsidR="004A552C" w:rsidRPr="00B22393" w:rsidRDefault="004A552C" w:rsidP="009E381B">
      <w:pPr>
        <w:widowControl w:val="0"/>
        <w:autoSpaceDE w:val="0"/>
        <w:autoSpaceDN w:val="0"/>
        <w:adjustRightInd w:val="0"/>
        <w:ind w:right="-39"/>
        <w:jc w:val="both"/>
        <w:rPr>
          <w:rFonts w:ascii="Arial" w:hAnsi="Arial" w:cs="Arial"/>
          <w:lang w:val="ca-ES"/>
        </w:rPr>
      </w:pPr>
    </w:p>
    <w:p w14:paraId="341D4D40" w14:textId="77777777" w:rsidR="004A552C" w:rsidRPr="00B22393" w:rsidRDefault="004A552C" w:rsidP="009E381B">
      <w:pPr>
        <w:widowControl w:val="0"/>
        <w:autoSpaceDE w:val="0"/>
        <w:autoSpaceDN w:val="0"/>
        <w:adjustRightInd w:val="0"/>
        <w:ind w:right="-39"/>
        <w:jc w:val="both"/>
        <w:rPr>
          <w:rFonts w:ascii="Arial" w:hAnsi="Arial" w:cs="Arial"/>
          <w:lang w:val="ca-ES"/>
        </w:rPr>
      </w:pPr>
      <w:r w:rsidRPr="00B22393">
        <w:rPr>
          <w:rFonts w:ascii="Arial" w:hAnsi="Arial" w:cs="Arial"/>
          <w:lang w:val="ca-ES"/>
        </w:rPr>
        <w:t>L’empresa contractista tindrà dret a l’abonament del preu dels serveis o treballs realitzats de conformitat amb l’Administració.</w:t>
      </w:r>
    </w:p>
    <w:p w14:paraId="63296F08" w14:textId="77777777" w:rsidR="004A552C" w:rsidRPr="00B22393" w:rsidRDefault="004A552C" w:rsidP="009E381B">
      <w:pPr>
        <w:widowControl w:val="0"/>
        <w:autoSpaceDE w:val="0"/>
        <w:autoSpaceDN w:val="0"/>
        <w:adjustRightInd w:val="0"/>
        <w:ind w:right="-39"/>
        <w:jc w:val="both"/>
        <w:rPr>
          <w:rFonts w:ascii="Arial" w:hAnsi="Arial" w:cs="Arial"/>
          <w:lang w:val="ca-ES"/>
        </w:rPr>
      </w:pPr>
    </w:p>
    <w:p w14:paraId="47957D7E"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El pagament a l’empresa contractista s’efectuarà contra presentació de factura expedida d’acord amb la normativa vigent, en els terminis i les condicions establertes en l’article 198 de la LCSP . La presentació de la factura es realitzarà a més vençut i no es podrà presentar la primera factura fins que s’hagi rebut l’objecte del contracte i s’hagi expedit la declaració de recepció de conformitat total per part del responsable d’aquest contracte. </w:t>
      </w:r>
    </w:p>
    <w:p w14:paraId="4CFC20B7" w14:textId="77777777" w:rsidR="004A552C" w:rsidRPr="00B22393" w:rsidRDefault="004A552C" w:rsidP="009E381B">
      <w:pPr>
        <w:jc w:val="both"/>
        <w:rPr>
          <w:rFonts w:ascii="Arial" w:hAnsi="Arial" w:cs="Arial"/>
          <w:lang w:val="ca-ES"/>
        </w:rPr>
      </w:pPr>
    </w:p>
    <w:p w14:paraId="6AAAB2D4" w14:textId="344B93AB" w:rsidR="004A552C" w:rsidRPr="00B22393" w:rsidRDefault="004A552C" w:rsidP="009E381B">
      <w:pPr>
        <w:jc w:val="both"/>
        <w:rPr>
          <w:rFonts w:ascii="Arial" w:hAnsi="Arial" w:cs="Arial"/>
          <w:lang w:val="ca-ES"/>
        </w:rPr>
      </w:pPr>
      <w:r w:rsidRPr="00B22393">
        <w:rPr>
          <w:rFonts w:ascii="Arial" w:hAnsi="Arial" w:cs="Arial"/>
          <w:lang w:val="ca-ES"/>
        </w:rPr>
        <w:lastRenderedPageBreak/>
        <w:t xml:space="preserve">Les factures que s’hagin d’emetre en format electrònic, d’acord amb el que estableix la Llei 25/2013, de 27 de desembre, s’han de signar amb signatura avançada basada en un </w:t>
      </w:r>
      <w:r w:rsidR="009E381B" w:rsidRPr="00B22393">
        <w:rPr>
          <w:rFonts w:ascii="Arial" w:hAnsi="Arial" w:cs="Arial"/>
          <w:lang w:val="ca-ES"/>
        </w:rPr>
        <w:t xml:space="preserve"> </w:t>
      </w:r>
      <w:r w:rsidRPr="00B22393">
        <w:rPr>
          <w:rFonts w:ascii="Arial" w:hAnsi="Arial" w:cs="Arial"/>
          <w:lang w:val="ca-ES"/>
        </w:rPr>
        <w:t>certificat reconegut, i han d’incloure, necessàriament, el número d’expedient de contractació.</w:t>
      </w:r>
    </w:p>
    <w:p w14:paraId="319B5033" w14:textId="77777777" w:rsidR="004A552C" w:rsidRPr="00B22393" w:rsidRDefault="004A552C" w:rsidP="009E381B">
      <w:pPr>
        <w:jc w:val="both"/>
        <w:rPr>
          <w:rFonts w:ascii="Arial" w:hAnsi="Arial" w:cs="Arial"/>
          <w:lang w:val="ca-ES"/>
        </w:rPr>
      </w:pPr>
    </w:p>
    <w:p w14:paraId="2E607E8F"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p>
    <w:p w14:paraId="46E3F91C" w14:textId="77777777" w:rsidR="004A552C" w:rsidRPr="00B22393" w:rsidRDefault="004A552C" w:rsidP="009E381B">
      <w:pPr>
        <w:jc w:val="both"/>
        <w:rPr>
          <w:rFonts w:ascii="Arial" w:hAnsi="Arial" w:cs="Arial"/>
          <w:lang w:val="ca-ES"/>
        </w:rPr>
      </w:pPr>
      <w:r w:rsidRPr="00B22393">
        <w:rPr>
          <w:rFonts w:ascii="Arial" w:hAnsi="Arial" w:cs="Arial"/>
          <w:lang w:val="ca-ES"/>
        </w:rPr>
        <w:t>l’administració de la Generalitat de Catalunya i el sector públic que en depèn.</w:t>
      </w:r>
    </w:p>
    <w:p w14:paraId="32D873C0" w14:textId="77777777" w:rsidR="004A552C" w:rsidRPr="00B22393" w:rsidRDefault="004A552C" w:rsidP="009E381B">
      <w:pPr>
        <w:jc w:val="both"/>
        <w:rPr>
          <w:rFonts w:ascii="Arial" w:hAnsi="Arial" w:cs="Arial"/>
          <w:lang w:val="ca-ES"/>
        </w:rPr>
      </w:pPr>
    </w:p>
    <w:p w14:paraId="34DD58A7"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La plataforma </w:t>
      </w:r>
      <w:proofErr w:type="spellStart"/>
      <w:r w:rsidRPr="00B22393">
        <w:rPr>
          <w:rFonts w:ascii="Arial" w:hAnsi="Arial" w:cs="Arial"/>
          <w:lang w:val="ca-ES"/>
        </w:rPr>
        <w:t>e.FACT</w:t>
      </w:r>
      <w:proofErr w:type="spellEnd"/>
      <w:r w:rsidRPr="00B22393">
        <w:rPr>
          <w:rFonts w:ascii="Arial" w:hAnsi="Arial" w:cs="Arial"/>
          <w:lang w:val="ca-ES"/>
        </w:rPr>
        <w:t xml:space="preserve"> és el punt general d’entrada de factures electròniques.</w:t>
      </w:r>
    </w:p>
    <w:p w14:paraId="2A9ED895" w14:textId="77777777" w:rsidR="004A552C" w:rsidRPr="00B22393" w:rsidRDefault="004A552C" w:rsidP="009E381B">
      <w:pPr>
        <w:jc w:val="both"/>
        <w:rPr>
          <w:rFonts w:ascii="Arial" w:hAnsi="Arial" w:cs="Arial"/>
          <w:lang w:val="ca-ES"/>
        </w:rPr>
      </w:pPr>
    </w:p>
    <w:p w14:paraId="2AE7A4C5" w14:textId="77777777" w:rsidR="004A552C" w:rsidRPr="00B22393" w:rsidRDefault="004A552C" w:rsidP="009E381B">
      <w:pPr>
        <w:jc w:val="both"/>
        <w:rPr>
          <w:rFonts w:ascii="Arial" w:hAnsi="Arial" w:cs="Arial"/>
          <w:lang w:val="ca-ES"/>
        </w:rPr>
      </w:pPr>
      <w:r w:rsidRPr="00B22393">
        <w:rPr>
          <w:rFonts w:ascii="Arial" w:hAnsi="Arial" w:cs="Arial"/>
          <w:lang w:val="ca-ES"/>
        </w:rPr>
        <w:t>Als efectes de la factura electrònica, s’informa que el codi DIR és L01439018</w:t>
      </w:r>
    </w:p>
    <w:p w14:paraId="13A8EED6" w14:textId="77777777" w:rsidR="004A552C" w:rsidRPr="00B22393" w:rsidRDefault="004A552C" w:rsidP="009E381B">
      <w:pPr>
        <w:jc w:val="both"/>
        <w:rPr>
          <w:rFonts w:ascii="Arial" w:hAnsi="Arial" w:cs="Arial"/>
          <w:lang w:val="ca-ES"/>
        </w:rPr>
      </w:pPr>
    </w:p>
    <w:p w14:paraId="52DF5657" w14:textId="77777777" w:rsidR="004A552C" w:rsidRPr="00B22393" w:rsidRDefault="004A552C" w:rsidP="009E381B">
      <w:pPr>
        <w:jc w:val="both"/>
        <w:rPr>
          <w:rFonts w:ascii="Arial" w:hAnsi="Arial" w:cs="Arial"/>
          <w:lang w:val="ca-ES"/>
        </w:rPr>
      </w:pPr>
      <w:r w:rsidRPr="00B22393">
        <w:rPr>
          <w:rFonts w:ascii="Arial" w:hAnsi="Arial" w:cs="Arial"/>
          <w:lang w:val="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D003633" w14:textId="77777777" w:rsidR="004A552C" w:rsidRPr="00B22393" w:rsidRDefault="004A552C" w:rsidP="009E381B">
      <w:pPr>
        <w:jc w:val="both"/>
        <w:rPr>
          <w:rFonts w:ascii="Arial" w:hAnsi="Arial" w:cs="Arial"/>
          <w:lang w:val="ca-ES"/>
        </w:rPr>
      </w:pPr>
    </w:p>
    <w:p w14:paraId="6C2C2043" w14:textId="643F9946" w:rsidR="004A552C" w:rsidRPr="00B22393" w:rsidRDefault="001B38FA"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bookmarkStart w:id="26" w:name="_Toc510776716"/>
      <w:bookmarkStart w:id="27" w:name="_Toc436828165"/>
      <w:r w:rsidRPr="00B22393">
        <w:rPr>
          <w:rFonts w:ascii="Arial" w:eastAsiaTheme="minorHAnsi" w:hAnsi="Arial" w:cs="Arial"/>
          <w:b/>
          <w:bCs/>
          <w:color w:val="auto"/>
          <w:sz w:val="22"/>
          <w:szCs w:val="22"/>
          <w:lang w:val="ca-ES"/>
        </w:rPr>
        <w:t>REVISIÓ DE PREUS</w:t>
      </w:r>
      <w:bookmarkEnd w:id="26"/>
    </w:p>
    <w:p w14:paraId="73DE8D18" w14:textId="77777777" w:rsidR="004A552C" w:rsidRPr="00B22393" w:rsidRDefault="004A552C" w:rsidP="009E381B">
      <w:pPr>
        <w:jc w:val="both"/>
        <w:rPr>
          <w:rFonts w:ascii="Arial" w:hAnsi="Arial" w:cs="Arial"/>
          <w:lang w:val="ca-ES"/>
        </w:rPr>
      </w:pPr>
    </w:p>
    <w:p w14:paraId="69EEE02B" w14:textId="77777777" w:rsidR="004A552C" w:rsidRPr="00B22393" w:rsidRDefault="004A552C" w:rsidP="009E381B">
      <w:pPr>
        <w:pStyle w:val="Textoindependiente2"/>
        <w:rPr>
          <w:rFonts w:cs="Arial"/>
          <w:sz w:val="22"/>
          <w:szCs w:val="22"/>
        </w:rPr>
      </w:pPr>
      <w:r w:rsidRPr="00B22393">
        <w:rPr>
          <w:rFonts w:cs="Arial"/>
          <w:sz w:val="22"/>
          <w:szCs w:val="22"/>
        </w:rPr>
        <w:t>En aquesta licitació, no es contempla la possibilitat de la revisió de preus.</w:t>
      </w:r>
    </w:p>
    <w:p w14:paraId="0C1AC623" w14:textId="77777777" w:rsidR="004A552C" w:rsidRPr="00B22393" w:rsidRDefault="004A552C" w:rsidP="009E381B">
      <w:pPr>
        <w:pStyle w:val="Textoindependiente2"/>
        <w:rPr>
          <w:rFonts w:cs="Arial"/>
          <w:sz w:val="22"/>
          <w:szCs w:val="22"/>
        </w:rPr>
      </w:pPr>
    </w:p>
    <w:p w14:paraId="1B17FC92" w14:textId="67B03E4B" w:rsidR="004A552C" w:rsidRPr="00B22393" w:rsidRDefault="004A552C"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bookmarkStart w:id="28" w:name="_Toc510776717"/>
      <w:r w:rsidRPr="00B22393">
        <w:rPr>
          <w:rFonts w:ascii="Arial" w:eastAsiaTheme="minorHAnsi" w:hAnsi="Arial" w:cs="Arial"/>
          <w:b/>
          <w:bCs/>
          <w:color w:val="auto"/>
          <w:sz w:val="22"/>
          <w:szCs w:val="22"/>
          <w:lang w:val="ca-ES"/>
        </w:rPr>
        <w:t xml:space="preserve"> RESPONSABILITAT DEL CONTRACTISTA</w:t>
      </w:r>
      <w:bookmarkEnd w:id="27"/>
      <w:bookmarkEnd w:id="28"/>
    </w:p>
    <w:p w14:paraId="024136B3" w14:textId="77777777" w:rsidR="004A552C" w:rsidRPr="00B22393" w:rsidRDefault="004A552C" w:rsidP="009E381B">
      <w:pPr>
        <w:jc w:val="both"/>
        <w:rPr>
          <w:rFonts w:ascii="Arial" w:hAnsi="Arial" w:cs="Arial"/>
          <w:lang w:val="ca-ES"/>
        </w:rPr>
      </w:pPr>
    </w:p>
    <w:p w14:paraId="1ADC1359"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L’empresa contractista és responsable de la qualitat tècnica de les prestacions i treballs realitzats, així com també de les conseqüències que es dedueixin per a l’Administració o per a terceres persones de les omissions, errors o mètodes inadequats o condicions incorrectes en l’execució del contracte. </w:t>
      </w:r>
    </w:p>
    <w:p w14:paraId="07DEF828" w14:textId="77777777" w:rsidR="004A552C" w:rsidRPr="00B22393" w:rsidRDefault="004A552C" w:rsidP="009E381B">
      <w:pPr>
        <w:jc w:val="both"/>
        <w:rPr>
          <w:rFonts w:ascii="Arial" w:hAnsi="Arial" w:cs="Arial"/>
          <w:lang w:val="ca-ES"/>
        </w:rPr>
      </w:pPr>
    </w:p>
    <w:p w14:paraId="7D30B96B" w14:textId="77777777" w:rsidR="004A552C" w:rsidRPr="00B22393" w:rsidRDefault="004A552C" w:rsidP="009E381B">
      <w:pPr>
        <w:jc w:val="both"/>
        <w:rPr>
          <w:rFonts w:ascii="Arial" w:hAnsi="Arial" w:cs="Arial"/>
          <w:lang w:val="ca-ES"/>
        </w:rPr>
      </w:pPr>
      <w:r w:rsidRPr="00B22393">
        <w:rPr>
          <w:rFonts w:ascii="Arial" w:hAnsi="Arial" w:cs="Arial"/>
          <w:lang w:val="ca-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14643FE" w14:textId="77777777" w:rsidR="004A552C" w:rsidRPr="00B22393" w:rsidRDefault="004A552C" w:rsidP="009E381B">
      <w:pPr>
        <w:jc w:val="both"/>
        <w:rPr>
          <w:rFonts w:ascii="Arial" w:hAnsi="Arial" w:cs="Arial"/>
          <w:lang w:val="ca-ES"/>
        </w:rPr>
      </w:pPr>
    </w:p>
    <w:p w14:paraId="0FAB4683" w14:textId="6C8E7027" w:rsidR="004A552C" w:rsidRPr="00B22393" w:rsidRDefault="004A552C"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bookmarkStart w:id="29" w:name="_Toc436828166"/>
      <w:bookmarkStart w:id="30" w:name="_Toc510776718"/>
      <w:r w:rsidRPr="00B22393">
        <w:rPr>
          <w:rFonts w:ascii="Arial" w:eastAsiaTheme="minorHAnsi" w:hAnsi="Arial" w:cs="Arial"/>
          <w:b/>
          <w:bCs/>
          <w:color w:val="auto"/>
          <w:sz w:val="22"/>
          <w:szCs w:val="22"/>
          <w:lang w:val="ca-ES"/>
        </w:rPr>
        <w:t>OBLIGACIONS DEL CONTRACTISTA</w:t>
      </w:r>
      <w:bookmarkEnd w:id="29"/>
      <w:bookmarkEnd w:id="30"/>
    </w:p>
    <w:p w14:paraId="38BCBDE5" w14:textId="77777777" w:rsidR="004A552C" w:rsidRPr="00B22393" w:rsidRDefault="004A552C" w:rsidP="009E381B">
      <w:pPr>
        <w:pStyle w:val="Textoindependiente2"/>
        <w:rPr>
          <w:rFonts w:cs="Arial"/>
          <w:sz w:val="22"/>
          <w:szCs w:val="22"/>
        </w:rPr>
      </w:pPr>
    </w:p>
    <w:p w14:paraId="3BCDDDC6" w14:textId="77777777" w:rsidR="004A552C" w:rsidRPr="00B22393" w:rsidRDefault="004A552C" w:rsidP="009E381B">
      <w:pPr>
        <w:numPr>
          <w:ilvl w:val="0"/>
          <w:numId w:val="15"/>
        </w:numPr>
        <w:spacing w:after="0" w:line="240" w:lineRule="auto"/>
        <w:jc w:val="both"/>
        <w:rPr>
          <w:rFonts w:ascii="Arial" w:hAnsi="Arial" w:cs="Arial"/>
          <w:lang w:val="ca-ES"/>
        </w:rPr>
      </w:pPr>
      <w:r w:rsidRPr="00B22393">
        <w:rPr>
          <w:rFonts w:ascii="Arial" w:hAnsi="Arial" w:cs="Arial"/>
          <w:lang w:val="ca-ES"/>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63C1B7C4" w14:textId="77777777" w:rsidR="004A552C" w:rsidRPr="00B22393" w:rsidRDefault="004A552C" w:rsidP="009E381B">
      <w:pPr>
        <w:ind w:left="709"/>
        <w:jc w:val="both"/>
        <w:rPr>
          <w:rFonts w:ascii="Arial" w:hAnsi="Arial" w:cs="Arial"/>
          <w:lang w:val="ca-ES"/>
        </w:rPr>
      </w:pPr>
      <w:r w:rsidRPr="00B22393">
        <w:rPr>
          <w:rFonts w:ascii="Arial" w:hAnsi="Arial" w:cs="Arial"/>
          <w:lang w:val="ca-ES"/>
        </w:rPr>
        <w:t xml:space="preserve">També està obligada a complir les disposicions vigents en matèria d’integració social de persones amb discapacitat i fiscals. </w:t>
      </w:r>
    </w:p>
    <w:p w14:paraId="19B3B4F2" w14:textId="77777777" w:rsidR="004A552C" w:rsidRPr="00B22393" w:rsidRDefault="004A552C" w:rsidP="009E381B">
      <w:pPr>
        <w:ind w:left="709"/>
        <w:jc w:val="both"/>
        <w:rPr>
          <w:rFonts w:ascii="Arial" w:hAnsi="Arial" w:cs="Arial"/>
          <w:lang w:val="ca-ES"/>
        </w:rPr>
      </w:pPr>
      <w:r w:rsidRPr="00B22393">
        <w:rPr>
          <w:rFonts w:ascii="Arial" w:hAnsi="Arial" w:cs="Arial"/>
          <w:lang w:val="ca-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aquest plec</w:t>
      </w:r>
    </w:p>
    <w:p w14:paraId="1E315A1E" w14:textId="77777777" w:rsidR="004A552C" w:rsidRPr="00B22393" w:rsidRDefault="004A552C" w:rsidP="009E381B">
      <w:pPr>
        <w:numPr>
          <w:ilvl w:val="0"/>
          <w:numId w:val="15"/>
        </w:numPr>
        <w:spacing w:after="0" w:line="240" w:lineRule="auto"/>
        <w:jc w:val="both"/>
        <w:rPr>
          <w:rFonts w:ascii="Arial" w:eastAsia="Arial Unicode MS" w:hAnsi="Arial" w:cs="Arial"/>
          <w:lang w:val="ca-ES"/>
        </w:rPr>
      </w:pPr>
      <w:r w:rsidRPr="00B22393">
        <w:rPr>
          <w:rFonts w:ascii="Arial" w:hAnsi="Arial" w:cs="Arial"/>
          <w:lang w:val="ca-ES"/>
        </w:rPr>
        <w:t xml:space="preserve">L’empresa contractista s’obliga a complir les condicions salarials dels treballadors de conformitat amb el conveni col·lectiu sectorial aplicable. </w:t>
      </w:r>
    </w:p>
    <w:p w14:paraId="665AFF32" w14:textId="77777777" w:rsidR="004A552C" w:rsidRPr="00B22393" w:rsidRDefault="004A552C" w:rsidP="009E381B">
      <w:pPr>
        <w:numPr>
          <w:ilvl w:val="0"/>
          <w:numId w:val="15"/>
        </w:numPr>
        <w:spacing w:after="0" w:line="240" w:lineRule="auto"/>
        <w:jc w:val="both"/>
        <w:rPr>
          <w:rFonts w:ascii="Arial" w:hAnsi="Arial" w:cs="Arial"/>
          <w:lang w:val="ca-ES"/>
        </w:rPr>
      </w:pPr>
      <w:r w:rsidRPr="00B22393">
        <w:rPr>
          <w:rFonts w:ascii="Arial" w:hAnsi="Arial" w:cs="Arial"/>
          <w:lang w:val="ca-ES"/>
        </w:rPr>
        <w:t xml:space="preserve">L’empresa contractista s’obliga a aplicar en executar les prestacions pròpies del servei les mesures destinades a promoure la igualtat entre homes i dones. </w:t>
      </w:r>
    </w:p>
    <w:p w14:paraId="4BFD1A3F" w14:textId="77777777" w:rsidR="004A552C" w:rsidRPr="00B22393" w:rsidRDefault="004A552C" w:rsidP="009E381B">
      <w:pPr>
        <w:numPr>
          <w:ilvl w:val="0"/>
          <w:numId w:val="15"/>
        </w:numPr>
        <w:spacing w:after="0" w:line="240" w:lineRule="auto"/>
        <w:jc w:val="both"/>
        <w:rPr>
          <w:rFonts w:ascii="Arial" w:hAnsi="Arial" w:cs="Arial"/>
          <w:u w:val="single"/>
          <w:lang w:val="ca-ES"/>
        </w:rPr>
      </w:pPr>
      <w:r w:rsidRPr="00B22393">
        <w:rPr>
          <w:rFonts w:ascii="Arial" w:hAnsi="Arial" w:cs="Arial"/>
          <w:lang w:val="ca-ES"/>
        </w:rPr>
        <w:t xml:space="preserve">L’empresa contractista ha d’emprar el català en les seves relacions amb l’Ajuntament derivades de l’execució de l’objecte d’aquest contracte. Així mateix, l’empresa contractista i, si escau, les empreses </w:t>
      </w:r>
      <w:proofErr w:type="spellStart"/>
      <w:r w:rsidRPr="00B22393">
        <w:rPr>
          <w:rFonts w:ascii="Arial" w:hAnsi="Arial" w:cs="Arial"/>
          <w:lang w:val="ca-ES"/>
        </w:rPr>
        <w:t>subcontractistes</w:t>
      </w:r>
      <w:proofErr w:type="spellEnd"/>
      <w:r w:rsidRPr="00B22393">
        <w:rPr>
          <w:rFonts w:ascii="Arial" w:hAnsi="Arial" w:cs="Arial"/>
          <w:lang w:val="ca-ES"/>
        </w:rPr>
        <w:t xml:space="preserve"> han d’emprar, almenys, el català en els rètols, les publicacions, els avisos i en la resta de comunicacions de caràcter general que es derivin de l’execució de les prestacions objecte del contracte.</w:t>
      </w:r>
    </w:p>
    <w:p w14:paraId="47E4D11B" w14:textId="77777777" w:rsidR="004A552C" w:rsidRPr="00B22393" w:rsidRDefault="004A552C" w:rsidP="009E381B">
      <w:pPr>
        <w:numPr>
          <w:ilvl w:val="0"/>
          <w:numId w:val="15"/>
        </w:numPr>
        <w:spacing w:after="0" w:line="240" w:lineRule="auto"/>
        <w:jc w:val="both"/>
        <w:rPr>
          <w:rFonts w:ascii="Arial" w:hAnsi="Arial" w:cs="Arial"/>
          <w:lang w:val="ca-ES"/>
        </w:rPr>
      </w:pPr>
      <w:r w:rsidRPr="00B22393">
        <w:rPr>
          <w:rFonts w:ascii="Arial" w:hAnsi="Arial" w:cs="Arial"/>
          <w:lang w:val="ca-ES"/>
        </w:rPr>
        <w:t>L’empresa contractista s’ha de fer càrrec de qualsevol despesa que resulti d’aplicació segons les disposicions vigents, en la forma i condicions que aquestes assenyalin.</w:t>
      </w:r>
    </w:p>
    <w:p w14:paraId="3036DA11" w14:textId="77777777" w:rsidR="004A552C" w:rsidRPr="00B22393" w:rsidRDefault="004A552C" w:rsidP="009E381B">
      <w:pPr>
        <w:numPr>
          <w:ilvl w:val="0"/>
          <w:numId w:val="15"/>
        </w:numPr>
        <w:spacing w:after="0" w:line="240" w:lineRule="auto"/>
        <w:jc w:val="both"/>
        <w:rPr>
          <w:rFonts w:ascii="Arial" w:hAnsi="Arial" w:cs="Arial"/>
          <w:lang w:val="ca-ES"/>
        </w:rPr>
      </w:pPr>
      <w:r w:rsidRPr="00B22393">
        <w:rPr>
          <w:rFonts w:ascii="Arial" w:hAnsi="Arial" w:cs="Arial"/>
          <w:lang w:val="ca-ES"/>
        </w:rPr>
        <w:t>L’empresa contractista s’obliga al compliment de tot allò que estableix la Llei orgànica 15/1999, de 13 de desembre, de protecció de dades de caràcter personal, i a la normativa de desenvolupament, en relació amb les dades personals a les quals tingui accés amb ocasió del contracte.</w:t>
      </w:r>
    </w:p>
    <w:p w14:paraId="43588F2C" w14:textId="77777777" w:rsidR="004A552C" w:rsidRPr="00B22393" w:rsidRDefault="004A552C" w:rsidP="009E381B">
      <w:pPr>
        <w:numPr>
          <w:ilvl w:val="0"/>
          <w:numId w:val="15"/>
        </w:numPr>
        <w:spacing w:after="0" w:line="240" w:lineRule="auto"/>
        <w:jc w:val="both"/>
        <w:rPr>
          <w:rFonts w:ascii="Arial" w:hAnsi="Arial" w:cs="Arial"/>
          <w:lang w:val="ca-ES"/>
        </w:rPr>
      </w:pPr>
      <w:r w:rsidRPr="00B22393">
        <w:rPr>
          <w:rFonts w:ascii="Arial" w:hAnsi="Arial" w:cs="Arial"/>
          <w:lang w:val="ca-ES"/>
        </w:rPr>
        <w:t>En cas de contractes de serveis que tinguin per objecte prestacions que impliquin contacte habitual amb menors, l'empresa contractista ha d'acreditar que el personal que adscriu a l'execució del contracte compleix el previst en l'art. 13.5 de la Llei orgànica 1/1996, de 15 de gener, de Protecció jurídica del menor, de modificació parcial del Codi Civil i de la Llei d'enjudiciament Civil.</w:t>
      </w:r>
    </w:p>
    <w:p w14:paraId="37797263" w14:textId="77777777" w:rsidR="004A552C" w:rsidRPr="00B22393" w:rsidRDefault="004A552C" w:rsidP="009E381B">
      <w:pPr>
        <w:widowControl w:val="0"/>
        <w:numPr>
          <w:ilvl w:val="0"/>
          <w:numId w:val="15"/>
        </w:numPr>
        <w:autoSpaceDE w:val="0"/>
        <w:autoSpaceDN w:val="0"/>
        <w:adjustRightInd w:val="0"/>
        <w:spacing w:after="0" w:line="240" w:lineRule="auto"/>
        <w:ind w:right="53"/>
        <w:jc w:val="both"/>
        <w:rPr>
          <w:rFonts w:ascii="Arial" w:hAnsi="Arial" w:cs="Arial"/>
          <w:lang w:val="ca-ES"/>
        </w:rPr>
      </w:pPr>
      <w:bookmarkStart w:id="31" w:name="_Hlk133258148"/>
      <w:r w:rsidRPr="00B22393">
        <w:rPr>
          <w:rFonts w:ascii="Arial" w:hAnsi="Arial" w:cs="Arial"/>
          <w:b/>
          <w:u w:val="single"/>
          <w:lang w:val="ca-ES"/>
        </w:rPr>
        <w:t>Clàusula ètica</w:t>
      </w:r>
      <w:r w:rsidRPr="00B22393">
        <w:rPr>
          <w:rFonts w:ascii="Arial" w:hAnsi="Arial" w:cs="Arial"/>
          <w:lang w:val="ca-ES"/>
        </w:rPr>
        <w:t>:</w:t>
      </w:r>
    </w:p>
    <w:p w14:paraId="49260CEA" w14:textId="77777777" w:rsidR="004A552C" w:rsidRPr="00B22393" w:rsidRDefault="004A552C" w:rsidP="009E381B">
      <w:pPr>
        <w:widowControl w:val="0"/>
        <w:autoSpaceDE w:val="0"/>
        <w:autoSpaceDN w:val="0"/>
        <w:adjustRightInd w:val="0"/>
        <w:ind w:left="360" w:right="53"/>
        <w:jc w:val="both"/>
        <w:rPr>
          <w:rFonts w:ascii="Arial" w:hAnsi="Arial" w:cs="Arial"/>
          <w:lang w:val="ca-ES"/>
        </w:rPr>
      </w:pPr>
    </w:p>
    <w:bookmarkEnd w:id="31"/>
    <w:p w14:paraId="53CA5BC0"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w:t>
      </w:r>
      <w:r w:rsidRPr="00B22393">
        <w:rPr>
          <w:rFonts w:ascii="Arial" w:hAnsi="Arial" w:cs="Arial"/>
          <w:lang w:val="ca-ES" w:eastAsia="ca-ES"/>
        </w:rPr>
        <w:lastRenderedPageBreak/>
        <w:t xml:space="preserve">d’intervenció i de responsabilitat en els procediments contractuals. Enllaç al Codi: </w:t>
      </w:r>
      <w:hyperlink r:id="rId15" w:history="1">
        <w:r w:rsidRPr="00B22393">
          <w:rPr>
            <w:rStyle w:val="Hipervnculo"/>
            <w:rFonts w:ascii="Arial" w:hAnsi="Arial" w:cs="Arial"/>
            <w:color w:val="auto"/>
            <w:lang w:val="ca-ES"/>
          </w:rPr>
          <w:t>http://exteriors.gencat.cat/ca/detalls/noticia/not_2017_05_16</w:t>
        </w:r>
      </w:hyperlink>
    </w:p>
    <w:p w14:paraId="152EC06D"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3D98C9C0"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La presentació de l’oferta per part dels licitadors suposarà la seva adhesió al Codi de principis i conductes recomanables en la contractació pública d’acord amb els compromisos ètics i d’integritat que formen part de la relació contractual.</w:t>
      </w:r>
    </w:p>
    <w:p w14:paraId="29808E69" w14:textId="77777777" w:rsidR="004A552C" w:rsidRPr="00B22393" w:rsidRDefault="004A552C" w:rsidP="009E381B">
      <w:pPr>
        <w:autoSpaceDE w:val="0"/>
        <w:autoSpaceDN w:val="0"/>
        <w:adjustRightInd w:val="0"/>
        <w:ind w:left="360"/>
        <w:jc w:val="both"/>
        <w:rPr>
          <w:rFonts w:ascii="Arial" w:hAnsi="Arial" w:cs="Arial"/>
          <w:b/>
          <w:bCs/>
          <w:lang w:val="ca-ES" w:eastAsia="ca-ES"/>
        </w:rPr>
      </w:pPr>
    </w:p>
    <w:p w14:paraId="43E42CCF"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 xml:space="preserve">Els licitadors, contractistes i </w:t>
      </w:r>
      <w:proofErr w:type="spellStart"/>
      <w:r w:rsidRPr="00B22393">
        <w:rPr>
          <w:rFonts w:ascii="Arial" w:hAnsi="Arial" w:cs="Arial"/>
          <w:lang w:val="ca-ES" w:eastAsia="ca-ES"/>
        </w:rPr>
        <w:t>subcontractistes</w:t>
      </w:r>
      <w:proofErr w:type="spellEnd"/>
      <w:r w:rsidRPr="00B22393">
        <w:rPr>
          <w:rFonts w:ascii="Arial" w:hAnsi="Arial" w:cs="Arial"/>
          <w:lang w:val="ca-ES" w:eastAsia="ca-ES"/>
        </w:rPr>
        <w:t xml:space="preserve"> assumeixen les obligacions</w:t>
      </w:r>
    </w:p>
    <w:p w14:paraId="2397D2CC"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següents:</w:t>
      </w:r>
    </w:p>
    <w:p w14:paraId="127EAE89"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20FA69C1"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a) Observar els principis, les normes i els cànons ètics propis de les activitats, els oficis i/o les professions corresponents a les prestacions objecte dels contractes.</w:t>
      </w:r>
    </w:p>
    <w:p w14:paraId="41B7DC7E"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45929D46"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b) No realitzar accions que posin en risc l’interès públic en l’àmbit del contracte o de les prestacions a licitar.</w:t>
      </w:r>
    </w:p>
    <w:p w14:paraId="24A8558E"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68E6FB3B"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c) Denunciar les situacions irregulars que es puguin presentar en els processos de contractació pública o durant l’execució dels contractes.</w:t>
      </w:r>
    </w:p>
    <w:p w14:paraId="0040EDB0"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55EB37F4"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BCE5C44"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76B66FA5"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B22393">
        <w:rPr>
          <w:rFonts w:ascii="Arial" w:hAnsi="Arial" w:cs="Arial"/>
          <w:lang w:val="ca-ES" w:eastAsia="ca-ES"/>
        </w:rPr>
        <w:t>subcontractista</w:t>
      </w:r>
      <w:proofErr w:type="spellEnd"/>
      <w:r w:rsidRPr="00B22393">
        <w:rPr>
          <w:rFonts w:ascii="Arial" w:hAnsi="Arial" w:cs="Arial"/>
          <w:lang w:val="ca-ES" w:eastAsia="ca-ES"/>
        </w:rPr>
        <w:t xml:space="preserve"> està obligat a posar-ho en coneixement de l’òrgan de contractació.</w:t>
      </w:r>
    </w:p>
    <w:p w14:paraId="4FE61011"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48033138"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f) Respectar els acords i les normes de confidencialitat.</w:t>
      </w:r>
    </w:p>
    <w:p w14:paraId="3D841167"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0E9C7104"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 xml:space="preserve">g) A més, el contractista haurà de col·laborar amb l’òrgan de contractació en les actuacions que aquest realitzi per al seguiment i/o l’avaluació del compliment del </w:t>
      </w:r>
      <w:r w:rsidRPr="00B22393">
        <w:rPr>
          <w:rFonts w:ascii="Arial" w:hAnsi="Arial" w:cs="Arial"/>
          <w:lang w:val="ca-ES" w:eastAsia="ca-ES"/>
        </w:rPr>
        <w:lastRenderedPageBreak/>
        <w:t>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2A85CB4" w14:textId="77777777" w:rsidR="004A552C" w:rsidRPr="00B22393" w:rsidRDefault="004A552C" w:rsidP="009E381B">
      <w:pPr>
        <w:autoSpaceDE w:val="0"/>
        <w:autoSpaceDN w:val="0"/>
        <w:adjustRightInd w:val="0"/>
        <w:ind w:left="360"/>
        <w:jc w:val="both"/>
        <w:rPr>
          <w:rFonts w:ascii="Arial" w:hAnsi="Arial" w:cs="Arial"/>
          <w:b/>
          <w:bCs/>
          <w:lang w:val="ca-ES" w:eastAsia="ca-ES"/>
        </w:rPr>
      </w:pPr>
    </w:p>
    <w:p w14:paraId="2FF92C59"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 xml:space="preserve">Els licitadors, contractistes i </w:t>
      </w:r>
      <w:proofErr w:type="spellStart"/>
      <w:r w:rsidRPr="00B22393">
        <w:rPr>
          <w:rFonts w:ascii="Arial" w:hAnsi="Arial" w:cs="Arial"/>
          <w:lang w:val="ca-ES" w:eastAsia="ca-ES"/>
        </w:rPr>
        <w:t>subcontractistes</w:t>
      </w:r>
      <w:proofErr w:type="spellEnd"/>
      <w:r w:rsidRPr="00B22393">
        <w:rPr>
          <w:rFonts w:ascii="Arial" w:hAnsi="Arial" w:cs="Arial"/>
          <w:lang w:val="ca-ES" w:eastAsia="ca-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5272CB3" w14:textId="77777777" w:rsidR="004A552C" w:rsidRPr="00B22393" w:rsidRDefault="004A552C" w:rsidP="009E381B">
      <w:pPr>
        <w:autoSpaceDE w:val="0"/>
        <w:autoSpaceDN w:val="0"/>
        <w:adjustRightInd w:val="0"/>
        <w:ind w:left="360"/>
        <w:jc w:val="both"/>
        <w:rPr>
          <w:rFonts w:ascii="Arial" w:hAnsi="Arial" w:cs="Arial"/>
          <w:b/>
          <w:bCs/>
          <w:lang w:val="ca-ES" w:eastAsia="ca-ES"/>
        </w:rPr>
      </w:pPr>
    </w:p>
    <w:p w14:paraId="4AEA84C0"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Totes aquestes obligacions i compromisos tenen la consideració de condicions especials d’execució del contracte.</w:t>
      </w:r>
    </w:p>
    <w:p w14:paraId="21F39CA8" w14:textId="77777777" w:rsidR="004A552C" w:rsidRPr="00B22393" w:rsidRDefault="004A552C" w:rsidP="009E381B">
      <w:pPr>
        <w:autoSpaceDE w:val="0"/>
        <w:autoSpaceDN w:val="0"/>
        <w:adjustRightInd w:val="0"/>
        <w:ind w:left="360"/>
        <w:jc w:val="both"/>
        <w:rPr>
          <w:rFonts w:ascii="Arial" w:hAnsi="Arial" w:cs="Arial"/>
          <w:b/>
          <w:bCs/>
          <w:lang w:val="ca-ES" w:eastAsia="ca-ES"/>
        </w:rPr>
      </w:pPr>
    </w:p>
    <w:p w14:paraId="19CDA9E2" w14:textId="77777777" w:rsidR="004A552C" w:rsidRPr="00B22393" w:rsidRDefault="004A552C" w:rsidP="009E381B">
      <w:pPr>
        <w:autoSpaceDE w:val="0"/>
        <w:autoSpaceDN w:val="0"/>
        <w:adjustRightInd w:val="0"/>
        <w:ind w:left="360"/>
        <w:jc w:val="both"/>
        <w:rPr>
          <w:rFonts w:ascii="Arial" w:hAnsi="Arial" w:cs="Arial"/>
          <w:b/>
          <w:u w:val="single"/>
          <w:lang w:val="ca-ES" w:eastAsia="ca-ES"/>
        </w:rPr>
      </w:pPr>
      <w:r w:rsidRPr="00B22393">
        <w:rPr>
          <w:rFonts w:ascii="Arial" w:hAnsi="Arial" w:cs="Arial"/>
          <w:b/>
          <w:u w:val="single"/>
          <w:lang w:val="ca-ES" w:eastAsia="ca-ES"/>
        </w:rPr>
        <w:t>Les conseqüències o penalitats per l’incompliment d’aquesta clàusula seran les següents:</w:t>
      </w:r>
    </w:p>
    <w:p w14:paraId="01FAF635"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13C3FE16" w14:textId="77777777" w:rsidR="004A552C" w:rsidRPr="00B22393" w:rsidRDefault="004A552C" w:rsidP="009E381B">
      <w:pPr>
        <w:autoSpaceDE w:val="0"/>
        <w:autoSpaceDN w:val="0"/>
        <w:adjustRightInd w:val="0"/>
        <w:ind w:left="360"/>
        <w:jc w:val="both"/>
        <w:rPr>
          <w:rFonts w:ascii="Arial" w:hAnsi="Arial" w:cs="Arial"/>
          <w:lang w:val="ca-ES" w:eastAsia="ca-ES"/>
        </w:rPr>
      </w:pPr>
      <w:r w:rsidRPr="00B22393">
        <w:rPr>
          <w:rFonts w:ascii="Arial" w:hAnsi="Arial" w:cs="Arial"/>
          <w:lang w:val="ca-ES" w:eastAsia="ca-ES"/>
        </w:rPr>
        <w:t xml:space="preserve">- En cas d’incompliment s’estableix una penalitat mínima de 0,60 euros per cada 1000 euros del </w:t>
      </w:r>
      <w:r w:rsidRPr="00B22393">
        <w:rPr>
          <w:rFonts w:ascii="Arial" w:hAnsi="Arial" w:cs="Arial"/>
          <w:lang w:val="ca-ES"/>
        </w:rPr>
        <w:t xml:space="preserve">valor estimat del </w:t>
      </w:r>
      <w:r w:rsidRPr="00B22393">
        <w:rPr>
          <w:rFonts w:ascii="Arial" w:hAnsi="Arial" w:cs="Arial"/>
          <w:lang w:val="ca-ES" w:eastAsia="ca-ES"/>
        </w:rPr>
        <w:t>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0F759A0" w14:textId="77777777" w:rsidR="004A552C" w:rsidRPr="00B22393" w:rsidRDefault="004A552C" w:rsidP="009E381B">
      <w:pPr>
        <w:autoSpaceDE w:val="0"/>
        <w:autoSpaceDN w:val="0"/>
        <w:adjustRightInd w:val="0"/>
        <w:ind w:left="360"/>
        <w:jc w:val="both"/>
        <w:rPr>
          <w:rFonts w:ascii="Arial" w:hAnsi="Arial" w:cs="Arial"/>
          <w:lang w:val="ca-ES" w:eastAsia="ca-ES"/>
        </w:rPr>
      </w:pPr>
    </w:p>
    <w:p w14:paraId="0C36327C" w14:textId="77777777" w:rsidR="004A552C" w:rsidRPr="00B22393" w:rsidRDefault="004A552C" w:rsidP="009E381B">
      <w:pPr>
        <w:widowControl w:val="0"/>
        <w:autoSpaceDE w:val="0"/>
        <w:autoSpaceDN w:val="0"/>
        <w:adjustRightInd w:val="0"/>
        <w:ind w:left="360" w:right="53"/>
        <w:jc w:val="both"/>
        <w:rPr>
          <w:rFonts w:ascii="Arial" w:hAnsi="Arial" w:cs="Arial"/>
          <w:lang w:val="ca-ES" w:eastAsia="ca-ES"/>
        </w:rPr>
      </w:pPr>
      <w:r w:rsidRPr="00B22393">
        <w:rPr>
          <w:rFonts w:ascii="Arial" w:hAnsi="Arial" w:cs="Arial"/>
          <w:lang w:val="ca-ES" w:eastAsia="ca-ES"/>
        </w:rPr>
        <w:t>- En el cas que la gravetat dels fets ho requereixi, l’òrgan de contractació els posarà en coneixement de l’Oficina Antifrau de Catalunya o dels òrgans de control i fiscalització que siguin competents per raó de la matèria.</w:t>
      </w:r>
    </w:p>
    <w:p w14:paraId="163B6CFB" w14:textId="77777777" w:rsidR="004A552C" w:rsidRPr="00B22393" w:rsidRDefault="004A552C" w:rsidP="009E381B">
      <w:pPr>
        <w:jc w:val="both"/>
        <w:rPr>
          <w:rFonts w:ascii="Arial" w:hAnsi="Arial" w:cs="Arial"/>
          <w:b/>
          <w:lang w:val="ca-ES"/>
        </w:rPr>
      </w:pPr>
    </w:p>
    <w:p w14:paraId="00D099ED" w14:textId="77777777" w:rsidR="004A552C" w:rsidRPr="00B22393" w:rsidRDefault="004A552C" w:rsidP="009E381B">
      <w:pPr>
        <w:jc w:val="both"/>
        <w:rPr>
          <w:rFonts w:ascii="Arial" w:hAnsi="Arial" w:cs="Arial"/>
          <w:b/>
          <w:lang w:val="ca-ES"/>
        </w:rPr>
      </w:pPr>
    </w:p>
    <w:p w14:paraId="5DADCA2D" w14:textId="77777777" w:rsidR="004A552C" w:rsidRPr="00B22393" w:rsidRDefault="004A552C" w:rsidP="009E381B">
      <w:pPr>
        <w:jc w:val="both"/>
        <w:rPr>
          <w:rFonts w:ascii="Arial" w:hAnsi="Arial" w:cs="Arial"/>
          <w:b/>
          <w:lang w:val="ca-ES"/>
        </w:rPr>
      </w:pPr>
      <w:r w:rsidRPr="00B22393">
        <w:rPr>
          <w:rFonts w:ascii="Arial" w:hAnsi="Arial" w:cs="Arial"/>
          <w:b/>
          <w:lang w:val="ca-ES"/>
        </w:rPr>
        <w:t xml:space="preserve">Supòsit contracte que implica tractament de dades: Per al supòsits que l’execució del contracte impliqui tractament de dades personals caldrà posar: </w:t>
      </w:r>
    </w:p>
    <w:p w14:paraId="6F31F936" w14:textId="77777777" w:rsidR="004A552C" w:rsidRPr="00B22393" w:rsidRDefault="004A552C" w:rsidP="009E381B">
      <w:pPr>
        <w:jc w:val="both"/>
        <w:rPr>
          <w:rFonts w:ascii="Arial" w:hAnsi="Arial" w:cs="Arial"/>
          <w:lang w:val="ca-ES"/>
        </w:rPr>
      </w:pPr>
    </w:p>
    <w:p w14:paraId="6B328241" w14:textId="77777777" w:rsidR="004A552C" w:rsidRPr="00B22393" w:rsidRDefault="004A552C" w:rsidP="009E381B">
      <w:pPr>
        <w:jc w:val="both"/>
        <w:rPr>
          <w:rFonts w:ascii="Arial" w:hAnsi="Arial" w:cs="Arial"/>
          <w:lang w:val="ca-ES"/>
        </w:rPr>
      </w:pPr>
      <w:r w:rsidRPr="00B22393">
        <w:rPr>
          <w:rFonts w:ascii="Arial" w:hAnsi="Arial" w:cs="Arial"/>
          <w:lang w:val="ca-ES"/>
        </w:rPr>
        <w:t xml:space="preserve">Sense perjudici del que estableix l'article 28.2 del Reglament (UE) 2016/679 de el Parlament Europeu i de Consell, de 27 d'abril de 2016, relatiu a la protecció de les persones físiques pel que fa a el tractament de dades personals i la lliure circulació </w:t>
      </w:r>
      <w:r w:rsidRPr="00B22393">
        <w:rPr>
          <w:rFonts w:ascii="Arial" w:hAnsi="Arial" w:cs="Arial"/>
          <w:lang w:val="ca-ES"/>
        </w:rPr>
        <w:lastRenderedPageBreak/>
        <w:t xml:space="preserve">d'aquestes dades i pel qual es deroga la Directiva 95/46 / CE, </w:t>
      </w:r>
      <w:r w:rsidRPr="00B22393">
        <w:rPr>
          <w:rFonts w:ascii="Arial" w:hAnsi="Arial" w:cs="Arial"/>
          <w:u w:val="single"/>
          <w:lang w:val="ca-ES"/>
        </w:rPr>
        <w:t>en el contracte el qual l'execució requereixi el tractament pel contractista de dades personals per compte del responsable del tractament, es fa constar</w:t>
      </w:r>
      <w:r w:rsidRPr="00B22393">
        <w:rPr>
          <w:rFonts w:ascii="Arial" w:hAnsi="Arial" w:cs="Arial"/>
          <w:lang w:val="ca-ES"/>
        </w:rPr>
        <w:t>:</w:t>
      </w:r>
    </w:p>
    <w:p w14:paraId="0BBBD859" w14:textId="77777777" w:rsidR="004A552C" w:rsidRPr="00B22393" w:rsidRDefault="004A552C" w:rsidP="009E381B">
      <w:pPr>
        <w:jc w:val="both"/>
        <w:rPr>
          <w:rFonts w:ascii="Arial" w:hAnsi="Arial" w:cs="Arial"/>
          <w:lang w:val="ca-ES"/>
        </w:rPr>
      </w:pPr>
    </w:p>
    <w:p w14:paraId="406794FD" w14:textId="1B879D72" w:rsidR="004A552C" w:rsidRPr="00B22393" w:rsidRDefault="004A552C" w:rsidP="009E381B">
      <w:pPr>
        <w:ind w:left="708"/>
        <w:jc w:val="both"/>
        <w:rPr>
          <w:rFonts w:ascii="Arial" w:hAnsi="Arial" w:cs="Arial"/>
          <w:lang w:val="ca-ES"/>
        </w:rPr>
      </w:pPr>
      <w:r w:rsidRPr="00B22393">
        <w:rPr>
          <w:rFonts w:ascii="Arial" w:hAnsi="Arial" w:cs="Arial"/>
          <w:lang w:val="ca-ES"/>
        </w:rPr>
        <w:t>a) La finalitat per a la qual es cediran aquestes dades</w:t>
      </w:r>
      <w:r w:rsidR="009E381B" w:rsidRPr="00B22393">
        <w:rPr>
          <w:rFonts w:ascii="Arial" w:hAnsi="Arial" w:cs="Arial"/>
          <w:lang w:val="ca-ES"/>
        </w:rPr>
        <w:t xml:space="preserve"> es únicament la de la correcta prestació del servei per això se cediran les únicament imprescindibles. </w:t>
      </w:r>
    </w:p>
    <w:p w14:paraId="60CB92C3" w14:textId="77777777" w:rsidR="004A552C" w:rsidRPr="00B22393" w:rsidRDefault="004A552C" w:rsidP="009E381B">
      <w:pPr>
        <w:ind w:left="708"/>
        <w:jc w:val="both"/>
        <w:rPr>
          <w:rFonts w:ascii="Arial" w:hAnsi="Arial" w:cs="Arial"/>
          <w:lang w:val="ca-ES"/>
        </w:rPr>
      </w:pPr>
    </w:p>
    <w:p w14:paraId="7CCA2F68" w14:textId="77777777" w:rsidR="004A552C" w:rsidRPr="00B22393" w:rsidRDefault="004A552C" w:rsidP="009E381B">
      <w:pPr>
        <w:ind w:left="708"/>
        <w:jc w:val="both"/>
        <w:rPr>
          <w:rFonts w:ascii="Arial" w:hAnsi="Arial" w:cs="Arial"/>
          <w:lang w:val="ca-ES"/>
        </w:rPr>
      </w:pPr>
      <w:r w:rsidRPr="00B22393">
        <w:rPr>
          <w:rFonts w:ascii="Arial" w:hAnsi="Arial" w:cs="Arial"/>
          <w:lang w:val="ca-ES"/>
        </w:rPr>
        <w:t>b) Té l'obligació el futur contractista de sotmetre’s en tot cas a la normativa nacional i de la Unió Europea en matèria de protecció de dades, sense perjudici del que estableix l'últim paràgraf de l'apartat 1 de l'article 202 de la LCSP.</w:t>
      </w:r>
    </w:p>
    <w:p w14:paraId="7389B08C" w14:textId="77777777" w:rsidR="004A552C" w:rsidRPr="00B22393" w:rsidRDefault="004A552C" w:rsidP="009E381B">
      <w:pPr>
        <w:ind w:left="708"/>
        <w:jc w:val="both"/>
        <w:rPr>
          <w:rFonts w:ascii="Arial" w:hAnsi="Arial" w:cs="Arial"/>
          <w:lang w:val="ca-ES"/>
        </w:rPr>
      </w:pPr>
    </w:p>
    <w:p w14:paraId="0446F029" w14:textId="77777777" w:rsidR="004A552C" w:rsidRPr="00B22393" w:rsidRDefault="004A552C" w:rsidP="009E381B">
      <w:pPr>
        <w:ind w:left="708"/>
        <w:jc w:val="both"/>
        <w:rPr>
          <w:rFonts w:ascii="Arial" w:hAnsi="Arial" w:cs="Arial"/>
          <w:lang w:val="ca-ES"/>
        </w:rPr>
      </w:pPr>
      <w:r w:rsidRPr="00B22393">
        <w:rPr>
          <w:rFonts w:ascii="Arial" w:hAnsi="Arial" w:cs="Arial"/>
          <w:lang w:val="ca-ES"/>
        </w:rPr>
        <w:t>c) Té l'obligació l'empresa adjudicatària de presentar abans de la formalització del contracte una declaració en la que posi de manifest on estaran ubicats els servidors i des d'on es prestaran els serveis associats als mateixos.</w:t>
      </w:r>
    </w:p>
    <w:p w14:paraId="30780DC4" w14:textId="77777777" w:rsidR="004A552C" w:rsidRPr="00B22393" w:rsidRDefault="004A552C" w:rsidP="009E381B">
      <w:pPr>
        <w:ind w:left="708"/>
        <w:jc w:val="both"/>
        <w:rPr>
          <w:rFonts w:ascii="Arial" w:hAnsi="Arial" w:cs="Arial"/>
          <w:lang w:val="ca-ES"/>
        </w:rPr>
      </w:pPr>
    </w:p>
    <w:p w14:paraId="08B4ECE0" w14:textId="77777777" w:rsidR="004A552C" w:rsidRPr="00B22393" w:rsidRDefault="004A552C" w:rsidP="009E381B">
      <w:pPr>
        <w:ind w:left="708"/>
        <w:jc w:val="both"/>
        <w:rPr>
          <w:rFonts w:ascii="Arial" w:hAnsi="Arial" w:cs="Arial"/>
          <w:lang w:val="ca-ES"/>
        </w:rPr>
      </w:pPr>
      <w:r w:rsidRPr="00B22393">
        <w:rPr>
          <w:rFonts w:ascii="Arial" w:hAnsi="Arial" w:cs="Arial"/>
          <w:lang w:val="ca-ES"/>
        </w:rPr>
        <w:t>d) Té l’obligació l’adjudicatària de comunicar qualsevol canvi que es produeixi, al llarg de la vida del contracte, de la informació facilitada a la declaració a què es refereix la lletra c) anterior.</w:t>
      </w:r>
    </w:p>
    <w:p w14:paraId="1FF00A98" w14:textId="77777777" w:rsidR="004A552C" w:rsidRPr="00B22393" w:rsidRDefault="004A552C" w:rsidP="009E381B">
      <w:pPr>
        <w:ind w:left="708"/>
        <w:jc w:val="both"/>
        <w:rPr>
          <w:rFonts w:ascii="Arial" w:hAnsi="Arial" w:cs="Arial"/>
          <w:lang w:val="ca-ES"/>
        </w:rPr>
      </w:pPr>
    </w:p>
    <w:p w14:paraId="56D32C0E" w14:textId="77777777" w:rsidR="004A552C" w:rsidRPr="00B22393" w:rsidRDefault="004A552C" w:rsidP="009E381B">
      <w:pPr>
        <w:ind w:left="708"/>
        <w:jc w:val="both"/>
        <w:rPr>
          <w:rFonts w:ascii="Arial" w:hAnsi="Arial" w:cs="Arial"/>
          <w:lang w:val="ca-ES"/>
        </w:rPr>
      </w:pPr>
      <w:r w:rsidRPr="00B22393">
        <w:rPr>
          <w:rFonts w:ascii="Arial" w:hAnsi="Arial" w:cs="Arial"/>
          <w:lang w:val="ca-ES"/>
        </w:rPr>
        <w:t xml:space="preserve">e) Tenen l'obligació dels licitadors d'indicar en la seva oferta, si tenen previst subcontractar els servidors o els serveis associats als mateixos, el nom o el perfil empresarial, definit per referència a les condicions de solvència professional o tècnica, dels </w:t>
      </w:r>
      <w:proofErr w:type="spellStart"/>
      <w:r w:rsidRPr="00B22393">
        <w:rPr>
          <w:rFonts w:ascii="Arial" w:hAnsi="Arial" w:cs="Arial"/>
          <w:lang w:val="ca-ES"/>
        </w:rPr>
        <w:t>subcontractistes</w:t>
      </w:r>
      <w:proofErr w:type="spellEnd"/>
      <w:r w:rsidRPr="00B22393">
        <w:rPr>
          <w:rFonts w:ascii="Arial" w:hAnsi="Arial" w:cs="Arial"/>
          <w:lang w:val="ca-ES"/>
        </w:rPr>
        <w:t xml:space="preserve"> a els que es vagi a encarregar la seva realització.</w:t>
      </w:r>
    </w:p>
    <w:p w14:paraId="7E4DEFD2" w14:textId="77777777" w:rsidR="004A552C" w:rsidRPr="00B22393" w:rsidRDefault="004A552C" w:rsidP="009E381B">
      <w:pPr>
        <w:jc w:val="both"/>
        <w:rPr>
          <w:rFonts w:ascii="Arial" w:hAnsi="Arial" w:cs="Arial"/>
          <w:lang w:val="ca-ES"/>
        </w:rPr>
      </w:pPr>
    </w:p>
    <w:p w14:paraId="0EF64A39" w14:textId="77777777" w:rsidR="004A552C" w:rsidRPr="00B22393" w:rsidRDefault="004A552C" w:rsidP="009E381B">
      <w:pPr>
        <w:jc w:val="both"/>
        <w:rPr>
          <w:rFonts w:ascii="Arial" w:hAnsi="Arial" w:cs="Arial"/>
          <w:lang w:val="ca-ES"/>
        </w:rPr>
      </w:pPr>
      <w:r w:rsidRPr="00B22393">
        <w:rPr>
          <w:rFonts w:ascii="Arial" w:hAnsi="Arial" w:cs="Arial"/>
          <w:lang w:val="ca-ES"/>
        </w:rPr>
        <w:t>En els plecs corresponents als contractes a què es refereix el paràgraf anterior les obligacions recollides en les lletres a) a e) anteriors en tot cas tindran qualificació d’obligació essencials a l'efecte del que preveu la lletra f) de l'apartat 1 de l'article 211 de la LCSP.</w:t>
      </w:r>
    </w:p>
    <w:p w14:paraId="198A14CC" w14:textId="77777777" w:rsidR="004A552C" w:rsidRPr="00B22393" w:rsidRDefault="004A552C" w:rsidP="009E381B">
      <w:pPr>
        <w:jc w:val="both"/>
        <w:rPr>
          <w:rFonts w:ascii="Arial" w:hAnsi="Arial" w:cs="Arial"/>
          <w:lang w:val="ca-ES"/>
        </w:rPr>
      </w:pPr>
    </w:p>
    <w:p w14:paraId="5B6F8B5C" w14:textId="77777777" w:rsidR="004A552C" w:rsidRPr="00B22393" w:rsidRDefault="004A552C" w:rsidP="009E381B">
      <w:pPr>
        <w:numPr>
          <w:ilvl w:val="0"/>
          <w:numId w:val="15"/>
        </w:numPr>
        <w:spacing w:after="0" w:line="240" w:lineRule="auto"/>
        <w:ind w:left="714" w:hanging="357"/>
        <w:jc w:val="both"/>
        <w:rPr>
          <w:rFonts w:ascii="Arial" w:hAnsi="Arial" w:cs="Arial"/>
          <w:lang w:val="ca-ES"/>
        </w:rPr>
      </w:pPr>
      <w:r w:rsidRPr="00B22393">
        <w:rPr>
          <w:rFonts w:ascii="Arial" w:hAnsi="Arial" w:cs="Arial"/>
          <w:lang w:val="ca-ES"/>
        </w:rPr>
        <w:t xml:space="preserve">L’empresa contractista s’obliga a prestar el servei amb la continuïtat convinguda i garantir als particulars el dret a utilitzar-lo en les condicions que s’hagin establert i mitjançant l’abonament, si s’escau, de la contraprestació econòmica fixada; de vetllar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 </w:t>
      </w:r>
    </w:p>
    <w:p w14:paraId="61424254" w14:textId="77777777" w:rsidR="004A552C" w:rsidRPr="00B22393" w:rsidRDefault="004A552C" w:rsidP="009E381B">
      <w:pPr>
        <w:jc w:val="both"/>
        <w:rPr>
          <w:rFonts w:ascii="Arial" w:hAnsi="Arial" w:cs="Arial"/>
          <w:b/>
          <w:bCs/>
          <w:lang w:val="ca-ES"/>
        </w:rPr>
      </w:pPr>
    </w:p>
    <w:p w14:paraId="69E34E53" w14:textId="2593745D" w:rsidR="004A552C" w:rsidRPr="00B22393"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32" w:name="_Toc510776719"/>
      <w:bookmarkStart w:id="33" w:name="_Toc390678080"/>
      <w:bookmarkStart w:id="34" w:name="_Toc436828167"/>
      <w:r w:rsidRPr="00B22393">
        <w:rPr>
          <w:rFonts w:ascii="Arial" w:eastAsiaTheme="minorHAnsi" w:hAnsi="Arial" w:cs="Arial"/>
          <w:b/>
          <w:bCs/>
          <w:color w:val="auto"/>
          <w:sz w:val="22"/>
          <w:szCs w:val="22"/>
          <w:shd w:val="clear" w:color="auto" w:fill="FFF2CC" w:themeFill="accent4" w:themeFillTint="33"/>
          <w:lang w:val="ca-ES"/>
        </w:rPr>
        <w:lastRenderedPageBreak/>
        <w:t>REGLES ESPECIALS RESPECTE DEL PERSONAL LABORAL DE</w:t>
      </w:r>
      <w:r w:rsidRPr="00B22393">
        <w:rPr>
          <w:rFonts w:ascii="Arial" w:eastAsiaTheme="minorHAnsi" w:hAnsi="Arial" w:cs="Arial"/>
          <w:color w:val="auto"/>
          <w:sz w:val="22"/>
          <w:szCs w:val="22"/>
          <w:lang w:val="ca-ES"/>
        </w:rPr>
        <w:t xml:space="preserve"> </w:t>
      </w:r>
      <w:r w:rsidRPr="00B22393">
        <w:rPr>
          <w:rFonts w:ascii="Arial" w:eastAsiaTheme="minorHAnsi" w:hAnsi="Arial" w:cs="Arial"/>
          <w:b/>
          <w:bCs/>
          <w:color w:val="auto"/>
          <w:sz w:val="22"/>
          <w:szCs w:val="22"/>
          <w:shd w:val="clear" w:color="auto" w:fill="FFF2CC" w:themeFill="accent4" w:themeFillTint="33"/>
          <w:lang w:val="ca-ES"/>
        </w:rPr>
        <w:t>L'EMPRESA CONTRACTISTA</w:t>
      </w:r>
      <w:bookmarkEnd w:id="32"/>
      <w:bookmarkEnd w:id="33"/>
    </w:p>
    <w:p w14:paraId="5040BCFD" w14:textId="77777777" w:rsidR="004A552C" w:rsidRPr="00B22393" w:rsidRDefault="004A552C" w:rsidP="009E381B">
      <w:pPr>
        <w:widowControl w:val="0"/>
        <w:autoSpaceDE w:val="0"/>
        <w:ind w:right="-8"/>
        <w:jc w:val="both"/>
        <w:rPr>
          <w:rFonts w:ascii="Arial" w:hAnsi="Arial" w:cs="Arial"/>
          <w:lang w:val="ca-ES"/>
        </w:rPr>
      </w:pPr>
    </w:p>
    <w:p w14:paraId="5E9F12E5" w14:textId="77777777" w:rsidR="004A552C" w:rsidRPr="00B22393"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B22393">
        <w:rPr>
          <w:rFonts w:cs="Arial"/>
          <w:sz w:val="22"/>
          <w:szCs w:val="22"/>
        </w:rPr>
        <w:t xml:space="preserve">Correspon exclusivament a l’empresa contractista la selecció del personal que, </w:t>
      </w:r>
      <w:r w:rsidRPr="00B22393">
        <w:rPr>
          <w:rFonts w:cs="Arial"/>
          <w:i/>
          <w:iCs/>
          <w:sz w:val="22"/>
          <w:szCs w:val="22"/>
        </w:rPr>
        <w:t xml:space="preserve">reunint els requisits de titulació i experiència exigits als plecs, </w:t>
      </w:r>
      <w:r w:rsidRPr="00B22393">
        <w:rPr>
          <w:rFonts w:cs="Arial"/>
          <w:sz w:val="22"/>
          <w:szCs w:val="22"/>
        </w:rPr>
        <w:t>formarà part de l’equip de treball adscrit a l’execució del contracte, sense perjudici de la verificació per part de l’Ajuntament del compliment d’aquells requisits.</w:t>
      </w:r>
    </w:p>
    <w:p w14:paraId="17A4C4FE" w14:textId="77777777" w:rsidR="004A552C" w:rsidRPr="00B22393"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27260A09" w14:textId="77777777" w:rsidR="004A552C" w:rsidRPr="00B22393"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B22393">
        <w:rPr>
          <w:rFonts w:cs="Arial"/>
          <w:sz w:val="22"/>
          <w:szCs w:val="22"/>
        </w:rPr>
        <w:t>L’empresa contractista procurarà que existeixi estabilitat en l’equip de treball, i que les variacions de la seva composició siguin puntuals i obeeixin a raons justificades, informant en tot moment a l’Ajuntament.</w:t>
      </w:r>
    </w:p>
    <w:p w14:paraId="795BB2DD" w14:textId="77777777" w:rsidR="004A552C" w:rsidRPr="00B22393"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4DE9BFF2" w14:textId="77777777" w:rsidR="004A552C" w:rsidRPr="00640B59" w:rsidRDefault="004A552C" w:rsidP="009E381B">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B22393">
        <w:rPr>
          <w:rFonts w:ascii="Arial" w:hAnsi="Arial" w:cs="Arial"/>
          <w:lang w:val="ca-ES"/>
        </w:rPr>
        <w:t xml:space="preserve">L'empresa contractista assumeix l'obligació d'exercir de manera real, efectiva i continua el poder de la direcció inherent a tot empresari, de manera que es garanteixi la prestació íntegra dels serveis contractats i a la vegada els dret sociolaborals dels seus treballadors, sense que l’Ajuntament interfereixi en les decisions que adopti per a cada treballador més enllà d’assegurar-se que en tot moment disposa dels efectius compromesos i de la correcta execució del servei. En particular, assumirà la negociació i pagament dels salaris, la concessió de permisos, llicències i vacances, les substitucions, les obligacions legals en matèria de prevenció de riscos laborals, la imposició, si s'escau, de sancions disciplinàries, les </w:t>
      </w:r>
      <w:r w:rsidRPr="00640B59">
        <w:rPr>
          <w:rFonts w:ascii="Arial" w:hAnsi="Arial" w:cs="Arial"/>
          <w:lang w:val="ca-ES"/>
        </w:rPr>
        <w:t>obligacions en matèria de Seguretat Social, inclòs abonament de cotitzacions i el pagament de prestacions, així com quants drets i obligacions es derivin de la relació contractual entre empleat i ocupador.</w:t>
      </w:r>
    </w:p>
    <w:p w14:paraId="1B7583E7" w14:textId="77777777" w:rsidR="004A552C" w:rsidRPr="00640B59" w:rsidRDefault="004A552C" w:rsidP="009E381B">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ascii="Arial" w:eastAsia="Formata-Regular" w:hAnsi="Arial" w:cs="Arial"/>
          <w:lang w:val="ca-ES"/>
        </w:rPr>
      </w:pPr>
    </w:p>
    <w:p w14:paraId="0651F85B" w14:textId="77777777" w:rsidR="004A552C" w:rsidRPr="00640B59"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r w:rsidRPr="00640B59">
        <w:rPr>
          <w:rFonts w:eastAsia="Formata-Regular" w:cs="Arial"/>
          <w:sz w:val="22"/>
          <w:szCs w:val="22"/>
        </w:rPr>
        <w:t xml:space="preserve">Tot el personal que executi les prestacions dependrà únicament de l’adjudicatari a tots els efectes, sense que entre aquest i/o aquell i l’Ajuntament existeixi cap vincle de dependència funcionarial ni laboral. A l'extinció del contracte no es produirà en cap cas la consolidació de les persones que han executat els treballs objecte del contracte com personal de l'Administració. </w:t>
      </w:r>
    </w:p>
    <w:p w14:paraId="11B180D2" w14:textId="77777777" w:rsidR="004A552C" w:rsidRPr="00640B59"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61A7AFE2" w14:textId="77777777" w:rsidR="004A552C" w:rsidRPr="00640B59" w:rsidRDefault="004A552C" w:rsidP="009E381B">
      <w:pPr>
        <w:jc w:val="both"/>
        <w:rPr>
          <w:rFonts w:ascii="Arial" w:hAnsi="Arial" w:cs="Arial"/>
          <w:lang w:val="ca-ES"/>
        </w:rPr>
      </w:pPr>
      <w:r w:rsidRPr="00640B59">
        <w:rPr>
          <w:rFonts w:ascii="Arial" w:hAnsi="Arial" w:cs="Arial"/>
          <w:lang w:val="ca-ES"/>
        </w:rPr>
        <w:t>Amb caràcter general, la prestació dels serveis que comportin prestacions directes a favor de la ciutadania s'efectuarà en dependències o instal·lacions diferenciades de les de la pròpia Administració contractant. Si això no fos possible, es faran constar les raons objectives que ho motiven. En aquests casos, a l'efecte d'evitar la confusió de plantilles, s'intentarà que els treballadors de l'empresa contractista no comparteixin espais i llocs de treball amb el personal al servei de l'Administració, i els treballadors i els mitjans de l'empresa contractista s'identificaran mitjançant els corresponents signes distintius, tals com a uniformitat o retolacions</w:t>
      </w:r>
    </w:p>
    <w:p w14:paraId="791368C2" w14:textId="77777777" w:rsidR="004A552C" w:rsidRPr="00640B59" w:rsidRDefault="004A552C" w:rsidP="009E381B">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cs="Arial"/>
          <w:sz w:val="22"/>
          <w:szCs w:val="22"/>
          <w:lang w:val="ca-ES"/>
        </w:rPr>
      </w:pPr>
    </w:p>
    <w:p w14:paraId="78A6DDBF" w14:textId="77777777" w:rsidR="004A552C" w:rsidRPr="00640B59" w:rsidRDefault="004A552C" w:rsidP="009E381B">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cs="Arial"/>
          <w:sz w:val="22"/>
          <w:szCs w:val="22"/>
          <w:lang w:val="ca-ES"/>
        </w:rPr>
      </w:pPr>
      <w:r w:rsidRPr="00640B59">
        <w:rPr>
          <w:rFonts w:cs="Arial"/>
          <w:sz w:val="22"/>
          <w:szCs w:val="22"/>
          <w:lang w:val="ca-ES"/>
        </w:rPr>
        <w:t>L'empresa contractista haurà de designar al menys un coordinador o responsable, integrat en la seva pròpia plantilla, que serà l’únic interlocutor amb qui es relacionarà l'Ajuntament i a qui correspondrà la direcció i distribució del treball, i que impartirà directament les ordres i instruccions a la resta de treballadors de l'empresa adjudicatària, per a la correcta execució de les prestacions objecte del contracte. Així mateix, controlarà l’assistència d’aquest personal al seu lloc de treball.</w:t>
      </w:r>
    </w:p>
    <w:p w14:paraId="3495F195" w14:textId="77777777" w:rsidR="004A552C" w:rsidRPr="00640B59" w:rsidRDefault="004A552C" w:rsidP="009E381B">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cs="Arial"/>
          <w:sz w:val="22"/>
          <w:szCs w:val="22"/>
          <w:lang w:val="ca-ES"/>
        </w:rPr>
      </w:pPr>
    </w:p>
    <w:p w14:paraId="7761AB14" w14:textId="77777777" w:rsidR="004A552C" w:rsidRPr="00640B59" w:rsidRDefault="004A552C" w:rsidP="009E381B">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cs="Arial"/>
          <w:sz w:val="22"/>
          <w:szCs w:val="22"/>
          <w:lang w:val="ca-ES"/>
        </w:rPr>
      </w:pPr>
      <w:r w:rsidRPr="00640B59">
        <w:rPr>
          <w:rFonts w:eastAsia="Formata-Regular" w:cs="Arial"/>
          <w:sz w:val="22"/>
          <w:szCs w:val="22"/>
          <w:lang w:val="ca-ES"/>
        </w:rPr>
        <w:t>L’empresa adjudicatària haurà d’aportar mensualment declaració responsable i documentació acreditativa, respecte als treballadors destinats a l’execució del contracte, conforme s’han abonat els salaris meritats, així com les quotes de la Seguretat Social corresponents, inclosos als TC1 i TC2, durant al període de vigència del contracte.</w:t>
      </w:r>
    </w:p>
    <w:p w14:paraId="78ED292E" w14:textId="77777777" w:rsidR="004A552C" w:rsidRPr="00640B59" w:rsidRDefault="004A552C" w:rsidP="009E381B">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ascii="Arial" w:eastAsia="Formata-Regular" w:hAnsi="Arial" w:cs="Arial"/>
          <w:lang w:val="ca-ES"/>
        </w:rPr>
      </w:pPr>
    </w:p>
    <w:p w14:paraId="3D51C0EC" w14:textId="77777777" w:rsidR="004A552C" w:rsidRPr="00640B59" w:rsidRDefault="004A552C" w:rsidP="009E381B">
      <w:pPr>
        <w:autoSpaceDE w:val="0"/>
        <w:autoSpaceDN w:val="0"/>
        <w:adjustRightInd w:val="0"/>
        <w:jc w:val="both"/>
        <w:rPr>
          <w:rFonts w:ascii="Arial" w:hAnsi="Arial" w:cs="Arial"/>
          <w:lang w:val="ca-ES"/>
        </w:rPr>
      </w:pPr>
      <w:r w:rsidRPr="00640B59">
        <w:rPr>
          <w:rFonts w:ascii="Arial" w:hAnsi="Arial" w:cs="Arial"/>
          <w:lang w:val="ca-ES"/>
        </w:rPr>
        <w:t>En cap cas s’ha d’identificar en el contracte el nom dels treballadors que l’empresa utilitzarà per complir el contracte, ni cap altre element que pugui suposar que l’objecte del contracte és la posada a disposició de l'Administració d’un treballador concret.</w:t>
      </w:r>
    </w:p>
    <w:p w14:paraId="0462F747" w14:textId="77777777" w:rsidR="004A552C" w:rsidRPr="00640B59" w:rsidRDefault="004A552C" w:rsidP="009E381B">
      <w:pPr>
        <w:pStyle w:val="Textoindependiente2"/>
        <w:widowControl w:val="0"/>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ind w:right="-8"/>
        <w:rPr>
          <w:rFonts w:cs="Arial"/>
          <w:sz w:val="22"/>
          <w:szCs w:val="22"/>
        </w:rPr>
      </w:pPr>
    </w:p>
    <w:p w14:paraId="63B51497" w14:textId="77777777" w:rsidR="004A552C" w:rsidRPr="00640B59" w:rsidRDefault="004A552C" w:rsidP="009E381B">
      <w:pPr>
        <w:pStyle w:val="Textoindependiente21"/>
        <w:suppressAutoHyphens w:val="0"/>
        <w:rPr>
          <w:lang w:eastAsia="es-ES"/>
        </w:rPr>
      </w:pPr>
      <w:r w:rsidRPr="00640B59">
        <w:rPr>
          <w:lang w:eastAsia="es-ES"/>
        </w:rPr>
        <w:t>Totes les obligacions a les que es refereix aquesta clàusula tenen caràcter d’essencials, i el seu incompliment serà causa de resolució del contracte o d'imposició de penalitats de conformitat amb la clàusula 28 del present plec.</w:t>
      </w:r>
    </w:p>
    <w:p w14:paraId="34E3CEBB" w14:textId="77777777" w:rsidR="004A552C" w:rsidRPr="00640B59" w:rsidRDefault="004A552C" w:rsidP="009E381B">
      <w:pPr>
        <w:pStyle w:val="Ttulo1"/>
        <w:jc w:val="both"/>
        <w:rPr>
          <w:rFonts w:ascii="Arial" w:hAnsi="Arial" w:cs="Arial"/>
          <w:color w:val="auto"/>
          <w:sz w:val="22"/>
          <w:szCs w:val="22"/>
          <w:lang w:val="ca-ES"/>
        </w:rPr>
      </w:pPr>
    </w:p>
    <w:p w14:paraId="227EA8AA" w14:textId="69A889B9" w:rsidR="004A552C" w:rsidRPr="00640B59"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35" w:name="_Toc510776720"/>
      <w:r w:rsidRPr="00640B59">
        <w:rPr>
          <w:rFonts w:ascii="Arial" w:eastAsiaTheme="minorHAnsi" w:hAnsi="Arial" w:cs="Arial"/>
          <w:b/>
          <w:bCs/>
          <w:color w:val="auto"/>
          <w:sz w:val="22"/>
          <w:szCs w:val="22"/>
          <w:shd w:val="clear" w:color="auto" w:fill="FFF2CC" w:themeFill="accent4" w:themeFillTint="33"/>
          <w:lang w:val="ca-ES"/>
        </w:rPr>
        <w:t>MODIFICACIÓ DEL CONTRACTE</w:t>
      </w:r>
      <w:bookmarkEnd w:id="35"/>
      <w:r w:rsidRPr="00640B59">
        <w:rPr>
          <w:rFonts w:ascii="Arial" w:eastAsiaTheme="minorHAnsi" w:hAnsi="Arial" w:cs="Arial"/>
          <w:b/>
          <w:bCs/>
          <w:color w:val="auto"/>
          <w:sz w:val="22"/>
          <w:szCs w:val="22"/>
          <w:shd w:val="clear" w:color="auto" w:fill="FFF2CC" w:themeFill="accent4" w:themeFillTint="33"/>
          <w:lang w:val="ca-ES"/>
        </w:rPr>
        <w:t xml:space="preserve"> </w:t>
      </w:r>
      <w:bookmarkEnd w:id="34"/>
    </w:p>
    <w:p w14:paraId="7019353B" w14:textId="77777777" w:rsidR="004A552C" w:rsidRPr="00640B59" w:rsidRDefault="004A552C" w:rsidP="009E381B">
      <w:pPr>
        <w:jc w:val="both"/>
        <w:rPr>
          <w:rFonts w:ascii="Arial" w:hAnsi="Arial" w:cs="Arial"/>
          <w:lang w:val="ca-ES"/>
        </w:rPr>
      </w:pPr>
    </w:p>
    <w:p w14:paraId="121C1079"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El contracte només es pot modificar per raons d’interès públic, en els casos i en la forma que s’especifiquen en aquesta clàusula i de conformitat amb el que es preveu en els articles 203 a 207 de la LCSP. </w:t>
      </w:r>
    </w:p>
    <w:p w14:paraId="19406D63"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57B11DA5" w14:textId="77777777" w:rsidR="004A552C" w:rsidRPr="00640B59" w:rsidRDefault="004A552C" w:rsidP="009E381B">
      <w:pPr>
        <w:jc w:val="both"/>
        <w:rPr>
          <w:rFonts w:ascii="Arial" w:hAnsi="Arial" w:cs="Arial"/>
          <w:lang w:val="ca-ES"/>
        </w:rPr>
      </w:pPr>
    </w:p>
    <w:p w14:paraId="40CB2300"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Aquestes modificacions són obligatòries per a l’empresa contractista, llevat que impliquin, aïlladament o conjuntament, una alteració en la seva quantia que excedeixi el 20% del preu inicial del contracte, IVA exclòs. </w:t>
      </w:r>
    </w:p>
    <w:p w14:paraId="4C0A8B98" w14:textId="77777777" w:rsidR="004A552C" w:rsidRPr="00640B59" w:rsidRDefault="004A552C" w:rsidP="009E381B">
      <w:pPr>
        <w:jc w:val="both"/>
        <w:rPr>
          <w:rFonts w:ascii="Arial" w:hAnsi="Arial" w:cs="Arial"/>
          <w:lang w:val="ca-ES"/>
        </w:rPr>
      </w:pPr>
    </w:p>
    <w:p w14:paraId="4B9A22D4"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En aquest cas, la modificació s’acordarà per l’òrgan de contractació amb la conformitat prèvia per escrit de l’empresa contractista; en cas contrari, el contracte es resoldrà d’acord amb la causa prevista en l’article 211.1.g) de la LCSP. </w:t>
      </w:r>
    </w:p>
    <w:p w14:paraId="73370C55" w14:textId="77777777" w:rsidR="004A552C" w:rsidRPr="00640B59" w:rsidRDefault="004A552C" w:rsidP="009E381B">
      <w:pPr>
        <w:jc w:val="both"/>
        <w:rPr>
          <w:rFonts w:ascii="Arial" w:hAnsi="Arial" w:cs="Arial"/>
          <w:lang w:val="ca-ES"/>
        </w:rPr>
      </w:pPr>
    </w:p>
    <w:p w14:paraId="21E1199C" w14:textId="77777777" w:rsidR="004A552C" w:rsidRPr="00640B59" w:rsidRDefault="004A552C" w:rsidP="009E381B">
      <w:pPr>
        <w:jc w:val="both"/>
        <w:rPr>
          <w:rFonts w:ascii="Arial" w:hAnsi="Arial" w:cs="Arial"/>
          <w:lang w:val="ca-ES" w:eastAsia="es-ES_tradnl"/>
        </w:rPr>
      </w:pPr>
      <w:r w:rsidRPr="00640B59">
        <w:rPr>
          <w:rFonts w:ascii="Arial" w:hAnsi="Arial" w:cs="Arial"/>
          <w:lang w:val="ca-ES" w:eastAsia="es-ES_tradnl"/>
        </w:rPr>
        <w:t xml:space="preserve">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w:t>
      </w:r>
      <w:proofErr w:type="spellStart"/>
      <w:r w:rsidRPr="00640B59">
        <w:rPr>
          <w:rFonts w:ascii="Arial" w:hAnsi="Arial" w:cs="Arial"/>
          <w:lang w:val="ca-ES" w:eastAsia="es-ES_tradnl"/>
        </w:rPr>
        <w:t>radiotóxicos</w:t>
      </w:r>
      <w:proofErr w:type="spellEnd"/>
      <w:r w:rsidRPr="00640B59">
        <w:rPr>
          <w:rFonts w:ascii="Arial" w:hAnsi="Arial" w:cs="Arial"/>
          <w:lang w:val="ca-ES" w:eastAsia="es-ES_tradnl"/>
        </w:rPr>
        <w:t xml:space="preserve">, sobre begudes ensucrades envasades i sobre emissions de diòxid </w:t>
      </w:r>
      <w:proofErr w:type="spellStart"/>
      <w:r w:rsidRPr="00640B59">
        <w:rPr>
          <w:rFonts w:ascii="Arial" w:hAnsi="Arial" w:cs="Arial"/>
          <w:lang w:val="ca-ES" w:eastAsia="es-ES_tradnl"/>
        </w:rPr>
        <w:t>decarboni</w:t>
      </w:r>
      <w:proofErr w:type="spellEnd"/>
      <w:r w:rsidRPr="00640B59">
        <w:rPr>
          <w:rFonts w:ascii="Arial" w:hAnsi="Arial" w:cs="Arial"/>
          <w:lang w:val="ca-ES" w:eastAsia="es-ES_tradnl"/>
        </w:rPr>
        <w:t>, és preveu expressament la possibiliteu de modificar el contracte amb motiu de l'aplicació de les mesures d'estabilitat pressupostària que corresponguin.</w:t>
      </w:r>
    </w:p>
    <w:p w14:paraId="53A02B8B" w14:textId="77777777" w:rsidR="004A552C" w:rsidRPr="00640B59" w:rsidRDefault="004A552C" w:rsidP="009E381B">
      <w:pPr>
        <w:jc w:val="both"/>
        <w:rPr>
          <w:rFonts w:ascii="Arial" w:hAnsi="Arial" w:cs="Arial"/>
          <w:lang w:val="ca-ES"/>
        </w:rPr>
      </w:pPr>
    </w:p>
    <w:p w14:paraId="42B36457"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Els òrgans de contractació que haguessin modificat un contracte durant la seva vigència, amb independència de la causa que justifiqui la modificació, hauran de publicar en tot caso un anunci de modificació en el perfil de contractant en el termini de 5 dies des de l'aprovació de la mateixa, que haurà d'anar acompanyat de les al·legacions del contractista i de tots els informes emesos. </w:t>
      </w:r>
    </w:p>
    <w:p w14:paraId="771D2635" w14:textId="77777777" w:rsidR="004A552C" w:rsidRPr="00640B59" w:rsidRDefault="004A552C" w:rsidP="009E381B">
      <w:pPr>
        <w:jc w:val="both"/>
        <w:rPr>
          <w:rFonts w:ascii="Arial" w:hAnsi="Arial" w:cs="Arial"/>
          <w:lang w:val="ca-ES"/>
        </w:rPr>
      </w:pPr>
    </w:p>
    <w:p w14:paraId="344FBFD5" w14:textId="44D680DE" w:rsidR="004A552C" w:rsidRPr="00640B59"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36" w:name="_Toc436828168"/>
      <w:bookmarkStart w:id="37" w:name="_Toc510776721"/>
      <w:r w:rsidRPr="00640B59">
        <w:rPr>
          <w:rFonts w:ascii="Arial" w:eastAsiaTheme="minorHAnsi" w:hAnsi="Arial" w:cs="Arial"/>
          <w:b/>
          <w:bCs/>
          <w:color w:val="auto"/>
          <w:sz w:val="22"/>
          <w:szCs w:val="22"/>
          <w:shd w:val="clear" w:color="auto" w:fill="FFF2CC" w:themeFill="accent4" w:themeFillTint="33"/>
          <w:lang w:val="ca-ES"/>
        </w:rPr>
        <w:t>CESSIÓ DEL CONTRACTE</w:t>
      </w:r>
      <w:bookmarkEnd w:id="36"/>
      <w:bookmarkEnd w:id="37"/>
    </w:p>
    <w:p w14:paraId="727F1C87" w14:textId="77777777" w:rsidR="004A552C" w:rsidRPr="00640B59" w:rsidRDefault="004A552C" w:rsidP="009E381B">
      <w:pPr>
        <w:jc w:val="both"/>
        <w:rPr>
          <w:rFonts w:ascii="Arial" w:hAnsi="Arial" w:cs="Arial"/>
          <w:lang w:val="ca-ES"/>
        </w:rPr>
      </w:pPr>
    </w:p>
    <w:p w14:paraId="11765232"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w:t>
      </w:r>
    </w:p>
    <w:p w14:paraId="033BF20E"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quan es compleixin els requisits següents: </w:t>
      </w:r>
    </w:p>
    <w:p w14:paraId="2DC1A4CE" w14:textId="77777777" w:rsidR="004A552C" w:rsidRPr="00640B59" w:rsidRDefault="004A552C" w:rsidP="009E381B">
      <w:pPr>
        <w:numPr>
          <w:ilvl w:val="0"/>
          <w:numId w:val="16"/>
        </w:numPr>
        <w:spacing w:after="0" w:line="240" w:lineRule="auto"/>
        <w:jc w:val="both"/>
        <w:rPr>
          <w:rFonts w:ascii="Arial" w:hAnsi="Arial" w:cs="Arial"/>
          <w:lang w:val="ca-ES"/>
        </w:rPr>
      </w:pPr>
      <w:r w:rsidRPr="00640B59">
        <w:rPr>
          <w:rFonts w:ascii="Arial" w:hAnsi="Arial" w:cs="Arial"/>
          <w:lang w:val="ca-ES"/>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78DC42A2" w14:textId="77777777" w:rsidR="004A552C" w:rsidRPr="00640B59" w:rsidRDefault="004A552C" w:rsidP="009E381B">
      <w:pPr>
        <w:numPr>
          <w:ilvl w:val="0"/>
          <w:numId w:val="16"/>
        </w:numPr>
        <w:spacing w:after="0" w:line="240" w:lineRule="auto"/>
        <w:jc w:val="both"/>
        <w:rPr>
          <w:rFonts w:ascii="Arial" w:hAnsi="Arial" w:cs="Arial"/>
          <w:lang w:val="ca-ES"/>
        </w:rPr>
      </w:pPr>
      <w:r w:rsidRPr="00640B59">
        <w:rPr>
          <w:rFonts w:ascii="Arial" w:hAnsi="Arial" w:cs="Arial"/>
          <w:lang w:val="ca-ES"/>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640B59">
        <w:rPr>
          <w:rFonts w:ascii="Arial" w:hAnsi="Arial" w:cs="Arial"/>
          <w:lang w:val="ca-ES"/>
        </w:rPr>
        <w:t>refinançament</w:t>
      </w:r>
      <w:proofErr w:type="spellEnd"/>
      <w:r w:rsidRPr="00640B59">
        <w:rPr>
          <w:rFonts w:ascii="Arial" w:hAnsi="Arial" w:cs="Arial"/>
          <w:lang w:val="ca-ES"/>
        </w:rPr>
        <w:t xml:space="preserve">, o per obtenir adhesions a una proposta anticipada de conveni, en els termes que preveu la legislació concursal. </w:t>
      </w:r>
    </w:p>
    <w:p w14:paraId="34F542DA" w14:textId="77777777" w:rsidR="004A552C" w:rsidRPr="00640B59" w:rsidRDefault="004A552C" w:rsidP="009E381B">
      <w:pPr>
        <w:numPr>
          <w:ilvl w:val="0"/>
          <w:numId w:val="16"/>
        </w:numPr>
        <w:spacing w:after="0" w:line="240" w:lineRule="auto"/>
        <w:jc w:val="both"/>
        <w:rPr>
          <w:rFonts w:ascii="Arial" w:hAnsi="Arial" w:cs="Arial"/>
          <w:lang w:val="ca-ES"/>
        </w:rPr>
      </w:pPr>
      <w:r w:rsidRPr="00640B59">
        <w:rPr>
          <w:rFonts w:ascii="Arial" w:hAnsi="Arial" w:cs="Arial"/>
          <w:lang w:val="ca-ES"/>
        </w:rPr>
        <w:t xml:space="preserve">L’empresa cessionària tingui capacitat per contractar amb l’Administració, la solvència exigible en funció de la fase l'execució del contracte, i no estigui incursa en una causa de prohibició de contractar. </w:t>
      </w:r>
    </w:p>
    <w:p w14:paraId="401284BB" w14:textId="77777777" w:rsidR="004A552C" w:rsidRPr="00640B59" w:rsidRDefault="004A552C" w:rsidP="009E381B">
      <w:pPr>
        <w:numPr>
          <w:ilvl w:val="0"/>
          <w:numId w:val="16"/>
        </w:numPr>
        <w:spacing w:after="0" w:line="240" w:lineRule="auto"/>
        <w:jc w:val="both"/>
        <w:rPr>
          <w:rFonts w:ascii="Arial" w:hAnsi="Arial" w:cs="Arial"/>
          <w:lang w:val="ca-ES"/>
        </w:rPr>
      </w:pPr>
      <w:r w:rsidRPr="00640B59">
        <w:rPr>
          <w:rFonts w:ascii="Arial" w:hAnsi="Arial" w:cs="Arial"/>
          <w:lang w:val="ca-ES"/>
        </w:rPr>
        <w:t xml:space="preserve">La cessió es formalitzi, entre l’empresa adjudicatària i l’empresa cedent, en escriptura pública. </w:t>
      </w:r>
    </w:p>
    <w:p w14:paraId="217AC41D" w14:textId="77777777" w:rsidR="004A552C" w:rsidRPr="00640B59" w:rsidRDefault="004A552C" w:rsidP="009E381B">
      <w:pPr>
        <w:ind w:left="360"/>
        <w:jc w:val="both"/>
        <w:rPr>
          <w:rFonts w:ascii="Arial" w:hAnsi="Arial" w:cs="Arial"/>
          <w:lang w:val="ca-ES"/>
        </w:rPr>
      </w:pPr>
    </w:p>
    <w:p w14:paraId="7DC25FA1"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No es podrà autoritzar la cessió a una tercera persona quan la cessió suposi una alteració substancial de les característiques de l’empresa contractista si aquestes constitueixen un element essencial del contracte. </w:t>
      </w:r>
    </w:p>
    <w:p w14:paraId="24DB8E30" w14:textId="77777777" w:rsidR="004A552C" w:rsidRPr="00640B59" w:rsidRDefault="004A552C" w:rsidP="009E381B">
      <w:pPr>
        <w:jc w:val="both"/>
        <w:rPr>
          <w:rFonts w:ascii="Arial" w:hAnsi="Arial" w:cs="Arial"/>
          <w:lang w:val="ca-ES"/>
        </w:rPr>
      </w:pPr>
    </w:p>
    <w:p w14:paraId="15EA9418" w14:textId="77777777" w:rsidR="004A552C" w:rsidRPr="00640B59" w:rsidRDefault="004A552C" w:rsidP="009E381B">
      <w:pPr>
        <w:jc w:val="both"/>
        <w:rPr>
          <w:rFonts w:ascii="Arial" w:hAnsi="Arial" w:cs="Arial"/>
          <w:lang w:val="ca-ES"/>
        </w:rPr>
      </w:pPr>
      <w:r w:rsidRPr="00640B59">
        <w:rPr>
          <w:rFonts w:ascii="Arial" w:hAnsi="Arial" w:cs="Arial"/>
          <w:lang w:val="ca-ES"/>
        </w:rPr>
        <w:t>L’empresa cessionària quedarà subrogada en tots els drets i les obligacions que correspondrien a l’empresa que cedeix el contracte</w:t>
      </w:r>
    </w:p>
    <w:p w14:paraId="63400939" w14:textId="77777777" w:rsidR="004A552C" w:rsidRPr="00640B59" w:rsidRDefault="004A552C" w:rsidP="009E381B">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p>
    <w:p w14:paraId="2AAECBDD" w14:textId="431C34B6" w:rsidR="004A552C" w:rsidRPr="00640B59"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38" w:name="_Toc436828169"/>
      <w:bookmarkStart w:id="39" w:name="_Toc510776722"/>
      <w:r w:rsidRPr="00640B59">
        <w:rPr>
          <w:rFonts w:ascii="Arial" w:eastAsiaTheme="minorHAnsi" w:hAnsi="Arial" w:cs="Arial"/>
          <w:b/>
          <w:bCs/>
          <w:color w:val="auto"/>
          <w:sz w:val="22"/>
          <w:szCs w:val="22"/>
          <w:shd w:val="clear" w:color="auto" w:fill="FFF2CC" w:themeFill="accent4" w:themeFillTint="33"/>
          <w:lang w:val="ca-ES"/>
        </w:rPr>
        <w:t>SUBCONTRACTACIÓ DEL CONTRACTE</w:t>
      </w:r>
      <w:bookmarkEnd w:id="38"/>
      <w:bookmarkEnd w:id="39"/>
    </w:p>
    <w:p w14:paraId="0ECFB64E" w14:textId="77777777" w:rsidR="004A552C" w:rsidRPr="00640B59"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519179B8" w14:textId="77777777" w:rsidR="004A552C" w:rsidRPr="00640B59" w:rsidRDefault="004A552C" w:rsidP="009E381B">
      <w:pPr>
        <w:jc w:val="both"/>
        <w:rPr>
          <w:rFonts w:ascii="Arial" w:hAnsi="Arial" w:cs="Arial"/>
          <w:lang w:val="ca-ES"/>
        </w:rPr>
      </w:pPr>
      <w:r w:rsidRPr="00640B59">
        <w:rPr>
          <w:rFonts w:ascii="Arial" w:hAnsi="Arial" w:cs="Arial"/>
          <w:lang w:val="ca-ES"/>
        </w:rPr>
        <w:lastRenderedPageBreak/>
        <w:t xml:space="preserve">L’empresa contractista pot concertar amb altres empreses la realització parcial de la prestació objecte d’aquest contracte, llevat que d'acord amb l'art. 215.2 d) i e) la prestació o part de la mateixa ha d'executar-se directament pel contractista principal. </w:t>
      </w:r>
    </w:p>
    <w:p w14:paraId="54F76833" w14:textId="77777777" w:rsidR="004A552C" w:rsidRPr="00640B59" w:rsidRDefault="004A552C" w:rsidP="009E381B">
      <w:pPr>
        <w:jc w:val="both"/>
        <w:rPr>
          <w:rFonts w:ascii="Arial" w:hAnsi="Arial" w:cs="Arial"/>
          <w:lang w:val="ca-ES"/>
        </w:rPr>
      </w:pPr>
    </w:p>
    <w:p w14:paraId="32655CFF"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En cap cas la limitació de la subcontractació podrà alterar la restricció efectiva a la competència. </w:t>
      </w:r>
    </w:p>
    <w:p w14:paraId="75AD6EC3" w14:textId="77777777" w:rsidR="004A552C" w:rsidRPr="00640B59" w:rsidRDefault="004A552C" w:rsidP="009E381B">
      <w:pPr>
        <w:jc w:val="both"/>
        <w:rPr>
          <w:rFonts w:ascii="Arial" w:hAnsi="Arial" w:cs="Arial"/>
          <w:lang w:val="ca-ES"/>
        </w:rPr>
      </w:pPr>
    </w:p>
    <w:p w14:paraId="6E43784D"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640B59">
        <w:rPr>
          <w:rFonts w:ascii="Arial" w:hAnsi="Arial" w:cs="Arial"/>
          <w:lang w:val="ca-ES"/>
        </w:rPr>
        <w:t>subcontractista</w:t>
      </w:r>
      <w:proofErr w:type="spellEnd"/>
      <w:r w:rsidRPr="00640B59">
        <w:rPr>
          <w:rFonts w:ascii="Arial" w:hAnsi="Arial" w:cs="Arial"/>
          <w:lang w:val="ca-ES"/>
        </w:rPr>
        <w:t xml:space="preserve">, justificant suficientment l’aptitud d’aquesta per executar-la per referència als elements tècnics i humans de què disposa i a la seva experiència, i acreditant que no es troba incursa en prohibició de contractar. </w:t>
      </w:r>
    </w:p>
    <w:p w14:paraId="2D6B0E3F" w14:textId="77777777" w:rsidR="004A552C" w:rsidRPr="00640B59" w:rsidRDefault="004A552C" w:rsidP="009E381B">
      <w:pPr>
        <w:jc w:val="both"/>
        <w:rPr>
          <w:rFonts w:ascii="Arial" w:hAnsi="Arial" w:cs="Arial"/>
          <w:lang w:val="ca-ES"/>
        </w:rPr>
      </w:pPr>
    </w:p>
    <w:p w14:paraId="7F0E4C7E"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Si l’empresa </w:t>
      </w:r>
      <w:proofErr w:type="spellStart"/>
      <w:r w:rsidRPr="00640B59">
        <w:rPr>
          <w:rFonts w:ascii="Arial" w:hAnsi="Arial" w:cs="Arial"/>
          <w:lang w:val="ca-ES"/>
        </w:rPr>
        <w:t>subcontractista</w:t>
      </w:r>
      <w:proofErr w:type="spellEnd"/>
      <w:r w:rsidRPr="00640B59">
        <w:rPr>
          <w:rFonts w:ascii="Arial" w:hAnsi="Arial" w:cs="Arial"/>
          <w:lang w:val="ca-ES"/>
        </w:rPr>
        <w:t xml:space="preserve"> té la classificació adequada per realitzar la part del contracte objecte de la subcontractació, la comunicació d’aquesta circumstància és suficient per acreditar la seva aptitud. </w:t>
      </w:r>
    </w:p>
    <w:p w14:paraId="62997429" w14:textId="77777777" w:rsidR="004A552C" w:rsidRPr="00640B59" w:rsidRDefault="004A552C" w:rsidP="009E381B">
      <w:pPr>
        <w:jc w:val="both"/>
        <w:rPr>
          <w:rFonts w:ascii="Arial" w:hAnsi="Arial" w:cs="Arial"/>
          <w:lang w:val="ca-ES"/>
        </w:rPr>
      </w:pPr>
    </w:p>
    <w:p w14:paraId="340A226F"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L’empresa contractista ha de notificar per escrit a l’òrgan de contractació qualsevol modificació que pateixi aquesta informació durant l’execució del contracte, i tota la informació necessària sobre els nous subcontractes. </w:t>
      </w:r>
    </w:p>
    <w:p w14:paraId="03D7D87D" w14:textId="77777777" w:rsidR="004A552C" w:rsidRPr="00640B59" w:rsidRDefault="004A552C" w:rsidP="009E381B">
      <w:pPr>
        <w:jc w:val="both"/>
        <w:rPr>
          <w:rFonts w:ascii="Arial" w:hAnsi="Arial" w:cs="Arial"/>
          <w:lang w:val="ca-ES"/>
        </w:rPr>
      </w:pPr>
    </w:p>
    <w:p w14:paraId="0A98F6ED"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La subscripció de subcontractes està sotmesa al compliment dels requisits i circumstàncies regulades en l’article 215 de la LCSP. </w:t>
      </w:r>
    </w:p>
    <w:p w14:paraId="29458876" w14:textId="77777777" w:rsidR="004A552C" w:rsidRPr="00640B59" w:rsidRDefault="004A552C" w:rsidP="009E381B">
      <w:pPr>
        <w:jc w:val="both"/>
        <w:rPr>
          <w:rFonts w:ascii="Arial" w:hAnsi="Arial" w:cs="Arial"/>
          <w:lang w:val="ca-ES"/>
        </w:rPr>
      </w:pPr>
    </w:p>
    <w:p w14:paraId="6B90F0B4"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La infracció de les condicions establertes en aquesta clàusula i en l’article 215 de la LCSP per procedir a la subcontractació, així com la falta d’acreditació de l’aptitud de l’empresa </w:t>
      </w:r>
      <w:proofErr w:type="spellStart"/>
      <w:r w:rsidRPr="00640B59">
        <w:rPr>
          <w:rFonts w:ascii="Arial" w:hAnsi="Arial" w:cs="Arial"/>
          <w:lang w:val="ca-ES"/>
        </w:rPr>
        <w:t>subcontractista</w:t>
      </w:r>
      <w:proofErr w:type="spellEnd"/>
      <w:r w:rsidRPr="00640B59">
        <w:rPr>
          <w:rFonts w:ascii="Arial" w:hAnsi="Arial" w:cs="Arial"/>
          <w:lang w:val="ca-ES"/>
        </w:rPr>
        <w:t xml:space="preserve"> o de les circumstàncies determinants de la situació d’emergència o de les que fan urgent la subcontractació, té, en funció de la repercussió en l’execució del contracte, les conseqüències establertes en la clàusula 28 del present plec. </w:t>
      </w:r>
    </w:p>
    <w:p w14:paraId="326F216D" w14:textId="77777777" w:rsidR="004A552C" w:rsidRPr="00640B59" w:rsidRDefault="004A552C" w:rsidP="009E381B">
      <w:pPr>
        <w:jc w:val="both"/>
        <w:rPr>
          <w:rFonts w:ascii="Arial" w:hAnsi="Arial" w:cs="Arial"/>
          <w:lang w:val="ca-ES"/>
        </w:rPr>
      </w:pPr>
    </w:p>
    <w:p w14:paraId="6C622C22"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Les empreses </w:t>
      </w:r>
      <w:proofErr w:type="spellStart"/>
      <w:r w:rsidRPr="00640B59">
        <w:rPr>
          <w:rFonts w:ascii="Arial" w:hAnsi="Arial" w:cs="Arial"/>
          <w:lang w:val="ca-ES"/>
        </w:rPr>
        <w:t>subcontractistes</w:t>
      </w:r>
      <w:proofErr w:type="spellEnd"/>
      <w:r w:rsidRPr="00640B59">
        <w:rPr>
          <w:rFonts w:ascii="Arial" w:hAnsi="Arial" w:cs="Arial"/>
          <w:lang w:val="ca-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aquest plec. El coneixement que l’Administració tingui dels contractes subscrits </w:t>
      </w:r>
      <w:r w:rsidRPr="00640B59">
        <w:rPr>
          <w:rFonts w:ascii="Arial" w:hAnsi="Arial" w:cs="Arial"/>
          <w:lang w:val="ca-ES"/>
        </w:rPr>
        <w:lastRenderedPageBreak/>
        <w:t xml:space="preserve">o l’autorització que atorgui no alteren la responsabilitat exclusiva del contractista principal. </w:t>
      </w:r>
    </w:p>
    <w:p w14:paraId="0D4416E1" w14:textId="77777777" w:rsidR="004A552C" w:rsidRPr="00640B59" w:rsidRDefault="004A552C" w:rsidP="009E381B">
      <w:pPr>
        <w:jc w:val="both"/>
        <w:rPr>
          <w:rFonts w:ascii="Arial" w:hAnsi="Arial" w:cs="Arial"/>
          <w:lang w:val="ca-ES"/>
        </w:rPr>
      </w:pPr>
    </w:p>
    <w:p w14:paraId="082E7967"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Les empreses </w:t>
      </w:r>
      <w:proofErr w:type="spellStart"/>
      <w:r w:rsidRPr="00640B59">
        <w:rPr>
          <w:rFonts w:ascii="Arial" w:hAnsi="Arial" w:cs="Arial"/>
          <w:lang w:val="ca-ES"/>
        </w:rPr>
        <w:t>subcontractistes</w:t>
      </w:r>
      <w:proofErr w:type="spellEnd"/>
      <w:r w:rsidRPr="00640B59">
        <w:rPr>
          <w:rFonts w:ascii="Arial" w:hAnsi="Arial" w:cs="Arial"/>
          <w:lang w:val="ca-ES"/>
        </w:rPr>
        <w:t xml:space="preserve"> no tenen acció directa davant de l’Administració contractant per les obligacions contretes amb elles per l’empresa contractista, com a conseqüència de l’execució del contracte principal i dels subcontractes.</w:t>
      </w:r>
    </w:p>
    <w:p w14:paraId="79F418B7" w14:textId="77777777" w:rsidR="004A552C" w:rsidRPr="00640B59" w:rsidRDefault="004A552C" w:rsidP="009E381B">
      <w:pPr>
        <w:jc w:val="both"/>
        <w:rPr>
          <w:rFonts w:ascii="Arial" w:hAnsi="Arial" w:cs="Arial"/>
          <w:lang w:val="ca-ES"/>
        </w:rPr>
      </w:pPr>
    </w:p>
    <w:p w14:paraId="24651C71"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5600ED8C" w14:textId="77777777" w:rsidR="004A552C" w:rsidRPr="00640B59" w:rsidRDefault="004A552C" w:rsidP="009E381B">
      <w:pPr>
        <w:jc w:val="both"/>
        <w:rPr>
          <w:rFonts w:ascii="Arial" w:hAnsi="Arial" w:cs="Arial"/>
          <w:lang w:val="ca-ES"/>
        </w:rPr>
      </w:pPr>
    </w:p>
    <w:p w14:paraId="7CA5ED2C"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L’empresa contractista ha d’informar a qui exerceix la representació de les persones treballadores de la subcontractació, d’acord amb la legislació laboral. </w:t>
      </w:r>
    </w:p>
    <w:p w14:paraId="04889E9C" w14:textId="77777777" w:rsidR="004A552C" w:rsidRPr="00640B59" w:rsidRDefault="004A552C" w:rsidP="009E381B">
      <w:pPr>
        <w:jc w:val="both"/>
        <w:rPr>
          <w:rFonts w:ascii="Arial" w:hAnsi="Arial" w:cs="Arial"/>
          <w:lang w:val="ca-ES"/>
        </w:rPr>
      </w:pPr>
    </w:p>
    <w:p w14:paraId="08397043"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Els subcontractes tenen en tot cas naturalesa privada. </w:t>
      </w:r>
    </w:p>
    <w:p w14:paraId="1E94668D" w14:textId="77777777" w:rsidR="004A552C" w:rsidRPr="00640B59" w:rsidRDefault="004A552C" w:rsidP="009E381B">
      <w:pPr>
        <w:jc w:val="both"/>
        <w:rPr>
          <w:rFonts w:ascii="Arial" w:hAnsi="Arial" w:cs="Arial"/>
          <w:lang w:val="ca-ES"/>
        </w:rPr>
      </w:pPr>
    </w:p>
    <w:p w14:paraId="3E2EE925"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El pagament a les empreses </w:t>
      </w:r>
      <w:proofErr w:type="spellStart"/>
      <w:r w:rsidRPr="00640B59">
        <w:rPr>
          <w:rFonts w:ascii="Arial" w:hAnsi="Arial" w:cs="Arial"/>
          <w:lang w:val="ca-ES"/>
        </w:rPr>
        <w:t>subcontractistes</w:t>
      </w:r>
      <w:proofErr w:type="spellEnd"/>
      <w:r w:rsidRPr="00640B59">
        <w:rPr>
          <w:rFonts w:ascii="Arial" w:hAnsi="Arial" w:cs="Arial"/>
          <w:lang w:val="ca-ES"/>
        </w:rPr>
        <w:t xml:space="preserve"> i a les empreses subministradores es regeix pel que disposen els articles 216 i 217 de la LCSP. </w:t>
      </w:r>
    </w:p>
    <w:p w14:paraId="28B2F394" w14:textId="77777777" w:rsidR="004A552C" w:rsidRPr="00640B59" w:rsidRDefault="004A552C" w:rsidP="009E381B">
      <w:pPr>
        <w:jc w:val="both"/>
        <w:rPr>
          <w:rFonts w:ascii="Arial" w:hAnsi="Arial" w:cs="Arial"/>
          <w:lang w:val="ca-ES"/>
        </w:rPr>
      </w:pPr>
    </w:p>
    <w:p w14:paraId="74374503"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L’Administració comprovarà el compliment estricte de pagament a les empreses </w:t>
      </w:r>
      <w:proofErr w:type="spellStart"/>
      <w:r w:rsidRPr="00640B59">
        <w:rPr>
          <w:rFonts w:ascii="Arial" w:hAnsi="Arial" w:cs="Arial"/>
          <w:lang w:val="ca-ES"/>
        </w:rPr>
        <w:t>subcontractistes</w:t>
      </w:r>
      <w:proofErr w:type="spellEnd"/>
      <w:r w:rsidRPr="00640B59">
        <w:rPr>
          <w:rFonts w:ascii="Arial" w:hAnsi="Arial" w:cs="Arial"/>
          <w:lang w:val="ca-ES"/>
        </w:rPr>
        <w:t xml:space="preserve"> i a les empreses subministradores per part de l’empresa contractista. </w:t>
      </w:r>
    </w:p>
    <w:p w14:paraId="075F728A" w14:textId="77777777" w:rsidR="004A552C" w:rsidRPr="00640B59" w:rsidRDefault="004A552C" w:rsidP="009E381B">
      <w:pPr>
        <w:jc w:val="both"/>
        <w:rPr>
          <w:rFonts w:ascii="Arial" w:hAnsi="Arial" w:cs="Arial"/>
          <w:lang w:val="ca-ES"/>
        </w:rPr>
      </w:pPr>
    </w:p>
    <w:p w14:paraId="73B9C1B7" w14:textId="77777777" w:rsidR="004A552C" w:rsidRPr="00640B59" w:rsidRDefault="004A552C" w:rsidP="009E381B">
      <w:pPr>
        <w:jc w:val="both"/>
        <w:rPr>
          <w:rFonts w:ascii="Arial" w:hAnsi="Arial" w:cs="Arial"/>
          <w:lang w:val="ca-ES"/>
        </w:rPr>
      </w:pPr>
      <w:r w:rsidRPr="00640B59">
        <w:rPr>
          <w:rFonts w:ascii="Arial" w:hAnsi="Arial" w:cs="Arial"/>
          <w:lang w:val="ca-ES"/>
        </w:rPr>
        <w:t xml:space="preserve">A aquests efectes, l’empresa contractista haurà d’aportar, quan se li sol·liciti, relació detallada de les empreses </w:t>
      </w:r>
      <w:proofErr w:type="spellStart"/>
      <w:r w:rsidRPr="00640B59">
        <w:rPr>
          <w:rFonts w:ascii="Arial" w:hAnsi="Arial" w:cs="Arial"/>
          <w:lang w:val="ca-ES"/>
        </w:rPr>
        <w:t>subcontractistes</w:t>
      </w:r>
      <w:proofErr w:type="spellEnd"/>
      <w:r w:rsidRPr="00640B59">
        <w:rPr>
          <w:rFonts w:ascii="Arial" w:hAnsi="Arial" w:cs="Arial"/>
          <w:lang w:val="ca-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 plec, responent la garantia definitiva d’aquestes penalitats.</w:t>
      </w:r>
    </w:p>
    <w:p w14:paraId="3849826A" w14:textId="77777777" w:rsidR="004A552C" w:rsidRPr="00640B59"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771CFCF0" w14:textId="2694EC81" w:rsidR="004A552C" w:rsidRPr="00640B59"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r w:rsidRPr="00640B59">
        <w:rPr>
          <w:rFonts w:ascii="Arial" w:eastAsiaTheme="minorHAnsi" w:hAnsi="Arial" w:cs="Arial"/>
          <w:b/>
          <w:bCs/>
          <w:color w:val="auto"/>
          <w:sz w:val="22"/>
          <w:szCs w:val="22"/>
          <w:shd w:val="clear" w:color="auto" w:fill="FFF2CC" w:themeFill="accent4" w:themeFillTint="33"/>
          <w:lang w:val="ca-ES"/>
        </w:rPr>
        <w:t>RESOLUCIÓ DEL CONTRACTE</w:t>
      </w:r>
    </w:p>
    <w:p w14:paraId="2E207AA0" w14:textId="77777777" w:rsidR="004A552C" w:rsidRPr="00640B59" w:rsidRDefault="004A552C" w:rsidP="009E381B">
      <w:pPr>
        <w:widowControl w:val="0"/>
        <w:autoSpaceDE w:val="0"/>
        <w:autoSpaceDN w:val="0"/>
        <w:adjustRightInd w:val="0"/>
        <w:ind w:right="-69"/>
        <w:jc w:val="both"/>
        <w:rPr>
          <w:rFonts w:ascii="Arial" w:hAnsi="Arial" w:cs="Arial"/>
          <w:lang w:val="ca-ES"/>
        </w:rPr>
      </w:pPr>
    </w:p>
    <w:p w14:paraId="2F0D1448" w14:textId="77777777" w:rsidR="004A552C" w:rsidRPr="00640B59" w:rsidRDefault="004A552C" w:rsidP="009E381B">
      <w:pPr>
        <w:widowControl w:val="0"/>
        <w:autoSpaceDE w:val="0"/>
        <w:autoSpaceDN w:val="0"/>
        <w:adjustRightInd w:val="0"/>
        <w:ind w:right="-69"/>
        <w:jc w:val="both"/>
        <w:rPr>
          <w:rFonts w:ascii="Arial" w:hAnsi="Arial" w:cs="Arial"/>
          <w:lang w:val="ca-ES"/>
        </w:rPr>
      </w:pPr>
      <w:r w:rsidRPr="00640B59">
        <w:rPr>
          <w:rFonts w:ascii="Arial" w:hAnsi="Arial" w:cs="Arial"/>
          <w:lang w:val="ca-ES"/>
        </w:rPr>
        <w:t xml:space="preserve">Són causes de resolució del contracte les establertes amb caràcter general a l'art. 211 de la LCSP, amb els efectes recollits en l'art. 213 i 313, i a més a més: </w:t>
      </w:r>
    </w:p>
    <w:p w14:paraId="23CFE4ED" w14:textId="77777777" w:rsidR="004A552C" w:rsidRPr="00640B59" w:rsidRDefault="004A552C" w:rsidP="009E381B">
      <w:pPr>
        <w:widowControl w:val="0"/>
        <w:autoSpaceDE w:val="0"/>
        <w:autoSpaceDN w:val="0"/>
        <w:adjustRightInd w:val="0"/>
        <w:ind w:right="-69"/>
        <w:jc w:val="both"/>
        <w:rPr>
          <w:rFonts w:ascii="Arial" w:hAnsi="Arial" w:cs="Arial"/>
          <w:lang w:val="ca-ES"/>
        </w:rPr>
      </w:pPr>
    </w:p>
    <w:p w14:paraId="798E189C" w14:textId="77777777" w:rsidR="004A552C" w:rsidRPr="00640B59" w:rsidRDefault="004A552C" w:rsidP="009E381B">
      <w:pPr>
        <w:widowControl w:val="0"/>
        <w:numPr>
          <w:ilvl w:val="0"/>
          <w:numId w:val="17"/>
        </w:numPr>
        <w:autoSpaceDE w:val="0"/>
        <w:autoSpaceDN w:val="0"/>
        <w:adjustRightInd w:val="0"/>
        <w:spacing w:after="0" w:line="240" w:lineRule="auto"/>
        <w:ind w:right="-69"/>
        <w:jc w:val="both"/>
        <w:rPr>
          <w:rFonts w:ascii="Arial" w:hAnsi="Arial" w:cs="Arial"/>
          <w:lang w:val="ca-ES"/>
        </w:rPr>
      </w:pPr>
      <w:r w:rsidRPr="00640B59">
        <w:rPr>
          <w:rFonts w:ascii="Arial" w:hAnsi="Arial" w:cs="Arial"/>
          <w:lang w:val="ca-ES"/>
        </w:rPr>
        <w:t>El desistiment abans d'iniciar la prestació del servei o la suspensió per causa imputable a l'òrgan de contractació de la iniciació del contracte per termini superior a quatre mesos a partir de la data assenyalada en el mateix per al seu començament, tret que en el plec s'assenyali un altre menor.</w:t>
      </w:r>
    </w:p>
    <w:p w14:paraId="5B530192" w14:textId="77777777" w:rsidR="004A552C" w:rsidRPr="00640B59" w:rsidRDefault="004A552C" w:rsidP="009E381B">
      <w:pPr>
        <w:widowControl w:val="0"/>
        <w:numPr>
          <w:ilvl w:val="0"/>
          <w:numId w:val="17"/>
        </w:numPr>
        <w:autoSpaceDE w:val="0"/>
        <w:autoSpaceDN w:val="0"/>
        <w:adjustRightInd w:val="0"/>
        <w:spacing w:after="0" w:line="240" w:lineRule="auto"/>
        <w:ind w:right="-69"/>
        <w:jc w:val="both"/>
        <w:rPr>
          <w:rFonts w:ascii="Arial" w:hAnsi="Arial" w:cs="Arial"/>
          <w:lang w:val="ca-ES"/>
        </w:rPr>
      </w:pPr>
      <w:r w:rsidRPr="00640B59">
        <w:rPr>
          <w:rFonts w:ascii="Arial" w:hAnsi="Arial" w:cs="Arial"/>
          <w:lang w:val="ca-ES"/>
        </w:rPr>
        <w:t>El desistiment una vegada iniciada la prestació del servei o la suspensió del contracte per termini superior a vuit mesos acordada per l'òrgan de contractació, tret que en el plec s'assenyali un altre menor.</w:t>
      </w:r>
    </w:p>
    <w:p w14:paraId="1A702345" w14:textId="77777777" w:rsidR="004A552C" w:rsidRPr="00640B59" w:rsidRDefault="004A552C" w:rsidP="009E381B">
      <w:pPr>
        <w:widowControl w:val="0"/>
        <w:numPr>
          <w:ilvl w:val="0"/>
          <w:numId w:val="17"/>
        </w:numPr>
        <w:autoSpaceDE w:val="0"/>
        <w:autoSpaceDN w:val="0"/>
        <w:adjustRightInd w:val="0"/>
        <w:spacing w:after="0" w:line="240" w:lineRule="auto"/>
        <w:ind w:right="-69"/>
        <w:jc w:val="both"/>
        <w:rPr>
          <w:rFonts w:ascii="Arial" w:hAnsi="Arial" w:cs="Arial"/>
          <w:lang w:val="ca-ES"/>
        </w:rPr>
      </w:pPr>
      <w:r w:rsidRPr="00640B59">
        <w:rPr>
          <w:rFonts w:ascii="Arial" w:hAnsi="Arial" w:cs="Arial"/>
          <w:lang w:val="ca-ES"/>
        </w:rPr>
        <w:t>Els contractes complementaris quedaran resolts, en tot cas, quan es resolgui el contracte principal.</w:t>
      </w:r>
    </w:p>
    <w:p w14:paraId="5B05D0C0" w14:textId="77777777" w:rsidR="004A552C" w:rsidRPr="00640B59" w:rsidRDefault="004A552C" w:rsidP="009E381B">
      <w:pPr>
        <w:widowControl w:val="0"/>
        <w:numPr>
          <w:ilvl w:val="0"/>
          <w:numId w:val="17"/>
        </w:numPr>
        <w:autoSpaceDE w:val="0"/>
        <w:autoSpaceDN w:val="0"/>
        <w:adjustRightInd w:val="0"/>
        <w:spacing w:after="0" w:line="240" w:lineRule="auto"/>
        <w:ind w:right="-69"/>
        <w:jc w:val="both"/>
        <w:rPr>
          <w:rFonts w:ascii="Arial" w:hAnsi="Arial" w:cs="Arial"/>
          <w:lang w:val="ca-ES"/>
        </w:rPr>
      </w:pPr>
      <w:r w:rsidRPr="00640B59">
        <w:rPr>
          <w:rFonts w:ascii="Arial" w:hAnsi="Arial" w:cs="Arial"/>
          <w:lang w:val="ca-ES"/>
        </w:rPr>
        <w:t xml:space="preserve">Les establertes en el present plec. </w:t>
      </w:r>
    </w:p>
    <w:p w14:paraId="092648EB" w14:textId="77777777" w:rsidR="004A552C" w:rsidRPr="00640B59" w:rsidRDefault="004A552C" w:rsidP="009E381B">
      <w:pPr>
        <w:widowControl w:val="0"/>
        <w:autoSpaceDE w:val="0"/>
        <w:autoSpaceDN w:val="0"/>
        <w:adjustRightInd w:val="0"/>
        <w:ind w:right="-69"/>
        <w:jc w:val="both"/>
        <w:rPr>
          <w:rFonts w:ascii="Arial" w:hAnsi="Arial" w:cs="Arial"/>
          <w:lang w:val="ca-ES"/>
        </w:rPr>
      </w:pPr>
    </w:p>
    <w:p w14:paraId="79AD39F2" w14:textId="77777777" w:rsidR="004A552C" w:rsidRPr="00640B59" w:rsidRDefault="004A552C" w:rsidP="009E381B">
      <w:pPr>
        <w:widowControl w:val="0"/>
        <w:autoSpaceDE w:val="0"/>
        <w:autoSpaceDN w:val="0"/>
        <w:adjustRightInd w:val="0"/>
        <w:ind w:right="-69"/>
        <w:jc w:val="both"/>
        <w:rPr>
          <w:rFonts w:ascii="Arial" w:hAnsi="Arial" w:cs="Arial"/>
          <w:lang w:val="ca-ES"/>
        </w:rPr>
      </w:pPr>
      <w:r w:rsidRPr="00640B59">
        <w:rPr>
          <w:rFonts w:ascii="Arial" w:hAnsi="Arial" w:cs="Arial"/>
          <w:lang w:val="ca-ES"/>
        </w:rPr>
        <w:t>En tots els casos, l'aplicació de les causes de resolució es farà conforme el que disposa l'art. 191 de la LCSP i seguint el procediment establert en l'art. 109 del RGLCAP.</w:t>
      </w:r>
    </w:p>
    <w:p w14:paraId="05950047" w14:textId="77777777" w:rsidR="004A552C" w:rsidRPr="00640B59" w:rsidRDefault="004A552C" w:rsidP="009E381B">
      <w:pPr>
        <w:widowControl w:val="0"/>
        <w:autoSpaceDE w:val="0"/>
        <w:autoSpaceDN w:val="0"/>
        <w:adjustRightInd w:val="0"/>
        <w:ind w:right="-69"/>
        <w:jc w:val="both"/>
        <w:rPr>
          <w:rFonts w:ascii="Arial" w:hAnsi="Arial" w:cs="Arial"/>
          <w:b/>
          <w:bCs/>
          <w:lang w:val="ca-ES"/>
        </w:rPr>
      </w:pPr>
    </w:p>
    <w:p w14:paraId="40384955" w14:textId="77777777" w:rsidR="004A552C" w:rsidRPr="00640B59" w:rsidRDefault="004A552C" w:rsidP="009E381B">
      <w:pPr>
        <w:widowControl w:val="0"/>
        <w:autoSpaceDE w:val="0"/>
        <w:autoSpaceDN w:val="0"/>
        <w:adjustRightInd w:val="0"/>
        <w:ind w:right="-69"/>
        <w:jc w:val="both"/>
        <w:rPr>
          <w:rFonts w:ascii="Arial" w:hAnsi="Arial" w:cs="Arial"/>
          <w:b/>
          <w:bCs/>
          <w:lang w:val="ca-ES"/>
        </w:rPr>
      </w:pPr>
      <w:r w:rsidRPr="00640B59">
        <w:rPr>
          <w:rFonts w:ascii="Arial" w:hAnsi="Arial" w:cs="Arial"/>
          <w:lang w:val="ca-ES"/>
        </w:rPr>
        <w:t>Un cop s'han acomplert pel contractista les obligacions derivades del contracte, si no hi ha responsabilitats que hagin d'exercitar-se sobre la garantia definitiva, es procedirà a dictar l'acord de devolució o cancel·lació de garantia definitiva.</w:t>
      </w:r>
    </w:p>
    <w:p w14:paraId="4A621BCB" w14:textId="77777777" w:rsidR="004A552C" w:rsidRPr="00640B59" w:rsidRDefault="004A552C" w:rsidP="009E381B">
      <w:pPr>
        <w:widowControl w:val="0"/>
        <w:autoSpaceDE w:val="0"/>
        <w:autoSpaceDN w:val="0"/>
        <w:adjustRightInd w:val="0"/>
        <w:ind w:right="-69"/>
        <w:jc w:val="both"/>
        <w:rPr>
          <w:rFonts w:ascii="Arial" w:hAnsi="Arial" w:cs="Arial"/>
          <w:b/>
          <w:bCs/>
          <w:lang w:val="ca-ES"/>
        </w:rPr>
      </w:pPr>
    </w:p>
    <w:p w14:paraId="30D11363" w14:textId="2C1DED6F" w:rsidR="004A552C" w:rsidRPr="00640B59"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40" w:name="_Toc510776723"/>
      <w:r w:rsidRPr="00640B59">
        <w:rPr>
          <w:rFonts w:ascii="Arial" w:eastAsiaTheme="minorHAnsi" w:hAnsi="Arial" w:cs="Arial"/>
          <w:b/>
          <w:bCs/>
          <w:color w:val="auto"/>
          <w:sz w:val="22"/>
          <w:szCs w:val="22"/>
          <w:shd w:val="clear" w:color="auto" w:fill="FFF2CC" w:themeFill="accent4" w:themeFillTint="33"/>
          <w:lang w:val="ca-ES"/>
        </w:rPr>
        <w:t>REGIM DE RECURSOS</w:t>
      </w:r>
      <w:bookmarkEnd w:id="40"/>
    </w:p>
    <w:p w14:paraId="5FE1923B" w14:textId="77777777" w:rsidR="004A552C" w:rsidRPr="00640B59" w:rsidRDefault="004A552C" w:rsidP="009E381B">
      <w:pPr>
        <w:widowControl w:val="0"/>
        <w:autoSpaceDE w:val="0"/>
        <w:autoSpaceDN w:val="0"/>
        <w:adjustRightInd w:val="0"/>
        <w:ind w:right="-69"/>
        <w:jc w:val="both"/>
        <w:rPr>
          <w:rFonts w:ascii="Arial" w:hAnsi="Arial" w:cs="Arial"/>
          <w:lang w:val="ca-ES"/>
        </w:rPr>
      </w:pPr>
    </w:p>
    <w:p w14:paraId="6BB3D665" w14:textId="77777777" w:rsidR="004A552C" w:rsidRPr="00640B59" w:rsidRDefault="004A552C" w:rsidP="009E381B">
      <w:pPr>
        <w:pStyle w:val="Sangra2detindependiente"/>
      </w:pPr>
      <w:r w:rsidRPr="00640B59">
        <w:t xml:space="preserve">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la Llei 39/2015, d’1 d’octubre, de procediment administratiu comú de les administracions públiques. </w:t>
      </w:r>
    </w:p>
    <w:p w14:paraId="6D34CF48" w14:textId="77777777" w:rsidR="004A552C" w:rsidRPr="00640B59" w:rsidRDefault="004A552C" w:rsidP="009E381B">
      <w:pPr>
        <w:widowControl w:val="0"/>
        <w:autoSpaceDE w:val="0"/>
        <w:autoSpaceDN w:val="0"/>
        <w:adjustRightInd w:val="0"/>
        <w:ind w:right="-69"/>
        <w:jc w:val="both"/>
        <w:rPr>
          <w:rFonts w:ascii="Arial" w:hAnsi="Arial" w:cs="Arial"/>
          <w:lang w:val="ca-ES"/>
        </w:rPr>
      </w:pPr>
    </w:p>
    <w:p w14:paraId="1E010142" w14:textId="77777777" w:rsidR="004A552C" w:rsidRPr="00640B59" w:rsidRDefault="004A552C" w:rsidP="009E381B">
      <w:pPr>
        <w:widowControl w:val="0"/>
        <w:numPr>
          <w:ilvl w:val="0"/>
          <w:numId w:val="8"/>
        </w:numPr>
        <w:autoSpaceDE w:val="0"/>
        <w:autoSpaceDN w:val="0"/>
        <w:adjustRightInd w:val="0"/>
        <w:spacing w:after="0" w:line="240" w:lineRule="auto"/>
        <w:ind w:right="-69"/>
        <w:jc w:val="both"/>
        <w:rPr>
          <w:rFonts w:ascii="Arial" w:hAnsi="Arial" w:cs="Arial"/>
          <w:lang w:val="ca-ES"/>
        </w:rPr>
      </w:pPr>
      <w:r w:rsidRPr="00640B59">
        <w:rPr>
          <w:rFonts w:ascii="Arial" w:hAnsi="Arial" w:cs="Arial"/>
          <w:lang w:val="ca-ES"/>
        </w:rPr>
        <w:t xml:space="preserve">Les resolucions i actes establerts a l’art. 112.1 de la Llei 39/2015 d’1 d’octubre, de procediment administratiu comú de les administracions públiques, quan no posin fi a la via administrativa, pondran ser recorreguts en alçada davant l’òrgan de contractació, en el termini d’un mes. </w:t>
      </w:r>
    </w:p>
    <w:p w14:paraId="2799FD72" w14:textId="77777777" w:rsidR="004A552C" w:rsidRPr="00640B59" w:rsidRDefault="004A552C" w:rsidP="009E381B">
      <w:pPr>
        <w:widowControl w:val="0"/>
        <w:numPr>
          <w:ilvl w:val="0"/>
          <w:numId w:val="8"/>
        </w:numPr>
        <w:autoSpaceDE w:val="0"/>
        <w:autoSpaceDN w:val="0"/>
        <w:adjustRightInd w:val="0"/>
        <w:spacing w:after="0" w:line="240" w:lineRule="auto"/>
        <w:ind w:right="-69"/>
        <w:jc w:val="both"/>
        <w:rPr>
          <w:rFonts w:ascii="Arial" w:hAnsi="Arial" w:cs="Arial"/>
          <w:lang w:val="ca-ES"/>
        </w:rPr>
      </w:pPr>
      <w:r w:rsidRPr="00640B59">
        <w:rPr>
          <w:rFonts w:ascii="Arial" w:hAnsi="Arial" w:cs="Arial"/>
          <w:lang w:val="ca-ES"/>
        </w:rPr>
        <w:t xml:space="preserve">Les resolucions i actes que posen fi a la via administrativa podran ser recorregudes potestativament en reposició davant l’òrgan de contractació, en el termini d’un mes, o ser impugnats directament mitjançant recurs contenciós administratiu davant del Jutjats del contenciós administratiu de Tarragona. </w:t>
      </w:r>
    </w:p>
    <w:p w14:paraId="599CC84B" w14:textId="77777777" w:rsidR="004A552C" w:rsidRPr="00640B59" w:rsidRDefault="004A552C" w:rsidP="009E381B">
      <w:pPr>
        <w:widowControl w:val="0"/>
        <w:autoSpaceDE w:val="0"/>
        <w:autoSpaceDN w:val="0"/>
        <w:adjustRightInd w:val="0"/>
        <w:ind w:right="54"/>
        <w:jc w:val="both"/>
        <w:rPr>
          <w:rFonts w:ascii="Arial" w:hAnsi="Arial" w:cs="Arial"/>
          <w:lang w:val="ca-ES"/>
        </w:rPr>
      </w:pPr>
    </w:p>
    <w:p w14:paraId="6EBCC2D4" w14:textId="4F299B04" w:rsidR="004A552C" w:rsidRPr="00640B59"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41" w:name="_Toc456858333"/>
      <w:bookmarkStart w:id="42" w:name="_Toc510776724"/>
      <w:r w:rsidRPr="00640B59">
        <w:rPr>
          <w:rFonts w:ascii="Arial" w:eastAsiaTheme="minorHAnsi" w:hAnsi="Arial" w:cs="Arial"/>
          <w:b/>
          <w:bCs/>
          <w:color w:val="auto"/>
          <w:sz w:val="22"/>
          <w:szCs w:val="22"/>
          <w:shd w:val="clear" w:color="auto" w:fill="FFF2CC" w:themeFill="accent4" w:themeFillTint="33"/>
          <w:lang w:val="ca-ES"/>
        </w:rPr>
        <w:t>TRIBUNALS COMPETENTS</w:t>
      </w:r>
      <w:bookmarkEnd w:id="41"/>
      <w:bookmarkEnd w:id="42"/>
    </w:p>
    <w:p w14:paraId="5A8B3A32" w14:textId="77777777" w:rsidR="004A552C" w:rsidRPr="00640B59" w:rsidRDefault="004A552C" w:rsidP="009E381B">
      <w:pPr>
        <w:jc w:val="both"/>
        <w:rPr>
          <w:rFonts w:ascii="Arial" w:hAnsi="Arial" w:cs="Arial"/>
          <w:lang w:val="ca-ES"/>
        </w:rPr>
      </w:pPr>
    </w:p>
    <w:p w14:paraId="59A085FA" w14:textId="64203FE4" w:rsidR="005E24CD" w:rsidRPr="00640B59" w:rsidRDefault="004A552C" w:rsidP="009E381B">
      <w:pPr>
        <w:widowControl w:val="0"/>
        <w:autoSpaceDE w:val="0"/>
        <w:autoSpaceDN w:val="0"/>
        <w:adjustRightInd w:val="0"/>
        <w:ind w:right="54"/>
        <w:jc w:val="both"/>
        <w:rPr>
          <w:rFonts w:ascii="Arial" w:hAnsi="Arial" w:cs="Arial"/>
          <w:lang w:val="ca-ES"/>
        </w:rPr>
      </w:pPr>
      <w:r w:rsidRPr="00640B59">
        <w:rPr>
          <w:rFonts w:ascii="Arial" w:hAnsi="Arial" w:cs="Arial"/>
          <w:lang w:val="ca-ES"/>
        </w:rPr>
        <w:t>A</w:t>
      </w:r>
      <w:r w:rsidRPr="00640B59">
        <w:rPr>
          <w:rFonts w:ascii="Arial" w:hAnsi="Arial" w:cs="Arial"/>
          <w:spacing w:val="-1"/>
          <w:lang w:val="ca-ES"/>
        </w:rPr>
        <w:t>t</w:t>
      </w:r>
      <w:r w:rsidRPr="00640B59">
        <w:rPr>
          <w:rFonts w:ascii="Arial" w:hAnsi="Arial" w:cs="Arial"/>
          <w:spacing w:val="1"/>
          <w:lang w:val="ca-ES"/>
        </w:rPr>
        <w:t>è</w:t>
      </w:r>
      <w:r w:rsidRPr="00640B59">
        <w:rPr>
          <w:rFonts w:ascii="Arial" w:hAnsi="Arial" w:cs="Arial"/>
          <w:lang w:val="ca-ES"/>
        </w:rPr>
        <w:t xml:space="preserve">s </w:t>
      </w:r>
      <w:r w:rsidRPr="00640B59">
        <w:rPr>
          <w:rFonts w:ascii="Arial" w:hAnsi="Arial" w:cs="Arial"/>
          <w:spacing w:val="1"/>
          <w:lang w:val="ca-ES"/>
        </w:rPr>
        <w:t>e</w:t>
      </w:r>
      <w:r w:rsidRPr="00640B59">
        <w:rPr>
          <w:rFonts w:ascii="Arial" w:hAnsi="Arial" w:cs="Arial"/>
          <w:lang w:val="ca-ES"/>
        </w:rPr>
        <w:t>l ca</w:t>
      </w:r>
      <w:r w:rsidRPr="00640B59">
        <w:rPr>
          <w:rFonts w:ascii="Arial" w:hAnsi="Arial" w:cs="Arial"/>
          <w:spacing w:val="-1"/>
          <w:lang w:val="ca-ES"/>
        </w:rPr>
        <w:t>r</w:t>
      </w:r>
      <w:r w:rsidRPr="00640B59">
        <w:rPr>
          <w:rFonts w:ascii="Arial" w:hAnsi="Arial" w:cs="Arial"/>
          <w:lang w:val="ca-ES"/>
        </w:rPr>
        <w:t>àc</w:t>
      </w:r>
      <w:r w:rsidRPr="00640B59">
        <w:rPr>
          <w:rFonts w:ascii="Arial" w:hAnsi="Arial" w:cs="Arial"/>
          <w:spacing w:val="-1"/>
          <w:lang w:val="ca-ES"/>
        </w:rPr>
        <w:t>t</w:t>
      </w:r>
      <w:r w:rsidRPr="00640B59">
        <w:rPr>
          <w:rFonts w:ascii="Arial" w:hAnsi="Arial" w:cs="Arial"/>
          <w:spacing w:val="1"/>
          <w:lang w:val="ca-ES"/>
        </w:rPr>
        <w:t>e</w:t>
      </w:r>
      <w:r w:rsidRPr="00640B59">
        <w:rPr>
          <w:rFonts w:ascii="Arial" w:hAnsi="Arial" w:cs="Arial"/>
          <w:lang w:val="ca-ES"/>
        </w:rPr>
        <w:t xml:space="preserve">r </w:t>
      </w:r>
      <w:r w:rsidRPr="00640B59">
        <w:rPr>
          <w:rFonts w:ascii="Arial" w:hAnsi="Arial" w:cs="Arial"/>
          <w:spacing w:val="1"/>
          <w:lang w:val="ca-ES"/>
        </w:rPr>
        <w:t>e</w:t>
      </w:r>
      <w:r w:rsidRPr="00640B59">
        <w:rPr>
          <w:rFonts w:ascii="Arial" w:hAnsi="Arial" w:cs="Arial"/>
          <w:spacing w:val="-3"/>
          <w:lang w:val="ca-ES"/>
        </w:rPr>
        <w:t>x</w:t>
      </w:r>
      <w:r w:rsidRPr="00640B59">
        <w:rPr>
          <w:rFonts w:ascii="Arial" w:hAnsi="Arial" w:cs="Arial"/>
          <w:lang w:val="ca-ES"/>
        </w:rPr>
        <w:t>c</w:t>
      </w:r>
      <w:r w:rsidRPr="00640B59">
        <w:rPr>
          <w:rFonts w:ascii="Arial" w:hAnsi="Arial" w:cs="Arial"/>
          <w:spacing w:val="-3"/>
          <w:lang w:val="ca-ES"/>
        </w:rPr>
        <w:t>l</w:t>
      </w:r>
      <w:r w:rsidRPr="00640B59">
        <w:rPr>
          <w:rFonts w:ascii="Arial" w:hAnsi="Arial" w:cs="Arial"/>
          <w:lang w:val="ca-ES"/>
        </w:rPr>
        <w:t>u</w:t>
      </w:r>
      <w:r w:rsidRPr="00640B59">
        <w:rPr>
          <w:rFonts w:ascii="Arial" w:hAnsi="Arial" w:cs="Arial"/>
          <w:spacing w:val="3"/>
          <w:lang w:val="ca-ES"/>
        </w:rPr>
        <w:t>s</w:t>
      </w:r>
      <w:r w:rsidRPr="00640B59">
        <w:rPr>
          <w:rFonts w:ascii="Arial" w:hAnsi="Arial" w:cs="Arial"/>
          <w:spacing w:val="-3"/>
          <w:lang w:val="ca-ES"/>
        </w:rPr>
        <w:t>i</w:t>
      </w:r>
      <w:r w:rsidRPr="00640B59">
        <w:rPr>
          <w:rFonts w:ascii="Arial" w:hAnsi="Arial" w:cs="Arial"/>
          <w:spacing w:val="-1"/>
          <w:lang w:val="ca-ES"/>
        </w:rPr>
        <w:t>v</w:t>
      </w:r>
      <w:r w:rsidRPr="00640B59">
        <w:rPr>
          <w:rFonts w:ascii="Arial" w:hAnsi="Arial" w:cs="Arial"/>
          <w:lang w:val="ca-ES"/>
        </w:rPr>
        <w:t>a</w:t>
      </w:r>
      <w:r w:rsidRPr="00640B59">
        <w:rPr>
          <w:rFonts w:ascii="Arial" w:hAnsi="Arial" w:cs="Arial"/>
          <w:spacing w:val="-1"/>
          <w:lang w:val="ca-ES"/>
        </w:rPr>
        <w:t>m</w:t>
      </w:r>
      <w:r w:rsidRPr="00640B59">
        <w:rPr>
          <w:rFonts w:ascii="Arial" w:hAnsi="Arial" w:cs="Arial"/>
          <w:spacing w:val="1"/>
          <w:lang w:val="ca-ES"/>
        </w:rPr>
        <w:t>e</w:t>
      </w:r>
      <w:r w:rsidRPr="00640B59">
        <w:rPr>
          <w:rFonts w:ascii="Arial" w:hAnsi="Arial" w:cs="Arial"/>
          <w:lang w:val="ca-ES"/>
        </w:rPr>
        <w:t>nt a</w:t>
      </w:r>
      <w:r w:rsidRPr="00640B59">
        <w:rPr>
          <w:rFonts w:ascii="Arial" w:hAnsi="Arial" w:cs="Arial"/>
          <w:spacing w:val="-1"/>
          <w:lang w:val="ca-ES"/>
        </w:rPr>
        <w:t>d</w:t>
      </w:r>
      <w:r w:rsidRPr="00640B59">
        <w:rPr>
          <w:rFonts w:ascii="Arial" w:hAnsi="Arial" w:cs="Arial"/>
          <w:spacing w:val="1"/>
          <w:lang w:val="ca-ES"/>
        </w:rPr>
        <w:t>m</w:t>
      </w:r>
      <w:r w:rsidRPr="00640B59">
        <w:rPr>
          <w:rFonts w:ascii="Arial" w:hAnsi="Arial" w:cs="Arial"/>
          <w:spacing w:val="-3"/>
          <w:lang w:val="ca-ES"/>
        </w:rPr>
        <w:t>i</w:t>
      </w:r>
      <w:r w:rsidRPr="00640B59">
        <w:rPr>
          <w:rFonts w:ascii="Arial" w:hAnsi="Arial" w:cs="Arial"/>
          <w:spacing w:val="2"/>
          <w:lang w:val="ca-ES"/>
        </w:rPr>
        <w:t>n</w:t>
      </w:r>
      <w:r w:rsidRPr="00640B59">
        <w:rPr>
          <w:rFonts w:ascii="Arial" w:hAnsi="Arial" w:cs="Arial"/>
          <w:spacing w:val="-3"/>
          <w:lang w:val="ca-ES"/>
        </w:rPr>
        <w:t>i</w:t>
      </w:r>
      <w:r w:rsidRPr="00640B59">
        <w:rPr>
          <w:rFonts w:ascii="Arial" w:hAnsi="Arial" w:cs="Arial"/>
          <w:spacing w:val="3"/>
          <w:lang w:val="ca-ES"/>
        </w:rPr>
        <w:t>s</w:t>
      </w:r>
      <w:r w:rsidRPr="00640B59">
        <w:rPr>
          <w:rFonts w:ascii="Arial" w:hAnsi="Arial" w:cs="Arial"/>
          <w:spacing w:val="-1"/>
          <w:lang w:val="ca-ES"/>
        </w:rPr>
        <w:t>tr</w:t>
      </w:r>
      <w:r w:rsidRPr="00640B59">
        <w:rPr>
          <w:rFonts w:ascii="Arial" w:hAnsi="Arial" w:cs="Arial"/>
          <w:lang w:val="ca-ES"/>
        </w:rPr>
        <w:t>a</w:t>
      </w:r>
      <w:r w:rsidRPr="00640B59">
        <w:rPr>
          <w:rFonts w:ascii="Arial" w:hAnsi="Arial" w:cs="Arial"/>
          <w:spacing w:val="2"/>
          <w:lang w:val="ca-ES"/>
        </w:rPr>
        <w:t>t</w:t>
      </w:r>
      <w:r w:rsidRPr="00640B59">
        <w:rPr>
          <w:rFonts w:ascii="Arial" w:hAnsi="Arial" w:cs="Arial"/>
          <w:spacing w:val="-3"/>
          <w:lang w:val="ca-ES"/>
        </w:rPr>
        <w:t>i</w:t>
      </w:r>
      <w:r w:rsidRPr="00640B59">
        <w:rPr>
          <w:rFonts w:ascii="Arial" w:hAnsi="Arial" w:cs="Arial"/>
          <w:lang w:val="ca-ES"/>
        </w:rPr>
        <w:t xml:space="preserve">u </w:t>
      </w:r>
      <w:r w:rsidRPr="00640B59">
        <w:rPr>
          <w:rFonts w:ascii="Arial" w:hAnsi="Arial" w:cs="Arial"/>
          <w:spacing w:val="-1"/>
          <w:lang w:val="ca-ES"/>
        </w:rPr>
        <w:t>d</w:t>
      </w:r>
      <w:r w:rsidRPr="00640B59">
        <w:rPr>
          <w:rFonts w:ascii="Arial" w:hAnsi="Arial" w:cs="Arial"/>
          <w:spacing w:val="1"/>
          <w:lang w:val="ca-ES"/>
        </w:rPr>
        <w:t>e</w:t>
      </w:r>
      <w:r w:rsidRPr="00640B59">
        <w:rPr>
          <w:rFonts w:ascii="Arial" w:hAnsi="Arial" w:cs="Arial"/>
          <w:lang w:val="ca-ES"/>
        </w:rPr>
        <w:t>l c</w:t>
      </w:r>
      <w:r w:rsidRPr="00640B59">
        <w:rPr>
          <w:rFonts w:ascii="Arial" w:hAnsi="Arial" w:cs="Arial"/>
          <w:spacing w:val="-1"/>
          <w:lang w:val="ca-ES"/>
        </w:rPr>
        <w:t>o</w:t>
      </w:r>
      <w:r w:rsidRPr="00640B59">
        <w:rPr>
          <w:rFonts w:ascii="Arial" w:hAnsi="Arial" w:cs="Arial"/>
          <w:lang w:val="ca-ES"/>
        </w:rPr>
        <w:t>n</w:t>
      </w:r>
      <w:r w:rsidRPr="00640B59">
        <w:rPr>
          <w:rFonts w:ascii="Arial" w:hAnsi="Arial" w:cs="Arial"/>
          <w:spacing w:val="-1"/>
          <w:lang w:val="ca-ES"/>
        </w:rPr>
        <w:t>tr</w:t>
      </w:r>
      <w:r w:rsidRPr="00640B59">
        <w:rPr>
          <w:rFonts w:ascii="Arial" w:hAnsi="Arial" w:cs="Arial"/>
          <w:lang w:val="ca-ES"/>
        </w:rPr>
        <w:t>ac</w:t>
      </w:r>
      <w:r w:rsidRPr="00640B59">
        <w:rPr>
          <w:rFonts w:ascii="Arial" w:hAnsi="Arial" w:cs="Arial"/>
          <w:spacing w:val="-1"/>
          <w:lang w:val="ca-ES"/>
        </w:rPr>
        <w:t>t</w:t>
      </w:r>
      <w:r w:rsidRPr="00640B59">
        <w:rPr>
          <w:rFonts w:ascii="Arial" w:hAnsi="Arial" w:cs="Arial"/>
          <w:spacing w:val="1"/>
          <w:lang w:val="ca-ES"/>
        </w:rPr>
        <w:t>e</w:t>
      </w:r>
      <w:r w:rsidRPr="00640B59">
        <w:rPr>
          <w:rFonts w:ascii="Arial" w:hAnsi="Arial" w:cs="Arial"/>
          <w:lang w:val="ca-ES"/>
        </w:rPr>
        <w:t xml:space="preserve">, </w:t>
      </w:r>
      <w:r w:rsidRPr="00640B59">
        <w:rPr>
          <w:rFonts w:ascii="Arial" w:hAnsi="Arial" w:cs="Arial"/>
          <w:spacing w:val="-1"/>
          <w:lang w:val="ca-ES"/>
        </w:rPr>
        <w:t>t</w:t>
      </w:r>
      <w:r w:rsidRPr="00640B59">
        <w:rPr>
          <w:rFonts w:ascii="Arial" w:hAnsi="Arial" w:cs="Arial"/>
          <w:lang w:val="ca-ES"/>
        </w:rPr>
        <w:t>o</w:t>
      </w:r>
      <w:r w:rsidRPr="00640B59">
        <w:rPr>
          <w:rFonts w:ascii="Arial" w:hAnsi="Arial" w:cs="Arial"/>
          <w:spacing w:val="-1"/>
          <w:lang w:val="ca-ES"/>
        </w:rPr>
        <w:t>t</w:t>
      </w:r>
      <w:r w:rsidRPr="00640B59">
        <w:rPr>
          <w:rFonts w:ascii="Arial" w:hAnsi="Arial" w:cs="Arial"/>
          <w:spacing w:val="1"/>
          <w:lang w:val="ca-ES"/>
        </w:rPr>
        <w:t>e</w:t>
      </w:r>
      <w:r w:rsidRPr="00640B59">
        <w:rPr>
          <w:rFonts w:ascii="Arial" w:hAnsi="Arial" w:cs="Arial"/>
          <w:lang w:val="ca-ES"/>
        </w:rPr>
        <w:t xml:space="preserve">s </w:t>
      </w:r>
      <w:r w:rsidRPr="00640B59">
        <w:rPr>
          <w:rFonts w:ascii="Arial" w:hAnsi="Arial" w:cs="Arial"/>
          <w:spacing w:val="-3"/>
          <w:lang w:val="ca-ES"/>
        </w:rPr>
        <w:t>l</w:t>
      </w:r>
      <w:r w:rsidRPr="00640B59">
        <w:rPr>
          <w:rFonts w:ascii="Arial" w:hAnsi="Arial" w:cs="Arial"/>
          <w:spacing w:val="1"/>
          <w:lang w:val="ca-ES"/>
        </w:rPr>
        <w:t>e</w:t>
      </w:r>
      <w:r w:rsidRPr="00640B59">
        <w:rPr>
          <w:rFonts w:ascii="Arial" w:hAnsi="Arial" w:cs="Arial"/>
          <w:lang w:val="ca-ES"/>
        </w:rPr>
        <w:t xml:space="preserve">s </w:t>
      </w:r>
      <w:r w:rsidRPr="00640B59">
        <w:rPr>
          <w:rFonts w:ascii="Arial" w:hAnsi="Arial" w:cs="Arial"/>
          <w:spacing w:val="-1"/>
          <w:lang w:val="ca-ES"/>
        </w:rPr>
        <w:t>q</w:t>
      </w:r>
      <w:r w:rsidRPr="00640B59">
        <w:rPr>
          <w:rFonts w:ascii="Arial" w:hAnsi="Arial" w:cs="Arial"/>
          <w:lang w:val="ca-ES"/>
        </w:rPr>
        <w:t>ü</w:t>
      </w:r>
      <w:r w:rsidRPr="00640B59">
        <w:rPr>
          <w:rFonts w:ascii="Arial" w:hAnsi="Arial" w:cs="Arial"/>
          <w:spacing w:val="1"/>
          <w:lang w:val="ca-ES"/>
        </w:rPr>
        <w:t>e</w:t>
      </w:r>
      <w:r w:rsidRPr="00640B59">
        <w:rPr>
          <w:rFonts w:ascii="Arial" w:hAnsi="Arial" w:cs="Arial"/>
          <w:lang w:val="ca-ES"/>
        </w:rPr>
        <w:t>s</w:t>
      </w:r>
      <w:r w:rsidRPr="00640B59">
        <w:rPr>
          <w:rFonts w:ascii="Arial" w:hAnsi="Arial" w:cs="Arial"/>
          <w:spacing w:val="-1"/>
          <w:lang w:val="ca-ES"/>
        </w:rPr>
        <w:t>t</w:t>
      </w:r>
      <w:r w:rsidRPr="00640B59">
        <w:rPr>
          <w:rFonts w:ascii="Arial" w:hAnsi="Arial" w:cs="Arial"/>
          <w:spacing w:val="-3"/>
          <w:lang w:val="ca-ES"/>
        </w:rPr>
        <w:t>i</w:t>
      </w:r>
      <w:r w:rsidRPr="00640B59">
        <w:rPr>
          <w:rFonts w:ascii="Arial" w:hAnsi="Arial" w:cs="Arial"/>
          <w:lang w:val="ca-ES"/>
        </w:rPr>
        <w:t xml:space="preserve">ons i </w:t>
      </w:r>
      <w:r w:rsidRPr="00640B59">
        <w:rPr>
          <w:rFonts w:ascii="Arial" w:hAnsi="Arial" w:cs="Arial"/>
          <w:spacing w:val="2"/>
          <w:lang w:val="ca-ES"/>
        </w:rPr>
        <w:t>d</w:t>
      </w:r>
      <w:r w:rsidRPr="00640B59">
        <w:rPr>
          <w:rFonts w:ascii="Arial" w:hAnsi="Arial" w:cs="Arial"/>
          <w:spacing w:val="-3"/>
          <w:lang w:val="ca-ES"/>
        </w:rPr>
        <w:t>i</w:t>
      </w:r>
      <w:r w:rsidRPr="00640B59">
        <w:rPr>
          <w:rFonts w:ascii="Arial" w:hAnsi="Arial" w:cs="Arial"/>
          <w:spacing w:val="-1"/>
          <w:lang w:val="ca-ES"/>
        </w:rPr>
        <w:t>v</w:t>
      </w:r>
      <w:r w:rsidRPr="00640B59">
        <w:rPr>
          <w:rFonts w:ascii="Arial" w:hAnsi="Arial" w:cs="Arial"/>
          <w:spacing w:val="1"/>
          <w:lang w:val="ca-ES"/>
        </w:rPr>
        <w:t>e</w:t>
      </w:r>
      <w:r w:rsidRPr="00640B59">
        <w:rPr>
          <w:rFonts w:ascii="Arial" w:hAnsi="Arial" w:cs="Arial"/>
          <w:spacing w:val="-1"/>
          <w:lang w:val="ca-ES"/>
        </w:rPr>
        <w:t>rg</w:t>
      </w:r>
      <w:r w:rsidRPr="00640B59">
        <w:rPr>
          <w:rFonts w:ascii="Arial" w:hAnsi="Arial" w:cs="Arial"/>
          <w:spacing w:val="1"/>
          <w:lang w:val="ca-ES"/>
        </w:rPr>
        <w:t>è</w:t>
      </w:r>
      <w:r w:rsidRPr="00640B59">
        <w:rPr>
          <w:rFonts w:ascii="Arial" w:hAnsi="Arial" w:cs="Arial"/>
          <w:lang w:val="ca-ES"/>
        </w:rPr>
        <w:t>nc</w:t>
      </w:r>
      <w:r w:rsidRPr="00640B59">
        <w:rPr>
          <w:rFonts w:ascii="Arial" w:hAnsi="Arial" w:cs="Arial"/>
          <w:spacing w:val="-3"/>
          <w:lang w:val="ca-ES"/>
        </w:rPr>
        <w:t>i</w:t>
      </w:r>
      <w:r w:rsidRPr="00640B59">
        <w:rPr>
          <w:rFonts w:ascii="Arial" w:hAnsi="Arial" w:cs="Arial"/>
          <w:spacing w:val="1"/>
          <w:lang w:val="ca-ES"/>
        </w:rPr>
        <w:t>e</w:t>
      </w:r>
      <w:r w:rsidRPr="00640B59">
        <w:rPr>
          <w:rFonts w:ascii="Arial" w:hAnsi="Arial" w:cs="Arial"/>
          <w:lang w:val="ca-ES"/>
        </w:rPr>
        <w:t xml:space="preserve">s </w:t>
      </w:r>
      <w:r w:rsidRPr="00640B59">
        <w:rPr>
          <w:rFonts w:ascii="Arial" w:hAnsi="Arial" w:cs="Arial"/>
          <w:spacing w:val="-1"/>
          <w:lang w:val="ca-ES"/>
        </w:rPr>
        <w:t>q</w:t>
      </w:r>
      <w:r w:rsidRPr="00640B59">
        <w:rPr>
          <w:rFonts w:ascii="Arial" w:hAnsi="Arial" w:cs="Arial"/>
          <w:lang w:val="ca-ES"/>
        </w:rPr>
        <w:t>ue so</w:t>
      </w:r>
      <w:r w:rsidRPr="00640B59">
        <w:rPr>
          <w:rFonts w:ascii="Arial" w:hAnsi="Arial" w:cs="Arial"/>
          <w:spacing w:val="-1"/>
          <w:lang w:val="ca-ES"/>
        </w:rPr>
        <w:t>rg</w:t>
      </w:r>
      <w:r w:rsidRPr="00640B59">
        <w:rPr>
          <w:rFonts w:ascii="Arial" w:hAnsi="Arial" w:cs="Arial"/>
          <w:spacing w:val="1"/>
          <w:lang w:val="ca-ES"/>
        </w:rPr>
        <w:t>e</w:t>
      </w:r>
      <w:r w:rsidRPr="00640B59">
        <w:rPr>
          <w:rFonts w:ascii="Arial" w:hAnsi="Arial" w:cs="Arial"/>
          <w:spacing w:val="-3"/>
          <w:lang w:val="ca-ES"/>
        </w:rPr>
        <w:t>i</w:t>
      </w:r>
      <w:r w:rsidRPr="00640B59">
        <w:rPr>
          <w:rFonts w:ascii="Arial" w:hAnsi="Arial" w:cs="Arial"/>
          <w:spacing w:val="1"/>
          <w:lang w:val="ca-ES"/>
        </w:rPr>
        <w:t>x</w:t>
      </w:r>
      <w:r w:rsidRPr="00640B59">
        <w:rPr>
          <w:rFonts w:ascii="Arial" w:hAnsi="Arial" w:cs="Arial"/>
          <w:spacing w:val="-3"/>
          <w:lang w:val="ca-ES"/>
        </w:rPr>
        <w:t>i</w:t>
      </w:r>
      <w:r w:rsidRPr="00640B59">
        <w:rPr>
          <w:rFonts w:ascii="Arial" w:hAnsi="Arial" w:cs="Arial"/>
          <w:lang w:val="ca-ES"/>
        </w:rPr>
        <w:t xml:space="preserve">n </w:t>
      </w:r>
      <w:r w:rsidRPr="00640B59">
        <w:rPr>
          <w:rFonts w:ascii="Arial" w:hAnsi="Arial" w:cs="Arial"/>
          <w:spacing w:val="2"/>
          <w:lang w:val="ca-ES"/>
        </w:rPr>
        <w:t>h</w:t>
      </w:r>
      <w:r w:rsidRPr="00640B59">
        <w:rPr>
          <w:rFonts w:ascii="Arial" w:hAnsi="Arial" w:cs="Arial"/>
          <w:lang w:val="ca-ES"/>
        </w:rPr>
        <w:t>au</w:t>
      </w:r>
      <w:r w:rsidRPr="00640B59">
        <w:rPr>
          <w:rFonts w:ascii="Arial" w:hAnsi="Arial" w:cs="Arial"/>
          <w:spacing w:val="-1"/>
          <w:lang w:val="ca-ES"/>
        </w:rPr>
        <w:t>r</w:t>
      </w:r>
      <w:r w:rsidRPr="00640B59">
        <w:rPr>
          <w:rFonts w:ascii="Arial" w:hAnsi="Arial" w:cs="Arial"/>
          <w:lang w:val="ca-ES"/>
        </w:rPr>
        <w:t xml:space="preserve">an </w:t>
      </w:r>
      <w:r w:rsidRPr="00640B59">
        <w:rPr>
          <w:rFonts w:ascii="Arial" w:hAnsi="Arial" w:cs="Arial"/>
          <w:spacing w:val="-1"/>
          <w:lang w:val="ca-ES"/>
        </w:rPr>
        <w:t>d</w:t>
      </w:r>
      <w:r w:rsidRPr="00640B59">
        <w:rPr>
          <w:rFonts w:ascii="Arial" w:hAnsi="Arial" w:cs="Arial"/>
          <w:lang w:val="ca-ES"/>
        </w:rPr>
        <w:t xml:space="preserve">e </w:t>
      </w:r>
      <w:r w:rsidRPr="00640B59">
        <w:rPr>
          <w:rFonts w:ascii="Arial" w:hAnsi="Arial" w:cs="Arial"/>
          <w:spacing w:val="-1"/>
          <w:lang w:val="ca-ES"/>
        </w:rPr>
        <w:t>re</w:t>
      </w:r>
      <w:r w:rsidRPr="00640B59">
        <w:rPr>
          <w:rFonts w:ascii="Arial" w:hAnsi="Arial" w:cs="Arial"/>
          <w:lang w:val="ca-ES"/>
        </w:rPr>
        <w:t>so</w:t>
      </w:r>
      <w:r w:rsidRPr="00640B59">
        <w:rPr>
          <w:rFonts w:ascii="Arial" w:hAnsi="Arial" w:cs="Arial"/>
          <w:spacing w:val="-3"/>
          <w:lang w:val="ca-ES"/>
        </w:rPr>
        <w:t>l</w:t>
      </w:r>
      <w:r w:rsidRPr="00640B59">
        <w:rPr>
          <w:rFonts w:ascii="Arial" w:hAnsi="Arial" w:cs="Arial"/>
          <w:spacing w:val="-1"/>
          <w:lang w:val="ca-ES"/>
        </w:rPr>
        <w:t>dr</w:t>
      </w:r>
      <w:r w:rsidRPr="00640B59">
        <w:rPr>
          <w:rFonts w:ascii="Arial" w:hAnsi="Arial" w:cs="Arial"/>
          <w:spacing w:val="1"/>
          <w:lang w:val="ca-ES"/>
        </w:rPr>
        <w:t>e’</w:t>
      </w:r>
      <w:r w:rsidRPr="00640B59">
        <w:rPr>
          <w:rFonts w:ascii="Arial" w:hAnsi="Arial" w:cs="Arial"/>
          <w:lang w:val="ca-ES"/>
        </w:rPr>
        <w:t xml:space="preserve">s </w:t>
      </w:r>
      <w:r w:rsidRPr="00640B59">
        <w:rPr>
          <w:rFonts w:ascii="Arial" w:hAnsi="Arial" w:cs="Arial"/>
          <w:spacing w:val="-1"/>
          <w:lang w:val="ca-ES"/>
        </w:rPr>
        <w:t>p</w:t>
      </w:r>
      <w:r w:rsidRPr="00640B59">
        <w:rPr>
          <w:rFonts w:ascii="Arial" w:hAnsi="Arial" w:cs="Arial"/>
          <w:spacing w:val="1"/>
          <w:lang w:val="ca-ES"/>
        </w:rPr>
        <w:t>e</w:t>
      </w:r>
      <w:r w:rsidRPr="00640B59">
        <w:rPr>
          <w:rFonts w:ascii="Arial" w:hAnsi="Arial" w:cs="Arial"/>
          <w:lang w:val="ca-ES"/>
        </w:rPr>
        <w:t xml:space="preserve">r </w:t>
      </w:r>
      <w:r w:rsidRPr="00640B59">
        <w:rPr>
          <w:rFonts w:ascii="Arial" w:hAnsi="Arial" w:cs="Arial"/>
          <w:spacing w:val="-3"/>
          <w:lang w:val="ca-ES"/>
        </w:rPr>
        <w:t>l</w:t>
      </w:r>
      <w:r w:rsidRPr="00640B59">
        <w:rPr>
          <w:rFonts w:ascii="Arial" w:hAnsi="Arial" w:cs="Arial"/>
          <w:lang w:val="ca-ES"/>
        </w:rPr>
        <w:t xml:space="preserve">a </w:t>
      </w:r>
      <w:r w:rsidRPr="00640B59">
        <w:rPr>
          <w:rFonts w:ascii="Arial" w:hAnsi="Arial" w:cs="Arial"/>
          <w:spacing w:val="1"/>
          <w:lang w:val="ca-ES"/>
        </w:rPr>
        <w:t>v</w:t>
      </w:r>
      <w:r w:rsidRPr="00640B59">
        <w:rPr>
          <w:rFonts w:ascii="Arial" w:hAnsi="Arial" w:cs="Arial"/>
          <w:spacing w:val="-1"/>
          <w:lang w:val="ca-ES"/>
        </w:rPr>
        <w:t>i</w:t>
      </w:r>
      <w:r w:rsidRPr="00640B59">
        <w:rPr>
          <w:rFonts w:ascii="Arial" w:hAnsi="Arial" w:cs="Arial"/>
          <w:lang w:val="ca-ES"/>
        </w:rPr>
        <w:t>a a</w:t>
      </w:r>
      <w:r w:rsidRPr="00640B59">
        <w:rPr>
          <w:rFonts w:ascii="Arial" w:hAnsi="Arial" w:cs="Arial"/>
          <w:spacing w:val="-1"/>
          <w:lang w:val="ca-ES"/>
        </w:rPr>
        <w:t>dmi</w:t>
      </w:r>
      <w:r w:rsidRPr="00640B59">
        <w:rPr>
          <w:rFonts w:ascii="Arial" w:hAnsi="Arial" w:cs="Arial"/>
          <w:spacing w:val="2"/>
          <w:lang w:val="ca-ES"/>
        </w:rPr>
        <w:t>n</w:t>
      </w:r>
      <w:r w:rsidRPr="00640B59">
        <w:rPr>
          <w:rFonts w:ascii="Arial" w:hAnsi="Arial" w:cs="Arial"/>
          <w:spacing w:val="-3"/>
          <w:lang w:val="ca-ES"/>
        </w:rPr>
        <w:t>i</w:t>
      </w:r>
      <w:r w:rsidRPr="00640B59">
        <w:rPr>
          <w:rFonts w:ascii="Arial" w:hAnsi="Arial" w:cs="Arial"/>
          <w:lang w:val="ca-ES"/>
        </w:rPr>
        <w:t>s</w:t>
      </w:r>
      <w:r w:rsidRPr="00640B59">
        <w:rPr>
          <w:rFonts w:ascii="Arial" w:hAnsi="Arial" w:cs="Arial"/>
          <w:spacing w:val="-1"/>
          <w:lang w:val="ca-ES"/>
        </w:rPr>
        <w:t>tr</w:t>
      </w:r>
      <w:r w:rsidRPr="00640B59">
        <w:rPr>
          <w:rFonts w:ascii="Arial" w:hAnsi="Arial" w:cs="Arial"/>
          <w:lang w:val="ca-ES"/>
        </w:rPr>
        <w:t>a</w:t>
      </w:r>
      <w:r w:rsidRPr="00640B59">
        <w:rPr>
          <w:rFonts w:ascii="Arial" w:hAnsi="Arial" w:cs="Arial"/>
          <w:spacing w:val="2"/>
          <w:lang w:val="ca-ES"/>
        </w:rPr>
        <w:t>t</w:t>
      </w:r>
      <w:r w:rsidRPr="00640B59">
        <w:rPr>
          <w:rFonts w:ascii="Arial" w:hAnsi="Arial" w:cs="Arial"/>
          <w:spacing w:val="-3"/>
          <w:lang w:val="ca-ES"/>
        </w:rPr>
        <w:t>i</w:t>
      </w:r>
      <w:r w:rsidRPr="00640B59">
        <w:rPr>
          <w:rFonts w:ascii="Arial" w:hAnsi="Arial" w:cs="Arial"/>
          <w:spacing w:val="-1"/>
          <w:lang w:val="ca-ES"/>
        </w:rPr>
        <w:t>v</w:t>
      </w:r>
      <w:r w:rsidRPr="00640B59">
        <w:rPr>
          <w:rFonts w:ascii="Arial" w:hAnsi="Arial" w:cs="Arial"/>
          <w:lang w:val="ca-ES"/>
        </w:rPr>
        <w:t>a</w:t>
      </w:r>
      <w:r w:rsidRPr="00640B59">
        <w:rPr>
          <w:rFonts w:ascii="Arial" w:hAnsi="Arial" w:cs="Arial"/>
          <w:spacing w:val="2"/>
          <w:lang w:val="ca-ES"/>
        </w:rPr>
        <w:t xml:space="preserve"> </w:t>
      </w:r>
      <w:r w:rsidRPr="00640B59">
        <w:rPr>
          <w:rFonts w:ascii="Arial" w:hAnsi="Arial" w:cs="Arial"/>
          <w:lang w:val="ca-ES"/>
        </w:rPr>
        <w:t xml:space="preserve">o </w:t>
      </w:r>
      <w:r w:rsidRPr="00640B59">
        <w:rPr>
          <w:rFonts w:ascii="Arial" w:hAnsi="Arial" w:cs="Arial"/>
          <w:spacing w:val="-1"/>
          <w:lang w:val="ca-ES"/>
        </w:rPr>
        <w:t>p</w:t>
      </w:r>
      <w:r w:rsidRPr="00640B59">
        <w:rPr>
          <w:rFonts w:ascii="Arial" w:hAnsi="Arial" w:cs="Arial"/>
          <w:spacing w:val="1"/>
          <w:lang w:val="ca-ES"/>
        </w:rPr>
        <w:t>e</w:t>
      </w:r>
      <w:r w:rsidRPr="00640B59">
        <w:rPr>
          <w:rFonts w:ascii="Arial" w:hAnsi="Arial" w:cs="Arial"/>
          <w:lang w:val="ca-ES"/>
        </w:rPr>
        <w:t>r</w:t>
      </w:r>
      <w:r w:rsidRPr="00640B59">
        <w:rPr>
          <w:rFonts w:ascii="Arial" w:hAnsi="Arial" w:cs="Arial"/>
          <w:spacing w:val="2"/>
          <w:lang w:val="ca-ES"/>
        </w:rPr>
        <w:t xml:space="preserve"> </w:t>
      </w:r>
      <w:r w:rsidRPr="00640B59">
        <w:rPr>
          <w:rFonts w:ascii="Arial" w:hAnsi="Arial" w:cs="Arial"/>
          <w:spacing w:val="-1"/>
          <w:lang w:val="ca-ES"/>
        </w:rPr>
        <w:t>l</w:t>
      </w:r>
      <w:r w:rsidRPr="00640B59">
        <w:rPr>
          <w:rFonts w:ascii="Arial" w:hAnsi="Arial" w:cs="Arial"/>
          <w:lang w:val="ca-ES"/>
        </w:rPr>
        <w:t>a</w:t>
      </w:r>
      <w:r w:rsidRPr="00640B59">
        <w:rPr>
          <w:rFonts w:ascii="Arial" w:hAnsi="Arial" w:cs="Arial"/>
          <w:spacing w:val="-1"/>
          <w:lang w:val="ca-ES"/>
        </w:rPr>
        <w:t xml:space="preserve"> </w:t>
      </w:r>
      <w:r w:rsidRPr="00640B59">
        <w:rPr>
          <w:rFonts w:ascii="Arial" w:hAnsi="Arial" w:cs="Arial"/>
          <w:spacing w:val="1"/>
          <w:lang w:val="ca-ES"/>
        </w:rPr>
        <w:t>j</w:t>
      </w:r>
      <w:r w:rsidRPr="00640B59">
        <w:rPr>
          <w:rFonts w:ascii="Arial" w:hAnsi="Arial" w:cs="Arial"/>
          <w:lang w:val="ca-ES"/>
        </w:rPr>
        <w:t>u</w:t>
      </w:r>
      <w:r w:rsidRPr="00640B59">
        <w:rPr>
          <w:rFonts w:ascii="Arial" w:hAnsi="Arial" w:cs="Arial"/>
          <w:spacing w:val="-1"/>
          <w:lang w:val="ca-ES"/>
        </w:rPr>
        <w:t>r</w:t>
      </w:r>
      <w:r w:rsidRPr="00640B59">
        <w:rPr>
          <w:rFonts w:ascii="Arial" w:hAnsi="Arial" w:cs="Arial"/>
          <w:spacing w:val="-3"/>
          <w:lang w:val="ca-ES"/>
        </w:rPr>
        <w:t>i</w:t>
      </w:r>
      <w:r w:rsidRPr="00640B59">
        <w:rPr>
          <w:rFonts w:ascii="Arial" w:hAnsi="Arial" w:cs="Arial"/>
          <w:lang w:val="ca-ES"/>
        </w:rPr>
        <w:t>s</w:t>
      </w:r>
      <w:r w:rsidRPr="00640B59">
        <w:rPr>
          <w:rFonts w:ascii="Arial" w:hAnsi="Arial" w:cs="Arial"/>
          <w:spacing w:val="2"/>
          <w:lang w:val="ca-ES"/>
        </w:rPr>
        <w:t>d</w:t>
      </w:r>
      <w:r w:rsidRPr="00640B59">
        <w:rPr>
          <w:rFonts w:ascii="Arial" w:hAnsi="Arial" w:cs="Arial"/>
          <w:spacing w:val="-3"/>
          <w:lang w:val="ca-ES"/>
        </w:rPr>
        <w:t>i</w:t>
      </w:r>
      <w:r w:rsidRPr="00640B59">
        <w:rPr>
          <w:rFonts w:ascii="Arial" w:hAnsi="Arial" w:cs="Arial"/>
          <w:lang w:val="ca-ES"/>
        </w:rPr>
        <w:t>c</w:t>
      </w:r>
      <w:r w:rsidRPr="00640B59">
        <w:rPr>
          <w:rFonts w:ascii="Arial" w:hAnsi="Arial" w:cs="Arial"/>
          <w:spacing w:val="3"/>
          <w:lang w:val="ca-ES"/>
        </w:rPr>
        <w:t>c</w:t>
      </w:r>
      <w:r w:rsidRPr="00640B59">
        <w:rPr>
          <w:rFonts w:ascii="Arial" w:hAnsi="Arial" w:cs="Arial"/>
          <w:spacing w:val="-3"/>
          <w:lang w:val="ca-ES"/>
        </w:rPr>
        <w:t>i</w:t>
      </w:r>
      <w:r w:rsidRPr="00640B59">
        <w:rPr>
          <w:rFonts w:ascii="Arial" w:hAnsi="Arial" w:cs="Arial"/>
          <w:lang w:val="ca-ES"/>
        </w:rPr>
        <w:t>ó con</w:t>
      </w:r>
      <w:r w:rsidRPr="00640B59">
        <w:rPr>
          <w:rFonts w:ascii="Arial" w:hAnsi="Arial" w:cs="Arial"/>
          <w:spacing w:val="-1"/>
          <w:lang w:val="ca-ES"/>
        </w:rPr>
        <w:t>t</w:t>
      </w:r>
      <w:r w:rsidRPr="00640B59">
        <w:rPr>
          <w:rFonts w:ascii="Arial" w:hAnsi="Arial" w:cs="Arial"/>
          <w:spacing w:val="1"/>
          <w:lang w:val="ca-ES"/>
        </w:rPr>
        <w:t>e</w:t>
      </w:r>
      <w:r w:rsidRPr="00640B59">
        <w:rPr>
          <w:rFonts w:ascii="Arial" w:hAnsi="Arial" w:cs="Arial"/>
          <w:lang w:val="ca-ES"/>
        </w:rPr>
        <w:t>nc</w:t>
      </w:r>
      <w:r w:rsidRPr="00640B59">
        <w:rPr>
          <w:rFonts w:ascii="Arial" w:hAnsi="Arial" w:cs="Arial"/>
          <w:spacing w:val="-3"/>
          <w:lang w:val="ca-ES"/>
        </w:rPr>
        <w:t>i</w:t>
      </w:r>
      <w:r w:rsidRPr="00640B59">
        <w:rPr>
          <w:rFonts w:ascii="Arial" w:hAnsi="Arial" w:cs="Arial"/>
          <w:lang w:val="ca-ES"/>
        </w:rPr>
        <w:t>osa</w:t>
      </w:r>
      <w:r w:rsidRPr="00640B59">
        <w:rPr>
          <w:rFonts w:ascii="Arial" w:hAnsi="Arial" w:cs="Arial"/>
          <w:spacing w:val="1"/>
          <w:lang w:val="ca-ES"/>
        </w:rPr>
        <w:t>-</w:t>
      </w:r>
      <w:r w:rsidRPr="00640B59">
        <w:rPr>
          <w:rFonts w:ascii="Arial" w:hAnsi="Arial" w:cs="Arial"/>
          <w:lang w:val="ca-ES"/>
        </w:rPr>
        <w:t>a</w:t>
      </w:r>
      <w:r w:rsidRPr="00640B59">
        <w:rPr>
          <w:rFonts w:ascii="Arial" w:hAnsi="Arial" w:cs="Arial"/>
          <w:spacing w:val="-1"/>
          <w:lang w:val="ca-ES"/>
        </w:rPr>
        <w:t>d</w:t>
      </w:r>
      <w:r w:rsidRPr="00640B59">
        <w:rPr>
          <w:rFonts w:ascii="Arial" w:hAnsi="Arial" w:cs="Arial"/>
          <w:spacing w:val="-2"/>
          <w:lang w:val="ca-ES"/>
        </w:rPr>
        <w:t>m</w:t>
      </w:r>
      <w:r w:rsidRPr="00640B59">
        <w:rPr>
          <w:rFonts w:ascii="Arial" w:hAnsi="Arial" w:cs="Arial"/>
          <w:spacing w:val="-3"/>
          <w:lang w:val="ca-ES"/>
        </w:rPr>
        <w:t>i</w:t>
      </w:r>
      <w:r w:rsidRPr="00640B59">
        <w:rPr>
          <w:rFonts w:ascii="Arial" w:hAnsi="Arial" w:cs="Arial"/>
          <w:spacing w:val="2"/>
          <w:lang w:val="ca-ES"/>
        </w:rPr>
        <w:t>n</w:t>
      </w:r>
      <w:r w:rsidRPr="00640B59">
        <w:rPr>
          <w:rFonts w:ascii="Arial" w:hAnsi="Arial" w:cs="Arial"/>
          <w:spacing w:val="-3"/>
          <w:lang w:val="ca-ES"/>
        </w:rPr>
        <w:t>i</w:t>
      </w:r>
      <w:r w:rsidRPr="00640B59">
        <w:rPr>
          <w:rFonts w:ascii="Arial" w:hAnsi="Arial" w:cs="Arial"/>
          <w:lang w:val="ca-ES"/>
        </w:rPr>
        <w:t>s</w:t>
      </w:r>
      <w:r w:rsidRPr="00640B59">
        <w:rPr>
          <w:rFonts w:ascii="Arial" w:hAnsi="Arial" w:cs="Arial"/>
          <w:spacing w:val="-1"/>
          <w:lang w:val="ca-ES"/>
        </w:rPr>
        <w:t>tr</w:t>
      </w:r>
      <w:r w:rsidRPr="00640B59">
        <w:rPr>
          <w:rFonts w:ascii="Arial" w:hAnsi="Arial" w:cs="Arial"/>
          <w:lang w:val="ca-ES"/>
        </w:rPr>
        <w:t>a</w:t>
      </w:r>
      <w:r w:rsidRPr="00640B59">
        <w:rPr>
          <w:rFonts w:ascii="Arial" w:hAnsi="Arial" w:cs="Arial"/>
          <w:spacing w:val="2"/>
          <w:lang w:val="ca-ES"/>
        </w:rPr>
        <w:t>t</w:t>
      </w:r>
      <w:r w:rsidRPr="00640B59">
        <w:rPr>
          <w:rFonts w:ascii="Arial" w:hAnsi="Arial" w:cs="Arial"/>
          <w:spacing w:val="-1"/>
          <w:lang w:val="ca-ES"/>
        </w:rPr>
        <w:t>iv</w:t>
      </w:r>
      <w:r w:rsidRPr="00640B59">
        <w:rPr>
          <w:rFonts w:ascii="Arial" w:hAnsi="Arial" w:cs="Arial"/>
          <w:lang w:val="ca-ES"/>
        </w:rPr>
        <w:t>a.</w:t>
      </w:r>
    </w:p>
    <w:p w14:paraId="443FED23" w14:textId="6379335A" w:rsidR="008F6B2E" w:rsidRDefault="008F6B2E" w:rsidP="009E381B">
      <w:pPr>
        <w:widowControl w:val="0"/>
        <w:autoSpaceDE w:val="0"/>
        <w:autoSpaceDN w:val="0"/>
        <w:adjustRightInd w:val="0"/>
        <w:ind w:right="54"/>
        <w:jc w:val="both"/>
        <w:rPr>
          <w:rFonts w:ascii="Arial" w:hAnsi="Arial" w:cs="Arial"/>
          <w:lang w:val="ca-ES"/>
        </w:rPr>
      </w:pPr>
    </w:p>
    <w:p w14:paraId="3BB3E328" w14:textId="397541A8" w:rsidR="008F6B2E" w:rsidRDefault="008F6B2E" w:rsidP="009E381B">
      <w:pPr>
        <w:widowControl w:val="0"/>
        <w:autoSpaceDE w:val="0"/>
        <w:autoSpaceDN w:val="0"/>
        <w:adjustRightInd w:val="0"/>
        <w:ind w:right="54"/>
        <w:jc w:val="both"/>
        <w:rPr>
          <w:rFonts w:ascii="Arial" w:hAnsi="Arial" w:cs="Arial"/>
          <w:lang w:val="ca-ES"/>
        </w:rPr>
      </w:pPr>
      <w:r>
        <w:rPr>
          <w:rFonts w:ascii="Arial" w:hAnsi="Arial" w:cs="Arial"/>
          <w:lang w:val="ca-ES"/>
        </w:rPr>
        <w:t>Octàvia Raquel Prats Pagà</w:t>
      </w:r>
    </w:p>
    <w:p w14:paraId="6264A79D" w14:textId="398E9BC3" w:rsidR="008F6B2E" w:rsidRDefault="008F6B2E" w:rsidP="009E381B">
      <w:pPr>
        <w:widowControl w:val="0"/>
        <w:autoSpaceDE w:val="0"/>
        <w:autoSpaceDN w:val="0"/>
        <w:adjustRightInd w:val="0"/>
        <w:ind w:right="54"/>
        <w:jc w:val="both"/>
        <w:rPr>
          <w:rFonts w:ascii="Arial" w:hAnsi="Arial" w:cs="Arial"/>
          <w:lang w:val="ca-ES"/>
        </w:rPr>
      </w:pPr>
      <w:r>
        <w:rPr>
          <w:rFonts w:ascii="Arial" w:hAnsi="Arial" w:cs="Arial"/>
          <w:lang w:val="ca-ES"/>
        </w:rPr>
        <w:t>TAG Jurídic de l’Ajuntament de Deltebre</w:t>
      </w:r>
    </w:p>
    <w:p w14:paraId="2EFA6B45" w14:textId="475A81A6" w:rsidR="008F6B2E" w:rsidRPr="00B22393" w:rsidRDefault="008F6B2E" w:rsidP="009E381B">
      <w:pPr>
        <w:widowControl w:val="0"/>
        <w:autoSpaceDE w:val="0"/>
        <w:autoSpaceDN w:val="0"/>
        <w:adjustRightInd w:val="0"/>
        <w:ind w:right="54"/>
        <w:jc w:val="both"/>
        <w:rPr>
          <w:rFonts w:ascii="Arial" w:hAnsi="Arial" w:cs="Arial"/>
          <w:lang w:val="ca-ES"/>
        </w:rPr>
      </w:pPr>
      <w:r>
        <w:rPr>
          <w:rFonts w:ascii="Arial" w:hAnsi="Arial" w:cs="Arial"/>
          <w:lang w:val="ca-ES"/>
        </w:rPr>
        <w:t>Deltebre (Delta de l’Ebre), febrer de 2024</w:t>
      </w:r>
    </w:p>
    <w:sectPr w:rsidR="008F6B2E" w:rsidRPr="00B22393" w:rsidSect="00885531">
      <w:pgSz w:w="11906" w:h="16838" w:code="9"/>
      <w:pgMar w:top="2693"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2482C" w14:textId="77777777" w:rsidR="004A552C" w:rsidRDefault="004A552C" w:rsidP="004A552C">
      <w:pPr>
        <w:spacing w:after="0" w:line="240" w:lineRule="auto"/>
      </w:pPr>
      <w:r>
        <w:separator/>
      </w:r>
    </w:p>
  </w:endnote>
  <w:endnote w:type="continuationSeparator" w:id="0">
    <w:p w14:paraId="292E5B3A" w14:textId="77777777" w:rsidR="004A552C" w:rsidRDefault="004A552C" w:rsidP="004A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Formata-Regula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85E2" w14:textId="77777777" w:rsidR="004A552C" w:rsidRDefault="004A552C" w:rsidP="004A552C">
      <w:pPr>
        <w:spacing w:after="0" w:line="240" w:lineRule="auto"/>
      </w:pPr>
      <w:r>
        <w:separator/>
      </w:r>
    </w:p>
  </w:footnote>
  <w:footnote w:type="continuationSeparator" w:id="0">
    <w:p w14:paraId="622BB04E" w14:textId="77777777" w:rsidR="004A552C" w:rsidRDefault="004A552C" w:rsidP="004A5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CAA252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A16130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1CB7DB7"/>
    <w:multiLevelType w:val="hybridMultilevel"/>
    <w:tmpl w:val="4A086982"/>
    <w:lvl w:ilvl="0" w:tplc="CB3AEE3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8C9308E"/>
    <w:multiLevelType w:val="hybridMultilevel"/>
    <w:tmpl w:val="C80AC4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D62DDB"/>
    <w:multiLevelType w:val="hybridMultilevel"/>
    <w:tmpl w:val="C6F09A8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09B35A55"/>
    <w:multiLevelType w:val="hybridMultilevel"/>
    <w:tmpl w:val="768EA38A"/>
    <w:lvl w:ilvl="0" w:tplc="4F1067C6">
      <w:start w:val="7"/>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2B5792"/>
    <w:multiLevelType w:val="hybridMultilevel"/>
    <w:tmpl w:val="93B8A5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8B700A"/>
    <w:multiLevelType w:val="hybridMultilevel"/>
    <w:tmpl w:val="08CCD7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A04F09"/>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769580C"/>
    <w:multiLevelType w:val="hybridMultilevel"/>
    <w:tmpl w:val="0FCE9CC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81D4653"/>
    <w:multiLevelType w:val="hybridMultilevel"/>
    <w:tmpl w:val="363AC09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84B1995"/>
    <w:multiLevelType w:val="hybridMultilevel"/>
    <w:tmpl w:val="4C98C098"/>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E7E6C06"/>
    <w:multiLevelType w:val="hybridMultilevel"/>
    <w:tmpl w:val="ECE46566"/>
    <w:lvl w:ilvl="0" w:tplc="C56401BC">
      <w:numFmt w:val="bullet"/>
      <w:lvlText w:val="-"/>
      <w:lvlJc w:val="left"/>
      <w:pPr>
        <w:ind w:left="1425" w:hanging="705"/>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22554691"/>
    <w:multiLevelType w:val="hybridMultilevel"/>
    <w:tmpl w:val="C7C20EF0"/>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4330109"/>
    <w:multiLevelType w:val="hybridMultilevel"/>
    <w:tmpl w:val="D2FEDC84"/>
    <w:lvl w:ilvl="0" w:tplc="FFFFFFFF">
      <w:numFmt w:val="bullet"/>
      <w:lvlText w:val="-"/>
      <w:lvlJc w:val="left"/>
      <w:pPr>
        <w:ind w:left="720" w:hanging="360"/>
      </w:pPr>
      <w:rPr>
        <w:rFonts w:ascii="Times New Roman" w:eastAsia="Times New Roman" w:hAnsi="Times New Roman" w:hint="default"/>
      </w:rPr>
    </w:lvl>
    <w:lvl w:ilvl="1" w:tplc="FFFFFFFF">
      <w:numFmt w:val="bullet"/>
      <w:lvlText w:val="-"/>
      <w:lvlJc w:val="left"/>
      <w:pPr>
        <w:ind w:left="1440" w:hanging="360"/>
      </w:pPr>
      <w:rPr>
        <w:rFonts w:ascii="Times New Roman" w:eastAsia="Times New Roman" w:hAnsi="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282E1A16"/>
    <w:multiLevelType w:val="hybridMultilevel"/>
    <w:tmpl w:val="FAD20364"/>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165B2B"/>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A733ED6"/>
    <w:multiLevelType w:val="hybridMultilevel"/>
    <w:tmpl w:val="5A5851B6"/>
    <w:lvl w:ilvl="0" w:tplc="C8C492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CB25B0B"/>
    <w:multiLevelType w:val="hybridMultilevel"/>
    <w:tmpl w:val="CA14D666"/>
    <w:lvl w:ilvl="0" w:tplc="AB16130C">
      <w:numFmt w:val="bullet"/>
      <w:lvlText w:val="-"/>
      <w:lvlJc w:val="left"/>
      <w:pPr>
        <w:tabs>
          <w:tab w:val="num" w:pos="720"/>
        </w:tabs>
        <w:ind w:left="720" w:hanging="360"/>
      </w:pPr>
      <w:rPr>
        <w:rFonts w:ascii="Arial" w:eastAsia="Times New Roman" w:hAnsi="Arial" w:cs="Aria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A43E04"/>
    <w:multiLevelType w:val="hybridMultilevel"/>
    <w:tmpl w:val="C17AE23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BDF16CB"/>
    <w:multiLevelType w:val="hybridMultilevel"/>
    <w:tmpl w:val="1B3C1F64"/>
    <w:lvl w:ilvl="0" w:tplc="0264F496">
      <w:start w:val="1"/>
      <w:numFmt w:val="decimal"/>
      <w:lvlText w:val="%1."/>
      <w:lvlJc w:val="left"/>
      <w:pPr>
        <w:tabs>
          <w:tab w:val="num" w:pos="360"/>
        </w:tabs>
        <w:ind w:left="0" w:firstLine="0"/>
      </w:pPr>
    </w:lvl>
    <w:lvl w:ilvl="1" w:tplc="449A3562">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15:restartNumberingAfterBreak="0">
    <w:nsid w:val="43C10C88"/>
    <w:multiLevelType w:val="hybridMultilevel"/>
    <w:tmpl w:val="F20A1934"/>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4083224"/>
    <w:multiLevelType w:val="hybridMultilevel"/>
    <w:tmpl w:val="532896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7721237"/>
    <w:multiLevelType w:val="hybridMultilevel"/>
    <w:tmpl w:val="FA120710"/>
    <w:lvl w:ilvl="0" w:tplc="0C0A0001">
      <w:start w:val="1"/>
      <w:numFmt w:val="bullet"/>
      <w:lvlText w:val=""/>
      <w:lvlJc w:val="left"/>
      <w:pPr>
        <w:ind w:left="1425" w:hanging="705"/>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49CF472E"/>
    <w:multiLevelType w:val="hybridMultilevel"/>
    <w:tmpl w:val="0AE8A432"/>
    <w:lvl w:ilvl="0" w:tplc="D65C28E6">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6" w15:restartNumberingAfterBreak="0">
    <w:nsid w:val="4D2B2025"/>
    <w:multiLevelType w:val="hybridMultilevel"/>
    <w:tmpl w:val="A2AC277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506627F4"/>
    <w:multiLevelType w:val="hybridMultilevel"/>
    <w:tmpl w:val="2AD80388"/>
    <w:lvl w:ilvl="0" w:tplc="1818B856">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15:restartNumberingAfterBreak="0">
    <w:nsid w:val="5539350C"/>
    <w:multiLevelType w:val="hybridMultilevel"/>
    <w:tmpl w:val="8CECA6C8"/>
    <w:lvl w:ilvl="0" w:tplc="0C0A0001">
      <w:start w:val="1"/>
      <w:numFmt w:val="bullet"/>
      <w:lvlText w:val=""/>
      <w:lvlJc w:val="left"/>
      <w:pPr>
        <w:ind w:left="2149" w:hanging="360"/>
      </w:pPr>
      <w:rPr>
        <w:rFonts w:ascii="Symbol" w:hAnsi="Symbol" w:hint="default"/>
      </w:rPr>
    </w:lvl>
    <w:lvl w:ilvl="1" w:tplc="0C0A0003" w:tentative="1">
      <w:start w:val="1"/>
      <w:numFmt w:val="bullet"/>
      <w:lvlText w:val="o"/>
      <w:lvlJc w:val="left"/>
      <w:pPr>
        <w:ind w:left="2869" w:hanging="360"/>
      </w:pPr>
      <w:rPr>
        <w:rFonts w:ascii="Courier New" w:hAnsi="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29" w15:restartNumberingAfterBreak="0">
    <w:nsid w:val="59CF18FD"/>
    <w:multiLevelType w:val="hybridMultilevel"/>
    <w:tmpl w:val="B106C89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0" w15:restartNumberingAfterBreak="0">
    <w:nsid w:val="5B1F7407"/>
    <w:multiLevelType w:val="hybridMultilevel"/>
    <w:tmpl w:val="CF3E059E"/>
    <w:lvl w:ilvl="0" w:tplc="C56401BC">
      <w:numFmt w:val="bullet"/>
      <w:lvlText w:val="-"/>
      <w:lvlJc w:val="left"/>
      <w:pPr>
        <w:ind w:left="106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CE20FED"/>
    <w:multiLevelType w:val="hybridMultilevel"/>
    <w:tmpl w:val="7480EB2A"/>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5E48281A"/>
    <w:multiLevelType w:val="hybridMultilevel"/>
    <w:tmpl w:val="5C70B5D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6BC822C0"/>
    <w:multiLevelType w:val="hybridMultilevel"/>
    <w:tmpl w:val="CA14D666"/>
    <w:lvl w:ilvl="0" w:tplc="9FF020A2">
      <w:start w:val="1"/>
      <w:numFmt w:val="lowerLetter"/>
      <w:lvlText w:val="%1)"/>
      <w:lvlJc w:val="left"/>
      <w:pPr>
        <w:tabs>
          <w:tab w:val="num" w:pos="720"/>
        </w:tabs>
        <w:ind w:left="720" w:hanging="360"/>
      </w:pPr>
      <w:rPr>
        <w:rFonts w:cs="Times New Roman" w:hint="default"/>
        <w:sz w:val="24"/>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753BEF"/>
    <w:multiLevelType w:val="hybridMultilevel"/>
    <w:tmpl w:val="E86E74B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717904B9"/>
    <w:multiLevelType w:val="hybridMultilevel"/>
    <w:tmpl w:val="A4F604E0"/>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753A136D"/>
    <w:multiLevelType w:val="hybridMultilevel"/>
    <w:tmpl w:val="CA14D666"/>
    <w:lvl w:ilvl="0" w:tplc="00000003">
      <w:numFmt w:val="bullet"/>
      <w:lvlText w:val="-"/>
      <w:lvlJc w:val="left"/>
      <w:pPr>
        <w:tabs>
          <w:tab w:val="num" w:pos="720"/>
        </w:tabs>
        <w:ind w:left="720" w:hanging="360"/>
      </w:pPr>
      <w:rPr>
        <w:rFonts w:ascii="Times New Roman" w:hAnsi="Times New Roman" w:cs="Times New Roman"/>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4120FD"/>
    <w:multiLevelType w:val="hybridMultilevel"/>
    <w:tmpl w:val="91C85186"/>
    <w:lvl w:ilvl="0" w:tplc="17F69A3C">
      <w:start w:val="7"/>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8E2477A"/>
    <w:multiLevelType w:val="hybridMultilevel"/>
    <w:tmpl w:val="C4826CC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9" w15:restartNumberingAfterBreak="0">
    <w:nsid w:val="7DF56B97"/>
    <w:multiLevelType w:val="hybridMultilevel"/>
    <w:tmpl w:val="B0AC54B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859346900">
    <w:abstractNumId w:val="7"/>
  </w:num>
  <w:num w:numId="2" w16cid:durableId="1109853297">
    <w:abstractNumId w:val="30"/>
  </w:num>
  <w:num w:numId="3" w16cid:durableId="840319138">
    <w:abstractNumId w:val="13"/>
  </w:num>
  <w:num w:numId="4" w16cid:durableId="1660187760">
    <w:abstractNumId w:val="24"/>
  </w:num>
  <w:num w:numId="5" w16cid:durableId="1064110594">
    <w:abstractNumId w:val="2"/>
  </w:num>
  <w:num w:numId="6" w16cid:durableId="2033917147">
    <w:abstractNumId w:val="36"/>
  </w:num>
  <w:num w:numId="7" w16cid:durableId="187060409">
    <w:abstractNumId w:val="27"/>
  </w:num>
  <w:num w:numId="8" w16cid:durableId="1700398018">
    <w:abstractNumId w:val="2"/>
  </w:num>
  <w:num w:numId="9" w16cid:durableId="1174564806">
    <w:abstractNumId w:val="25"/>
  </w:num>
  <w:num w:numId="10" w16cid:durableId="543516604">
    <w:abstractNumId w:val="3"/>
  </w:num>
  <w:num w:numId="11" w16cid:durableId="1147477362">
    <w:abstractNumId w:val="33"/>
  </w:num>
  <w:num w:numId="12" w16cid:durableId="571087204">
    <w:abstractNumId w:val="39"/>
  </w:num>
  <w:num w:numId="13" w16cid:durableId="476731229">
    <w:abstractNumId w:val="22"/>
  </w:num>
  <w:num w:numId="14" w16cid:durableId="2034645772">
    <w:abstractNumId w:val="14"/>
  </w:num>
  <w:num w:numId="15" w16cid:durableId="518395887">
    <w:abstractNumId w:val="16"/>
  </w:num>
  <w:num w:numId="16" w16cid:durableId="1423451743">
    <w:abstractNumId w:val="18"/>
  </w:num>
  <w:num w:numId="17" w16cid:durableId="2090540495">
    <w:abstractNumId w:val="12"/>
  </w:num>
  <w:num w:numId="18" w16cid:durableId="1941990594">
    <w:abstractNumId w:val="31"/>
  </w:num>
  <w:num w:numId="19" w16cid:durableId="1548488199">
    <w:abstractNumId w:val="19"/>
  </w:num>
  <w:num w:numId="20" w16cid:durableId="783692242">
    <w:abstractNumId w:val="37"/>
  </w:num>
  <w:num w:numId="21" w16cid:durableId="1554080539">
    <w:abstractNumId w:val="6"/>
  </w:num>
  <w:num w:numId="22" w16cid:durableId="1086612385">
    <w:abstractNumId w:val="1"/>
  </w:num>
  <w:num w:numId="23" w16cid:durableId="1718123329">
    <w:abstractNumId w:val="0"/>
  </w:num>
  <w:num w:numId="24" w16cid:durableId="232548829">
    <w:abstractNumId w:val="35"/>
  </w:num>
  <w:num w:numId="25" w16cid:durableId="568229257">
    <w:abstractNumId w:val="11"/>
  </w:num>
  <w:num w:numId="26" w16cid:durableId="1713266928">
    <w:abstractNumId w:val="20"/>
  </w:num>
  <w:num w:numId="27" w16cid:durableId="1477380715">
    <w:abstractNumId w:val="32"/>
  </w:num>
  <w:num w:numId="28" w16cid:durableId="675620960">
    <w:abstractNumId w:val="4"/>
  </w:num>
  <w:num w:numId="29" w16cid:durableId="345521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16994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6107693">
    <w:abstractNumId w:val="10"/>
  </w:num>
  <w:num w:numId="32" w16cid:durableId="20176584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45330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767851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29597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27947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0119373">
    <w:abstractNumId w:val="26"/>
  </w:num>
  <w:num w:numId="38" w16cid:durableId="1313293105">
    <w:abstractNumId w:val="5"/>
  </w:num>
  <w:num w:numId="39" w16cid:durableId="441606482">
    <w:abstractNumId w:val="29"/>
  </w:num>
  <w:num w:numId="40" w16cid:durableId="1300064994">
    <w:abstractNumId w:val="38"/>
  </w:num>
  <w:num w:numId="41" w16cid:durableId="18088185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70136215">
    <w:abstractNumId w:val="17"/>
  </w:num>
  <w:num w:numId="43" w16cid:durableId="925579078">
    <w:abstractNumId w:val="9"/>
  </w:num>
  <w:num w:numId="44" w16cid:durableId="1870531020">
    <w:abstractNumId w:val="23"/>
  </w:num>
  <w:num w:numId="45" w16cid:durableId="1662201279">
    <w:abstractNumId w:val="15"/>
  </w:num>
  <w:num w:numId="46" w16cid:durableId="1948269246">
    <w:abstractNumId w:val="28"/>
  </w:num>
  <w:num w:numId="47" w16cid:durableId="2120366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CD"/>
    <w:rsid w:val="0003773C"/>
    <w:rsid w:val="000D4475"/>
    <w:rsid w:val="001B38FA"/>
    <w:rsid w:val="003B6DBE"/>
    <w:rsid w:val="004A552C"/>
    <w:rsid w:val="004F1017"/>
    <w:rsid w:val="005E24CD"/>
    <w:rsid w:val="00640B59"/>
    <w:rsid w:val="0070091D"/>
    <w:rsid w:val="008477D3"/>
    <w:rsid w:val="00885531"/>
    <w:rsid w:val="008F6B2E"/>
    <w:rsid w:val="00911C38"/>
    <w:rsid w:val="00990410"/>
    <w:rsid w:val="009E381B"/>
    <w:rsid w:val="00A467B4"/>
    <w:rsid w:val="00AB0181"/>
    <w:rsid w:val="00B02355"/>
    <w:rsid w:val="00B22393"/>
    <w:rsid w:val="00CA17D4"/>
    <w:rsid w:val="00CF6178"/>
    <w:rsid w:val="00EC79D3"/>
    <w:rsid w:val="00F948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28EE"/>
  <w15:chartTrackingRefBased/>
  <w15:docId w15:val="{0974AA09-63B7-4967-95B9-5356BB38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393"/>
  </w:style>
  <w:style w:type="paragraph" w:styleId="Ttulo1">
    <w:name w:val="heading 1"/>
    <w:aliases w:val="Car"/>
    <w:basedOn w:val="Normal"/>
    <w:next w:val="Normal"/>
    <w:link w:val="Ttulo1Car"/>
    <w:qFormat/>
    <w:rsid w:val="004A55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ulo 31"/>
    <w:basedOn w:val="Normal"/>
    <w:next w:val="Normal"/>
    <w:link w:val="Ttulo2Car"/>
    <w:qFormat/>
    <w:rsid w:val="004A552C"/>
    <w:pPr>
      <w:keepNext/>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outlineLvl w:val="1"/>
    </w:pPr>
    <w:rPr>
      <w:rFonts w:ascii="Arial" w:eastAsia="Times New Roman" w:hAnsi="Arial" w:cs="Times New Roman"/>
      <w:b/>
      <w:bCs/>
      <w:sz w:val="24"/>
      <w:szCs w:val="24"/>
      <w:lang w:val="es-ES_tradnl" w:eastAsia="es-ES"/>
    </w:rPr>
  </w:style>
  <w:style w:type="paragraph" w:styleId="Ttulo3">
    <w:name w:val="heading 3"/>
    <w:basedOn w:val="Normal"/>
    <w:next w:val="Normal"/>
    <w:link w:val="Ttulo3Car"/>
    <w:qFormat/>
    <w:rsid w:val="004A552C"/>
    <w:pPr>
      <w:keepNext/>
      <w:autoSpaceDE w:val="0"/>
      <w:autoSpaceDN w:val="0"/>
      <w:adjustRightInd w:val="0"/>
      <w:spacing w:after="0" w:line="240" w:lineRule="auto"/>
      <w:jc w:val="both"/>
      <w:outlineLvl w:val="2"/>
    </w:pPr>
    <w:rPr>
      <w:rFonts w:ascii="Arial" w:eastAsia="Times New Roman" w:hAnsi="Arial" w:cs="Arial"/>
      <w:color w:val="000000"/>
      <w:u w:val="single"/>
      <w:lang w:val="ca-ES" w:eastAsia="es-ES"/>
    </w:rPr>
  </w:style>
  <w:style w:type="paragraph" w:styleId="Ttulo4">
    <w:name w:val="heading 4"/>
    <w:basedOn w:val="Normal"/>
    <w:next w:val="Normal"/>
    <w:link w:val="Ttulo4Car"/>
    <w:unhideWhenUsed/>
    <w:qFormat/>
    <w:rsid w:val="004A552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qFormat/>
    <w:rsid w:val="004A552C"/>
    <w:pPr>
      <w:keepNext/>
      <w:widowControl w:val="0"/>
      <w:autoSpaceDE w:val="0"/>
      <w:autoSpaceDN w:val="0"/>
      <w:adjustRightInd w:val="0"/>
      <w:spacing w:after="0" w:line="239" w:lineRule="auto"/>
      <w:ind w:right="52"/>
      <w:jc w:val="both"/>
      <w:outlineLvl w:val="4"/>
    </w:pPr>
    <w:rPr>
      <w:rFonts w:ascii="Arial" w:eastAsia="Times New Roman" w:hAnsi="Arial" w:cs="Arial"/>
      <w:b/>
      <w:bCs/>
      <w:szCs w:val="24"/>
      <w:lang w:val="ca-ES" w:eastAsia="es-ES"/>
    </w:rPr>
  </w:style>
  <w:style w:type="paragraph" w:styleId="Ttulo6">
    <w:name w:val="heading 6"/>
    <w:basedOn w:val="Normal"/>
    <w:next w:val="Normal"/>
    <w:link w:val="Ttulo6Car"/>
    <w:qFormat/>
    <w:rsid w:val="004A552C"/>
    <w:pPr>
      <w:keepNext/>
      <w:widowControl w:val="0"/>
      <w:autoSpaceDE w:val="0"/>
      <w:autoSpaceDN w:val="0"/>
      <w:adjustRightInd w:val="0"/>
      <w:spacing w:after="0" w:line="266" w:lineRule="exact"/>
      <w:ind w:right="53"/>
      <w:jc w:val="both"/>
      <w:outlineLvl w:val="5"/>
    </w:pPr>
    <w:rPr>
      <w:rFonts w:ascii="Arial" w:eastAsia="Times New Roman" w:hAnsi="Arial" w:cs="Arial"/>
      <w:b/>
      <w:bCs/>
      <w:lang w:val="ca-ES" w:eastAsia="es-ES"/>
    </w:rPr>
  </w:style>
  <w:style w:type="paragraph" w:styleId="Ttulo7">
    <w:name w:val="heading 7"/>
    <w:basedOn w:val="Normal"/>
    <w:next w:val="Normal"/>
    <w:link w:val="Ttulo7Car"/>
    <w:qFormat/>
    <w:rsid w:val="004A552C"/>
    <w:pPr>
      <w:keepNext/>
      <w:widowControl w:val="0"/>
      <w:autoSpaceDE w:val="0"/>
      <w:autoSpaceDN w:val="0"/>
      <w:adjustRightInd w:val="0"/>
      <w:spacing w:after="0" w:line="240" w:lineRule="auto"/>
      <w:ind w:right="53"/>
      <w:jc w:val="both"/>
      <w:outlineLvl w:val="6"/>
    </w:pPr>
    <w:rPr>
      <w:rFonts w:ascii="Arial" w:eastAsia="Times New Roman" w:hAnsi="Arial" w:cs="Arial"/>
      <w:b/>
      <w:bCs/>
      <w:i/>
      <w:iCs/>
      <w:lang w:val="ca-ES" w:eastAsia="es-ES"/>
    </w:rPr>
  </w:style>
  <w:style w:type="paragraph" w:styleId="Ttulo8">
    <w:name w:val="heading 8"/>
    <w:basedOn w:val="Normal"/>
    <w:next w:val="Normal"/>
    <w:link w:val="Ttulo8Car"/>
    <w:qFormat/>
    <w:rsid w:val="004A552C"/>
    <w:pPr>
      <w:keepNext/>
      <w:spacing w:after="0" w:line="240" w:lineRule="auto"/>
      <w:outlineLvl w:val="7"/>
    </w:pPr>
    <w:rPr>
      <w:rFonts w:ascii="Arial" w:eastAsia="Times New Roman" w:hAnsi="Arial" w:cs="Arial"/>
      <w:b/>
      <w:bCs/>
      <w:i/>
      <w:iCs/>
      <w:lang w:val="ca-ES" w:eastAsia="es-ES"/>
    </w:rPr>
  </w:style>
  <w:style w:type="paragraph" w:styleId="Ttulo9">
    <w:name w:val="heading 9"/>
    <w:basedOn w:val="Normal"/>
    <w:next w:val="Normal"/>
    <w:link w:val="Ttulo9Car"/>
    <w:qFormat/>
    <w:rsid w:val="004A552C"/>
    <w:pPr>
      <w:keepNext/>
      <w:spacing w:after="0" w:line="240" w:lineRule="auto"/>
      <w:outlineLvl w:val="8"/>
    </w:pPr>
    <w:rPr>
      <w:rFonts w:ascii="Arial" w:eastAsia="Times New Roman" w:hAnsi="Arial" w:cs="Times New Roman"/>
      <w:b/>
      <w:bCs/>
      <w:szCs w:val="24"/>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0410"/>
    <w:pPr>
      <w:ind w:left="720"/>
      <w:contextualSpacing/>
    </w:pPr>
  </w:style>
  <w:style w:type="character" w:styleId="Hipervnculo">
    <w:name w:val="Hyperlink"/>
    <w:basedOn w:val="Fuentedeprrafopredeter"/>
    <w:unhideWhenUsed/>
    <w:rsid w:val="00AB0181"/>
    <w:rPr>
      <w:color w:val="0563C1" w:themeColor="hyperlink"/>
      <w:u w:val="single"/>
    </w:rPr>
  </w:style>
  <w:style w:type="character" w:styleId="Mencinsinresolver">
    <w:name w:val="Unresolved Mention"/>
    <w:basedOn w:val="Fuentedeprrafopredeter"/>
    <w:uiPriority w:val="99"/>
    <w:semiHidden/>
    <w:unhideWhenUsed/>
    <w:rsid w:val="00AB0181"/>
    <w:rPr>
      <w:color w:val="605E5C"/>
      <w:shd w:val="clear" w:color="auto" w:fill="E1DFDD"/>
    </w:rPr>
  </w:style>
  <w:style w:type="character" w:customStyle="1" w:styleId="Ttulo7Car">
    <w:name w:val="Título 7 Car"/>
    <w:basedOn w:val="Fuentedeprrafopredeter"/>
    <w:link w:val="Ttulo7"/>
    <w:rsid w:val="004A552C"/>
    <w:rPr>
      <w:rFonts w:ascii="Arial" w:eastAsia="Times New Roman" w:hAnsi="Arial" w:cs="Arial"/>
      <w:b/>
      <w:bCs/>
      <w:i/>
      <w:iCs/>
      <w:lang w:val="ca-ES" w:eastAsia="es-ES"/>
    </w:rPr>
  </w:style>
  <w:style w:type="character" w:customStyle="1" w:styleId="Ttulo8Car">
    <w:name w:val="Título 8 Car"/>
    <w:basedOn w:val="Fuentedeprrafopredeter"/>
    <w:link w:val="Ttulo8"/>
    <w:rsid w:val="004A552C"/>
    <w:rPr>
      <w:rFonts w:ascii="Arial" w:eastAsia="Times New Roman" w:hAnsi="Arial" w:cs="Arial"/>
      <w:b/>
      <w:bCs/>
      <w:i/>
      <w:iCs/>
      <w:lang w:val="ca-ES" w:eastAsia="es-ES"/>
    </w:rPr>
  </w:style>
  <w:style w:type="paragraph" w:styleId="Textonotapie">
    <w:name w:val="footnote text"/>
    <w:aliases w:val=" Car"/>
    <w:basedOn w:val="Normal"/>
    <w:link w:val="TextonotapieCar"/>
    <w:rsid w:val="004A552C"/>
    <w:pPr>
      <w:spacing w:after="0" w:line="240" w:lineRule="auto"/>
    </w:pPr>
    <w:rPr>
      <w:rFonts w:ascii="Arial" w:eastAsia="Times New Roman" w:hAnsi="Arial" w:cs="Times New Roman"/>
      <w:sz w:val="20"/>
      <w:szCs w:val="20"/>
      <w:lang w:val="ca-ES" w:eastAsia="es-ES"/>
    </w:rPr>
  </w:style>
  <w:style w:type="character" w:customStyle="1" w:styleId="TextonotapieCar">
    <w:name w:val="Texto nota pie Car"/>
    <w:aliases w:val=" Car Car"/>
    <w:basedOn w:val="Fuentedeprrafopredeter"/>
    <w:link w:val="Textonotapie"/>
    <w:rsid w:val="004A552C"/>
    <w:rPr>
      <w:rFonts w:ascii="Arial" w:eastAsia="Times New Roman" w:hAnsi="Arial" w:cs="Times New Roman"/>
      <w:sz w:val="20"/>
      <w:szCs w:val="20"/>
      <w:lang w:val="ca-ES" w:eastAsia="es-ES"/>
    </w:rPr>
  </w:style>
  <w:style w:type="character" w:styleId="Refdenotaalpie">
    <w:name w:val="footnote reference"/>
    <w:semiHidden/>
    <w:rsid w:val="004A552C"/>
    <w:rPr>
      <w:vertAlign w:val="superscript"/>
    </w:rPr>
  </w:style>
  <w:style w:type="paragraph" w:styleId="Textoindependiente2">
    <w:name w:val="Body Text 2"/>
    <w:basedOn w:val="Normal"/>
    <w:link w:val="Textoindependiente2Car"/>
    <w:semiHidden/>
    <w:rsid w:val="004A552C"/>
    <w:pPr>
      <w:spacing w:after="0" w:line="240" w:lineRule="auto"/>
      <w:jc w:val="both"/>
    </w:pPr>
    <w:rPr>
      <w:rFonts w:ascii="Arial" w:eastAsia="Times New Roman" w:hAnsi="Arial" w:cs="Times New Roman"/>
      <w:sz w:val="24"/>
      <w:szCs w:val="24"/>
      <w:lang w:val="ca-ES" w:eastAsia="es-ES"/>
    </w:rPr>
  </w:style>
  <w:style w:type="character" w:customStyle="1" w:styleId="Textoindependiente2Car">
    <w:name w:val="Texto independiente 2 Car"/>
    <w:basedOn w:val="Fuentedeprrafopredeter"/>
    <w:link w:val="Textoindependiente2"/>
    <w:semiHidden/>
    <w:rsid w:val="004A552C"/>
    <w:rPr>
      <w:rFonts w:ascii="Arial" w:eastAsia="Times New Roman" w:hAnsi="Arial" w:cs="Times New Roman"/>
      <w:sz w:val="24"/>
      <w:szCs w:val="24"/>
      <w:lang w:val="ca-ES" w:eastAsia="es-ES"/>
    </w:rPr>
  </w:style>
  <w:style w:type="paragraph" w:styleId="Textoindependiente">
    <w:name w:val="Body Text"/>
    <w:basedOn w:val="Normal"/>
    <w:link w:val="TextoindependienteCar"/>
    <w:semiHidden/>
    <w:rsid w:val="004A552C"/>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pPr>
    <w:rPr>
      <w:rFonts w:ascii="Arial" w:eastAsia="Times New Roman" w:hAnsi="Arial" w:cs="Times New Roman"/>
      <w:noProof/>
      <w:sz w:val="24"/>
      <w:szCs w:val="24"/>
      <w:lang w:val="es-ES_tradnl" w:eastAsia="es-ES"/>
    </w:rPr>
  </w:style>
  <w:style w:type="character" w:customStyle="1" w:styleId="TextoindependienteCar">
    <w:name w:val="Texto independiente Car"/>
    <w:basedOn w:val="Fuentedeprrafopredeter"/>
    <w:link w:val="Textoindependiente"/>
    <w:semiHidden/>
    <w:rsid w:val="004A552C"/>
    <w:rPr>
      <w:rFonts w:ascii="Arial" w:eastAsia="Times New Roman" w:hAnsi="Arial" w:cs="Times New Roman"/>
      <w:noProof/>
      <w:sz w:val="24"/>
      <w:szCs w:val="24"/>
      <w:lang w:val="es-ES_tradnl" w:eastAsia="es-ES"/>
    </w:rPr>
  </w:style>
  <w:style w:type="paragraph" w:customStyle="1" w:styleId="toa">
    <w:name w:val="toa"/>
    <w:basedOn w:val="Normal"/>
    <w:rsid w:val="004A552C"/>
    <w:pPr>
      <w:tabs>
        <w:tab w:val="left" w:pos="9000"/>
        <w:tab w:val="right" w:pos="9360"/>
      </w:tabs>
      <w:suppressAutoHyphens/>
      <w:spacing w:after="0" w:line="240" w:lineRule="auto"/>
      <w:jc w:val="both"/>
    </w:pPr>
    <w:rPr>
      <w:rFonts w:ascii="Arial" w:eastAsia="Times New Roman" w:hAnsi="Arial" w:cs="Times New Roman"/>
      <w:sz w:val="24"/>
      <w:szCs w:val="20"/>
      <w:lang w:val="en-US" w:eastAsia="es-ES"/>
    </w:rPr>
  </w:style>
  <w:style w:type="character" w:customStyle="1" w:styleId="Ttulo1Car">
    <w:name w:val="Título 1 Car"/>
    <w:aliases w:val="Car Car"/>
    <w:basedOn w:val="Fuentedeprrafopredeter"/>
    <w:link w:val="Ttulo1"/>
    <w:rsid w:val="004A552C"/>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semiHidden/>
    <w:rsid w:val="004A552C"/>
    <w:rPr>
      <w:rFonts w:asciiTheme="majorHAnsi" w:eastAsiaTheme="majorEastAsia" w:hAnsiTheme="majorHAnsi" w:cstheme="majorBidi"/>
      <w:i/>
      <w:iCs/>
      <w:color w:val="2F5496" w:themeColor="accent1" w:themeShade="BF"/>
    </w:rPr>
  </w:style>
  <w:style w:type="paragraph" w:styleId="Sangradetextonormal">
    <w:name w:val="Body Text Indent"/>
    <w:basedOn w:val="Normal"/>
    <w:link w:val="SangradetextonormalCar"/>
    <w:semiHidden/>
    <w:unhideWhenUsed/>
    <w:rsid w:val="004A552C"/>
    <w:pPr>
      <w:spacing w:after="120"/>
      <w:ind w:left="283"/>
    </w:pPr>
  </w:style>
  <w:style w:type="character" w:customStyle="1" w:styleId="SangradetextonormalCar">
    <w:name w:val="Sangría de texto normal Car"/>
    <w:basedOn w:val="Fuentedeprrafopredeter"/>
    <w:link w:val="Sangradetextonormal"/>
    <w:uiPriority w:val="99"/>
    <w:semiHidden/>
    <w:rsid w:val="004A552C"/>
  </w:style>
  <w:style w:type="character" w:customStyle="1" w:styleId="Ttulo2Car">
    <w:name w:val="Título 2 Car"/>
    <w:aliases w:val="Título 31 Car"/>
    <w:basedOn w:val="Fuentedeprrafopredeter"/>
    <w:link w:val="Ttulo2"/>
    <w:rsid w:val="004A552C"/>
    <w:rPr>
      <w:rFonts w:ascii="Arial" w:eastAsia="Times New Roman" w:hAnsi="Arial" w:cs="Times New Roman"/>
      <w:b/>
      <w:bCs/>
      <w:sz w:val="24"/>
      <w:szCs w:val="24"/>
      <w:lang w:val="es-ES_tradnl" w:eastAsia="es-ES"/>
    </w:rPr>
  </w:style>
  <w:style w:type="character" w:customStyle="1" w:styleId="Ttulo3Car">
    <w:name w:val="Título 3 Car"/>
    <w:basedOn w:val="Fuentedeprrafopredeter"/>
    <w:link w:val="Ttulo3"/>
    <w:rsid w:val="004A552C"/>
    <w:rPr>
      <w:rFonts w:ascii="Arial" w:eastAsia="Times New Roman" w:hAnsi="Arial" w:cs="Arial"/>
      <w:color w:val="000000"/>
      <w:u w:val="single"/>
      <w:lang w:val="ca-ES" w:eastAsia="es-ES"/>
    </w:rPr>
  </w:style>
  <w:style w:type="character" w:customStyle="1" w:styleId="Ttulo5Car">
    <w:name w:val="Título 5 Car"/>
    <w:basedOn w:val="Fuentedeprrafopredeter"/>
    <w:link w:val="Ttulo5"/>
    <w:rsid w:val="004A552C"/>
    <w:rPr>
      <w:rFonts w:ascii="Arial" w:eastAsia="Times New Roman" w:hAnsi="Arial" w:cs="Arial"/>
      <w:b/>
      <w:bCs/>
      <w:szCs w:val="24"/>
      <w:lang w:val="ca-ES" w:eastAsia="es-ES"/>
    </w:rPr>
  </w:style>
  <w:style w:type="character" w:customStyle="1" w:styleId="Ttulo6Car">
    <w:name w:val="Título 6 Car"/>
    <w:basedOn w:val="Fuentedeprrafopredeter"/>
    <w:link w:val="Ttulo6"/>
    <w:rsid w:val="004A552C"/>
    <w:rPr>
      <w:rFonts w:ascii="Arial" w:eastAsia="Times New Roman" w:hAnsi="Arial" w:cs="Arial"/>
      <w:b/>
      <w:bCs/>
      <w:lang w:val="ca-ES" w:eastAsia="es-ES"/>
    </w:rPr>
  </w:style>
  <w:style w:type="character" w:customStyle="1" w:styleId="Ttulo9Car">
    <w:name w:val="Título 9 Car"/>
    <w:basedOn w:val="Fuentedeprrafopredeter"/>
    <w:link w:val="Ttulo9"/>
    <w:rsid w:val="004A552C"/>
    <w:rPr>
      <w:rFonts w:ascii="Arial" w:eastAsia="Times New Roman" w:hAnsi="Arial" w:cs="Times New Roman"/>
      <w:b/>
      <w:bCs/>
      <w:szCs w:val="24"/>
      <w:lang w:val="ca-ES" w:eastAsia="es-ES"/>
    </w:rPr>
  </w:style>
  <w:style w:type="paragraph" w:styleId="Textodebloque">
    <w:name w:val="Block Text"/>
    <w:basedOn w:val="Normal"/>
    <w:semiHidden/>
    <w:rsid w:val="004A552C"/>
    <w:pPr>
      <w:spacing w:after="0" w:line="240" w:lineRule="auto"/>
      <w:ind w:left="-29" w:right="-23"/>
      <w:jc w:val="both"/>
    </w:pPr>
    <w:rPr>
      <w:rFonts w:ascii="Arial" w:eastAsia="Times New Roman" w:hAnsi="Arial" w:cs="Times New Roman"/>
      <w:sz w:val="24"/>
      <w:szCs w:val="24"/>
      <w:lang w:val="es-ES_tradnl" w:eastAsia="es-ES"/>
    </w:rPr>
  </w:style>
  <w:style w:type="paragraph" w:styleId="Textoindependiente3">
    <w:name w:val="Body Text 3"/>
    <w:basedOn w:val="Normal"/>
    <w:link w:val="Textoindependiente3Car"/>
    <w:semiHidden/>
    <w:rsid w:val="004A552C"/>
    <w:pPr>
      <w:spacing w:after="0" w:line="240" w:lineRule="auto"/>
      <w:jc w:val="both"/>
    </w:pPr>
    <w:rPr>
      <w:rFonts w:ascii="Arial" w:eastAsia="Times New Roman" w:hAnsi="Arial" w:cs="Times New Roman"/>
      <w:b/>
      <w:bCs/>
      <w:sz w:val="24"/>
      <w:szCs w:val="24"/>
      <w:lang w:val="es-ES_tradnl" w:eastAsia="es-ES"/>
    </w:rPr>
  </w:style>
  <w:style w:type="character" w:customStyle="1" w:styleId="Textoindependiente3Car">
    <w:name w:val="Texto independiente 3 Car"/>
    <w:basedOn w:val="Fuentedeprrafopredeter"/>
    <w:link w:val="Textoindependiente3"/>
    <w:semiHidden/>
    <w:rsid w:val="004A552C"/>
    <w:rPr>
      <w:rFonts w:ascii="Arial" w:eastAsia="Times New Roman" w:hAnsi="Arial" w:cs="Times New Roman"/>
      <w:b/>
      <w:bCs/>
      <w:sz w:val="24"/>
      <w:szCs w:val="24"/>
      <w:lang w:val="es-ES_tradnl" w:eastAsia="es-ES"/>
    </w:rPr>
  </w:style>
  <w:style w:type="character" w:styleId="Hipervnculovisitado">
    <w:name w:val="FollowedHyperlink"/>
    <w:semiHidden/>
    <w:rsid w:val="004A552C"/>
    <w:rPr>
      <w:color w:val="800080"/>
      <w:u w:val="single"/>
    </w:rPr>
  </w:style>
  <w:style w:type="paragraph" w:styleId="Sangra3detindependiente">
    <w:name w:val="Body Text Indent 3"/>
    <w:basedOn w:val="Normal"/>
    <w:link w:val="Sangra3detindependienteCar"/>
    <w:semiHidden/>
    <w:rsid w:val="004A552C"/>
    <w:pPr>
      <w:spacing w:after="120" w:line="240" w:lineRule="auto"/>
      <w:ind w:left="283"/>
    </w:pPr>
    <w:rPr>
      <w:rFonts w:ascii="Arial" w:eastAsia="Times New Roman" w:hAnsi="Arial" w:cs="Times New Roman"/>
      <w:sz w:val="16"/>
      <w:szCs w:val="16"/>
      <w:lang w:val="ca-ES" w:eastAsia="es-ES"/>
    </w:rPr>
  </w:style>
  <w:style w:type="character" w:customStyle="1" w:styleId="Sangra3detindependienteCar">
    <w:name w:val="Sangría 3 de t. independiente Car"/>
    <w:basedOn w:val="Fuentedeprrafopredeter"/>
    <w:link w:val="Sangra3detindependiente"/>
    <w:semiHidden/>
    <w:rsid w:val="004A552C"/>
    <w:rPr>
      <w:rFonts w:ascii="Arial" w:eastAsia="Times New Roman" w:hAnsi="Arial" w:cs="Times New Roman"/>
      <w:sz w:val="16"/>
      <w:szCs w:val="16"/>
      <w:lang w:val="ca-ES" w:eastAsia="es-ES"/>
    </w:rPr>
  </w:style>
  <w:style w:type="paragraph" w:customStyle="1" w:styleId="Default">
    <w:name w:val="Default"/>
    <w:rsid w:val="004A552C"/>
    <w:pPr>
      <w:autoSpaceDE w:val="0"/>
      <w:autoSpaceDN w:val="0"/>
      <w:adjustRightInd w:val="0"/>
      <w:spacing w:after="0" w:line="240" w:lineRule="auto"/>
    </w:pPr>
    <w:rPr>
      <w:rFonts w:ascii="Helvetica" w:eastAsia="Times New Roman" w:hAnsi="Helvetica" w:cs="Times New Roman"/>
      <w:color w:val="000000"/>
      <w:sz w:val="24"/>
      <w:szCs w:val="24"/>
      <w:lang w:eastAsia="es-ES"/>
    </w:rPr>
  </w:style>
  <w:style w:type="paragraph" w:styleId="NormalWeb">
    <w:name w:val="Normal (Web)"/>
    <w:basedOn w:val="Normal"/>
    <w:semiHidden/>
    <w:rsid w:val="004A552C"/>
    <w:pPr>
      <w:spacing w:before="100" w:beforeAutospacing="1" w:after="100" w:afterAutospacing="1" w:line="240" w:lineRule="auto"/>
    </w:pPr>
    <w:rPr>
      <w:rFonts w:ascii="Arial" w:eastAsia="Times New Roman" w:hAnsi="Arial" w:cs="Times New Roman"/>
      <w:sz w:val="24"/>
      <w:szCs w:val="24"/>
      <w:lang w:val="ca-ES" w:eastAsia="es-ES"/>
    </w:rPr>
  </w:style>
  <w:style w:type="paragraph" w:styleId="Piedepgina">
    <w:name w:val="footer"/>
    <w:basedOn w:val="Normal"/>
    <w:link w:val="PiedepginaCar"/>
    <w:uiPriority w:val="99"/>
    <w:rsid w:val="004A552C"/>
    <w:pPr>
      <w:tabs>
        <w:tab w:val="center" w:pos="4252"/>
        <w:tab w:val="right" w:pos="8504"/>
      </w:tabs>
      <w:spacing w:after="0" w:line="240" w:lineRule="auto"/>
    </w:pPr>
    <w:rPr>
      <w:rFonts w:ascii="Arial" w:eastAsia="Times New Roman" w:hAnsi="Arial" w:cs="Times New Roman"/>
      <w:sz w:val="24"/>
      <w:szCs w:val="24"/>
      <w:lang w:val="ca-ES" w:eastAsia="es-ES"/>
    </w:rPr>
  </w:style>
  <w:style w:type="character" w:customStyle="1" w:styleId="PiedepginaCar">
    <w:name w:val="Pie de página Car"/>
    <w:basedOn w:val="Fuentedeprrafopredeter"/>
    <w:link w:val="Piedepgina"/>
    <w:uiPriority w:val="99"/>
    <w:rsid w:val="004A552C"/>
    <w:rPr>
      <w:rFonts w:ascii="Arial" w:eastAsia="Times New Roman" w:hAnsi="Arial" w:cs="Times New Roman"/>
      <w:sz w:val="24"/>
      <w:szCs w:val="24"/>
      <w:lang w:val="ca-ES" w:eastAsia="es-ES"/>
    </w:rPr>
  </w:style>
  <w:style w:type="character" w:styleId="Nmerodepgina">
    <w:name w:val="page number"/>
    <w:basedOn w:val="Fuentedeprrafopredeter"/>
    <w:semiHidden/>
    <w:rsid w:val="004A552C"/>
  </w:style>
  <w:style w:type="paragraph" w:styleId="Encabezado">
    <w:name w:val="header"/>
    <w:basedOn w:val="Normal"/>
    <w:link w:val="EncabezadoCar"/>
    <w:uiPriority w:val="99"/>
    <w:rsid w:val="004A552C"/>
    <w:pPr>
      <w:tabs>
        <w:tab w:val="center" w:pos="4252"/>
        <w:tab w:val="right" w:pos="8504"/>
      </w:tabs>
      <w:spacing w:after="0" w:line="240" w:lineRule="auto"/>
    </w:pPr>
    <w:rPr>
      <w:rFonts w:ascii="Arial" w:eastAsia="Times New Roman" w:hAnsi="Arial" w:cs="Times New Roman"/>
      <w:sz w:val="24"/>
      <w:szCs w:val="24"/>
      <w:lang w:val="ca-ES" w:eastAsia="es-ES"/>
    </w:rPr>
  </w:style>
  <w:style w:type="character" w:customStyle="1" w:styleId="EncabezadoCar">
    <w:name w:val="Encabezado Car"/>
    <w:basedOn w:val="Fuentedeprrafopredeter"/>
    <w:link w:val="Encabezado"/>
    <w:uiPriority w:val="99"/>
    <w:rsid w:val="004A552C"/>
    <w:rPr>
      <w:rFonts w:ascii="Arial" w:eastAsia="Times New Roman" w:hAnsi="Arial" w:cs="Times New Roman"/>
      <w:sz w:val="24"/>
      <w:szCs w:val="24"/>
      <w:lang w:val="ca-ES" w:eastAsia="es-ES"/>
    </w:rPr>
  </w:style>
  <w:style w:type="paragraph" w:styleId="TDC1">
    <w:name w:val="toc 1"/>
    <w:basedOn w:val="Normal"/>
    <w:next w:val="Normal"/>
    <w:autoRedefine/>
    <w:semiHidden/>
    <w:rsid w:val="004A552C"/>
    <w:pPr>
      <w:spacing w:after="0" w:line="240" w:lineRule="auto"/>
    </w:pPr>
    <w:rPr>
      <w:rFonts w:ascii="Arial" w:eastAsia="Times New Roman" w:hAnsi="Arial" w:cs="Times New Roman"/>
      <w:sz w:val="24"/>
      <w:szCs w:val="24"/>
      <w:lang w:val="ca-ES" w:eastAsia="es-ES"/>
    </w:rPr>
  </w:style>
  <w:style w:type="paragraph" w:styleId="TDC2">
    <w:name w:val="toc 2"/>
    <w:basedOn w:val="Normal"/>
    <w:next w:val="Normal"/>
    <w:autoRedefine/>
    <w:semiHidden/>
    <w:rsid w:val="004A552C"/>
    <w:pPr>
      <w:spacing w:after="0" w:line="240" w:lineRule="auto"/>
      <w:ind w:left="240"/>
    </w:pPr>
    <w:rPr>
      <w:rFonts w:ascii="Arial" w:eastAsia="Times New Roman" w:hAnsi="Arial" w:cs="Times New Roman"/>
      <w:sz w:val="24"/>
      <w:szCs w:val="24"/>
      <w:lang w:val="ca-ES" w:eastAsia="es-ES"/>
    </w:rPr>
  </w:style>
  <w:style w:type="paragraph" w:styleId="TDC3">
    <w:name w:val="toc 3"/>
    <w:basedOn w:val="Normal"/>
    <w:next w:val="Normal"/>
    <w:autoRedefine/>
    <w:semiHidden/>
    <w:rsid w:val="004A552C"/>
    <w:pPr>
      <w:spacing w:after="0" w:line="240" w:lineRule="auto"/>
      <w:ind w:left="480"/>
    </w:pPr>
    <w:rPr>
      <w:rFonts w:ascii="Arial" w:eastAsia="Times New Roman" w:hAnsi="Arial" w:cs="Times New Roman"/>
      <w:sz w:val="24"/>
      <w:szCs w:val="24"/>
      <w:lang w:val="ca-ES" w:eastAsia="es-ES"/>
    </w:rPr>
  </w:style>
  <w:style w:type="paragraph" w:styleId="TDC4">
    <w:name w:val="toc 4"/>
    <w:basedOn w:val="Normal"/>
    <w:next w:val="Normal"/>
    <w:autoRedefine/>
    <w:semiHidden/>
    <w:rsid w:val="004A552C"/>
    <w:pPr>
      <w:spacing w:after="0" w:line="240" w:lineRule="auto"/>
      <w:ind w:left="720"/>
    </w:pPr>
    <w:rPr>
      <w:rFonts w:ascii="Arial" w:eastAsia="Times New Roman" w:hAnsi="Arial" w:cs="Times New Roman"/>
      <w:sz w:val="24"/>
      <w:szCs w:val="24"/>
      <w:lang w:val="ca-ES" w:eastAsia="es-ES"/>
    </w:rPr>
  </w:style>
  <w:style w:type="paragraph" w:styleId="TDC5">
    <w:name w:val="toc 5"/>
    <w:basedOn w:val="Normal"/>
    <w:next w:val="Normal"/>
    <w:autoRedefine/>
    <w:semiHidden/>
    <w:rsid w:val="004A552C"/>
    <w:pPr>
      <w:spacing w:after="0" w:line="240" w:lineRule="auto"/>
      <w:ind w:left="960"/>
    </w:pPr>
    <w:rPr>
      <w:rFonts w:ascii="Arial" w:eastAsia="Times New Roman" w:hAnsi="Arial" w:cs="Times New Roman"/>
      <w:sz w:val="24"/>
      <w:szCs w:val="24"/>
      <w:lang w:val="ca-ES" w:eastAsia="es-ES"/>
    </w:rPr>
  </w:style>
  <w:style w:type="paragraph" w:styleId="TDC6">
    <w:name w:val="toc 6"/>
    <w:basedOn w:val="Normal"/>
    <w:next w:val="Normal"/>
    <w:autoRedefine/>
    <w:semiHidden/>
    <w:rsid w:val="004A552C"/>
    <w:pPr>
      <w:spacing w:after="0" w:line="240" w:lineRule="auto"/>
      <w:ind w:left="1200"/>
    </w:pPr>
    <w:rPr>
      <w:rFonts w:ascii="Arial" w:eastAsia="Times New Roman" w:hAnsi="Arial" w:cs="Times New Roman"/>
      <w:sz w:val="24"/>
      <w:szCs w:val="24"/>
      <w:lang w:val="ca-ES" w:eastAsia="es-ES"/>
    </w:rPr>
  </w:style>
  <w:style w:type="paragraph" w:styleId="TDC7">
    <w:name w:val="toc 7"/>
    <w:basedOn w:val="Normal"/>
    <w:next w:val="Normal"/>
    <w:autoRedefine/>
    <w:semiHidden/>
    <w:rsid w:val="004A552C"/>
    <w:pPr>
      <w:spacing w:after="0" w:line="240" w:lineRule="auto"/>
      <w:ind w:left="1440"/>
    </w:pPr>
    <w:rPr>
      <w:rFonts w:ascii="Arial" w:eastAsia="Times New Roman" w:hAnsi="Arial" w:cs="Times New Roman"/>
      <w:sz w:val="24"/>
      <w:szCs w:val="24"/>
      <w:lang w:val="ca-ES" w:eastAsia="es-ES"/>
    </w:rPr>
  </w:style>
  <w:style w:type="paragraph" w:styleId="TDC8">
    <w:name w:val="toc 8"/>
    <w:basedOn w:val="Normal"/>
    <w:next w:val="Normal"/>
    <w:autoRedefine/>
    <w:semiHidden/>
    <w:rsid w:val="004A552C"/>
    <w:pPr>
      <w:spacing w:after="0" w:line="240" w:lineRule="auto"/>
      <w:ind w:left="1680"/>
    </w:pPr>
    <w:rPr>
      <w:rFonts w:ascii="Arial" w:eastAsia="Times New Roman" w:hAnsi="Arial" w:cs="Times New Roman"/>
      <w:sz w:val="24"/>
      <w:szCs w:val="24"/>
      <w:lang w:val="ca-ES" w:eastAsia="es-ES"/>
    </w:rPr>
  </w:style>
  <w:style w:type="paragraph" w:styleId="TDC9">
    <w:name w:val="toc 9"/>
    <w:basedOn w:val="Normal"/>
    <w:next w:val="Normal"/>
    <w:autoRedefine/>
    <w:semiHidden/>
    <w:rsid w:val="004A552C"/>
    <w:pPr>
      <w:spacing w:after="0" w:line="240" w:lineRule="auto"/>
      <w:ind w:left="1920"/>
    </w:pPr>
    <w:rPr>
      <w:rFonts w:ascii="Arial" w:eastAsia="Times New Roman" w:hAnsi="Arial" w:cs="Times New Roman"/>
      <w:sz w:val="24"/>
      <w:szCs w:val="24"/>
      <w:lang w:val="ca-ES" w:eastAsia="es-ES"/>
    </w:rPr>
  </w:style>
  <w:style w:type="character" w:customStyle="1" w:styleId="Carctersdenotaalpeu">
    <w:name w:val="Caràcters de nota al peu"/>
    <w:rsid w:val="004A552C"/>
    <w:rPr>
      <w:sz w:val="16"/>
      <w:u w:val="single"/>
      <w:vertAlign w:val="superscript"/>
    </w:rPr>
  </w:style>
  <w:style w:type="character" w:customStyle="1" w:styleId="Caracteresdenotaalpie">
    <w:name w:val="Caracteres de nota al pie"/>
    <w:rsid w:val="004A552C"/>
    <w:rPr>
      <w:vertAlign w:val="superscript"/>
    </w:rPr>
  </w:style>
  <w:style w:type="paragraph" w:styleId="Mapadeldocumento">
    <w:name w:val="Document Map"/>
    <w:basedOn w:val="Normal"/>
    <w:link w:val="MapadeldocumentoCar"/>
    <w:semiHidden/>
    <w:rsid w:val="004A552C"/>
    <w:pPr>
      <w:shd w:val="clear" w:color="auto" w:fill="000080"/>
      <w:spacing w:after="0" w:line="240" w:lineRule="auto"/>
    </w:pPr>
    <w:rPr>
      <w:rFonts w:ascii="Tahoma" w:eastAsia="Times New Roman" w:hAnsi="Tahoma" w:cs="Tahoma"/>
      <w:sz w:val="24"/>
      <w:szCs w:val="24"/>
      <w:lang w:val="ca-ES" w:eastAsia="es-ES"/>
    </w:rPr>
  </w:style>
  <w:style w:type="character" w:customStyle="1" w:styleId="MapadeldocumentoCar">
    <w:name w:val="Mapa del documento Car"/>
    <w:basedOn w:val="Fuentedeprrafopredeter"/>
    <w:link w:val="Mapadeldocumento"/>
    <w:semiHidden/>
    <w:rsid w:val="004A552C"/>
    <w:rPr>
      <w:rFonts w:ascii="Tahoma" w:eastAsia="Times New Roman" w:hAnsi="Tahoma" w:cs="Tahoma"/>
      <w:sz w:val="24"/>
      <w:szCs w:val="24"/>
      <w:shd w:val="clear" w:color="auto" w:fill="000080"/>
      <w:lang w:val="ca-ES" w:eastAsia="es-ES"/>
    </w:rPr>
  </w:style>
  <w:style w:type="paragraph" w:customStyle="1" w:styleId="Textoindependiente21">
    <w:name w:val="Texto independiente 21"/>
    <w:basedOn w:val="Normal"/>
    <w:rsid w:val="004A552C"/>
    <w:pPr>
      <w:suppressAutoHyphens/>
      <w:spacing w:after="0" w:line="240" w:lineRule="auto"/>
      <w:jc w:val="both"/>
    </w:pPr>
    <w:rPr>
      <w:rFonts w:ascii="Arial" w:eastAsia="Times New Roman" w:hAnsi="Arial" w:cs="Arial"/>
      <w:lang w:val="ca-ES" w:eastAsia="ar-SA"/>
    </w:rPr>
  </w:style>
  <w:style w:type="character" w:customStyle="1" w:styleId="hps">
    <w:name w:val="hps"/>
    <w:basedOn w:val="Fuentedeprrafopredeter"/>
    <w:rsid w:val="004A552C"/>
  </w:style>
  <w:style w:type="paragraph" w:styleId="Sangra2detindependiente">
    <w:name w:val="Body Text Indent 2"/>
    <w:basedOn w:val="Normal"/>
    <w:link w:val="Sangra2detindependienteCar"/>
    <w:semiHidden/>
    <w:rsid w:val="004A552C"/>
    <w:pPr>
      <w:widowControl w:val="0"/>
      <w:autoSpaceDE w:val="0"/>
      <w:autoSpaceDN w:val="0"/>
      <w:adjustRightInd w:val="0"/>
      <w:spacing w:after="0" w:line="240" w:lineRule="auto"/>
      <w:ind w:right="-69" w:hanging="11"/>
      <w:jc w:val="both"/>
    </w:pPr>
    <w:rPr>
      <w:rFonts w:ascii="Arial" w:eastAsia="Times New Roman" w:hAnsi="Arial" w:cs="Arial"/>
      <w:lang w:val="ca-ES" w:eastAsia="es-ES"/>
    </w:rPr>
  </w:style>
  <w:style w:type="character" w:customStyle="1" w:styleId="Sangra2detindependienteCar">
    <w:name w:val="Sangría 2 de t. independiente Car"/>
    <w:basedOn w:val="Fuentedeprrafopredeter"/>
    <w:link w:val="Sangra2detindependiente"/>
    <w:semiHidden/>
    <w:rsid w:val="004A552C"/>
    <w:rPr>
      <w:rFonts w:ascii="Arial" w:eastAsia="Times New Roman" w:hAnsi="Arial" w:cs="Arial"/>
      <w:lang w:val="ca-ES" w:eastAsia="es-ES"/>
    </w:rPr>
  </w:style>
  <w:style w:type="character" w:customStyle="1" w:styleId="Fuentedeprrafopredeter1">
    <w:name w:val="Fuente de párrafo predeter.1"/>
    <w:rsid w:val="004A552C"/>
  </w:style>
  <w:style w:type="character" w:customStyle="1" w:styleId="WW8Num3z1">
    <w:name w:val="WW8Num3z1"/>
    <w:rsid w:val="004A552C"/>
    <w:rPr>
      <w:rFonts w:ascii="Courier New" w:hAnsi="Courier New" w:cs="Courier New"/>
    </w:rPr>
  </w:style>
  <w:style w:type="paragraph" w:customStyle="1" w:styleId="Prrafodelista1">
    <w:name w:val="Párrafo de lista1"/>
    <w:basedOn w:val="Normal"/>
    <w:rsid w:val="004A552C"/>
    <w:pPr>
      <w:spacing w:after="0" w:line="240" w:lineRule="auto"/>
      <w:ind w:left="720"/>
    </w:pPr>
    <w:rPr>
      <w:rFonts w:ascii="Arial" w:eastAsia="Times New Roman" w:hAnsi="Arial" w:cs="Times New Roman"/>
      <w:szCs w:val="20"/>
      <w:lang w:val="ca-ES" w:eastAsia="es-ES"/>
    </w:rPr>
  </w:style>
  <w:style w:type="character" w:customStyle="1" w:styleId="hiddenspellerror">
    <w:name w:val="hiddenspellerror"/>
    <w:basedOn w:val="Fuentedeprrafopredeter"/>
    <w:rsid w:val="004A552C"/>
  </w:style>
  <w:style w:type="paragraph" w:styleId="Lista">
    <w:name w:val="List"/>
    <w:basedOn w:val="Normal"/>
    <w:semiHidden/>
    <w:rsid w:val="004A552C"/>
    <w:pPr>
      <w:spacing w:after="0" w:line="240" w:lineRule="auto"/>
      <w:ind w:left="283" w:hanging="283"/>
    </w:pPr>
    <w:rPr>
      <w:rFonts w:ascii="Arial" w:eastAsia="Times New Roman" w:hAnsi="Arial" w:cs="Times New Roman"/>
      <w:sz w:val="24"/>
      <w:szCs w:val="24"/>
      <w:lang w:val="ca-ES" w:eastAsia="es-ES"/>
    </w:rPr>
  </w:style>
  <w:style w:type="paragraph" w:styleId="Lista2">
    <w:name w:val="List 2"/>
    <w:basedOn w:val="Normal"/>
    <w:semiHidden/>
    <w:rsid w:val="004A552C"/>
    <w:pPr>
      <w:spacing w:after="0" w:line="240" w:lineRule="auto"/>
      <w:ind w:left="566" w:hanging="283"/>
    </w:pPr>
    <w:rPr>
      <w:rFonts w:ascii="Arial" w:eastAsia="Times New Roman" w:hAnsi="Arial" w:cs="Times New Roman"/>
      <w:sz w:val="24"/>
      <w:szCs w:val="24"/>
      <w:lang w:val="ca-ES" w:eastAsia="es-ES"/>
    </w:rPr>
  </w:style>
  <w:style w:type="paragraph" w:styleId="Lista3">
    <w:name w:val="List 3"/>
    <w:basedOn w:val="Normal"/>
    <w:semiHidden/>
    <w:rsid w:val="004A552C"/>
    <w:pPr>
      <w:spacing w:after="0" w:line="240" w:lineRule="auto"/>
      <w:ind w:left="849" w:hanging="283"/>
    </w:pPr>
    <w:rPr>
      <w:rFonts w:ascii="Arial" w:eastAsia="Times New Roman" w:hAnsi="Arial" w:cs="Times New Roman"/>
      <w:sz w:val="24"/>
      <w:szCs w:val="24"/>
      <w:lang w:val="ca-ES" w:eastAsia="es-ES"/>
    </w:rPr>
  </w:style>
  <w:style w:type="paragraph" w:styleId="Saludo">
    <w:name w:val="Salutation"/>
    <w:basedOn w:val="Normal"/>
    <w:next w:val="Normal"/>
    <w:link w:val="SaludoCar"/>
    <w:semiHidden/>
    <w:rsid w:val="004A552C"/>
    <w:pPr>
      <w:spacing w:after="0" w:line="240" w:lineRule="auto"/>
    </w:pPr>
    <w:rPr>
      <w:rFonts w:ascii="Arial" w:eastAsia="Times New Roman" w:hAnsi="Arial" w:cs="Times New Roman"/>
      <w:sz w:val="24"/>
      <w:szCs w:val="24"/>
      <w:lang w:val="ca-ES" w:eastAsia="es-ES"/>
    </w:rPr>
  </w:style>
  <w:style w:type="character" w:customStyle="1" w:styleId="SaludoCar">
    <w:name w:val="Saludo Car"/>
    <w:basedOn w:val="Fuentedeprrafopredeter"/>
    <w:link w:val="Saludo"/>
    <w:semiHidden/>
    <w:rsid w:val="004A552C"/>
    <w:rPr>
      <w:rFonts w:ascii="Arial" w:eastAsia="Times New Roman" w:hAnsi="Arial" w:cs="Times New Roman"/>
      <w:sz w:val="24"/>
      <w:szCs w:val="24"/>
      <w:lang w:val="ca-ES" w:eastAsia="es-ES"/>
    </w:rPr>
  </w:style>
  <w:style w:type="paragraph" w:styleId="Listaconvietas">
    <w:name w:val="List Bullet"/>
    <w:basedOn w:val="Normal"/>
    <w:autoRedefine/>
    <w:semiHidden/>
    <w:rsid w:val="004A552C"/>
    <w:pPr>
      <w:numPr>
        <w:numId w:val="22"/>
      </w:numPr>
      <w:spacing w:after="0" w:line="240" w:lineRule="auto"/>
    </w:pPr>
    <w:rPr>
      <w:rFonts w:ascii="Arial" w:eastAsia="Times New Roman" w:hAnsi="Arial" w:cs="Times New Roman"/>
      <w:sz w:val="24"/>
      <w:szCs w:val="24"/>
      <w:lang w:val="ca-ES" w:eastAsia="es-ES"/>
    </w:rPr>
  </w:style>
  <w:style w:type="paragraph" w:styleId="Listaconvietas2">
    <w:name w:val="List Bullet 2"/>
    <w:basedOn w:val="Normal"/>
    <w:autoRedefine/>
    <w:semiHidden/>
    <w:rsid w:val="004A552C"/>
    <w:pPr>
      <w:numPr>
        <w:numId w:val="23"/>
      </w:numPr>
      <w:spacing w:after="0" w:line="240" w:lineRule="auto"/>
    </w:pPr>
    <w:rPr>
      <w:rFonts w:ascii="Arial" w:eastAsia="Times New Roman" w:hAnsi="Arial" w:cs="Times New Roman"/>
      <w:sz w:val="24"/>
      <w:szCs w:val="24"/>
      <w:lang w:val="ca-ES" w:eastAsia="es-ES"/>
    </w:rPr>
  </w:style>
  <w:style w:type="paragraph" w:styleId="Continuarlista">
    <w:name w:val="List Continue"/>
    <w:basedOn w:val="Normal"/>
    <w:semiHidden/>
    <w:rsid w:val="004A552C"/>
    <w:pPr>
      <w:spacing w:after="120" w:line="240" w:lineRule="auto"/>
      <w:ind w:left="283"/>
    </w:pPr>
    <w:rPr>
      <w:rFonts w:ascii="Arial" w:eastAsia="Times New Roman" w:hAnsi="Arial" w:cs="Times New Roman"/>
      <w:sz w:val="24"/>
      <w:szCs w:val="24"/>
      <w:lang w:val="ca-ES" w:eastAsia="es-ES"/>
    </w:rPr>
  </w:style>
  <w:style w:type="paragraph" w:styleId="Continuarlista2">
    <w:name w:val="List Continue 2"/>
    <w:basedOn w:val="Normal"/>
    <w:semiHidden/>
    <w:rsid w:val="004A552C"/>
    <w:pPr>
      <w:spacing w:after="120" w:line="240" w:lineRule="auto"/>
      <w:ind w:left="566"/>
    </w:pPr>
    <w:rPr>
      <w:rFonts w:ascii="Arial" w:eastAsia="Times New Roman" w:hAnsi="Arial" w:cs="Times New Roman"/>
      <w:sz w:val="24"/>
      <w:szCs w:val="24"/>
      <w:lang w:val="ca-ES" w:eastAsia="es-ES"/>
    </w:rPr>
  </w:style>
  <w:style w:type="paragraph" w:customStyle="1" w:styleId="Direccininterior">
    <w:name w:val="Dirección interior"/>
    <w:basedOn w:val="Normal"/>
    <w:rsid w:val="004A552C"/>
    <w:pPr>
      <w:spacing w:after="0" w:line="240" w:lineRule="auto"/>
    </w:pPr>
    <w:rPr>
      <w:rFonts w:ascii="Arial" w:eastAsia="Times New Roman" w:hAnsi="Arial" w:cs="Times New Roman"/>
      <w:sz w:val="24"/>
      <w:szCs w:val="24"/>
      <w:lang w:val="ca-ES" w:eastAsia="es-ES"/>
    </w:rPr>
  </w:style>
  <w:style w:type="paragraph" w:customStyle="1" w:styleId="Lneadeasunto">
    <w:name w:val="Línea de asunto"/>
    <w:basedOn w:val="Normal"/>
    <w:rsid w:val="004A552C"/>
    <w:pPr>
      <w:spacing w:after="0" w:line="240" w:lineRule="auto"/>
    </w:pPr>
    <w:rPr>
      <w:rFonts w:ascii="Arial" w:eastAsia="Times New Roman" w:hAnsi="Arial" w:cs="Times New Roman"/>
      <w:sz w:val="24"/>
      <w:szCs w:val="24"/>
      <w:lang w:val="ca-ES" w:eastAsia="es-ES"/>
    </w:rPr>
  </w:style>
  <w:style w:type="table" w:styleId="Tablaconcuadrcula">
    <w:name w:val="Table Grid"/>
    <w:basedOn w:val="Tablanormal"/>
    <w:uiPriority w:val="59"/>
    <w:rsid w:val="004A552C"/>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EC79D3"/>
    <w:pPr>
      <w:spacing w:after="0" w:line="240" w:lineRule="auto"/>
    </w:pPr>
    <w:rPr>
      <w:rFonts w:ascii="Times New Roman" w:eastAsia="Times New Roman" w:hAnsi="Times New Roman" w:cs="Times New Roman"/>
      <w:sz w:val="20"/>
      <w:szCs w:val="20"/>
      <w:lang w:val="ca-ES"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EC79D3"/>
    <w:pPr>
      <w:spacing w:after="0" w:line="240" w:lineRule="auto"/>
    </w:pPr>
    <w:rPr>
      <w:rFonts w:ascii="Times New Roman" w:eastAsia="Times New Roman" w:hAnsi="Times New Roman" w:cs="Times New Roman"/>
      <w:sz w:val="20"/>
      <w:szCs w:val="20"/>
      <w:lang w:val="ca-ES"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97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_ES/cap.pscp?reqCode=viewDetail&amp;idCap=8911869" TargetMode="External"/><Relationship Id="rId13" Type="http://schemas.openxmlformats.org/officeDocument/2006/relationships/hyperlink" Target="https://contractaciopublica.gencat.cat/ecofin_pscp/AppJava/ca_ES/cap.pscp?reqCode=viewDetail&amp;idCap=8911869" TargetMode="External"/><Relationship Id="rId3" Type="http://schemas.openxmlformats.org/officeDocument/2006/relationships/settings" Target="settings.xml"/><Relationship Id="rId7" Type="http://schemas.openxmlformats.org/officeDocument/2006/relationships/hyperlink" Target="https://egovern.altanet.org/sgd-web/" TargetMode="External"/><Relationship Id="rId12" Type="http://schemas.openxmlformats.org/officeDocument/2006/relationships/hyperlink" Target="https://contractaciopublica.gencat.cat/ecofin_sobre/AppJava/views/ajuda/empreses/index.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pscp/AppJava/ca_ES/cap.pscp?reqCode=viewDetail&amp;idCap=8911869" TargetMode="External"/><Relationship Id="rId5" Type="http://schemas.openxmlformats.org/officeDocument/2006/relationships/footnotes" Target="footnotes.xml"/><Relationship Id="rId15" Type="http://schemas.openxmlformats.org/officeDocument/2006/relationships/hyperlink" Target="http://exteriors.gencat.cat/ca/detalls/noticia/not_2017_05_16" TargetMode="External"/><Relationship Id="rId10" Type="http://schemas.openxmlformats.org/officeDocument/2006/relationships/hyperlink" Target="https://contractaciopublica.cat/oc/perfils-contractant/detall/8911869?categoria=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tlbrowser.tsl.website/tool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4076</TotalTime>
  <Pages>46</Pages>
  <Words>14798</Words>
  <Characters>81392</Characters>
  <Application>Microsoft Office Word</Application>
  <DocSecurity>0</DocSecurity>
  <Lines>678</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Octàvia Prats Pagà</dc:creator>
  <cp:keywords/>
  <dc:description/>
  <cp:lastModifiedBy>Andreu Calvet Boldú</cp:lastModifiedBy>
  <cp:revision>14</cp:revision>
  <dcterms:created xsi:type="dcterms:W3CDTF">2023-12-01T11:41:00Z</dcterms:created>
  <dcterms:modified xsi:type="dcterms:W3CDTF">2024-02-15T10:05:00Z</dcterms:modified>
</cp:coreProperties>
</file>