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5569E" w14:textId="77777777" w:rsidR="001032C6" w:rsidRPr="00F61345" w:rsidRDefault="001032C6" w:rsidP="00F61345">
      <w:pPr>
        <w:spacing w:line="276" w:lineRule="auto"/>
        <w:ind w:right="-1"/>
        <w:jc w:val="both"/>
        <w:rPr>
          <w:rFonts w:ascii="Helvetica*" w:hAnsi="Helvetica*"/>
          <w:color w:val="2E74B5" w:themeColor="accent1" w:themeShade="BF"/>
          <w:sz w:val="20"/>
          <w:lang w:val="es-ES"/>
        </w:rPr>
      </w:pPr>
    </w:p>
    <w:p w14:paraId="3A68C9F5" w14:textId="77777777" w:rsidR="001032C6" w:rsidRPr="00F61345" w:rsidRDefault="001032C6" w:rsidP="00F61345">
      <w:pPr>
        <w:spacing w:line="276" w:lineRule="auto"/>
        <w:ind w:right="-1"/>
        <w:jc w:val="both"/>
        <w:rPr>
          <w:rFonts w:ascii="Helvetica*" w:hAnsi="Helvetica*"/>
          <w:color w:val="2E74B5" w:themeColor="accent1" w:themeShade="BF"/>
          <w:sz w:val="20"/>
          <w:lang w:val="es-ES"/>
        </w:rPr>
      </w:pPr>
    </w:p>
    <w:p w14:paraId="61189EAF" w14:textId="77777777" w:rsidR="001032C6" w:rsidRPr="00F61345" w:rsidRDefault="001032C6" w:rsidP="00F61345">
      <w:pPr>
        <w:spacing w:line="276" w:lineRule="auto"/>
        <w:jc w:val="both"/>
        <w:rPr>
          <w:rFonts w:ascii="Helvetica*" w:hAnsi="Helvetica*"/>
          <w:color w:val="2E74B5" w:themeColor="accent1" w:themeShade="BF"/>
          <w:sz w:val="20"/>
        </w:rPr>
      </w:pPr>
    </w:p>
    <w:p w14:paraId="088C81E2" w14:textId="77777777" w:rsidR="001032C6" w:rsidRPr="00F61345" w:rsidRDefault="001032C6" w:rsidP="00F61345">
      <w:pPr>
        <w:keepNext/>
        <w:spacing w:before="240" w:line="276" w:lineRule="auto"/>
        <w:jc w:val="both"/>
        <w:outlineLvl w:val="0"/>
        <w:rPr>
          <w:rFonts w:cs="Arial"/>
          <w:b/>
          <w:spacing w:val="-2"/>
          <w:sz w:val="20"/>
        </w:rPr>
      </w:pPr>
      <w:bookmarkStart w:id="0" w:name="_Toc514873468"/>
      <w:r w:rsidRPr="00F61345">
        <w:rPr>
          <w:rFonts w:cs="Arial"/>
          <w:b/>
          <w:kern w:val="28"/>
          <w:sz w:val="20"/>
        </w:rPr>
        <w:t xml:space="preserve">PLEC DE CLÀUSULES ADMINISTRATIVES PARTICULARS QUE REGEIX EL CONTRACTE ADMINISTRATIU </w:t>
      </w:r>
      <w:bookmarkEnd w:id="0"/>
      <w:r w:rsidRPr="00F61345">
        <w:rPr>
          <w:rFonts w:cs="Arial"/>
          <w:b/>
          <w:kern w:val="28"/>
          <w:sz w:val="20"/>
        </w:rPr>
        <w:t xml:space="preserve">DEL </w:t>
      </w:r>
      <w:r w:rsidRPr="00F61345">
        <w:rPr>
          <w:rFonts w:cs="Arial"/>
          <w:b/>
          <w:sz w:val="20"/>
          <w:lang w:eastAsia="es-ES"/>
        </w:rPr>
        <w:t>SERVEI DE PRODUCCIÓ I INSTAL·LACIÓ DELS AUDIOVISUALS PREVISTOS AL PROJECTE DE REFORMA MUSEOGRÀFICA DE L’EXPOSICIÓ PERMANENT DE LA SEU D’EMPÚRIES DEL MUSEU D’ARQUEOLOGIA DE CATALUNYA</w:t>
      </w:r>
    </w:p>
    <w:p w14:paraId="115F7A92" w14:textId="77777777" w:rsidR="001032C6" w:rsidRPr="00F61345" w:rsidRDefault="001032C6" w:rsidP="00F61345">
      <w:pPr>
        <w:tabs>
          <w:tab w:val="left" w:pos="0"/>
          <w:tab w:val="left" w:pos="4878"/>
          <w:tab w:val="left" w:pos="5040"/>
          <w:tab w:val="left" w:pos="5760"/>
          <w:tab w:val="left" w:pos="6480"/>
          <w:tab w:val="left" w:pos="7200"/>
          <w:tab w:val="left" w:pos="7920"/>
          <w:tab w:val="left" w:pos="8640"/>
        </w:tabs>
        <w:suppressAutoHyphens/>
        <w:spacing w:line="276" w:lineRule="auto"/>
        <w:jc w:val="both"/>
        <w:rPr>
          <w:rFonts w:cs="Arial"/>
          <w:b/>
          <w:spacing w:val="-2"/>
          <w:sz w:val="20"/>
        </w:rPr>
      </w:pPr>
    </w:p>
    <w:p w14:paraId="16EDE0C0" w14:textId="77777777" w:rsidR="001032C6" w:rsidRPr="00F61345" w:rsidRDefault="001032C6" w:rsidP="00F61345">
      <w:pPr>
        <w:spacing w:line="276" w:lineRule="auto"/>
        <w:jc w:val="both"/>
        <w:rPr>
          <w:rFonts w:cs="Arial"/>
          <w:spacing w:val="-2"/>
          <w:sz w:val="20"/>
        </w:rPr>
      </w:pPr>
      <w:r w:rsidRPr="00F61345">
        <w:rPr>
          <w:rFonts w:cs="Arial"/>
          <w:b/>
          <w:spacing w:val="-2"/>
          <w:sz w:val="20"/>
        </w:rPr>
        <w:t xml:space="preserve">Títol: </w:t>
      </w:r>
      <w:r w:rsidRPr="00F61345">
        <w:rPr>
          <w:rFonts w:cs="Arial"/>
          <w:sz w:val="20"/>
        </w:rPr>
        <w:t>Servei  de producció i instal·lació dels audiovisuals previstos al projecte de reforma museogràfica de l’exposició permanent de la seu d’Empúries del Museu d’Arqueologia de Catalunya</w:t>
      </w:r>
    </w:p>
    <w:p w14:paraId="3ED3D195"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5F1C24EF"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r w:rsidRPr="00F61345">
        <w:rPr>
          <w:rFonts w:cs="Arial"/>
          <w:b/>
          <w:spacing w:val="-2"/>
          <w:sz w:val="20"/>
        </w:rPr>
        <w:t xml:space="preserve">Número expedient: </w:t>
      </w:r>
      <w:r w:rsidRPr="00F61345">
        <w:rPr>
          <w:rFonts w:cs="Arial"/>
          <w:spacing w:val="-2"/>
          <w:sz w:val="20"/>
        </w:rPr>
        <w:t>ACPC-2024-153</w:t>
      </w:r>
    </w:p>
    <w:p w14:paraId="55C1BC90"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p>
    <w:p w14:paraId="046BD50E"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r w:rsidRPr="00F61345">
        <w:rPr>
          <w:rFonts w:cs="Arial"/>
          <w:b/>
          <w:spacing w:val="-2"/>
          <w:sz w:val="20"/>
        </w:rPr>
        <w:t xml:space="preserve">Òrgan de contractació: </w:t>
      </w:r>
      <w:r w:rsidRPr="00F61345">
        <w:rPr>
          <w:rFonts w:cs="Arial"/>
          <w:spacing w:val="-2"/>
          <w:sz w:val="20"/>
        </w:rPr>
        <w:t>Direcció de l’Agencia Catalana del Patrimoni Cultural</w:t>
      </w:r>
    </w:p>
    <w:p w14:paraId="37D92D6A"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21AFFF3F"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r w:rsidRPr="00F61345">
        <w:rPr>
          <w:rFonts w:cs="Arial"/>
          <w:b/>
          <w:spacing w:val="-2"/>
          <w:sz w:val="20"/>
        </w:rPr>
        <w:t xml:space="preserve">Adreça del perfil de contractant: </w:t>
      </w:r>
      <w:hyperlink r:id="rId7" w:history="1">
        <w:r w:rsidRPr="00F61345">
          <w:rPr>
            <w:rStyle w:val="Enlla"/>
            <w:rFonts w:cs="Arial"/>
            <w:spacing w:val="-2"/>
            <w:sz w:val="20"/>
          </w:rPr>
          <w:t>https://contractaciopublica.gencat.cat/perfil/ACPC</w:t>
        </w:r>
      </w:hyperlink>
    </w:p>
    <w:p w14:paraId="77DFCF27"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601AFF01"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06B5C2AD"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cs="Arial"/>
          <w:spacing w:val="-2"/>
          <w:sz w:val="20"/>
        </w:rPr>
      </w:pPr>
    </w:p>
    <w:p w14:paraId="05FA1D40"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6740CEC7"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3C49A0C7"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6FA9CF20"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607C00D9"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color w:val="2E74B5" w:themeColor="accent1" w:themeShade="BF"/>
          <w:spacing w:val="-2"/>
          <w:sz w:val="20"/>
          <w:u w:val="single"/>
        </w:rPr>
      </w:pPr>
    </w:p>
    <w:p w14:paraId="10397959" w14:textId="77777777" w:rsidR="001032C6" w:rsidRPr="00F61345" w:rsidRDefault="001032C6" w:rsidP="00F61345">
      <w:pPr>
        <w:spacing w:line="276" w:lineRule="auto"/>
        <w:rPr>
          <w:rFonts w:cs="Arial"/>
          <w:color w:val="2E74B5" w:themeColor="accent1" w:themeShade="BF"/>
          <w:spacing w:val="-2"/>
          <w:sz w:val="20"/>
        </w:rPr>
      </w:pPr>
      <w:r w:rsidRPr="00F61345">
        <w:rPr>
          <w:rFonts w:cs="Arial"/>
          <w:color w:val="2E74B5" w:themeColor="accent1" w:themeShade="BF"/>
          <w:spacing w:val="-2"/>
          <w:sz w:val="20"/>
        </w:rPr>
        <w:br w:type="page"/>
      </w:r>
    </w:p>
    <w:p w14:paraId="07F1101F" w14:textId="77777777" w:rsidR="001032C6" w:rsidRPr="00F61345" w:rsidRDefault="001032C6" w:rsidP="00F61345">
      <w:pPr>
        <w:spacing w:line="276" w:lineRule="auto"/>
        <w:rPr>
          <w:rFonts w:cs="Arial"/>
          <w:spacing w:val="-2"/>
          <w:sz w:val="20"/>
        </w:rPr>
      </w:pPr>
    </w:p>
    <w:p w14:paraId="46041EFF" w14:textId="77777777" w:rsidR="001032C6" w:rsidRPr="00F61345" w:rsidRDefault="001032C6" w:rsidP="00F61345">
      <w:pPr>
        <w:keepNext/>
        <w:spacing w:line="276" w:lineRule="auto"/>
        <w:jc w:val="center"/>
        <w:outlineLvl w:val="0"/>
        <w:rPr>
          <w:b/>
          <w:kern w:val="28"/>
          <w:sz w:val="20"/>
        </w:rPr>
      </w:pPr>
      <w:bookmarkStart w:id="1" w:name="_Toc514873470"/>
      <w:r w:rsidRPr="00F61345">
        <w:rPr>
          <w:b/>
          <w:kern w:val="28"/>
          <w:sz w:val="20"/>
        </w:rPr>
        <w:t>QUADRE DE CARACTERÍSTIQUES DEL CONTRACTE</w:t>
      </w:r>
      <w:bookmarkEnd w:id="1"/>
    </w:p>
    <w:p w14:paraId="2725FD25" w14:textId="77777777" w:rsidR="001032C6" w:rsidRPr="00F61345" w:rsidRDefault="001032C6" w:rsidP="00F61345">
      <w:pPr>
        <w:autoSpaceDE w:val="0"/>
        <w:autoSpaceDN w:val="0"/>
        <w:adjustRightInd w:val="0"/>
        <w:spacing w:line="276" w:lineRule="auto"/>
        <w:jc w:val="both"/>
        <w:rPr>
          <w:rFonts w:cs="Arial"/>
          <w:b/>
          <w:snapToGrid w:val="0"/>
          <w:sz w:val="20"/>
        </w:rPr>
      </w:pPr>
    </w:p>
    <w:p w14:paraId="776D4C7B" w14:textId="77777777" w:rsidR="001032C6" w:rsidRPr="00F61345" w:rsidRDefault="001032C6" w:rsidP="00F61345">
      <w:pPr>
        <w:autoSpaceDE w:val="0"/>
        <w:autoSpaceDN w:val="0"/>
        <w:adjustRightInd w:val="0"/>
        <w:spacing w:line="276" w:lineRule="auto"/>
        <w:jc w:val="both"/>
        <w:rPr>
          <w:rFonts w:cs="Arial"/>
          <w:b/>
          <w:snapToGrid w:val="0"/>
          <w:sz w:val="20"/>
        </w:rPr>
      </w:pPr>
      <w:r w:rsidRPr="00F61345">
        <w:rPr>
          <w:rFonts w:cs="Arial"/>
          <w:b/>
          <w:snapToGrid w:val="0"/>
          <w:sz w:val="20"/>
        </w:rPr>
        <w:t>Exp. núm. ACPC-2024-153</w:t>
      </w:r>
    </w:p>
    <w:p w14:paraId="371BF4EF" w14:textId="77777777" w:rsidR="001032C6" w:rsidRPr="00F61345" w:rsidRDefault="001032C6" w:rsidP="00F61345">
      <w:pPr>
        <w:autoSpaceDE w:val="0"/>
        <w:autoSpaceDN w:val="0"/>
        <w:adjustRightInd w:val="0"/>
        <w:spacing w:line="276" w:lineRule="auto"/>
        <w:jc w:val="both"/>
        <w:rPr>
          <w:rFonts w:cs="Arial"/>
          <w:b/>
          <w:snapToGrid w:val="0"/>
          <w:sz w:val="20"/>
        </w:rPr>
      </w:pPr>
    </w:p>
    <w:p w14:paraId="46903E2E" w14:textId="77777777" w:rsidR="001032C6" w:rsidRPr="00F61345" w:rsidRDefault="001032C6" w:rsidP="006C3BAB">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bCs/>
          <w:sz w:val="20"/>
          <w:szCs w:val="20"/>
          <w:u w:val="single"/>
        </w:rPr>
        <w:t>Objecte</w:t>
      </w:r>
    </w:p>
    <w:p w14:paraId="26AE3DE2" w14:textId="77777777" w:rsidR="001032C6" w:rsidRPr="00F61345" w:rsidRDefault="001032C6" w:rsidP="00F61345">
      <w:pPr>
        <w:autoSpaceDE w:val="0"/>
        <w:autoSpaceDN w:val="0"/>
        <w:adjustRightInd w:val="0"/>
        <w:spacing w:line="276" w:lineRule="auto"/>
        <w:jc w:val="both"/>
        <w:rPr>
          <w:rFonts w:cs="Arial"/>
          <w:b/>
          <w:bCs/>
          <w:sz w:val="20"/>
        </w:rPr>
      </w:pPr>
    </w:p>
    <w:p w14:paraId="0588D26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A.1 Descripció: L’objecte d’aquest contracte administratiu de serveis és, segons característiques i condicions definides en la memòria justificativa de la contractació i en el plec de prescripcions tècniques, la realització, producció, postproducció, edició i instal·lació dels diversos audiovisuals previstos en el projecte de reforma museogràfica de l’exposició permanent de la seu d’Empúries del Museu d’Arqueologia de Catalunya, </w:t>
      </w:r>
      <w:r w:rsidRPr="00F61345">
        <w:rPr>
          <w:rFonts w:cs="Arial"/>
          <w:b/>
          <w:sz w:val="20"/>
        </w:rPr>
        <w:t>“</w:t>
      </w:r>
      <w:r w:rsidRPr="00F61345">
        <w:rPr>
          <w:rFonts w:cs="Arial"/>
          <w:b/>
          <w:i/>
          <w:sz w:val="20"/>
        </w:rPr>
        <w:t>Empúries, un port de cultures</w:t>
      </w:r>
      <w:r w:rsidRPr="00F61345">
        <w:rPr>
          <w:rFonts w:cs="Arial"/>
          <w:b/>
          <w:sz w:val="20"/>
        </w:rPr>
        <w:t>”</w:t>
      </w:r>
      <w:r w:rsidRPr="00F61345">
        <w:rPr>
          <w:rFonts w:cs="Arial"/>
          <w:sz w:val="20"/>
        </w:rPr>
        <w:t>.</w:t>
      </w:r>
    </w:p>
    <w:p w14:paraId="6CFCA84F" w14:textId="77777777" w:rsidR="001032C6" w:rsidRPr="00F61345" w:rsidRDefault="001032C6" w:rsidP="00F61345">
      <w:pPr>
        <w:autoSpaceDE w:val="0"/>
        <w:autoSpaceDN w:val="0"/>
        <w:adjustRightInd w:val="0"/>
        <w:spacing w:line="276" w:lineRule="auto"/>
        <w:jc w:val="both"/>
        <w:rPr>
          <w:rFonts w:cs="Arial"/>
          <w:sz w:val="20"/>
        </w:rPr>
      </w:pPr>
    </w:p>
    <w:p w14:paraId="33D1D84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w:t>
      </w:r>
    </w:p>
    <w:p w14:paraId="1464210C" w14:textId="77777777" w:rsidR="001032C6" w:rsidRPr="00F61345" w:rsidRDefault="001032C6" w:rsidP="00F61345">
      <w:pPr>
        <w:autoSpaceDE w:val="0"/>
        <w:autoSpaceDN w:val="0"/>
        <w:adjustRightInd w:val="0"/>
        <w:spacing w:line="276" w:lineRule="auto"/>
        <w:jc w:val="both"/>
        <w:rPr>
          <w:rFonts w:cs="Arial"/>
          <w:sz w:val="20"/>
        </w:rPr>
      </w:pPr>
    </w:p>
    <w:p w14:paraId="605494BC" w14:textId="380A73EB"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Per la seves característiques, les prestacions a executar no es consideren susceptibles de realització individual i funcional de manera que puguin ser executades de forma independent. Les diferents produccions audiovisuals previstes en el projecte requereixen una homogeneïtat d’estil i l’execució coordinada de les diferents fases de la producció i de la resta de les prestacions contemplades, per la qual cosa la divisió en lots impossibilitaria o faria molt complicada l'execució del contracte.</w:t>
      </w:r>
      <w:bookmarkStart w:id="2" w:name="_GoBack"/>
      <w:bookmarkEnd w:id="2"/>
      <w:r w:rsidR="005D2C57">
        <w:rPr>
          <w:rFonts w:cs="Arial"/>
          <w:sz w:val="20"/>
        </w:rPr>
        <w:t xml:space="preserve"> </w:t>
      </w:r>
      <w:r w:rsidRPr="00F61345">
        <w:rPr>
          <w:rFonts w:cs="Arial"/>
          <w:sz w:val="20"/>
        </w:rPr>
        <w:t xml:space="preserve"> </w:t>
      </w:r>
    </w:p>
    <w:p w14:paraId="27DAE629" w14:textId="77777777" w:rsidR="001032C6" w:rsidRPr="00F61345" w:rsidRDefault="001032C6" w:rsidP="00F61345">
      <w:pPr>
        <w:autoSpaceDE w:val="0"/>
        <w:autoSpaceDN w:val="0"/>
        <w:adjustRightInd w:val="0"/>
        <w:spacing w:line="276" w:lineRule="auto"/>
        <w:jc w:val="both"/>
        <w:rPr>
          <w:rFonts w:cs="Arial"/>
          <w:sz w:val="20"/>
        </w:rPr>
      </w:pPr>
    </w:p>
    <w:p w14:paraId="13BC820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A.3 Codi CPV: </w:t>
      </w:r>
      <w:r w:rsidRPr="00F61345">
        <w:rPr>
          <w:rFonts w:cs="Arial"/>
          <w:color w:val="000000"/>
          <w:sz w:val="20"/>
        </w:rPr>
        <w:t>92111200-4</w:t>
      </w:r>
      <w:r w:rsidRPr="00F61345">
        <w:rPr>
          <w:rFonts w:cs="Arial"/>
          <w:sz w:val="20"/>
        </w:rPr>
        <w:t xml:space="preserve"> - </w:t>
      </w:r>
      <w:r w:rsidRPr="00F61345">
        <w:rPr>
          <w:rFonts w:cs="Arial"/>
          <w:color w:val="000000"/>
          <w:sz w:val="20"/>
        </w:rPr>
        <w:t>Producció de pel·lícules i videocintes de publicitat, propaganda i informació</w:t>
      </w:r>
      <w:r w:rsidRPr="00F61345">
        <w:rPr>
          <w:rFonts w:cs="Arial"/>
          <w:sz w:val="20"/>
        </w:rPr>
        <w:t xml:space="preserve">.  </w:t>
      </w:r>
    </w:p>
    <w:p w14:paraId="41D4CC76" w14:textId="77777777" w:rsidR="001032C6" w:rsidRPr="00F61345" w:rsidRDefault="001032C6" w:rsidP="00F61345">
      <w:pPr>
        <w:autoSpaceDE w:val="0"/>
        <w:autoSpaceDN w:val="0"/>
        <w:adjustRightInd w:val="0"/>
        <w:spacing w:line="276" w:lineRule="auto"/>
        <w:jc w:val="both"/>
        <w:rPr>
          <w:rFonts w:cs="Arial"/>
          <w:sz w:val="20"/>
        </w:rPr>
      </w:pPr>
    </w:p>
    <w:p w14:paraId="1BB4B21F" w14:textId="77777777" w:rsidR="001032C6" w:rsidRPr="00F61345" w:rsidRDefault="001032C6" w:rsidP="006C3BAB">
      <w:pPr>
        <w:pStyle w:val="Pargrafdellista"/>
        <w:numPr>
          <w:ilvl w:val="0"/>
          <w:numId w:val="16"/>
        </w:numPr>
        <w:tabs>
          <w:tab w:val="left" w:pos="284"/>
        </w:tabs>
        <w:autoSpaceDE w:val="0"/>
        <w:autoSpaceDN w:val="0"/>
        <w:adjustRightInd w:val="0"/>
        <w:spacing w:line="276" w:lineRule="auto"/>
        <w:ind w:left="0" w:firstLine="0"/>
        <w:rPr>
          <w:rFonts w:cs="Arial"/>
          <w:b/>
          <w:bCs/>
          <w:sz w:val="20"/>
          <w:szCs w:val="20"/>
        </w:rPr>
      </w:pPr>
      <w:r w:rsidRPr="00F61345">
        <w:rPr>
          <w:rFonts w:cs="Arial"/>
          <w:b/>
          <w:bCs/>
          <w:sz w:val="20"/>
          <w:szCs w:val="20"/>
          <w:u w:val="single"/>
        </w:rPr>
        <w:t>Dades econòmiques</w:t>
      </w:r>
      <w:r w:rsidRPr="00F61345">
        <w:rPr>
          <w:rFonts w:cs="Arial"/>
          <w:b/>
          <w:bCs/>
          <w:sz w:val="20"/>
          <w:szCs w:val="20"/>
        </w:rPr>
        <w:t xml:space="preserve"> </w:t>
      </w:r>
    </w:p>
    <w:p w14:paraId="7E220E46" w14:textId="77777777" w:rsidR="001032C6" w:rsidRPr="00F61345" w:rsidRDefault="001032C6" w:rsidP="00F61345">
      <w:pPr>
        <w:autoSpaceDE w:val="0"/>
        <w:autoSpaceDN w:val="0"/>
        <w:adjustRightInd w:val="0"/>
        <w:spacing w:line="276" w:lineRule="auto"/>
        <w:jc w:val="both"/>
        <w:rPr>
          <w:rFonts w:cs="Arial"/>
          <w:b/>
          <w:bCs/>
          <w:sz w:val="20"/>
        </w:rPr>
      </w:pPr>
    </w:p>
    <w:p w14:paraId="7B8A8A6A"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sz w:val="20"/>
        </w:rPr>
        <w:t>B.1 Determinació del preu: A tant alçat.</w:t>
      </w:r>
    </w:p>
    <w:p w14:paraId="0CECEF6F" w14:textId="77777777" w:rsidR="001032C6" w:rsidRPr="00F61345" w:rsidRDefault="001032C6" w:rsidP="00F61345">
      <w:pPr>
        <w:autoSpaceDE w:val="0"/>
        <w:autoSpaceDN w:val="0"/>
        <w:adjustRightInd w:val="0"/>
        <w:spacing w:line="276" w:lineRule="auto"/>
        <w:jc w:val="both"/>
        <w:rPr>
          <w:rFonts w:cs="Arial"/>
          <w:sz w:val="20"/>
        </w:rPr>
      </w:pPr>
    </w:p>
    <w:p w14:paraId="78AA309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B.2 Valor estimat del contracte i mètode aplicat per al seu càlcul: El valor estimat d’aquest contracte, de conformitat amb el disposat a l'article 101 LCSP, és de </w:t>
      </w:r>
      <w:r w:rsidRPr="00F61345">
        <w:rPr>
          <w:rFonts w:cs="Arial"/>
          <w:b/>
          <w:sz w:val="20"/>
        </w:rPr>
        <w:t>90.035,00, IVA exclòs</w:t>
      </w:r>
      <w:r w:rsidRPr="00F61345">
        <w:rPr>
          <w:rFonts w:cs="Arial"/>
          <w:sz w:val="20"/>
        </w:rPr>
        <w:t xml:space="preserve">, d’acord amb el mètode aplicat per al seu càlcul que consta a la memòria justificativa de la unitat promotora de l’expedient, considerant el pressupost base de licitació, així com les seves possibles modificacions i pròrrogues.  </w:t>
      </w:r>
    </w:p>
    <w:p w14:paraId="341704B2" w14:textId="77777777" w:rsidR="001032C6" w:rsidRPr="00F61345" w:rsidRDefault="001032C6" w:rsidP="00F61345">
      <w:pPr>
        <w:autoSpaceDE w:val="0"/>
        <w:autoSpaceDN w:val="0"/>
        <w:adjustRightInd w:val="0"/>
        <w:spacing w:line="276" w:lineRule="auto"/>
        <w:jc w:val="both"/>
        <w:rPr>
          <w:rFonts w:cs="Arial"/>
          <w:sz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111"/>
        <w:gridCol w:w="2268"/>
      </w:tblGrid>
      <w:tr w:rsidR="001032C6" w:rsidRPr="00F61345" w14:paraId="4159D535" w14:textId="77777777" w:rsidTr="006D06F9">
        <w:trPr>
          <w:trHeight w:val="364"/>
        </w:trPr>
        <w:tc>
          <w:tcPr>
            <w:tcW w:w="3402" w:type="dxa"/>
            <w:shd w:val="clear" w:color="auto" w:fill="auto"/>
            <w:hideMark/>
          </w:tcPr>
          <w:p w14:paraId="721BF39B" w14:textId="2AA7DA7E" w:rsidR="001032C6" w:rsidRPr="00F61345" w:rsidRDefault="001032C6" w:rsidP="00F61345">
            <w:pPr>
              <w:spacing w:line="276" w:lineRule="auto"/>
              <w:jc w:val="center"/>
              <w:rPr>
                <w:rFonts w:ascii="Helvetica" w:hAnsi="Helvetica" w:cs="Helvetica"/>
                <w:b/>
                <w:bCs/>
                <w:sz w:val="20"/>
              </w:rPr>
            </w:pPr>
            <w:r w:rsidRPr="00F61345">
              <w:rPr>
                <w:rFonts w:ascii="Helvetica" w:hAnsi="Helvetica" w:cs="Helvetica"/>
                <w:b/>
                <w:bCs/>
                <w:sz w:val="20"/>
              </w:rPr>
              <w:t>Pressupost licitació</w:t>
            </w:r>
            <w:r w:rsidR="006D06F9">
              <w:rPr>
                <w:rFonts w:ascii="Helvetica" w:hAnsi="Helvetica" w:cs="Helvetica"/>
                <w:b/>
                <w:bCs/>
                <w:sz w:val="20"/>
              </w:rPr>
              <w:t xml:space="preserve"> (IVA exclòs)</w:t>
            </w:r>
          </w:p>
        </w:tc>
        <w:tc>
          <w:tcPr>
            <w:tcW w:w="4111" w:type="dxa"/>
            <w:shd w:val="clear" w:color="auto" w:fill="auto"/>
            <w:hideMark/>
          </w:tcPr>
          <w:p w14:paraId="355D846F" w14:textId="77777777" w:rsidR="001032C6" w:rsidRPr="00F61345" w:rsidRDefault="001032C6" w:rsidP="00F61345">
            <w:pPr>
              <w:spacing w:line="276" w:lineRule="auto"/>
              <w:jc w:val="center"/>
              <w:rPr>
                <w:rFonts w:ascii="Helvetica" w:hAnsi="Helvetica" w:cs="Helvetica"/>
                <w:b/>
                <w:bCs/>
                <w:sz w:val="20"/>
                <w:highlight w:val="cyan"/>
              </w:rPr>
            </w:pPr>
            <w:r w:rsidRPr="00F61345">
              <w:rPr>
                <w:rFonts w:ascii="Helvetica" w:hAnsi="Helvetica" w:cs="Helvetica"/>
                <w:b/>
                <w:bCs/>
                <w:sz w:val="20"/>
              </w:rPr>
              <w:t>Import modificacions estimat (10%)</w:t>
            </w:r>
          </w:p>
        </w:tc>
        <w:tc>
          <w:tcPr>
            <w:tcW w:w="2268" w:type="dxa"/>
            <w:shd w:val="clear" w:color="auto" w:fill="auto"/>
            <w:hideMark/>
          </w:tcPr>
          <w:p w14:paraId="5FAE6B5E" w14:textId="77777777" w:rsidR="001032C6" w:rsidRPr="00F61345" w:rsidRDefault="001032C6" w:rsidP="00F61345">
            <w:pPr>
              <w:spacing w:line="276" w:lineRule="auto"/>
              <w:jc w:val="center"/>
              <w:rPr>
                <w:rFonts w:ascii="Helvetica" w:hAnsi="Helvetica" w:cs="Helvetica"/>
                <w:b/>
                <w:bCs/>
                <w:sz w:val="20"/>
              </w:rPr>
            </w:pPr>
            <w:r w:rsidRPr="00F61345">
              <w:rPr>
                <w:rFonts w:ascii="Helvetica" w:hAnsi="Helvetica" w:cs="Helvetica"/>
                <w:b/>
                <w:bCs/>
                <w:sz w:val="20"/>
              </w:rPr>
              <w:t>VEC total</w:t>
            </w:r>
          </w:p>
        </w:tc>
      </w:tr>
      <w:tr w:rsidR="001032C6" w:rsidRPr="00F61345" w14:paraId="5933E9E0" w14:textId="77777777" w:rsidTr="006D06F9">
        <w:trPr>
          <w:trHeight w:val="332"/>
        </w:trPr>
        <w:tc>
          <w:tcPr>
            <w:tcW w:w="3402" w:type="dxa"/>
            <w:shd w:val="clear" w:color="auto" w:fill="auto"/>
            <w:noWrap/>
            <w:hideMark/>
          </w:tcPr>
          <w:p w14:paraId="2E5526D9" w14:textId="77777777" w:rsidR="001032C6" w:rsidRPr="00F61345" w:rsidRDefault="001032C6" w:rsidP="00F61345">
            <w:pPr>
              <w:spacing w:line="276" w:lineRule="auto"/>
              <w:ind w:left="183"/>
              <w:jc w:val="center"/>
              <w:rPr>
                <w:rFonts w:ascii="Helvetica" w:hAnsi="Helvetica" w:cs="Helvetica"/>
                <w:sz w:val="20"/>
              </w:rPr>
            </w:pPr>
            <w:r w:rsidRPr="00F61345">
              <w:rPr>
                <w:sz w:val="20"/>
              </w:rPr>
              <w:t>81.850,00 €</w:t>
            </w:r>
          </w:p>
        </w:tc>
        <w:tc>
          <w:tcPr>
            <w:tcW w:w="4111" w:type="dxa"/>
            <w:shd w:val="clear" w:color="auto" w:fill="auto"/>
            <w:hideMark/>
          </w:tcPr>
          <w:p w14:paraId="13C02F72" w14:textId="77777777" w:rsidR="001032C6" w:rsidRPr="00F61345" w:rsidRDefault="001032C6" w:rsidP="00F61345">
            <w:pPr>
              <w:spacing w:line="276" w:lineRule="auto"/>
              <w:ind w:left="183"/>
              <w:jc w:val="center"/>
              <w:rPr>
                <w:rFonts w:ascii="Helvetica" w:hAnsi="Helvetica" w:cs="Helvetica"/>
                <w:sz w:val="20"/>
                <w:highlight w:val="cyan"/>
              </w:rPr>
            </w:pPr>
            <w:r w:rsidRPr="00F61345">
              <w:rPr>
                <w:sz w:val="20"/>
              </w:rPr>
              <w:t>8.185,00 €</w:t>
            </w:r>
          </w:p>
        </w:tc>
        <w:tc>
          <w:tcPr>
            <w:tcW w:w="2268" w:type="dxa"/>
            <w:shd w:val="clear" w:color="auto" w:fill="auto"/>
            <w:hideMark/>
          </w:tcPr>
          <w:p w14:paraId="4EE8EF5F" w14:textId="77777777" w:rsidR="001032C6" w:rsidRPr="00F61345" w:rsidRDefault="001032C6" w:rsidP="00F61345">
            <w:pPr>
              <w:spacing w:line="276" w:lineRule="auto"/>
              <w:ind w:left="183"/>
              <w:jc w:val="center"/>
              <w:rPr>
                <w:rFonts w:ascii="Helvetica" w:hAnsi="Helvetica" w:cs="Helvetica"/>
                <w:b/>
                <w:sz w:val="20"/>
              </w:rPr>
            </w:pPr>
            <w:r w:rsidRPr="00F61345">
              <w:rPr>
                <w:sz w:val="20"/>
              </w:rPr>
              <w:t>90.035,00  €</w:t>
            </w:r>
          </w:p>
        </w:tc>
      </w:tr>
    </w:tbl>
    <w:p w14:paraId="37A01276" w14:textId="77777777" w:rsidR="001032C6" w:rsidRPr="00F61345" w:rsidRDefault="001032C6" w:rsidP="00F61345">
      <w:pPr>
        <w:autoSpaceDE w:val="0"/>
        <w:autoSpaceDN w:val="0"/>
        <w:adjustRightInd w:val="0"/>
        <w:spacing w:line="276" w:lineRule="auto"/>
        <w:rPr>
          <w:rFonts w:cs="Arial"/>
          <w:color w:val="2E74B5" w:themeColor="accent1" w:themeShade="BF"/>
          <w:sz w:val="20"/>
        </w:rPr>
      </w:pPr>
    </w:p>
    <w:p w14:paraId="12F11BC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B.3 Pressupost base de licitació: El pressupost base de licitació, que determina el límit màxim de despesa al qual es compromet l'Agència Catalana del Patrimoni Cultural, és de </w:t>
      </w:r>
      <w:r w:rsidRPr="00F61345">
        <w:rPr>
          <w:rFonts w:cs="Arial"/>
          <w:b/>
          <w:sz w:val="20"/>
        </w:rPr>
        <w:t>99.038,50 euros, IVA inclòs</w:t>
      </w:r>
      <w:r w:rsidRPr="00F61345">
        <w:rPr>
          <w:rFonts w:cs="Arial"/>
          <w:sz w:val="20"/>
        </w:rPr>
        <w:t xml:space="preserve">, dels quals 81.850,00 euros, corresponen al preu del contracte i 17.188,50 euros, a l’IVA (21%). Quedaran excloses les ofertes que presentin un import superior al pressupost de licitació. </w:t>
      </w:r>
    </w:p>
    <w:p w14:paraId="46C34BC7" w14:textId="77777777" w:rsidR="001032C6" w:rsidRPr="00F61345" w:rsidRDefault="001032C6" w:rsidP="00F61345">
      <w:pPr>
        <w:autoSpaceDE w:val="0"/>
        <w:autoSpaceDN w:val="0"/>
        <w:adjustRightInd w:val="0"/>
        <w:spacing w:line="276" w:lineRule="auto"/>
        <w:jc w:val="both"/>
        <w:rPr>
          <w:rFonts w:cs="Arial"/>
          <w:sz w:val="20"/>
        </w:rPr>
      </w:pPr>
    </w:p>
    <w:p w14:paraId="4D3EEAC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pressupost s'ha d'entendre comprensiu de la totalitat dels costos derivats de l'execució de l'objecte del contracte, i els preus consignats porten implícits tots els conceptes previstos (costos directes salarials, professionals i de producció, costos indirectes i benefici industrial) i s’han estimat en funció dels serveis a realitzar d’acord amb els preus de mercat vigents i en relació amb els preus d’anteriors contractes de similars característiques per serveis prestats a l’Agència Catalana del Patrimoni Cultural.</w:t>
      </w:r>
    </w:p>
    <w:p w14:paraId="01C0E9AD" w14:textId="77777777" w:rsidR="001032C6" w:rsidRPr="00F61345" w:rsidRDefault="001032C6" w:rsidP="00F61345">
      <w:pPr>
        <w:autoSpaceDE w:val="0"/>
        <w:autoSpaceDN w:val="0"/>
        <w:adjustRightInd w:val="0"/>
        <w:spacing w:line="276" w:lineRule="auto"/>
        <w:jc w:val="both"/>
        <w:rPr>
          <w:rFonts w:cs="Arial"/>
          <w:sz w:val="20"/>
        </w:rPr>
      </w:pPr>
    </w:p>
    <w:p w14:paraId="168A1D08" w14:textId="4BFA35A3" w:rsidR="000777AB" w:rsidRPr="00F61345" w:rsidRDefault="000777AB" w:rsidP="00F61345">
      <w:pPr>
        <w:autoSpaceDE w:val="0"/>
        <w:autoSpaceDN w:val="0"/>
        <w:adjustRightInd w:val="0"/>
        <w:spacing w:line="276" w:lineRule="auto"/>
        <w:jc w:val="both"/>
        <w:rPr>
          <w:rFonts w:cs="Arial"/>
          <w:color w:val="00B0F0"/>
          <w:sz w:val="20"/>
        </w:rPr>
      </w:pPr>
    </w:p>
    <w:p w14:paraId="687E0AEC" w14:textId="77777777" w:rsidR="001032C6" w:rsidRPr="00F61345" w:rsidRDefault="001032C6" w:rsidP="006C3BAB">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bCs/>
          <w:sz w:val="20"/>
          <w:szCs w:val="20"/>
          <w:u w:val="single"/>
        </w:rPr>
        <w:lastRenderedPageBreak/>
        <w:t>Existència de crèdit</w:t>
      </w:r>
    </w:p>
    <w:p w14:paraId="4675FCB7" w14:textId="77777777" w:rsidR="001032C6" w:rsidRPr="00F61345" w:rsidRDefault="001032C6" w:rsidP="00F61345">
      <w:pPr>
        <w:autoSpaceDE w:val="0"/>
        <w:autoSpaceDN w:val="0"/>
        <w:adjustRightInd w:val="0"/>
        <w:spacing w:line="276" w:lineRule="auto"/>
        <w:jc w:val="both"/>
        <w:rPr>
          <w:rFonts w:cs="Arial"/>
          <w:b/>
          <w:bCs/>
          <w:sz w:val="20"/>
        </w:rPr>
      </w:pPr>
    </w:p>
    <w:p w14:paraId="376CD16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C.1 Partida pressupostària:  </w:t>
      </w:r>
    </w:p>
    <w:p w14:paraId="64AAE703" w14:textId="77777777" w:rsidR="001032C6" w:rsidRPr="00F61345" w:rsidRDefault="001032C6" w:rsidP="00F61345">
      <w:pPr>
        <w:autoSpaceDE w:val="0"/>
        <w:autoSpaceDN w:val="0"/>
        <w:adjustRightInd w:val="0"/>
        <w:spacing w:line="276" w:lineRule="auto"/>
        <w:jc w:val="both"/>
        <w:rPr>
          <w:rFonts w:cs="Arial"/>
          <w:sz w:val="20"/>
        </w:rPr>
      </w:pPr>
    </w:p>
    <w:p w14:paraId="0B6D429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La despesa corresponent a l'exercici 2024 es farà efectiva amb càrrec a la partida </w:t>
      </w:r>
      <w:r w:rsidRPr="00F61345">
        <w:rPr>
          <w:rFonts w:eastAsia="Calibri" w:cs="Arial"/>
          <w:color w:val="000000"/>
          <w:sz w:val="20"/>
        </w:rPr>
        <w:t>D/226000100/4450/0000 Exposicions, certàmens i altres activitats de promoció. Centre gestor: 757506</w:t>
      </w:r>
      <w:r w:rsidRPr="00F61345">
        <w:rPr>
          <w:rFonts w:cs="Arial"/>
          <w:sz w:val="20"/>
        </w:rPr>
        <w:t>.</w:t>
      </w:r>
    </w:p>
    <w:p w14:paraId="799FA4C4" w14:textId="77777777" w:rsidR="001032C6" w:rsidRPr="00F61345" w:rsidRDefault="001032C6" w:rsidP="00F61345">
      <w:pPr>
        <w:autoSpaceDE w:val="0"/>
        <w:autoSpaceDN w:val="0"/>
        <w:adjustRightInd w:val="0"/>
        <w:spacing w:line="276" w:lineRule="auto"/>
        <w:jc w:val="both"/>
        <w:rPr>
          <w:rFonts w:cs="Arial"/>
          <w:color w:val="00B0F0"/>
          <w:sz w:val="20"/>
        </w:rPr>
      </w:pPr>
    </w:p>
    <w:p w14:paraId="7C80E93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C.2 Expedient d’abast pluriennal: No.</w:t>
      </w:r>
    </w:p>
    <w:p w14:paraId="787FC01D" w14:textId="77777777" w:rsidR="001032C6" w:rsidRPr="00F61345" w:rsidRDefault="001032C6" w:rsidP="00F61345">
      <w:pPr>
        <w:autoSpaceDE w:val="0"/>
        <w:autoSpaceDN w:val="0"/>
        <w:adjustRightInd w:val="0"/>
        <w:spacing w:line="276" w:lineRule="auto"/>
        <w:jc w:val="both"/>
        <w:rPr>
          <w:rFonts w:cs="Arial"/>
          <w:iCs/>
          <w:color w:val="00B0F0"/>
          <w:sz w:val="20"/>
        </w:rPr>
      </w:pPr>
    </w:p>
    <w:p w14:paraId="57FA1058"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iCs/>
          <w:sz w:val="20"/>
        </w:rPr>
        <w:t>C.3 Expedient de despesa anticipada: No.</w:t>
      </w:r>
    </w:p>
    <w:p w14:paraId="2F51EAE5" w14:textId="77777777" w:rsidR="001032C6" w:rsidRPr="00F61345" w:rsidRDefault="001032C6" w:rsidP="00F61345">
      <w:pPr>
        <w:autoSpaceDE w:val="0"/>
        <w:autoSpaceDN w:val="0"/>
        <w:adjustRightInd w:val="0"/>
        <w:spacing w:line="276" w:lineRule="auto"/>
        <w:jc w:val="both"/>
        <w:rPr>
          <w:rFonts w:cs="Arial"/>
          <w:b/>
          <w:iCs/>
          <w:sz w:val="20"/>
        </w:rPr>
      </w:pPr>
    </w:p>
    <w:p w14:paraId="74AD0E62" w14:textId="77777777" w:rsidR="001032C6" w:rsidRPr="00F61345" w:rsidRDefault="001032C6" w:rsidP="00F61345">
      <w:pPr>
        <w:autoSpaceDE w:val="0"/>
        <w:autoSpaceDN w:val="0"/>
        <w:adjustRightInd w:val="0"/>
        <w:spacing w:line="276" w:lineRule="auto"/>
        <w:jc w:val="both"/>
        <w:rPr>
          <w:rFonts w:cs="Arial"/>
          <w:i/>
          <w:iCs/>
          <w:color w:val="00B0F0"/>
          <w:sz w:val="20"/>
        </w:rPr>
      </w:pPr>
    </w:p>
    <w:p w14:paraId="2E0DB279" w14:textId="77777777" w:rsidR="001032C6" w:rsidRPr="00F61345" w:rsidRDefault="001032C6" w:rsidP="006C3BAB">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Termini de durada del contracte. Lloc d’execució.</w:t>
      </w:r>
    </w:p>
    <w:p w14:paraId="5E84A2F2" w14:textId="77777777" w:rsidR="001032C6" w:rsidRPr="00F61345" w:rsidRDefault="001032C6" w:rsidP="00F61345">
      <w:pPr>
        <w:autoSpaceDE w:val="0"/>
        <w:autoSpaceDN w:val="0"/>
        <w:adjustRightInd w:val="0"/>
        <w:spacing w:line="276" w:lineRule="auto"/>
        <w:jc w:val="both"/>
        <w:rPr>
          <w:rFonts w:cs="Arial"/>
          <w:b/>
          <w:bCs/>
          <w:sz w:val="20"/>
        </w:rPr>
      </w:pPr>
    </w:p>
    <w:p w14:paraId="216C19B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D.1 </w:t>
      </w:r>
      <w:r w:rsidRPr="00F61345">
        <w:rPr>
          <w:rFonts w:cs="Arial"/>
          <w:color w:val="000000" w:themeColor="text1"/>
          <w:sz w:val="20"/>
        </w:rPr>
        <w:t xml:space="preserve">Termini de durada: </w:t>
      </w:r>
      <w:r w:rsidR="00F61345" w:rsidRPr="00F61345">
        <w:rPr>
          <w:rFonts w:cs="Arial"/>
          <w:sz w:val="20"/>
        </w:rPr>
        <w:t xml:space="preserve">La durada del contracte es preveu </w:t>
      </w:r>
      <w:r w:rsidR="00F61345" w:rsidRPr="00F61345">
        <w:rPr>
          <w:rFonts w:cs="Arial"/>
          <w:color w:val="000000"/>
          <w:sz w:val="20"/>
        </w:rPr>
        <w:t xml:space="preserve">des de la data de </w:t>
      </w:r>
      <w:r w:rsidR="00F61345">
        <w:rPr>
          <w:rFonts w:cs="Arial"/>
          <w:color w:val="000000"/>
          <w:sz w:val="20"/>
        </w:rPr>
        <w:t xml:space="preserve">la seva </w:t>
      </w:r>
      <w:r w:rsidR="00F61345" w:rsidRPr="00F61345">
        <w:rPr>
          <w:rFonts w:cs="Arial"/>
          <w:color w:val="000000"/>
          <w:sz w:val="20"/>
        </w:rPr>
        <w:t>formalització</w:t>
      </w:r>
      <w:r w:rsidR="00F61345" w:rsidRPr="00F61345">
        <w:rPr>
          <w:rFonts w:cs="Arial"/>
          <w:sz w:val="20"/>
        </w:rPr>
        <w:t xml:space="preserve">, fins a un termini </w:t>
      </w:r>
      <w:r w:rsidR="00F61345">
        <w:rPr>
          <w:rFonts w:cs="Arial"/>
          <w:sz w:val="20"/>
        </w:rPr>
        <w:t xml:space="preserve">de </w:t>
      </w:r>
      <w:r w:rsidR="00F61345" w:rsidRPr="00F61345">
        <w:rPr>
          <w:rFonts w:cs="Arial"/>
          <w:sz w:val="20"/>
        </w:rPr>
        <w:t>2 mesos</w:t>
      </w:r>
      <w:r w:rsidR="00F61345" w:rsidRPr="00F61345">
        <w:rPr>
          <w:rFonts w:cs="Arial"/>
          <w:color w:val="000000"/>
          <w:sz w:val="20"/>
        </w:rPr>
        <w:t xml:space="preserve">, </w:t>
      </w:r>
      <w:r w:rsidR="00F61345" w:rsidRPr="00F61345">
        <w:rPr>
          <w:rFonts w:cs="Arial"/>
          <w:sz w:val="20"/>
        </w:rPr>
        <w:t>data en què les tasques objecte del contracte han d’estar acabades de manera que es pugui procedir a l’obertura al públic de l’exposició permanent</w:t>
      </w:r>
      <w:r w:rsidRPr="00F61345">
        <w:rPr>
          <w:rFonts w:cs="Arial"/>
          <w:color w:val="000000" w:themeColor="text1"/>
          <w:sz w:val="20"/>
        </w:rPr>
        <w:t>.</w:t>
      </w:r>
      <w:r w:rsidR="00F61345">
        <w:rPr>
          <w:rFonts w:cs="Arial"/>
          <w:color w:val="000000" w:themeColor="text1"/>
          <w:sz w:val="20"/>
        </w:rPr>
        <w:t xml:space="preserve">    </w:t>
      </w:r>
    </w:p>
    <w:p w14:paraId="4B229E33" w14:textId="77777777" w:rsidR="001032C6" w:rsidRPr="00F61345" w:rsidRDefault="001032C6" w:rsidP="00F61345">
      <w:pPr>
        <w:autoSpaceDE w:val="0"/>
        <w:autoSpaceDN w:val="0"/>
        <w:adjustRightInd w:val="0"/>
        <w:spacing w:line="276" w:lineRule="auto"/>
        <w:jc w:val="both"/>
        <w:rPr>
          <w:rFonts w:cs="Arial"/>
          <w:sz w:val="20"/>
        </w:rPr>
      </w:pPr>
    </w:p>
    <w:p w14:paraId="0A1BF0E2"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D.2 Possibilitat de pròrrogues i termini: No. </w:t>
      </w:r>
    </w:p>
    <w:p w14:paraId="6CF4C638" w14:textId="77777777" w:rsidR="001032C6" w:rsidRPr="00F61345" w:rsidRDefault="001032C6" w:rsidP="00F61345">
      <w:pPr>
        <w:tabs>
          <w:tab w:val="left" w:pos="284"/>
        </w:tabs>
        <w:autoSpaceDE w:val="0"/>
        <w:autoSpaceDN w:val="0"/>
        <w:adjustRightInd w:val="0"/>
        <w:spacing w:line="276" w:lineRule="auto"/>
        <w:jc w:val="both"/>
        <w:rPr>
          <w:rFonts w:cs="Arial"/>
          <w:color w:val="00B0F0"/>
          <w:sz w:val="20"/>
        </w:rPr>
      </w:pPr>
    </w:p>
    <w:p w14:paraId="0565546C" w14:textId="77777777" w:rsidR="00507797" w:rsidRDefault="001032C6" w:rsidP="00507797">
      <w:pPr>
        <w:tabs>
          <w:tab w:val="left" w:pos="0"/>
        </w:tabs>
        <w:autoSpaceDE w:val="0"/>
        <w:autoSpaceDN w:val="0"/>
        <w:adjustRightInd w:val="0"/>
        <w:spacing w:line="276" w:lineRule="auto"/>
        <w:jc w:val="both"/>
        <w:rPr>
          <w:rFonts w:cs="Arial"/>
          <w:sz w:val="20"/>
        </w:rPr>
      </w:pPr>
      <w:r w:rsidRPr="00F61345">
        <w:rPr>
          <w:rFonts w:cs="Arial"/>
          <w:sz w:val="20"/>
        </w:rPr>
        <w:t xml:space="preserve">D.3 Lloc d’execució: </w:t>
      </w:r>
      <w:r w:rsidR="00507797" w:rsidRPr="001A20AB">
        <w:rPr>
          <w:rFonts w:cs="Arial"/>
          <w:color w:val="000000"/>
          <w:sz w:val="20"/>
        </w:rPr>
        <w:t>L’execució del contracte es durà a terme a la seu d’Empúries del Museu d’Arqueologia de Catalunya, en el recinte del conjunt arqueològic d’Empúries, C/ Puig i Cadafalch, s/n, 17130 Empúries - L'Escala</w:t>
      </w:r>
      <w:r w:rsidR="00507797">
        <w:rPr>
          <w:rFonts w:cs="Arial"/>
          <w:color w:val="000000"/>
          <w:sz w:val="20"/>
        </w:rPr>
        <w:t>.</w:t>
      </w:r>
      <w:r w:rsidRPr="00F61345">
        <w:rPr>
          <w:rFonts w:cs="Arial"/>
          <w:sz w:val="20"/>
        </w:rPr>
        <w:t xml:space="preserve"> </w:t>
      </w:r>
    </w:p>
    <w:p w14:paraId="057D0D68" w14:textId="369ED3D2" w:rsidR="001032C6" w:rsidRDefault="00507797" w:rsidP="00060564">
      <w:pPr>
        <w:tabs>
          <w:tab w:val="left" w:pos="0"/>
        </w:tabs>
        <w:autoSpaceDE w:val="0"/>
        <w:autoSpaceDN w:val="0"/>
        <w:adjustRightInd w:val="0"/>
        <w:spacing w:line="276" w:lineRule="auto"/>
        <w:jc w:val="both"/>
        <w:rPr>
          <w:rFonts w:cs="Arial"/>
          <w:sz w:val="20"/>
        </w:rPr>
      </w:pPr>
      <w:r w:rsidRPr="002D51C7">
        <w:rPr>
          <w:rFonts w:eastAsia="Calibri" w:cs="Arial"/>
          <w:sz w:val="20"/>
        </w:rPr>
        <w:t xml:space="preserve">Els espais que conformaran </w:t>
      </w:r>
      <w:r>
        <w:rPr>
          <w:rFonts w:eastAsia="Calibri" w:cs="Arial"/>
          <w:sz w:val="20"/>
        </w:rPr>
        <w:t xml:space="preserve">la nova </w:t>
      </w:r>
      <w:r w:rsidRPr="002D51C7">
        <w:rPr>
          <w:rFonts w:eastAsia="Calibri" w:cs="Arial"/>
          <w:sz w:val="20"/>
        </w:rPr>
        <w:t xml:space="preserve">exposició permanent </w:t>
      </w:r>
      <w:r>
        <w:rPr>
          <w:rFonts w:eastAsia="Calibri" w:cs="Arial"/>
          <w:sz w:val="20"/>
        </w:rPr>
        <w:t>se</w:t>
      </w:r>
      <w:r w:rsidRPr="002D51C7">
        <w:rPr>
          <w:rFonts w:eastAsia="Calibri" w:cs="Arial"/>
          <w:sz w:val="20"/>
        </w:rPr>
        <w:t xml:space="preserve"> situen a la primera planta de l’edifici que acull les instal·lacions museístiques, repartits de la forma següent: la sala de l’antiga nau de l’església </w:t>
      </w:r>
      <w:r>
        <w:rPr>
          <w:rFonts w:eastAsia="Calibri" w:cs="Arial"/>
          <w:sz w:val="20"/>
        </w:rPr>
        <w:t>del convent servita de Sta. Maria de Gràcia, la sala de l’ala est</w:t>
      </w:r>
      <w:r w:rsidRPr="002D51C7">
        <w:rPr>
          <w:rFonts w:eastAsia="Calibri" w:cs="Arial"/>
          <w:sz w:val="20"/>
        </w:rPr>
        <w:t xml:space="preserve"> i</w:t>
      </w:r>
      <w:r>
        <w:rPr>
          <w:rFonts w:eastAsia="Calibri" w:cs="Arial"/>
          <w:sz w:val="20"/>
        </w:rPr>
        <w:t xml:space="preserve"> l’espai de recepció o entrada</w:t>
      </w:r>
      <w:r w:rsidRPr="002D51C7">
        <w:rPr>
          <w:rFonts w:eastAsia="Calibri" w:cs="Arial"/>
          <w:sz w:val="20"/>
        </w:rPr>
        <w:t>.</w:t>
      </w:r>
      <w:r w:rsidR="00F61345">
        <w:rPr>
          <w:rFonts w:cs="Arial"/>
          <w:sz w:val="20"/>
        </w:rPr>
        <w:t xml:space="preserve"> </w:t>
      </w:r>
    </w:p>
    <w:p w14:paraId="0622249F" w14:textId="66E38A3A" w:rsidR="00411BDB" w:rsidRDefault="00411BDB" w:rsidP="00F61345">
      <w:pPr>
        <w:autoSpaceDE w:val="0"/>
        <w:autoSpaceDN w:val="0"/>
        <w:adjustRightInd w:val="0"/>
        <w:spacing w:line="276" w:lineRule="auto"/>
        <w:jc w:val="both"/>
        <w:rPr>
          <w:rFonts w:cs="Arial"/>
          <w:sz w:val="20"/>
        </w:rPr>
      </w:pPr>
    </w:p>
    <w:p w14:paraId="423AC230" w14:textId="77777777" w:rsidR="00411BDB" w:rsidRPr="00F61345" w:rsidRDefault="00411BDB" w:rsidP="00F61345">
      <w:pPr>
        <w:autoSpaceDE w:val="0"/>
        <w:autoSpaceDN w:val="0"/>
        <w:adjustRightInd w:val="0"/>
        <w:spacing w:line="276" w:lineRule="auto"/>
        <w:jc w:val="both"/>
        <w:rPr>
          <w:rFonts w:cs="Arial"/>
          <w:sz w:val="20"/>
        </w:rPr>
      </w:pPr>
    </w:p>
    <w:p w14:paraId="29780F4C" w14:textId="77777777" w:rsidR="001032C6" w:rsidRPr="00F61345" w:rsidRDefault="001032C6" w:rsidP="006C3BAB">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Tramitació de l’expedient i procediment d’adjudicació</w:t>
      </w:r>
    </w:p>
    <w:p w14:paraId="7DEF9924" w14:textId="77777777" w:rsidR="001032C6" w:rsidRPr="00F61345" w:rsidRDefault="001032C6" w:rsidP="00F61345">
      <w:pPr>
        <w:autoSpaceDE w:val="0"/>
        <w:autoSpaceDN w:val="0"/>
        <w:adjustRightInd w:val="0"/>
        <w:spacing w:line="276" w:lineRule="auto"/>
        <w:jc w:val="both"/>
        <w:rPr>
          <w:rFonts w:cs="Arial"/>
          <w:b/>
          <w:bCs/>
          <w:sz w:val="20"/>
        </w:rPr>
      </w:pPr>
    </w:p>
    <w:p w14:paraId="6BD305AB"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sz w:val="20"/>
        </w:rPr>
        <w:t xml:space="preserve">E.1 Forma de tramitació: </w:t>
      </w:r>
      <w:r w:rsidRPr="00F61345">
        <w:rPr>
          <w:rFonts w:cs="Arial"/>
          <w:iCs/>
          <w:sz w:val="20"/>
        </w:rPr>
        <w:t>Ordinària (art. 116 i següents LCSP).</w:t>
      </w:r>
    </w:p>
    <w:p w14:paraId="198D5A40" w14:textId="77777777" w:rsidR="001032C6" w:rsidRPr="00F61345" w:rsidRDefault="001032C6" w:rsidP="00F61345">
      <w:pPr>
        <w:autoSpaceDE w:val="0"/>
        <w:autoSpaceDN w:val="0"/>
        <w:adjustRightInd w:val="0"/>
        <w:spacing w:line="276" w:lineRule="auto"/>
        <w:jc w:val="both"/>
        <w:rPr>
          <w:rFonts w:cs="Arial"/>
          <w:i/>
          <w:iCs/>
          <w:sz w:val="20"/>
        </w:rPr>
      </w:pPr>
    </w:p>
    <w:p w14:paraId="5ECBF6BB"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E.2 Procediment d’adjudicació: Obert </w:t>
      </w:r>
      <w:r w:rsidRPr="00F61345">
        <w:rPr>
          <w:rFonts w:cs="Arial"/>
          <w:b/>
          <w:sz w:val="20"/>
        </w:rPr>
        <w:t xml:space="preserve">simplificat </w:t>
      </w:r>
      <w:r w:rsidRPr="00F61345">
        <w:rPr>
          <w:rFonts w:cs="Arial"/>
          <w:sz w:val="20"/>
        </w:rPr>
        <w:t xml:space="preserve">(art. 159 LCSP). </w:t>
      </w:r>
    </w:p>
    <w:p w14:paraId="51C54796" w14:textId="77777777" w:rsidR="001032C6" w:rsidRPr="00F61345" w:rsidRDefault="001032C6" w:rsidP="00F61345">
      <w:pPr>
        <w:autoSpaceDE w:val="0"/>
        <w:autoSpaceDN w:val="0"/>
        <w:adjustRightInd w:val="0"/>
        <w:spacing w:line="276" w:lineRule="auto"/>
        <w:jc w:val="both"/>
        <w:rPr>
          <w:rFonts w:cs="Arial"/>
          <w:sz w:val="20"/>
        </w:rPr>
      </w:pPr>
    </w:p>
    <w:p w14:paraId="185835AA" w14:textId="77777777" w:rsidR="001032C6" w:rsidRPr="00F61345" w:rsidRDefault="001032C6" w:rsidP="00F61345">
      <w:pPr>
        <w:autoSpaceDE w:val="0"/>
        <w:autoSpaceDN w:val="0"/>
        <w:adjustRightInd w:val="0"/>
        <w:spacing w:line="276" w:lineRule="auto"/>
        <w:jc w:val="both"/>
        <w:rPr>
          <w:rFonts w:cs="Arial"/>
          <w:color w:val="000000" w:themeColor="text1"/>
          <w:sz w:val="20"/>
        </w:rPr>
      </w:pPr>
      <w:r w:rsidRPr="00F61345">
        <w:rPr>
          <w:rFonts w:cs="Arial"/>
          <w:sz w:val="20"/>
        </w:rPr>
        <w:t xml:space="preserve">Tal i com determina l’apartat 4.a) de l’article 159 LCSP, per tal de poder simplificar el procediment obert, tots els licitadors que es presentin a la licitació hauran d’estar inscrits en el Registre electrònic d’empreses licitadores (RELI) o bé al Registre Oficial de licitadors i empreses classificades del sector públic (ROLECE) o bé al registre equivalent dels estats membres de la Unió </w:t>
      </w:r>
      <w:r w:rsidRPr="00F61345">
        <w:rPr>
          <w:rFonts w:cs="Arial"/>
          <w:color w:val="000000" w:themeColor="text1"/>
          <w:sz w:val="20"/>
        </w:rPr>
        <w:t>Europea.</w:t>
      </w:r>
    </w:p>
    <w:p w14:paraId="0B0F6B04" w14:textId="77777777" w:rsidR="001032C6" w:rsidRPr="00F61345" w:rsidRDefault="001032C6" w:rsidP="00F61345">
      <w:pPr>
        <w:autoSpaceDE w:val="0"/>
        <w:autoSpaceDN w:val="0"/>
        <w:adjustRightInd w:val="0"/>
        <w:spacing w:line="276" w:lineRule="auto"/>
        <w:jc w:val="both"/>
        <w:rPr>
          <w:rFonts w:cs="Arial"/>
          <w:color w:val="00B0F0"/>
          <w:sz w:val="20"/>
        </w:rPr>
      </w:pPr>
    </w:p>
    <w:p w14:paraId="69892B07" w14:textId="63389396" w:rsidR="001032C6" w:rsidRPr="00F61345" w:rsidRDefault="001032C6" w:rsidP="00F61345">
      <w:pPr>
        <w:autoSpaceDE w:val="0"/>
        <w:autoSpaceDN w:val="0"/>
        <w:adjustRightInd w:val="0"/>
        <w:spacing w:line="276" w:lineRule="auto"/>
        <w:jc w:val="both"/>
        <w:rPr>
          <w:rFonts w:cs="Arial"/>
          <w:iCs/>
          <w:sz w:val="20"/>
        </w:rPr>
      </w:pPr>
      <w:r w:rsidRPr="00F61345">
        <w:rPr>
          <w:rFonts w:cs="Arial"/>
          <w:sz w:val="20"/>
        </w:rPr>
        <w:t xml:space="preserve">E.3 </w:t>
      </w:r>
      <w:r w:rsidRPr="00F61345">
        <w:rPr>
          <w:rFonts w:cs="Arial"/>
          <w:b/>
          <w:sz w:val="20"/>
        </w:rPr>
        <w:t>Presentació d’ofertes mitjançant l'eina de Sobre Digital: Sí, exclusivament</w:t>
      </w:r>
      <w:r w:rsidRPr="00F61345">
        <w:rPr>
          <w:rFonts w:cs="Arial"/>
          <w:b/>
          <w:iCs/>
          <w:sz w:val="20"/>
        </w:rPr>
        <w:t>. No s’admetrà la presentació d’ofertes en paper i només serà possible fer-ho per mitjans electrònics mitjançant l’eina Sobre Digital.</w:t>
      </w:r>
      <w:r w:rsidR="00411BDB">
        <w:rPr>
          <w:rFonts w:cs="Arial"/>
          <w:b/>
          <w:iCs/>
          <w:sz w:val="20"/>
        </w:rPr>
        <w:t xml:space="preserve"> </w:t>
      </w:r>
    </w:p>
    <w:p w14:paraId="4E449CAF" w14:textId="77777777" w:rsidR="001032C6" w:rsidRPr="00F61345" w:rsidRDefault="001032C6" w:rsidP="00F61345">
      <w:pPr>
        <w:autoSpaceDE w:val="0"/>
        <w:autoSpaceDN w:val="0"/>
        <w:adjustRightInd w:val="0"/>
        <w:spacing w:line="276" w:lineRule="auto"/>
        <w:jc w:val="both"/>
        <w:rPr>
          <w:rFonts w:cs="Arial"/>
          <w:i/>
          <w:iCs/>
          <w:sz w:val="20"/>
        </w:rPr>
      </w:pPr>
    </w:p>
    <w:p w14:paraId="393BCA0E" w14:textId="375961B1" w:rsidR="001032C6" w:rsidRPr="00F61345" w:rsidRDefault="001032C6" w:rsidP="00F61345">
      <w:pPr>
        <w:autoSpaceDE w:val="0"/>
        <w:autoSpaceDN w:val="0"/>
        <w:adjustRightInd w:val="0"/>
        <w:spacing w:line="276" w:lineRule="auto"/>
        <w:jc w:val="both"/>
        <w:rPr>
          <w:rFonts w:cs="Arial"/>
          <w:bCs/>
          <w:sz w:val="20"/>
        </w:rPr>
      </w:pPr>
      <w:r w:rsidRPr="00F61345">
        <w:rPr>
          <w:rFonts w:cs="Arial"/>
          <w:iCs/>
          <w:sz w:val="20"/>
        </w:rPr>
        <w:t>L’eina es troba disponible a la part superior dreta de</w:t>
      </w:r>
      <w:r w:rsidRPr="00F61345">
        <w:rPr>
          <w:rFonts w:cs="Arial"/>
          <w:bCs/>
          <w:sz w:val="20"/>
        </w:rPr>
        <w:t xml:space="preserve"> la pàgina de l’anunci d’aquesta licitació, dins del </w:t>
      </w:r>
      <w:hyperlink r:id="rId8" w:history="1">
        <w:r w:rsidRPr="00F61345">
          <w:rPr>
            <w:rFonts w:cs="Arial"/>
            <w:bCs/>
            <w:sz w:val="20"/>
            <w:u w:val="single"/>
          </w:rPr>
          <w:t>Perfil de Contractant de l’ACPC</w:t>
        </w:r>
      </w:hyperlink>
      <w:r w:rsidRPr="00F61345">
        <w:rPr>
          <w:rFonts w:cs="Arial"/>
          <w:bCs/>
          <w:sz w:val="20"/>
        </w:rPr>
        <w:t>.</w:t>
      </w:r>
      <w:r w:rsidR="00EB1F30">
        <w:rPr>
          <w:rFonts w:cs="Arial"/>
          <w:bCs/>
          <w:sz w:val="20"/>
        </w:rPr>
        <w:t xml:space="preserve"> </w:t>
      </w:r>
      <w:r w:rsidR="00F6601E">
        <w:rPr>
          <w:rFonts w:cs="Arial"/>
          <w:bCs/>
          <w:sz w:val="20"/>
        </w:rPr>
        <w:t xml:space="preserve"> </w:t>
      </w:r>
    </w:p>
    <w:p w14:paraId="45C344D1" w14:textId="77777777" w:rsidR="001032C6" w:rsidRPr="00F61345" w:rsidRDefault="001032C6" w:rsidP="00F61345">
      <w:pPr>
        <w:autoSpaceDE w:val="0"/>
        <w:autoSpaceDN w:val="0"/>
        <w:adjustRightInd w:val="0"/>
        <w:spacing w:line="276" w:lineRule="auto"/>
        <w:jc w:val="both"/>
        <w:rPr>
          <w:rFonts w:cs="Arial"/>
          <w:bCs/>
          <w:sz w:val="20"/>
        </w:rPr>
      </w:pPr>
    </w:p>
    <w:p w14:paraId="6F33D59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E.4. Contracte subjecte a regulació harmonitzada: No.</w:t>
      </w:r>
    </w:p>
    <w:p w14:paraId="32954577" w14:textId="77777777" w:rsidR="001032C6" w:rsidRPr="00F61345" w:rsidRDefault="001032C6" w:rsidP="00F61345">
      <w:pPr>
        <w:autoSpaceDE w:val="0"/>
        <w:autoSpaceDN w:val="0"/>
        <w:adjustRightInd w:val="0"/>
        <w:spacing w:line="276" w:lineRule="auto"/>
        <w:jc w:val="both"/>
        <w:rPr>
          <w:rFonts w:cs="Arial"/>
          <w:sz w:val="20"/>
        </w:rPr>
      </w:pPr>
    </w:p>
    <w:p w14:paraId="111C9DBD" w14:textId="77777777" w:rsidR="00411BDB" w:rsidRDefault="001032C6" w:rsidP="00F61345">
      <w:pPr>
        <w:autoSpaceDE w:val="0"/>
        <w:autoSpaceDN w:val="0"/>
        <w:adjustRightInd w:val="0"/>
        <w:spacing w:line="276" w:lineRule="auto"/>
        <w:jc w:val="both"/>
        <w:rPr>
          <w:rFonts w:cs="Arial"/>
          <w:sz w:val="20"/>
        </w:rPr>
      </w:pPr>
      <w:r w:rsidRPr="00F61345">
        <w:rPr>
          <w:rFonts w:cs="Arial"/>
          <w:sz w:val="20"/>
        </w:rPr>
        <w:t>E.5. Susceptible de recurs especial en matèria de contractació: No.</w:t>
      </w:r>
    </w:p>
    <w:p w14:paraId="2396B0C9" w14:textId="0C82CDC4"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 xml:space="preserve"> </w:t>
      </w:r>
    </w:p>
    <w:p w14:paraId="6708DE97" w14:textId="77777777" w:rsidR="001032C6" w:rsidRPr="00F61345" w:rsidRDefault="001032C6" w:rsidP="00F61345">
      <w:pPr>
        <w:autoSpaceDE w:val="0"/>
        <w:autoSpaceDN w:val="0"/>
        <w:adjustRightInd w:val="0"/>
        <w:spacing w:line="276" w:lineRule="auto"/>
        <w:jc w:val="both"/>
        <w:rPr>
          <w:rFonts w:cs="Arial"/>
          <w:i/>
          <w:iCs/>
          <w:color w:val="00B0F0"/>
          <w:sz w:val="20"/>
        </w:rPr>
      </w:pPr>
    </w:p>
    <w:p w14:paraId="5A50434F" w14:textId="77777777" w:rsidR="001032C6" w:rsidRPr="00F61345" w:rsidRDefault="001032C6" w:rsidP="006C3BAB">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bCs/>
          <w:sz w:val="20"/>
          <w:szCs w:val="20"/>
          <w:u w:val="single"/>
        </w:rPr>
        <w:t>Solvència i classificació empresarial:</w:t>
      </w:r>
    </w:p>
    <w:p w14:paraId="54332296" w14:textId="77777777" w:rsidR="001032C6" w:rsidRPr="00F61345" w:rsidRDefault="001032C6" w:rsidP="00F61345">
      <w:pPr>
        <w:tabs>
          <w:tab w:val="left" w:pos="284"/>
        </w:tabs>
        <w:autoSpaceDE w:val="0"/>
        <w:autoSpaceDN w:val="0"/>
        <w:adjustRightInd w:val="0"/>
        <w:spacing w:line="276" w:lineRule="auto"/>
        <w:rPr>
          <w:rFonts w:cs="Arial"/>
          <w:b/>
          <w:bCs/>
          <w:color w:val="00B0F0"/>
          <w:sz w:val="20"/>
          <w:u w:val="single"/>
        </w:rPr>
      </w:pPr>
    </w:p>
    <w:p w14:paraId="48C2BC1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F1. Criteris de selecció relatius a la solvència econòmica i financera i tècnica o professional: </w:t>
      </w:r>
    </w:p>
    <w:p w14:paraId="71B7ACC1" w14:textId="77777777" w:rsidR="001032C6" w:rsidRPr="00F61345" w:rsidRDefault="001032C6" w:rsidP="00F61345">
      <w:pPr>
        <w:spacing w:before="240" w:line="276" w:lineRule="auto"/>
        <w:jc w:val="both"/>
        <w:rPr>
          <w:rFonts w:cs="Arial"/>
          <w:sz w:val="20"/>
        </w:rPr>
      </w:pPr>
      <w:r w:rsidRPr="00F61345">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2E6B4A7F" w14:textId="77777777" w:rsidR="001032C6" w:rsidRPr="00F61345" w:rsidRDefault="001032C6" w:rsidP="00F61345">
      <w:pPr>
        <w:spacing w:before="240" w:line="276" w:lineRule="auto"/>
        <w:jc w:val="both"/>
        <w:rPr>
          <w:rFonts w:cs="Arial"/>
          <w:sz w:val="20"/>
        </w:rPr>
      </w:pPr>
      <w:r w:rsidRPr="00F61345">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6515B0A4" w14:textId="77777777" w:rsidR="001032C6" w:rsidRPr="00F61345" w:rsidRDefault="001032C6" w:rsidP="00F61345">
      <w:pPr>
        <w:spacing w:before="240" w:line="276" w:lineRule="auto"/>
        <w:jc w:val="both"/>
        <w:rPr>
          <w:rFonts w:cs="Arial"/>
          <w:sz w:val="20"/>
        </w:rPr>
      </w:pPr>
      <w:r w:rsidRPr="00F61345">
        <w:rPr>
          <w:rFonts w:cs="Arial"/>
          <w:sz w:val="20"/>
        </w:rPr>
        <w:t>Així mateix, per assegurar la idoneïtat de les empreses licitadores s’exigirà la següent solvència:</w:t>
      </w:r>
    </w:p>
    <w:p w14:paraId="0C2680DD" w14:textId="77777777" w:rsidR="001032C6" w:rsidRPr="00F61345" w:rsidRDefault="001032C6" w:rsidP="00F61345">
      <w:pPr>
        <w:spacing w:before="240" w:line="276" w:lineRule="auto"/>
        <w:jc w:val="both"/>
        <w:rPr>
          <w:rFonts w:cs="Arial"/>
          <w:b/>
          <w:sz w:val="20"/>
        </w:rPr>
      </w:pPr>
      <w:r w:rsidRPr="00F61345">
        <w:rPr>
          <w:rFonts w:cs="Arial"/>
          <w:b/>
          <w:sz w:val="20"/>
        </w:rPr>
        <w:t>Solvència econòmica i financera:</w:t>
      </w:r>
    </w:p>
    <w:p w14:paraId="3C2A465F" w14:textId="77777777" w:rsidR="001032C6" w:rsidRPr="00F61345" w:rsidRDefault="001032C6" w:rsidP="00F61345">
      <w:pPr>
        <w:spacing w:before="240" w:line="276" w:lineRule="auto"/>
        <w:jc w:val="both"/>
        <w:rPr>
          <w:rFonts w:cs="Arial"/>
          <w:sz w:val="20"/>
        </w:rPr>
      </w:pPr>
      <w:r w:rsidRPr="00F61345">
        <w:rPr>
          <w:rFonts w:cs="Arial"/>
          <w:sz w:val="20"/>
        </w:rPr>
        <w:t>La solvència econòmica i financera de l’empresari s’haurà d’acreditar pel mitjà següent:</w:t>
      </w:r>
    </w:p>
    <w:p w14:paraId="53A136AF" w14:textId="77777777" w:rsidR="00411BDB" w:rsidRDefault="00411BDB" w:rsidP="00411BDB">
      <w:pPr>
        <w:spacing w:line="276" w:lineRule="auto"/>
        <w:jc w:val="both"/>
        <w:rPr>
          <w:rFonts w:cs="Arial"/>
          <w:sz w:val="20"/>
        </w:rPr>
      </w:pPr>
    </w:p>
    <w:p w14:paraId="3C728E1D" w14:textId="77777777" w:rsidR="00411BDB" w:rsidRDefault="00411BDB" w:rsidP="00411BDB">
      <w:pPr>
        <w:spacing w:line="276" w:lineRule="auto"/>
        <w:jc w:val="both"/>
        <w:rPr>
          <w:rFonts w:cs="Arial"/>
          <w:sz w:val="20"/>
        </w:rPr>
      </w:pPr>
      <w:r w:rsidRPr="002D51C7">
        <w:rPr>
          <w:rFonts w:cs="Arial"/>
          <w:sz w:val="20"/>
        </w:rPr>
        <w:t>Volum anual de negocis en l’àmbit al que es refereix el contracte referit al millor exercici dins dels tres darrers disponibles en funció de les dates de constitució o d’inici d’activitats de l’empresari i de presentació de les ofertes p</w:t>
      </w:r>
      <w:r w:rsidRPr="00A24E6F">
        <w:rPr>
          <w:rFonts w:cs="Arial"/>
          <w:sz w:val="20"/>
        </w:rPr>
        <w:t xml:space="preserve">er import igual o </w:t>
      </w:r>
      <w:r w:rsidRPr="00ED4259">
        <w:rPr>
          <w:rFonts w:cs="Arial"/>
          <w:sz w:val="20"/>
        </w:rPr>
        <w:t>superior al valor estimat del contracte.</w:t>
      </w:r>
    </w:p>
    <w:p w14:paraId="76DB9A5F" w14:textId="6ABBA9EB" w:rsidR="00411BDB" w:rsidRPr="00A24E6F" w:rsidRDefault="00411BDB" w:rsidP="00411BDB">
      <w:pPr>
        <w:spacing w:line="276" w:lineRule="auto"/>
        <w:jc w:val="both"/>
        <w:rPr>
          <w:rFonts w:cs="Arial"/>
          <w:sz w:val="20"/>
        </w:rPr>
      </w:pPr>
      <w:r w:rsidRPr="005A5F10">
        <w:rPr>
          <w:rFonts w:cs="Arial"/>
          <w:sz w:val="20"/>
        </w:rPr>
        <w:t xml:space="preserve"> </w:t>
      </w:r>
    </w:p>
    <w:p w14:paraId="349FF089" w14:textId="376C4FE5" w:rsidR="00411BDB" w:rsidRPr="00F61345" w:rsidRDefault="00411BDB" w:rsidP="00060564">
      <w:pPr>
        <w:spacing w:line="276" w:lineRule="auto"/>
        <w:jc w:val="both"/>
        <w:rPr>
          <w:rFonts w:cs="Arial"/>
          <w:sz w:val="20"/>
        </w:rPr>
      </w:pPr>
      <w:r w:rsidRPr="00A24E6F">
        <w:rPr>
          <w:rFonts w:cs="Arial"/>
          <w:sz w:val="20"/>
        </w:rPr>
        <w:t xml:space="preserve">Mitjà per acreditar la solvència: aportació dels certificats i documents següents: comptes anuals o declaració responsable de l’empresari en què indiqui el volum </w:t>
      </w:r>
      <w:r w:rsidR="00060564">
        <w:rPr>
          <w:rFonts w:cs="Arial"/>
          <w:sz w:val="20"/>
        </w:rPr>
        <w:t>de negocis global de l’empresa.</w:t>
      </w:r>
    </w:p>
    <w:p w14:paraId="254A8D97" w14:textId="77777777" w:rsidR="001032C6" w:rsidRPr="00F61345" w:rsidRDefault="001032C6" w:rsidP="00F61345">
      <w:pPr>
        <w:spacing w:before="240" w:line="276" w:lineRule="auto"/>
        <w:jc w:val="both"/>
        <w:rPr>
          <w:rFonts w:cs="Arial"/>
          <w:sz w:val="20"/>
        </w:rPr>
      </w:pPr>
      <w:r w:rsidRPr="00F61345">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826A3CF" w14:textId="11C2BE0A" w:rsidR="001032C6" w:rsidRPr="00F61345" w:rsidRDefault="001032C6" w:rsidP="00F61345">
      <w:pPr>
        <w:spacing w:before="240" w:line="276" w:lineRule="auto"/>
        <w:jc w:val="both"/>
        <w:rPr>
          <w:rFonts w:cs="Arial"/>
          <w:b/>
          <w:sz w:val="20"/>
        </w:rPr>
      </w:pPr>
      <w:r w:rsidRPr="00F61345">
        <w:rPr>
          <w:rFonts w:cs="Arial"/>
          <w:b/>
          <w:sz w:val="20"/>
        </w:rPr>
        <w:t>Solvència tècnica i professional</w:t>
      </w:r>
      <w:r w:rsidR="00411BDB">
        <w:rPr>
          <w:rFonts w:cs="Arial"/>
          <w:b/>
          <w:sz w:val="20"/>
        </w:rPr>
        <w:t>:</w:t>
      </w:r>
    </w:p>
    <w:p w14:paraId="3D6720C1" w14:textId="77777777" w:rsidR="001032C6" w:rsidRPr="00F61345" w:rsidRDefault="001032C6" w:rsidP="00F61345">
      <w:pPr>
        <w:tabs>
          <w:tab w:val="left" w:pos="284"/>
        </w:tabs>
        <w:autoSpaceDE w:val="0"/>
        <w:autoSpaceDN w:val="0"/>
        <w:adjustRightInd w:val="0"/>
        <w:spacing w:line="276" w:lineRule="auto"/>
        <w:jc w:val="both"/>
        <w:rPr>
          <w:rFonts w:cs="Arial"/>
          <w:b/>
          <w:sz w:val="20"/>
        </w:rPr>
      </w:pPr>
    </w:p>
    <w:p w14:paraId="38605CD0"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La solvència tècnica o professional de l’empresari s’haurà d’acreditar pel mitjà següent:</w:t>
      </w:r>
    </w:p>
    <w:p w14:paraId="63D56317"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C4746CB" w14:textId="77F3C984"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a) </w:t>
      </w:r>
      <w:r w:rsidR="00411BDB" w:rsidRPr="00A24E6F">
        <w:rPr>
          <w:rFonts w:cs="Arial"/>
          <w:sz w:val="20"/>
        </w:rPr>
        <w:t xml:space="preserve">Una relació dels principals serveis o treballs efectuats de la mateixa o similar naturalesa que els que constitueixen l’objecte del contracte en el curs dels tres últims anys, en la qual se n’indiqui l’import, la data i el destinatari, públic o privat. Caldrà acreditar </w:t>
      </w:r>
      <w:r w:rsidR="00411BDB" w:rsidRPr="00411BDB">
        <w:rPr>
          <w:rFonts w:cs="Arial"/>
          <w:b/>
          <w:sz w:val="20"/>
        </w:rPr>
        <w:t>un mínim de dos serveis o treballs efectuats de la mateixa o similar naturalesa</w:t>
      </w:r>
      <w:r w:rsidR="00411BDB" w:rsidRPr="00A24E6F">
        <w:rPr>
          <w:rFonts w:cs="Arial"/>
          <w:sz w:val="20"/>
        </w:rPr>
        <w:t xml:space="preserve">  i s’han d’acreditar mitjançant certificats expedits o visats per l’òrgan competent, quan el destinatari</w:t>
      </w:r>
      <w:r w:rsidR="00411BDB" w:rsidRPr="002D51C7">
        <w:rPr>
          <w:rFonts w:cs="Arial"/>
          <w:sz w:val="20"/>
        </w:rPr>
        <w:t xml:space="preserve">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2573A0A1"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5FE613E2" w14:textId="28B2693D" w:rsidR="001032C6" w:rsidRPr="00F61345" w:rsidRDefault="00411BDB" w:rsidP="00F61345">
      <w:pPr>
        <w:autoSpaceDE w:val="0"/>
        <w:autoSpaceDN w:val="0"/>
        <w:adjustRightInd w:val="0"/>
        <w:spacing w:line="276" w:lineRule="auto"/>
        <w:jc w:val="both"/>
        <w:rPr>
          <w:rFonts w:cs="Arial"/>
          <w:sz w:val="20"/>
        </w:rPr>
      </w:pPr>
      <w:r w:rsidRPr="002D51C7">
        <w:rPr>
          <w:rFonts w:cs="Arial"/>
          <w:sz w:val="20"/>
        </w:rPr>
        <w:t>Per determinar els serveis que són similars als de l'objecte del contracte es tindran en compte els tres primers dígits dels respectius codis CPV, tal i com disposa l'article 90.1.a) de la LCSP.</w:t>
      </w:r>
    </w:p>
    <w:p w14:paraId="1895A550"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3FF3AA3B"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S'admet que els empresaris puguin acreditar la solvència necessària mitjançant la solvència i recursos d'altres entitats que no es trobin amb cap supòsit de prohibició per contractar i amb independència dels vincles que </w:t>
      </w:r>
      <w:r w:rsidRPr="00F61345">
        <w:rPr>
          <w:rFonts w:cs="Arial"/>
          <w:sz w:val="20"/>
        </w:rPr>
        <w:lastRenderedPageBreak/>
        <w:t>tinguin amb elles, sempre i quan demostrin que durant la vigència del contracte disposaran efectivament dels mitjans i solvència d'aquella entitat.</w:t>
      </w:r>
    </w:p>
    <w:p w14:paraId="01D66DCF"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A3F3F8C"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g) de l'article 89  i les lletres b) a i) de l’article 90 de la Llei 9/2017 de 8 de novembre, de contractes del sector públic, sense que en cap cas sigui aplicable el que estableixen la lletra a) dels respectius articles.</w:t>
      </w:r>
    </w:p>
    <w:p w14:paraId="07758AD3" w14:textId="77777777" w:rsidR="001032C6" w:rsidRPr="00F61345" w:rsidRDefault="001032C6" w:rsidP="00F61345">
      <w:pPr>
        <w:autoSpaceDE w:val="0"/>
        <w:autoSpaceDN w:val="0"/>
        <w:adjustRightInd w:val="0"/>
        <w:spacing w:line="276" w:lineRule="auto"/>
        <w:jc w:val="both"/>
        <w:rPr>
          <w:rFonts w:cs="Arial"/>
          <w:color w:val="00B0F0"/>
          <w:sz w:val="20"/>
        </w:rPr>
      </w:pPr>
    </w:p>
    <w:p w14:paraId="435B642B" w14:textId="6E10DBB3" w:rsidR="001032C6" w:rsidRPr="00F61345" w:rsidRDefault="001032C6" w:rsidP="00F61345">
      <w:pPr>
        <w:autoSpaceDE w:val="0"/>
        <w:autoSpaceDN w:val="0"/>
        <w:adjustRightInd w:val="0"/>
        <w:spacing w:line="276" w:lineRule="auto"/>
        <w:jc w:val="both"/>
        <w:rPr>
          <w:rFonts w:cs="Arial"/>
          <w:b/>
          <w:sz w:val="20"/>
        </w:rPr>
      </w:pPr>
      <w:r w:rsidRPr="00F61345">
        <w:rPr>
          <w:rFonts w:cs="Arial"/>
          <w:sz w:val="20"/>
        </w:rPr>
        <w:t xml:space="preserve">F2. Adscripció de mitjans materials i/o personals a l’execució del contracte: </w:t>
      </w:r>
      <w:r w:rsidRPr="00C920FB">
        <w:rPr>
          <w:rFonts w:cs="Arial"/>
          <w:sz w:val="20"/>
        </w:rPr>
        <w:t>Sí</w:t>
      </w:r>
      <w:r w:rsidRPr="00F61345">
        <w:rPr>
          <w:rFonts w:cs="Arial"/>
          <w:b/>
          <w:sz w:val="20"/>
        </w:rPr>
        <w:t xml:space="preserve">. </w:t>
      </w:r>
    </w:p>
    <w:p w14:paraId="1E648D0F" w14:textId="70BCB366" w:rsidR="001032C6" w:rsidRPr="00F61345" w:rsidRDefault="001032C6" w:rsidP="00F61345">
      <w:pPr>
        <w:autoSpaceDE w:val="0"/>
        <w:autoSpaceDN w:val="0"/>
        <w:adjustRightInd w:val="0"/>
        <w:spacing w:line="276" w:lineRule="auto"/>
        <w:jc w:val="both"/>
        <w:rPr>
          <w:rFonts w:cs="Arial"/>
          <w:sz w:val="20"/>
        </w:rPr>
      </w:pPr>
    </w:p>
    <w:p w14:paraId="1284330C" w14:textId="4237C49E"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F3. Certificats acreditatius del compliment de les normes de garantia de la qualitat i/o de gestió mediambiental: No.</w:t>
      </w:r>
      <w:r w:rsidR="003E6D84">
        <w:rPr>
          <w:rFonts w:cs="Arial"/>
          <w:sz w:val="20"/>
        </w:rPr>
        <w:t xml:space="preserve"> </w:t>
      </w:r>
    </w:p>
    <w:p w14:paraId="74A7087B" w14:textId="77777777" w:rsidR="001032C6" w:rsidRPr="00F61345" w:rsidRDefault="001032C6" w:rsidP="00F61345">
      <w:pPr>
        <w:autoSpaceDE w:val="0"/>
        <w:autoSpaceDN w:val="0"/>
        <w:adjustRightInd w:val="0"/>
        <w:spacing w:line="276" w:lineRule="auto"/>
        <w:jc w:val="both"/>
        <w:rPr>
          <w:rFonts w:cs="Arial"/>
          <w:color w:val="00B0F0"/>
          <w:sz w:val="20"/>
        </w:rPr>
      </w:pPr>
    </w:p>
    <w:p w14:paraId="46FD4E92" w14:textId="77777777" w:rsidR="001032C6" w:rsidRPr="00F61345" w:rsidRDefault="001032C6" w:rsidP="006C3BAB">
      <w:pPr>
        <w:numPr>
          <w:ilvl w:val="0"/>
          <w:numId w:val="16"/>
        </w:numPr>
        <w:tabs>
          <w:tab w:val="left" w:pos="284"/>
        </w:tabs>
        <w:autoSpaceDE w:val="0"/>
        <w:autoSpaceDN w:val="0"/>
        <w:adjustRightInd w:val="0"/>
        <w:spacing w:line="276" w:lineRule="auto"/>
        <w:ind w:left="0" w:firstLine="0"/>
        <w:jc w:val="both"/>
        <w:rPr>
          <w:rFonts w:cs="Arial"/>
          <w:sz w:val="20"/>
          <w:lang w:eastAsia="es-ES"/>
        </w:rPr>
      </w:pPr>
      <w:r w:rsidRPr="00F61345">
        <w:rPr>
          <w:rFonts w:cs="Arial"/>
          <w:b/>
          <w:snapToGrid w:val="0"/>
          <w:sz w:val="20"/>
          <w:u w:val="single"/>
        </w:rPr>
        <w:t>Sobres a presentar i contingut</w:t>
      </w:r>
      <w:r w:rsidRPr="00F61345">
        <w:rPr>
          <w:rFonts w:cs="Arial"/>
          <w:b/>
          <w:snapToGrid w:val="0"/>
          <w:sz w:val="20"/>
        </w:rPr>
        <w:t>:</w:t>
      </w:r>
    </w:p>
    <w:p w14:paraId="7EBC027D" w14:textId="77777777" w:rsidR="001032C6" w:rsidRPr="00F61345" w:rsidRDefault="001032C6" w:rsidP="00F61345">
      <w:pPr>
        <w:tabs>
          <w:tab w:val="left" w:pos="284"/>
        </w:tabs>
        <w:autoSpaceDE w:val="0"/>
        <w:autoSpaceDN w:val="0"/>
        <w:adjustRightInd w:val="0"/>
        <w:spacing w:line="276" w:lineRule="auto"/>
        <w:jc w:val="both"/>
        <w:rPr>
          <w:rFonts w:cs="Arial"/>
          <w:sz w:val="20"/>
          <w:lang w:eastAsia="es-ES"/>
        </w:rPr>
      </w:pPr>
    </w:p>
    <w:p w14:paraId="0DB8723E" w14:textId="77777777" w:rsidR="001032C6" w:rsidRPr="00F61345" w:rsidRDefault="001032C6" w:rsidP="00F61345">
      <w:pPr>
        <w:tabs>
          <w:tab w:val="left" w:pos="284"/>
        </w:tabs>
        <w:autoSpaceDE w:val="0"/>
        <w:autoSpaceDN w:val="0"/>
        <w:adjustRightInd w:val="0"/>
        <w:spacing w:line="276" w:lineRule="auto"/>
        <w:jc w:val="both"/>
        <w:rPr>
          <w:rFonts w:cs="Arial"/>
          <w:sz w:val="20"/>
          <w:lang w:eastAsia="es-ES"/>
        </w:rPr>
      </w:pPr>
      <w:r w:rsidRPr="00F61345">
        <w:rPr>
          <w:rFonts w:cs="Arial"/>
          <w:sz w:val="20"/>
          <w:lang w:eastAsia="es-ES"/>
        </w:rPr>
        <w:t xml:space="preserve">Les proposicions es presentaran en la forma, termini i lloc indicats a l’anunci de licitació, mitjançant l’eina “Sobre Digital”, integrada a la Plataforma de Serveis de Contractació Pública de Catalunya, accessible en el perfil de contractant de l’Agència Catalana del Patrimoni Cultural ( </w:t>
      </w:r>
      <w:hyperlink r:id="rId9" w:history="1">
        <w:r w:rsidRPr="00F61345">
          <w:rPr>
            <w:rStyle w:val="Enlla"/>
            <w:rFonts w:cs="Arial"/>
            <w:spacing w:val="-2"/>
            <w:sz w:val="20"/>
          </w:rPr>
          <w:t>https://contractaciopublica.gencat.cat/perfil/ACPC</w:t>
        </w:r>
      </w:hyperlink>
      <w:r w:rsidRPr="00F61345">
        <w:rPr>
          <w:rStyle w:val="Enlla"/>
          <w:rFonts w:cs="Arial"/>
          <w:spacing w:val="-2"/>
          <w:sz w:val="20"/>
        </w:rPr>
        <w:t xml:space="preserve"> )</w:t>
      </w:r>
    </w:p>
    <w:p w14:paraId="78037FAC" w14:textId="77777777" w:rsidR="001032C6" w:rsidRPr="00F61345" w:rsidRDefault="001032C6" w:rsidP="00F61345">
      <w:pPr>
        <w:tabs>
          <w:tab w:val="left" w:pos="-1440"/>
        </w:tabs>
        <w:spacing w:line="276" w:lineRule="auto"/>
        <w:jc w:val="both"/>
        <w:rPr>
          <w:rFonts w:cs="Arial"/>
          <w:sz w:val="20"/>
          <w:lang w:eastAsia="es-ES"/>
        </w:rPr>
      </w:pPr>
    </w:p>
    <w:p w14:paraId="3945F0CE" w14:textId="77777777" w:rsidR="001032C6" w:rsidRPr="00F61345" w:rsidRDefault="001032C6" w:rsidP="00F61345">
      <w:pPr>
        <w:tabs>
          <w:tab w:val="left" w:pos="-1440"/>
        </w:tabs>
        <w:spacing w:line="276" w:lineRule="auto"/>
        <w:jc w:val="both"/>
        <w:rPr>
          <w:rFonts w:cs="Arial"/>
          <w:noProof/>
          <w:sz w:val="20"/>
        </w:rPr>
      </w:pPr>
      <w:r w:rsidRPr="00F61345">
        <w:rPr>
          <w:rFonts w:cs="Arial"/>
          <w:noProof/>
          <w:sz w:val="20"/>
        </w:rPr>
        <w:t xml:space="preserve">Tota la informació relativa a la </w:t>
      </w:r>
      <w:r w:rsidRPr="00F61345">
        <w:rPr>
          <w:rFonts w:cs="Arial"/>
          <w:sz w:val="20"/>
          <w:lang w:eastAsia="es-ES"/>
        </w:rPr>
        <w:t>“Presentació telemàtica d’ofertes</w:t>
      </w:r>
      <w:r w:rsidRPr="00F61345">
        <w:rPr>
          <w:rFonts w:cs="Arial"/>
          <w:noProof/>
          <w:sz w:val="20"/>
        </w:rPr>
        <w:t xml:space="preserve"> es pot consultar en el document “</w:t>
      </w:r>
      <w:r w:rsidRPr="00F61345">
        <w:rPr>
          <w:rFonts w:cs="Arial"/>
          <w:b/>
          <w:noProof/>
          <w:sz w:val="20"/>
        </w:rPr>
        <w:t>Guia de presentació telemàtica d’ofertes</w:t>
      </w:r>
      <w:r w:rsidRPr="00F61345">
        <w:rPr>
          <w:rFonts w:cs="Arial"/>
          <w:noProof/>
          <w:sz w:val="20"/>
        </w:rPr>
        <w:t xml:space="preserve">”, publicat en el perfil de contractant. </w:t>
      </w:r>
    </w:p>
    <w:p w14:paraId="61C3167B" w14:textId="32609647" w:rsidR="00F84FC2" w:rsidRPr="00A150B7" w:rsidRDefault="00F84FC2" w:rsidP="00F84FC2">
      <w:pPr>
        <w:tabs>
          <w:tab w:val="left" w:pos="284"/>
        </w:tabs>
        <w:autoSpaceDE w:val="0"/>
        <w:autoSpaceDN w:val="0"/>
        <w:adjustRightInd w:val="0"/>
        <w:jc w:val="both"/>
        <w:rPr>
          <w:rFonts w:cs="Arial"/>
          <w:sz w:val="20"/>
          <w:lang w:eastAsia="es-ES"/>
        </w:rPr>
      </w:pPr>
    </w:p>
    <w:p w14:paraId="14424D7E" w14:textId="77777777" w:rsidR="00F84FC2" w:rsidRPr="00E33404" w:rsidRDefault="00F84FC2" w:rsidP="00F84FC2">
      <w:pPr>
        <w:autoSpaceDE w:val="0"/>
        <w:autoSpaceDN w:val="0"/>
        <w:adjustRightInd w:val="0"/>
        <w:jc w:val="both"/>
        <w:rPr>
          <w:rFonts w:cs="Arial"/>
          <w:b/>
          <w:snapToGrid w:val="0"/>
          <w:sz w:val="20"/>
        </w:rPr>
      </w:pPr>
      <w:r w:rsidRPr="00E33404">
        <w:rPr>
          <w:rFonts w:cs="Arial"/>
          <w:b/>
          <w:snapToGrid w:val="0"/>
          <w:sz w:val="20"/>
        </w:rPr>
        <w:t xml:space="preserve">G.1. Sobre A (Declaració responsable  i oferta avaluable d’acord amb criteris sotmesos a judici de valor): </w:t>
      </w:r>
    </w:p>
    <w:p w14:paraId="4EA3A853" w14:textId="77777777" w:rsidR="00F84FC2" w:rsidRPr="00E33404" w:rsidRDefault="00F84FC2" w:rsidP="00F84FC2">
      <w:pPr>
        <w:autoSpaceDE w:val="0"/>
        <w:autoSpaceDN w:val="0"/>
        <w:adjustRightInd w:val="0"/>
        <w:jc w:val="both"/>
        <w:rPr>
          <w:rFonts w:cs="Arial"/>
          <w:b/>
          <w:snapToGrid w:val="0"/>
          <w:sz w:val="20"/>
        </w:rPr>
      </w:pPr>
    </w:p>
    <w:p w14:paraId="777D51EA" w14:textId="77777777" w:rsidR="00F84FC2" w:rsidRPr="00E33404" w:rsidRDefault="00F84FC2" w:rsidP="00F84FC2">
      <w:pPr>
        <w:tabs>
          <w:tab w:val="left" w:pos="-1440"/>
        </w:tabs>
        <w:jc w:val="both"/>
        <w:rPr>
          <w:rFonts w:cs="Arial"/>
          <w:snapToGrid w:val="0"/>
          <w:sz w:val="20"/>
        </w:rPr>
      </w:pPr>
      <w:r w:rsidRPr="00E33404">
        <w:rPr>
          <w:rFonts w:cs="Arial"/>
          <w:snapToGrid w:val="0"/>
          <w:sz w:val="20"/>
        </w:rPr>
        <w:t xml:space="preserve">a) La declaració responsable de compliment de les condicions establertes legalment per a contractar amb l’Administració, segons model de l’Annex 1 . </w:t>
      </w:r>
    </w:p>
    <w:p w14:paraId="1DBC6F14" w14:textId="77777777" w:rsidR="00F84FC2" w:rsidRPr="00E33404" w:rsidRDefault="00F84FC2" w:rsidP="00F84FC2">
      <w:pPr>
        <w:tabs>
          <w:tab w:val="left" w:pos="-1440"/>
        </w:tabs>
        <w:jc w:val="both"/>
        <w:rPr>
          <w:rFonts w:cs="Arial"/>
          <w:snapToGrid w:val="0"/>
          <w:sz w:val="20"/>
        </w:rPr>
      </w:pPr>
    </w:p>
    <w:p w14:paraId="60FE097C" w14:textId="77777777" w:rsidR="00F84FC2" w:rsidRPr="00E33404" w:rsidRDefault="00F84FC2" w:rsidP="00F84FC2">
      <w:pPr>
        <w:tabs>
          <w:tab w:val="left" w:pos="-1440"/>
        </w:tabs>
        <w:jc w:val="both"/>
        <w:rPr>
          <w:rFonts w:cs="Arial"/>
          <w:snapToGrid w:val="0"/>
          <w:sz w:val="20"/>
        </w:rPr>
      </w:pPr>
      <w:r w:rsidRPr="00E33404">
        <w:rPr>
          <w:rFonts w:cs="Arial"/>
          <w:snapToGrid w:val="0"/>
          <w:sz w:val="20"/>
        </w:rPr>
        <w:t>b) Declaració de submissió als jutjats i tribunals espanyols, en cas d’empresa licitadora estrangera, seg</w:t>
      </w:r>
      <w:r>
        <w:rPr>
          <w:rFonts w:cs="Arial"/>
          <w:snapToGrid w:val="0"/>
          <w:sz w:val="20"/>
        </w:rPr>
        <w:t>ons model de l’Annex 9.</w:t>
      </w:r>
    </w:p>
    <w:p w14:paraId="0CBED53C" w14:textId="77777777" w:rsidR="00F84FC2" w:rsidRPr="00E33404" w:rsidRDefault="00F84FC2" w:rsidP="00F84FC2">
      <w:pPr>
        <w:tabs>
          <w:tab w:val="left" w:pos="-1440"/>
        </w:tabs>
        <w:jc w:val="both"/>
        <w:rPr>
          <w:rFonts w:cs="Arial"/>
          <w:snapToGrid w:val="0"/>
          <w:sz w:val="20"/>
        </w:rPr>
      </w:pPr>
    </w:p>
    <w:p w14:paraId="10070397" w14:textId="77777777" w:rsidR="00F84FC2" w:rsidRDefault="00F84FC2" w:rsidP="00F84FC2">
      <w:pPr>
        <w:autoSpaceDE w:val="0"/>
        <w:autoSpaceDN w:val="0"/>
        <w:adjustRightInd w:val="0"/>
        <w:jc w:val="both"/>
        <w:rPr>
          <w:rFonts w:cs="Arial"/>
          <w:snapToGrid w:val="0"/>
          <w:sz w:val="20"/>
        </w:rPr>
      </w:pPr>
      <w:r w:rsidRPr="00E33404">
        <w:rPr>
          <w:rFonts w:cs="Arial"/>
          <w:snapToGrid w:val="0"/>
          <w:sz w:val="20"/>
        </w:rPr>
        <w:t>c) Declaració de garantia en el tractament de dades personals a què es refereix la clàusula vint-i-vuitena e) del</w:t>
      </w:r>
      <w:r>
        <w:rPr>
          <w:rFonts w:cs="Arial"/>
          <w:snapToGrid w:val="0"/>
          <w:sz w:val="20"/>
        </w:rPr>
        <w:t xml:space="preserve"> PCAP, segons model de l’Annex 10</w:t>
      </w:r>
      <w:r w:rsidRPr="00E33404">
        <w:rPr>
          <w:rFonts w:cs="Arial"/>
          <w:snapToGrid w:val="0"/>
          <w:sz w:val="20"/>
        </w:rPr>
        <w:t>.</w:t>
      </w:r>
    </w:p>
    <w:p w14:paraId="78217272" w14:textId="77777777" w:rsidR="00F84FC2" w:rsidRDefault="00F84FC2" w:rsidP="00F84FC2">
      <w:pPr>
        <w:autoSpaceDE w:val="0"/>
        <w:autoSpaceDN w:val="0"/>
        <w:adjustRightInd w:val="0"/>
        <w:jc w:val="both"/>
        <w:rPr>
          <w:rFonts w:cs="Arial"/>
          <w:snapToGrid w:val="0"/>
          <w:sz w:val="20"/>
        </w:rPr>
      </w:pPr>
    </w:p>
    <w:p w14:paraId="36308144" w14:textId="77777777" w:rsidR="00F84FC2" w:rsidRPr="008935E3" w:rsidRDefault="00F84FC2" w:rsidP="00F84FC2">
      <w:pPr>
        <w:autoSpaceDE w:val="0"/>
        <w:autoSpaceDN w:val="0"/>
        <w:adjustRightInd w:val="0"/>
        <w:jc w:val="both"/>
        <w:rPr>
          <w:rFonts w:cs="Arial"/>
          <w:snapToGrid w:val="0"/>
          <w:sz w:val="20"/>
        </w:rPr>
      </w:pPr>
      <w:r>
        <w:rPr>
          <w:rFonts w:cs="Arial"/>
          <w:snapToGrid w:val="0"/>
          <w:sz w:val="20"/>
        </w:rPr>
        <w:t xml:space="preserve">d) </w:t>
      </w:r>
      <w:r w:rsidRPr="0012443F">
        <w:rPr>
          <w:rFonts w:cs="Arial"/>
          <w:snapToGrid w:val="0"/>
          <w:sz w:val="20"/>
        </w:rPr>
        <w:t>Declaració adscripció mitjans personals i mater</w:t>
      </w:r>
      <w:r>
        <w:rPr>
          <w:rFonts w:cs="Arial"/>
          <w:snapToGrid w:val="0"/>
          <w:sz w:val="20"/>
        </w:rPr>
        <w:t>ials, segons model de l’Annex 13.</w:t>
      </w:r>
    </w:p>
    <w:p w14:paraId="7DDBDF4C" w14:textId="77777777" w:rsidR="00F84FC2" w:rsidRPr="00E33404" w:rsidRDefault="00F84FC2" w:rsidP="00F84FC2">
      <w:pPr>
        <w:autoSpaceDE w:val="0"/>
        <w:autoSpaceDN w:val="0"/>
        <w:adjustRightInd w:val="0"/>
        <w:jc w:val="both"/>
        <w:rPr>
          <w:rFonts w:cs="Arial"/>
          <w:snapToGrid w:val="0"/>
          <w:sz w:val="20"/>
        </w:rPr>
      </w:pPr>
    </w:p>
    <w:p w14:paraId="77125F64" w14:textId="77777777" w:rsidR="00F84FC2" w:rsidRPr="00E33404" w:rsidRDefault="00F84FC2" w:rsidP="00F84FC2">
      <w:pPr>
        <w:autoSpaceDE w:val="0"/>
        <w:autoSpaceDN w:val="0"/>
        <w:adjustRightInd w:val="0"/>
        <w:jc w:val="both"/>
        <w:rPr>
          <w:rFonts w:cs="Arial"/>
          <w:b/>
          <w:snapToGrid w:val="0"/>
          <w:sz w:val="20"/>
        </w:rPr>
      </w:pPr>
      <w:r>
        <w:rPr>
          <w:rFonts w:cs="Arial"/>
          <w:snapToGrid w:val="0"/>
          <w:sz w:val="20"/>
        </w:rPr>
        <w:t>e</w:t>
      </w:r>
      <w:r w:rsidRPr="00E33404">
        <w:rPr>
          <w:rFonts w:cs="Arial"/>
          <w:snapToGrid w:val="0"/>
          <w:sz w:val="20"/>
        </w:rPr>
        <w:t xml:space="preserve">) </w:t>
      </w:r>
      <w:r w:rsidRPr="00E33404">
        <w:rPr>
          <w:rFonts w:cs="Arial"/>
          <w:sz w:val="20"/>
        </w:rPr>
        <w:t xml:space="preserve">La proposició del licitador, que contindrà tots els aspectes avaluables mitjançant judici de valor a què es refereix la lletra </w:t>
      </w:r>
      <w:r w:rsidRPr="00E33404">
        <w:rPr>
          <w:rFonts w:cs="Arial"/>
          <w:b/>
          <w:sz w:val="20"/>
        </w:rPr>
        <w:t xml:space="preserve">K.1 </w:t>
      </w:r>
      <w:r w:rsidRPr="00E33404">
        <w:rPr>
          <w:rFonts w:cs="Arial"/>
          <w:sz w:val="20"/>
        </w:rPr>
        <w:t>del Quadre de Característiques.</w:t>
      </w:r>
    </w:p>
    <w:p w14:paraId="16E2780A" w14:textId="77777777" w:rsidR="00F84FC2" w:rsidRPr="00E33404" w:rsidRDefault="00F84FC2" w:rsidP="00F84FC2">
      <w:pPr>
        <w:pStyle w:val="Default"/>
        <w:rPr>
          <w:rFonts w:ascii="Arial" w:hAnsi="Arial" w:cs="Arial"/>
          <w:sz w:val="20"/>
          <w:szCs w:val="20"/>
        </w:rPr>
      </w:pPr>
      <w:r w:rsidRPr="00E33404">
        <w:rPr>
          <w:rFonts w:ascii="Arial" w:hAnsi="Arial" w:cs="Arial"/>
          <w:sz w:val="20"/>
          <w:szCs w:val="20"/>
        </w:rPr>
        <w:t xml:space="preserve"> </w:t>
      </w:r>
    </w:p>
    <w:p w14:paraId="0923E317" w14:textId="77777777" w:rsidR="00F84FC2" w:rsidRPr="00E33404" w:rsidRDefault="00F84FC2" w:rsidP="00F84FC2">
      <w:pPr>
        <w:autoSpaceDE w:val="0"/>
        <w:autoSpaceDN w:val="0"/>
        <w:adjustRightInd w:val="0"/>
        <w:jc w:val="both"/>
        <w:rPr>
          <w:rFonts w:cs="Arial"/>
          <w:bCs/>
          <w:sz w:val="20"/>
        </w:rPr>
      </w:pPr>
      <w:r w:rsidRPr="00E33404">
        <w:rPr>
          <w:rFonts w:cs="Arial"/>
          <w:bCs/>
          <w:sz w:val="20"/>
        </w:rPr>
        <w:t>Solucions alternatives / Variants</w:t>
      </w:r>
      <w:r w:rsidRPr="00E33404">
        <w:rPr>
          <w:rFonts w:cs="Arial"/>
          <w:b/>
          <w:bCs/>
          <w:sz w:val="20"/>
        </w:rPr>
        <w:t xml:space="preserve">: </w:t>
      </w:r>
      <w:r w:rsidRPr="00E33404">
        <w:rPr>
          <w:rFonts w:cs="Arial"/>
          <w:sz w:val="20"/>
        </w:rPr>
        <w:t xml:space="preserve">No s’admeten variants o alternatives dels licitadors envers les condicions </w:t>
      </w:r>
      <w:r w:rsidRPr="00E33404">
        <w:rPr>
          <w:rFonts w:cs="Arial"/>
          <w:bCs/>
          <w:sz w:val="20"/>
        </w:rPr>
        <w:t>o termes d'execució de l'objecte del contracte. Si un licitador presenta variants en la seva proposició, cap d’elles serà tinguda en compte en la valoració i per tant s’exclourà de la licitació.</w:t>
      </w:r>
    </w:p>
    <w:p w14:paraId="40CB9976" w14:textId="77777777" w:rsidR="00F84FC2" w:rsidRPr="00E33404" w:rsidRDefault="00F84FC2" w:rsidP="00F84FC2">
      <w:pPr>
        <w:pStyle w:val="Default"/>
        <w:rPr>
          <w:rFonts w:ascii="Arial" w:hAnsi="Arial" w:cs="Arial"/>
          <w:b/>
          <w:bCs/>
          <w:sz w:val="20"/>
          <w:szCs w:val="20"/>
        </w:rPr>
      </w:pPr>
    </w:p>
    <w:p w14:paraId="5DCB0EDE" w14:textId="77777777" w:rsidR="00F84FC2" w:rsidRPr="00E33404" w:rsidRDefault="00F84FC2" w:rsidP="00F84FC2">
      <w:pPr>
        <w:pStyle w:val="Default"/>
        <w:ind w:left="0" w:firstLine="0"/>
        <w:rPr>
          <w:rFonts w:ascii="Arial" w:hAnsi="Arial" w:cs="Arial"/>
          <w:b/>
          <w:bCs/>
          <w:sz w:val="20"/>
          <w:szCs w:val="20"/>
        </w:rPr>
      </w:pPr>
    </w:p>
    <w:p w14:paraId="52065408" w14:textId="77777777" w:rsidR="00F84FC2" w:rsidRPr="00E33404" w:rsidRDefault="00F84FC2" w:rsidP="00F84FC2">
      <w:pPr>
        <w:pStyle w:val="Default"/>
        <w:ind w:left="0" w:firstLine="0"/>
        <w:rPr>
          <w:rFonts w:ascii="Arial" w:hAnsi="Arial" w:cs="Arial"/>
          <w:b/>
          <w:bCs/>
          <w:sz w:val="20"/>
          <w:szCs w:val="20"/>
        </w:rPr>
      </w:pPr>
      <w:r w:rsidRPr="00E33404">
        <w:rPr>
          <w:rFonts w:ascii="Arial" w:hAnsi="Arial" w:cs="Arial"/>
          <w:b/>
          <w:bCs/>
          <w:sz w:val="20"/>
          <w:szCs w:val="20"/>
        </w:rPr>
        <w:t xml:space="preserve">G.2. Sobre B (Oferta avaluable d’acord amb criteris quantificables mitjançant l’aplicació de fórmules): </w:t>
      </w:r>
    </w:p>
    <w:p w14:paraId="57D29AA2" w14:textId="77777777" w:rsidR="00F84FC2" w:rsidRPr="00E33404" w:rsidRDefault="00F84FC2" w:rsidP="00F84FC2">
      <w:pPr>
        <w:pStyle w:val="Default"/>
        <w:ind w:left="0" w:firstLine="0"/>
        <w:rPr>
          <w:rFonts w:ascii="Arial" w:hAnsi="Arial" w:cs="Arial"/>
          <w:b/>
          <w:bCs/>
          <w:sz w:val="20"/>
          <w:szCs w:val="20"/>
        </w:rPr>
      </w:pPr>
    </w:p>
    <w:p w14:paraId="45832FFD" w14:textId="02DEABA4" w:rsidR="00F84FC2" w:rsidRPr="00E33404" w:rsidRDefault="00F84FC2" w:rsidP="00F84FC2">
      <w:pPr>
        <w:pStyle w:val="Default"/>
        <w:ind w:left="0" w:firstLine="0"/>
        <w:rPr>
          <w:rFonts w:ascii="Arial" w:hAnsi="Arial" w:cs="Arial"/>
          <w:sz w:val="20"/>
          <w:szCs w:val="20"/>
        </w:rPr>
      </w:pPr>
      <w:r w:rsidRPr="00E33404">
        <w:rPr>
          <w:rFonts w:ascii="Arial" w:hAnsi="Arial" w:cs="Arial"/>
          <w:bCs/>
          <w:sz w:val="20"/>
          <w:szCs w:val="20"/>
        </w:rPr>
        <w:t xml:space="preserve">La proposició del licitador contindrà els elements de proposta següents, segons el model de </w:t>
      </w:r>
      <w:r w:rsidRPr="00E33404">
        <w:rPr>
          <w:rFonts w:ascii="Arial" w:hAnsi="Arial" w:cs="Arial"/>
          <w:sz w:val="20"/>
          <w:szCs w:val="20"/>
        </w:rPr>
        <w:t>l’</w:t>
      </w:r>
      <w:r w:rsidRPr="00E33404">
        <w:rPr>
          <w:rFonts w:ascii="Arial" w:hAnsi="Arial" w:cs="Arial"/>
          <w:b/>
          <w:bCs/>
          <w:sz w:val="20"/>
          <w:szCs w:val="20"/>
        </w:rPr>
        <w:t>Annex 2</w:t>
      </w:r>
      <w:r>
        <w:rPr>
          <w:rFonts w:ascii="Arial" w:hAnsi="Arial" w:cs="Arial"/>
          <w:b/>
          <w:bCs/>
          <w:sz w:val="20"/>
          <w:szCs w:val="20"/>
        </w:rPr>
        <w:t xml:space="preserve"> i </w:t>
      </w:r>
      <w:r w:rsidRPr="00DE023C">
        <w:rPr>
          <w:rFonts w:cs="Arial"/>
          <w:snapToGrid w:val="0"/>
          <w:sz w:val="20"/>
        </w:rPr>
        <w:t>2 bis</w:t>
      </w:r>
      <w:r w:rsidRPr="004B6489">
        <w:rPr>
          <w:rFonts w:cs="Arial"/>
          <w:snapToGrid w:val="0"/>
          <w:sz w:val="20"/>
          <w:highlight w:val="yellow"/>
        </w:rPr>
        <w:t xml:space="preserve"> </w:t>
      </w:r>
      <w:r w:rsidRPr="00E33404">
        <w:rPr>
          <w:rFonts w:ascii="Arial" w:hAnsi="Arial" w:cs="Arial"/>
          <w:sz w:val="20"/>
          <w:szCs w:val="20"/>
        </w:rPr>
        <w:t xml:space="preserve">segons el contingut de la </w:t>
      </w:r>
      <w:r w:rsidRPr="00E33404">
        <w:rPr>
          <w:rFonts w:ascii="Arial" w:hAnsi="Arial" w:cs="Arial"/>
          <w:b/>
          <w:bCs/>
          <w:sz w:val="20"/>
          <w:szCs w:val="20"/>
        </w:rPr>
        <w:t xml:space="preserve">lletra K.2 </w:t>
      </w:r>
      <w:r w:rsidRPr="00E33404">
        <w:rPr>
          <w:rFonts w:ascii="Arial" w:hAnsi="Arial" w:cs="Arial"/>
          <w:sz w:val="20"/>
          <w:szCs w:val="20"/>
        </w:rPr>
        <w:t>del Quadre de Característiques:</w:t>
      </w:r>
    </w:p>
    <w:p w14:paraId="54D4CF68" w14:textId="77777777" w:rsidR="00F84FC2" w:rsidRPr="00E33404" w:rsidRDefault="00F84FC2" w:rsidP="00F84FC2">
      <w:pPr>
        <w:pStyle w:val="Default"/>
        <w:ind w:left="0" w:firstLine="0"/>
        <w:rPr>
          <w:rFonts w:ascii="Arial" w:hAnsi="Arial" w:cs="Arial"/>
          <w:bCs/>
          <w:sz w:val="20"/>
          <w:szCs w:val="20"/>
        </w:rPr>
      </w:pPr>
    </w:p>
    <w:p w14:paraId="32EC864A" w14:textId="36E8A039" w:rsidR="00F84FC2" w:rsidRDefault="00F84FC2" w:rsidP="00F84FC2">
      <w:pPr>
        <w:pStyle w:val="Default"/>
        <w:numPr>
          <w:ilvl w:val="0"/>
          <w:numId w:val="27"/>
        </w:numPr>
        <w:rPr>
          <w:rFonts w:ascii="Arial" w:hAnsi="Arial" w:cs="Arial"/>
          <w:sz w:val="20"/>
          <w:szCs w:val="20"/>
        </w:rPr>
      </w:pPr>
      <w:r w:rsidRPr="00E33404">
        <w:rPr>
          <w:rFonts w:ascii="Arial" w:hAnsi="Arial" w:cs="Arial"/>
          <w:sz w:val="20"/>
          <w:szCs w:val="20"/>
        </w:rPr>
        <w:t>Oferta econòmica.</w:t>
      </w:r>
    </w:p>
    <w:p w14:paraId="0325A21A" w14:textId="189C3B77" w:rsidR="00F84FC2" w:rsidRPr="00F84FC2" w:rsidRDefault="00F84FC2" w:rsidP="00F84FC2">
      <w:pPr>
        <w:pStyle w:val="Default"/>
        <w:numPr>
          <w:ilvl w:val="0"/>
          <w:numId w:val="27"/>
        </w:numPr>
        <w:rPr>
          <w:rFonts w:ascii="Arial" w:hAnsi="Arial" w:cs="Arial"/>
          <w:sz w:val="20"/>
          <w:szCs w:val="20"/>
        </w:rPr>
      </w:pPr>
      <w:r w:rsidRPr="00F84FC2">
        <w:rPr>
          <w:rFonts w:cs="Arial"/>
          <w:bCs/>
          <w:sz w:val="20"/>
        </w:rPr>
        <w:t>Altres criteris avaluables automàticament</w:t>
      </w:r>
      <w:r w:rsidRPr="00F84FC2">
        <w:rPr>
          <w:rFonts w:ascii="Arial" w:hAnsi="Arial" w:cs="Arial"/>
          <w:sz w:val="20"/>
          <w:szCs w:val="20"/>
        </w:rPr>
        <w:t xml:space="preserve"> </w:t>
      </w:r>
    </w:p>
    <w:p w14:paraId="7E9F07DE" w14:textId="77777777" w:rsidR="00F84FC2" w:rsidRPr="00F61345" w:rsidRDefault="00F84FC2" w:rsidP="00F61345">
      <w:pPr>
        <w:tabs>
          <w:tab w:val="left" w:pos="-1440"/>
        </w:tabs>
        <w:spacing w:line="276" w:lineRule="auto"/>
        <w:jc w:val="both"/>
        <w:rPr>
          <w:rFonts w:cs="Arial"/>
          <w:snapToGrid w:val="0"/>
          <w:color w:val="00B0F0"/>
          <w:sz w:val="20"/>
        </w:rPr>
      </w:pPr>
    </w:p>
    <w:p w14:paraId="2360F55F" w14:textId="77777777" w:rsidR="001032C6" w:rsidRPr="00F61345" w:rsidRDefault="001032C6" w:rsidP="00F61345">
      <w:pPr>
        <w:tabs>
          <w:tab w:val="left" w:pos="-1440"/>
        </w:tabs>
        <w:spacing w:line="276" w:lineRule="auto"/>
        <w:jc w:val="both"/>
        <w:rPr>
          <w:rFonts w:cs="Arial"/>
          <w:snapToGrid w:val="0"/>
          <w:color w:val="00B0F0"/>
          <w:sz w:val="20"/>
        </w:rPr>
      </w:pPr>
    </w:p>
    <w:p w14:paraId="59B20046" w14:textId="77777777" w:rsidR="001032C6" w:rsidRPr="00F61345" w:rsidRDefault="001032C6" w:rsidP="006C3BAB">
      <w:pPr>
        <w:numPr>
          <w:ilvl w:val="0"/>
          <w:numId w:val="16"/>
        </w:numPr>
        <w:tabs>
          <w:tab w:val="left" w:pos="284"/>
        </w:tabs>
        <w:autoSpaceDE w:val="0"/>
        <w:autoSpaceDN w:val="0"/>
        <w:adjustRightInd w:val="0"/>
        <w:spacing w:line="276" w:lineRule="auto"/>
        <w:ind w:left="0" w:firstLine="0"/>
        <w:jc w:val="both"/>
        <w:rPr>
          <w:rFonts w:cs="Arial"/>
          <w:i/>
          <w:iCs/>
          <w:sz w:val="20"/>
        </w:rPr>
      </w:pPr>
      <w:r w:rsidRPr="00F61345">
        <w:rPr>
          <w:rFonts w:cs="Arial"/>
          <w:b/>
          <w:bCs/>
          <w:sz w:val="20"/>
          <w:u w:val="single"/>
        </w:rPr>
        <w:lastRenderedPageBreak/>
        <w:t>Garantia provisional</w:t>
      </w:r>
      <w:r w:rsidRPr="00F61345">
        <w:rPr>
          <w:rFonts w:cs="Arial"/>
          <w:b/>
          <w:bCs/>
          <w:sz w:val="20"/>
        </w:rPr>
        <w:t>:</w:t>
      </w:r>
      <w:r w:rsidRPr="00F61345">
        <w:rPr>
          <w:rFonts w:cs="Arial"/>
          <w:sz w:val="20"/>
        </w:rPr>
        <w:t xml:space="preserve"> No</w:t>
      </w:r>
      <w:r w:rsidRPr="00F61345">
        <w:rPr>
          <w:rFonts w:cs="Arial"/>
          <w:b/>
          <w:bCs/>
          <w:sz w:val="20"/>
        </w:rPr>
        <w:t xml:space="preserve"> </w:t>
      </w:r>
    </w:p>
    <w:p w14:paraId="1CC15134" w14:textId="77777777" w:rsidR="001032C6" w:rsidRPr="00F61345" w:rsidRDefault="001032C6" w:rsidP="00F61345">
      <w:pPr>
        <w:autoSpaceDE w:val="0"/>
        <w:autoSpaceDN w:val="0"/>
        <w:adjustRightInd w:val="0"/>
        <w:spacing w:line="276" w:lineRule="auto"/>
        <w:jc w:val="both"/>
        <w:rPr>
          <w:rFonts w:cs="Arial"/>
          <w:color w:val="00B0F0"/>
          <w:sz w:val="20"/>
        </w:rPr>
      </w:pPr>
    </w:p>
    <w:p w14:paraId="3F54EE37" w14:textId="77777777" w:rsidR="001032C6" w:rsidRPr="00F61345" w:rsidRDefault="001032C6" w:rsidP="006C3BAB">
      <w:pPr>
        <w:numPr>
          <w:ilvl w:val="0"/>
          <w:numId w:val="16"/>
        </w:numPr>
        <w:tabs>
          <w:tab w:val="left" w:pos="284"/>
        </w:tabs>
        <w:autoSpaceDE w:val="0"/>
        <w:autoSpaceDN w:val="0"/>
        <w:adjustRightInd w:val="0"/>
        <w:spacing w:line="276" w:lineRule="auto"/>
        <w:ind w:left="0" w:firstLine="0"/>
        <w:jc w:val="both"/>
        <w:rPr>
          <w:rFonts w:cs="Arial"/>
          <w:sz w:val="20"/>
        </w:rPr>
      </w:pPr>
      <w:r w:rsidRPr="00F61345">
        <w:rPr>
          <w:rFonts w:cs="Arial"/>
          <w:b/>
          <w:iCs/>
          <w:sz w:val="20"/>
          <w:u w:val="single"/>
        </w:rPr>
        <w:t>Mesa de contractació</w:t>
      </w:r>
      <w:r w:rsidRPr="00F61345">
        <w:rPr>
          <w:rFonts w:cs="Arial"/>
          <w:b/>
          <w:iCs/>
          <w:sz w:val="20"/>
        </w:rPr>
        <w:t xml:space="preserve">: </w:t>
      </w:r>
    </w:p>
    <w:p w14:paraId="384381E8" w14:textId="77777777" w:rsidR="001032C6" w:rsidRPr="00F61345" w:rsidRDefault="001032C6" w:rsidP="00F61345">
      <w:pPr>
        <w:autoSpaceDE w:val="0"/>
        <w:autoSpaceDN w:val="0"/>
        <w:adjustRightInd w:val="0"/>
        <w:spacing w:line="276" w:lineRule="auto"/>
        <w:jc w:val="both"/>
        <w:rPr>
          <w:rFonts w:cs="Arial"/>
          <w:b/>
          <w:bCs/>
          <w:sz w:val="20"/>
        </w:rPr>
      </w:pPr>
    </w:p>
    <w:p w14:paraId="10DB7787"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u w:val="single"/>
        </w:rPr>
        <w:t>President</w:t>
      </w:r>
      <w:r w:rsidRPr="00F61345">
        <w:rPr>
          <w:rFonts w:cs="Arial"/>
          <w:bCs/>
          <w:sz w:val="20"/>
        </w:rPr>
        <w:t>: Josep Maria Carreté Nadal, gerent de l’Agència Catalana del Patrimoni Cultural.</w:t>
      </w:r>
    </w:p>
    <w:p w14:paraId="4E852C24" w14:textId="77777777" w:rsidR="001032C6" w:rsidRPr="00F61345" w:rsidRDefault="001032C6" w:rsidP="00F61345">
      <w:pPr>
        <w:autoSpaceDE w:val="0"/>
        <w:autoSpaceDN w:val="0"/>
        <w:adjustRightInd w:val="0"/>
        <w:spacing w:line="276" w:lineRule="auto"/>
        <w:jc w:val="both"/>
        <w:rPr>
          <w:rFonts w:cs="Arial"/>
          <w:bCs/>
          <w:sz w:val="20"/>
          <w:u w:val="single"/>
        </w:rPr>
      </w:pPr>
    </w:p>
    <w:p w14:paraId="65FB4076" w14:textId="62A48AFF"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u w:val="single"/>
        </w:rPr>
        <w:t>Vocals</w:t>
      </w:r>
      <w:r w:rsidRPr="00F61345">
        <w:rPr>
          <w:rFonts w:cs="Arial"/>
          <w:bCs/>
          <w:sz w:val="20"/>
        </w:rPr>
        <w:t>:</w:t>
      </w:r>
    </w:p>
    <w:p w14:paraId="72E4D178" w14:textId="77777777" w:rsidR="001032C6" w:rsidRPr="00F61345" w:rsidRDefault="001032C6" w:rsidP="00F61345">
      <w:pPr>
        <w:autoSpaceDE w:val="0"/>
        <w:autoSpaceDN w:val="0"/>
        <w:adjustRightInd w:val="0"/>
        <w:spacing w:line="276" w:lineRule="auto"/>
        <w:jc w:val="both"/>
        <w:rPr>
          <w:rFonts w:cs="Arial"/>
          <w:bCs/>
          <w:sz w:val="20"/>
        </w:rPr>
      </w:pPr>
    </w:p>
    <w:p w14:paraId="4F44EA4B"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Pilar Bayarri Roda, advocada en cap del Departament de Cultura que, en cas d’absència, serà substituïda per Marc Serra Serrats, lletrat adscrit a l’Assessoria Jurídica.</w:t>
      </w:r>
    </w:p>
    <w:p w14:paraId="21DD2946" w14:textId="4C703377" w:rsidR="001032C6" w:rsidRPr="004B6489" w:rsidRDefault="004B6489" w:rsidP="00F61345">
      <w:pPr>
        <w:autoSpaceDE w:val="0"/>
        <w:autoSpaceDN w:val="0"/>
        <w:adjustRightInd w:val="0"/>
        <w:spacing w:line="276" w:lineRule="auto"/>
        <w:jc w:val="both"/>
        <w:rPr>
          <w:rFonts w:cs="Arial"/>
          <w:bCs/>
          <w:sz w:val="20"/>
        </w:rPr>
      </w:pPr>
      <w:r w:rsidRPr="00F61345">
        <w:rPr>
          <w:rFonts w:cs="Arial"/>
          <w:bCs/>
          <w:sz w:val="20"/>
        </w:rPr>
        <w:t xml:space="preserve">• </w:t>
      </w:r>
      <w:r w:rsidRPr="004B6489">
        <w:rPr>
          <w:rFonts w:cs="Arial"/>
          <w:bCs/>
          <w:sz w:val="20"/>
        </w:rPr>
        <w:t>Yolanda Fernandez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0D0C127D" w14:textId="77777777" w:rsidR="004B6489" w:rsidRPr="00E13853" w:rsidRDefault="001032C6" w:rsidP="004B6489">
      <w:pPr>
        <w:jc w:val="both"/>
        <w:rPr>
          <w:rFonts w:cs="Arial"/>
          <w:bCs/>
          <w:sz w:val="20"/>
        </w:rPr>
      </w:pPr>
      <w:r w:rsidRPr="00F61345">
        <w:rPr>
          <w:rFonts w:cs="Arial"/>
          <w:bCs/>
          <w:sz w:val="20"/>
        </w:rPr>
        <w:t xml:space="preserve">• </w:t>
      </w:r>
      <w:r w:rsidR="004B6489" w:rsidRPr="00E13853">
        <w:rPr>
          <w:rFonts w:cs="Arial"/>
          <w:bCs/>
          <w:sz w:val="20"/>
        </w:rPr>
        <w:t>Jusèp Boya i Busquets, director del Museu d’Arqueologia de Catalunya.</w:t>
      </w:r>
    </w:p>
    <w:p w14:paraId="232DF4D8" w14:textId="255C2AE3" w:rsidR="004B6489" w:rsidRPr="00E13853" w:rsidRDefault="004B6489" w:rsidP="004B6489">
      <w:pPr>
        <w:jc w:val="both"/>
        <w:rPr>
          <w:rFonts w:cs="Arial"/>
          <w:bCs/>
          <w:sz w:val="20"/>
        </w:rPr>
      </w:pPr>
      <w:r w:rsidRPr="00E13853">
        <w:rPr>
          <w:rFonts w:cs="Arial"/>
          <w:bCs/>
          <w:sz w:val="20"/>
        </w:rPr>
        <w:t xml:space="preserve">• Marta Santos Retolaza, </w:t>
      </w:r>
      <w:r w:rsidR="00F84FC2">
        <w:rPr>
          <w:rFonts w:cs="Arial"/>
          <w:bCs/>
          <w:sz w:val="20"/>
        </w:rPr>
        <w:t>coordinadora</w:t>
      </w:r>
      <w:r w:rsidRPr="00E13853">
        <w:rPr>
          <w:rFonts w:cs="Arial"/>
          <w:bCs/>
          <w:sz w:val="20"/>
        </w:rPr>
        <w:t xml:space="preserve"> del Museu d’Arqueologia de Catalunya – Empúries. </w:t>
      </w:r>
    </w:p>
    <w:p w14:paraId="389D94D4" w14:textId="432F6A41" w:rsidR="001032C6" w:rsidRPr="00F61345" w:rsidRDefault="001032C6" w:rsidP="004B6489">
      <w:pPr>
        <w:autoSpaceDE w:val="0"/>
        <w:autoSpaceDN w:val="0"/>
        <w:adjustRightInd w:val="0"/>
        <w:spacing w:line="276" w:lineRule="auto"/>
        <w:jc w:val="both"/>
        <w:rPr>
          <w:rFonts w:cs="Arial"/>
          <w:bCs/>
          <w:sz w:val="20"/>
        </w:rPr>
      </w:pPr>
    </w:p>
    <w:p w14:paraId="10635B5D" w14:textId="59DDB28E"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S</w:t>
      </w:r>
      <w:r w:rsidR="004B6489">
        <w:rPr>
          <w:rFonts w:cs="Arial"/>
          <w:bCs/>
          <w:sz w:val="20"/>
        </w:rPr>
        <w:t>ecretari/a: Mercè Turu Segura, r</w:t>
      </w:r>
      <w:r w:rsidRPr="00F61345">
        <w:rPr>
          <w:rFonts w:cs="Arial"/>
          <w:bCs/>
          <w:sz w:val="20"/>
        </w:rPr>
        <w:t>esponsable de l’Àrea de Contractació de l’Agència Catalana del Patrimoni Cultural</w:t>
      </w:r>
      <w:r w:rsidRPr="00F61345">
        <w:rPr>
          <w:sz w:val="20"/>
        </w:rPr>
        <w:t xml:space="preserve"> </w:t>
      </w:r>
      <w:r w:rsidRPr="00F61345">
        <w:rPr>
          <w:rFonts w:cs="Arial"/>
          <w:bCs/>
          <w:sz w:val="20"/>
        </w:rPr>
        <w:t>que, en cas d’absència, serà substituïda, per un tècnic/a de l’Àrea de Contractació de l’Agència Catalana del Patrimoni Cultural.</w:t>
      </w:r>
    </w:p>
    <w:p w14:paraId="4EB4CA2A" w14:textId="77777777" w:rsidR="001032C6" w:rsidRPr="00F61345" w:rsidRDefault="001032C6" w:rsidP="00F61345">
      <w:pPr>
        <w:autoSpaceDE w:val="0"/>
        <w:autoSpaceDN w:val="0"/>
        <w:adjustRightInd w:val="0"/>
        <w:spacing w:line="276" w:lineRule="auto"/>
        <w:jc w:val="both"/>
        <w:rPr>
          <w:rFonts w:cs="Arial"/>
          <w:bCs/>
          <w:sz w:val="20"/>
        </w:rPr>
      </w:pPr>
    </w:p>
    <w:p w14:paraId="08BC7CC3" w14:textId="2917D5EB" w:rsidR="001032C6" w:rsidRDefault="001032C6" w:rsidP="00F61345">
      <w:pPr>
        <w:autoSpaceDE w:val="0"/>
        <w:autoSpaceDN w:val="0"/>
        <w:adjustRightInd w:val="0"/>
        <w:spacing w:line="276" w:lineRule="auto"/>
        <w:jc w:val="both"/>
        <w:rPr>
          <w:rFonts w:cs="Arial"/>
          <w:bCs/>
          <w:sz w:val="20"/>
        </w:rPr>
      </w:pPr>
      <w:r w:rsidRPr="00F61345">
        <w:rPr>
          <w:rFonts w:cs="Arial"/>
          <w:bCs/>
          <w:sz w:val="20"/>
        </w:rPr>
        <w:t>El president de la Mesa pot decidir l’assistència del personal tècnic especialitzat adequat, amb veu però sense vot.</w:t>
      </w:r>
    </w:p>
    <w:p w14:paraId="1276542B" w14:textId="77777777" w:rsidR="004B6489" w:rsidRPr="00F61345" w:rsidRDefault="004B6489" w:rsidP="00F61345">
      <w:pPr>
        <w:autoSpaceDE w:val="0"/>
        <w:autoSpaceDN w:val="0"/>
        <w:adjustRightInd w:val="0"/>
        <w:spacing w:line="276" w:lineRule="auto"/>
        <w:jc w:val="both"/>
        <w:rPr>
          <w:rFonts w:cs="Arial"/>
          <w:bCs/>
          <w:sz w:val="20"/>
        </w:rPr>
      </w:pPr>
    </w:p>
    <w:p w14:paraId="420AED9A"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En cas d’absència, vacant, malaltia, impossibilitat o per qualsevol altra causa justificada, l’òrgan de contractació designarà la/les persona/es que hagin de substituir als membres respectius de la Mesa.</w:t>
      </w:r>
    </w:p>
    <w:p w14:paraId="3849FF98" w14:textId="77777777" w:rsidR="001032C6" w:rsidRPr="00F61345" w:rsidRDefault="001032C6" w:rsidP="00F61345">
      <w:pPr>
        <w:tabs>
          <w:tab w:val="left" w:pos="284"/>
        </w:tabs>
        <w:autoSpaceDE w:val="0"/>
        <w:autoSpaceDN w:val="0"/>
        <w:adjustRightInd w:val="0"/>
        <w:spacing w:line="276" w:lineRule="auto"/>
        <w:jc w:val="both"/>
        <w:rPr>
          <w:rFonts w:cs="Arial"/>
          <w:color w:val="00B0F0"/>
          <w:sz w:val="20"/>
        </w:rPr>
      </w:pPr>
    </w:p>
    <w:p w14:paraId="09DF2B1C" w14:textId="6090166F" w:rsidR="001032C6" w:rsidRPr="00A108A0" w:rsidRDefault="001032C6" w:rsidP="00A108A0">
      <w:pPr>
        <w:pStyle w:val="Pargrafdellista"/>
        <w:numPr>
          <w:ilvl w:val="0"/>
          <w:numId w:val="16"/>
        </w:numPr>
        <w:tabs>
          <w:tab w:val="left" w:pos="284"/>
        </w:tabs>
        <w:autoSpaceDE w:val="0"/>
        <w:autoSpaceDN w:val="0"/>
        <w:adjustRightInd w:val="0"/>
        <w:spacing w:line="276" w:lineRule="auto"/>
        <w:rPr>
          <w:rFonts w:cs="Arial"/>
          <w:b/>
          <w:bCs/>
          <w:sz w:val="20"/>
        </w:rPr>
      </w:pPr>
      <w:r w:rsidRPr="00A108A0">
        <w:rPr>
          <w:rFonts w:cs="Arial"/>
          <w:b/>
          <w:iCs/>
          <w:sz w:val="20"/>
          <w:u w:val="single"/>
        </w:rPr>
        <w:t>Comitè</w:t>
      </w:r>
      <w:r w:rsidRPr="00A108A0">
        <w:rPr>
          <w:rFonts w:cs="Arial"/>
          <w:b/>
          <w:bCs/>
          <w:sz w:val="20"/>
          <w:u w:val="single"/>
        </w:rPr>
        <w:t xml:space="preserve"> d’experts</w:t>
      </w:r>
      <w:r w:rsidRPr="00A108A0">
        <w:rPr>
          <w:rFonts w:cs="Arial"/>
          <w:b/>
          <w:bCs/>
          <w:sz w:val="20"/>
        </w:rPr>
        <w:t xml:space="preserve">: </w:t>
      </w:r>
      <w:r w:rsidRPr="00A108A0">
        <w:rPr>
          <w:rFonts w:cs="Arial"/>
          <w:bCs/>
          <w:sz w:val="20"/>
        </w:rPr>
        <w:t>No</w:t>
      </w:r>
    </w:p>
    <w:p w14:paraId="0BF95210" w14:textId="6087A726" w:rsidR="001032C6" w:rsidRPr="00F61345" w:rsidRDefault="001032C6" w:rsidP="00F61345">
      <w:pPr>
        <w:autoSpaceDE w:val="0"/>
        <w:autoSpaceDN w:val="0"/>
        <w:adjustRightInd w:val="0"/>
        <w:spacing w:line="276" w:lineRule="auto"/>
        <w:jc w:val="both"/>
        <w:rPr>
          <w:rFonts w:cs="Arial"/>
          <w:b/>
          <w:bCs/>
          <w:color w:val="00B0F0"/>
          <w:sz w:val="20"/>
        </w:rPr>
      </w:pPr>
    </w:p>
    <w:p w14:paraId="76CDF45E" w14:textId="77777777" w:rsidR="001032C6" w:rsidRPr="00F61345" w:rsidRDefault="001032C6" w:rsidP="00F61345">
      <w:pPr>
        <w:autoSpaceDE w:val="0"/>
        <w:autoSpaceDN w:val="0"/>
        <w:adjustRightInd w:val="0"/>
        <w:spacing w:line="276" w:lineRule="auto"/>
        <w:jc w:val="both"/>
        <w:rPr>
          <w:rFonts w:cs="Arial"/>
          <w:b/>
          <w:bCs/>
          <w:color w:val="00B0F0"/>
          <w:sz w:val="20"/>
        </w:rPr>
      </w:pPr>
    </w:p>
    <w:p w14:paraId="5624C211"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0"/>
        <w:jc w:val="both"/>
        <w:rPr>
          <w:rFonts w:cs="Arial"/>
          <w:sz w:val="20"/>
          <w:u w:val="single"/>
        </w:rPr>
      </w:pPr>
      <w:r w:rsidRPr="00432153">
        <w:rPr>
          <w:rFonts w:cs="Arial"/>
          <w:b/>
          <w:bCs/>
          <w:sz w:val="20"/>
          <w:u w:val="single"/>
        </w:rPr>
        <w:t>Criteris d’adjudicació</w:t>
      </w:r>
      <w:r w:rsidRPr="00432153">
        <w:rPr>
          <w:rFonts w:cs="Arial"/>
          <w:b/>
          <w:bCs/>
          <w:sz w:val="20"/>
        </w:rPr>
        <w:t>:</w:t>
      </w:r>
      <w:r w:rsidRPr="00F61345">
        <w:rPr>
          <w:rFonts w:cs="Arial"/>
          <w:bCs/>
          <w:sz w:val="20"/>
        </w:rPr>
        <w:t xml:space="preserve"> </w:t>
      </w:r>
    </w:p>
    <w:p w14:paraId="5B35F332" w14:textId="77777777" w:rsidR="001032C6" w:rsidRPr="00F61345" w:rsidRDefault="001032C6" w:rsidP="00F61345">
      <w:pPr>
        <w:spacing w:line="276" w:lineRule="auto"/>
        <w:jc w:val="both"/>
        <w:rPr>
          <w:rFonts w:eastAsia="Calibri" w:cs="Arial"/>
          <w:sz w:val="20"/>
          <w:u w:val="single"/>
          <w:lang w:eastAsia="en-US"/>
        </w:rPr>
      </w:pPr>
    </w:p>
    <w:p w14:paraId="3FBFAA05" w14:textId="432275B7" w:rsidR="001032C6" w:rsidRPr="00F61345" w:rsidRDefault="001032C6" w:rsidP="00F61345">
      <w:pPr>
        <w:spacing w:line="276" w:lineRule="auto"/>
        <w:jc w:val="both"/>
        <w:rPr>
          <w:rFonts w:cs="Arial"/>
          <w:bCs/>
          <w:sz w:val="20"/>
        </w:rPr>
      </w:pPr>
      <w:r w:rsidRPr="00F61345">
        <w:rPr>
          <w:rFonts w:cs="Arial"/>
          <w:b/>
          <w:bCs/>
          <w:sz w:val="20"/>
        </w:rPr>
        <w:t>Criteris d'adjudicació i justificació de la proporcionalitat de la puntuació assignada a cada criteri respecte del total de criteris a considerar</w:t>
      </w:r>
      <w:r w:rsidR="00432153">
        <w:rPr>
          <w:rFonts w:cs="Arial"/>
          <w:b/>
          <w:bCs/>
          <w:sz w:val="20"/>
        </w:rPr>
        <w:t xml:space="preserve">  </w:t>
      </w:r>
      <w:r w:rsidR="00303704">
        <w:rPr>
          <w:rFonts w:cs="Arial"/>
          <w:b/>
          <w:bCs/>
          <w:sz w:val="20"/>
        </w:rPr>
        <w:t xml:space="preserve"> </w:t>
      </w:r>
      <w:r w:rsidR="00432153">
        <w:rPr>
          <w:rFonts w:cs="Arial"/>
          <w:b/>
          <w:bCs/>
          <w:sz w:val="20"/>
        </w:rPr>
        <w:t xml:space="preserve"> </w:t>
      </w:r>
    </w:p>
    <w:p w14:paraId="36EA4806" w14:textId="77777777" w:rsidR="001032C6" w:rsidRPr="00F61345" w:rsidRDefault="001032C6" w:rsidP="00F61345">
      <w:pPr>
        <w:spacing w:line="276" w:lineRule="auto"/>
        <w:jc w:val="both"/>
        <w:rPr>
          <w:rFonts w:cs="Arial"/>
          <w:bCs/>
          <w:sz w:val="20"/>
        </w:rPr>
      </w:pPr>
    </w:p>
    <w:p w14:paraId="54D9EF96" w14:textId="77777777" w:rsidR="001032C6" w:rsidRPr="00F61345" w:rsidRDefault="001032C6" w:rsidP="00F61345">
      <w:pPr>
        <w:spacing w:line="276" w:lineRule="auto"/>
        <w:jc w:val="both"/>
        <w:rPr>
          <w:rFonts w:cs="Arial"/>
          <w:bCs/>
          <w:sz w:val="20"/>
        </w:rPr>
      </w:pPr>
      <w:r w:rsidRPr="00F61345">
        <w:rPr>
          <w:rFonts w:cs="Arial"/>
          <w:bCs/>
          <w:sz w:val="20"/>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14:paraId="3845DEA1" w14:textId="714FCB96" w:rsidR="006E107E" w:rsidRDefault="006E107E" w:rsidP="00F61345">
      <w:pPr>
        <w:spacing w:line="276" w:lineRule="auto"/>
        <w:jc w:val="both"/>
        <w:rPr>
          <w:rFonts w:cs="Arial"/>
          <w:bCs/>
          <w:sz w:val="20"/>
        </w:rPr>
      </w:pPr>
    </w:p>
    <w:p w14:paraId="061026BB" w14:textId="60C6A7F1" w:rsidR="006E107E" w:rsidRPr="006E107E" w:rsidRDefault="006E107E" w:rsidP="006E107E">
      <w:pPr>
        <w:pStyle w:val="Default"/>
        <w:spacing w:line="276" w:lineRule="auto"/>
        <w:ind w:left="720" w:firstLine="0"/>
        <w:rPr>
          <w:rFonts w:ascii="Arial" w:hAnsi="Arial" w:cs="Arial"/>
          <w:color w:val="auto"/>
          <w:sz w:val="20"/>
          <w:szCs w:val="20"/>
        </w:rPr>
      </w:pPr>
      <w:r w:rsidRPr="006E107E">
        <w:rPr>
          <w:rFonts w:ascii="Arial" w:hAnsi="Arial" w:cs="Arial"/>
          <w:color w:val="auto"/>
          <w:sz w:val="20"/>
          <w:szCs w:val="20"/>
        </w:rPr>
        <w:t>A).- Criteris subjectes a judici de valor...........</w:t>
      </w:r>
      <w:r>
        <w:rPr>
          <w:rFonts w:ascii="Arial" w:hAnsi="Arial" w:cs="Arial"/>
          <w:b/>
          <w:color w:val="auto"/>
          <w:sz w:val="20"/>
          <w:szCs w:val="20"/>
        </w:rPr>
        <w:t>25</w:t>
      </w:r>
      <w:r w:rsidRPr="006E107E">
        <w:rPr>
          <w:rFonts w:ascii="Arial" w:hAnsi="Arial" w:cs="Arial"/>
          <w:b/>
          <w:color w:val="auto"/>
          <w:sz w:val="20"/>
          <w:szCs w:val="20"/>
        </w:rPr>
        <w:t xml:space="preserve"> punts</w:t>
      </w:r>
      <w:r w:rsidRPr="006E107E">
        <w:rPr>
          <w:rFonts w:ascii="Arial" w:hAnsi="Arial" w:cs="Arial"/>
          <w:color w:val="auto"/>
          <w:sz w:val="20"/>
          <w:szCs w:val="20"/>
        </w:rPr>
        <w:t xml:space="preserve"> </w:t>
      </w:r>
    </w:p>
    <w:p w14:paraId="34AA90ED" w14:textId="63CA2148" w:rsidR="006E107E" w:rsidRPr="006D1FAD" w:rsidRDefault="006E107E" w:rsidP="006E107E">
      <w:pPr>
        <w:pStyle w:val="Default"/>
        <w:spacing w:line="276" w:lineRule="auto"/>
        <w:ind w:left="720" w:firstLine="0"/>
        <w:rPr>
          <w:color w:val="auto"/>
          <w:sz w:val="18"/>
          <w:szCs w:val="18"/>
        </w:rPr>
      </w:pPr>
      <w:r w:rsidRPr="006E107E">
        <w:rPr>
          <w:rFonts w:ascii="Arial" w:hAnsi="Arial" w:cs="Arial"/>
          <w:color w:val="auto"/>
          <w:sz w:val="20"/>
          <w:szCs w:val="20"/>
        </w:rPr>
        <w:t>B).- Criteris de valoració automàtica..............</w:t>
      </w:r>
      <w:r>
        <w:rPr>
          <w:rFonts w:ascii="Arial" w:hAnsi="Arial" w:cs="Arial"/>
          <w:b/>
          <w:color w:val="auto"/>
          <w:sz w:val="20"/>
          <w:szCs w:val="20"/>
        </w:rPr>
        <w:t>75</w:t>
      </w:r>
      <w:r w:rsidRPr="006E107E">
        <w:rPr>
          <w:rFonts w:ascii="Arial" w:hAnsi="Arial" w:cs="Arial"/>
          <w:b/>
          <w:color w:val="auto"/>
          <w:sz w:val="20"/>
          <w:szCs w:val="20"/>
        </w:rPr>
        <w:t xml:space="preserve"> punts</w:t>
      </w:r>
    </w:p>
    <w:p w14:paraId="5AB5A88E" w14:textId="116CCAD3" w:rsidR="006E107E" w:rsidRDefault="006E107E" w:rsidP="00F61345">
      <w:pPr>
        <w:spacing w:line="276" w:lineRule="auto"/>
        <w:jc w:val="both"/>
        <w:rPr>
          <w:rFonts w:cs="Arial"/>
          <w:bCs/>
          <w:sz w:val="20"/>
        </w:rPr>
      </w:pPr>
    </w:p>
    <w:p w14:paraId="15ADBA0D" w14:textId="29013B9B" w:rsidR="006E107E" w:rsidRDefault="006E107E" w:rsidP="00F61345">
      <w:pPr>
        <w:spacing w:line="276" w:lineRule="auto"/>
        <w:jc w:val="both"/>
        <w:rPr>
          <w:rFonts w:cs="Arial"/>
          <w:b/>
          <w:bCs/>
          <w:snapToGrid w:val="0"/>
          <w:sz w:val="20"/>
        </w:rPr>
      </w:pPr>
      <w:r w:rsidRPr="006E107E">
        <w:rPr>
          <w:rFonts w:cs="Arial"/>
          <w:bCs/>
          <w:snapToGrid w:val="0"/>
          <w:sz w:val="20"/>
        </w:rPr>
        <w:t xml:space="preserve">K.1) </w:t>
      </w:r>
      <w:r w:rsidRPr="006E107E">
        <w:rPr>
          <w:rFonts w:cs="Arial"/>
          <w:bCs/>
          <w:snapToGrid w:val="0"/>
          <w:sz w:val="20"/>
          <w:u w:val="single"/>
        </w:rPr>
        <w:t>Criteris d’adjudicació la valoració dels quals requereix un</w:t>
      </w:r>
      <w:r w:rsidR="00DE4610">
        <w:rPr>
          <w:rFonts w:cs="Arial"/>
          <w:b/>
          <w:bCs/>
          <w:snapToGrid w:val="0"/>
          <w:sz w:val="20"/>
          <w:u w:val="single"/>
        </w:rPr>
        <w:t xml:space="preserve"> judici de valor (SOBRE A</w:t>
      </w:r>
      <w:r w:rsidRPr="006E107E">
        <w:rPr>
          <w:rFonts w:cs="Arial"/>
          <w:b/>
          <w:bCs/>
          <w:snapToGrid w:val="0"/>
          <w:sz w:val="20"/>
          <w:u w:val="single"/>
        </w:rPr>
        <w:t>)</w:t>
      </w:r>
      <w:r w:rsidRPr="006E107E">
        <w:rPr>
          <w:rFonts w:cs="Arial"/>
          <w:bCs/>
          <w:snapToGrid w:val="0"/>
          <w:sz w:val="20"/>
          <w:u w:val="single"/>
        </w:rPr>
        <w:t>:</w:t>
      </w:r>
      <w:r w:rsidRPr="006E107E">
        <w:rPr>
          <w:rFonts w:cs="Arial"/>
          <w:bCs/>
          <w:snapToGrid w:val="0"/>
          <w:sz w:val="20"/>
        </w:rPr>
        <w:t xml:space="preserve"> </w:t>
      </w:r>
      <w:r w:rsidRPr="006E107E">
        <w:rPr>
          <w:rFonts w:cs="Arial"/>
          <w:b/>
          <w:bCs/>
          <w:snapToGrid w:val="0"/>
          <w:sz w:val="20"/>
        </w:rPr>
        <w:t xml:space="preserve">fins a </w:t>
      </w:r>
      <w:r>
        <w:rPr>
          <w:rFonts w:cs="Arial"/>
          <w:b/>
          <w:bCs/>
          <w:snapToGrid w:val="0"/>
          <w:sz w:val="20"/>
        </w:rPr>
        <w:t>25</w:t>
      </w:r>
      <w:r w:rsidRPr="006E107E">
        <w:rPr>
          <w:rFonts w:cs="Arial"/>
          <w:b/>
          <w:bCs/>
          <w:snapToGrid w:val="0"/>
          <w:sz w:val="20"/>
        </w:rPr>
        <w:t xml:space="preserve"> punts.</w:t>
      </w:r>
    </w:p>
    <w:p w14:paraId="15CD4065" w14:textId="7E2C17F6" w:rsidR="006E107E" w:rsidRDefault="006E107E" w:rsidP="00F61345">
      <w:pPr>
        <w:spacing w:line="276" w:lineRule="auto"/>
        <w:jc w:val="both"/>
        <w:rPr>
          <w:rFonts w:cs="Arial"/>
          <w:b/>
          <w:bCs/>
          <w:snapToGrid w:val="0"/>
          <w:sz w:val="20"/>
        </w:rPr>
      </w:pPr>
    </w:p>
    <w:p w14:paraId="7CA03E30" w14:textId="4360E09E" w:rsidR="006E107E" w:rsidRDefault="006E107E" w:rsidP="00F61345">
      <w:pPr>
        <w:spacing w:line="276" w:lineRule="auto"/>
        <w:jc w:val="both"/>
        <w:rPr>
          <w:sz w:val="20"/>
        </w:rPr>
      </w:pPr>
      <w:r w:rsidRPr="00CA5A24">
        <w:rPr>
          <w:sz w:val="20"/>
        </w:rPr>
        <w:t>La valoració es realitzarà d’acord amb els següents criteris, tenint en compte la</w:t>
      </w:r>
      <w:r>
        <w:rPr>
          <w:sz w:val="20"/>
        </w:rPr>
        <w:t xml:space="preserve"> </w:t>
      </w:r>
      <w:r w:rsidRPr="00CA5A24">
        <w:rPr>
          <w:sz w:val="20"/>
        </w:rPr>
        <w:t xml:space="preserve">idoneïtat de la proposta </w:t>
      </w:r>
      <w:r>
        <w:rPr>
          <w:sz w:val="20"/>
        </w:rPr>
        <w:t>respecte al que s’estableix al</w:t>
      </w:r>
      <w:r w:rsidRPr="00CA5A24">
        <w:rPr>
          <w:sz w:val="20"/>
        </w:rPr>
        <w:t xml:space="preserve"> Plec de Prescripcions</w:t>
      </w:r>
      <w:r>
        <w:rPr>
          <w:sz w:val="20"/>
        </w:rPr>
        <w:t xml:space="preserve"> </w:t>
      </w:r>
      <w:r w:rsidRPr="00CA5A24">
        <w:rPr>
          <w:sz w:val="20"/>
        </w:rPr>
        <w:t>Tècniques:</w:t>
      </w:r>
    </w:p>
    <w:p w14:paraId="7695EE0E" w14:textId="70DA7510" w:rsidR="007C14EF" w:rsidRDefault="007C14EF" w:rsidP="00F61345">
      <w:pPr>
        <w:spacing w:line="276" w:lineRule="auto"/>
        <w:jc w:val="both"/>
        <w:rPr>
          <w:sz w:val="20"/>
        </w:rPr>
      </w:pPr>
    </w:p>
    <w:p w14:paraId="07C9C8E6" w14:textId="632CCA30" w:rsidR="007C14EF" w:rsidRDefault="007C14EF" w:rsidP="00F61345">
      <w:pPr>
        <w:spacing w:line="276" w:lineRule="auto"/>
        <w:jc w:val="both"/>
        <w:rPr>
          <w:sz w:val="20"/>
        </w:rPr>
      </w:pPr>
    </w:p>
    <w:p w14:paraId="48557AD7" w14:textId="77777777" w:rsidR="007C14EF" w:rsidRDefault="007C14EF" w:rsidP="00F61345">
      <w:pPr>
        <w:spacing w:line="276" w:lineRule="auto"/>
        <w:jc w:val="both"/>
        <w:rPr>
          <w:sz w:val="20"/>
        </w:rPr>
      </w:pPr>
    </w:p>
    <w:p w14:paraId="4797EF8D" w14:textId="2ACDE00C" w:rsidR="00DE4610" w:rsidRPr="00DE4610" w:rsidRDefault="00DE4610" w:rsidP="00F61345">
      <w:pPr>
        <w:spacing w:line="276" w:lineRule="auto"/>
        <w:jc w:val="both"/>
        <w:rPr>
          <w:b/>
          <w:sz w:val="20"/>
        </w:rPr>
      </w:pPr>
    </w:p>
    <w:p w14:paraId="3718EE72" w14:textId="6AD3BB4F" w:rsidR="00DE4610" w:rsidRPr="00DE4610" w:rsidRDefault="00DE4610" w:rsidP="00DE4610">
      <w:pPr>
        <w:spacing w:line="276" w:lineRule="auto"/>
        <w:jc w:val="both"/>
        <w:rPr>
          <w:b/>
          <w:sz w:val="20"/>
        </w:rPr>
      </w:pPr>
      <w:r w:rsidRPr="00DE4610">
        <w:rPr>
          <w:b/>
          <w:sz w:val="20"/>
        </w:rPr>
        <w:lastRenderedPageBreak/>
        <w:t>K.1.1. Presentac</w:t>
      </w:r>
      <w:r w:rsidR="00A95230">
        <w:rPr>
          <w:b/>
          <w:sz w:val="20"/>
        </w:rPr>
        <w:t>ió d’un pla de treball en què</w:t>
      </w:r>
      <w:r w:rsidRPr="00DE4610">
        <w:rPr>
          <w:b/>
          <w:sz w:val="20"/>
        </w:rPr>
        <w:t xml:space="preserve"> es detallin totes les fases d’execució de l’</w:t>
      </w:r>
      <w:r>
        <w:rPr>
          <w:b/>
          <w:sz w:val="20"/>
        </w:rPr>
        <w:t xml:space="preserve">objecte del contracte </w:t>
      </w:r>
      <w:r w:rsidRPr="00DE4610">
        <w:rPr>
          <w:b/>
          <w:sz w:val="20"/>
        </w:rPr>
        <w:t>(fins a 12 punts)</w:t>
      </w:r>
    </w:p>
    <w:p w14:paraId="68A3F5E5" w14:textId="751D4188" w:rsidR="004B2361" w:rsidRDefault="004B2361" w:rsidP="006E107E">
      <w:pPr>
        <w:pStyle w:val="Default"/>
        <w:rPr>
          <w:sz w:val="20"/>
          <w:szCs w:val="20"/>
        </w:rPr>
      </w:pPr>
    </w:p>
    <w:p w14:paraId="1393AFDE" w14:textId="50B35601" w:rsidR="004B2361" w:rsidRPr="004B2361" w:rsidRDefault="004B2361" w:rsidP="00DE4610">
      <w:pPr>
        <w:pStyle w:val="Default"/>
        <w:spacing w:line="276" w:lineRule="auto"/>
        <w:ind w:left="0" w:firstLine="0"/>
        <w:rPr>
          <w:rFonts w:ascii="Arial" w:hAnsi="Arial" w:cs="Arial"/>
          <w:color w:val="auto"/>
          <w:sz w:val="20"/>
          <w:szCs w:val="20"/>
        </w:rPr>
      </w:pPr>
      <w:r w:rsidRPr="004B2361">
        <w:rPr>
          <w:rFonts w:ascii="Arial" w:hAnsi="Arial" w:cs="Arial"/>
          <w:color w:val="auto"/>
          <w:sz w:val="20"/>
          <w:szCs w:val="20"/>
        </w:rPr>
        <w:t xml:space="preserve">El calendari d’execució es presentarà en forma de cronograma. Es pot adjuntar </w:t>
      </w:r>
      <w:r w:rsidR="00DE4610">
        <w:rPr>
          <w:rFonts w:ascii="Arial" w:hAnsi="Arial" w:cs="Arial"/>
          <w:color w:val="auto"/>
          <w:sz w:val="20"/>
          <w:szCs w:val="20"/>
        </w:rPr>
        <w:t xml:space="preserve">un text justificatiu, que no ha </w:t>
      </w:r>
      <w:r w:rsidRPr="004B2361">
        <w:rPr>
          <w:rFonts w:ascii="Arial" w:hAnsi="Arial" w:cs="Arial"/>
          <w:color w:val="auto"/>
          <w:sz w:val="20"/>
          <w:szCs w:val="20"/>
        </w:rPr>
        <w:t>de superar les 8 pàgines en un cos de lletra Arial 11.</w:t>
      </w:r>
    </w:p>
    <w:p w14:paraId="44380DC2" w14:textId="77777777" w:rsidR="004B2361" w:rsidRPr="004B2361" w:rsidRDefault="004B2361" w:rsidP="004B2361">
      <w:pPr>
        <w:pStyle w:val="Default"/>
        <w:spacing w:line="276" w:lineRule="auto"/>
        <w:ind w:firstLine="0"/>
        <w:rPr>
          <w:rFonts w:ascii="Arial" w:hAnsi="Arial" w:cs="Arial"/>
          <w:color w:val="auto"/>
          <w:sz w:val="10"/>
          <w:szCs w:val="10"/>
        </w:rPr>
      </w:pPr>
    </w:p>
    <w:p w14:paraId="218F2649" w14:textId="77777777" w:rsidR="004B2361" w:rsidRPr="004B2361" w:rsidRDefault="004B2361" w:rsidP="00DE4610">
      <w:pPr>
        <w:pStyle w:val="Default"/>
        <w:spacing w:line="276" w:lineRule="auto"/>
        <w:ind w:left="0" w:firstLine="0"/>
        <w:rPr>
          <w:rFonts w:ascii="Arial" w:hAnsi="Arial" w:cs="Arial"/>
          <w:sz w:val="20"/>
          <w:szCs w:val="20"/>
        </w:rPr>
      </w:pPr>
      <w:r w:rsidRPr="004B2361">
        <w:rPr>
          <w:rFonts w:ascii="Arial" w:hAnsi="Arial" w:cs="Arial"/>
          <w:color w:val="auto"/>
          <w:sz w:val="20"/>
          <w:szCs w:val="20"/>
        </w:rPr>
        <w:t>Aquest pla de treball ha de ser coherent amb el temps d’execució estimat de tot el procés, contemplant les diferents tasques objecte de la licitació (</w:t>
      </w:r>
      <w:r w:rsidRPr="004B2361">
        <w:rPr>
          <w:rFonts w:ascii="Arial" w:hAnsi="Arial" w:cs="Arial"/>
          <w:sz w:val="20"/>
          <w:szCs w:val="20"/>
        </w:rPr>
        <w:t>realització, producció, postproducció, edició i instal·lació a l’equipament audiovisual).</w:t>
      </w:r>
    </w:p>
    <w:p w14:paraId="5956BF52" w14:textId="77777777" w:rsidR="004B2361" w:rsidRPr="004B2361" w:rsidRDefault="004B2361" w:rsidP="004B2361">
      <w:pPr>
        <w:pStyle w:val="Default"/>
        <w:spacing w:line="276" w:lineRule="auto"/>
        <w:ind w:firstLine="0"/>
        <w:rPr>
          <w:rFonts w:ascii="Arial" w:hAnsi="Arial" w:cs="Arial"/>
          <w:sz w:val="10"/>
          <w:szCs w:val="10"/>
        </w:rPr>
      </w:pPr>
    </w:p>
    <w:p w14:paraId="4781922D" w14:textId="0AF7464C" w:rsidR="004B2361" w:rsidRDefault="004B2361" w:rsidP="00DE4610">
      <w:pPr>
        <w:pStyle w:val="Default"/>
        <w:spacing w:line="276" w:lineRule="auto"/>
        <w:ind w:left="0" w:firstLine="0"/>
        <w:rPr>
          <w:rFonts w:ascii="Arial" w:hAnsi="Arial" w:cs="Arial"/>
          <w:sz w:val="20"/>
          <w:szCs w:val="20"/>
        </w:rPr>
      </w:pPr>
      <w:r w:rsidRPr="004B2361">
        <w:rPr>
          <w:rFonts w:ascii="Arial" w:hAnsi="Arial" w:cs="Arial"/>
          <w:sz w:val="20"/>
          <w:szCs w:val="20"/>
        </w:rPr>
        <w:t>La puntuació d’aquest pla de treball es farà en funció  de criteris de suficiència, coherència i grau de detall sobre les informacions demanades en aquest apartat.</w:t>
      </w:r>
    </w:p>
    <w:p w14:paraId="4B509498" w14:textId="6D6173E4" w:rsidR="00DE4610" w:rsidRDefault="00DE4610" w:rsidP="00DE4610">
      <w:pPr>
        <w:pStyle w:val="Default"/>
        <w:spacing w:line="276" w:lineRule="auto"/>
        <w:ind w:left="0" w:firstLine="0"/>
        <w:rPr>
          <w:rFonts w:ascii="Arial" w:hAnsi="Arial" w:cs="Arial"/>
          <w:sz w:val="20"/>
          <w:szCs w:val="20"/>
        </w:rPr>
      </w:pPr>
    </w:p>
    <w:p w14:paraId="4EA7E884" w14:textId="4AC3D17B" w:rsidR="00DE4610" w:rsidRPr="00DE4610" w:rsidRDefault="00DE4610" w:rsidP="00DE4610">
      <w:pPr>
        <w:pStyle w:val="Default"/>
        <w:spacing w:line="276" w:lineRule="auto"/>
        <w:ind w:left="0" w:firstLine="0"/>
        <w:rPr>
          <w:rFonts w:ascii="Arial" w:hAnsi="Arial" w:cs="Arial"/>
          <w:b/>
          <w:sz w:val="20"/>
          <w:szCs w:val="20"/>
        </w:rPr>
      </w:pPr>
      <w:r w:rsidRPr="00DE4610">
        <w:rPr>
          <w:rFonts w:ascii="Arial" w:hAnsi="Arial" w:cs="Arial"/>
          <w:b/>
          <w:sz w:val="20"/>
          <w:szCs w:val="20"/>
        </w:rPr>
        <w:t>K.1.2. Presentació d’una proposta d’organització de l’equip tècnic implicat en la realització dels treballs contemplats al contracte (fins a 13 punts)</w:t>
      </w:r>
    </w:p>
    <w:p w14:paraId="7E67FB75" w14:textId="77777777" w:rsidR="004B2361" w:rsidRDefault="004B2361" w:rsidP="006E107E">
      <w:pPr>
        <w:pStyle w:val="Default"/>
        <w:rPr>
          <w:sz w:val="20"/>
          <w:szCs w:val="20"/>
        </w:rPr>
      </w:pPr>
    </w:p>
    <w:p w14:paraId="0AF2B3B9" w14:textId="1256570F" w:rsidR="006E107E" w:rsidRDefault="004B2361" w:rsidP="00DE4610">
      <w:pPr>
        <w:pStyle w:val="Default"/>
        <w:spacing w:line="276" w:lineRule="auto"/>
        <w:ind w:left="0" w:firstLine="0"/>
        <w:rPr>
          <w:rFonts w:ascii="Arial" w:hAnsi="Arial" w:cs="Arial"/>
          <w:color w:val="auto"/>
          <w:sz w:val="20"/>
          <w:szCs w:val="20"/>
        </w:rPr>
      </w:pPr>
      <w:r w:rsidRPr="004B2361">
        <w:rPr>
          <w:rFonts w:ascii="Arial" w:hAnsi="Arial" w:cs="Arial"/>
          <w:color w:val="auto"/>
          <w:sz w:val="20"/>
          <w:szCs w:val="20"/>
        </w:rPr>
        <w:t>La proposta presentada pel licitador detallarà  els recursos humans i materials amb els que compta l’empresa per dur a terme la producció  i edició de productes audiovisuals, així com  la seva  experiència en projectes similars. Anirà acompanyada necessàriament d’un organigrama que expliciti la modalitat de la seva organització i coordinació. La proposta no podrà superar les 5 pàgines en un cos de lletra Arial 11, i es podran afegir annexos amb els currículums de l’equip tècnic.</w:t>
      </w:r>
    </w:p>
    <w:p w14:paraId="1556A2D5" w14:textId="77777777" w:rsidR="007C14EF" w:rsidRPr="004B2361" w:rsidRDefault="007C14EF" w:rsidP="00DE4610">
      <w:pPr>
        <w:pStyle w:val="Default"/>
        <w:spacing w:line="276" w:lineRule="auto"/>
        <w:ind w:left="0" w:firstLine="0"/>
        <w:rPr>
          <w:rFonts w:ascii="Arial" w:hAnsi="Arial" w:cs="Arial"/>
          <w:color w:val="auto"/>
          <w:sz w:val="20"/>
          <w:szCs w:val="20"/>
        </w:rPr>
      </w:pPr>
    </w:p>
    <w:p w14:paraId="7A0E927C" w14:textId="45AD48CA" w:rsidR="006E107E" w:rsidRPr="00CC5FD3" w:rsidRDefault="004B2361" w:rsidP="00DE4610">
      <w:pPr>
        <w:jc w:val="both"/>
        <w:rPr>
          <w:rFonts w:cs="Arial"/>
          <w:sz w:val="20"/>
        </w:rPr>
      </w:pPr>
      <w:r>
        <w:rPr>
          <w:rFonts w:cs="Arial"/>
          <w:sz w:val="20"/>
        </w:rPr>
        <w:t xml:space="preserve">La puntuació d’aquesta proposta es farà en funció </w:t>
      </w:r>
      <w:r w:rsidRPr="002D51C7">
        <w:rPr>
          <w:rFonts w:cs="Arial"/>
          <w:sz w:val="20"/>
        </w:rPr>
        <w:t xml:space="preserve"> </w:t>
      </w:r>
      <w:r>
        <w:rPr>
          <w:rFonts w:cs="Arial"/>
          <w:sz w:val="20"/>
        </w:rPr>
        <w:t>de criteris de suficiència, coherència i grau de detall</w:t>
      </w:r>
      <w:r w:rsidRPr="002D51C7">
        <w:rPr>
          <w:rFonts w:cs="Arial"/>
          <w:sz w:val="20"/>
        </w:rPr>
        <w:t xml:space="preserve"> </w:t>
      </w:r>
      <w:r>
        <w:rPr>
          <w:rFonts w:cs="Arial"/>
          <w:sz w:val="20"/>
        </w:rPr>
        <w:t xml:space="preserve">sobre les informacions demanades en </w:t>
      </w:r>
      <w:r w:rsidRPr="002D51C7">
        <w:rPr>
          <w:rFonts w:cs="Arial"/>
          <w:sz w:val="20"/>
        </w:rPr>
        <w:t xml:space="preserve">aquest </w:t>
      </w:r>
      <w:r>
        <w:rPr>
          <w:rFonts w:cs="Arial"/>
          <w:sz w:val="20"/>
        </w:rPr>
        <w:t>apartat.</w:t>
      </w:r>
    </w:p>
    <w:p w14:paraId="343DCEF9" w14:textId="77777777" w:rsidR="004B2361" w:rsidRDefault="004B2361" w:rsidP="00F61345">
      <w:pPr>
        <w:spacing w:line="276" w:lineRule="auto"/>
        <w:jc w:val="both"/>
        <w:rPr>
          <w:rFonts w:cs="Arial"/>
          <w:bCs/>
          <w:sz w:val="20"/>
        </w:rPr>
      </w:pPr>
    </w:p>
    <w:p w14:paraId="439AD2C5" w14:textId="77777777" w:rsidR="004B2361" w:rsidRPr="004B2361" w:rsidRDefault="004B2361" w:rsidP="00F61345">
      <w:pPr>
        <w:spacing w:line="276" w:lineRule="auto"/>
        <w:jc w:val="both"/>
        <w:rPr>
          <w:rFonts w:cs="Arial"/>
          <w:bCs/>
          <w:sz w:val="20"/>
        </w:rPr>
      </w:pPr>
    </w:p>
    <w:p w14:paraId="50372EDA" w14:textId="696A799E" w:rsidR="004B2361" w:rsidRDefault="004B2361" w:rsidP="00F61345">
      <w:pPr>
        <w:spacing w:line="276" w:lineRule="auto"/>
        <w:jc w:val="both"/>
        <w:rPr>
          <w:rFonts w:cs="Arial"/>
          <w:b/>
          <w:bCs/>
          <w:snapToGrid w:val="0"/>
          <w:sz w:val="20"/>
        </w:rPr>
      </w:pPr>
      <w:r w:rsidRPr="004B2361">
        <w:rPr>
          <w:rFonts w:cs="Arial"/>
          <w:bCs/>
          <w:snapToGrid w:val="0"/>
          <w:sz w:val="20"/>
        </w:rPr>
        <w:t xml:space="preserve">K.2) </w:t>
      </w:r>
      <w:r w:rsidRPr="004B2361">
        <w:rPr>
          <w:rFonts w:cs="Arial"/>
          <w:bCs/>
          <w:snapToGrid w:val="0"/>
          <w:sz w:val="20"/>
          <w:u w:val="single"/>
        </w:rPr>
        <w:t xml:space="preserve">Criteris d’adjudicació la valoració dels quals es produeix de forma </w:t>
      </w:r>
      <w:r w:rsidR="00DE4610">
        <w:rPr>
          <w:rFonts w:cs="Arial"/>
          <w:b/>
          <w:bCs/>
          <w:snapToGrid w:val="0"/>
          <w:sz w:val="20"/>
          <w:u w:val="single"/>
        </w:rPr>
        <w:t>automàtica (SOBRE B</w:t>
      </w:r>
      <w:r w:rsidRPr="004B2361">
        <w:rPr>
          <w:rFonts w:cs="Arial"/>
          <w:b/>
          <w:bCs/>
          <w:snapToGrid w:val="0"/>
          <w:sz w:val="20"/>
          <w:u w:val="single"/>
        </w:rPr>
        <w:t>)</w:t>
      </w:r>
      <w:r w:rsidRPr="004B2361">
        <w:rPr>
          <w:rFonts w:cs="Arial"/>
          <w:bCs/>
          <w:snapToGrid w:val="0"/>
          <w:sz w:val="20"/>
        </w:rPr>
        <w:t xml:space="preserve">: </w:t>
      </w:r>
      <w:r>
        <w:rPr>
          <w:rFonts w:cs="Arial"/>
          <w:b/>
          <w:snapToGrid w:val="0"/>
          <w:sz w:val="20"/>
        </w:rPr>
        <w:t>fins a 75</w:t>
      </w:r>
      <w:r w:rsidRPr="004B2361">
        <w:rPr>
          <w:rFonts w:cs="Arial"/>
          <w:b/>
          <w:snapToGrid w:val="0"/>
          <w:sz w:val="20"/>
        </w:rPr>
        <w:t xml:space="preserve"> </w:t>
      </w:r>
      <w:r w:rsidRPr="004B2361">
        <w:rPr>
          <w:rFonts w:cs="Arial"/>
          <w:b/>
          <w:bCs/>
          <w:snapToGrid w:val="0"/>
          <w:sz w:val="20"/>
        </w:rPr>
        <w:t>punts:</w:t>
      </w:r>
    </w:p>
    <w:p w14:paraId="564E02A4" w14:textId="77777777" w:rsidR="004B2361" w:rsidRPr="004B2361" w:rsidRDefault="004B2361" w:rsidP="00F61345">
      <w:pPr>
        <w:spacing w:line="276" w:lineRule="auto"/>
        <w:jc w:val="both"/>
        <w:rPr>
          <w:rFonts w:cs="Arial"/>
          <w:bCs/>
          <w:sz w:val="20"/>
        </w:rPr>
      </w:pPr>
    </w:p>
    <w:p w14:paraId="2B29B60D" w14:textId="47665A1A" w:rsidR="001032C6" w:rsidRPr="00DE4610" w:rsidRDefault="00DE4610" w:rsidP="00F61345">
      <w:pPr>
        <w:spacing w:line="276" w:lineRule="auto"/>
        <w:jc w:val="both"/>
        <w:rPr>
          <w:rFonts w:cs="Arial"/>
          <w:b/>
          <w:bCs/>
          <w:sz w:val="20"/>
          <w:u w:val="single"/>
        </w:rPr>
      </w:pPr>
      <w:r>
        <w:rPr>
          <w:rFonts w:cs="Arial"/>
          <w:b/>
          <w:bCs/>
          <w:sz w:val="20"/>
        </w:rPr>
        <w:t>K.2</w:t>
      </w:r>
      <w:r w:rsidR="001032C6" w:rsidRPr="00DE4610">
        <w:rPr>
          <w:rFonts w:cs="Arial"/>
          <w:b/>
          <w:bCs/>
          <w:sz w:val="20"/>
        </w:rPr>
        <w:t>.1</w:t>
      </w:r>
      <w:r>
        <w:rPr>
          <w:rFonts w:cs="Arial"/>
          <w:b/>
          <w:bCs/>
          <w:sz w:val="20"/>
        </w:rPr>
        <w:t>.</w:t>
      </w:r>
      <w:r w:rsidR="001032C6" w:rsidRPr="00DE4610">
        <w:rPr>
          <w:rFonts w:cs="Arial"/>
          <w:b/>
          <w:bCs/>
          <w:sz w:val="20"/>
        </w:rPr>
        <w:t xml:space="preserve"> </w:t>
      </w:r>
      <w:r w:rsidR="00432153" w:rsidRPr="00DE4610">
        <w:rPr>
          <w:rFonts w:cs="Arial"/>
          <w:b/>
          <w:bCs/>
          <w:sz w:val="20"/>
        </w:rPr>
        <w:t>Oferta econòmica (60</w:t>
      </w:r>
      <w:r w:rsidR="001032C6" w:rsidRPr="00DE4610">
        <w:rPr>
          <w:rFonts w:cs="Arial"/>
          <w:b/>
          <w:bCs/>
          <w:sz w:val="20"/>
        </w:rPr>
        <w:t xml:space="preserve"> punts)</w:t>
      </w:r>
    </w:p>
    <w:p w14:paraId="3DF53A69" w14:textId="03CEB360" w:rsidR="00432153" w:rsidRPr="00432153" w:rsidRDefault="00432153" w:rsidP="00F61345">
      <w:pPr>
        <w:spacing w:line="276" w:lineRule="auto"/>
        <w:jc w:val="both"/>
        <w:rPr>
          <w:rFonts w:cs="Arial"/>
          <w:bCs/>
          <w:sz w:val="10"/>
          <w:szCs w:val="10"/>
          <w:u w:val="single"/>
        </w:rPr>
      </w:pPr>
    </w:p>
    <w:p w14:paraId="2BC42C90" w14:textId="06620D8A" w:rsidR="00432153" w:rsidRPr="00F61345" w:rsidRDefault="00432153" w:rsidP="00F61345">
      <w:pPr>
        <w:spacing w:line="276" w:lineRule="auto"/>
        <w:jc w:val="both"/>
        <w:rPr>
          <w:rFonts w:cs="Arial"/>
          <w:bCs/>
          <w:sz w:val="20"/>
          <w:u w:val="single"/>
        </w:rPr>
      </w:pPr>
      <w:r w:rsidRPr="00D12CFF">
        <w:rPr>
          <w:rFonts w:cs="Arial"/>
          <w:sz w:val="20"/>
        </w:rPr>
        <w:t xml:space="preserve">L’empresa haurà de presentar </w:t>
      </w:r>
      <w:r>
        <w:rPr>
          <w:rFonts w:cs="Arial"/>
          <w:sz w:val="20"/>
        </w:rPr>
        <w:t xml:space="preserve">un </w:t>
      </w:r>
      <w:r w:rsidRPr="00D12CFF">
        <w:rPr>
          <w:rFonts w:cs="Arial"/>
          <w:sz w:val="20"/>
        </w:rPr>
        <w:t>pressupost total</w:t>
      </w:r>
      <w:r>
        <w:rPr>
          <w:rFonts w:cs="Arial"/>
          <w:sz w:val="20"/>
        </w:rPr>
        <w:t xml:space="preserve">, </w:t>
      </w:r>
      <w:r>
        <w:rPr>
          <w:rFonts w:ascii="Helvetica*" w:hAnsi="Helvetica*" w:cs="Helvetica*"/>
          <w:sz w:val="20"/>
        </w:rPr>
        <w:t>de manera desglossada per partides (rodatge, edició, postproducció, instal·lació, etc.), segons el model de l’</w:t>
      </w:r>
      <w:r w:rsidRPr="00432153">
        <w:rPr>
          <w:rFonts w:ascii="Helvetica*" w:hAnsi="Helvetica*" w:cs="Helvetica*"/>
          <w:b/>
          <w:sz w:val="20"/>
        </w:rPr>
        <w:t>Annex 2</w:t>
      </w:r>
      <w:r w:rsidR="007C14EF">
        <w:rPr>
          <w:rFonts w:ascii="Helvetica*" w:hAnsi="Helvetica*" w:cs="Helvetica*"/>
          <w:b/>
          <w:sz w:val="20"/>
        </w:rPr>
        <w:t xml:space="preserve"> i 2 bis d’aquests plecs</w:t>
      </w:r>
      <w:r>
        <w:rPr>
          <w:rFonts w:ascii="Helvetica*" w:hAnsi="Helvetica*" w:cs="Helvetica*"/>
          <w:sz w:val="20"/>
        </w:rPr>
        <w:t>.</w:t>
      </w:r>
    </w:p>
    <w:p w14:paraId="6EA1B784" w14:textId="77777777" w:rsidR="00432153" w:rsidRDefault="00432153" w:rsidP="00F61345">
      <w:pPr>
        <w:spacing w:line="276" w:lineRule="auto"/>
        <w:jc w:val="both"/>
        <w:rPr>
          <w:rFonts w:cs="Arial"/>
          <w:bCs/>
          <w:sz w:val="20"/>
        </w:rPr>
      </w:pPr>
    </w:p>
    <w:p w14:paraId="7A39D32F" w14:textId="16770258" w:rsidR="001032C6" w:rsidRPr="00F61345" w:rsidRDefault="001032C6" w:rsidP="00F61345">
      <w:pPr>
        <w:spacing w:line="276" w:lineRule="auto"/>
        <w:jc w:val="both"/>
        <w:rPr>
          <w:rFonts w:cs="Arial"/>
          <w:bCs/>
          <w:sz w:val="20"/>
        </w:rPr>
      </w:pPr>
      <w:r w:rsidRPr="00F61345">
        <w:rPr>
          <w:rFonts w:cs="Arial"/>
          <w:bCs/>
          <w:sz w:val="20"/>
        </w:rPr>
        <w:t>Es valoraran les ofertes econòmiques presentades pels licitadors de la manera següent:</w:t>
      </w:r>
    </w:p>
    <w:p w14:paraId="7EF1DDD6" w14:textId="194AE78F" w:rsidR="00432153" w:rsidRPr="00432153" w:rsidRDefault="00432153" w:rsidP="00432153">
      <w:pPr>
        <w:numPr>
          <w:ilvl w:val="0"/>
          <w:numId w:val="15"/>
        </w:numPr>
        <w:tabs>
          <w:tab w:val="clear" w:pos="360"/>
          <w:tab w:val="num" w:pos="720"/>
        </w:tabs>
        <w:spacing w:line="276" w:lineRule="auto"/>
        <w:ind w:left="720"/>
        <w:jc w:val="both"/>
        <w:rPr>
          <w:rFonts w:cs="Arial"/>
          <w:bCs/>
          <w:sz w:val="20"/>
        </w:rPr>
      </w:pPr>
      <w:r w:rsidRPr="00432153">
        <w:rPr>
          <w:sz w:val="20"/>
        </w:rPr>
        <w:t>L’oferta més econòmica que no s’hagi declarat anormal rebrà la puntuació màxima de 60 punts.</w:t>
      </w:r>
    </w:p>
    <w:p w14:paraId="7CD2363B" w14:textId="77777777" w:rsidR="001032C6" w:rsidRPr="00F61345" w:rsidRDefault="001032C6" w:rsidP="006C3BAB">
      <w:pPr>
        <w:numPr>
          <w:ilvl w:val="0"/>
          <w:numId w:val="15"/>
        </w:numPr>
        <w:tabs>
          <w:tab w:val="clear" w:pos="360"/>
          <w:tab w:val="num" w:pos="720"/>
        </w:tabs>
        <w:spacing w:line="276" w:lineRule="auto"/>
        <w:ind w:left="720"/>
        <w:jc w:val="both"/>
        <w:rPr>
          <w:rFonts w:cs="Arial"/>
          <w:bCs/>
          <w:sz w:val="20"/>
        </w:rPr>
      </w:pPr>
      <w:r w:rsidRPr="00F61345">
        <w:rPr>
          <w:rFonts w:cs="Arial"/>
          <w:bCs/>
          <w:sz w:val="20"/>
        </w:rPr>
        <w:t xml:space="preserve">La resta d’ofertes rebran una puntuació inversament proporcional a la de l’oferta més econòmica d’acord amb el càlcul següent </w:t>
      </w:r>
      <w:r w:rsidRPr="00F61345">
        <w:rPr>
          <w:rStyle w:val="Refernciadenotaapeudepgina"/>
          <w:rFonts w:cs="Arial"/>
          <w:bCs/>
          <w:sz w:val="20"/>
        </w:rPr>
        <w:footnoteReference w:id="1"/>
      </w:r>
      <w:r w:rsidRPr="00F61345">
        <w:rPr>
          <w:rFonts w:cs="Arial"/>
          <w:bCs/>
          <w:sz w:val="20"/>
        </w:rPr>
        <w:t>:</w:t>
      </w:r>
    </w:p>
    <w:p w14:paraId="27777F4E" w14:textId="77777777" w:rsidR="001032C6" w:rsidRPr="00F61345" w:rsidRDefault="001032C6" w:rsidP="00F61345">
      <w:pPr>
        <w:spacing w:line="276" w:lineRule="auto"/>
        <w:ind w:left="708"/>
        <w:jc w:val="both"/>
        <w:rPr>
          <w:rFonts w:ascii="Helvetica" w:hAnsi="Helvetica" w:cs="Helvetica"/>
          <w:sz w:val="20"/>
          <w:highlight w:val="yellow"/>
        </w:rPr>
      </w:pPr>
    </w:p>
    <w:p w14:paraId="2E5B8F34" w14:textId="77777777" w:rsidR="001032C6" w:rsidRPr="00F61345" w:rsidRDefault="000F000B" w:rsidP="00F61345">
      <w:pPr>
        <w:spacing w:line="276" w:lineRule="auto"/>
        <w:ind w:left="708"/>
        <w:jc w:val="both"/>
        <w:rPr>
          <w:rFonts w:ascii="Helvetica" w:hAnsi="Helvetica" w:cs="Helvetica"/>
          <w:sz w:val="20"/>
          <w:highlight w:val="yellow"/>
        </w:rPr>
      </w:pPr>
      <m:oMathPara>
        <m:oMath>
          <m:sSub>
            <m:sSubPr>
              <m:ctrlPr>
                <w:rPr>
                  <w:rFonts w:ascii="Cambria Math" w:hAnsi="Cambria Math" w:cs="Arial"/>
                  <w:i/>
                  <w:color w:val="000000"/>
                  <w:sz w:val="20"/>
                </w:rPr>
              </m:ctrlPr>
            </m:sSubPr>
            <m:e>
              <m:r>
                <w:rPr>
                  <w:rFonts w:ascii="Cambria Math" w:hAnsi="Cambria Math" w:cs="Arial"/>
                  <w:color w:val="000000"/>
                  <w:sz w:val="20"/>
                </w:rPr>
                <m:t>P</m:t>
              </m:r>
            </m:e>
            <m:sub>
              <m:r>
                <w:rPr>
                  <w:rFonts w:ascii="Cambria Math" w:hAnsi="Cambria Math" w:cs="Arial"/>
                  <w:color w:val="000000"/>
                  <w:sz w:val="20"/>
                </w:rPr>
                <m:t>v</m:t>
              </m:r>
            </m:sub>
          </m:sSub>
          <m:r>
            <w:rPr>
              <w:rFonts w:ascii="Cambria Math" w:hAnsi="Cambria Math" w:cs="Arial"/>
              <w:color w:val="000000"/>
              <w:sz w:val="20"/>
            </w:rPr>
            <m:t>=</m:t>
          </m:r>
          <m:d>
            <m:dPr>
              <m:begChr m:val="["/>
              <m:endChr m:val="]"/>
              <m:ctrlPr>
                <w:rPr>
                  <w:rFonts w:ascii="Cambria Math" w:hAnsi="Cambria Math" w:cs="Arial"/>
                  <w:i/>
                  <w:color w:val="000000"/>
                  <w:sz w:val="20"/>
                </w:rPr>
              </m:ctrlPr>
            </m:dPr>
            <m:e>
              <m:r>
                <w:rPr>
                  <w:rFonts w:ascii="Cambria Math" w:hAnsi="Cambria Math" w:cs="Arial"/>
                  <w:color w:val="000000"/>
                  <w:sz w:val="20"/>
                </w:rPr>
                <m:t>1-</m:t>
              </m:r>
              <m:d>
                <m:dPr>
                  <m:ctrlPr>
                    <w:rPr>
                      <w:rFonts w:ascii="Cambria Math" w:hAnsi="Cambria Math" w:cs="Arial"/>
                      <w:i/>
                      <w:color w:val="000000"/>
                      <w:sz w:val="20"/>
                    </w:rPr>
                  </m:ctrlPr>
                </m:dPr>
                <m:e>
                  <m:f>
                    <m:fPr>
                      <m:ctrlPr>
                        <w:rPr>
                          <w:rFonts w:ascii="Cambria Math" w:hAnsi="Cambria Math" w:cs="Arial"/>
                          <w:i/>
                          <w:color w:val="000000"/>
                          <w:sz w:val="20"/>
                        </w:rPr>
                      </m:ctrlPr>
                    </m:fPr>
                    <m:num>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v</m:t>
                          </m:r>
                        </m:sub>
                      </m:sSub>
                      <m:r>
                        <w:rPr>
                          <w:rFonts w:ascii="Cambria Math" w:hAnsi="Cambria Math" w:cs="Arial"/>
                          <w:color w:val="000000"/>
                          <w:sz w:val="20"/>
                        </w:rPr>
                        <m:t>-</m:t>
                      </m:r>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m</m:t>
                          </m:r>
                        </m:sub>
                      </m:sSub>
                    </m:num>
                    <m:den>
                      <m:r>
                        <w:rPr>
                          <w:rFonts w:ascii="Cambria Math" w:hAnsi="Cambria Math" w:cs="Arial"/>
                          <w:color w:val="000000"/>
                          <w:sz w:val="20"/>
                        </w:rPr>
                        <m:t>IL</m:t>
                      </m:r>
                    </m:den>
                  </m:f>
                </m:e>
              </m:d>
              <m:r>
                <w:rPr>
                  <w:rFonts w:ascii="Cambria Math" w:hAnsi="Cambria Math" w:cs="Arial"/>
                  <w:color w:val="000000"/>
                  <w:sz w:val="20"/>
                </w:rPr>
                <m:t>×</m:t>
              </m:r>
              <m:d>
                <m:dPr>
                  <m:ctrlPr>
                    <w:rPr>
                      <w:rFonts w:ascii="Cambria Math" w:hAnsi="Cambria Math" w:cs="Arial"/>
                      <w:i/>
                      <w:color w:val="000000"/>
                      <w:sz w:val="20"/>
                    </w:rPr>
                  </m:ctrlPr>
                </m:dPr>
                <m:e>
                  <m:f>
                    <m:fPr>
                      <m:ctrlPr>
                        <w:rPr>
                          <w:rFonts w:ascii="Cambria Math" w:hAnsi="Cambria Math" w:cs="Arial"/>
                          <w:i/>
                          <w:color w:val="000000"/>
                          <w:sz w:val="20"/>
                        </w:rPr>
                      </m:ctrlPr>
                    </m:fPr>
                    <m:num>
                      <m:r>
                        <w:rPr>
                          <w:rFonts w:ascii="Cambria Math" w:hAnsi="Cambria Math" w:cs="Arial"/>
                          <w:color w:val="000000"/>
                          <w:sz w:val="20"/>
                        </w:rPr>
                        <m:t>1</m:t>
                      </m:r>
                    </m:num>
                    <m:den>
                      <m:r>
                        <w:rPr>
                          <w:rFonts w:ascii="Cambria Math" w:hAnsi="Cambria Math" w:cs="Arial"/>
                          <w:color w:val="000000"/>
                          <w:sz w:val="20"/>
                        </w:rPr>
                        <m:t>VP</m:t>
                      </m:r>
                    </m:den>
                  </m:f>
                </m:e>
              </m:d>
            </m:e>
          </m:d>
          <m:r>
            <w:rPr>
              <w:rFonts w:ascii="Cambria Math" w:hAnsi="Cambria Math" w:cs="Arial"/>
              <w:color w:val="000000"/>
              <w:sz w:val="20"/>
            </w:rPr>
            <m:t>×P</m:t>
          </m:r>
        </m:oMath>
      </m:oMathPara>
    </w:p>
    <w:p w14:paraId="323749F1" w14:textId="7AAE100A" w:rsidR="001032C6" w:rsidRPr="00F61345" w:rsidRDefault="001032C6" w:rsidP="00F61345">
      <w:pPr>
        <w:spacing w:line="276" w:lineRule="auto"/>
        <w:jc w:val="both"/>
        <w:rPr>
          <w:rFonts w:ascii="Helvetica" w:hAnsi="Helvetica" w:cs="Helvetica"/>
          <w:sz w:val="20"/>
          <w:highlight w:val="yellow"/>
        </w:rPr>
      </w:pPr>
    </w:p>
    <w:tbl>
      <w:tblPr>
        <w:tblpPr w:leftFromText="141" w:rightFromText="141" w:vertAnchor="text" w:horzAnchor="page" w:tblpX="4173"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1032C6" w:rsidRPr="00F61345" w14:paraId="168CBDF8" w14:textId="77777777" w:rsidTr="001032C6">
        <w:tc>
          <w:tcPr>
            <w:tcW w:w="4649" w:type="dxa"/>
            <w:shd w:val="clear" w:color="auto" w:fill="auto"/>
          </w:tcPr>
          <w:p w14:paraId="0E1C7460" w14:textId="77777777" w:rsidR="001032C6" w:rsidRPr="00F61345" w:rsidRDefault="001032C6" w:rsidP="00F61345">
            <w:pPr>
              <w:spacing w:line="276" w:lineRule="auto"/>
              <w:ind w:left="708"/>
              <w:jc w:val="both"/>
              <w:rPr>
                <w:rFonts w:cs="Arial"/>
                <w:bCs/>
                <w:sz w:val="20"/>
              </w:rPr>
            </w:pPr>
            <w:r w:rsidRPr="00F61345">
              <w:rPr>
                <w:rFonts w:cs="Arial"/>
                <w:bCs/>
                <w:sz w:val="20"/>
              </w:rPr>
              <w:t>Pv = Puntuació de l’oferta a valorar</w:t>
            </w:r>
          </w:p>
          <w:p w14:paraId="74A947D6" w14:textId="3D363642" w:rsidR="001032C6" w:rsidRPr="00F61345" w:rsidRDefault="001032C6" w:rsidP="00F61345">
            <w:pPr>
              <w:spacing w:line="276" w:lineRule="auto"/>
              <w:ind w:left="708"/>
              <w:jc w:val="both"/>
              <w:rPr>
                <w:rFonts w:cs="Arial"/>
                <w:bCs/>
                <w:sz w:val="20"/>
              </w:rPr>
            </w:pPr>
            <w:r w:rsidRPr="00F61345">
              <w:rPr>
                <w:rFonts w:cs="Arial"/>
                <w:bCs/>
                <w:sz w:val="20"/>
              </w:rPr>
              <w:t xml:space="preserve">P = Punts criteri econòmica: </w:t>
            </w:r>
            <w:r w:rsidR="00A108A0">
              <w:rPr>
                <w:rFonts w:cs="Arial"/>
                <w:bCs/>
                <w:sz w:val="20"/>
              </w:rPr>
              <w:t>60</w:t>
            </w:r>
            <w:r w:rsidRPr="00F61345">
              <w:rPr>
                <w:rFonts w:cs="Arial"/>
                <w:bCs/>
                <w:sz w:val="20"/>
              </w:rPr>
              <w:t xml:space="preserve"> punts</w:t>
            </w:r>
          </w:p>
          <w:p w14:paraId="1D35C917" w14:textId="77777777" w:rsidR="001032C6" w:rsidRPr="00F61345" w:rsidRDefault="001032C6" w:rsidP="00F61345">
            <w:pPr>
              <w:spacing w:line="276" w:lineRule="auto"/>
              <w:ind w:left="708"/>
              <w:jc w:val="both"/>
              <w:rPr>
                <w:rFonts w:cs="Arial"/>
                <w:bCs/>
                <w:sz w:val="20"/>
              </w:rPr>
            </w:pPr>
            <w:r w:rsidRPr="00F61345">
              <w:rPr>
                <w:rFonts w:cs="Arial"/>
                <w:bCs/>
                <w:sz w:val="20"/>
              </w:rPr>
              <w:t>Om = Oferta millor (IVA exclòs)</w:t>
            </w:r>
          </w:p>
          <w:p w14:paraId="33704402" w14:textId="77777777" w:rsidR="001032C6" w:rsidRPr="00F61345" w:rsidRDefault="001032C6" w:rsidP="00F61345">
            <w:pPr>
              <w:spacing w:line="276" w:lineRule="auto"/>
              <w:ind w:left="708"/>
              <w:jc w:val="both"/>
              <w:rPr>
                <w:rFonts w:cs="Arial"/>
                <w:bCs/>
                <w:sz w:val="20"/>
              </w:rPr>
            </w:pPr>
            <w:r w:rsidRPr="00F61345">
              <w:rPr>
                <w:rFonts w:cs="Arial"/>
                <w:bCs/>
                <w:sz w:val="20"/>
              </w:rPr>
              <w:t>Ov = Oferta a valorar (IVA exclòs)</w:t>
            </w:r>
          </w:p>
          <w:p w14:paraId="74EDD398" w14:textId="77777777" w:rsidR="001032C6" w:rsidRPr="00F61345" w:rsidRDefault="001032C6" w:rsidP="00F61345">
            <w:pPr>
              <w:spacing w:line="276" w:lineRule="auto"/>
              <w:ind w:left="708"/>
              <w:jc w:val="both"/>
              <w:rPr>
                <w:rFonts w:cs="Arial"/>
                <w:bCs/>
                <w:sz w:val="20"/>
              </w:rPr>
            </w:pPr>
            <w:r w:rsidRPr="00F61345">
              <w:rPr>
                <w:rFonts w:cs="Arial"/>
                <w:bCs/>
                <w:sz w:val="20"/>
              </w:rPr>
              <w:t>IL = Import licitació (IVA exclòs).</w:t>
            </w:r>
          </w:p>
          <w:p w14:paraId="62DB6A60" w14:textId="77777777" w:rsidR="001032C6" w:rsidRPr="00F61345" w:rsidRDefault="001032C6" w:rsidP="00F61345">
            <w:pPr>
              <w:spacing w:line="276" w:lineRule="auto"/>
              <w:ind w:left="708"/>
              <w:jc w:val="both"/>
              <w:rPr>
                <w:rFonts w:cs="Arial"/>
                <w:bCs/>
                <w:sz w:val="20"/>
              </w:rPr>
            </w:pPr>
            <w:r w:rsidRPr="00F61345">
              <w:rPr>
                <w:rFonts w:cs="Arial"/>
                <w:bCs/>
                <w:sz w:val="20"/>
              </w:rPr>
              <w:t>VP = Valor de ponderació: 1</w:t>
            </w:r>
          </w:p>
        </w:tc>
      </w:tr>
    </w:tbl>
    <w:p w14:paraId="30608572" w14:textId="77777777" w:rsidR="001032C6" w:rsidRPr="00F61345" w:rsidRDefault="001032C6" w:rsidP="00F61345">
      <w:pPr>
        <w:tabs>
          <w:tab w:val="left" w:pos="284"/>
        </w:tabs>
        <w:autoSpaceDE w:val="0"/>
        <w:autoSpaceDN w:val="0"/>
        <w:adjustRightInd w:val="0"/>
        <w:spacing w:line="276" w:lineRule="auto"/>
        <w:jc w:val="both"/>
        <w:rPr>
          <w:rFonts w:cs="Arial"/>
          <w:sz w:val="20"/>
          <w:u w:val="single"/>
        </w:rPr>
      </w:pPr>
    </w:p>
    <w:p w14:paraId="01EC42A8" w14:textId="77777777" w:rsidR="001032C6" w:rsidRPr="00F61345" w:rsidRDefault="001032C6" w:rsidP="00F61345">
      <w:pPr>
        <w:tabs>
          <w:tab w:val="left" w:pos="284"/>
        </w:tabs>
        <w:autoSpaceDE w:val="0"/>
        <w:autoSpaceDN w:val="0"/>
        <w:adjustRightInd w:val="0"/>
        <w:spacing w:line="276" w:lineRule="auto"/>
        <w:jc w:val="both"/>
        <w:rPr>
          <w:rFonts w:cs="Arial"/>
          <w:sz w:val="20"/>
          <w:u w:val="single"/>
        </w:rPr>
      </w:pPr>
    </w:p>
    <w:p w14:paraId="5FC5CB25" w14:textId="77777777" w:rsidR="001032C6" w:rsidRPr="00F61345" w:rsidRDefault="001032C6" w:rsidP="00F61345">
      <w:pPr>
        <w:tabs>
          <w:tab w:val="left" w:pos="284"/>
        </w:tabs>
        <w:autoSpaceDE w:val="0"/>
        <w:autoSpaceDN w:val="0"/>
        <w:adjustRightInd w:val="0"/>
        <w:spacing w:line="276" w:lineRule="auto"/>
        <w:jc w:val="both"/>
        <w:rPr>
          <w:rFonts w:cs="Arial"/>
          <w:sz w:val="20"/>
          <w:u w:val="single"/>
        </w:rPr>
      </w:pPr>
    </w:p>
    <w:p w14:paraId="420F396A" w14:textId="77777777" w:rsidR="001032C6" w:rsidRPr="00F61345" w:rsidRDefault="001032C6" w:rsidP="00F61345">
      <w:pPr>
        <w:tabs>
          <w:tab w:val="left" w:pos="284"/>
        </w:tabs>
        <w:autoSpaceDE w:val="0"/>
        <w:autoSpaceDN w:val="0"/>
        <w:adjustRightInd w:val="0"/>
        <w:spacing w:line="276" w:lineRule="auto"/>
        <w:jc w:val="both"/>
        <w:rPr>
          <w:rFonts w:cs="Arial"/>
          <w:sz w:val="20"/>
          <w:u w:val="single"/>
        </w:rPr>
      </w:pPr>
    </w:p>
    <w:p w14:paraId="5D1A625C" w14:textId="77777777" w:rsidR="001032C6" w:rsidRPr="00F61345" w:rsidRDefault="001032C6" w:rsidP="00F61345">
      <w:pPr>
        <w:tabs>
          <w:tab w:val="left" w:pos="284"/>
        </w:tabs>
        <w:autoSpaceDE w:val="0"/>
        <w:autoSpaceDN w:val="0"/>
        <w:adjustRightInd w:val="0"/>
        <w:spacing w:line="276" w:lineRule="auto"/>
        <w:jc w:val="both"/>
        <w:rPr>
          <w:rFonts w:cs="Arial"/>
          <w:color w:val="00B0F0"/>
          <w:sz w:val="20"/>
          <w:u w:val="single"/>
        </w:rPr>
      </w:pPr>
    </w:p>
    <w:p w14:paraId="583C4EDE" w14:textId="77777777" w:rsidR="001032C6" w:rsidRPr="00F61345" w:rsidRDefault="001032C6" w:rsidP="00F61345">
      <w:pPr>
        <w:tabs>
          <w:tab w:val="left" w:pos="284"/>
        </w:tabs>
        <w:autoSpaceDE w:val="0"/>
        <w:autoSpaceDN w:val="0"/>
        <w:adjustRightInd w:val="0"/>
        <w:spacing w:line="276" w:lineRule="auto"/>
        <w:jc w:val="both"/>
        <w:rPr>
          <w:rFonts w:cs="Arial"/>
          <w:color w:val="00B0F0"/>
          <w:sz w:val="20"/>
          <w:u w:val="single"/>
        </w:rPr>
      </w:pPr>
    </w:p>
    <w:p w14:paraId="487D658F" w14:textId="5BC84AD9" w:rsidR="001032C6" w:rsidRPr="00F61345" w:rsidRDefault="001032C6" w:rsidP="00F61345">
      <w:pPr>
        <w:tabs>
          <w:tab w:val="left" w:pos="284"/>
        </w:tabs>
        <w:autoSpaceDE w:val="0"/>
        <w:autoSpaceDN w:val="0"/>
        <w:adjustRightInd w:val="0"/>
        <w:spacing w:line="276" w:lineRule="auto"/>
        <w:jc w:val="both"/>
        <w:rPr>
          <w:rFonts w:cs="Arial"/>
          <w:color w:val="00B0F0"/>
          <w:sz w:val="20"/>
          <w:u w:val="single"/>
        </w:rPr>
      </w:pPr>
    </w:p>
    <w:p w14:paraId="0DADFB1D" w14:textId="7B8136CC" w:rsidR="001032C6" w:rsidRPr="00DE4610" w:rsidRDefault="00DE4610" w:rsidP="00F61345">
      <w:pPr>
        <w:spacing w:line="276" w:lineRule="auto"/>
        <w:ind w:left="142"/>
        <w:jc w:val="both"/>
        <w:rPr>
          <w:rFonts w:cs="Arial"/>
          <w:b/>
          <w:bCs/>
          <w:sz w:val="20"/>
        </w:rPr>
      </w:pPr>
      <w:r w:rsidRPr="00DE4610">
        <w:rPr>
          <w:rFonts w:cs="Arial"/>
          <w:b/>
          <w:bCs/>
          <w:sz w:val="20"/>
        </w:rPr>
        <w:lastRenderedPageBreak/>
        <w:t>K.2</w:t>
      </w:r>
      <w:r w:rsidR="001032C6" w:rsidRPr="00DE4610">
        <w:rPr>
          <w:rFonts w:cs="Arial"/>
          <w:b/>
          <w:bCs/>
          <w:sz w:val="20"/>
        </w:rPr>
        <w:t xml:space="preserve">.2 </w:t>
      </w:r>
      <w:r w:rsidR="001032C6" w:rsidRPr="00DE4610">
        <w:rPr>
          <w:rFonts w:cs="Arial"/>
          <w:b/>
          <w:bCs/>
          <w:sz w:val="20"/>
          <w:u w:val="single"/>
        </w:rPr>
        <w:t>Altres criteris avaluables automàticament (15 punts)</w:t>
      </w:r>
      <w:r w:rsidR="001032C6" w:rsidRPr="00DE4610">
        <w:rPr>
          <w:rFonts w:cs="Arial"/>
          <w:b/>
          <w:bCs/>
          <w:sz w:val="20"/>
        </w:rPr>
        <w:t xml:space="preserve"> Es valorarà: </w:t>
      </w:r>
    </w:p>
    <w:p w14:paraId="66874B0B" w14:textId="6AC08831" w:rsidR="001032C6" w:rsidRDefault="001032C6" w:rsidP="00F61345">
      <w:pPr>
        <w:spacing w:line="276" w:lineRule="auto"/>
        <w:ind w:left="142"/>
        <w:jc w:val="both"/>
        <w:rPr>
          <w:rFonts w:cs="Arial"/>
          <w:bCs/>
          <w:sz w:val="20"/>
        </w:rPr>
      </w:pPr>
    </w:p>
    <w:p w14:paraId="6178D609" w14:textId="5DACCB84" w:rsidR="00A108A0" w:rsidRPr="00B54D19" w:rsidRDefault="00A108A0" w:rsidP="00A108A0">
      <w:pPr>
        <w:pStyle w:val="Default"/>
        <w:numPr>
          <w:ilvl w:val="0"/>
          <w:numId w:val="15"/>
        </w:numPr>
        <w:rPr>
          <w:color w:val="auto"/>
          <w:sz w:val="20"/>
          <w:szCs w:val="20"/>
        </w:rPr>
      </w:pPr>
      <w:r>
        <w:rPr>
          <w:color w:val="auto"/>
          <w:sz w:val="20"/>
          <w:szCs w:val="20"/>
          <w:u w:val="single"/>
        </w:rPr>
        <w:t>Traducció i enregistrament de les l</w:t>
      </w:r>
      <w:r w:rsidRPr="007751AD">
        <w:rPr>
          <w:color w:val="auto"/>
          <w:sz w:val="20"/>
          <w:szCs w:val="20"/>
          <w:u w:val="single"/>
        </w:rPr>
        <w:t xml:space="preserve">ocucions de les </w:t>
      </w:r>
      <w:r>
        <w:rPr>
          <w:color w:val="auto"/>
          <w:sz w:val="20"/>
          <w:szCs w:val="20"/>
          <w:u w:val="single"/>
        </w:rPr>
        <w:t xml:space="preserve">diferents peces </w:t>
      </w:r>
      <w:r w:rsidRPr="007751AD">
        <w:rPr>
          <w:color w:val="auto"/>
          <w:sz w:val="20"/>
          <w:szCs w:val="20"/>
          <w:u w:val="single"/>
        </w:rPr>
        <w:t xml:space="preserve">audiovisuals en més idiomes </w:t>
      </w:r>
      <w:r>
        <w:rPr>
          <w:color w:val="auto"/>
          <w:sz w:val="20"/>
          <w:szCs w:val="20"/>
        </w:rPr>
        <w:t xml:space="preserve">dels 4 requerits als plecs (català, castellà, anglès i francès): 5 punts per cada idioma més, </w:t>
      </w:r>
      <w:r w:rsidRPr="00C53701">
        <w:rPr>
          <w:color w:val="auto"/>
          <w:sz w:val="20"/>
          <w:szCs w:val="20"/>
          <w:u w:val="single"/>
        </w:rPr>
        <w:t xml:space="preserve">fins a un </w:t>
      </w:r>
      <w:r w:rsidRPr="006334AE">
        <w:rPr>
          <w:color w:val="auto"/>
          <w:sz w:val="20"/>
          <w:szCs w:val="20"/>
          <w:u w:val="single"/>
        </w:rPr>
        <w:t>màxim de 15 punts</w:t>
      </w:r>
      <w:r w:rsidRPr="006334AE">
        <w:rPr>
          <w:color w:val="auto"/>
          <w:sz w:val="20"/>
          <w:szCs w:val="20"/>
        </w:rPr>
        <w:t xml:space="preserve"> *</w:t>
      </w:r>
    </w:p>
    <w:p w14:paraId="7F8D2B06" w14:textId="77777777" w:rsidR="00DE4610" w:rsidRDefault="00DE4610" w:rsidP="00DE4610">
      <w:pPr>
        <w:spacing w:line="276" w:lineRule="auto"/>
        <w:jc w:val="both"/>
        <w:rPr>
          <w:rFonts w:ascii="Helvetica*" w:hAnsi="Helvetica*" w:cs="Helvetica*"/>
          <w:sz w:val="20"/>
        </w:rPr>
      </w:pPr>
    </w:p>
    <w:p w14:paraId="7735AE9E" w14:textId="74DDE453" w:rsidR="00A108A0" w:rsidRPr="00F61345" w:rsidRDefault="00A108A0" w:rsidP="00DE4610">
      <w:pPr>
        <w:spacing w:line="276" w:lineRule="auto"/>
        <w:ind w:left="360"/>
        <w:jc w:val="both"/>
        <w:rPr>
          <w:rFonts w:cs="Arial"/>
          <w:bCs/>
          <w:sz w:val="20"/>
        </w:rPr>
      </w:pPr>
      <w:r>
        <w:rPr>
          <w:sz w:val="20"/>
        </w:rPr>
        <w:t>*Aquesta oferta haurà d’adaptar-se a la resta d’idiomes  disponibles a les locucions del sistema d’audioguies actualment utilitzat al MAC Empúries: alemany, neerlandès i eusquera.</w:t>
      </w:r>
      <w:r w:rsidR="006E107E">
        <w:rPr>
          <w:sz w:val="20"/>
        </w:rPr>
        <w:t xml:space="preserve">  </w:t>
      </w:r>
      <w:r w:rsidR="000C6D9B">
        <w:rPr>
          <w:sz w:val="20"/>
        </w:rPr>
        <w:t xml:space="preserve"> </w:t>
      </w:r>
    </w:p>
    <w:p w14:paraId="71D09A0E" w14:textId="0B40195E" w:rsidR="001032C6" w:rsidRPr="00F61345" w:rsidRDefault="001032C6" w:rsidP="00F61345">
      <w:pPr>
        <w:autoSpaceDE w:val="0"/>
        <w:autoSpaceDN w:val="0"/>
        <w:adjustRightInd w:val="0"/>
        <w:spacing w:line="276" w:lineRule="auto"/>
        <w:jc w:val="both"/>
        <w:rPr>
          <w:rFonts w:cs="Arial"/>
          <w:bCs/>
          <w:sz w:val="20"/>
        </w:rPr>
      </w:pPr>
    </w:p>
    <w:p w14:paraId="6AB30285" w14:textId="77777777" w:rsidR="001032C6" w:rsidRPr="00F61345" w:rsidRDefault="001032C6" w:rsidP="00F61345">
      <w:pPr>
        <w:autoSpaceDE w:val="0"/>
        <w:autoSpaceDN w:val="0"/>
        <w:adjustRightInd w:val="0"/>
        <w:spacing w:line="276" w:lineRule="auto"/>
        <w:jc w:val="both"/>
        <w:rPr>
          <w:rFonts w:cs="Arial"/>
          <w:bCs/>
          <w:snapToGrid w:val="0"/>
          <w:color w:val="00B0F0"/>
          <w:sz w:val="20"/>
        </w:rPr>
      </w:pPr>
    </w:p>
    <w:p w14:paraId="707496D5" w14:textId="5FDF0E9A" w:rsidR="001032C6" w:rsidRPr="00F61345" w:rsidRDefault="00DE4610" w:rsidP="00F61345">
      <w:pPr>
        <w:autoSpaceDE w:val="0"/>
        <w:autoSpaceDN w:val="0"/>
        <w:adjustRightInd w:val="0"/>
        <w:spacing w:line="276" w:lineRule="auto"/>
        <w:jc w:val="both"/>
        <w:rPr>
          <w:rFonts w:cs="Arial"/>
          <w:bCs/>
          <w:snapToGrid w:val="0"/>
          <w:sz w:val="20"/>
        </w:rPr>
      </w:pPr>
      <w:r>
        <w:rPr>
          <w:rFonts w:cs="Arial"/>
          <w:bCs/>
          <w:snapToGrid w:val="0"/>
          <w:sz w:val="20"/>
        </w:rPr>
        <w:t>K.3</w:t>
      </w:r>
      <w:r w:rsidR="001032C6" w:rsidRPr="00F61345">
        <w:rPr>
          <w:rFonts w:cs="Arial"/>
          <w:bCs/>
          <w:snapToGrid w:val="0"/>
          <w:sz w:val="20"/>
        </w:rPr>
        <w:t xml:space="preserve">) </w:t>
      </w:r>
      <w:r w:rsidR="001032C6" w:rsidRPr="00F61345">
        <w:rPr>
          <w:rFonts w:cs="Arial"/>
          <w:bCs/>
          <w:snapToGrid w:val="0"/>
          <w:sz w:val="20"/>
          <w:u w:val="single"/>
        </w:rPr>
        <w:t>Criteris d’adjudicació específics per al desempat:</w:t>
      </w:r>
      <w:r w:rsidR="001032C6" w:rsidRPr="00F61345">
        <w:rPr>
          <w:rFonts w:cs="Arial"/>
          <w:bCs/>
          <w:snapToGrid w:val="0"/>
          <w:sz w:val="20"/>
        </w:rPr>
        <w:t xml:space="preserve"> </w:t>
      </w:r>
    </w:p>
    <w:p w14:paraId="43CB6682" w14:textId="77777777" w:rsidR="001032C6" w:rsidRPr="00F61345" w:rsidRDefault="001032C6" w:rsidP="00F61345">
      <w:pPr>
        <w:autoSpaceDE w:val="0"/>
        <w:autoSpaceDN w:val="0"/>
        <w:adjustRightInd w:val="0"/>
        <w:spacing w:line="276" w:lineRule="auto"/>
        <w:jc w:val="both"/>
        <w:rPr>
          <w:rFonts w:cs="Arial"/>
          <w:sz w:val="20"/>
        </w:rPr>
      </w:pPr>
    </w:p>
    <w:p w14:paraId="6D28704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casos d’empat en les puntuacions obtingudes per les ofertes de les empreses licitadores, es resoldrà mitjançant l’aplicació per ordre dels criteris socials que preveu l’article 147.2 de la LCSP.</w:t>
      </w:r>
    </w:p>
    <w:p w14:paraId="43673E16" w14:textId="77777777" w:rsidR="001032C6" w:rsidRPr="00F61345" w:rsidRDefault="001032C6" w:rsidP="00F61345">
      <w:pPr>
        <w:autoSpaceDE w:val="0"/>
        <w:autoSpaceDN w:val="0"/>
        <w:adjustRightInd w:val="0"/>
        <w:spacing w:line="276" w:lineRule="auto"/>
        <w:jc w:val="both"/>
        <w:rPr>
          <w:rFonts w:cs="Arial"/>
          <w:sz w:val="20"/>
        </w:rPr>
      </w:pPr>
    </w:p>
    <w:p w14:paraId="6AC5AF20" w14:textId="77777777" w:rsidR="001032C6" w:rsidRPr="00F61345" w:rsidRDefault="001032C6" w:rsidP="00F61345">
      <w:pPr>
        <w:autoSpaceDE w:val="0"/>
        <w:autoSpaceDN w:val="0"/>
        <w:adjustRightInd w:val="0"/>
        <w:spacing w:line="276" w:lineRule="auto"/>
        <w:jc w:val="both"/>
        <w:rPr>
          <w:rFonts w:cs="Arial"/>
          <w:sz w:val="20"/>
        </w:rPr>
      </w:pPr>
    </w:p>
    <w:p w14:paraId="6BE9EB73" w14:textId="3519E272" w:rsidR="001032C6" w:rsidRPr="00F61345" w:rsidRDefault="001032C6" w:rsidP="00F61345">
      <w:pPr>
        <w:autoSpaceDE w:val="0"/>
        <w:autoSpaceDN w:val="0"/>
        <w:adjustRightInd w:val="0"/>
        <w:spacing w:line="276" w:lineRule="auto"/>
        <w:jc w:val="both"/>
        <w:rPr>
          <w:rFonts w:cs="Arial"/>
          <w:sz w:val="20"/>
        </w:rPr>
      </w:pPr>
    </w:p>
    <w:p w14:paraId="07FA876D"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Criteris per a la determinació de l’existència d’</w:t>
      </w:r>
      <w:r w:rsidRPr="00F61345">
        <w:rPr>
          <w:rFonts w:cs="Arial"/>
          <w:b/>
          <w:snapToGrid w:val="0"/>
          <w:sz w:val="20"/>
          <w:u w:val="single"/>
        </w:rPr>
        <w:t>ofertes anormalment baixes:</w:t>
      </w:r>
    </w:p>
    <w:p w14:paraId="312A22C3" w14:textId="77777777" w:rsidR="001032C6" w:rsidRPr="00C46391" w:rsidRDefault="001032C6" w:rsidP="00C46391">
      <w:pPr>
        <w:spacing w:line="276" w:lineRule="auto"/>
        <w:rPr>
          <w:rFonts w:cs="Arial"/>
          <w:bCs/>
          <w:sz w:val="20"/>
        </w:rPr>
      </w:pPr>
    </w:p>
    <w:p w14:paraId="02D9D3D9" w14:textId="77777777" w:rsidR="00C46391" w:rsidRPr="00C46391" w:rsidRDefault="00C46391" w:rsidP="00C46391">
      <w:pPr>
        <w:autoSpaceDE w:val="0"/>
        <w:autoSpaceDN w:val="0"/>
        <w:adjustRightInd w:val="0"/>
        <w:spacing w:line="276" w:lineRule="auto"/>
        <w:jc w:val="both"/>
        <w:rPr>
          <w:rFonts w:cs="Arial"/>
          <w:sz w:val="20"/>
        </w:rPr>
      </w:pPr>
      <w:r w:rsidRPr="00C46391">
        <w:rPr>
          <w:rFonts w:cs="Arial"/>
          <w:sz w:val="20"/>
        </w:rPr>
        <w:t xml:space="preserve">Es considerarà una oferta incursa en valor anormalment baix, als efectes de l’article 149 de la LCSP, quan la puntuació obtinguda pels criteris d’adjudicació que </w:t>
      </w:r>
      <w:r w:rsidRPr="00C46391">
        <w:rPr>
          <w:rFonts w:cs="Arial"/>
          <w:b/>
          <w:sz w:val="20"/>
        </w:rPr>
        <w:t>no</w:t>
      </w:r>
      <w:r w:rsidRPr="00C46391">
        <w:rPr>
          <w:rFonts w:cs="Arial"/>
          <w:sz w:val="20"/>
        </w:rPr>
        <w:t xml:space="preserve"> són </w:t>
      </w:r>
      <w:r w:rsidRPr="00C46391">
        <w:rPr>
          <w:rFonts w:cs="Arial"/>
          <w:b/>
          <w:sz w:val="20"/>
        </w:rPr>
        <w:t>preu</w:t>
      </w:r>
      <w:r w:rsidRPr="00C46391">
        <w:rPr>
          <w:rFonts w:cs="Arial"/>
          <w:sz w:val="20"/>
        </w:rPr>
        <w:t xml:space="preserve"> estigui per damunt de la suma de les següents variables a) i b) </w:t>
      </w:r>
      <w:r w:rsidRPr="00C46391">
        <w:rPr>
          <w:rFonts w:cs="Arial"/>
          <w:b/>
          <w:sz w:val="20"/>
        </w:rPr>
        <w:t>i que, al mateix temps</w:t>
      </w:r>
      <w:r w:rsidRPr="00C46391">
        <w:rPr>
          <w:rFonts w:cs="Arial"/>
          <w:sz w:val="20"/>
        </w:rPr>
        <w:t>, la seva oferta econòmica (</w:t>
      </w:r>
      <w:r w:rsidRPr="00C46391">
        <w:rPr>
          <w:rFonts w:cs="Arial"/>
          <w:b/>
          <w:sz w:val="20"/>
        </w:rPr>
        <w:t>preu</w:t>
      </w:r>
      <w:r w:rsidRPr="00C46391">
        <w:rPr>
          <w:rFonts w:cs="Arial"/>
          <w:sz w:val="20"/>
        </w:rPr>
        <w:t>) sigui inferior a la mitjana de les ofertes econòmiques presentades en un percentatge superior al 15%:</w:t>
      </w:r>
    </w:p>
    <w:p w14:paraId="79A0EE37" w14:textId="77777777" w:rsidR="00C46391" w:rsidRPr="00C46391" w:rsidRDefault="00C46391" w:rsidP="00C46391">
      <w:pPr>
        <w:autoSpaceDE w:val="0"/>
        <w:autoSpaceDN w:val="0"/>
        <w:adjustRightInd w:val="0"/>
        <w:spacing w:line="276" w:lineRule="auto"/>
        <w:jc w:val="both"/>
        <w:rPr>
          <w:rFonts w:cs="Arial"/>
          <w:sz w:val="20"/>
        </w:rPr>
      </w:pPr>
    </w:p>
    <w:p w14:paraId="2DDFB1A4" w14:textId="77777777" w:rsidR="00C46391" w:rsidRPr="00C46391" w:rsidRDefault="00C46391" w:rsidP="00C46391">
      <w:pPr>
        <w:numPr>
          <w:ilvl w:val="0"/>
          <w:numId w:val="23"/>
        </w:numPr>
        <w:autoSpaceDE w:val="0"/>
        <w:autoSpaceDN w:val="0"/>
        <w:adjustRightInd w:val="0"/>
        <w:spacing w:line="276" w:lineRule="auto"/>
        <w:ind w:left="426" w:hanging="284"/>
        <w:jc w:val="both"/>
        <w:rPr>
          <w:rFonts w:cs="Arial"/>
          <w:sz w:val="20"/>
        </w:rPr>
      </w:pPr>
      <w:r w:rsidRPr="00C46391">
        <w:rPr>
          <w:rFonts w:cs="Arial"/>
          <w:sz w:val="20"/>
        </w:rPr>
        <w:t>La mitjana aritmètica de la puntuació obtinguda per les empreses licitadores en els criteris d’adjudicació que no són preu.</w:t>
      </w:r>
    </w:p>
    <w:p w14:paraId="79AE9C25" w14:textId="77777777" w:rsidR="00C46391" w:rsidRPr="00C46391" w:rsidRDefault="00C46391" w:rsidP="00C46391">
      <w:pPr>
        <w:autoSpaceDE w:val="0"/>
        <w:autoSpaceDN w:val="0"/>
        <w:adjustRightInd w:val="0"/>
        <w:spacing w:line="276" w:lineRule="auto"/>
        <w:ind w:left="426"/>
        <w:jc w:val="both"/>
        <w:rPr>
          <w:rFonts w:cs="Arial"/>
          <w:sz w:val="20"/>
        </w:rPr>
      </w:pPr>
    </w:p>
    <w:p w14:paraId="080FCB8B" w14:textId="79F62843" w:rsidR="00C46391" w:rsidRPr="00C46391" w:rsidRDefault="00C46391" w:rsidP="00C46391">
      <w:pPr>
        <w:pStyle w:val="Pargrafdellista"/>
        <w:numPr>
          <w:ilvl w:val="0"/>
          <w:numId w:val="23"/>
        </w:numPr>
        <w:spacing w:line="276" w:lineRule="auto"/>
        <w:rPr>
          <w:rFonts w:cs="Arial"/>
          <w:sz w:val="20"/>
          <w:szCs w:val="20"/>
        </w:rPr>
      </w:pPr>
      <w:r w:rsidRPr="00C46391">
        <w:rPr>
          <w:rFonts w:cs="Arial"/>
          <w:sz w:val="20"/>
          <w:szCs w:val="20"/>
        </w:rPr>
        <w:t>El càlcul de la mitjana aritmètica de les desviacions obtingudes, en valor absolut, és a dir, sense tenir en compte el signe positiu o negatiu, pels criteris que no són preu.</w:t>
      </w:r>
    </w:p>
    <w:p w14:paraId="63A6C501" w14:textId="77777777" w:rsidR="00C46391" w:rsidRDefault="00C46391" w:rsidP="00F61345">
      <w:pPr>
        <w:spacing w:line="276" w:lineRule="auto"/>
        <w:jc w:val="both"/>
        <w:rPr>
          <w:rFonts w:cs="Arial"/>
          <w:sz w:val="20"/>
        </w:rPr>
      </w:pPr>
    </w:p>
    <w:p w14:paraId="397F17E7" w14:textId="77777777" w:rsidR="00C46391" w:rsidRDefault="00C46391" w:rsidP="00F61345">
      <w:pPr>
        <w:spacing w:line="276" w:lineRule="auto"/>
        <w:jc w:val="both"/>
        <w:rPr>
          <w:rFonts w:cs="Arial"/>
          <w:sz w:val="20"/>
        </w:rPr>
      </w:pPr>
    </w:p>
    <w:p w14:paraId="18C73B89" w14:textId="30F95599" w:rsidR="001032C6" w:rsidRPr="00F61345" w:rsidRDefault="001032C6" w:rsidP="00F61345">
      <w:pPr>
        <w:autoSpaceDE w:val="0"/>
        <w:autoSpaceDN w:val="0"/>
        <w:adjustRightInd w:val="0"/>
        <w:spacing w:line="276" w:lineRule="auto"/>
        <w:jc w:val="both"/>
        <w:rPr>
          <w:rFonts w:cs="Arial"/>
          <w:sz w:val="20"/>
        </w:rPr>
      </w:pPr>
    </w:p>
    <w:p w14:paraId="2E43B842"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0"/>
        <w:jc w:val="both"/>
        <w:rPr>
          <w:rFonts w:cs="Arial"/>
          <w:sz w:val="20"/>
        </w:rPr>
      </w:pPr>
      <w:r w:rsidRPr="00F61345">
        <w:rPr>
          <w:rFonts w:cs="Arial"/>
          <w:b/>
          <w:bCs/>
          <w:sz w:val="20"/>
          <w:u w:val="single"/>
        </w:rPr>
        <w:t>Garantia definitiva</w:t>
      </w:r>
      <w:r w:rsidRPr="00F61345">
        <w:rPr>
          <w:rFonts w:cs="Arial"/>
          <w:b/>
          <w:bCs/>
          <w:sz w:val="20"/>
        </w:rPr>
        <w:t>:</w:t>
      </w:r>
      <w:r w:rsidRPr="00F61345">
        <w:rPr>
          <w:rFonts w:cs="Arial"/>
          <w:sz w:val="20"/>
        </w:rPr>
        <w:t xml:space="preserve"> Sí</w:t>
      </w:r>
    </w:p>
    <w:p w14:paraId="77008C5F" w14:textId="77777777" w:rsidR="001032C6" w:rsidRPr="00F61345" w:rsidRDefault="001032C6" w:rsidP="00F61345">
      <w:pPr>
        <w:tabs>
          <w:tab w:val="left" w:pos="284"/>
        </w:tabs>
        <w:autoSpaceDE w:val="0"/>
        <w:autoSpaceDN w:val="0"/>
        <w:adjustRightInd w:val="0"/>
        <w:spacing w:line="276" w:lineRule="auto"/>
        <w:jc w:val="both"/>
        <w:rPr>
          <w:rFonts w:cs="Arial"/>
          <w:b/>
          <w:bCs/>
          <w:color w:val="00B0F0"/>
          <w:sz w:val="20"/>
          <w:u w:val="single"/>
        </w:rPr>
      </w:pPr>
    </w:p>
    <w:p w14:paraId="6B1614E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Import: 5 % del preu final ofert, IVA exclòs.</w:t>
      </w:r>
    </w:p>
    <w:p w14:paraId="492C5CBF" w14:textId="77777777" w:rsidR="001032C6" w:rsidRPr="00F61345" w:rsidRDefault="001032C6" w:rsidP="00F61345">
      <w:pPr>
        <w:autoSpaceDE w:val="0"/>
        <w:autoSpaceDN w:val="0"/>
        <w:adjustRightInd w:val="0"/>
        <w:spacing w:line="276" w:lineRule="auto"/>
        <w:jc w:val="both"/>
        <w:rPr>
          <w:rFonts w:cs="Arial"/>
          <w:sz w:val="20"/>
        </w:rPr>
      </w:pPr>
    </w:p>
    <w:p w14:paraId="45EEF73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Forma de constitució: D’acord amb el que disposa l’article 108 LCSP i la clàusula quinzena.</w:t>
      </w:r>
    </w:p>
    <w:p w14:paraId="7B8E94B3" w14:textId="77777777" w:rsidR="001032C6" w:rsidRPr="00F61345" w:rsidRDefault="001032C6" w:rsidP="00F61345">
      <w:pPr>
        <w:autoSpaceDE w:val="0"/>
        <w:autoSpaceDN w:val="0"/>
        <w:adjustRightInd w:val="0"/>
        <w:spacing w:line="276" w:lineRule="auto"/>
        <w:jc w:val="both"/>
        <w:rPr>
          <w:rFonts w:cs="Arial"/>
          <w:sz w:val="20"/>
        </w:rPr>
      </w:pPr>
    </w:p>
    <w:p w14:paraId="27EB9F2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Garantia complementària: No </w:t>
      </w:r>
    </w:p>
    <w:p w14:paraId="1546367A" w14:textId="77777777" w:rsidR="001032C6" w:rsidRPr="00F61345" w:rsidRDefault="001032C6" w:rsidP="00F61345">
      <w:pPr>
        <w:autoSpaceDE w:val="0"/>
        <w:autoSpaceDN w:val="0"/>
        <w:adjustRightInd w:val="0"/>
        <w:spacing w:line="276" w:lineRule="auto"/>
        <w:jc w:val="both"/>
        <w:rPr>
          <w:rFonts w:cs="Arial"/>
          <w:color w:val="00B0F0"/>
          <w:sz w:val="20"/>
        </w:rPr>
      </w:pPr>
    </w:p>
    <w:p w14:paraId="41A4917B" w14:textId="77777777" w:rsidR="001032C6" w:rsidRPr="00F61345" w:rsidRDefault="001032C6" w:rsidP="00F61345">
      <w:pPr>
        <w:autoSpaceDE w:val="0"/>
        <w:autoSpaceDN w:val="0"/>
        <w:adjustRightInd w:val="0"/>
        <w:spacing w:line="276" w:lineRule="auto"/>
        <w:jc w:val="both"/>
        <w:rPr>
          <w:rFonts w:cs="Arial"/>
          <w:color w:val="00B0F0"/>
          <w:sz w:val="20"/>
        </w:rPr>
      </w:pPr>
    </w:p>
    <w:p w14:paraId="616DE722"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10"/>
        <w:jc w:val="both"/>
        <w:rPr>
          <w:rFonts w:cs="Arial"/>
          <w:b/>
          <w:bCs/>
          <w:sz w:val="20"/>
          <w:u w:val="single"/>
        </w:rPr>
      </w:pPr>
      <w:r w:rsidRPr="00F61345">
        <w:rPr>
          <w:rFonts w:cs="Arial"/>
          <w:b/>
          <w:bCs/>
          <w:sz w:val="20"/>
          <w:u w:val="single"/>
        </w:rPr>
        <w:t>Altra documentació a presentar per les empreses licitadores o per les empreses proposades com adjudicatàries:</w:t>
      </w:r>
    </w:p>
    <w:p w14:paraId="5049002E" w14:textId="77777777" w:rsidR="001032C6" w:rsidRPr="00F61345" w:rsidRDefault="001032C6" w:rsidP="00F61345">
      <w:pPr>
        <w:autoSpaceDE w:val="0"/>
        <w:autoSpaceDN w:val="0"/>
        <w:adjustRightInd w:val="0"/>
        <w:spacing w:line="276" w:lineRule="auto"/>
        <w:ind w:hanging="357"/>
        <w:jc w:val="both"/>
        <w:rPr>
          <w:rFonts w:cs="Arial"/>
          <w:b/>
          <w:bCs/>
          <w:sz w:val="20"/>
          <w:u w:val="single"/>
        </w:rPr>
      </w:pPr>
    </w:p>
    <w:p w14:paraId="1B98D614" w14:textId="77777777" w:rsidR="001032C6" w:rsidRPr="00F61345" w:rsidRDefault="001032C6" w:rsidP="00F61345">
      <w:pPr>
        <w:autoSpaceDE w:val="0"/>
        <w:autoSpaceDN w:val="0"/>
        <w:adjustRightInd w:val="0"/>
        <w:spacing w:line="276" w:lineRule="auto"/>
        <w:jc w:val="both"/>
        <w:rPr>
          <w:rFonts w:cs="Arial"/>
          <w:snapToGrid w:val="0"/>
          <w:color w:val="00B0F0"/>
          <w:sz w:val="20"/>
        </w:rPr>
      </w:pPr>
      <w:r w:rsidRPr="00F61345">
        <w:rPr>
          <w:rFonts w:cs="Arial"/>
          <w:snapToGrid w:val="0"/>
          <w:sz w:val="20"/>
        </w:rPr>
        <w:t xml:space="preserve">1. Els </w:t>
      </w:r>
      <w:r w:rsidRPr="00F61345">
        <w:rPr>
          <w:rFonts w:cs="Arial"/>
          <w:b/>
          <w:snapToGrid w:val="0"/>
          <w:sz w:val="20"/>
        </w:rPr>
        <w:t>proposats adjudicataris</w:t>
      </w:r>
      <w:r w:rsidRPr="00F61345">
        <w:rPr>
          <w:rFonts w:cs="Arial"/>
          <w:snapToGrid w:val="0"/>
          <w:sz w:val="20"/>
        </w:rPr>
        <w:t xml:space="preserve"> hauran de disposar d’una pòlissa d’assegurances que els cobreixi dels possibles riscos i responsabilitats sobre les persones i els béns, que puguin ser causats per l’adjudicatari i els seus agents en el desenvolupament dels serveis contractats, per un import de, com a mínim, 300.000,00 €. Aquesta pòlissa haurà d’estar en vigor durant l’execució del contracte. Documentació justificativa de tenir subscrita la pòlissa d’assegurança: s’aportarà copia del contracte i document acreditatiu del pagament de la prima</w:t>
      </w:r>
      <w:r w:rsidRPr="00F61345">
        <w:rPr>
          <w:rFonts w:cs="Arial"/>
          <w:snapToGrid w:val="0"/>
          <w:color w:val="00B0F0"/>
          <w:sz w:val="20"/>
        </w:rPr>
        <w:t>.</w:t>
      </w:r>
    </w:p>
    <w:p w14:paraId="51599049" w14:textId="77777777" w:rsidR="001032C6" w:rsidRPr="00F61345" w:rsidRDefault="001032C6" w:rsidP="00F61345">
      <w:pPr>
        <w:autoSpaceDE w:val="0"/>
        <w:autoSpaceDN w:val="0"/>
        <w:adjustRightInd w:val="0"/>
        <w:spacing w:line="276" w:lineRule="auto"/>
        <w:jc w:val="both"/>
        <w:rPr>
          <w:rFonts w:cs="Arial"/>
          <w:snapToGrid w:val="0"/>
          <w:color w:val="00B0F0"/>
          <w:sz w:val="20"/>
        </w:rPr>
      </w:pPr>
    </w:p>
    <w:p w14:paraId="7401243F"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0"/>
        <w:jc w:val="both"/>
        <w:rPr>
          <w:rFonts w:cs="Arial"/>
          <w:b/>
          <w:bCs/>
          <w:sz w:val="20"/>
          <w:u w:val="single"/>
        </w:rPr>
      </w:pPr>
      <w:r w:rsidRPr="00F61345">
        <w:rPr>
          <w:rFonts w:cs="Arial"/>
          <w:b/>
          <w:bCs/>
          <w:sz w:val="20"/>
          <w:u w:val="single"/>
        </w:rPr>
        <w:t>Condicions especials d’execució i obligacions essencials del contracte:</w:t>
      </w:r>
    </w:p>
    <w:p w14:paraId="6AD87C05" w14:textId="77777777" w:rsidR="001032C6" w:rsidRPr="00F61345" w:rsidRDefault="001032C6" w:rsidP="00F61345">
      <w:pPr>
        <w:autoSpaceDE w:val="0"/>
        <w:autoSpaceDN w:val="0"/>
        <w:adjustRightInd w:val="0"/>
        <w:spacing w:line="276" w:lineRule="auto"/>
        <w:jc w:val="both"/>
        <w:rPr>
          <w:rFonts w:cs="Arial"/>
          <w:i/>
          <w:iCs/>
          <w:sz w:val="20"/>
        </w:rPr>
      </w:pPr>
    </w:p>
    <w:p w14:paraId="0E1AC4D4"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 xml:space="preserve">1. </w:t>
      </w:r>
      <w:r w:rsidRPr="00F61345">
        <w:rPr>
          <w:rFonts w:cs="Arial"/>
          <w:snapToGrid w:val="0"/>
          <w:sz w:val="20"/>
          <w:u w:val="single"/>
          <w:lang w:eastAsia="es-ES"/>
        </w:rPr>
        <w:t>Condicions especials d’execució:</w:t>
      </w:r>
    </w:p>
    <w:p w14:paraId="33FDB9FB" w14:textId="77777777" w:rsidR="001032C6" w:rsidRPr="00F61345" w:rsidRDefault="001032C6" w:rsidP="00F61345">
      <w:pPr>
        <w:spacing w:line="276" w:lineRule="auto"/>
        <w:jc w:val="both"/>
        <w:rPr>
          <w:rFonts w:cs="Arial"/>
          <w:snapToGrid w:val="0"/>
          <w:sz w:val="20"/>
          <w:lang w:eastAsia="es-ES"/>
        </w:rPr>
      </w:pPr>
    </w:p>
    <w:p w14:paraId="27D4982B"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A) L’</w:t>
      </w:r>
      <w:r w:rsidRPr="00F61345">
        <w:rPr>
          <w:rFonts w:cs="Arial"/>
          <w:b/>
          <w:snapToGrid w:val="0"/>
          <w:sz w:val="20"/>
          <w:lang w:eastAsia="es-ES"/>
        </w:rPr>
        <w:t>obligació d’adscriure</w:t>
      </w:r>
      <w:r w:rsidRPr="00F61345">
        <w:rPr>
          <w:rFonts w:cs="Arial"/>
          <w:snapToGrid w:val="0"/>
          <w:sz w:val="20"/>
          <w:lang w:eastAsia="es-ES"/>
        </w:rPr>
        <w:t xml:space="preserve"> a l’execució del contracte els mitjans materials i personals que s’estableixen als plecs de prescripcions tècniques (apartat 3 PPT Condicions de prestació del servei).</w:t>
      </w:r>
    </w:p>
    <w:p w14:paraId="21DE7620" w14:textId="77777777" w:rsidR="001032C6" w:rsidRPr="00F61345" w:rsidRDefault="001032C6" w:rsidP="00F61345">
      <w:pPr>
        <w:spacing w:line="276" w:lineRule="auto"/>
        <w:jc w:val="both"/>
        <w:rPr>
          <w:rFonts w:cs="Arial"/>
          <w:snapToGrid w:val="0"/>
          <w:color w:val="00B0F0"/>
          <w:sz w:val="20"/>
          <w:lang w:eastAsia="es-ES"/>
        </w:rPr>
      </w:pPr>
    </w:p>
    <w:p w14:paraId="6E666E8E"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B)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F61345">
        <w:rPr>
          <w:sz w:val="20"/>
        </w:rPr>
        <w:t xml:space="preserve"> </w:t>
      </w:r>
      <w:r w:rsidRPr="00F61345">
        <w:rPr>
          <w:rFonts w:cs="Arial"/>
          <w:bCs/>
          <w:sz w:val="20"/>
        </w:rPr>
        <w:t>l’empresa contractista – i, si escau, les subcontractistes – tenen l’obligació de sotmetre's a la normativa nacional i de la Unió Europea en matèria de protecció de dades.</w:t>
      </w:r>
    </w:p>
    <w:p w14:paraId="6AAC41FB" w14:textId="77777777" w:rsidR="001032C6" w:rsidRPr="00F61345" w:rsidRDefault="001032C6" w:rsidP="00F61345">
      <w:pPr>
        <w:spacing w:line="276" w:lineRule="auto"/>
        <w:jc w:val="both"/>
        <w:rPr>
          <w:rFonts w:cs="Arial"/>
          <w:snapToGrid w:val="0"/>
          <w:sz w:val="20"/>
          <w:lang w:eastAsia="es-ES"/>
        </w:rPr>
      </w:pPr>
    </w:p>
    <w:p w14:paraId="6D6C38E3"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 xml:space="preserve">C) D’acord amb l’article 202.2 de la LCSP, s’estableixen com a condicions especials d’execució de caràcter </w:t>
      </w:r>
      <w:r w:rsidRPr="00F61345">
        <w:rPr>
          <w:rFonts w:cs="Arial"/>
          <w:b/>
          <w:snapToGrid w:val="0"/>
          <w:sz w:val="20"/>
          <w:lang w:eastAsia="es-ES"/>
        </w:rPr>
        <w:t>social</w:t>
      </w:r>
      <w:r w:rsidRPr="00F61345">
        <w:rPr>
          <w:rFonts w:cs="Arial"/>
          <w:snapToGrid w:val="0"/>
          <w:sz w:val="20"/>
          <w:lang w:eastAsia="es-ES"/>
        </w:rPr>
        <w:t xml:space="preserve">: </w:t>
      </w:r>
    </w:p>
    <w:p w14:paraId="6BCF3C39"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084635F2" w14:textId="77777777" w:rsidR="001032C6" w:rsidRPr="00F61345" w:rsidRDefault="001032C6" w:rsidP="00F61345">
      <w:pPr>
        <w:spacing w:line="276" w:lineRule="auto"/>
        <w:jc w:val="both"/>
        <w:rPr>
          <w:rFonts w:cs="Arial"/>
          <w:snapToGrid w:val="0"/>
          <w:sz w:val="20"/>
          <w:lang w:eastAsia="es-ES"/>
        </w:rPr>
      </w:pPr>
    </w:p>
    <w:p w14:paraId="0890334C"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1F0CAECC" w14:textId="77777777" w:rsidR="001032C6" w:rsidRPr="00F61345" w:rsidRDefault="001032C6" w:rsidP="00F61345">
      <w:pPr>
        <w:spacing w:line="276" w:lineRule="auto"/>
        <w:jc w:val="both"/>
        <w:rPr>
          <w:rFonts w:cs="Arial"/>
          <w:snapToGrid w:val="0"/>
          <w:sz w:val="20"/>
          <w:lang w:eastAsia="es-ES"/>
        </w:rPr>
      </w:pPr>
    </w:p>
    <w:p w14:paraId="449A86D3"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773327C3" w14:textId="77777777" w:rsidR="001032C6" w:rsidRPr="00F61345" w:rsidRDefault="001032C6" w:rsidP="00F61345">
      <w:pPr>
        <w:spacing w:line="276" w:lineRule="auto"/>
        <w:jc w:val="both"/>
        <w:rPr>
          <w:rFonts w:cs="Arial"/>
          <w:snapToGrid w:val="0"/>
          <w:sz w:val="20"/>
          <w:lang w:eastAsia="es-ES"/>
        </w:rPr>
      </w:pPr>
    </w:p>
    <w:p w14:paraId="00895F40"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3117D405" w14:textId="77777777" w:rsidR="001032C6" w:rsidRPr="00F61345" w:rsidRDefault="001032C6" w:rsidP="00F61345">
      <w:pPr>
        <w:spacing w:line="276" w:lineRule="auto"/>
        <w:jc w:val="both"/>
        <w:rPr>
          <w:rFonts w:cs="Arial"/>
          <w:snapToGrid w:val="0"/>
          <w:sz w:val="20"/>
          <w:lang w:eastAsia="es-ES"/>
        </w:rPr>
      </w:pPr>
    </w:p>
    <w:p w14:paraId="7A2D9F60" w14:textId="6599CF0D" w:rsidR="001032C6" w:rsidRDefault="001032C6" w:rsidP="00F61345">
      <w:pPr>
        <w:spacing w:line="276" w:lineRule="auto"/>
        <w:jc w:val="both"/>
        <w:rPr>
          <w:rFonts w:cs="Arial"/>
          <w:snapToGrid w:val="0"/>
          <w:color w:val="00B0F0"/>
          <w:sz w:val="20"/>
          <w:lang w:eastAsia="es-ES"/>
        </w:rPr>
      </w:pPr>
      <w:r w:rsidRPr="00F61345">
        <w:rPr>
          <w:rFonts w:cs="Arial"/>
          <w:snapToGrid w:val="0"/>
          <w:sz w:val="20"/>
          <w:lang w:eastAsia="es-ES"/>
        </w:rPr>
        <w:t xml:space="preserve">C) Tanmateix, s’estableix com a obligació de les empreses contractistes – i, si escau, de les subcontractistes –, d’aportar una </w:t>
      </w:r>
      <w:r w:rsidRPr="00F61345">
        <w:rPr>
          <w:rFonts w:cs="Arial"/>
          <w:snapToGrid w:val="0"/>
          <w:sz w:val="20"/>
          <w:u w:val="single"/>
          <w:lang w:eastAsia="es-ES"/>
        </w:rPr>
        <w:t>declaració responsable</w:t>
      </w:r>
      <w:r w:rsidRPr="00F61345">
        <w:rPr>
          <w:rFonts w:cs="Arial"/>
          <w:snapToGrid w:val="0"/>
          <w:sz w:val="20"/>
          <w:lang w:eastAsia="es-ES"/>
        </w:rPr>
        <w:t xml:space="preserve"> de compromís de compliment de la legislació tributària i de no realització d’operacions financeres contràries a dita normativa en països que siguin considerats </w:t>
      </w:r>
      <w:r w:rsidRPr="00F61345">
        <w:rPr>
          <w:rFonts w:cs="Arial"/>
          <w:b/>
          <w:snapToGrid w:val="0"/>
          <w:sz w:val="20"/>
          <w:lang w:eastAsia="es-ES"/>
        </w:rPr>
        <w:t>paradisos fiscals</w:t>
      </w:r>
      <w:r w:rsidRPr="00F61345">
        <w:rPr>
          <w:rFonts w:cs="Arial"/>
          <w:snapToGrid w:val="0"/>
          <w:sz w:val="20"/>
          <w:lang w:eastAsia="es-ES"/>
        </w:rPr>
        <w:t xml:space="preserve">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Pr="00A95230">
        <w:rPr>
          <w:rFonts w:cs="Arial"/>
          <w:snapToGrid w:val="0"/>
          <w:sz w:val="20"/>
          <w:lang w:eastAsia="es-ES"/>
        </w:rPr>
        <w:t>.</w:t>
      </w:r>
    </w:p>
    <w:p w14:paraId="58A90362" w14:textId="66F3A263" w:rsidR="00A95230" w:rsidRDefault="00A95230" w:rsidP="00F61345">
      <w:pPr>
        <w:spacing w:line="276" w:lineRule="auto"/>
        <w:jc w:val="both"/>
        <w:rPr>
          <w:rFonts w:cs="Arial"/>
          <w:snapToGrid w:val="0"/>
          <w:color w:val="00B0F0"/>
          <w:sz w:val="20"/>
          <w:lang w:eastAsia="es-ES"/>
        </w:rPr>
      </w:pPr>
    </w:p>
    <w:p w14:paraId="2BA99D5D" w14:textId="2506B3C1" w:rsidR="00A95230" w:rsidRDefault="00A95230" w:rsidP="00F61345">
      <w:pPr>
        <w:spacing w:line="276" w:lineRule="auto"/>
        <w:jc w:val="both"/>
        <w:rPr>
          <w:rFonts w:cs="Arial"/>
          <w:snapToGrid w:val="0"/>
          <w:color w:val="00B0F0"/>
          <w:sz w:val="20"/>
          <w:lang w:eastAsia="es-ES"/>
        </w:rPr>
      </w:pPr>
    </w:p>
    <w:p w14:paraId="0D2ACB15" w14:textId="77777777" w:rsidR="00A95230" w:rsidRPr="00F61345" w:rsidRDefault="00A95230" w:rsidP="00F61345">
      <w:pPr>
        <w:spacing w:line="276" w:lineRule="auto"/>
        <w:jc w:val="both"/>
        <w:rPr>
          <w:rFonts w:cs="Arial"/>
          <w:snapToGrid w:val="0"/>
          <w:color w:val="00B0F0"/>
          <w:sz w:val="20"/>
          <w:lang w:eastAsia="es-ES"/>
        </w:rPr>
      </w:pPr>
    </w:p>
    <w:p w14:paraId="4348303B" w14:textId="77777777" w:rsidR="001032C6" w:rsidRPr="00F61345" w:rsidRDefault="001032C6" w:rsidP="00F61345">
      <w:pPr>
        <w:spacing w:line="276" w:lineRule="auto"/>
        <w:jc w:val="both"/>
        <w:rPr>
          <w:rFonts w:cs="Arial"/>
          <w:snapToGrid w:val="0"/>
          <w:color w:val="00B0F0"/>
          <w:sz w:val="20"/>
          <w:lang w:eastAsia="es-ES"/>
        </w:rPr>
      </w:pPr>
    </w:p>
    <w:p w14:paraId="436F1D87"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lastRenderedPageBreak/>
        <w:t xml:space="preserve">D. Altres condicions especials d'execució: Clàusula ètica. </w:t>
      </w:r>
    </w:p>
    <w:p w14:paraId="18CC9292" w14:textId="77777777" w:rsidR="001032C6" w:rsidRPr="00F61345" w:rsidRDefault="001032C6" w:rsidP="00F61345">
      <w:pPr>
        <w:autoSpaceDE w:val="0"/>
        <w:autoSpaceDN w:val="0"/>
        <w:adjustRightInd w:val="0"/>
        <w:spacing w:line="276" w:lineRule="auto"/>
        <w:jc w:val="both"/>
        <w:rPr>
          <w:rFonts w:cs="Arial"/>
          <w:bCs/>
          <w:sz w:val="20"/>
        </w:rPr>
      </w:pPr>
    </w:p>
    <w:p w14:paraId="7B1FAC4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Als efectes del que disposa l’article 55.2 de la Llei 19/2014, de 29 de desembre, de transparència, accés a la informació pública i bon govern, els licitadors, contractistes i subcontractistes assumeixen les obligacions següents:</w:t>
      </w:r>
    </w:p>
    <w:p w14:paraId="0921E7D5" w14:textId="77777777" w:rsidR="001032C6" w:rsidRPr="00F61345" w:rsidRDefault="001032C6" w:rsidP="00F61345">
      <w:pPr>
        <w:autoSpaceDE w:val="0"/>
        <w:autoSpaceDN w:val="0"/>
        <w:adjustRightInd w:val="0"/>
        <w:spacing w:line="276" w:lineRule="auto"/>
        <w:jc w:val="both"/>
        <w:rPr>
          <w:rFonts w:cs="Arial"/>
          <w:bCs/>
          <w:sz w:val="20"/>
        </w:rPr>
      </w:pPr>
    </w:p>
    <w:p w14:paraId="74C7928B"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Observar els principis, les normes i els cànons ètics propis de les activitats, els oficis i/o les professions corresponents a les prestacions objecte dels contractes.</w:t>
      </w:r>
    </w:p>
    <w:p w14:paraId="274DD93B" w14:textId="77777777" w:rsidR="001032C6" w:rsidRPr="00F61345" w:rsidRDefault="001032C6" w:rsidP="00F61345">
      <w:pPr>
        <w:autoSpaceDE w:val="0"/>
        <w:autoSpaceDN w:val="0"/>
        <w:adjustRightInd w:val="0"/>
        <w:spacing w:line="276" w:lineRule="auto"/>
        <w:jc w:val="both"/>
        <w:rPr>
          <w:rFonts w:cs="Arial"/>
          <w:bCs/>
          <w:sz w:val="20"/>
        </w:rPr>
      </w:pPr>
    </w:p>
    <w:p w14:paraId="7093744A"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No realitzar accions que posin en risc l’interès públic en l’àmbit del contracte o de les prestacions a licitar.</w:t>
      </w:r>
    </w:p>
    <w:p w14:paraId="63E11C23" w14:textId="77777777" w:rsidR="001032C6" w:rsidRPr="00F61345" w:rsidRDefault="001032C6" w:rsidP="00F61345">
      <w:pPr>
        <w:autoSpaceDE w:val="0"/>
        <w:autoSpaceDN w:val="0"/>
        <w:adjustRightInd w:val="0"/>
        <w:spacing w:line="276" w:lineRule="auto"/>
        <w:rPr>
          <w:rFonts w:cs="Arial"/>
          <w:bCs/>
          <w:sz w:val="20"/>
        </w:rPr>
      </w:pPr>
    </w:p>
    <w:p w14:paraId="4E01623A"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Denunciar les situacions irregulars que es puguin presentar en els processos de contractació pública o durant l’execució dels contractes.</w:t>
      </w:r>
    </w:p>
    <w:p w14:paraId="26221A0C" w14:textId="77777777" w:rsidR="001032C6" w:rsidRPr="00F61345" w:rsidRDefault="001032C6" w:rsidP="00F61345">
      <w:pPr>
        <w:autoSpaceDE w:val="0"/>
        <w:autoSpaceDN w:val="0"/>
        <w:adjustRightInd w:val="0"/>
        <w:spacing w:line="276" w:lineRule="auto"/>
        <w:rPr>
          <w:rFonts w:cs="Arial"/>
          <w:bCs/>
          <w:sz w:val="20"/>
        </w:rPr>
      </w:pPr>
    </w:p>
    <w:p w14:paraId="054E0313"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CD892AC" w14:textId="77777777" w:rsidR="001032C6" w:rsidRPr="00F61345" w:rsidRDefault="001032C6" w:rsidP="00F61345">
      <w:pPr>
        <w:autoSpaceDE w:val="0"/>
        <w:autoSpaceDN w:val="0"/>
        <w:adjustRightInd w:val="0"/>
        <w:spacing w:line="276" w:lineRule="auto"/>
        <w:rPr>
          <w:rFonts w:cs="Arial"/>
          <w:bCs/>
          <w:color w:val="00B0F0"/>
          <w:sz w:val="20"/>
        </w:rPr>
      </w:pPr>
    </w:p>
    <w:p w14:paraId="3B7F8EC0"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l’òrgan de contractació. </w:t>
      </w:r>
      <w:r w:rsidRPr="00F61345">
        <w:rPr>
          <w:rFonts w:cs="Arial"/>
          <w:b/>
          <w:bCs/>
          <w:sz w:val="20"/>
          <w:szCs w:val="20"/>
        </w:rPr>
        <w:t>(Annex 8).</w:t>
      </w:r>
    </w:p>
    <w:p w14:paraId="2794336B" w14:textId="77777777" w:rsidR="001032C6" w:rsidRPr="00F61345" w:rsidRDefault="001032C6" w:rsidP="00F61345">
      <w:pPr>
        <w:autoSpaceDE w:val="0"/>
        <w:autoSpaceDN w:val="0"/>
        <w:adjustRightInd w:val="0"/>
        <w:spacing w:line="276" w:lineRule="auto"/>
        <w:rPr>
          <w:rFonts w:cs="Arial"/>
          <w:bCs/>
          <w:sz w:val="20"/>
        </w:rPr>
      </w:pPr>
    </w:p>
    <w:p w14:paraId="7B855746"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Respectar els acords i les normes de confidencialitat.</w:t>
      </w:r>
    </w:p>
    <w:p w14:paraId="45721C9A" w14:textId="77777777" w:rsidR="001032C6" w:rsidRPr="00F61345" w:rsidRDefault="001032C6" w:rsidP="00F61345">
      <w:pPr>
        <w:autoSpaceDE w:val="0"/>
        <w:autoSpaceDN w:val="0"/>
        <w:adjustRightInd w:val="0"/>
        <w:spacing w:line="276" w:lineRule="auto"/>
        <w:rPr>
          <w:rFonts w:cs="Arial"/>
          <w:bCs/>
          <w:sz w:val="20"/>
        </w:rPr>
      </w:pPr>
    </w:p>
    <w:p w14:paraId="45C029AB" w14:textId="77777777" w:rsidR="001032C6" w:rsidRPr="00F61345" w:rsidRDefault="001032C6" w:rsidP="006C3BAB">
      <w:pPr>
        <w:pStyle w:val="Pargrafdellista"/>
        <w:numPr>
          <w:ilvl w:val="0"/>
          <w:numId w:val="18"/>
        </w:numPr>
        <w:autoSpaceDE w:val="0"/>
        <w:autoSpaceDN w:val="0"/>
        <w:adjustRightInd w:val="0"/>
        <w:spacing w:line="276" w:lineRule="auto"/>
        <w:rPr>
          <w:rFonts w:cs="Arial"/>
          <w:bCs/>
          <w:sz w:val="20"/>
          <w:szCs w:val="20"/>
        </w:rPr>
      </w:pPr>
      <w:r w:rsidRPr="00F61345">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80B6A45" w14:textId="77777777" w:rsidR="001032C6" w:rsidRPr="00F61345" w:rsidRDefault="001032C6" w:rsidP="00F61345">
      <w:pPr>
        <w:autoSpaceDE w:val="0"/>
        <w:autoSpaceDN w:val="0"/>
        <w:adjustRightInd w:val="0"/>
        <w:spacing w:line="276" w:lineRule="auto"/>
        <w:rPr>
          <w:rFonts w:cs="Arial"/>
          <w:bCs/>
          <w:color w:val="00B0F0"/>
          <w:sz w:val="20"/>
        </w:rPr>
      </w:pPr>
    </w:p>
    <w:p w14:paraId="68F8E182" w14:textId="77777777" w:rsidR="001032C6" w:rsidRPr="00F61345" w:rsidRDefault="001032C6" w:rsidP="00F61345">
      <w:pPr>
        <w:autoSpaceDE w:val="0"/>
        <w:autoSpaceDN w:val="0"/>
        <w:adjustRightInd w:val="0"/>
        <w:spacing w:line="276" w:lineRule="auto"/>
        <w:rPr>
          <w:rFonts w:cs="Arial"/>
          <w:bCs/>
          <w:color w:val="00B0F0"/>
          <w:sz w:val="20"/>
        </w:rPr>
      </w:pPr>
    </w:p>
    <w:p w14:paraId="2EF02F97" w14:textId="542AFB63" w:rsidR="001032C6" w:rsidRPr="00F61345" w:rsidRDefault="001032C6" w:rsidP="00F61345">
      <w:pPr>
        <w:spacing w:line="276" w:lineRule="auto"/>
        <w:jc w:val="both"/>
        <w:rPr>
          <w:rFonts w:cs="Arial"/>
          <w:snapToGrid w:val="0"/>
          <w:sz w:val="20"/>
          <w:u w:val="single"/>
          <w:lang w:eastAsia="es-ES"/>
        </w:rPr>
      </w:pPr>
      <w:r w:rsidRPr="00F61345">
        <w:rPr>
          <w:rFonts w:cs="Arial"/>
          <w:snapToGrid w:val="0"/>
          <w:sz w:val="20"/>
          <w:lang w:eastAsia="es-ES"/>
        </w:rPr>
        <w:t xml:space="preserve">2. </w:t>
      </w:r>
      <w:r w:rsidRPr="00F61345">
        <w:rPr>
          <w:rFonts w:cs="Arial"/>
          <w:snapToGrid w:val="0"/>
          <w:sz w:val="20"/>
          <w:u w:val="single"/>
          <w:lang w:eastAsia="es-ES"/>
        </w:rPr>
        <w:t>Obligacions essencials del contracte:</w:t>
      </w:r>
      <w:r w:rsidR="00681766">
        <w:rPr>
          <w:rFonts w:cs="Arial"/>
          <w:snapToGrid w:val="0"/>
          <w:sz w:val="20"/>
          <w:u w:val="single"/>
          <w:lang w:eastAsia="es-ES"/>
        </w:rPr>
        <w:t xml:space="preserve"> </w:t>
      </w:r>
    </w:p>
    <w:p w14:paraId="4F5E74E5" w14:textId="77777777" w:rsidR="001032C6" w:rsidRPr="00F61345" w:rsidRDefault="001032C6" w:rsidP="00F61345">
      <w:pPr>
        <w:spacing w:line="276" w:lineRule="auto"/>
        <w:jc w:val="both"/>
        <w:rPr>
          <w:rFonts w:cs="Arial"/>
          <w:snapToGrid w:val="0"/>
          <w:sz w:val="20"/>
          <w:u w:val="single"/>
          <w:lang w:eastAsia="es-ES"/>
        </w:rPr>
      </w:pPr>
    </w:p>
    <w:p w14:paraId="75B74224"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A) El contractista quedarà vinculat per l’oferta que hagi presentat, el compliment de la qual, en tots els seus termes, tindrà caràcter d’obligació essencial del contracte.</w:t>
      </w:r>
    </w:p>
    <w:p w14:paraId="12714DD3"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B) El compliment de les condicions especials d’execució tindrà el caràcter d’obligació contractual essencial.</w:t>
      </w:r>
    </w:p>
    <w:p w14:paraId="1FC35D1D"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C) L’efectiva dedicació o adscripció a l’execució del contracte dels mitjans personals i/o materials indicats i compromesos en l’oferta.</w:t>
      </w:r>
    </w:p>
    <w:p w14:paraId="24D7E3A0" w14:textId="77777777" w:rsidR="001032C6" w:rsidRPr="00F61345" w:rsidRDefault="001032C6" w:rsidP="00F61345">
      <w:pPr>
        <w:spacing w:line="276" w:lineRule="auto"/>
        <w:jc w:val="both"/>
        <w:rPr>
          <w:rFonts w:cs="Arial"/>
          <w:snapToGrid w:val="0"/>
          <w:sz w:val="20"/>
          <w:lang w:eastAsia="es-ES"/>
        </w:rPr>
      </w:pPr>
      <w:r w:rsidRPr="00F61345">
        <w:rPr>
          <w:rFonts w:cs="Arial"/>
          <w:snapToGrid w:val="0"/>
          <w:sz w:val="20"/>
          <w:lang w:eastAsia="es-ES"/>
        </w:rPr>
        <w:t xml:space="preserve">D) Aquelles obligacions del present Plec i del Plec tècnic a les que específicament se’ls hi atribueixi el caràcter d’obligació contractual essencial. </w:t>
      </w:r>
    </w:p>
    <w:p w14:paraId="09442C8C" w14:textId="77777777" w:rsidR="001032C6" w:rsidRPr="00F61345" w:rsidRDefault="001032C6" w:rsidP="00F61345">
      <w:pPr>
        <w:spacing w:line="276" w:lineRule="auto"/>
        <w:jc w:val="both"/>
        <w:rPr>
          <w:rFonts w:cs="Arial"/>
          <w:snapToGrid w:val="0"/>
          <w:sz w:val="20"/>
          <w:lang w:eastAsia="es-ES"/>
        </w:rPr>
      </w:pPr>
    </w:p>
    <w:p w14:paraId="176DABE9"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0"/>
        <w:jc w:val="both"/>
        <w:rPr>
          <w:rFonts w:cs="Arial"/>
          <w:b/>
          <w:bCs/>
          <w:sz w:val="20"/>
        </w:rPr>
      </w:pPr>
      <w:r w:rsidRPr="00F61345">
        <w:rPr>
          <w:rFonts w:cs="Arial"/>
          <w:b/>
          <w:bCs/>
          <w:sz w:val="20"/>
          <w:u w:val="single"/>
        </w:rPr>
        <w:t>Penalitats</w:t>
      </w:r>
      <w:r w:rsidRPr="00F61345">
        <w:rPr>
          <w:rFonts w:cs="Arial"/>
          <w:b/>
          <w:bCs/>
          <w:sz w:val="20"/>
        </w:rPr>
        <w:t xml:space="preserve">: </w:t>
      </w:r>
    </w:p>
    <w:p w14:paraId="6568D432" w14:textId="77777777" w:rsidR="001032C6" w:rsidRPr="00F61345" w:rsidRDefault="001032C6" w:rsidP="00F61345">
      <w:pPr>
        <w:autoSpaceDE w:val="0"/>
        <w:autoSpaceDN w:val="0"/>
        <w:adjustRightInd w:val="0"/>
        <w:spacing w:line="276" w:lineRule="auto"/>
        <w:jc w:val="both"/>
        <w:rPr>
          <w:rFonts w:cs="Arial"/>
          <w:b/>
          <w:bCs/>
          <w:sz w:val="20"/>
        </w:rPr>
      </w:pPr>
    </w:p>
    <w:p w14:paraId="01A1781B"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P.1. En cas de demora del termini total o parcial, o d’incompliment parcial de les prestacions del contracte per causes imputables al contractista: en els termes previstos per l’article 193 LCSP. </w:t>
      </w:r>
    </w:p>
    <w:p w14:paraId="2A89538A" w14:textId="77777777" w:rsidR="001032C6" w:rsidRPr="00F61345" w:rsidRDefault="001032C6" w:rsidP="00F61345">
      <w:pPr>
        <w:autoSpaceDE w:val="0"/>
        <w:autoSpaceDN w:val="0"/>
        <w:adjustRightInd w:val="0"/>
        <w:spacing w:line="276" w:lineRule="auto"/>
        <w:jc w:val="both"/>
        <w:rPr>
          <w:rFonts w:cs="Arial"/>
          <w:bCs/>
          <w:i/>
          <w:sz w:val="20"/>
        </w:rPr>
      </w:pPr>
    </w:p>
    <w:p w14:paraId="7156A3A8"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lastRenderedPageBreak/>
        <w:t xml:space="preserve">P.2. </w:t>
      </w:r>
      <w:r w:rsidRPr="00F61345">
        <w:rPr>
          <w:rFonts w:cs="Arial"/>
          <w:sz w:val="20"/>
        </w:rPr>
        <w:t xml:space="preserve">En cas de compliment defectuós de la prestació objecte del contracte o d’incompliment de les obligacions contractuals essencials o dels compromisos assumits per l’empresa o les empreses contractistes, o de les condicions especials d’execució o </w:t>
      </w:r>
      <w:r w:rsidRPr="00F61345">
        <w:rPr>
          <w:rFonts w:cs="Arial"/>
          <w:iCs/>
          <w:sz w:val="20"/>
        </w:rPr>
        <w:t xml:space="preserve">del compromís d’adscripció de mitjans humans/materials a l’execució del contracte, si no se’ls ha atribuït el caràcter d’obligació contractual essencial: </w:t>
      </w:r>
      <w:r w:rsidRPr="00F61345">
        <w:rPr>
          <w:rFonts w:cs="Arial"/>
          <w:bCs/>
          <w:sz w:val="20"/>
        </w:rPr>
        <w:t>en els termes previstos per l’article 192 LCSP.</w:t>
      </w:r>
    </w:p>
    <w:p w14:paraId="23D15729" w14:textId="77777777" w:rsidR="001032C6" w:rsidRPr="00F61345" w:rsidRDefault="001032C6" w:rsidP="00F61345">
      <w:pPr>
        <w:autoSpaceDE w:val="0"/>
        <w:autoSpaceDN w:val="0"/>
        <w:adjustRightInd w:val="0"/>
        <w:spacing w:line="276" w:lineRule="auto"/>
        <w:jc w:val="both"/>
        <w:rPr>
          <w:rFonts w:cs="Arial"/>
          <w:bCs/>
          <w:sz w:val="20"/>
        </w:rPr>
      </w:pPr>
    </w:p>
    <w:p w14:paraId="31098A2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P.3. En cas d’incompliment de les obligacions en matèria mediambiental, social o laboral a què es refereix la clàusula vint-i-novena lletra a) d’aquest plec: en els termes previstos per l’article</w:t>
      </w:r>
      <w:r w:rsidRPr="00F61345">
        <w:rPr>
          <w:rFonts w:cs="Arial"/>
          <w:bCs/>
          <w:sz w:val="20"/>
        </w:rPr>
        <w:t xml:space="preserve"> 192 LCSP. </w:t>
      </w:r>
    </w:p>
    <w:p w14:paraId="5605ADDE" w14:textId="77777777" w:rsidR="001032C6" w:rsidRPr="00F61345" w:rsidRDefault="001032C6" w:rsidP="00F61345">
      <w:pPr>
        <w:autoSpaceDE w:val="0"/>
        <w:autoSpaceDN w:val="0"/>
        <w:adjustRightInd w:val="0"/>
        <w:spacing w:line="276" w:lineRule="auto"/>
        <w:jc w:val="both"/>
        <w:rPr>
          <w:rFonts w:cs="Arial"/>
          <w:sz w:val="20"/>
        </w:rPr>
      </w:pPr>
    </w:p>
    <w:p w14:paraId="32EC043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P.4 En cas d’incompliment de l’obligació d’informació sobre les condicions de subrogació en contractes de treball en els termes previstos per l’article</w:t>
      </w:r>
      <w:r w:rsidRPr="00F61345">
        <w:rPr>
          <w:rFonts w:cs="Arial"/>
          <w:bCs/>
          <w:sz w:val="20"/>
        </w:rPr>
        <w:t xml:space="preserve"> 130 en concordança amb l’article 192 del LCSP. </w:t>
      </w:r>
    </w:p>
    <w:p w14:paraId="236AF219" w14:textId="77777777" w:rsidR="001032C6" w:rsidRPr="00F61345" w:rsidRDefault="001032C6" w:rsidP="00F61345">
      <w:pPr>
        <w:autoSpaceDE w:val="0"/>
        <w:autoSpaceDN w:val="0"/>
        <w:adjustRightInd w:val="0"/>
        <w:spacing w:line="276" w:lineRule="auto"/>
        <w:jc w:val="both"/>
        <w:rPr>
          <w:rFonts w:cs="Arial"/>
          <w:i/>
          <w:iCs/>
          <w:sz w:val="20"/>
        </w:rPr>
      </w:pPr>
    </w:p>
    <w:p w14:paraId="58D6786E"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P.5</w:t>
      </w:r>
      <w:r w:rsidRPr="00F61345">
        <w:rPr>
          <w:rFonts w:cs="Arial"/>
          <w:b/>
          <w:bCs/>
          <w:sz w:val="20"/>
        </w:rPr>
        <w:t xml:space="preserve"> </w:t>
      </w:r>
      <w:r w:rsidRPr="00F61345">
        <w:rPr>
          <w:rFonts w:cs="Arial"/>
          <w:sz w:val="20"/>
        </w:rPr>
        <w:t>En cas d’incompliment de l’obligació de l’empresa contractista de remetre relació detallada de subcontractistes o subministradors, prevista en la clàusula trenta-quatrena d’aquest plec: en els termes previstos per l’article</w:t>
      </w:r>
      <w:r w:rsidRPr="00F61345">
        <w:rPr>
          <w:rFonts w:cs="Arial"/>
          <w:bCs/>
          <w:sz w:val="20"/>
        </w:rPr>
        <w:t xml:space="preserve"> 215 LCSP. </w:t>
      </w:r>
    </w:p>
    <w:p w14:paraId="36D6FB83" w14:textId="77777777" w:rsidR="001032C6" w:rsidRPr="00F61345" w:rsidRDefault="001032C6" w:rsidP="00F61345">
      <w:pPr>
        <w:autoSpaceDE w:val="0"/>
        <w:autoSpaceDN w:val="0"/>
        <w:adjustRightInd w:val="0"/>
        <w:spacing w:line="276" w:lineRule="auto"/>
        <w:jc w:val="both"/>
        <w:rPr>
          <w:rFonts w:cs="Arial"/>
          <w:bCs/>
          <w:sz w:val="20"/>
        </w:rPr>
      </w:pPr>
    </w:p>
    <w:p w14:paraId="707BAB7A"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P.6 . Les conseqüències o penalitats per l’incompliment de les clàusules ètiques seran les següents:</w:t>
      </w:r>
    </w:p>
    <w:p w14:paraId="536E4DD2" w14:textId="77777777" w:rsidR="001032C6" w:rsidRPr="00F61345" w:rsidRDefault="001032C6" w:rsidP="00F61345">
      <w:pPr>
        <w:autoSpaceDE w:val="0"/>
        <w:autoSpaceDN w:val="0"/>
        <w:adjustRightInd w:val="0"/>
        <w:spacing w:line="276" w:lineRule="auto"/>
        <w:jc w:val="both"/>
        <w:rPr>
          <w:rFonts w:cs="Arial"/>
          <w:bCs/>
          <w:color w:val="00B0F0"/>
          <w:sz w:val="20"/>
        </w:rPr>
      </w:pPr>
    </w:p>
    <w:p w14:paraId="49AC5DB6" w14:textId="77777777" w:rsidR="001032C6" w:rsidRPr="00F61345" w:rsidRDefault="001032C6" w:rsidP="006C3BAB">
      <w:pPr>
        <w:pStyle w:val="Pargrafdellista"/>
        <w:numPr>
          <w:ilvl w:val="0"/>
          <w:numId w:val="15"/>
        </w:numPr>
        <w:autoSpaceDE w:val="0"/>
        <w:autoSpaceDN w:val="0"/>
        <w:adjustRightInd w:val="0"/>
        <w:spacing w:line="276" w:lineRule="auto"/>
        <w:rPr>
          <w:rFonts w:cs="Arial"/>
          <w:bCs/>
          <w:sz w:val="20"/>
          <w:szCs w:val="20"/>
        </w:rPr>
      </w:pPr>
      <w:r w:rsidRPr="00F61345">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7493E296" w14:textId="77777777" w:rsidR="001032C6" w:rsidRPr="00F61345" w:rsidRDefault="001032C6" w:rsidP="00F61345">
      <w:pPr>
        <w:autoSpaceDE w:val="0"/>
        <w:autoSpaceDN w:val="0"/>
        <w:adjustRightInd w:val="0"/>
        <w:spacing w:line="276" w:lineRule="auto"/>
        <w:jc w:val="both"/>
        <w:rPr>
          <w:rFonts w:cs="Arial"/>
          <w:bCs/>
          <w:sz w:val="20"/>
        </w:rPr>
      </w:pPr>
    </w:p>
    <w:p w14:paraId="68687BAB" w14:textId="77777777" w:rsidR="001032C6" w:rsidRPr="00F61345" w:rsidRDefault="001032C6" w:rsidP="006C3BAB">
      <w:pPr>
        <w:pStyle w:val="Pargrafdellista"/>
        <w:numPr>
          <w:ilvl w:val="0"/>
          <w:numId w:val="15"/>
        </w:numPr>
        <w:autoSpaceDE w:val="0"/>
        <w:autoSpaceDN w:val="0"/>
        <w:adjustRightInd w:val="0"/>
        <w:spacing w:line="276" w:lineRule="auto"/>
        <w:rPr>
          <w:rFonts w:cs="Arial"/>
          <w:bCs/>
          <w:sz w:val="20"/>
          <w:szCs w:val="20"/>
        </w:rPr>
      </w:pPr>
      <w:r w:rsidRPr="00F61345">
        <w:rPr>
          <w:rFonts w:cs="Arial"/>
          <w:bCs/>
          <w:sz w:val="20"/>
          <w:szCs w:val="20"/>
        </w:rPr>
        <w:t>En el cas d’incompliment del que preveu la lletra d) de l’apartat O.1.D, l’òrgan de contractació donarà coneixement dels fets a les autoritats competents en matèria de competència.</w:t>
      </w:r>
    </w:p>
    <w:p w14:paraId="0B5D2D9C" w14:textId="77777777" w:rsidR="001032C6" w:rsidRPr="00F61345" w:rsidRDefault="001032C6" w:rsidP="00F61345">
      <w:pPr>
        <w:autoSpaceDE w:val="0"/>
        <w:autoSpaceDN w:val="0"/>
        <w:adjustRightInd w:val="0"/>
        <w:spacing w:line="276" w:lineRule="auto"/>
        <w:jc w:val="both"/>
        <w:rPr>
          <w:rFonts w:cs="Arial"/>
          <w:bCs/>
          <w:sz w:val="20"/>
        </w:rPr>
      </w:pPr>
    </w:p>
    <w:p w14:paraId="10AB6F06" w14:textId="77777777" w:rsidR="001032C6" w:rsidRPr="00F61345" w:rsidRDefault="001032C6" w:rsidP="006C3BAB">
      <w:pPr>
        <w:pStyle w:val="Pargrafdellista"/>
        <w:numPr>
          <w:ilvl w:val="0"/>
          <w:numId w:val="15"/>
        </w:numPr>
        <w:autoSpaceDE w:val="0"/>
        <w:autoSpaceDN w:val="0"/>
        <w:adjustRightInd w:val="0"/>
        <w:spacing w:line="276" w:lineRule="auto"/>
        <w:rPr>
          <w:rFonts w:cs="Arial"/>
          <w:bCs/>
          <w:sz w:val="20"/>
          <w:szCs w:val="20"/>
        </w:rPr>
      </w:pPr>
      <w:r w:rsidRPr="00F61345">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1BCEF93F" w14:textId="77777777" w:rsidR="001032C6" w:rsidRPr="00F61345" w:rsidRDefault="001032C6" w:rsidP="00F61345">
      <w:pPr>
        <w:autoSpaceDE w:val="0"/>
        <w:autoSpaceDN w:val="0"/>
        <w:adjustRightInd w:val="0"/>
        <w:spacing w:line="276" w:lineRule="auto"/>
        <w:jc w:val="both"/>
        <w:rPr>
          <w:rFonts w:cs="Arial"/>
          <w:bCs/>
          <w:sz w:val="20"/>
        </w:rPr>
      </w:pPr>
    </w:p>
    <w:p w14:paraId="6E3CA4F9" w14:textId="77777777" w:rsidR="001032C6" w:rsidRPr="00F61345" w:rsidRDefault="001032C6" w:rsidP="006C3BAB">
      <w:pPr>
        <w:pStyle w:val="Pargrafdellista"/>
        <w:numPr>
          <w:ilvl w:val="0"/>
          <w:numId w:val="15"/>
        </w:numPr>
        <w:autoSpaceDE w:val="0"/>
        <w:autoSpaceDN w:val="0"/>
        <w:adjustRightInd w:val="0"/>
        <w:spacing w:line="276" w:lineRule="auto"/>
        <w:rPr>
          <w:rFonts w:cs="Arial"/>
          <w:sz w:val="20"/>
          <w:szCs w:val="20"/>
        </w:rPr>
      </w:pPr>
      <w:r w:rsidRPr="00F61345">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2791E26A" w14:textId="77777777" w:rsidR="001032C6" w:rsidRPr="00F61345" w:rsidRDefault="001032C6" w:rsidP="00F61345">
      <w:pPr>
        <w:autoSpaceDE w:val="0"/>
        <w:autoSpaceDN w:val="0"/>
        <w:adjustRightInd w:val="0"/>
        <w:spacing w:line="276" w:lineRule="auto"/>
        <w:jc w:val="both"/>
        <w:rPr>
          <w:rFonts w:cs="Arial"/>
          <w:color w:val="00B0F0"/>
          <w:sz w:val="20"/>
        </w:rPr>
      </w:pPr>
    </w:p>
    <w:p w14:paraId="22A7BD06" w14:textId="77777777" w:rsidR="001032C6" w:rsidRPr="00F61345" w:rsidRDefault="001032C6" w:rsidP="00A108A0">
      <w:pPr>
        <w:numPr>
          <w:ilvl w:val="0"/>
          <w:numId w:val="16"/>
        </w:numPr>
        <w:tabs>
          <w:tab w:val="left" w:pos="284"/>
        </w:tabs>
        <w:autoSpaceDE w:val="0"/>
        <w:autoSpaceDN w:val="0"/>
        <w:adjustRightInd w:val="0"/>
        <w:spacing w:line="276" w:lineRule="auto"/>
        <w:ind w:left="0" w:firstLine="0"/>
        <w:jc w:val="both"/>
        <w:rPr>
          <w:rFonts w:cs="Arial"/>
          <w:b/>
          <w:bCs/>
          <w:sz w:val="20"/>
        </w:rPr>
      </w:pPr>
      <w:r w:rsidRPr="00F61345">
        <w:rPr>
          <w:rFonts w:cs="Arial"/>
          <w:b/>
          <w:bCs/>
          <w:sz w:val="20"/>
          <w:u w:val="single"/>
        </w:rPr>
        <w:t>Modificació del contracte</w:t>
      </w:r>
      <w:r w:rsidRPr="00F61345">
        <w:rPr>
          <w:rFonts w:cs="Arial"/>
          <w:b/>
          <w:bCs/>
          <w:sz w:val="20"/>
        </w:rPr>
        <w:t xml:space="preserve">: </w:t>
      </w:r>
    </w:p>
    <w:p w14:paraId="1F2A46E1" w14:textId="77777777" w:rsidR="006F1C71" w:rsidRDefault="006F1C71" w:rsidP="006F1C71">
      <w:pPr>
        <w:rPr>
          <w:rFonts w:cs="Arial"/>
          <w:b/>
          <w:bCs/>
          <w:sz w:val="20"/>
        </w:rPr>
      </w:pPr>
    </w:p>
    <w:p w14:paraId="08C58CD0" w14:textId="18A2926E" w:rsidR="006F1C71" w:rsidRPr="00A95230" w:rsidRDefault="006F1C71" w:rsidP="00A95230">
      <w:pPr>
        <w:ind w:left="360"/>
        <w:rPr>
          <w:rFonts w:cs="Arial"/>
          <w:sz w:val="20"/>
        </w:rPr>
      </w:pPr>
      <w:r w:rsidRPr="00A95230">
        <w:rPr>
          <w:rFonts w:cs="Arial"/>
          <w:sz w:val="20"/>
        </w:rPr>
        <w:t xml:space="preserve">El contracte es podrà modificar per necessitat de canvis justificats en el projecte de producció audiovisual, per causes d’inici no previsibles,  i podrà afectar, com a màxim, a I ‘alça o a la baixa, al 10 % del pressupost base de licitació, IVA exclòs. La modificació no pot suposar l'establiment de nous preus unitaris. </w:t>
      </w:r>
    </w:p>
    <w:p w14:paraId="63C20B09" w14:textId="77777777" w:rsidR="006F1C71" w:rsidRPr="006F1C71" w:rsidRDefault="006F1C71" w:rsidP="006F1C71">
      <w:pPr>
        <w:pStyle w:val="Pargrafdellista"/>
        <w:spacing w:line="276" w:lineRule="auto"/>
        <w:ind w:left="360" w:firstLine="0"/>
        <w:rPr>
          <w:rFonts w:cs="Arial"/>
          <w:sz w:val="20"/>
        </w:rPr>
      </w:pPr>
    </w:p>
    <w:p w14:paraId="75BB54F1" w14:textId="77777777" w:rsidR="006F1C71" w:rsidRDefault="006F1C71" w:rsidP="006F1C71">
      <w:pPr>
        <w:pStyle w:val="Pargrafdellista"/>
        <w:spacing w:line="276" w:lineRule="auto"/>
        <w:ind w:left="360" w:firstLine="0"/>
        <w:rPr>
          <w:rFonts w:cs="Arial"/>
          <w:sz w:val="20"/>
        </w:rPr>
      </w:pPr>
      <w:r w:rsidRPr="006F1C71">
        <w:rPr>
          <w:rFonts w:cs="Arial"/>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2F039F50" w14:textId="77777777" w:rsidR="006F1C71" w:rsidRDefault="006F1C71" w:rsidP="006F1C71">
      <w:pPr>
        <w:pStyle w:val="Pargrafdellista"/>
        <w:spacing w:line="276" w:lineRule="auto"/>
        <w:ind w:left="360" w:firstLine="0"/>
        <w:rPr>
          <w:rFonts w:cs="Arial"/>
          <w:sz w:val="20"/>
        </w:rPr>
      </w:pPr>
    </w:p>
    <w:p w14:paraId="49D5CFC9" w14:textId="77777777" w:rsidR="006F1C71" w:rsidRPr="006F1C71" w:rsidRDefault="006F1C71" w:rsidP="006F1C71">
      <w:pPr>
        <w:pStyle w:val="Pargrafdellista"/>
        <w:spacing w:line="276" w:lineRule="auto"/>
        <w:ind w:left="360" w:firstLine="0"/>
        <w:rPr>
          <w:rFonts w:cs="Arial"/>
          <w:sz w:val="20"/>
        </w:rPr>
      </w:pPr>
    </w:p>
    <w:p w14:paraId="2D6B05D0" w14:textId="17BAFBE4" w:rsidR="001032C6" w:rsidRPr="006F1C71" w:rsidRDefault="001032C6" w:rsidP="006F1C71">
      <w:pPr>
        <w:pStyle w:val="Pargrafdellista"/>
        <w:numPr>
          <w:ilvl w:val="0"/>
          <w:numId w:val="16"/>
        </w:numPr>
        <w:tabs>
          <w:tab w:val="left" w:pos="284"/>
        </w:tabs>
        <w:autoSpaceDE w:val="0"/>
        <w:autoSpaceDN w:val="0"/>
        <w:adjustRightInd w:val="0"/>
        <w:spacing w:before="240" w:after="240" w:line="276" w:lineRule="auto"/>
        <w:rPr>
          <w:rFonts w:cs="Arial"/>
          <w:b/>
          <w:bCs/>
          <w:sz w:val="20"/>
        </w:rPr>
      </w:pPr>
      <w:r w:rsidRPr="006F1C71">
        <w:rPr>
          <w:rFonts w:cs="Arial"/>
          <w:b/>
          <w:bCs/>
          <w:sz w:val="20"/>
          <w:u w:val="single"/>
        </w:rPr>
        <w:t>Cessió del contracte</w:t>
      </w:r>
      <w:r w:rsidRPr="006F1C71">
        <w:rPr>
          <w:rFonts w:cs="Arial"/>
          <w:b/>
          <w:bCs/>
          <w:sz w:val="20"/>
        </w:rPr>
        <w:t xml:space="preserve">: </w:t>
      </w:r>
      <w:r w:rsidRPr="006F1C71">
        <w:rPr>
          <w:rFonts w:cs="Arial"/>
          <w:sz w:val="20"/>
        </w:rPr>
        <w:t>Sí, en els termes previstos per l'article 214.2 LCSP.</w:t>
      </w:r>
    </w:p>
    <w:p w14:paraId="7DCAB894" w14:textId="77777777" w:rsidR="001032C6" w:rsidRPr="00F61345" w:rsidRDefault="001032C6" w:rsidP="006F1C71">
      <w:pPr>
        <w:numPr>
          <w:ilvl w:val="0"/>
          <w:numId w:val="16"/>
        </w:numPr>
        <w:tabs>
          <w:tab w:val="left" w:pos="284"/>
        </w:tabs>
        <w:autoSpaceDE w:val="0"/>
        <w:autoSpaceDN w:val="0"/>
        <w:adjustRightInd w:val="0"/>
        <w:spacing w:line="276" w:lineRule="auto"/>
        <w:ind w:left="0" w:firstLine="0"/>
        <w:jc w:val="both"/>
        <w:rPr>
          <w:rFonts w:cs="Arial"/>
          <w:sz w:val="20"/>
        </w:rPr>
      </w:pPr>
      <w:r w:rsidRPr="00F61345">
        <w:rPr>
          <w:rFonts w:cs="Arial"/>
          <w:b/>
          <w:bCs/>
          <w:sz w:val="20"/>
          <w:u w:val="single"/>
        </w:rPr>
        <w:lastRenderedPageBreak/>
        <w:t>Subcontractació</w:t>
      </w:r>
      <w:r w:rsidRPr="00F61345">
        <w:rPr>
          <w:rFonts w:cs="Arial"/>
          <w:b/>
          <w:bCs/>
          <w:sz w:val="20"/>
        </w:rPr>
        <w:t xml:space="preserve">: </w:t>
      </w:r>
      <w:r w:rsidRPr="00F61345">
        <w:rPr>
          <w:rFonts w:cs="Arial"/>
          <w:sz w:val="20"/>
        </w:rPr>
        <w:t>Sí procedeix, en els termes previstos per l'article 215 LCSP.</w:t>
      </w:r>
    </w:p>
    <w:p w14:paraId="6517F28F" w14:textId="77777777" w:rsidR="001032C6" w:rsidRPr="00F61345" w:rsidRDefault="001032C6" w:rsidP="00F61345">
      <w:pPr>
        <w:spacing w:line="276" w:lineRule="auto"/>
        <w:ind w:hanging="357"/>
        <w:contextualSpacing/>
        <w:jc w:val="both"/>
        <w:rPr>
          <w:rFonts w:eastAsia="Calibri" w:cs="Arial"/>
          <w:i/>
          <w:iCs/>
          <w:sz w:val="20"/>
          <w:lang w:eastAsia="en-US"/>
        </w:rPr>
      </w:pPr>
    </w:p>
    <w:p w14:paraId="62C14E42"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iCs/>
          <w:sz w:val="20"/>
        </w:rPr>
        <w:t xml:space="preserve">Obligació d’indicar en les ofertes la part del contracte que es té previst subcontractar, </w:t>
      </w:r>
      <w:r w:rsidRPr="00F61345">
        <w:rPr>
          <w:rFonts w:cs="Arial"/>
          <w:sz w:val="20"/>
        </w:rPr>
        <w:t>assenyalant el seu import i nom o perfil professional, definit per referència a les condicions de solvència professional o tècnica, dels subcontractistes a qui vagin a encomanar la seva realització: No</w:t>
      </w:r>
      <w:r w:rsidRPr="00F61345">
        <w:rPr>
          <w:rFonts w:cs="Arial"/>
          <w:iCs/>
          <w:sz w:val="20"/>
        </w:rPr>
        <w:t xml:space="preserve">.   </w:t>
      </w:r>
    </w:p>
    <w:p w14:paraId="2CE432EA" w14:textId="77777777" w:rsidR="001032C6" w:rsidRPr="00F61345" w:rsidRDefault="001032C6" w:rsidP="00F61345">
      <w:pPr>
        <w:autoSpaceDE w:val="0"/>
        <w:autoSpaceDN w:val="0"/>
        <w:adjustRightInd w:val="0"/>
        <w:spacing w:line="276" w:lineRule="auto"/>
        <w:jc w:val="both"/>
        <w:rPr>
          <w:rFonts w:cs="Arial"/>
          <w:iCs/>
          <w:sz w:val="20"/>
        </w:rPr>
      </w:pPr>
    </w:p>
    <w:p w14:paraId="4981F4ED"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bCs/>
          <w:sz w:val="20"/>
        </w:rPr>
        <w:t>Pagaments directes als subcontractistes (Disposició addicional cinquanta-unena LCSP): No</w:t>
      </w:r>
    </w:p>
    <w:p w14:paraId="199E1199" w14:textId="77777777" w:rsidR="001032C6" w:rsidRPr="00F61345" w:rsidRDefault="001032C6" w:rsidP="00F61345">
      <w:pPr>
        <w:autoSpaceDE w:val="0"/>
        <w:autoSpaceDN w:val="0"/>
        <w:adjustRightInd w:val="0"/>
        <w:spacing w:line="276" w:lineRule="auto"/>
        <w:jc w:val="both"/>
        <w:rPr>
          <w:rFonts w:cs="Arial"/>
          <w:color w:val="00B0F0"/>
          <w:sz w:val="20"/>
        </w:rPr>
      </w:pPr>
    </w:p>
    <w:p w14:paraId="6015EAD4" w14:textId="77777777" w:rsidR="001032C6" w:rsidRPr="00F61345" w:rsidRDefault="001032C6" w:rsidP="006F1C71">
      <w:pPr>
        <w:numPr>
          <w:ilvl w:val="0"/>
          <w:numId w:val="16"/>
        </w:numPr>
        <w:tabs>
          <w:tab w:val="left" w:pos="284"/>
        </w:tabs>
        <w:autoSpaceDE w:val="0"/>
        <w:autoSpaceDN w:val="0"/>
        <w:adjustRightInd w:val="0"/>
        <w:spacing w:line="276" w:lineRule="auto"/>
        <w:ind w:left="0" w:firstLine="0"/>
        <w:jc w:val="both"/>
        <w:rPr>
          <w:rFonts w:cs="Arial"/>
          <w:i/>
          <w:iCs/>
          <w:sz w:val="20"/>
        </w:rPr>
      </w:pPr>
      <w:r w:rsidRPr="00F61345">
        <w:rPr>
          <w:rFonts w:cs="Arial"/>
          <w:b/>
          <w:bCs/>
          <w:sz w:val="20"/>
          <w:u w:val="single"/>
        </w:rPr>
        <w:t>Revisió de preus</w:t>
      </w:r>
      <w:r w:rsidRPr="00F61345">
        <w:rPr>
          <w:rFonts w:cs="Arial"/>
          <w:b/>
          <w:bCs/>
          <w:sz w:val="20"/>
        </w:rPr>
        <w:t xml:space="preserve">: </w:t>
      </w:r>
      <w:r w:rsidRPr="00F61345">
        <w:rPr>
          <w:rFonts w:cs="Arial"/>
          <w:sz w:val="20"/>
        </w:rPr>
        <w:t xml:space="preserve"> No</w:t>
      </w:r>
    </w:p>
    <w:p w14:paraId="3C6B47C2" w14:textId="77777777" w:rsidR="001032C6" w:rsidRPr="00F61345" w:rsidRDefault="001032C6" w:rsidP="00F61345">
      <w:pPr>
        <w:autoSpaceDE w:val="0"/>
        <w:autoSpaceDN w:val="0"/>
        <w:adjustRightInd w:val="0"/>
        <w:spacing w:line="276" w:lineRule="auto"/>
        <w:jc w:val="both"/>
        <w:rPr>
          <w:rFonts w:cs="Arial"/>
          <w:i/>
          <w:iCs/>
          <w:sz w:val="20"/>
        </w:rPr>
      </w:pPr>
    </w:p>
    <w:p w14:paraId="7AAC9FA3" w14:textId="77777777" w:rsidR="001032C6" w:rsidRPr="00F61345" w:rsidRDefault="001032C6" w:rsidP="006F1C71">
      <w:pPr>
        <w:numPr>
          <w:ilvl w:val="0"/>
          <w:numId w:val="16"/>
        </w:numPr>
        <w:tabs>
          <w:tab w:val="left" w:pos="284"/>
        </w:tabs>
        <w:autoSpaceDE w:val="0"/>
        <w:autoSpaceDN w:val="0"/>
        <w:adjustRightInd w:val="0"/>
        <w:spacing w:line="276" w:lineRule="auto"/>
        <w:ind w:left="0" w:firstLine="0"/>
        <w:jc w:val="both"/>
        <w:rPr>
          <w:rFonts w:cs="Arial"/>
          <w:i/>
          <w:iCs/>
          <w:sz w:val="20"/>
        </w:rPr>
      </w:pPr>
      <w:r w:rsidRPr="00F61345">
        <w:rPr>
          <w:rFonts w:cs="Arial"/>
          <w:b/>
          <w:bCs/>
          <w:sz w:val="20"/>
          <w:u w:val="single"/>
        </w:rPr>
        <w:t>Termini de garantia</w:t>
      </w:r>
      <w:r w:rsidRPr="00F61345">
        <w:rPr>
          <w:rFonts w:cs="Arial"/>
          <w:b/>
          <w:bCs/>
          <w:sz w:val="20"/>
        </w:rPr>
        <w:t xml:space="preserve">: </w:t>
      </w:r>
      <w:r w:rsidRPr="00F61345">
        <w:rPr>
          <w:rFonts w:cs="Arial"/>
          <w:sz w:val="20"/>
        </w:rPr>
        <w:t xml:space="preserve">Sí </w:t>
      </w:r>
    </w:p>
    <w:p w14:paraId="4B7518F7" w14:textId="77777777" w:rsidR="001032C6" w:rsidRPr="00F61345" w:rsidRDefault="001032C6" w:rsidP="00F61345">
      <w:pPr>
        <w:autoSpaceDE w:val="0"/>
        <w:autoSpaceDN w:val="0"/>
        <w:adjustRightInd w:val="0"/>
        <w:spacing w:line="276" w:lineRule="auto"/>
        <w:jc w:val="both"/>
        <w:rPr>
          <w:rFonts w:cs="Arial"/>
          <w:sz w:val="20"/>
        </w:rPr>
      </w:pPr>
    </w:p>
    <w:p w14:paraId="664B932B" w14:textId="5D6DCCEF"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Termini: S’estableix un termini de garantia de </w:t>
      </w:r>
      <w:r w:rsidR="006F1C71">
        <w:rPr>
          <w:rFonts w:cs="Arial"/>
          <w:sz w:val="20"/>
        </w:rPr>
        <w:t>dos (2</w:t>
      </w:r>
      <w:r w:rsidRPr="00F61345">
        <w:rPr>
          <w:rFonts w:cs="Arial"/>
          <w:sz w:val="20"/>
        </w:rPr>
        <w:t xml:space="preserve">) mesos a comptar de la finalització del contracte prèvia certificació de la correcta execució del contracte per part de l’Agència Catalana del Patrimoni Cultural. Si durant el termini de garantia s’acredita l’existència de vicis o defectes dels treballs efectuats, l’òrgan de contractació té dret a reclamar al contractista l’esmena dels mateixos. </w:t>
      </w:r>
    </w:p>
    <w:p w14:paraId="1DBA8A02" w14:textId="081AF0B6" w:rsidR="001032C6" w:rsidRDefault="001032C6" w:rsidP="00F61345">
      <w:pPr>
        <w:autoSpaceDE w:val="0"/>
        <w:autoSpaceDN w:val="0"/>
        <w:adjustRightInd w:val="0"/>
        <w:spacing w:line="276" w:lineRule="auto"/>
        <w:jc w:val="both"/>
        <w:rPr>
          <w:rFonts w:cs="Arial"/>
          <w:sz w:val="20"/>
        </w:rPr>
      </w:pPr>
    </w:p>
    <w:p w14:paraId="7CA9B968" w14:textId="77777777" w:rsidR="006F1C71" w:rsidRPr="00F61345" w:rsidRDefault="006F1C71" w:rsidP="00F61345">
      <w:pPr>
        <w:autoSpaceDE w:val="0"/>
        <w:autoSpaceDN w:val="0"/>
        <w:adjustRightInd w:val="0"/>
        <w:spacing w:line="276" w:lineRule="auto"/>
        <w:jc w:val="both"/>
        <w:rPr>
          <w:rFonts w:cs="Arial"/>
          <w:sz w:val="20"/>
        </w:rPr>
      </w:pPr>
    </w:p>
    <w:p w14:paraId="184D310A" w14:textId="77777777" w:rsidR="001032C6" w:rsidRPr="00F61345" w:rsidRDefault="001032C6" w:rsidP="006F1C71">
      <w:pPr>
        <w:pStyle w:val="Pargrafdellista"/>
        <w:numPr>
          <w:ilvl w:val="0"/>
          <w:numId w:val="16"/>
        </w:numPr>
        <w:tabs>
          <w:tab w:val="left" w:pos="284"/>
        </w:tabs>
        <w:autoSpaceDE w:val="0"/>
        <w:autoSpaceDN w:val="0"/>
        <w:adjustRightInd w:val="0"/>
        <w:spacing w:line="276" w:lineRule="auto"/>
        <w:ind w:left="0" w:firstLine="0"/>
        <w:rPr>
          <w:rFonts w:cs="Arial"/>
          <w:b/>
          <w:bCs/>
          <w:sz w:val="20"/>
          <w:szCs w:val="20"/>
          <w:u w:val="single"/>
        </w:rPr>
      </w:pPr>
      <w:r w:rsidRPr="00F61345">
        <w:rPr>
          <w:rFonts w:cs="Arial"/>
          <w:b/>
          <w:snapToGrid w:val="0"/>
          <w:sz w:val="20"/>
          <w:szCs w:val="20"/>
          <w:u w:val="single"/>
        </w:rPr>
        <w:t>Responsable del contracte</w:t>
      </w:r>
      <w:r w:rsidRPr="00F61345">
        <w:rPr>
          <w:rFonts w:cs="Arial"/>
          <w:b/>
          <w:snapToGrid w:val="0"/>
          <w:sz w:val="20"/>
          <w:szCs w:val="20"/>
        </w:rPr>
        <w:t xml:space="preserve">: </w:t>
      </w:r>
    </w:p>
    <w:p w14:paraId="645F1CF4" w14:textId="77777777" w:rsidR="001032C6" w:rsidRPr="00F61345" w:rsidRDefault="001032C6" w:rsidP="00F61345">
      <w:pPr>
        <w:pStyle w:val="Pargrafdellista"/>
        <w:tabs>
          <w:tab w:val="left" w:pos="284"/>
        </w:tabs>
        <w:autoSpaceDE w:val="0"/>
        <w:autoSpaceDN w:val="0"/>
        <w:adjustRightInd w:val="0"/>
        <w:spacing w:line="276" w:lineRule="auto"/>
        <w:ind w:left="0" w:firstLine="0"/>
        <w:rPr>
          <w:rFonts w:cs="Arial"/>
          <w:b/>
          <w:bCs/>
          <w:sz w:val="20"/>
          <w:szCs w:val="20"/>
          <w:u w:val="single"/>
        </w:rPr>
      </w:pPr>
    </w:p>
    <w:p w14:paraId="2FE6B20E" w14:textId="62BFA642" w:rsidR="001032C6" w:rsidRPr="00F61345" w:rsidRDefault="001032C6" w:rsidP="006F1C71">
      <w:pPr>
        <w:pStyle w:val="Pargrafdellista"/>
        <w:tabs>
          <w:tab w:val="left" w:pos="284"/>
        </w:tabs>
        <w:autoSpaceDE w:val="0"/>
        <w:autoSpaceDN w:val="0"/>
        <w:adjustRightInd w:val="0"/>
        <w:spacing w:line="276" w:lineRule="auto"/>
        <w:ind w:left="0" w:firstLine="0"/>
        <w:rPr>
          <w:rFonts w:cs="Arial"/>
          <w:bCs/>
          <w:sz w:val="20"/>
          <w:szCs w:val="20"/>
        </w:rPr>
      </w:pPr>
      <w:r w:rsidRPr="00F61345">
        <w:rPr>
          <w:rFonts w:cs="Arial"/>
          <w:bCs/>
          <w:sz w:val="20"/>
          <w:szCs w:val="20"/>
        </w:rPr>
        <w:t xml:space="preserve">La unitat encarregada del seguiment i execució ordinària del contracte de conformitat amb l’article 62.1 de la LCSP, és el Museu </w:t>
      </w:r>
      <w:r w:rsidR="006F1C71">
        <w:rPr>
          <w:rFonts w:cs="Arial"/>
          <w:bCs/>
          <w:sz w:val="20"/>
          <w:szCs w:val="20"/>
        </w:rPr>
        <w:t>d’Arqueologia de Catalunya.</w:t>
      </w:r>
    </w:p>
    <w:p w14:paraId="40498EC4" w14:textId="77777777" w:rsidR="001032C6" w:rsidRPr="00F61345" w:rsidRDefault="001032C6" w:rsidP="00F61345">
      <w:pPr>
        <w:pStyle w:val="Pargrafdellista"/>
        <w:tabs>
          <w:tab w:val="left" w:pos="284"/>
        </w:tabs>
        <w:autoSpaceDE w:val="0"/>
        <w:autoSpaceDN w:val="0"/>
        <w:adjustRightInd w:val="0"/>
        <w:spacing w:line="276" w:lineRule="auto"/>
        <w:ind w:left="0" w:firstLine="0"/>
        <w:rPr>
          <w:rFonts w:cs="Arial"/>
          <w:bCs/>
          <w:sz w:val="20"/>
          <w:szCs w:val="20"/>
        </w:rPr>
      </w:pPr>
    </w:p>
    <w:p w14:paraId="60F6BA36" w14:textId="2087FA26" w:rsidR="001032C6" w:rsidRPr="00F61345" w:rsidRDefault="001032C6" w:rsidP="006F1C71">
      <w:pPr>
        <w:pStyle w:val="Pargrafdellista"/>
        <w:tabs>
          <w:tab w:val="left" w:pos="284"/>
        </w:tabs>
        <w:autoSpaceDE w:val="0"/>
        <w:autoSpaceDN w:val="0"/>
        <w:adjustRightInd w:val="0"/>
        <w:spacing w:line="276" w:lineRule="auto"/>
        <w:ind w:left="0" w:firstLine="0"/>
        <w:rPr>
          <w:rFonts w:cs="Arial"/>
          <w:b/>
          <w:bCs/>
          <w:sz w:val="20"/>
          <w:szCs w:val="20"/>
          <w:u w:val="single"/>
        </w:rPr>
      </w:pPr>
      <w:r w:rsidRPr="00F61345">
        <w:rPr>
          <w:rFonts w:cs="Arial"/>
          <w:snapToGrid w:val="0"/>
          <w:sz w:val="20"/>
          <w:szCs w:val="20"/>
        </w:rPr>
        <w:t xml:space="preserve">Es designa com a responsable del contracte </w:t>
      </w:r>
      <w:r w:rsidR="006F1C71">
        <w:rPr>
          <w:rFonts w:cs="Arial"/>
          <w:snapToGrid w:val="0"/>
          <w:sz w:val="20"/>
          <w:szCs w:val="20"/>
        </w:rPr>
        <w:t>el director del Museu d’Arqueologia de Catalunya.</w:t>
      </w:r>
    </w:p>
    <w:p w14:paraId="74528E9E" w14:textId="77777777" w:rsidR="001032C6" w:rsidRPr="00F61345" w:rsidRDefault="001032C6" w:rsidP="00F61345">
      <w:pPr>
        <w:tabs>
          <w:tab w:val="left" w:pos="284"/>
        </w:tabs>
        <w:autoSpaceDE w:val="0"/>
        <w:autoSpaceDN w:val="0"/>
        <w:adjustRightInd w:val="0"/>
        <w:spacing w:line="276" w:lineRule="auto"/>
        <w:contextualSpacing/>
        <w:jc w:val="both"/>
        <w:rPr>
          <w:rFonts w:cs="Arial"/>
          <w:b/>
          <w:bCs/>
          <w:sz w:val="20"/>
          <w:u w:val="single"/>
        </w:rPr>
      </w:pPr>
    </w:p>
    <w:p w14:paraId="1E363DE9" w14:textId="77777777" w:rsidR="001032C6" w:rsidRPr="00F61345" w:rsidRDefault="001032C6" w:rsidP="006F1C71">
      <w:pPr>
        <w:numPr>
          <w:ilvl w:val="0"/>
          <w:numId w:val="16"/>
        </w:numPr>
        <w:tabs>
          <w:tab w:val="left" w:pos="426"/>
        </w:tabs>
        <w:autoSpaceDE w:val="0"/>
        <w:autoSpaceDN w:val="0"/>
        <w:adjustRightInd w:val="0"/>
        <w:spacing w:line="276" w:lineRule="auto"/>
        <w:ind w:left="0" w:firstLine="0"/>
        <w:contextualSpacing/>
        <w:jc w:val="both"/>
        <w:rPr>
          <w:rFonts w:cs="Arial"/>
          <w:b/>
          <w:bCs/>
          <w:sz w:val="20"/>
          <w:u w:val="single"/>
        </w:rPr>
      </w:pPr>
      <w:r w:rsidRPr="00F61345">
        <w:rPr>
          <w:rFonts w:cs="Arial"/>
          <w:b/>
          <w:bCs/>
          <w:sz w:val="20"/>
          <w:u w:val="single"/>
        </w:rPr>
        <w:t>Personal a subrogar</w:t>
      </w:r>
      <w:r w:rsidRPr="00F61345">
        <w:rPr>
          <w:rFonts w:cs="Arial"/>
          <w:b/>
          <w:bCs/>
          <w:sz w:val="20"/>
        </w:rPr>
        <w:t>:</w:t>
      </w:r>
      <w:r w:rsidRPr="00F61345">
        <w:rPr>
          <w:rFonts w:cs="Arial"/>
          <w:bCs/>
          <w:sz w:val="20"/>
        </w:rPr>
        <w:t xml:space="preserve"> </w:t>
      </w:r>
    </w:p>
    <w:p w14:paraId="21F1C686" w14:textId="77777777" w:rsidR="001032C6" w:rsidRPr="00F61345" w:rsidRDefault="001032C6" w:rsidP="00F61345">
      <w:pPr>
        <w:tabs>
          <w:tab w:val="left" w:pos="426"/>
        </w:tabs>
        <w:autoSpaceDE w:val="0"/>
        <w:autoSpaceDN w:val="0"/>
        <w:adjustRightInd w:val="0"/>
        <w:spacing w:line="276" w:lineRule="auto"/>
        <w:contextualSpacing/>
        <w:jc w:val="both"/>
        <w:rPr>
          <w:rFonts w:cs="Arial"/>
          <w:b/>
          <w:bCs/>
          <w:sz w:val="20"/>
          <w:u w:val="single"/>
        </w:rPr>
      </w:pPr>
    </w:p>
    <w:p w14:paraId="5359C2F8" w14:textId="77777777" w:rsidR="001032C6" w:rsidRPr="00F61345" w:rsidRDefault="001032C6" w:rsidP="00F61345">
      <w:pPr>
        <w:tabs>
          <w:tab w:val="left" w:pos="426"/>
        </w:tabs>
        <w:autoSpaceDE w:val="0"/>
        <w:autoSpaceDN w:val="0"/>
        <w:adjustRightInd w:val="0"/>
        <w:spacing w:line="276" w:lineRule="auto"/>
        <w:contextualSpacing/>
        <w:jc w:val="both"/>
        <w:rPr>
          <w:rFonts w:cs="Arial"/>
          <w:bCs/>
          <w:sz w:val="20"/>
        </w:rPr>
      </w:pPr>
      <w:r w:rsidRPr="00F61345">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F61345">
        <w:rPr>
          <w:rFonts w:cs="Arial"/>
          <w:b/>
          <w:bCs/>
          <w:sz w:val="20"/>
        </w:rPr>
        <w:t xml:space="preserve">Annex 3 </w:t>
      </w:r>
      <w:r w:rsidRPr="00F61345">
        <w:rPr>
          <w:rFonts w:cs="Arial"/>
          <w:bCs/>
          <w:sz w:val="20"/>
        </w:rPr>
        <w:t xml:space="preserve">d’aquest plec aportada per l’empresa/es que presta/en el servei actualment, sense que l’ACPC es responsabilitzi de la seva exactitud o veracitat. </w:t>
      </w:r>
      <w:r w:rsidRPr="00F61345">
        <w:rPr>
          <w:rFonts w:cs="Arial"/>
          <w:b/>
          <w:bCs/>
          <w:sz w:val="20"/>
        </w:rPr>
        <w:t>No aplica.</w:t>
      </w:r>
    </w:p>
    <w:p w14:paraId="35997817" w14:textId="77777777" w:rsidR="001032C6" w:rsidRPr="00F61345" w:rsidRDefault="001032C6" w:rsidP="00F61345">
      <w:pPr>
        <w:tabs>
          <w:tab w:val="left" w:pos="426"/>
        </w:tabs>
        <w:autoSpaceDE w:val="0"/>
        <w:autoSpaceDN w:val="0"/>
        <w:adjustRightInd w:val="0"/>
        <w:spacing w:line="276" w:lineRule="auto"/>
        <w:contextualSpacing/>
        <w:jc w:val="both"/>
        <w:rPr>
          <w:rFonts w:cs="Arial"/>
          <w:bCs/>
          <w:color w:val="00B0F0"/>
          <w:sz w:val="20"/>
        </w:rPr>
      </w:pPr>
    </w:p>
    <w:p w14:paraId="5BA0D595" w14:textId="77777777" w:rsidR="001032C6" w:rsidRPr="00F61345" w:rsidRDefault="001032C6" w:rsidP="006F1C71">
      <w:pPr>
        <w:numPr>
          <w:ilvl w:val="0"/>
          <w:numId w:val="16"/>
        </w:numPr>
        <w:autoSpaceDE w:val="0"/>
        <w:autoSpaceDN w:val="0"/>
        <w:adjustRightInd w:val="0"/>
        <w:spacing w:line="276" w:lineRule="auto"/>
        <w:ind w:hanging="426"/>
        <w:jc w:val="both"/>
        <w:rPr>
          <w:rFonts w:cs="Arial"/>
          <w:b/>
          <w:snapToGrid w:val="0"/>
          <w:sz w:val="20"/>
        </w:rPr>
      </w:pPr>
      <w:r w:rsidRPr="00F61345">
        <w:rPr>
          <w:rFonts w:cs="Arial"/>
          <w:b/>
          <w:snapToGrid w:val="0"/>
          <w:sz w:val="20"/>
          <w:u w:val="single"/>
        </w:rPr>
        <w:t>Pagament del preu. Identificació d’òrgans en la factura</w:t>
      </w:r>
      <w:r w:rsidRPr="00F61345">
        <w:rPr>
          <w:rFonts w:cs="Arial"/>
          <w:b/>
          <w:snapToGrid w:val="0"/>
          <w:sz w:val="20"/>
        </w:rPr>
        <w:t xml:space="preserve">: </w:t>
      </w:r>
    </w:p>
    <w:p w14:paraId="442E9D0E" w14:textId="77777777" w:rsidR="001032C6" w:rsidRPr="00F61345" w:rsidRDefault="001032C6" w:rsidP="00F61345">
      <w:pPr>
        <w:pStyle w:val="Pargrafdellista"/>
        <w:spacing w:line="276" w:lineRule="auto"/>
        <w:rPr>
          <w:rFonts w:cs="Arial"/>
          <w:b/>
          <w:snapToGrid w:val="0"/>
          <w:sz w:val="20"/>
          <w:szCs w:val="20"/>
        </w:rPr>
      </w:pPr>
    </w:p>
    <w:p w14:paraId="4B4BF97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L’adjudicatari facturarà el servei en funció de les condicions que s’assenyalen a continuació:</w:t>
      </w:r>
    </w:p>
    <w:p w14:paraId="3CADA90A" w14:textId="77777777" w:rsidR="001032C6" w:rsidRPr="00872C6C" w:rsidRDefault="001032C6" w:rsidP="00F61345">
      <w:pPr>
        <w:autoSpaceDE w:val="0"/>
        <w:autoSpaceDN w:val="0"/>
        <w:adjustRightInd w:val="0"/>
        <w:spacing w:line="276" w:lineRule="auto"/>
        <w:jc w:val="both"/>
        <w:rPr>
          <w:rFonts w:cs="Arial"/>
          <w:sz w:val="10"/>
          <w:szCs w:val="10"/>
        </w:rPr>
      </w:pPr>
    </w:p>
    <w:p w14:paraId="72A07B72" w14:textId="734AEF74" w:rsidR="001032C6" w:rsidRPr="00872C6C" w:rsidRDefault="00872C6C" w:rsidP="00872C6C">
      <w:pPr>
        <w:widowControl w:val="0"/>
        <w:spacing w:line="276" w:lineRule="auto"/>
        <w:jc w:val="both"/>
        <w:rPr>
          <w:rFonts w:cs="Arial"/>
          <w:snapToGrid w:val="0"/>
          <w:sz w:val="20"/>
        </w:rPr>
      </w:pPr>
      <w:r w:rsidRPr="00872C6C">
        <w:rPr>
          <w:rFonts w:cs="Arial"/>
          <w:snapToGrid w:val="0"/>
          <w:sz w:val="20"/>
        </w:rPr>
        <w:t>El servei es facturarà mensualment, contra la presentació de factura, a:</w:t>
      </w:r>
    </w:p>
    <w:p w14:paraId="1CD117E6" w14:textId="77777777" w:rsidR="00872C6C" w:rsidRPr="00F61345" w:rsidRDefault="00872C6C" w:rsidP="00872C6C">
      <w:pPr>
        <w:widowControl w:val="0"/>
        <w:spacing w:line="276" w:lineRule="auto"/>
        <w:jc w:val="both"/>
        <w:rPr>
          <w:rFonts w:cs="Arial"/>
          <w:strike/>
          <w:snapToGrid w:val="0"/>
          <w:color w:val="00B0F0"/>
          <w:sz w:val="20"/>
          <w:lang w:eastAsia="es-ES"/>
        </w:rPr>
      </w:pPr>
    </w:p>
    <w:p w14:paraId="11ACB722" w14:textId="77777777" w:rsidR="001032C6" w:rsidRPr="00F61345" w:rsidRDefault="001032C6" w:rsidP="00F61345">
      <w:pPr>
        <w:widowControl w:val="0"/>
        <w:spacing w:line="276" w:lineRule="auto"/>
        <w:ind w:left="357" w:hanging="357"/>
        <w:jc w:val="both"/>
        <w:rPr>
          <w:rFonts w:cs="Arial"/>
          <w:snapToGrid w:val="0"/>
          <w:sz w:val="20"/>
          <w:lang w:eastAsia="es-ES"/>
        </w:rPr>
      </w:pPr>
      <w:r w:rsidRPr="00F61345">
        <w:rPr>
          <w:rFonts w:cs="Arial"/>
          <w:snapToGrid w:val="0"/>
          <w:sz w:val="20"/>
          <w:lang w:eastAsia="es-ES"/>
        </w:rPr>
        <w:t>Agència Catalana del Patrimoni Cultural</w:t>
      </w:r>
    </w:p>
    <w:p w14:paraId="29FA4A6D" w14:textId="77777777" w:rsidR="001032C6" w:rsidRPr="00F61345" w:rsidRDefault="001032C6" w:rsidP="00F61345">
      <w:pPr>
        <w:widowControl w:val="0"/>
        <w:spacing w:line="276" w:lineRule="auto"/>
        <w:ind w:left="357" w:hanging="357"/>
        <w:jc w:val="both"/>
        <w:rPr>
          <w:rFonts w:cs="Arial"/>
          <w:snapToGrid w:val="0"/>
          <w:sz w:val="20"/>
          <w:lang w:eastAsia="es-ES"/>
        </w:rPr>
      </w:pPr>
      <w:r w:rsidRPr="00F61345">
        <w:rPr>
          <w:rFonts w:cs="Arial"/>
          <w:snapToGrid w:val="0"/>
          <w:sz w:val="20"/>
          <w:lang w:eastAsia="es-ES"/>
        </w:rPr>
        <w:t>NIF: Q0801970E</w:t>
      </w:r>
    </w:p>
    <w:p w14:paraId="0205FE7C" w14:textId="77777777" w:rsidR="001032C6" w:rsidRPr="00F61345" w:rsidRDefault="001032C6" w:rsidP="00F61345">
      <w:pPr>
        <w:widowControl w:val="0"/>
        <w:tabs>
          <w:tab w:val="left" w:pos="142"/>
        </w:tabs>
        <w:spacing w:line="276" w:lineRule="auto"/>
        <w:jc w:val="both"/>
        <w:rPr>
          <w:rFonts w:cs="Arial"/>
          <w:snapToGrid w:val="0"/>
          <w:sz w:val="20"/>
          <w:lang w:eastAsia="es-ES"/>
        </w:rPr>
      </w:pPr>
      <w:r w:rsidRPr="00F61345">
        <w:rPr>
          <w:rFonts w:cs="Arial"/>
          <w:snapToGrid w:val="0"/>
          <w:sz w:val="20"/>
          <w:lang w:eastAsia="es-ES"/>
        </w:rPr>
        <w:t>El registre de factures de la Generalitat de Catalunya no admetrà factures sense Codi d' Expedient Informació codis DIR3</w:t>
      </w:r>
    </w:p>
    <w:p w14:paraId="3B008814" w14:textId="77777777" w:rsidR="001032C6" w:rsidRPr="00F61345" w:rsidRDefault="001032C6" w:rsidP="006C3BAB">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Unitat Tramitadora: </w:t>
      </w:r>
    </w:p>
    <w:p w14:paraId="1E71477A" w14:textId="77777777" w:rsidR="001032C6" w:rsidRPr="00F61345" w:rsidRDefault="001032C6" w:rsidP="00F61345">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A09006174 AGÈNCIA CATALANA DE PATRIMONI CULTURAL c. Portaferrissa 1 (Palau Moja) 08002 Barcelona</w:t>
      </w:r>
    </w:p>
    <w:p w14:paraId="7ACFE67D" w14:textId="77777777" w:rsidR="001032C6" w:rsidRPr="00F61345" w:rsidRDefault="001032C6" w:rsidP="006C3BAB">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Òrgan Gestor: </w:t>
      </w:r>
    </w:p>
    <w:p w14:paraId="14CA3B14" w14:textId="77777777" w:rsidR="001032C6" w:rsidRPr="00F61345" w:rsidRDefault="001032C6" w:rsidP="00F61345">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A09006174 AGÈNCIA CATALANA DE PATRIMONI CULTURAL c. 1 (Palau Moja) 08002 Barcelona</w:t>
      </w:r>
    </w:p>
    <w:p w14:paraId="2D4936DF" w14:textId="77777777" w:rsidR="001032C6" w:rsidRPr="00F61345" w:rsidRDefault="001032C6" w:rsidP="006C3BAB">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lastRenderedPageBreak/>
        <w:t xml:space="preserve">Oficina Comptable: </w:t>
      </w:r>
    </w:p>
    <w:p w14:paraId="6CCAE339" w14:textId="77777777" w:rsidR="001032C6" w:rsidRPr="00F61345" w:rsidRDefault="001032C6" w:rsidP="00F61345">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A09006174 AGÈNCIA CATALANA DE PATRIMONI CULTURAL c. Portaferrissa 1 (Palau Moja) 08002 Barcelona.</w:t>
      </w:r>
    </w:p>
    <w:p w14:paraId="3E7BF639" w14:textId="77777777" w:rsidR="001032C6" w:rsidRPr="00F61345" w:rsidRDefault="001032C6" w:rsidP="00F61345">
      <w:pPr>
        <w:spacing w:line="276" w:lineRule="auto"/>
        <w:rPr>
          <w:rFonts w:cs="Arial"/>
          <w:strike/>
          <w:snapToGrid w:val="0"/>
          <w:color w:val="00B0F0"/>
          <w:sz w:val="20"/>
          <w:lang w:eastAsia="es-ES"/>
        </w:rPr>
      </w:pPr>
    </w:p>
    <w:p w14:paraId="51C8C6A5" w14:textId="3161DB78" w:rsidR="00EA1ED5" w:rsidRDefault="00EA1ED5" w:rsidP="00F61345">
      <w:pPr>
        <w:spacing w:line="276" w:lineRule="auto"/>
        <w:jc w:val="both"/>
        <w:rPr>
          <w:rFonts w:cs="Arial"/>
          <w:b/>
          <w:sz w:val="20"/>
        </w:rPr>
      </w:pPr>
    </w:p>
    <w:p w14:paraId="34A1AD91" w14:textId="0981C0A9" w:rsidR="001032C6" w:rsidRPr="00F61345" w:rsidRDefault="001032C6" w:rsidP="00F61345">
      <w:pPr>
        <w:spacing w:line="276" w:lineRule="auto"/>
        <w:jc w:val="both"/>
        <w:rPr>
          <w:rFonts w:cs="Arial"/>
          <w:b/>
          <w:bCs/>
          <w:sz w:val="20"/>
          <w:u w:val="single"/>
        </w:rPr>
      </w:pPr>
      <w:r w:rsidRPr="00F61345">
        <w:rPr>
          <w:rFonts w:cs="Arial"/>
          <w:b/>
          <w:sz w:val="20"/>
        </w:rPr>
        <w:t>PERSONES DE CONTACTE</w:t>
      </w:r>
    </w:p>
    <w:p w14:paraId="398C6ABE" w14:textId="77777777" w:rsidR="001032C6" w:rsidRPr="00F61345" w:rsidRDefault="001032C6" w:rsidP="00F61345">
      <w:pPr>
        <w:widowControl w:val="0"/>
        <w:tabs>
          <w:tab w:val="left" w:pos="720"/>
          <w:tab w:val="left" w:pos="1374"/>
          <w:tab w:val="left" w:pos="2896"/>
          <w:tab w:val="left" w:pos="3543"/>
          <w:tab w:val="left" w:pos="5459"/>
          <w:tab w:val="left" w:pos="6480"/>
          <w:tab w:val="left" w:pos="7200"/>
          <w:tab w:val="left" w:pos="7920"/>
          <w:tab w:val="left" w:pos="8640"/>
        </w:tabs>
        <w:spacing w:line="276" w:lineRule="auto"/>
        <w:jc w:val="both"/>
        <w:rPr>
          <w:rFonts w:cs="Arial"/>
          <w:b/>
          <w:bCs/>
          <w:sz w:val="20"/>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2"/>
      </w:tblGrid>
      <w:tr w:rsidR="00EA1ED5" w:rsidRPr="00A150B7" w14:paraId="2DDC331C" w14:textId="77777777" w:rsidTr="000777AB">
        <w:tc>
          <w:tcPr>
            <w:tcW w:w="5387" w:type="dxa"/>
            <w:shd w:val="clear" w:color="auto" w:fill="auto"/>
          </w:tcPr>
          <w:p w14:paraId="21D8C8C9" w14:textId="77777777" w:rsidR="00EA1ED5" w:rsidRPr="00EA1ED5" w:rsidRDefault="00EA1ED5" w:rsidP="000777AB">
            <w:pPr>
              <w:jc w:val="both"/>
              <w:rPr>
                <w:rFonts w:cs="Arial"/>
                <w:snapToGrid w:val="0"/>
                <w:sz w:val="20"/>
              </w:rPr>
            </w:pPr>
            <w:bookmarkStart w:id="3" w:name="_Toc514873471"/>
            <w:r w:rsidRPr="00EA1ED5">
              <w:rPr>
                <w:rFonts w:cs="Arial"/>
                <w:snapToGrid w:val="0"/>
                <w:sz w:val="20"/>
              </w:rPr>
              <w:t xml:space="preserve">Per a consultes de </w:t>
            </w:r>
            <w:r w:rsidRPr="00EA1ED5">
              <w:rPr>
                <w:rFonts w:cs="Arial"/>
                <w:snapToGrid w:val="0"/>
                <w:sz w:val="20"/>
                <w:u w:val="single"/>
              </w:rPr>
              <w:t>caire administratiu</w:t>
            </w:r>
            <w:r w:rsidRPr="00EA1ED5">
              <w:rPr>
                <w:rFonts w:cs="Arial"/>
                <w:snapToGrid w:val="0"/>
                <w:sz w:val="20"/>
              </w:rPr>
              <w:t>, adreceu-vos a:</w:t>
            </w:r>
          </w:p>
        </w:tc>
        <w:tc>
          <w:tcPr>
            <w:tcW w:w="4252" w:type="dxa"/>
            <w:shd w:val="clear" w:color="auto" w:fill="auto"/>
          </w:tcPr>
          <w:p w14:paraId="149B88CF" w14:textId="77777777" w:rsidR="00EA1ED5" w:rsidRPr="00EA1ED5" w:rsidRDefault="00EA1ED5" w:rsidP="000777AB">
            <w:pPr>
              <w:autoSpaceDE w:val="0"/>
              <w:autoSpaceDN w:val="0"/>
              <w:adjustRightInd w:val="0"/>
              <w:jc w:val="both"/>
              <w:rPr>
                <w:rFonts w:cs="Arial"/>
                <w:snapToGrid w:val="0"/>
                <w:sz w:val="20"/>
              </w:rPr>
            </w:pPr>
            <w:r w:rsidRPr="00EA1ED5">
              <w:rPr>
                <w:rFonts w:cs="Arial"/>
                <w:snapToGrid w:val="0"/>
                <w:sz w:val="20"/>
              </w:rPr>
              <w:t xml:space="preserve">Per a consultes de </w:t>
            </w:r>
            <w:r w:rsidRPr="00EA1ED5">
              <w:rPr>
                <w:rFonts w:cs="Arial"/>
                <w:snapToGrid w:val="0"/>
                <w:sz w:val="20"/>
                <w:u w:val="single"/>
              </w:rPr>
              <w:t>caire tècnic</w:t>
            </w:r>
            <w:r w:rsidRPr="00EA1ED5">
              <w:rPr>
                <w:rFonts w:cs="Arial"/>
                <w:snapToGrid w:val="0"/>
                <w:sz w:val="20"/>
              </w:rPr>
              <w:t>, adreceu-vos a:</w:t>
            </w:r>
          </w:p>
        </w:tc>
      </w:tr>
      <w:tr w:rsidR="00EA1ED5" w:rsidRPr="00A150B7" w14:paraId="5526215F" w14:textId="77777777" w:rsidTr="000777AB">
        <w:trPr>
          <w:trHeight w:val="2388"/>
        </w:trPr>
        <w:tc>
          <w:tcPr>
            <w:tcW w:w="5387" w:type="dxa"/>
            <w:shd w:val="clear" w:color="auto" w:fill="auto"/>
          </w:tcPr>
          <w:p w14:paraId="73A17EB4" w14:textId="77777777" w:rsidR="00EA1ED5" w:rsidRPr="00EA1ED5" w:rsidRDefault="00EA1ED5" w:rsidP="000777AB">
            <w:pPr>
              <w:jc w:val="both"/>
              <w:rPr>
                <w:rFonts w:cs="Arial"/>
                <w:snapToGrid w:val="0"/>
                <w:sz w:val="20"/>
              </w:rPr>
            </w:pPr>
            <w:r w:rsidRPr="00EA1ED5">
              <w:rPr>
                <w:rFonts w:cs="Arial"/>
                <w:snapToGrid w:val="0"/>
                <w:sz w:val="20"/>
              </w:rPr>
              <w:t>AGÈNCIA CATALANA DEL PATRIMONI CULTURAL</w:t>
            </w:r>
          </w:p>
          <w:p w14:paraId="1586AED0" w14:textId="77777777" w:rsidR="00EA1ED5" w:rsidRPr="00EA1ED5" w:rsidRDefault="00EA1ED5" w:rsidP="000777AB">
            <w:pPr>
              <w:jc w:val="both"/>
              <w:rPr>
                <w:rFonts w:cs="Arial"/>
                <w:snapToGrid w:val="0"/>
                <w:sz w:val="20"/>
              </w:rPr>
            </w:pPr>
          </w:p>
          <w:p w14:paraId="6AED18EF" w14:textId="77777777" w:rsidR="00EA1ED5" w:rsidRPr="00EA1ED5" w:rsidRDefault="00EA1ED5" w:rsidP="000777AB">
            <w:pPr>
              <w:jc w:val="both"/>
              <w:rPr>
                <w:rFonts w:cs="Arial"/>
                <w:snapToGrid w:val="0"/>
                <w:sz w:val="20"/>
              </w:rPr>
            </w:pPr>
            <w:r w:rsidRPr="00EA1ED5">
              <w:rPr>
                <w:rFonts w:cs="Arial"/>
                <w:snapToGrid w:val="0"/>
                <w:sz w:val="20"/>
              </w:rPr>
              <w:t xml:space="preserve">Àrea de Contractació </w:t>
            </w:r>
          </w:p>
          <w:p w14:paraId="24E26B95" w14:textId="77777777" w:rsidR="00EA1ED5" w:rsidRPr="00EA1ED5" w:rsidRDefault="00EA1ED5" w:rsidP="000777AB">
            <w:pPr>
              <w:jc w:val="both"/>
              <w:rPr>
                <w:rFonts w:cs="Arial"/>
                <w:snapToGrid w:val="0"/>
                <w:sz w:val="20"/>
              </w:rPr>
            </w:pPr>
            <w:r w:rsidRPr="00EA1ED5">
              <w:rPr>
                <w:rFonts w:cs="Arial"/>
                <w:snapToGrid w:val="0"/>
                <w:sz w:val="20"/>
              </w:rPr>
              <w:t>Carrer Portaferrissa, 1-3, 3a planta</w:t>
            </w:r>
          </w:p>
          <w:p w14:paraId="1D45F631" w14:textId="77777777" w:rsidR="00EA1ED5" w:rsidRPr="00EA1ED5" w:rsidRDefault="00EA1ED5" w:rsidP="000777AB">
            <w:pPr>
              <w:jc w:val="both"/>
              <w:rPr>
                <w:rFonts w:cs="Arial"/>
                <w:snapToGrid w:val="0"/>
                <w:sz w:val="20"/>
              </w:rPr>
            </w:pPr>
            <w:r w:rsidRPr="00EA1ED5">
              <w:rPr>
                <w:rFonts w:cs="Arial"/>
                <w:snapToGrid w:val="0"/>
                <w:sz w:val="20"/>
              </w:rPr>
              <w:t>08002 Barcelona</w:t>
            </w:r>
          </w:p>
          <w:p w14:paraId="20027F15" w14:textId="77777777" w:rsidR="00EA1ED5" w:rsidRPr="00EA1ED5" w:rsidRDefault="00EA1ED5" w:rsidP="000777AB">
            <w:pPr>
              <w:jc w:val="both"/>
              <w:rPr>
                <w:rFonts w:cs="Arial"/>
                <w:snapToGrid w:val="0"/>
                <w:sz w:val="20"/>
              </w:rPr>
            </w:pPr>
          </w:p>
          <w:p w14:paraId="1AD214D5" w14:textId="592C2D20" w:rsidR="00EA1ED5" w:rsidRPr="00EA1ED5" w:rsidRDefault="00EA1ED5" w:rsidP="000777AB">
            <w:pPr>
              <w:jc w:val="both"/>
              <w:rPr>
                <w:rFonts w:cs="Arial"/>
                <w:snapToGrid w:val="0"/>
                <w:sz w:val="20"/>
              </w:rPr>
            </w:pPr>
            <w:r w:rsidRPr="00EA1ED5">
              <w:rPr>
                <w:rFonts w:cs="Arial"/>
                <w:snapToGrid w:val="0"/>
                <w:sz w:val="20"/>
              </w:rPr>
              <w:t>Mercè Turu Segura/ Jana Gascon Estadella</w:t>
            </w:r>
          </w:p>
          <w:p w14:paraId="0875FECE" w14:textId="77777777" w:rsidR="00EA1ED5" w:rsidRPr="00EA1ED5" w:rsidRDefault="00EA1ED5" w:rsidP="000777AB">
            <w:pPr>
              <w:jc w:val="both"/>
              <w:rPr>
                <w:rFonts w:cs="Arial"/>
                <w:snapToGrid w:val="0"/>
                <w:sz w:val="20"/>
              </w:rPr>
            </w:pPr>
            <w:r w:rsidRPr="00EA1ED5">
              <w:rPr>
                <w:rFonts w:cs="Arial"/>
                <w:snapToGrid w:val="0"/>
                <w:sz w:val="20"/>
              </w:rPr>
              <w:t>Telèfon: 93 567 22 74 ó 93 554 73 24</w:t>
            </w:r>
          </w:p>
          <w:p w14:paraId="31BCECFE" w14:textId="77777777" w:rsidR="00EA1ED5" w:rsidRPr="00EA1ED5" w:rsidRDefault="000F000B" w:rsidP="000777AB">
            <w:pPr>
              <w:jc w:val="both"/>
              <w:rPr>
                <w:rFonts w:cs="Arial"/>
                <w:snapToGrid w:val="0"/>
                <w:sz w:val="20"/>
                <w:u w:val="single"/>
              </w:rPr>
            </w:pPr>
            <w:hyperlink r:id="rId10" w:history="1">
              <w:r w:rsidR="00EA1ED5" w:rsidRPr="00EA1ED5">
                <w:rPr>
                  <w:rStyle w:val="Enlla"/>
                  <w:rFonts w:cs="Arial"/>
                  <w:snapToGrid w:val="0"/>
                  <w:sz w:val="20"/>
                </w:rPr>
                <w:t>contractació.acdpc@gencat.cat</w:t>
              </w:r>
            </w:hyperlink>
          </w:p>
        </w:tc>
        <w:tc>
          <w:tcPr>
            <w:tcW w:w="4252" w:type="dxa"/>
            <w:shd w:val="clear" w:color="auto" w:fill="auto"/>
          </w:tcPr>
          <w:p w14:paraId="37DCA30B" w14:textId="77777777" w:rsidR="00EA1ED5" w:rsidRPr="00EA1ED5" w:rsidRDefault="00EA1ED5" w:rsidP="000777AB">
            <w:pPr>
              <w:jc w:val="both"/>
              <w:rPr>
                <w:rFonts w:cs="Arial"/>
                <w:snapToGrid w:val="0"/>
                <w:sz w:val="20"/>
              </w:rPr>
            </w:pPr>
            <w:r w:rsidRPr="00EA1ED5">
              <w:rPr>
                <w:rFonts w:cs="Arial"/>
                <w:snapToGrid w:val="0"/>
                <w:sz w:val="20"/>
              </w:rPr>
              <w:t>MUSEU D’ARQUEOLOGIA DE CATALUNYA</w:t>
            </w:r>
          </w:p>
          <w:p w14:paraId="26679D83" w14:textId="77777777" w:rsidR="00EA1ED5" w:rsidRPr="00EA1ED5" w:rsidRDefault="00EA1ED5" w:rsidP="000777AB">
            <w:pPr>
              <w:jc w:val="both"/>
              <w:rPr>
                <w:rFonts w:cs="Arial"/>
                <w:snapToGrid w:val="0"/>
                <w:sz w:val="20"/>
              </w:rPr>
            </w:pPr>
          </w:p>
          <w:p w14:paraId="70126D20" w14:textId="77777777" w:rsidR="00EA1ED5" w:rsidRPr="00EA1ED5" w:rsidRDefault="00EA1ED5" w:rsidP="000777AB">
            <w:pPr>
              <w:jc w:val="both"/>
              <w:rPr>
                <w:rFonts w:cs="Arial"/>
                <w:snapToGrid w:val="0"/>
                <w:sz w:val="20"/>
              </w:rPr>
            </w:pPr>
            <w:r w:rsidRPr="00EA1ED5">
              <w:rPr>
                <w:rFonts w:cs="Arial"/>
                <w:snapToGrid w:val="0"/>
                <w:sz w:val="20"/>
              </w:rPr>
              <w:t>Jusèp Boya, director del MAC</w:t>
            </w:r>
          </w:p>
          <w:p w14:paraId="0DF149DB" w14:textId="77777777" w:rsidR="00EA1ED5" w:rsidRPr="00EA1ED5" w:rsidRDefault="00EA1ED5" w:rsidP="000777AB">
            <w:pPr>
              <w:jc w:val="both"/>
              <w:rPr>
                <w:rFonts w:cs="Arial"/>
                <w:snapToGrid w:val="0"/>
                <w:sz w:val="20"/>
              </w:rPr>
            </w:pPr>
            <w:r w:rsidRPr="00EA1ED5">
              <w:rPr>
                <w:rFonts w:cs="Arial"/>
                <w:snapToGrid w:val="0"/>
                <w:sz w:val="20"/>
              </w:rPr>
              <w:t>Passeig de Santa Madrona, 39-41</w:t>
            </w:r>
          </w:p>
          <w:p w14:paraId="7CAB1951" w14:textId="77777777" w:rsidR="00EA1ED5" w:rsidRPr="00EA1ED5" w:rsidRDefault="00EA1ED5" w:rsidP="000777AB">
            <w:pPr>
              <w:jc w:val="both"/>
              <w:rPr>
                <w:rFonts w:cs="Arial"/>
                <w:snapToGrid w:val="0"/>
                <w:sz w:val="20"/>
              </w:rPr>
            </w:pPr>
            <w:r w:rsidRPr="00EA1ED5">
              <w:rPr>
                <w:rFonts w:cs="Arial"/>
                <w:snapToGrid w:val="0"/>
                <w:sz w:val="20"/>
              </w:rPr>
              <w:t>08038  Barcelona</w:t>
            </w:r>
          </w:p>
          <w:p w14:paraId="4AF7328F" w14:textId="77777777" w:rsidR="00EA1ED5" w:rsidRPr="00EA1ED5" w:rsidRDefault="00EA1ED5" w:rsidP="000777AB">
            <w:pPr>
              <w:jc w:val="both"/>
              <w:rPr>
                <w:rFonts w:cs="Arial"/>
                <w:snapToGrid w:val="0"/>
                <w:sz w:val="20"/>
              </w:rPr>
            </w:pPr>
          </w:p>
          <w:p w14:paraId="085B74CA" w14:textId="77777777" w:rsidR="00EA1ED5" w:rsidRPr="00EA1ED5" w:rsidRDefault="00EA1ED5" w:rsidP="000777AB">
            <w:pPr>
              <w:jc w:val="both"/>
              <w:rPr>
                <w:rFonts w:cs="Arial"/>
                <w:snapToGrid w:val="0"/>
                <w:sz w:val="20"/>
              </w:rPr>
            </w:pPr>
            <w:r w:rsidRPr="00EA1ED5">
              <w:rPr>
                <w:rFonts w:cs="Arial"/>
                <w:snapToGrid w:val="0"/>
                <w:sz w:val="20"/>
              </w:rPr>
              <w:t>Marta Santos Retolaza 972770208</w:t>
            </w:r>
          </w:p>
          <w:p w14:paraId="379C1EE2" w14:textId="77777777" w:rsidR="00EA1ED5" w:rsidRPr="00EA1ED5" w:rsidRDefault="00EA1ED5" w:rsidP="000777AB">
            <w:pPr>
              <w:jc w:val="both"/>
              <w:rPr>
                <w:rFonts w:cs="Arial"/>
                <w:snapToGrid w:val="0"/>
                <w:sz w:val="20"/>
              </w:rPr>
            </w:pPr>
            <w:r w:rsidRPr="00EA1ED5">
              <w:rPr>
                <w:rFonts w:cs="Arial"/>
                <w:snapToGrid w:val="0"/>
                <w:sz w:val="20"/>
              </w:rPr>
              <w:t>msantosr@gencat.cat</w:t>
            </w:r>
          </w:p>
          <w:p w14:paraId="7B599219" w14:textId="77777777" w:rsidR="00EA1ED5" w:rsidRPr="00EA1ED5" w:rsidRDefault="000F000B" w:rsidP="000777AB">
            <w:pPr>
              <w:jc w:val="both"/>
              <w:rPr>
                <w:rFonts w:cs="Arial"/>
                <w:snapToGrid w:val="0"/>
                <w:sz w:val="20"/>
              </w:rPr>
            </w:pPr>
            <w:hyperlink r:id="rId11" w:history="1">
              <w:r w:rsidR="00EA1ED5" w:rsidRPr="00EA1ED5">
                <w:rPr>
                  <w:rStyle w:val="Enlla"/>
                  <w:rFonts w:cs="Arial"/>
                  <w:snapToGrid w:val="0"/>
                  <w:sz w:val="20"/>
                </w:rPr>
                <w:t>http://www.mac.cat</w:t>
              </w:r>
            </w:hyperlink>
          </w:p>
          <w:p w14:paraId="3646CCA8" w14:textId="77777777" w:rsidR="00EA1ED5" w:rsidRPr="00EA1ED5" w:rsidRDefault="00EA1ED5" w:rsidP="000777AB">
            <w:pPr>
              <w:jc w:val="both"/>
              <w:rPr>
                <w:rFonts w:cs="Arial"/>
                <w:sz w:val="20"/>
              </w:rPr>
            </w:pPr>
          </w:p>
        </w:tc>
      </w:tr>
    </w:tbl>
    <w:p w14:paraId="1839B474" w14:textId="4A480E3E" w:rsidR="001032C6" w:rsidRPr="00F61345" w:rsidRDefault="001032C6" w:rsidP="00F61345">
      <w:pPr>
        <w:spacing w:line="276" w:lineRule="auto"/>
        <w:rPr>
          <w:rFonts w:cs="Arial"/>
          <w:b/>
          <w:kern w:val="28"/>
          <w:sz w:val="20"/>
        </w:rPr>
      </w:pPr>
    </w:p>
    <w:p w14:paraId="39C16933" w14:textId="77777777" w:rsidR="00A95230" w:rsidRDefault="00A95230" w:rsidP="00F61345">
      <w:pPr>
        <w:spacing w:line="276" w:lineRule="auto"/>
        <w:rPr>
          <w:rFonts w:cs="Arial"/>
          <w:b/>
          <w:kern w:val="28"/>
          <w:sz w:val="20"/>
        </w:rPr>
      </w:pPr>
    </w:p>
    <w:p w14:paraId="757BEC02" w14:textId="77777777" w:rsidR="00A95230" w:rsidRDefault="00A95230" w:rsidP="00F61345">
      <w:pPr>
        <w:spacing w:line="276" w:lineRule="auto"/>
        <w:rPr>
          <w:rFonts w:cs="Arial"/>
          <w:b/>
          <w:kern w:val="28"/>
          <w:sz w:val="20"/>
        </w:rPr>
      </w:pPr>
    </w:p>
    <w:p w14:paraId="3784E7D4" w14:textId="77777777" w:rsidR="00A95230" w:rsidRDefault="00A95230" w:rsidP="00F61345">
      <w:pPr>
        <w:spacing w:line="276" w:lineRule="auto"/>
        <w:rPr>
          <w:rFonts w:cs="Arial"/>
          <w:b/>
          <w:kern w:val="28"/>
          <w:sz w:val="20"/>
        </w:rPr>
      </w:pPr>
    </w:p>
    <w:p w14:paraId="29C0FC77" w14:textId="77777777" w:rsidR="00A95230" w:rsidRDefault="00A95230" w:rsidP="00F61345">
      <w:pPr>
        <w:spacing w:line="276" w:lineRule="auto"/>
        <w:rPr>
          <w:rFonts w:cs="Arial"/>
          <w:b/>
          <w:kern w:val="28"/>
          <w:sz w:val="20"/>
        </w:rPr>
      </w:pPr>
    </w:p>
    <w:p w14:paraId="453A92D5" w14:textId="77777777" w:rsidR="00A95230" w:rsidRDefault="00A95230" w:rsidP="00F61345">
      <w:pPr>
        <w:spacing w:line="276" w:lineRule="auto"/>
        <w:rPr>
          <w:rFonts w:cs="Arial"/>
          <w:b/>
          <w:kern w:val="28"/>
          <w:sz w:val="20"/>
        </w:rPr>
      </w:pPr>
    </w:p>
    <w:p w14:paraId="246EFF43" w14:textId="77777777" w:rsidR="00A95230" w:rsidRDefault="00A95230" w:rsidP="00F61345">
      <w:pPr>
        <w:spacing w:line="276" w:lineRule="auto"/>
        <w:rPr>
          <w:rFonts w:cs="Arial"/>
          <w:b/>
          <w:kern w:val="28"/>
          <w:sz w:val="20"/>
        </w:rPr>
      </w:pPr>
    </w:p>
    <w:p w14:paraId="2397E490" w14:textId="77777777" w:rsidR="00A95230" w:rsidRDefault="00A95230" w:rsidP="00F61345">
      <w:pPr>
        <w:spacing w:line="276" w:lineRule="auto"/>
        <w:rPr>
          <w:rFonts w:cs="Arial"/>
          <w:b/>
          <w:kern w:val="28"/>
          <w:sz w:val="20"/>
        </w:rPr>
      </w:pPr>
    </w:p>
    <w:p w14:paraId="3FEF9859" w14:textId="77777777" w:rsidR="00A95230" w:rsidRDefault="00A95230" w:rsidP="00F61345">
      <w:pPr>
        <w:spacing w:line="276" w:lineRule="auto"/>
        <w:rPr>
          <w:rFonts w:cs="Arial"/>
          <w:b/>
          <w:kern w:val="28"/>
          <w:sz w:val="20"/>
        </w:rPr>
      </w:pPr>
    </w:p>
    <w:p w14:paraId="52C2CC0A" w14:textId="77777777" w:rsidR="00A95230" w:rsidRDefault="00A95230" w:rsidP="00F61345">
      <w:pPr>
        <w:spacing w:line="276" w:lineRule="auto"/>
        <w:rPr>
          <w:rFonts w:cs="Arial"/>
          <w:b/>
          <w:kern w:val="28"/>
          <w:sz w:val="20"/>
        </w:rPr>
      </w:pPr>
    </w:p>
    <w:p w14:paraId="0F89BB19" w14:textId="77777777" w:rsidR="00A95230" w:rsidRDefault="00A95230" w:rsidP="00F61345">
      <w:pPr>
        <w:spacing w:line="276" w:lineRule="auto"/>
        <w:rPr>
          <w:rFonts w:cs="Arial"/>
          <w:b/>
          <w:kern w:val="28"/>
          <w:sz w:val="20"/>
        </w:rPr>
      </w:pPr>
    </w:p>
    <w:p w14:paraId="4A4B64D3" w14:textId="77777777" w:rsidR="00A95230" w:rsidRDefault="00A95230" w:rsidP="00F61345">
      <w:pPr>
        <w:spacing w:line="276" w:lineRule="auto"/>
        <w:rPr>
          <w:rFonts w:cs="Arial"/>
          <w:b/>
          <w:kern w:val="28"/>
          <w:sz w:val="20"/>
        </w:rPr>
      </w:pPr>
    </w:p>
    <w:p w14:paraId="2F6480B4" w14:textId="77777777" w:rsidR="00A95230" w:rsidRDefault="00A95230" w:rsidP="00F61345">
      <w:pPr>
        <w:spacing w:line="276" w:lineRule="auto"/>
        <w:rPr>
          <w:rFonts w:cs="Arial"/>
          <w:b/>
          <w:kern w:val="28"/>
          <w:sz w:val="20"/>
        </w:rPr>
      </w:pPr>
    </w:p>
    <w:p w14:paraId="48CC612D" w14:textId="77777777" w:rsidR="00A95230" w:rsidRDefault="00A95230" w:rsidP="00F61345">
      <w:pPr>
        <w:spacing w:line="276" w:lineRule="auto"/>
        <w:rPr>
          <w:rFonts w:cs="Arial"/>
          <w:b/>
          <w:kern w:val="28"/>
          <w:sz w:val="20"/>
        </w:rPr>
      </w:pPr>
    </w:p>
    <w:p w14:paraId="45CE98FD" w14:textId="77777777" w:rsidR="00A95230" w:rsidRDefault="00A95230" w:rsidP="00F61345">
      <w:pPr>
        <w:spacing w:line="276" w:lineRule="auto"/>
        <w:rPr>
          <w:rFonts w:cs="Arial"/>
          <w:b/>
          <w:kern w:val="28"/>
          <w:sz w:val="20"/>
        </w:rPr>
      </w:pPr>
    </w:p>
    <w:p w14:paraId="4189D6FA" w14:textId="77777777" w:rsidR="00A95230" w:rsidRDefault="00A95230" w:rsidP="00F61345">
      <w:pPr>
        <w:spacing w:line="276" w:lineRule="auto"/>
        <w:rPr>
          <w:rFonts w:cs="Arial"/>
          <w:b/>
          <w:kern w:val="28"/>
          <w:sz w:val="20"/>
        </w:rPr>
      </w:pPr>
    </w:p>
    <w:p w14:paraId="55030C65" w14:textId="77777777" w:rsidR="00A95230" w:rsidRDefault="00A95230" w:rsidP="00F61345">
      <w:pPr>
        <w:spacing w:line="276" w:lineRule="auto"/>
        <w:rPr>
          <w:rFonts w:cs="Arial"/>
          <w:b/>
          <w:kern w:val="28"/>
          <w:sz w:val="20"/>
        </w:rPr>
      </w:pPr>
    </w:p>
    <w:p w14:paraId="112791BC" w14:textId="77777777" w:rsidR="00A95230" w:rsidRDefault="00A95230" w:rsidP="00F61345">
      <w:pPr>
        <w:spacing w:line="276" w:lineRule="auto"/>
        <w:rPr>
          <w:rFonts w:cs="Arial"/>
          <w:b/>
          <w:kern w:val="28"/>
          <w:sz w:val="20"/>
        </w:rPr>
      </w:pPr>
    </w:p>
    <w:p w14:paraId="66DF5DBD" w14:textId="77777777" w:rsidR="00A95230" w:rsidRDefault="00A95230" w:rsidP="00F61345">
      <w:pPr>
        <w:spacing w:line="276" w:lineRule="auto"/>
        <w:rPr>
          <w:rFonts w:cs="Arial"/>
          <w:b/>
          <w:kern w:val="28"/>
          <w:sz w:val="20"/>
        </w:rPr>
      </w:pPr>
    </w:p>
    <w:p w14:paraId="2818A4FB" w14:textId="77777777" w:rsidR="00A95230" w:rsidRDefault="00A95230" w:rsidP="00F61345">
      <w:pPr>
        <w:spacing w:line="276" w:lineRule="auto"/>
        <w:rPr>
          <w:rFonts w:cs="Arial"/>
          <w:b/>
          <w:kern w:val="28"/>
          <w:sz w:val="20"/>
        </w:rPr>
      </w:pPr>
    </w:p>
    <w:p w14:paraId="0001534F" w14:textId="77777777" w:rsidR="00A95230" w:rsidRDefault="00A95230" w:rsidP="00F61345">
      <w:pPr>
        <w:spacing w:line="276" w:lineRule="auto"/>
        <w:rPr>
          <w:rFonts w:cs="Arial"/>
          <w:b/>
          <w:kern w:val="28"/>
          <w:sz w:val="20"/>
        </w:rPr>
      </w:pPr>
    </w:p>
    <w:p w14:paraId="7D9D361B" w14:textId="77777777" w:rsidR="00A95230" w:rsidRDefault="00A95230" w:rsidP="00F61345">
      <w:pPr>
        <w:spacing w:line="276" w:lineRule="auto"/>
        <w:rPr>
          <w:rFonts w:cs="Arial"/>
          <w:b/>
          <w:kern w:val="28"/>
          <w:sz w:val="20"/>
        </w:rPr>
      </w:pPr>
    </w:p>
    <w:p w14:paraId="746ADA37" w14:textId="77777777" w:rsidR="00A95230" w:rsidRDefault="00A95230" w:rsidP="00F61345">
      <w:pPr>
        <w:spacing w:line="276" w:lineRule="auto"/>
        <w:rPr>
          <w:rFonts w:cs="Arial"/>
          <w:b/>
          <w:kern w:val="28"/>
          <w:sz w:val="20"/>
        </w:rPr>
      </w:pPr>
    </w:p>
    <w:p w14:paraId="075B497B" w14:textId="77777777" w:rsidR="00A95230" w:rsidRDefault="00A95230" w:rsidP="00F61345">
      <w:pPr>
        <w:spacing w:line="276" w:lineRule="auto"/>
        <w:rPr>
          <w:rFonts w:cs="Arial"/>
          <w:b/>
          <w:kern w:val="28"/>
          <w:sz w:val="20"/>
        </w:rPr>
      </w:pPr>
    </w:p>
    <w:p w14:paraId="3786BB7D" w14:textId="77777777" w:rsidR="00A95230" w:rsidRDefault="00A95230" w:rsidP="00F61345">
      <w:pPr>
        <w:spacing w:line="276" w:lineRule="auto"/>
        <w:rPr>
          <w:rFonts w:cs="Arial"/>
          <w:b/>
          <w:kern w:val="28"/>
          <w:sz w:val="20"/>
        </w:rPr>
      </w:pPr>
    </w:p>
    <w:p w14:paraId="3B2C40EE" w14:textId="77777777" w:rsidR="00A95230" w:rsidRDefault="00A95230" w:rsidP="00F61345">
      <w:pPr>
        <w:spacing w:line="276" w:lineRule="auto"/>
        <w:rPr>
          <w:rFonts w:cs="Arial"/>
          <w:b/>
          <w:kern w:val="28"/>
          <w:sz w:val="20"/>
        </w:rPr>
      </w:pPr>
    </w:p>
    <w:p w14:paraId="12231A91" w14:textId="77777777" w:rsidR="00A95230" w:rsidRDefault="00A95230" w:rsidP="00F61345">
      <w:pPr>
        <w:spacing w:line="276" w:lineRule="auto"/>
        <w:rPr>
          <w:rFonts w:cs="Arial"/>
          <w:b/>
          <w:kern w:val="28"/>
          <w:sz w:val="20"/>
        </w:rPr>
      </w:pPr>
    </w:p>
    <w:p w14:paraId="236A4A28" w14:textId="77777777" w:rsidR="00A95230" w:rsidRDefault="00A95230" w:rsidP="00F61345">
      <w:pPr>
        <w:spacing w:line="276" w:lineRule="auto"/>
        <w:rPr>
          <w:rFonts w:cs="Arial"/>
          <w:b/>
          <w:kern w:val="28"/>
          <w:sz w:val="20"/>
        </w:rPr>
      </w:pPr>
    </w:p>
    <w:p w14:paraId="3833D60A" w14:textId="77777777" w:rsidR="00A95230" w:rsidRDefault="00A95230" w:rsidP="00F61345">
      <w:pPr>
        <w:spacing w:line="276" w:lineRule="auto"/>
        <w:rPr>
          <w:rFonts w:cs="Arial"/>
          <w:b/>
          <w:kern w:val="28"/>
          <w:sz w:val="20"/>
        </w:rPr>
      </w:pPr>
    </w:p>
    <w:p w14:paraId="210E2531" w14:textId="77777777" w:rsidR="00A95230" w:rsidRDefault="00A95230" w:rsidP="00F61345">
      <w:pPr>
        <w:spacing w:line="276" w:lineRule="auto"/>
        <w:rPr>
          <w:rFonts w:cs="Arial"/>
          <w:b/>
          <w:kern w:val="28"/>
          <w:sz w:val="20"/>
        </w:rPr>
      </w:pPr>
    </w:p>
    <w:p w14:paraId="6C4517C3" w14:textId="77777777" w:rsidR="00A95230" w:rsidRDefault="00A95230" w:rsidP="00F61345">
      <w:pPr>
        <w:spacing w:line="276" w:lineRule="auto"/>
        <w:rPr>
          <w:rFonts w:cs="Arial"/>
          <w:b/>
          <w:kern w:val="28"/>
          <w:sz w:val="20"/>
        </w:rPr>
      </w:pPr>
    </w:p>
    <w:p w14:paraId="6AB0A031" w14:textId="77777777" w:rsidR="00A95230" w:rsidRDefault="00A95230" w:rsidP="00F61345">
      <w:pPr>
        <w:spacing w:line="276" w:lineRule="auto"/>
        <w:rPr>
          <w:rFonts w:cs="Arial"/>
          <w:b/>
          <w:kern w:val="28"/>
          <w:sz w:val="20"/>
        </w:rPr>
      </w:pPr>
    </w:p>
    <w:p w14:paraId="78CC793D" w14:textId="2C7D26C4" w:rsidR="001032C6" w:rsidRPr="00F61345" w:rsidRDefault="001032C6" w:rsidP="00F61345">
      <w:pPr>
        <w:spacing w:line="276" w:lineRule="auto"/>
        <w:rPr>
          <w:rFonts w:cs="Arial"/>
          <w:b/>
          <w:kern w:val="28"/>
          <w:sz w:val="20"/>
        </w:rPr>
      </w:pPr>
      <w:r w:rsidRPr="00F61345">
        <w:rPr>
          <w:rFonts w:cs="Arial"/>
          <w:b/>
          <w:kern w:val="28"/>
          <w:sz w:val="20"/>
        </w:rPr>
        <w:lastRenderedPageBreak/>
        <w:t>I. DISPOSICIONS GENERALS</w:t>
      </w:r>
    </w:p>
    <w:p w14:paraId="575414B7" w14:textId="77777777" w:rsidR="001032C6" w:rsidRPr="00F61345" w:rsidRDefault="001032C6" w:rsidP="00F61345">
      <w:pPr>
        <w:autoSpaceDE w:val="0"/>
        <w:autoSpaceDN w:val="0"/>
        <w:adjustRightInd w:val="0"/>
        <w:spacing w:line="276" w:lineRule="auto"/>
        <w:jc w:val="both"/>
        <w:rPr>
          <w:rFonts w:cs="Arial"/>
          <w:b/>
          <w:bCs/>
          <w:sz w:val="20"/>
        </w:rPr>
      </w:pPr>
    </w:p>
    <w:p w14:paraId="4FAB9E8D" w14:textId="42B730E0" w:rsidR="001032C6" w:rsidRPr="00F61345" w:rsidRDefault="001032C6" w:rsidP="00F61345">
      <w:pPr>
        <w:keepNext/>
        <w:spacing w:line="276" w:lineRule="auto"/>
        <w:jc w:val="both"/>
        <w:outlineLvl w:val="1"/>
        <w:rPr>
          <w:rFonts w:cs="Arial"/>
          <w:b/>
          <w:sz w:val="20"/>
        </w:rPr>
      </w:pPr>
      <w:r w:rsidRPr="00F61345">
        <w:rPr>
          <w:rFonts w:cs="Arial"/>
          <w:b/>
          <w:sz w:val="20"/>
        </w:rPr>
        <w:t xml:space="preserve">Primera. Objecte del contracte </w:t>
      </w:r>
    </w:p>
    <w:p w14:paraId="05EE5A8C" w14:textId="77777777" w:rsidR="001032C6" w:rsidRPr="00F61345" w:rsidRDefault="001032C6" w:rsidP="00F61345">
      <w:pPr>
        <w:spacing w:line="276" w:lineRule="auto"/>
        <w:jc w:val="both"/>
        <w:rPr>
          <w:rFonts w:cs="Arial"/>
          <w:sz w:val="20"/>
        </w:rPr>
      </w:pPr>
    </w:p>
    <w:p w14:paraId="24145FBD" w14:textId="1606E052"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 </w:t>
      </w:r>
      <w:r w:rsidRPr="00F61345">
        <w:rPr>
          <w:rFonts w:cs="Arial"/>
          <w:sz w:val="20"/>
        </w:rPr>
        <w:t xml:space="preserve">L’objecte del contracte és la prestació del </w:t>
      </w:r>
      <w:r w:rsidR="00872C6C">
        <w:rPr>
          <w:rFonts w:cs="Arial"/>
          <w:sz w:val="20"/>
        </w:rPr>
        <w:t>servei</w:t>
      </w:r>
      <w:r w:rsidRPr="00F61345">
        <w:rPr>
          <w:rFonts w:cs="Arial"/>
          <w:sz w:val="20"/>
        </w:rPr>
        <w:t xml:space="preserve"> que es descriu en </w:t>
      </w:r>
      <w:r w:rsidRPr="00F61345">
        <w:rPr>
          <w:rFonts w:cs="Arial"/>
          <w:bCs/>
          <w:sz w:val="20"/>
        </w:rPr>
        <w:t>l’apartat A.1 del quadre de característiques</w:t>
      </w:r>
      <w:r w:rsidRPr="00F61345">
        <w:rPr>
          <w:rFonts w:cs="Arial"/>
          <w:sz w:val="20"/>
        </w:rPr>
        <w:t>.</w:t>
      </w:r>
    </w:p>
    <w:p w14:paraId="3CA995F3" w14:textId="77777777" w:rsidR="001032C6" w:rsidRPr="00F61345" w:rsidRDefault="001032C6" w:rsidP="00F61345">
      <w:pPr>
        <w:autoSpaceDE w:val="0"/>
        <w:autoSpaceDN w:val="0"/>
        <w:adjustRightInd w:val="0"/>
        <w:spacing w:line="276" w:lineRule="auto"/>
        <w:jc w:val="both"/>
        <w:rPr>
          <w:rFonts w:cs="Arial"/>
          <w:sz w:val="20"/>
        </w:rPr>
      </w:pPr>
    </w:p>
    <w:p w14:paraId="50EA5F4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1.2 </w:t>
      </w:r>
      <w:r w:rsidRPr="00F61345">
        <w:rPr>
          <w:rFonts w:cs="Arial"/>
          <w:sz w:val="20"/>
        </w:rPr>
        <w:t>Els lots en què es divideix l’objecte del contracte s’identifiquen en</w:t>
      </w:r>
      <w:r w:rsidRPr="00F61345">
        <w:rPr>
          <w:rFonts w:cs="Arial"/>
          <w:iCs/>
          <w:sz w:val="20"/>
        </w:rPr>
        <w:t xml:space="preserve"> </w:t>
      </w:r>
      <w:r w:rsidRPr="00F61345">
        <w:rPr>
          <w:rFonts w:cs="Arial"/>
          <w:bCs/>
          <w:iCs/>
          <w:sz w:val="20"/>
        </w:rPr>
        <w:t>l’apartat A.2 del quadre de característiques</w:t>
      </w:r>
      <w:r w:rsidRPr="00F61345">
        <w:rPr>
          <w:rFonts w:cs="Arial"/>
          <w:sz w:val="20"/>
        </w:rPr>
        <w:t>.</w:t>
      </w:r>
    </w:p>
    <w:p w14:paraId="4A55CBA8" w14:textId="77777777" w:rsidR="001032C6" w:rsidRPr="00F61345" w:rsidRDefault="001032C6" w:rsidP="00F61345">
      <w:pPr>
        <w:autoSpaceDE w:val="0"/>
        <w:autoSpaceDN w:val="0"/>
        <w:adjustRightInd w:val="0"/>
        <w:spacing w:line="276" w:lineRule="auto"/>
        <w:jc w:val="both"/>
        <w:rPr>
          <w:rFonts w:cs="Arial"/>
          <w:sz w:val="20"/>
        </w:rPr>
      </w:pPr>
    </w:p>
    <w:p w14:paraId="5872D3F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1.3 </w:t>
      </w:r>
      <w:r w:rsidRPr="00F61345">
        <w:rPr>
          <w:rFonts w:cs="Arial"/>
          <w:bCs/>
          <w:sz w:val="20"/>
        </w:rPr>
        <w:t>L’expressió de la codificació corresponent a la nomenclatura del Vocabulari Comú de Contractes (CPV)</w:t>
      </w:r>
      <w:r w:rsidRPr="00F61345">
        <w:rPr>
          <w:rFonts w:cs="Arial"/>
          <w:sz w:val="20"/>
        </w:rPr>
        <w:t xml:space="preserve"> és la que consta a </w:t>
      </w:r>
      <w:r w:rsidRPr="00F61345">
        <w:rPr>
          <w:rFonts w:cs="Arial"/>
          <w:bCs/>
          <w:sz w:val="20"/>
        </w:rPr>
        <w:t>l’apartat A.3 del quadre de característiques</w:t>
      </w:r>
      <w:r w:rsidRPr="00F61345">
        <w:rPr>
          <w:rFonts w:cs="Arial"/>
          <w:sz w:val="20"/>
        </w:rPr>
        <w:t>.</w:t>
      </w:r>
    </w:p>
    <w:p w14:paraId="483A355F" w14:textId="77777777" w:rsidR="001032C6" w:rsidRPr="00F61345" w:rsidRDefault="001032C6" w:rsidP="00F61345">
      <w:pPr>
        <w:autoSpaceDE w:val="0"/>
        <w:autoSpaceDN w:val="0"/>
        <w:adjustRightInd w:val="0"/>
        <w:spacing w:line="276" w:lineRule="auto"/>
        <w:jc w:val="both"/>
        <w:rPr>
          <w:rFonts w:cs="Arial"/>
          <w:b/>
          <w:bCs/>
          <w:sz w:val="20"/>
        </w:rPr>
      </w:pPr>
    </w:p>
    <w:p w14:paraId="7C1E4F68" w14:textId="77777777" w:rsidR="001032C6" w:rsidRPr="00F61345" w:rsidRDefault="001032C6" w:rsidP="00F61345">
      <w:pPr>
        <w:keepNext/>
        <w:spacing w:line="276" w:lineRule="auto"/>
        <w:jc w:val="both"/>
        <w:outlineLvl w:val="1"/>
        <w:rPr>
          <w:rFonts w:cs="Arial"/>
          <w:b/>
          <w:sz w:val="20"/>
        </w:rPr>
      </w:pPr>
      <w:r w:rsidRPr="00F61345">
        <w:rPr>
          <w:rFonts w:cs="Arial"/>
          <w:b/>
          <w:sz w:val="20"/>
        </w:rPr>
        <w:t>Segona. Necessitats administratives que cal satisfer i idoneïtat del contracte</w:t>
      </w:r>
    </w:p>
    <w:p w14:paraId="31D93714" w14:textId="77777777" w:rsidR="001032C6" w:rsidRPr="00F61345" w:rsidRDefault="001032C6" w:rsidP="00F61345">
      <w:pPr>
        <w:autoSpaceDE w:val="0"/>
        <w:autoSpaceDN w:val="0"/>
        <w:adjustRightInd w:val="0"/>
        <w:spacing w:line="276" w:lineRule="auto"/>
        <w:jc w:val="both"/>
        <w:rPr>
          <w:rFonts w:cs="Arial"/>
          <w:b/>
          <w:bCs/>
          <w:sz w:val="20"/>
        </w:rPr>
      </w:pPr>
    </w:p>
    <w:p w14:paraId="7522BC20" w14:textId="77777777" w:rsidR="001032C6" w:rsidRPr="00F61345" w:rsidRDefault="001032C6" w:rsidP="00F61345">
      <w:pPr>
        <w:tabs>
          <w:tab w:val="left" w:pos="8789"/>
        </w:tabs>
        <w:autoSpaceDE w:val="0"/>
        <w:autoSpaceDN w:val="0"/>
        <w:adjustRightInd w:val="0"/>
        <w:spacing w:line="276" w:lineRule="auto"/>
        <w:jc w:val="both"/>
        <w:rPr>
          <w:rFonts w:cs="Arial"/>
          <w:sz w:val="20"/>
        </w:rPr>
      </w:pPr>
      <w:r w:rsidRPr="00F61345">
        <w:rPr>
          <w:rFonts w:cs="Arial"/>
          <w:sz w:val="20"/>
        </w:rPr>
        <w:t>Les necessitats administratives que cal satisfer mitjançant el contracte són les que consten en el plec de prescripcions tècniques.</w:t>
      </w:r>
    </w:p>
    <w:p w14:paraId="50980ADD" w14:textId="77777777" w:rsidR="001032C6" w:rsidRPr="00F61345" w:rsidRDefault="001032C6" w:rsidP="00F61345">
      <w:pPr>
        <w:autoSpaceDE w:val="0"/>
        <w:autoSpaceDN w:val="0"/>
        <w:adjustRightInd w:val="0"/>
        <w:spacing w:line="276" w:lineRule="auto"/>
        <w:jc w:val="both"/>
        <w:rPr>
          <w:rFonts w:cs="Arial"/>
          <w:b/>
          <w:bCs/>
          <w:sz w:val="20"/>
        </w:rPr>
      </w:pPr>
    </w:p>
    <w:p w14:paraId="73E5A835" w14:textId="77777777" w:rsidR="001032C6" w:rsidRPr="00F61345" w:rsidRDefault="001032C6" w:rsidP="00F61345">
      <w:pPr>
        <w:keepNext/>
        <w:spacing w:line="276" w:lineRule="auto"/>
        <w:jc w:val="both"/>
        <w:outlineLvl w:val="1"/>
        <w:rPr>
          <w:rFonts w:cs="Arial"/>
          <w:b/>
          <w:sz w:val="20"/>
        </w:rPr>
      </w:pPr>
      <w:r w:rsidRPr="00F61345">
        <w:rPr>
          <w:rFonts w:cs="Arial"/>
          <w:b/>
          <w:sz w:val="20"/>
        </w:rPr>
        <w:t>Tercera. Dades econòmiques del contracte i existència de crèdit</w:t>
      </w:r>
    </w:p>
    <w:p w14:paraId="4C72F6FC" w14:textId="77777777" w:rsidR="001032C6" w:rsidRPr="00F61345" w:rsidRDefault="001032C6" w:rsidP="00F61345">
      <w:pPr>
        <w:autoSpaceDE w:val="0"/>
        <w:autoSpaceDN w:val="0"/>
        <w:adjustRightInd w:val="0"/>
        <w:spacing w:line="276" w:lineRule="auto"/>
        <w:jc w:val="both"/>
        <w:rPr>
          <w:rFonts w:cs="Arial"/>
          <w:b/>
          <w:bCs/>
          <w:sz w:val="20"/>
        </w:rPr>
      </w:pPr>
    </w:p>
    <w:p w14:paraId="7179F39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3.1. </w:t>
      </w:r>
      <w:r w:rsidRPr="00F61345">
        <w:rPr>
          <w:rFonts w:cs="Arial"/>
          <w:sz w:val="20"/>
        </w:rPr>
        <w:t xml:space="preserve">El sistema per a la determinació del preu del contracte és el que s’indica en </w:t>
      </w:r>
      <w:r w:rsidRPr="00F61345">
        <w:rPr>
          <w:rFonts w:cs="Arial"/>
          <w:bCs/>
          <w:sz w:val="20"/>
        </w:rPr>
        <w:t>l’apartat B.1 del quadre de característiques.</w:t>
      </w:r>
    </w:p>
    <w:p w14:paraId="6E82E416" w14:textId="77777777" w:rsidR="001032C6" w:rsidRPr="00F61345" w:rsidRDefault="001032C6" w:rsidP="00F61345">
      <w:pPr>
        <w:autoSpaceDE w:val="0"/>
        <w:autoSpaceDN w:val="0"/>
        <w:adjustRightInd w:val="0"/>
        <w:spacing w:line="276" w:lineRule="auto"/>
        <w:jc w:val="both"/>
        <w:rPr>
          <w:rFonts w:cs="Arial"/>
          <w:b/>
          <w:bCs/>
          <w:sz w:val="20"/>
        </w:rPr>
      </w:pPr>
    </w:p>
    <w:p w14:paraId="2E750020"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3.2.</w:t>
      </w:r>
      <w:r w:rsidRPr="00F61345">
        <w:rPr>
          <w:rFonts w:cs="Arial"/>
          <w:sz w:val="20"/>
        </w:rPr>
        <w:t xml:space="preserve"> El valor estimat del contracte i el mètode aplicat per al seu càlcul són els que s’assenyalen en l’apartat B.2 del quadre de característiques.</w:t>
      </w:r>
    </w:p>
    <w:p w14:paraId="5992A743" w14:textId="77777777" w:rsidR="001032C6" w:rsidRPr="00F61345" w:rsidRDefault="001032C6" w:rsidP="00F61345">
      <w:pPr>
        <w:autoSpaceDE w:val="0"/>
        <w:autoSpaceDN w:val="0"/>
        <w:adjustRightInd w:val="0"/>
        <w:spacing w:line="276" w:lineRule="auto"/>
        <w:jc w:val="both"/>
        <w:rPr>
          <w:rFonts w:cs="Arial"/>
          <w:b/>
          <w:bCs/>
          <w:sz w:val="20"/>
        </w:rPr>
      </w:pPr>
    </w:p>
    <w:p w14:paraId="6A2794CC"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3.3</w:t>
      </w:r>
      <w:r w:rsidRPr="00F61345">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F61345">
        <w:rPr>
          <w:rFonts w:cs="Arial"/>
          <w:b/>
          <w:sz w:val="20"/>
        </w:rPr>
        <w:t>La presentació d’ofertes que superin aquests imports seran desestimades automàticament.</w:t>
      </w:r>
    </w:p>
    <w:p w14:paraId="0B843FB0" w14:textId="77777777" w:rsidR="001032C6" w:rsidRPr="00F61345" w:rsidRDefault="001032C6" w:rsidP="00F61345">
      <w:pPr>
        <w:autoSpaceDE w:val="0"/>
        <w:autoSpaceDN w:val="0"/>
        <w:adjustRightInd w:val="0"/>
        <w:spacing w:line="276" w:lineRule="auto"/>
        <w:jc w:val="both"/>
        <w:rPr>
          <w:rFonts w:cs="Arial"/>
          <w:sz w:val="20"/>
        </w:rPr>
      </w:pPr>
    </w:p>
    <w:p w14:paraId="6B8BF3CA" w14:textId="77777777" w:rsidR="001032C6" w:rsidRPr="00F61345" w:rsidRDefault="001032C6" w:rsidP="00F61345">
      <w:pPr>
        <w:spacing w:line="276" w:lineRule="auto"/>
        <w:jc w:val="both"/>
        <w:rPr>
          <w:rFonts w:cs="Arial"/>
          <w:sz w:val="20"/>
        </w:rPr>
      </w:pPr>
      <w:r w:rsidRPr="00F61345">
        <w:rPr>
          <w:rFonts w:cs="Arial"/>
          <w:sz w:val="20"/>
        </w:rPr>
        <w:t xml:space="preserve">Si l’objecte del contracte es divideix en lots, el pressupost base de licitació de cada lot s’indica en l’apartat B.3 del quadre de característiques. </w:t>
      </w:r>
      <w:r w:rsidRPr="00F61345">
        <w:rPr>
          <w:rFonts w:cs="Arial"/>
          <w:sz w:val="20"/>
        </w:rPr>
        <w:cr/>
      </w:r>
    </w:p>
    <w:p w14:paraId="731476B4" w14:textId="77777777" w:rsidR="001032C6" w:rsidRPr="00F61345" w:rsidRDefault="001032C6" w:rsidP="00F61345">
      <w:pPr>
        <w:spacing w:line="276" w:lineRule="auto"/>
        <w:jc w:val="both"/>
        <w:rPr>
          <w:rFonts w:cs="Arial"/>
          <w:bCs/>
          <w:sz w:val="20"/>
        </w:rPr>
      </w:pPr>
      <w:r w:rsidRPr="00F61345">
        <w:rPr>
          <w:rFonts w:cs="Arial"/>
          <w:sz w:val="20"/>
        </w:rPr>
        <w:t xml:space="preserve">El pressupost base de licitació es desglossa en els costos que es detallen en l’apartat B.3 del quadre de característiques. </w:t>
      </w:r>
      <w:r w:rsidRPr="00F61345">
        <w:rPr>
          <w:rFonts w:cs="Arial"/>
          <w:sz w:val="20"/>
        </w:rPr>
        <w:cr/>
      </w:r>
    </w:p>
    <w:p w14:paraId="731ACE0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3.4 </w:t>
      </w:r>
      <w:r w:rsidRPr="00F61345">
        <w:rPr>
          <w:rFonts w:cs="Arial"/>
          <w:bCs/>
          <w:sz w:val="20"/>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65DC484" w14:textId="77777777" w:rsidR="001032C6" w:rsidRPr="00F61345" w:rsidRDefault="001032C6" w:rsidP="00F61345">
      <w:pPr>
        <w:autoSpaceDE w:val="0"/>
        <w:autoSpaceDN w:val="0"/>
        <w:adjustRightInd w:val="0"/>
        <w:spacing w:line="276" w:lineRule="auto"/>
        <w:jc w:val="both"/>
        <w:rPr>
          <w:rFonts w:cs="Arial"/>
          <w:b/>
          <w:bCs/>
          <w:sz w:val="20"/>
        </w:rPr>
      </w:pPr>
    </w:p>
    <w:p w14:paraId="3648F92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3.5 </w:t>
      </w:r>
      <w:r w:rsidRPr="00F61345">
        <w:rPr>
          <w:rFonts w:cs="Arial"/>
          <w:sz w:val="20"/>
        </w:rPr>
        <w:t xml:space="preserve">S’han complert tots els tràmits reglamentaris per assegurar l’existència de crèdit per al pagament del contracte. La partida pressupostària a la qual s’imputa aquest crèdit és la que s’esmenta en </w:t>
      </w:r>
      <w:r w:rsidRPr="00F61345">
        <w:rPr>
          <w:rFonts w:cs="Arial"/>
          <w:bCs/>
          <w:sz w:val="20"/>
        </w:rPr>
        <w:t>l’apartat C.1 del quadre de característiques</w:t>
      </w:r>
      <w:r w:rsidRPr="00F61345">
        <w:rPr>
          <w:rFonts w:cs="Arial"/>
          <w:sz w:val="20"/>
        </w:rPr>
        <w:t>.</w:t>
      </w:r>
    </w:p>
    <w:p w14:paraId="288B6161" w14:textId="77777777" w:rsidR="001032C6" w:rsidRPr="00F61345" w:rsidRDefault="001032C6" w:rsidP="00F61345">
      <w:pPr>
        <w:autoSpaceDE w:val="0"/>
        <w:autoSpaceDN w:val="0"/>
        <w:adjustRightInd w:val="0"/>
        <w:spacing w:line="276" w:lineRule="auto"/>
        <w:jc w:val="both"/>
        <w:rPr>
          <w:rFonts w:cs="Arial"/>
          <w:iCs/>
          <w:sz w:val="20"/>
        </w:rPr>
      </w:pPr>
    </w:p>
    <w:p w14:paraId="062384A8" w14:textId="77777777" w:rsidR="001032C6" w:rsidRPr="00F61345" w:rsidRDefault="001032C6" w:rsidP="00F61345">
      <w:pPr>
        <w:autoSpaceDE w:val="0"/>
        <w:autoSpaceDN w:val="0"/>
        <w:adjustRightInd w:val="0"/>
        <w:spacing w:line="276" w:lineRule="auto"/>
        <w:jc w:val="both"/>
        <w:rPr>
          <w:rFonts w:cs="Arial"/>
          <w:b/>
          <w:iCs/>
          <w:sz w:val="20"/>
        </w:rPr>
      </w:pPr>
      <w:r w:rsidRPr="00F61345">
        <w:rPr>
          <w:rFonts w:cs="Arial"/>
          <w:iCs/>
          <w:sz w:val="20"/>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F61345">
        <w:rPr>
          <w:rFonts w:cs="Arial"/>
          <w:b/>
          <w:iCs/>
          <w:sz w:val="20"/>
        </w:rPr>
        <w:t xml:space="preserve"> </w:t>
      </w:r>
    </w:p>
    <w:p w14:paraId="1BA4E046" w14:textId="77777777" w:rsidR="001032C6" w:rsidRPr="00F61345" w:rsidRDefault="001032C6" w:rsidP="00F61345">
      <w:pPr>
        <w:autoSpaceDE w:val="0"/>
        <w:autoSpaceDN w:val="0"/>
        <w:adjustRightInd w:val="0"/>
        <w:spacing w:line="276" w:lineRule="auto"/>
        <w:jc w:val="both"/>
        <w:rPr>
          <w:rFonts w:cs="Arial"/>
          <w:b/>
          <w:iCs/>
          <w:sz w:val="20"/>
        </w:rPr>
      </w:pPr>
    </w:p>
    <w:p w14:paraId="1F3C9C99" w14:textId="77777777" w:rsidR="001032C6" w:rsidRPr="00F61345" w:rsidRDefault="001032C6" w:rsidP="00F61345">
      <w:pPr>
        <w:autoSpaceDE w:val="0"/>
        <w:autoSpaceDN w:val="0"/>
        <w:adjustRightInd w:val="0"/>
        <w:spacing w:line="276" w:lineRule="auto"/>
        <w:jc w:val="both"/>
        <w:rPr>
          <w:rFonts w:cs="Arial"/>
          <w:b/>
          <w:iCs/>
          <w:sz w:val="20"/>
        </w:rPr>
      </w:pPr>
      <w:r w:rsidRPr="00F61345">
        <w:rPr>
          <w:rFonts w:cs="Arial"/>
          <w:iCs/>
          <w:sz w:val="20"/>
        </w:rPr>
        <w:t xml:space="preserve">Quan el termini d’execució del contracte comprengui més d’un exercici pressupostari i s’autoritzi la despesa amb abast pluriennal, s’ha de fer constar a </w:t>
      </w:r>
      <w:r w:rsidRPr="00F61345">
        <w:rPr>
          <w:rFonts w:cs="Arial"/>
          <w:bCs/>
          <w:iCs/>
          <w:sz w:val="20"/>
        </w:rPr>
        <w:t>l’apartat C.2 del quadre de característiques</w:t>
      </w:r>
      <w:r w:rsidRPr="00F61345">
        <w:rPr>
          <w:rFonts w:cs="Arial"/>
          <w:iCs/>
          <w:sz w:val="20"/>
        </w:rPr>
        <w:t>.</w:t>
      </w:r>
    </w:p>
    <w:p w14:paraId="735051C7" w14:textId="77777777" w:rsidR="001032C6" w:rsidRPr="00F61345" w:rsidRDefault="001032C6" w:rsidP="00F61345">
      <w:pPr>
        <w:autoSpaceDE w:val="0"/>
        <w:autoSpaceDN w:val="0"/>
        <w:adjustRightInd w:val="0"/>
        <w:spacing w:line="276" w:lineRule="auto"/>
        <w:jc w:val="both"/>
        <w:rPr>
          <w:rFonts w:cs="Arial"/>
          <w:b/>
          <w:bCs/>
          <w:sz w:val="20"/>
        </w:rPr>
      </w:pPr>
    </w:p>
    <w:p w14:paraId="6B5E21F9" w14:textId="77777777" w:rsidR="001032C6" w:rsidRPr="00F61345" w:rsidRDefault="001032C6" w:rsidP="00F61345">
      <w:pPr>
        <w:keepNext/>
        <w:spacing w:line="276" w:lineRule="auto"/>
        <w:jc w:val="both"/>
        <w:outlineLvl w:val="1"/>
        <w:rPr>
          <w:rFonts w:cs="Arial"/>
          <w:b/>
          <w:sz w:val="20"/>
        </w:rPr>
      </w:pPr>
      <w:r w:rsidRPr="00F61345">
        <w:rPr>
          <w:rFonts w:cs="Arial"/>
          <w:b/>
          <w:sz w:val="20"/>
        </w:rPr>
        <w:t>Quarta. Termini de durada del contracte</w:t>
      </w:r>
    </w:p>
    <w:p w14:paraId="154A2FD7" w14:textId="77777777" w:rsidR="001032C6" w:rsidRPr="00F61345" w:rsidRDefault="001032C6" w:rsidP="00F61345">
      <w:pPr>
        <w:autoSpaceDE w:val="0"/>
        <w:autoSpaceDN w:val="0"/>
        <w:adjustRightInd w:val="0"/>
        <w:spacing w:line="276" w:lineRule="auto"/>
        <w:jc w:val="both"/>
        <w:rPr>
          <w:rFonts w:cs="Arial"/>
          <w:b/>
          <w:bCs/>
          <w:sz w:val="20"/>
        </w:rPr>
      </w:pPr>
    </w:p>
    <w:p w14:paraId="5A1A119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El termini de durada del contracte és el que s’estableix en </w:t>
      </w:r>
      <w:r w:rsidRPr="00F61345">
        <w:rPr>
          <w:rFonts w:cs="Arial"/>
          <w:bCs/>
          <w:sz w:val="20"/>
        </w:rPr>
        <w:t>l’apartat D.1 del quadre de característiques</w:t>
      </w:r>
      <w:r w:rsidRPr="00F61345">
        <w:rPr>
          <w:rFonts w:cs="Arial"/>
          <w:sz w:val="20"/>
        </w:rPr>
        <w:t xml:space="preserve">. El termini total i els terminis parcials són els que es fixen en el programa de treball que s’aprovi, si s’escau. </w:t>
      </w:r>
      <w:r w:rsidRPr="00F61345">
        <w:rPr>
          <w:rFonts w:cs="Arial"/>
          <w:b/>
          <w:sz w:val="20"/>
        </w:rPr>
        <w:t>Tots aquests terminis comencen a comptar des del dia que s’estipuli en el contracte</w:t>
      </w:r>
      <w:r w:rsidRPr="00F61345">
        <w:rPr>
          <w:rFonts w:cs="Arial"/>
          <w:sz w:val="20"/>
        </w:rPr>
        <w:t xml:space="preserve">. </w:t>
      </w:r>
    </w:p>
    <w:p w14:paraId="35228AF4" w14:textId="77777777" w:rsidR="001032C6" w:rsidRPr="00F61345" w:rsidRDefault="001032C6" w:rsidP="00F61345">
      <w:pPr>
        <w:autoSpaceDE w:val="0"/>
        <w:autoSpaceDN w:val="0"/>
        <w:adjustRightInd w:val="0"/>
        <w:spacing w:line="276" w:lineRule="auto"/>
        <w:jc w:val="both"/>
        <w:rPr>
          <w:rFonts w:cs="Arial"/>
          <w:sz w:val="20"/>
        </w:rPr>
      </w:pPr>
    </w:p>
    <w:p w14:paraId="0939811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7E1A3002" w14:textId="77777777" w:rsidR="001032C6" w:rsidRPr="00F61345" w:rsidRDefault="001032C6" w:rsidP="00F61345">
      <w:pPr>
        <w:autoSpaceDE w:val="0"/>
        <w:autoSpaceDN w:val="0"/>
        <w:adjustRightInd w:val="0"/>
        <w:spacing w:line="276" w:lineRule="auto"/>
        <w:jc w:val="both"/>
        <w:rPr>
          <w:rFonts w:cs="Arial"/>
          <w:sz w:val="20"/>
        </w:rPr>
      </w:pPr>
    </w:p>
    <w:p w14:paraId="4DB0C911" w14:textId="77777777" w:rsidR="001032C6" w:rsidRPr="00F61345" w:rsidRDefault="001032C6" w:rsidP="00F61345">
      <w:pPr>
        <w:autoSpaceDE w:val="0"/>
        <w:autoSpaceDN w:val="0"/>
        <w:adjustRightInd w:val="0"/>
        <w:spacing w:line="276" w:lineRule="auto"/>
        <w:jc w:val="both"/>
        <w:rPr>
          <w:rFonts w:cs="Arial"/>
          <w:b/>
          <w:bCs/>
          <w:sz w:val="20"/>
        </w:rPr>
      </w:pPr>
    </w:p>
    <w:p w14:paraId="121E7343" w14:textId="77777777" w:rsidR="001032C6" w:rsidRPr="00F61345" w:rsidRDefault="001032C6" w:rsidP="00F61345">
      <w:pPr>
        <w:keepNext/>
        <w:spacing w:line="276" w:lineRule="auto"/>
        <w:jc w:val="both"/>
        <w:outlineLvl w:val="1"/>
        <w:rPr>
          <w:rFonts w:cs="Arial"/>
          <w:b/>
          <w:sz w:val="20"/>
        </w:rPr>
      </w:pPr>
      <w:r w:rsidRPr="00F61345">
        <w:rPr>
          <w:rFonts w:cs="Arial"/>
          <w:b/>
          <w:sz w:val="20"/>
        </w:rPr>
        <w:t>Cinquena. Règim jurídic del contracte</w:t>
      </w:r>
    </w:p>
    <w:p w14:paraId="35387BE6" w14:textId="77777777" w:rsidR="001032C6" w:rsidRPr="00F61345" w:rsidRDefault="001032C6" w:rsidP="00F61345">
      <w:pPr>
        <w:autoSpaceDE w:val="0"/>
        <w:autoSpaceDN w:val="0"/>
        <w:adjustRightInd w:val="0"/>
        <w:spacing w:line="276" w:lineRule="auto"/>
        <w:jc w:val="both"/>
        <w:rPr>
          <w:rFonts w:cs="Arial"/>
          <w:b/>
          <w:bCs/>
          <w:sz w:val="20"/>
        </w:rPr>
      </w:pPr>
    </w:p>
    <w:p w14:paraId="52F606FD"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b/>
          <w:snapToGrid w:val="0"/>
          <w:sz w:val="20"/>
          <w:lang w:eastAsia="es-ES"/>
        </w:rPr>
        <w:t>5.1</w:t>
      </w:r>
      <w:r w:rsidRPr="00F61345">
        <w:rPr>
          <w:rFonts w:cs="Arial"/>
          <w:snapToGrid w:val="0"/>
          <w:sz w:val="20"/>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4376E8FC"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43D4D38E"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Llei 9/</w:t>
      </w:r>
      <w:r w:rsidRPr="00F61345">
        <w:rPr>
          <w:rFonts w:cs="Arial"/>
          <w:snapToGrid w:val="0"/>
          <w:sz w:val="20"/>
        </w:rPr>
        <w:t>2017</w:t>
      </w:r>
      <w:r w:rsidRPr="00F61345">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56C4B76A"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Decret Llei 3/2016, de 31 de maig, de mesures urgents en matèria de contractació pública (d’ara endavant, DL 3/2016), en la part no afectada per la LCSP.</w:t>
      </w:r>
    </w:p>
    <w:p w14:paraId="53BD4CA0"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Reial decret 817/2009, de 8 de maig, pel qual es desenvolupa parcialment la Llei 30/2007, de 30 d’octubre, de contractes del sector públic (d’ara endavant, RD 817/2009).</w:t>
      </w:r>
    </w:p>
    <w:p w14:paraId="20317E47"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25C62FB4"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Llei 19/2014, de 29 de desembre, de transparència, accés a la informació pública i bon govern.</w:t>
      </w:r>
    </w:p>
    <w:p w14:paraId="3F20D1ED"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Llei orgànica 3/2018, de 5 de desembre, de protecció de dades personals i garantia dels drets digitals.</w:t>
      </w:r>
    </w:p>
    <w:p w14:paraId="69223A27"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611DC7D4"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Ordre PDA/21/2019, de 14 de febrer, per la qual es determina el sistema de notificacions electròniques de l’Administració de la Generalitat de Catalunya i del seu sector públic.</w:t>
      </w:r>
    </w:p>
    <w:p w14:paraId="4E87EBCD"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Reial decret 203/2021, de 30 de març, pel qual s’aprova el Reglament d’actuació i funcionament del sector públic per mitjans electrònics.</w:t>
      </w:r>
    </w:p>
    <w:p w14:paraId="4F6E04DE" w14:textId="77777777" w:rsidR="001032C6" w:rsidRPr="00F61345" w:rsidRDefault="001032C6" w:rsidP="006C3BAB">
      <w:pPr>
        <w:numPr>
          <w:ilvl w:val="0"/>
          <w:numId w:val="5"/>
        </w:numPr>
        <w:autoSpaceDE w:val="0"/>
        <w:autoSpaceDN w:val="0"/>
        <w:adjustRightInd w:val="0"/>
        <w:spacing w:line="276" w:lineRule="auto"/>
        <w:jc w:val="both"/>
        <w:rPr>
          <w:rFonts w:cs="Arial"/>
          <w:sz w:val="20"/>
        </w:rPr>
      </w:pPr>
      <w:r w:rsidRPr="00F61345">
        <w:rPr>
          <w:rFonts w:cs="Arial"/>
          <w:sz w:val="20"/>
        </w:rPr>
        <w:t>Llei 19/2020, del 30 de desembre, d'igualtat de tracte i no-discriminació.</w:t>
      </w:r>
    </w:p>
    <w:p w14:paraId="4ABD99FB" w14:textId="77777777" w:rsidR="001032C6" w:rsidRPr="00F61345" w:rsidRDefault="001032C6" w:rsidP="00F61345">
      <w:pPr>
        <w:autoSpaceDE w:val="0"/>
        <w:autoSpaceDN w:val="0"/>
        <w:adjustRightInd w:val="0"/>
        <w:spacing w:line="276" w:lineRule="auto"/>
        <w:ind w:left="360"/>
        <w:jc w:val="both"/>
        <w:rPr>
          <w:rFonts w:cs="Arial"/>
          <w:sz w:val="20"/>
        </w:rPr>
      </w:pPr>
    </w:p>
    <w:p w14:paraId="66C90A26"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49973716"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p>
    <w:p w14:paraId="49291451"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t>Supletòriament al contracte li resulten d’aplicació les normes de dret administratiu i, en el seu defecte, les normes de dret privat.</w:t>
      </w:r>
    </w:p>
    <w:p w14:paraId="47FD52A6"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b/>
          <w:snapToGrid w:val="0"/>
          <w:sz w:val="20"/>
          <w:lang w:eastAsia="es-ES"/>
        </w:rPr>
      </w:pPr>
    </w:p>
    <w:p w14:paraId="5C58815F"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lastRenderedPageBreak/>
        <w:t>5.2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4A67F5E6" w14:textId="77777777" w:rsidR="001032C6" w:rsidRPr="00F61345" w:rsidRDefault="001032C6" w:rsidP="00F61345">
      <w:pPr>
        <w:keepNext/>
        <w:spacing w:line="276" w:lineRule="auto"/>
        <w:jc w:val="both"/>
        <w:outlineLvl w:val="1"/>
        <w:rPr>
          <w:rFonts w:cs="Arial"/>
          <w:b/>
          <w:sz w:val="20"/>
        </w:rPr>
      </w:pPr>
    </w:p>
    <w:p w14:paraId="115150F9" w14:textId="77777777" w:rsidR="001032C6" w:rsidRPr="00F61345" w:rsidRDefault="001032C6" w:rsidP="00F61345">
      <w:pPr>
        <w:keepNext/>
        <w:spacing w:line="276" w:lineRule="auto"/>
        <w:jc w:val="both"/>
        <w:outlineLvl w:val="1"/>
        <w:rPr>
          <w:rFonts w:cs="Arial"/>
          <w:b/>
          <w:sz w:val="20"/>
        </w:rPr>
      </w:pPr>
      <w:r w:rsidRPr="00F61345">
        <w:rPr>
          <w:rFonts w:cs="Arial"/>
          <w:b/>
          <w:sz w:val="20"/>
        </w:rPr>
        <w:t>Sisena. Admissió de variants</w:t>
      </w:r>
    </w:p>
    <w:p w14:paraId="779C20D1" w14:textId="77777777" w:rsidR="001032C6" w:rsidRPr="00F61345" w:rsidRDefault="001032C6" w:rsidP="00F61345">
      <w:pPr>
        <w:autoSpaceDE w:val="0"/>
        <w:autoSpaceDN w:val="0"/>
        <w:adjustRightInd w:val="0"/>
        <w:spacing w:line="276" w:lineRule="auto"/>
        <w:jc w:val="both"/>
        <w:rPr>
          <w:rFonts w:cs="Arial"/>
          <w:b/>
          <w:bCs/>
          <w:sz w:val="20"/>
        </w:rPr>
      </w:pPr>
    </w:p>
    <w:p w14:paraId="3BA3F341" w14:textId="77777777" w:rsidR="001032C6" w:rsidRPr="00F61345" w:rsidRDefault="001032C6" w:rsidP="00F61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cs="Arial"/>
          <w:snapToGrid w:val="0"/>
          <w:sz w:val="20"/>
          <w:lang w:eastAsia="es-ES"/>
        </w:rPr>
      </w:pPr>
      <w:r w:rsidRPr="00F61345">
        <w:rPr>
          <w:rFonts w:cs="Arial"/>
          <w:snapToGrid w:val="0"/>
          <w:sz w:val="20"/>
          <w:lang w:eastAsia="es-ES"/>
        </w:rPr>
        <w:t>S’admetran variants quan així consti en l’apartat G.1 del quadre de característiques, amb els requisits mínims, en les modalitats i amb les característiques que s’hi preveuen.</w:t>
      </w:r>
    </w:p>
    <w:p w14:paraId="1BB7CBDF" w14:textId="77777777" w:rsidR="001032C6" w:rsidRPr="00F61345" w:rsidRDefault="001032C6" w:rsidP="00F61345">
      <w:pPr>
        <w:autoSpaceDE w:val="0"/>
        <w:autoSpaceDN w:val="0"/>
        <w:adjustRightInd w:val="0"/>
        <w:spacing w:line="276" w:lineRule="auto"/>
        <w:jc w:val="both"/>
        <w:rPr>
          <w:rFonts w:cs="Arial"/>
          <w:b/>
          <w:bCs/>
          <w:sz w:val="20"/>
        </w:rPr>
      </w:pPr>
    </w:p>
    <w:p w14:paraId="7514F9E2" w14:textId="77777777" w:rsidR="001032C6" w:rsidRPr="00F61345" w:rsidRDefault="001032C6" w:rsidP="00F61345">
      <w:pPr>
        <w:keepNext/>
        <w:spacing w:line="276" w:lineRule="auto"/>
        <w:jc w:val="both"/>
        <w:outlineLvl w:val="1"/>
        <w:rPr>
          <w:rFonts w:cs="Arial"/>
          <w:b/>
          <w:sz w:val="20"/>
        </w:rPr>
      </w:pPr>
      <w:r w:rsidRPr="00F61345">
        <w:rPr>
          <w:rFonts w:cs="Arial"/>
          <w:b/>
          <w:sz w:val="20"/>
        </w:rPr>
        <w:t>Setena. Tramitació de l’expedient i procediment d’adjudicació</w:t>
      </w:r>
    </w:p>
    <w:p w14:paraId="40C34511" w14:textId="77777777" w:rsidR="001032C6" w:rsidRPr="00F61345" w:rsidRDefault="001032C6" w:rsidP="00F61345">
      <w:pPr>
        <w:autoSpaceDE w:val="0"/>
        <w:autoSpaceDN w:val="0"/>
        <w:adjustRightInd w:val="0"/>
        <w:spacing w:line="276" w:lineRule="auto"/>
        <w:jc w:val="both"/>
        <w:rPr>
          <w:rFonts w:cs="Arial"/>
          <w:b/>
          <w:bCs/>
          <w:sz w:val="20"/>
        </w:rPr>
      </w:pPr>
    </w:p>
    <w:p w14:paraId="1E3D81A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La forma de tramitació de l’expedient i el procediment d’adjudicació del contracte són els establerts en </w:t>
      </w:r>
      <w:r w:rsidRPr="00F61345">
        <w:rPr>
          <w:rFonts w:cs="Arial"/>
          <w:bCs/>
          <w:sz w:val="20"/>
        </w:rPr>
        <w:t>l’apartat E.1 i E.2 del quadre de característiques, respectivament</w:t>
      </w:r>
      <w:r w:rsidRPr="00F61345">
        <w:rPr>
          <w:rFonts w:cs="Arial"/>
          <w:sz w:val="20"/>
        </w:rPr>
        <w:t>.</w:t>
      </w:r>
    </w:p>
    <w:p w14:paraId="38A3D3C3" w14:textId="77777777" w:rsidR="001032C6" w:rsidRPr="00F61345" w:rsidRDefault="001032C6" w:rsidP="00F61345">
      <w:pPr>
        <w:autoSpaceDE w:val="0"/>
        <w:autoSpaceDN w:val="0"/>
        <w:adjustRightInd w:val="0"/>
        <w:spacing w:line="276" w:lineRule="auto"/>
        <w:jc w:val="both"/>
        <w:rPr>
          <w:rFonts w:cs="Arial"/>
          <w:sz w:val="20"/>
        </w:rPr>
      </w:pPr>
    </w:p>
    <w:p w14:paraId="7FFFAF7C" w14:textId="77777777" w:rsidR="001032C6" w:rsidRPr="00F61345" w:rsidRDefault="001032C6" w:rsidP="00F61345">
      <w:pPr>
        <w:keepNext/>
        <w:spacing w:line="276" w:lineRule="auto"/>
        <w:jc w:val="both"/>
        <w:outlineLvl w:val="1"/>
        <w:rPr>
          <w:rFonts w:cs="Arial"/>
          <w:b/>
          <w:sz w:val="20"/>
        </w:rPr>
      </w:pPr>
      <w:r w:rsidRPr="00F61345">
        <w:rPr>
          <w:rFonts w:cs="Arial"/>
          <w:b/>
          <w:sz w:val="20"/>
        </w:rPr>
        <w:t>Vuitena. Mitjans de comunicació electrònics</w:t>
      </w:r>
    </w:p>
    <w:p w14:paraId="0EFC2B79" w14:textId="77777777" w:rsidR="001032C6" w:rsidRPr="00F61345" w:rsidRDefault="001032C6" w:rsidP="00F61345">
      <w:pPr>
        <w:autoSpaceDE w:val="0"/>
        <w:autoSpaceDN w:val="0"/>
        <w:adjustRightInd w:val="0"/>
        <w:spacing w:line="276" w:lineRule="auto"/>
        <w:jc w:val="both"/>
        <w:rPr>
          <w:rFonts w:cs="Arial"/>
          <w:b/>
          <w:sz w:val="20"/>
        </w:rPr>
      </w:pPr>
    </w:p>
    <w:p w14:paraId="7B1C8B82"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bCs/>
          <w:sz w:val="20"/>
        </w:rPr>
        <w:t xml:space="preserve">8.1 </w:t>
      </w:r>
      <w:r w:rsidRPr="00F61345">
        <w:rPr>
          <w:rFonts w:cs="Arial"/>
          <w:sz w:val="20"/>
        </w:rPr>
        <w:t xml:space="preserve">D’acord amb la disposició addicional quinzena de la LCSP, la tramitació d’aquesta licitació comporta la pràctica de les notificacions i comunicacions que en derivin </w:t>
      </w:r>
      <w:r w:rsidRPr="00F61345">
        <w:rPr>
          <w:rFonts w:cs="Arial"/>
          <w:b/>
          <w:sz w:val="20"/>
        </w:rPr>
        <w:t>per mitjans exclusivament electrònics.</w:t>
      </w:r>
    </w:p>
    <w:p w14:paraId="1120F02B" w14:textId="77777777" w:rsidR="001032C6" w:rsidRPr="00F61345" w:rsidRDefault="001032C6" w:rsidP="00F61345">
      <w:pPr>
        <w:autoSpaceDE w:val="0"/>
        <w:autoSpaceDN w:val="0"/>
        <w:adjustRightInd w:val="0"/>
        <w:spacing w:line="276" w:lineRule="auto"/>
        <w:jc w:val="both"/>
        <w:rPr>
          <w:rFonts w:cs="Arial"/>
          <w:sz w:val="20"/>
        </w:rPr>
      </w:pPr>
    </w:p>
    <w:p w14:paraId="37AA518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No obstant això, es podrà utilitzar la </w:t>
      </w:r>
      <w:r w:rsidRPr="00F61345">
        <w:rPr>
          <w:rFonts w:cs="Arial"/>
          <w:b/>
          <w:sz w:val="20"/>
        </w:rPr>
        <w:t>comunicació oral</w:t>
      </w:r>
      <w:r w:rsidRPr="00F61345">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1C0577F7" w14:textId="77777777" w:rsidR="001032C6" w:rsidRPr="00F61345" w:rsidRDefault="001032C6" w:rsidP="00F61345">
      <w:pPr>
        <w:autoSpaceDE w:val="0"/>
        <w:autoSpaceDN w:val="0"/>
        <w:adjustRightInd w:val="0"/>
        <w:spacing w:line="276" w:lineRule="auto"/>
        <w:jc w:val="both"/>
        <w:rPr>
          <w:rFonts w:cs="Arial"/>
          <w:sz w:val="20"/>
        </w:rPr>
      </w:pPr>
    </w:p>
    <w:p w14:paraId="18D7F7C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8.2 </w:t>
      </w:r>
      <w:r w:rsidRPr="00F61345">
        <w:rPr>
          <w:rFonts w:cs="Arial"/>
          <w:sz w:val="20"/>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w:t>
      </w:r>
      <w:r w:rsidRPr="00F61345">
        <w:rPr>
          <w:rFonts w:cs="Arial"/>
          <w:b/>
          <w:sz w:val="20"/>
        </w:rPr>
        <w:t>declaració responsable</w:t>
      </w:r>
      <w:r w:rsidRPr="00F61345">
        <w:rPr>
          <w:rFonts w:cs="Arial"/>
          <w:sz w:val="20"/>
        </w:rPr>
        <w:t>,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3048635B" w14:textId="77777777" w:rsidR="001032C6" w:rsidRPr="00F61345" w:rsidRDefault="001032C6" w:rsidP="00F61345">
      <w:pPr>
        <w:autoSpaceDE w:val="0"/>
        <w:autoSpaceDN w:val="0"/>
        <w:adjustRightInd w:val="0"/>
        <w:spacing w:line="276" w:lineRule="auto"/>
        <w:jc w:val="both"/>
        <w:rPr>
          <w:rFonts w:cs="Arial"/>
          <w:sz w:val="20"/>
        </w:rPr>
      </w:pPr>
    </w:p>
    <w:p w14:paraId="6418756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195C8DA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 </w:t>
      </w:r>
    </w:p>
    <w:p w14:paraId="0EB2A04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No obstant això, els terminis de les notificacions practicades amb motiu del procediment de recurs especial pel Tribunal Català de Contractes computen en tot cas des de la data d’enviament de l’avís de notificació.</w:t>
      </w:r>
    </w:p>
    <w:p w14:paraId="75BB7325" w14:textId="77777777" w:rsidR="001032C6" w:rsidRPr="00F61345" w:rsidRDefault="001032C6" w:rsidP="00F61345">
      <w:pPr>
        <w:autoSpaceDE w:val="0"/>
        <w:autoSpaceDN w:val="0"/>
        <w:adjustRightInd w:val="0"/>
        <w:spacing w:line="276" w:lineRule="auto"/>
        <w:jc w:val="both"/>
        <w:rPr>
          <w:rFonts w:cs="Arial"/>
          <w:sz w:val="20"/>
        </w:rPr>
      </w:pPr>
    </w:p>
    <w:p w14:paraId="333D4AD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8.3 </w:t>
      </w:r>
      <w:r w:rsidRPr="00F61345">
        <w:rPr>
          <w:rFonts w:cs="Arial"/>
          <w:sz w:val="20"/>
        </w:rPr>
        <w:t xml:space="preserve">D’altra banda, </w:t>
      </w:r>
      <w:r w:rsidRPr="00F61345">
        <w:rPr>
          <w:rFonts w:cs="Arial"/>
          <w:b/>
          <w:sz w:val="20"/>
        </w:rPr>
        <w:t>per tal de rebre tota la informació relativa a aquesta licitació,</w:t>
      </w:r>
      <w:r w:rsidRPr="00F61345">
        <w:rPr>
          <w:rFonts w:cs="Arial"/>
          <w:sz w:val="20"/>
        </w:rPr>
        <w:t xml:space="preserve"> les empreses que ho vulguin i, en tot cas,</w:t>
      </w:r>
      <w:r w:rsidRPr="00F61345">
        <w:rPr>
          <w:rFonts w:cs="Arial"/>
          <w:b/>
          <w:sz w:val="20"/>
        </w:rPr>
        <w:t xml:space="preserve"> les empreses licitadores s’han de subscriure com a interessades en aquesta licitació, a través del servei de subscripció a les novetats de l’espai virtual de licitació que a tal efecte es posa a </w:t>
      </w:r>
      <w:r w:rsidRPr="00F61345">
        <w:rPr>
          <w:rFonts w:cs="Arial"/>
          <w:b/>
          <w:sz w:val="20"/>
        </w:rPr>
        <w:lastRenderedPageBreak/>
        <w:t xml:space="preserve">disposició a l’adreça web del perfil de contractant </w:t>
      </w:r>
      <w:r w:rsidRPr="00F61345">
        <w:rPr>
          <w:rFonts w:cs="Arial"/>
          <w:sz w:val="20"/>
        </w:rPr>
        <w:t xml:space="preserve">de l’òrgan de contractació, accessible a la Plataforma de Serveis de Contractació Pública de la Generalitat: </w:t>
      </w:r>
    </w:p>
    <w:p w14:paraId="516D6323" w14:textId="77777777" w:rsidR="001032C6" w:rsidRPr="00F61345" w:rsidRDefault="000F000B" w:rsidP="00F61345">
      <w:pPr>
        <w:autoSpaceDE w:val="0"/>
        <w:autoSpaceDN w:val="0"/>
        <w:adjustRightInd w:val="0"/>
        <w:spacing w:line="276" w:lineRule="auto"/>
        <w:jc w:val="both"/>
        <w:rPr>
          <w:rFonts w:cs="Arial"/>
          <w:sz w:val="20"/>
        </w:rPr>
      </w:pPr>
      <w:hyperlink r:id="rId12" w:history="1">
        <w:r w:rsidR="001032C6" w:rsidRPr="00F61345">
          <w:rPr>
            <w:rFonts w:cs="Arial"/>
            <w:color w:val="0000FF"/>
            <w:sz w:val="20"/>
            <w:u w:val="single"/>
          </w:rPr>
          <w:t>https://contractaciopublica.gencat.cat/perfil/ACPC</w:t>
        </w:r>
      </w:hyperlink>
    </w:p>
    <w:p w14:paraId="6C811CAA" w14:textId="77777777" w:rsidR="001032C6" w:rsidRPr="00F61345" w:rsidRDefault="001032C6" w:rsidP="00F61345">
      <w:pPr>
        <w:autoSpaceDE w:val="0"/>
        <w:autoSpaceDN w:val="0"/>
        <w:adjustRightInd w:val="0"/>
        <w:spacing w:line="276" w:lineRule="auto"/>
        <w:jc w:val="both"/>
        <w:rPr>
          <w:rFonts w:cs="Arial"/>
          <w:sz w:val="20"/>
        </w:rPr>
      </w:pPr>
    </w:p>
    <w:p w14:paraId="303595A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empreses que, d’acord amb la clàusula 11.2 d’aquest plec, activin l’oferta amb l’eina de Sobre Digital s’inscriuran a la licitació automàticament.</w:t>
      </w:r>
    </w:p>
    <w:p w14:paraId="12B9FC4F" w14:textId="77777777" w:rsidR="001032C6" w:rsidRPr="00F61345" w:rsidRDefault="001032C6" w:rsidP="00F61345">
      <w:pPr>
        <w:autoSpaceDE w:val="0"/>
        <w:autoSpaceDN w:val="0"/>
        <w:adjustRightInd w:val="0"/>
        <w:spacing w:line="276" w:lineRule="auto"/>
        <w:jc w:val="both"/>
        <w:rPr>
          <w:rFonts w:cs="Arial"/>
          <w:sz w:val="20"/>
        </w:rPr>
      </w:pPr>
    </w:p>
    <w:p w14:paraId="04112CBB"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Aquesta subscripció permetrà rebre avís de manera immediata a les adreces electròniques de les persones subscrites de qualsevol novetat, publicació o avís relacionat amb aquesta licitació. </w:t>
      </w:r>
    </w:p>
    <w:p w14:paraId="21EDC718" w14:textId="77777777" w:rsidR="001032C6" w:rsidRPr="00F61345" w:rsidRDefault="001032C6" w:rsidP="00F61345">
      <w:pPr>
        <w:autoSpaceDE w:val="0"/>
        <w:autoSpaceDN w:val="0"/>
        <w:adjustRightInd w:val="0"/>
        <w:spacing w:line="276" w:lineRule="auto"/>
        <w:jc w:val="both"/>
        <w:rPr>
          <w:rFonts w:cs="Arial"/>
          <w:sz w:val="20"/>
        </w:rPr>
      </w:pPr>
    </w:p>
    <w:p w14:paraId="39FBB04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07A71F84" w14:textId="77777777" w:rsidR="001032C6" w:rsidRPr="00F61345" w:rsidRDefault="001032C6" w:rsidP="00F61345">
      <w:pPr>
        <w:autoSpaceDE w:val="0"/>
        <w:autoSpaceDN w:val="0"/>
        <w:adjustRightInd w:val="0"/>
        <w:spacing w:line="276" w:lineRule="auto"/>
        <w:jc w:val="both"/>
        <w:rPr>
          <w:rFonts w:cs="Arial"/>
          <w:sz w:val="20"/>
        </w:rPr>
      </w:pPr>
    </w:p>
    <w:p w14:paraId="3170BE8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14:paraId="4D493381" w14:textId="77777777" w:rsidR="001032C6" w:rsidRPr="00F61345" w:rsidRDefault="001032C6" w:rsidP="00F61345">
      <w:pPr>
        <w:autoSpaceDE w:val="0"/>
        <w:autoSpaceDN w:val="0"/>
        <w:adjustRightInd w:val="0"/>
        <w:spacing w:line="276" w:lineRule="auto"/>
        <w:jc w:val="both"/>
        <w:rPr>
          <w:rFonts w:cs="Arial"/>
          <w:sz w:val="20"/>
        </w:rPr>
      </w:pPr>
    </w:p>
    <w:p w14:paraId="0C49B12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F61345">
        <w:rPr>
          <w:rFonts w:cs="Arial"/>
          <w:b/>
          <w:sz w:val="20"/>
        </w:rPr>
        <w:t>l’annex 14</w:t>
      </w:r>
      <w:r w:rsidRPr="00F61345">
        <w:rPr>
          <w:rFonts w:cs="Arial"/>
          <w:sz w:val="20"/>
        </w:rPr>
        <w:t>, relatiu a la Informació bàsica sobre protecció de dades de caràcter personal dels licitadors.</w:t>
      </w:r>
    </w:p>
    <w:p w14:paraId="021D33F5" w14:textId="77777777" w:rsidR="001032C6" w:rsidRPr="00F61345" w:rsidRDefault="001032C6" w:rsidP="00F61345">
      <w:pPr>
        <w:autoSpaceDE w:val="0"/>
        <w:autoSpaceDN w:val="0"/>
        <w:adjustRightInd w:val="0"/>
        <w:spacing w:line="276" w:lineRule="auto"/>
        <w:jc w:val="both"/>
        <w:rPr>
          <w:rFonts w:cs="Arial"/>
          <w:sz w:val="20"/>
        </w:rPr>
      </w:pPr>
    </w:p>
    <w:p w14:paraId="355EDFD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8.4 </w:t>
      </w:r>
      <w:r w:rsidRPr="00F61345">
        <w:rPr>
          <w:rFonts w:cs="Arial"/>
          <w:sz w:val="20"/>
        </w:rPr>
        <w:t>Certificats digitals:</w:t>
      </w:r>
    </w:p>
    <w:p w14:paraId="13BF4BC1" w14:textId="77777777" w:rsidR="001032C6" w:rsidRPr="00F61345" w:rsidRDefault="001032C6" w:rsidP="00F61345">
      <w:pPr>
        <w:autoSpaceDE w:val="0"/>
        <w:autoSpaceDN w:val="0"/>
        <w:adjustRightInd w:val="0"/>
        <w:spacing w:line="276" w:lineRule="auto"/>
        <w:jc w:val="both"/>
        <w:rPr>
          <w:rFonts w:cs="Arial"/>
          <w:sz w:val="20"/>
        </w:rPr>
      </w:pPr>
    </w:p>
    <w:p w14:paraId="2CC9D82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F61345">
        <w:rPr>
          <w:rFonts w:cs="Arial"/>
          <w:b/>
          <w:sz w:val="20"/>
        </w:rPr>
        <w:t>declaració responsable</w:t>
      </w:r>
      <w:r w:rsidRPr="00F61345">
        <w:rPr>
          <w:rFonts w:cs="Arial"/>
          <w:sz w:val="20"/>
        </w:rPr>
        <w:t xml:space="preserve"> i de l’oferta.</w:t>
      </w:r>
    </w:p>
    <w:p w14:paraId="5675E3A6" w14:textId="77777777" w:rsidR="001032C6" w:rsidRPr="00F61345" w:rsidRDefault="001032C6" w:rsidP="00F61345">
      <w:pPr>
        <w:autoSpaceDE w:val="0"/>
        <w:autoSpaceDN w:val="0"/>
        <w:adjustRightInd w:val="0"/>
        <w:spacing w:line="276" w:lineRule="auto"/>
        <w:jc w:val="both"/>
        <w:rPr>
          <w:rFonts w:cs="Arial"/>
          <w:sz w:val="20"/>
        </w:rPr>
      </w:pPr>
    </w:p>
    <w:p w14:paraId="03AB39D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F61345">
        <w:rPr>
          <w:rFonts w:cs="Arial"/>
          <w:i/>
          <w:sz w:val="20"/>
        </w:rPr>
        <w:t>una signatura electrònica qualificada basada en un certificat qualificat emès a un Estat membre serà reconeguda com a signatura electrònica qualificada a la resta dels Estats membres</w:t>
      </w:r>
      <w:r w:rsidRPr="00F61345">
        <w:rPr>
          <w:rFonts w:cs="Arial"/>
          <w:sz w:val="20"/>
        </w:rPr>
        <w:t>”</w:t>
      </w:r>
      <w:r w:rsidRPr="00F61345">
        <w:rPr>
          <w:rFonts w:cs="Arial"/>
          <w:sz w:val="20"/>
          <w:vertAlign w:val="superscript"/>
        </w:rPr>
        <w:footnoteReference w:id="2"/>
      </w:r>
      <w:r w:rsidRPr="00F61345">
        <w:rPr>
          <w:rFonts w:cs="Arial"/>
          <w:sz w:val="20"/>
        </w:rPr>
        <w:t>.</w:t>
      </w:r>
    </w:p>
    <w:p w14:paraId="5AD69B1C" w14:textId="77777777" w:rsidR="001032C6" w:rsidRPr="00F61345" w:rsidRDefault="001032C6" w:rsidP="00F61345">
      <w:pPr>
        <w:autoSpaceDE w:val="0"/>
        <w:autoSpaceDN w:val="0"/>
        <w:adjustRightInd w:val="0"/>
        <w:spacing w:line="276" w:lineRule="auto"/>
        <w:jc w:val="both"/>
        <w:rPr>
          <w:rFonts w:cs="Arial"/>
          <w:b/>
          <w:bCs/>
          <w:sz w:val="20"/>
        </w:rPr>
      </w:pPr>
    </w:p>
    <w:p w14:paraId="76096F3D" w14:textId="77777777" w:rsidR="001032C6" w:rsidRPr="00F61345" w:rsidRDefault="001032C6" w:rsidP="00F61345">
      <w:pPr>
        <w:keepNext/>
        <w:spacing w:line="276" w:lineRule="auto"/>
        <w:jc w:val="both"/>
        <w:outlineLvl w:val="1"/>
        <w:rPr>
          <w:rFonts w:cs="Arial"/>
          <w:b/>
          <w:sz w:val="20"/>
        </w:rPr>
      </w:pPr>
      <w:r w:rsidRPr="00F61345">
        <w:rPr>
          <w:rFonts w:cs="Arial"/>
          <w:b/>
          <w:sz w:val="20"/>
        </w:rPr>
        <w:lastRenderedPageBreak/>
        <w:t>Novena. Aptitud per contractar</w:t>
      </w:r>
    </w:p>
    <w:p w14:paraId="62FD70D8" w14:textId="77777777" w:rsidR="001032C6" w:rsidRPr="00F61345" w:rsidRDefault="001032C6" w:rsidP="00F61345">
      <w:pPr>
        <w:keepNext/>
        <w:spacing w:line="276" w:lineRule="auto"/>
        <w:jc w:val="both"/>
        <w:outlineLvl w:val="1"/>
        <w:rPr>
          <w:rFonts w:cs="Arial"/>
          <w:sz w:val="20"/>
        </w:rPr>
      </w:pPr>
    </w:p>
    <w:p w14:paraId="2FDEE7B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Cs/>
          <w:sz w:val="20"/>
        </w:rPr>
        <w:t xml:space="preserve">9.1 </w:t>
      </w:r>
      <w:r w:rsidRPr="00F61345">
        <w:rPr>
          <w:rFonts w:cs="Arial"/>
          <w:sz w:val="20"/>
        </w:rPr>
        <w:t>Estan facultades per participar en aquesta licitació i subscriure, si escau, el contracte corresponent les persones naturals o jurídiques, espanyoles o estrangeres, que reuneixin les condicions següents:</w:t>
      </w:r>
    </w:p>
    <w:p w14:paraId="156BF169" w14:textId="77777777" w:rsidR="001032C6" w:rsidRPr="00F61345" w:rsidRDefault="001032C6" w:rsidP="00F61345">
      <w:pPr>
        <w:autoSpaceDE w:val="0"/>
        <w:autoSpaceDN w:val="0"/>
        <w:adjustRightInd w:val="0"/>
        <w:spacing w:line="276" w:lineRule="auto"/>
        <w:jc w:val="both"/>
        <w:rPr>
          <w:rFonts w:cs="Arial"/>
          <w:sz w:val="20"/>
        </w:rPr>
      </w:pPr>
    </w:p>
    <w:p w14:paraId="6918F6C6" w14:textId="77777777" w:rsidR="001032C6" w:rsidRPr="00F61345" w:rsidRDefault="001032C6" w:rsidP="006C3BAB">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Tenir personalitat jurídica i plena capacitat d’obrar, d’acord amb el que preveu l’article 65 de la LCSP;</w:t>
      </w:r>
    </w:p>
    <w:p w14:paraId="7DBFFB84" w14:textId="77777777" w:rsidR="001032C6" w:rsidRPr="00F61345" w:rsidRDefault="001032C6" w:rsidP="00F61345">
      <w:pPr>
        <w:tabs>
          <w:tab w:val="left" w:pos="426"/>
        </w:tabs>
        <w:autoSpaceDE w:val="0"/>
        <w:autoSpaceDN w:val="0"/>
        <w:adjustRightInd w:val="0"/>
        <w:spacing w:line="276" w:lineRule="auto"/>
        <w:ind w:left="142"/>
        <w:jc w:val="both"/>
        <w:rPr>
          <w:rFonts w:cs="Arial"/>
          <w:sz w:val="20"/>
        </w:rPr>
      </w:pPr>
    </w:p>
    <w:p w14:paraId="4921053E" w14:textId="77777777" w:rsidR="001032C6" w:rsidRPr="00F61345" w:rsidRDefault="001032C6" w:rsidP="006C3BAB">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No estar incurses en alguna de les circumstàncies de prohibició de contractar recollides en l’article 71 de la LCSP, la qual cosa poden acreditar per qualsevol dels mitjans establerts en l’article 85 de la LCSP </w:t>
      </w:r>
      <w:r w:rsidRPr="00F61345">
        <w:rPr>
          <w:rFonts w:cs="Arial"/>
          <w:sz w:val="20"/>
          <w:vertAlign w:val="superscript"/>
        </w:rPr>
        <w:footnoteReference w:id="3"/>
      </w:r>
      <w:r w:rsidRPr="00F61345">
        <w:rPr>
          <w:rFonts w:cs="Arial"/>
          <w:sz w:val="20"/>
        </w:rPr>
        <w:t>;</w:t>
      </w:r>
    </w:p>
    <w:p w14:paraId="12D2F2F8" w14:textId="77777777" w:rsidR="001032C6" w:rsidRPr="00F61345" w:rsidRDefault="001032C6" w:rsidP="00F61345">
      <w:pPr>
        <w:spacing w:line="276" w:lineRule="auto"/>
        <w:ind w:left="720" w:hanging="357"/>
        <w:contextualSpacing/>
        <w:jc w:val="both"/>
        <w:rPr>
          <w:rFonts w:eastAsia="Calibri" w:cs="Arial"/>
          <w:sz w:val="20"/>
          <w:lang w:eastAsia="en-US"/>
        </w:rPr>
      </w:pPr>
    </w:p>
    <w:p w14:paraId="41BFC698" w14:textId="77777777" w:rsidR="001032C6" w:rsidRPr="00F61345" w:rsidRDefault="001032C6" w:rsidP="006C3BAB">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Acreditar la solvència requerida, en els termes establerts a la clàusula desena d’aquest plec.</w:t>
      </w:r>
    </w:p>
    <w:p w14:paraId="75329F64" w14:textId="77777777" w:rsidR="001032C6" w:rsidRPr="00F61345" w:rsidRDefault="001032C6" w:rsidP="00F61345">
      <w:pPr>
        <w:tabs>
          <w:tab w:val="left" w:pos="426"/>
        </w:tabs>
        <w:autoSpaceDE w:val="0"/>
        <w:autoSpaceDN w:val="0"/>
        <w:adjustRightInd w:val="0"/>
        <w:spacing w:line="276" w:lineRule="auto"/>
        <w:jc w:val="both"/>
        <w:rPr>
          <w:rFonts w:cs="Arial"/>
          <w:sz w:val="20"/>
        </w:rPr>
      </w:pPr>
    </w:p>
    <w:p w14:paraId="3219A7EE" w14:textId="77777777" w:rsidR="001032C6" w:rsidRPr="00F61345" w:rsidRDefault="001032C6" w:rsidP="006C3BAB">
      <w:pPr>
        <w:numPr>
          <w:ilvl w:val="0"/>
          <w:numId w:val="6"/>
        </w:numPr>
        <w:tabs>
          <w:tab w:val="left" w:pos="426"/>
        </w:tabs>
        <w:spacing w:line="276" w:lineRule="auto"/>
        <w:ind w:left="142" w:firstLine="0"/>
        <w:contextualSpacing/>
        <w:jc w:val="both"/>
        <w:rPr>
          <w:rFonts w:cs="Arial"/>
          <w:sz w:val="20"/>
        </w:rPr>
      </w:pPr>
      <w:r w:rsidRPr="00F61345">
        <w:rPr>
          <w:rFonts w:cs="Arial"/>
          <w:b/>
          <w:sz w:val="20"/>
          <w:u w:val="single"/>
        </w:rPr>
        <w:t>Estar inscrit en el Registre electrònic d’empreses licitadores (RELI)</w:t>
      </w:r>
      <w:r w:rsidRPr="00F61345">
        <w:rPr>
          <w:rFonts w:cs="Arial"/>
          <w:sz w:val="20"/>
        </w:rPr>
        <w:t xml:space="preserve"> o bé al Registre Oficial de licitadors i empreses classificades del sector públic (ROLECE) o bé al registre equivalent dels estats membres de la Unió Europea.</w:t>
      </w:r>
    </w:p>
    <w:p w14:paraId="1D4C1ED1" w14:textId="77777777" w:rsidR="001032C6" w:rsidRPr="00F61345" w:rsidRDefault="001032C6" w:rsidP="00F61345">
      <w:pPr>
        <w:tabs>
          <w:tab w:val="left" w:pos="426"/>
        </w:tabs>
        <w:spacing w:line="276" w:lineRule="auto"/>
        <w:rPr>
          <w:rFonts w:cs="Arial"/>
          <w:sz w:val="20"/>
        </w:rPr>
      </w:pPr>
    </w:p>
    <w:p w14:paraId="0C470B1A" w14:textId="77777777" w:rsidR="001032C6" w:rsidRPr="00F61345" w:rsidRDefault="001032C6" w:rsidP="006C3BAB">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Tenir l’habilitació empresarial o professional que, si escau, sigui exigible per dur a terme la prestació que constitueixi l’objecte del contracte; i</w:t>
      </w:r>
    </w:p>
    <w:p w14:paraId="1C818963" w14:textId="77777777" w:rsidR="001032C6" w:rsidRPr="00F61345" w:rsidRDefault="001032C6" w:rsidP="00F61345">
      <w:pPr>
        <w:tabs>
          <w:tab w:val="left" w:pos="426"/>
        </w:tabs>
        <w:autoSpaceDE w:val="0"/>
        <w:autoSpaceDN w:val="0"/>
        <w:adjustRightInd w:val="0"/>
        <w:spacing w:line="276" w:lineRule="auto"/>
        <w:jc w:val="both"/>
        <w:rPr>
          <w:rFonts w:cs="Arial"/>
          <w:sz w:val="20"/>
        </w:rPr>
      </w:pPr>
    </w:p>
    <w:p w14:paraId="3080637F" w14:textId="77777777" w:rsidR="001032C6" w:rsidRPr="00F61345" w:rsidRDefault="001032C6" w:rsidP="006C3BAB">
      <w:pPr>
        <w:numPr>
          <w:ilvl w:val="0"/>
          <w:numId w:val="6"/>
        </w:numPr>
        <w:tabs>
          <w:tab w:val="left" w:pos="426"/>
        </w:tabs>
        <w:autoSpaceDE w:val="0"/>
        <w:autoSpaceDN w:val="0"/>
        <w:adjustRightInd w:val="0"/>
        <w:spacing w:line="276" w:lineRule="auto"/>
        <w:ind w:left="142" w:firstLine="0"/>
        <w:jc w:val="both"/>
        <w:rPr>
          <w:rFonts w:cs="Arial"/>
          <w:sz w:val="20"/>
        </w:rPr>
      </w:pPr>
      <w:r w:rsidRPr="00F61345">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875D262" w14:textId="77777777" w:rsidR="001032C6" w:rsidRPr="00F61345" w:rsidRDefault="001032C6" w:rsidP="00F61345">
      <w:pPr>
        <w:spacing w:line="276" w:lineRule="auto"/>
        <w:contextualSpacing/>
        <w:jc w:val="both"/>
        <w:rPr>
          <w:rFonts w:eastAsia="Calibri" w:cs="Arial"/>
          <w:sz w:val="20"/>
          <w:lang w:eastAsia="en-US"/>
        </w:rPr>
      </w:pPr>
    </w:p>
    <w:p w14:paraId="6B14CBD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17DE14CA" w14:textId="77777777" w:rsidR="001032C6" w:rsidRPr="00F61345" w:rsidRDefault="001032C6" w:rsidP="00F61345">
      <w:pPr>
        <w:autoSpaceDE w:val="0"/>
        <w:autoSpaceDN w:val="0"/>
        <w:adjustRightInd w:val="0"/>
        <w:spacing w:line="276" w:lineRule="auto"/>
        <w:jc w:val="both"/>
        <w:rPr>
          <w:rFonts w:cs="Arial"/>
          <w:sz w:val="20"/>
        </w:rPr>
      </w:pPr>
    </w:p>
    <w:p w14:paraId="3DD036B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circumstàncies relatives a la capacitat, solvència i absència de prohibicions de contractar han de concórrer en la data final de presentació d’ofertes i subsistir en el moment de perfecció del contracte.</w:t>
      </w:r>
    </w:p>
    <w:p w14:paraId="77CFE032"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 xml:space="preserve"> </w:t>
      </w:r>
    </w:p>
    <w:p w14:paraId="7CD8D69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9.2 </w:t>
      </w:r>
      <w:r w:rsidRPr="00F61345">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5AC9B59" w14:textId="77777777" w:rsidR="001032C6" w:rsidRPr="00F61345" w:rsidRDefault="001032C6" w:rsidP="00F61345">
      <w:pPr>
        <w:autoSpaceDE w:val="0"/>
        <w:autoSpaceDN w:val="0"/>
        <w:adjustRightInd w:val="0"/>
        <w:spacing w:line="276" w:lineRule="auto"/>
        <w:jc w:val="both"/>
        <w:rPr>
          <w:rFonts w:cs="Arial"/>
          <w:sz w:val="20"/>
        </w:rPr>
      </w:pPr>
    </w:p>
    <w:p w14:paraId="69D065F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capacitat d’obrar de les empreses espanyoles persones físiques s’acredita amb la presentació del NIF.</w:t>
      </w:r>
    </w:p>
    <w:p w14:paraId="7AE5B81B" w14:textId="77777777" w:rsidR="001032C6" w:rsidRPr="00F61345" w:rsidRDefault="001032C6" w:rsidP="00F61345">
      <w:pPr>
        <w:autoSpaceDE w:val="0"/>
        <w:autoSpaceDN w:val="0"/>
        <w:adjustRightInd w:val="0"/>
        <w:spacing w:line="276" w:lineRule="auto"/>
        <w:jc w:val="both"/>
        <w:rPr>
          <w:rFonts w:cs="Arial"/>
          <w:sz w:val="20"/>
        </w:rPr>
      </w:pPr>
    </w:p>
    <w:p w14:paraId="59D4E72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La capacitat d’obrar de les empreses no espanyoles d’Estats membres de la Unió Europea o signataris de l’Acord sobre Espai Econòmic Europeu s’ha d’acreditar mitjançant la inscripció en els registres professionals o </w:t>
      </w:r>
      <w:r w:rsidRPr="00F61345">
        <w:rPr>
          <w:rFonts w:cs="Arial"/>
          <w:sz w:val="20"/>
        </w:rPr>
        <w:lastRenderedPageBreak/>
        <w:t xml:space="preserve">mercantils adients del seu Estat membre d’establiment o la presentació d’una declaració jurada o una de les certificacions que s’indiquen en l’annex XI de la Directiva 2014/24/UE </w:t>
      </w:r>
      <w:r w:rsidRPr="00F61345">
        <w:rPr>
          <w:rFonts w:cs="Arial"/>
          <w:sz w:val="20"/>
          <w:vertAlign w:val="superscript"/>
        </w:rPr>
        <w:footnoteReference w:id="4"/>
      </w:r>
      <w:r w:rsidRPr="00F61345">
        <w:rPr>
          <w:rFonts w:cs="Arial"/>
          <w:sz w:val="20"/>
        </w:rPr>
        <w:t xml:space="preserve">. </w:t>
      </w:r>
    </w:p>
    <w:p w14:paraId="57B4D367" w14:textId="77777777" w:rsidR="001032C6" w:rsidRPr="00F61345" w:rsidRDefault="001032C6" w:rsidP="00F61345">
      <w:pPr>
        <w:autoSpaceDE w:val="0"/>
        <w:autoSpaceDN w:val="0"/>
        <w:adjustRightInd w:val="0"/>
        <w:spacing w:line="276" w:lineRule="auto"/>
        <w:jc w:val="both"/>
        <w:rPr>
          <w:rFonts w:cs="Arial"/>
          <w:sz w:val="20"/>
        </w:rPr>
      </w:pPr>
    </w:p>
    <w:p w14:paraId="4F1F098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qual fa referència l’article 68 de la LCSP.</w:t>
      </w:r>
    </w:p>
    <w:p w14:paraId="74BC9A10"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026F4FD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 xml:space="preserve">9.3 </w:t>
      </w:r>
      <w:r w:rsidRPr="00F61345">
        <w:rPr>
          <w:rFonts w:cs="Arial"/>
          <w:sz w:val="20"/>
        </w:rPr>
        <w:t>També</w:t>
      </w:r>
      <w:r w:rsidRPr="00F61345">
        <w:rPr>
          <w:rFonts w:cs="Arial"/>
          <w:b/>
          <w:sz w:val="20"/>
        </w:rPr>
        <w:t xml:space="preserve"> </w:t>
      </w:r>
      <w:r w:rsidRPr="00F61345">
        <w:rPr>
          <w:rFonts w:cs="Arial"/>
          <w:sz w:val="20"/>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3571160" w14:textId="77777777" w:rsidR="001032C6" w:rsidRPr="00F61345" w:rsidRDefault="001032C6" w:rsidP="00F61345">
      <w:pPr>
        <w:autoSpaceDE w:val="0"/>
        <w:autoSpaceDN w:val="0"/>
        <w:adjustRightInd w:val="0"/>
        <w:spacing w:line="276" w:lineRule="auto"/>
        <w:jc w:val="both"/>
        <w:rPr>
          <w:rFonts w:cs="Arial"/>
          <w:sz w:val="20"/>
        </w:rPr>
      </w:pPr>
    </w:p>
    <w:p w14:paraId="3E4245A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9.4</w:t>
      </w:r>
      <w:r w:rsidRPr="00F61345">
        <w:rPr>
          <w:rFonts w:cs="Arial"/>
          <w:sz w:val="20"/>
        </w:rPr>
        <w:t xml:space="preserve"> La durada de la UTE ha de coincidir, almenys, amb la del contracte fins a la seva extinció.</w:t>
      </w:r>
    </w:p>
    <w:p w14:paraId="0F77D85B" w14:textId="77777777" w:rsidR="001032C6" w:rsidRPr="00F61345" w:rsidRDefault="001032C6" w:rsidP="00F61345">
      <w:pPr>
        <w:autoSpaceDE w:val="0"/>
        <w:autoSpaceDN w:val="0"/>
        <w:adjustRightInd w:val="0"/>
        <w:spacing w:line="276" w:lineRule="auto"/>
        <w:jc w:val="both"/>
        <w:rPr>
          <w:rFonts w:cs="Arial"/>
          <w:sz w:val="20"/>
        </w:rPr>
      </w:pPr>
    </w:p>
    <w:p w14:paraId="03B3CF7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9.5 </w:t>
      </w:r>
      <w:r w:rsidRPr="00F61345">
        <w:rPr>
          <w:rFonts w:cs="Arial"/>
          <w:bCs/>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429ADE4" w14:textId="77777777" w:rsidR="001032C6" w:rsidRPr="00F61345" w:rsidRDefault="001032C6" w:rsidP="00F61345">
      <w:pPr>
        <w:autoSpaceDE w:val="0"/>
        <w:autoSpaceDN w:val="0"/>
        <w:adjustRightInd w:val="0"/>
        <w:spacing w:line="276" w:lineRule="auto"/>
        <w:jc w:val="both"/>
        <w:rPr>
          <w:rFonts w:cs="Arial"/>
          <w:b/>
          <w:bCs/>
          <w:sz w:val="20"/>
        </w:rPr>
      </w:pPr>
    </w:p>
    <w:p w14:paraId="6E00D22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9.6</w:t>
      </w:r>
      <w:r w:rsidRPr="00F61345">
        <w:rPr>
          <w:rFonts w:cs="Arial"/>
          <w:sz w:val="20"/>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308A0EB6" w14:textId="77777777" w:rsidR="001032C6" w:rsidRPr="00F61345" w:rsidRDefault="001032C6" w:rsidP="00F61345">
      <w:pPr>
        <w:autoSpaceDE w:val="0"/>
        <w:autoSpaceDN w:val="0"/>
        <w:adjustRightInd w:val="0"/>
        <w:spacing w:line="276" w:lineRule="auto"/>
        <w:jc w:val="both"/>
        <w:rPr>
          <w:rFonts w:cs="Arial"/>
          <w:b/>
          <w:sz w:val="20"/>
        </w:rPr>
      </w:pPr>
    </w:p>
    <w:p w14:paraId="3B6323F9" w14:textId="77777777" w:rsidR="001032C6" w:rsidRPr="00F61345" w:rsidRDefault="001032C6" w:rsidP="00F61345">
      <w:pPr>
        <w:keepNext/>
        <w:spacing w:line="276" w:lineRule="auto"/>
        <w:jc w:val="both"/>
        <w:outlineLvl w:val="1"/>
        <w:rPr>
          <w:rFonts w:cs="Arial"/>
          <w:b/>
          <w:sz w:val="20"/>
        </w:rPr>
      </w:pPr>
      <w:r w:rsidRPr="00F61345">
        <w:rPr>
          <w:rFonts w:cs="Arial"/>
          <w:b/>
          <w:sz w:val="20"/>
        </w:rPr>
        <w:t xml:space="preserve">Desena. Solvència de les empreses licitadores </w:t>
      </w:r>
    </w:p>
    <w:p w14:paraId="6567E8B6" w14:textId="77777777" w:rsidR="001032C6" w:rsidRPr="00F61345" w:rsidRDefault="001032C6" w:rsidP="00F61345">
      <w:pPr>
        <w:keepNext/>
        <w:spacing w:line="276" w:lineRule="auto"/>
        <w:jc w:val="both"/>
        <w:outlineLvl w:val="1"/>
        <w:rPr>
          <w:rFonts w:cs="Arial"/>
          <w:b/>
          <w:sz w:val="20"/>
        </w:rPr>
      </w:pPr>
    </w:p>
    <w:p w14:paraId="5E57857A" w14:textId="77777777" w:rsidR="001032C6" w:rsidRPr="00F61345" w:rsidRDefault="001032C6" w:rsidP="00F61345">
      <w:pPr>
        <w:keepNext/>
        <w:spacing w:line="276" w:lineRule="auto"/>
        <w:jc w:val="both"/>
        <w:outlineLvl w:val="1"/>
        <w:rPr>
          <w:rFonts w:cs="Arial"/>
          <w:b/>
          <w:sz w:val="20"/>
        </w:rPr>
      </w:pPr>
      <w:r w:rsidRPr="00F61345">
        <w:rPr>
          <w:rFonts w:cs="Arial"/>
          <w:b/>
          <w:bCs/>
          <w:sz w:val="20"/>
        </w:rPr>
        <w:t xml:space="preserve">10.1 </w:t>
      </w:r>
      <w:r w:rsidRPr="00F61345">
        <w:rPr>
          <w:rFonts w:cs="Arial"/>
          <w:sz w:val="20"/>
        </w:rPr>
        <w:t xml:space="preserve">Les empreses han d’acreditar que compleixen els requisits mínims de solvència que es detallen a </w:t>
      </w:r>
      <w:r w:rsidRPr="00F61345">
        <w:rPr>
          <w:rFonts w:cs="Arial"/>
          <w:b/>
          <w:bCs/>
          <w:sz w:val="20"/>
        </w:rPr>
        <w:t>l’apartat F.1 del quadre de característiques</w:t>
      </w:r>
      <w:r w:rsidRPr="00F61345">
        <w:rPr>
          <w:rFonts w:cs="Arial"/>
          <w:sz w:val="20"/>
        </w:rPr>
        <w:t xml:space="preserve">, a través dels mitjans d’acreditació que s’especifiquen en aquest mateix apartat </w:t>
      </w:r>
      <w:r w:rsidRPr="00F61345">
        <w:rPr>
          <w:rFonts w:cs="Arial"/>
          <w:b/>
          <w:bCs/>
          <w:sz w:val="20"/>
        </w:rPr>
        <w:t>F.1 del quadre de característiques</w:t>
      </w:r>
      <w:r w:rsidRPr="00F61345">
        <w:rPr>
          <w:rFonts w:cs="Arial"/>
          <w:sz w:val="20"/>
        </w:rPr>
        <w:t>.</w:t>
      </w:r>
    </w:p>
    <w:p w14:paraId="5EA880B8" w14:textId="77777777" w:rsidR="001032C6" w:rsidRPr="00F61345" w:rsidRDefault="001032C6" w:rsidP="00F61345">
      <w:pPr>
        <w:autoSpaceDE w:val="0"/>
        <w:autoSpaceDN w:val="0"/>
        <w:adjustRightInd w:val="0"/>
        <w:spacing w:line="276" w:lineRule="auto"/>
        <w:jc w:val="both"/>
        <w:rPr>
          <w:rFonts w:cs="Arial"/>
          <w:b/>
          <w:bCs/>
          <w:sz w:val="20"/>
        </w:rPr>
      </w:pPr>
    </w:p>
    <w:p w14:paraId="015F062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357C1B47" w14:textId="77777777" w:rsidR="001032C6" w:rsidRPr="00F61345" w:rsidRDefault="001032C6" w:rsidP="00F61345">
      <w:pPr>
        <w:autoSpaceDE w:val="0"/>
        <w:autoSpaceDN w:val="0"/>
        <w:adjustRightInd w:val="0"/>
        <w:spacing w:line="276" w:lineRule="auto"/>
        <w:jc w:val="both"/>
        <w:rPr>
          <w:rFonts w:cs="Arial"/>
          <w:sz w:val="20"/>
        </w:rPr>
      </w:pPr>
    </w:p>
    <w:p w14:paraId="752F381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10.2 </w:t>
      </w:r>
      <w:r w:rsidRPr="00F61345">
        <w:rPr>
          <w:rFonts w:cs="Arial"/>
          <w:bCs/>
          <w:sz w:val="20"/>
        </w:rPr>
        <w:t>Si escau, l</w:t>
      </w:r>
      <w:r w:rsidRPr="00F61345">
        <w:rPr>
          <w:rFonts w:cs="Arial"/>
          <w:sz w:val="20"/>
        </w:rPr>
        <w:t>es empreses licitadores s’han de comprometre a dedicar o adscriure a l’execució del contracte els mitjans personals o materials suficients que s’indiquen en l’</w:t>
      </w:r>
      <w:r w:rsidRPr="00F61345">
        <w:rPr>
          <w:rFonts w:cs="Arial"/>
          <w:bCs/>
          <w:sz w:val="20"/>
        </w:rPr>
        <w:t xml:space="preserve">apartat </w:t>
      </w:r>
      <w:r w:rsidRPr="00F61345">
        <w:rPr>
          <w:rFonts w:cs="Arial"/>
          <w:b/>
          <w:bCs/>
          <w:sz w:val="20"/>
        </w:rPr>
        <w:t>F.3</w:t>
      </w:r>
      <w:r w:rsidRPr="00F61345">
        <w:rPr>
          <w:rFonts w:cs="Arial"/>
          <w:bCs/>
          <w:sz w:val="20"/>
        </w:rPr>
        <w:t xml:space="preserve"> del quadre de característiques</w:t>
      </w:r>
      <w:r w:rsidRPr="00F61345">
        <w:rPr>
          <w:rFonts w:cs="Arial"/>
          <w:sz w:val="20"/>
        </w:rPr>
        <w:t>.</w:t>
      </w:r>
    </w:p>
    <w:p w14:paraId="2F88236D" w14:textId="77777777" w:rsidR="001032C6" w:rsidRPr="00F61345" w:rsidRDefault="001032C6" w:rsidP="00F61345">
      <w:pPr>
        <w:autoSpaceDE w:val="0"/>
        <w:autoSpaceDN w:val="0"/>
        <w:adjustRightInd w:val="0"/>
        <w:spacing w:line="276" w:lineRule="auto"/>
        <w:jc w:val="both"/>
        <w:rPr>
          <w:rFonts w:cs="Arial"/>
          <w:sz w:val="20"/>
        </w:rPr>
      </w:pPr>
    </w:p>
    <w:p w14:paraId="14C3C852"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10.3</w:t>
      </w:r>
      <w:r w:rsidRPr="00F61345">
        <w:rPr>
          <w:rFonts w:cs="Arial"/>
          <w:bCs/>
          <w:sz w:val="20"/>
        </w:rPr>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35E89C59" w14:textId="77777777" w:rsidR="001032C6" w:rsidRPr="00F61345" w:rsidRDefault="001032C6" w:rsidP="00F61345">
      <w:pPr>
        <w:autoSpaceDE w:val="0"/>
        <w:autoSpaceDN w:val="0"/>
        <w:adjustRightInd w:val="0"/>
        <w:spacing w:line="276" w:lineRule="auto"/>
        <w:jc w:val="both"/>
        <w:rPr>
          <w:rFonts w:cs="Arial"/>
          <w:bCs/>
          <w:sz w:val="20"/>
        </w:rPr>
      </w:pPr>
    </w:p>
    <w:p w14:paraId="37C2E2C4"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En les mateixes condicions, les UTE poden recórrer a les capacitats dels participants en la unió o d'altres entitats.</w:t>
      </w:r>
    </w:p>
    <w:p w14:paraId="4A824A46" w14:textId="77777777" w:rsidR="001032C6" w:rsidRPr="00F61345" w:rsidRDefault="001032C6" w:rsidP="00F61345">
      <w:pPr>
        <w:autoSpaceDE w:val="0"/>
        <w:autoSpaceDN w:val="0"/>
        <w:adjustRightInd w:val="0"/>
        <w:spacing w:line="276" w:lineRule="auto"/>
        <w:jc w:val="both"/>
        <w:rPr>
          <w:rFonts w:cs="Arial"/>
          <w:bCs/>
          <w:sz w:val="20"/>
        </w:rPr>
      </w:pPr>
    </w:p>
    <w:p w14:paraId="03684DC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10.4 </w:t>
      </w:r>
      <w:r w:rsidRPr="00F61345">
        <w:rPr>
          <w:rFonts w:cs="Arial"/>
          <w:sz w:val="20"/>
        </w:rPr>
        <w:t>Els certificats comunitaris d’empresaris autoritzats per contractar als quals fa referència l’article 97 de la LCSP constitueixen una presumpció d’aptitud en relació amb els requisits de selecció qualitativa que figurin en aquests.</w:t>
      </w:r>
    </w:p>
    <w:p w14:paraId="537D7A4D" w14:textId="77777777" w:rsidR="001032C6" w:rsidRPr="00F61345" w:rsidRDefault="001032C6" w:rsidP="00F61345">
      <w:pPr>
        <w:autoSpaceDE w:val="0"/>
        <w:autoSpaceDN w:val="0"/>
        <w:adjustRightInd w:val="0"/>
        <w:spacing w:line="276" w:lineRule="auto"/>
        <w:jc w:val="both"/>
        <w:rPr>
          <w:rFonts w:cs="Arial"/>
          <w:b/>
          <w:bCs/>
          <w:sz w:val="20"/>
        </w:rPr>
      </w:pPr>
    </w:p>
    <w:p w14:paraId="0FC9CB1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 xml:space="preserve">10.5  </w:t>
      </w:r>
      <w:r w:rsidRPr="00F61345">
        <w:rPr>
          <w:rFonts w:cs="Arial"/>
          <w:sz w:val="20"/>
        </w:rPr>
        <w:t>En</w:t>
      </w:r>
      <w:r w:rsidRPr="00F61345">
        <w:rPr>
          <w:rFonts w:cs="Arial"/>
          <w:b/>
          <w:sz w:val="20"/>
        </w:rPr>
        <w:t xml:space="preserve"> </w:t>
      </w:r>
      <w:r w:rsidRPr="00F61345">
        <w:rPr>
          <w:rFonts w:cs="Arial"/>
          <w:sz w:val="20"/>
        </w:rPr>
        <w:t>les UTE, totes les empreses que en formen part han de disposar de solvència en els termes indicats en l’</w:t>
      </w:r>
      <w:r w:rsidRPr="00F61345">
        <w:rPr>
          <w:rFonts w:cs="Arial"/>
          <w:bCs/>
          <w:sz w:val="20"/>
        </w:rPr>
        <w:t xml:space="preserve">apartat F.1 del quadre de característiques. </w:t>
      </w:r>
      <w:r w:rsidRPr="00F61345">
        <w:rPr>
          <w:rFonts w:cs="Arial"/>
          <w:sz w:val="20"/>
        </w:rPr>
        <w:t>Per tal de determinar la solvència de la unió temporal, s’acumula l’acreditada per cadascuna de les seves integrants.</w:t>
      </w:r>
    </w:p>
    <w:p w14:paraId="4B811981" w14:textId="77777777" w:rsidR="001032C6" w:rsidRPr="00F61345" w:rsidRDefault="001032C6" w:rsidP="00F61345">
      <w:pPr>
        <w:autoSpaceDE w:val="0"/>
        <w:autoSpaceDN w:val="0"/>
        <w:adjustRightInd w:val="0"/>
        <w:spacing w:line="276" w:lineRule="auto"/>
        <w:jc w:val="both"/>
        <w:rPr>
          <w:rFonts w:cs="Arial"/>
          <w:sz w:val="20"/>
        </w:rPr>
      </w:pPr>
    </w:p>
    <w:p w14:paraId="32BC5623" w14:textId="77777777" w:rsidR="001032C6" w:rsidRPr="00F61345" w:rsidRDefault="001032C6" w:rsidP="00F61345">
      <w:pPr>
        <w:autoSpaceDE w:val="0"/>
        <w:autoSpaceDN w:val="0"/>
        <w:adjustRightInd w:val="0"/>
        <w:spacing w:line="276" w:lineRule="auto"/>
        <w:jc w:val="both"/>
        <w:rPr>
          <w:rFonts w:cs="Arial"/>
          <w:sz w:val="20"/>
          <w:lang w:val="es-ES"/>
        </w:rPr>
      </w:pPr>
      <w:r w:rsidRPr="00F61345">
        <w:rPr>
          <w:rFonts w:cs="Arial"/>
          <w:b/>
          <w:sz w:val="20"/>
        </w:rPr>
        <w:t>10.6</w:t>
      </w:r>
      <w:r w:rsidRPr="00F61345">
        <w:rPr>
          <w:rFonts w:cs="Arial"/>
          <w:sz w:val="20"/>
        </w:rPr>
        <w:t xml:space="preserve"> De conformitat amb l’article 159.4 a) LCSP, tots els licitadors que es presentin a licitacions realitzades a través d’aquest procediment obert simplificat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14:paraId="7E41423F" w14:textId="77777777" w:rsidR="001032C6" w:rsidRPr="00F61345" w:rsidRDefault="001032C6" w:rsidP="00F61345">
      <w:pPr>
        <w:autoSpaceDE w:val="0"/>
        <w:autoSpaceDN w:val="0"/>
        <w:adjustRightInd w:val="0"/>
        <w:spacing w:line="276" w:lineRule="auto"/>
        <w:jc w:val="both"/>
        <w:rPr>
          <w:rFonts w:cs="Arial"/>
          <w:sz w:val="20"/>
        </w:rPr>
      </w:pPr>
    </w:p>
    <w:p w14:paraId="28975A4F" w14:textId="77777777" w:rsidR="001032C6" w:rsidRPr="00F61345" w:rsidRDefault="001032C6" w:rsidP="00F61345">
      <w:pPr>
        <w:keepNext/>
        <w:spacing w:line="276" w:lineRule="auto"/>
        <w:jc w:val="both"/>
        <w:outlineLvl w:val="0"/>
        <w:rPr>
          <w:rFonts w:cs="Arial"/>
          <w:b/>
          <w:kern w:val="28"/>
          <w:sz w:val="20"/>
        </w:rPr>
      </w:pPr>
      <w:r w:rsidRPr="00F61345">
        <w:rPr>
          <w:rFonts w:cs="Arial"/>
          <w:b/>
          <w:kern w:val="28"/>
          <w:sz w:val="20"/>
          <w:lang w:val="es-ES"/>
        </w:rPr>
        <w:t>II. DISPOSICIONS RELATIVES A LA LICITACIÓ, L’ADJUDICACIÓ I LA FORMALITZACIÓ DEL CONTRACTE</w:t>
      </w:r>
    </w:p>
    <w:p w14:paraId="51704012" w14:textId="77777777" w:rsidR="001032C6" w:rsidRPr="00F61345" w:rsidRDefault="001032C6" w:rsidP="00F61345">
      <w:pPr>
        <w:autoSpaceDE w:val="0"/>
        <w:autoSpaceDN w:val="0"/>
        <w:adjustRightInd w:val="0"/>
        <w:spacing w:line="276" w:lineRule="auto"/>
        <w:jc w:val="both"/>
        <w:rPr>
          <w:rFonts w:cs="Arial"/>
          <w:b/>
          <w:bCs/>
          <w:sz w:val="20"/>
        </w:rPr>
      </w:pPr>
    </w:p>
    <w:p w14:paraId="5A56D54B" w14:textId="77777777" w:rsidR="001032C6" w:rsidRPr="00F61345" w:rsidRDefault="001032C6" w:rsidP="00F61345">
      <w:pPr>
        <w:keepNext/>
        <w:spacing w:line="276" w:lineRule="auto"/>
        <w:jc w:val="both"/>
        <w:outlineLvl w:val="1"/>
        <w:rPr>
          <w:rFonts w:cs="Arial"/>
          <w:b/>
          <w:sz w:val="20"/>
        </w:rPr>
      </w:pPr>
      <w:r w:rsidRPr="00F61345">
        <w:rPr>
          <w:rFonts w:cs="Arial"/>
          <w:b/>
          <w:sz w:val="20"/>
        </w:rPr>
        <w:t>Onzena. Presentació de documentació i de proposicions</w:t>
      </w:r>
    </w:p>
    <w:p w14:paraId="50418785" w14:textId="77777777" w:rsidR="001032C6" w:rsidRPr="00F61345" w:rsidRDefault="001032C6" w:rsidP="00F61345">
      <w:pPr>
        <w:autoSpaceDE w:val="0"/>
        <w:autoSpaceDN w:val="0"/>
        <w:adjustRightInd w:val="0"/>
        <w:spacing w:line="276" w:lineRule="auto"/>
        <w:jc w:val="both"/>
        <w:rPr>
          <w:rFonts w:cs="Arial"/>
          <w:b/>
          <w:bCs/>
          <w:sz w:val="20"/>
        </w:rPr>
      </w:pPr>
    </w:p>
    <w:p w14:paraId="7CF8DB0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11.1 </w:t>
      </w:r>
      <w:r w:rsidRPr="00F61345">
        <w:rPr>
          <w:rFonts w:cs="Arial"/>
          <w:sz w:val="20"/>
        </w:rPr>
        <w:t xml:space="preserve">Les empreses poden presentar oferta als diferents lots en què es divideix l’objecte del contracte, amb les limitacions que, en el seu cas, s’estableixin a l’apartat A.2 del quadre de característiques. </w:t>
      </w:r>
    </w:p>
    <w:p w14:paraId="71F7499F" w14:textId="77777777" w:rsidR="001032C6" w:rsidRPr="00F61345" w:rsidRDefault="001032C6" w:rsidP="00F61345">
      <w:pPr>
        <w:autoSpaceDE w:val="0"/>
        <w:autoSpaceDN w:val="0"/>
        <w:adjustRightInd w:val="0"/>
        <w:spacing w:line="276" w:lineRule="auto"/>
        <w:jc w:val="both"/>
        <w:rPr>
          <w:rFonts w:cs="Arial"/>
          <w:sz w:val="20"/>
        </w:rPr>
      </w:pPr>
    </w:p>
    <w:p w14:paraId="36D04DE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sz w:val="20"/>
        </w:rPr>
        <w:t>11.2</w:t>
      </w:r>
      <w:r w:rsidRPr="00F61345">
        <w:rPr>
          <w:rFonts w:cs="Arial"/>
          <w:sz w:val="20"/>
        </w:rPr>
        <w:t xml:space="preserve"> Les empreses licitadores han de presentar la documentació que conformi les seves ofertes en </w:t>
      </w:r>
      <w:r w:rsidRPr="00F61345">
        <w:rPr>
          <w:rFonts w:cs="Arial"/>
          <w:b/>
          <w:sz w:val="20"/>
        </w:rPr>
        <w:t xml:space="preserve">SOBRES, segons s’indica en </w:t>
      </w:r>
      <w:r w:rsidRPr="00F61345">
        <w:rPr>
          <w:rFonts w:cs="Arial"/>
          <w:b/>
          <w:bCs/>
          <w:sz w:val="20"/>
        </w:rPr>
        <w:t>l’apartat G del quadre de característiques</w:t>
      </w:r>
      <w:r w:rsidRPr="00F61345">
        <w:rPr>
          <w:rFonts w:cs="Arial"/>
          <w:b/>
          <w:sz w:val="20"/>
        </w:rPr>
        <w:t xml:space="preserve">, en el termini màxim que s’assenyali a l’anunci de licitació, mitjançant l’eina de Sobre Digital </w:t>
      </w:r>
      <w:r w:rsidRPr="00F61345">
        <w:rPr>
          <w:rFonts w:cs="Arial"/>
          <w:sz w:val="20"/>
        </w:rPr>
        <w:t>accessible a</w:t>
      </w:r>
      <w:r w:rsidRPr="00F61345">
        <w:rPr>
          <w:rFonts w:cs="Arial"/>
          <w:bCs/>
          <w:sz w:val="20"/>
        </w:rPr>
        <w:t xml:space="preserve"> l’adreça web següent:</w:t>
      </w:r>
      <w:r w:rsidRPr="00F61345">
        <w:rPr>
          <w:rFonts w:cs="Arial"/>
          <w:b/>
          <w:bCs/>
          <w:sz w:val="20"/>
        </w:rPr>
        <w:t xml:space="preserve"> </w:t>
      </w:r>
      <w:hyperlink r:id="rId13" w:history="1">
        <w:r w:rsidRPr="00F61345">
          <w:rPr>
            <w:rFonts w:cs="Arial"/>
            <w:color w:val="0000FF"/>
            <w:spacing w:val="-2"/>
            <w:sz w:val="20"/>
            <w:u w:val="single"/>
          </w:rPr>
          <w:t>https://contractaciopublica.gencat.cat/perfil/ACPC</w:t>
        </w:r>
      </w:hyperlink>
      <w:r w:rsidRPr="00F61345">
        <w:rPr>
          <w:rFonts w:cs="Arial"/>
          <w:b/>
          <w:sz w:val="20"/>
        </w:rPr>
        <w:t>.</w:t>
      </w:r>
    </w:p>
    <w:p w14:paraId="7048609D" w14:textId="77777777" w:rsidR="001032C6" w:rsidRPr="00F61345" w:rsidRDefault="001032C6" w:rsidP="00F61345">
      <w:pPr>
        <w:autoSpaceDE w:val="0"/>
        <w:autoSpaceDN w:val="0"/>
        <w:adjustRightInd w:val="0"/>
        <w:spacing w:line="276" w:lineRule="auto"/>
        <w:jc w:val="both"/>
        <w:rPr>
          <w:rFonts w:cs="Arial"/>
          <w:sz w:val="20"/>
        </w:rPr>
      </w:pPr>
    </w:p>
    <w:p w14:paraId="23AF69D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1B7CFC75" w14:textId="77777777" w:rsidR="001032C6" w:rsidRPr="00F61345" w:rsidRDefault="001032C6" w:rsidP="00F61345">
      <w:pPr>
        <w:autoSpaceDE w:val="0"/>
        <w:autoSpaceDN w:val="0"/>
        <w:adjustRightInd w:val="0"/>
        <w:spacing w:line="276" w:lineRule="auto"/>
        <w:jc w:val="both"/>
        <w:rPr>
          <w:rFonts w:cs="Arial"/>
          <w:bCs/>
          <w:sz w:val="20"/>
        </w:rPr>
      </w:pPr>
    </w:p>
    <w:p w14:paraId="24EDDEAF"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per a rebre els avisos de notificacions i comunicacions mitjançant l’e-NOTUM. </w:t>
      </w:r>
    </w:p>
    <w:p w14:paraId="5484B2AB" w14:textId="77777777" w:rsidR="001032C6" w:rsidRPr="00F61345" w:rsidRDefault="001032C6" w:rsidP="00F61345">
      <w:pPr>
        <w:autoSpaceDE w:val="0"/>
        <w:autoSpaceDN w:val="0"/>
        <w:adjustRightInd w:val="0"/>
        <w:spacing w:line="276" w:lineRule="auto"/>
        <w:jc w:val="both"/>
        <w:rPr>
          <w:rFonts w:cs="Arial"/>
          <w:bCs/>
          <w:sz w:val="20"/>
        </w:rPr>
      </w:pPr>
    </w:p>
    <w:p w14:paraId="01C734D3"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24228F1" w14:textId="77777777" w:rsidR="001032C6" w:rsidRPr="00F61345" w:rsidRDefault="001032C6" w:rsidP="00F61345">
      <w:pPr>
        <w:autoSpaceDE w:val="0"/>
        <w:autoSpaceDN w:val="0"/>
        <w:adjustRightInd w:val="0"/>
        <w:spacing w:line="276" w:lineRule="auto"/>
        <w:jc w:val="both"/>
        <w:rPr>
          <w:rFonts w:cs="Arial"/>
          <w:b/>
          <w:sz w:val="20"/>
        </w:rPr>
      </w:pPr>
    </w:p>
    <w:p w14:paraId="4F29786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04FDB409" w14:textId="77777777" w:rsidR="001032C6" w:rsidRPr="00F61345" w:rsidRDefault="001032C6" w:rsidP="00F61345">
      <w:pPr>
        <w:autoSpaceDE w:val="0"/>
        <w:autoSpaceDN w:val="0"/>
        <w:adjustRightInd w:val="0"/>
        <w:spacing w:line="276" w:lineRule="auto"/>
        <w:jc w:val="both"/>
        <w:rPr>
          <w:rFonts w:cs="Arial"/>
          <w:bCs/>
          <w:sz w:val="20"/>
        </w:rPr>
      </w:pPr>
    </w:p>
    <w:p w14:paraId="13F066D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lastRenderedPageBreak/>
        <w:t>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8A6B222" w14:textId="77777777" w:rsidR="001032C6" w:rsidRPr="00F61345" w:rsidRDefault="001032C6" w:rsidP="00F61345">
      <w:pPr>
        <w:autoSpaceDE w:val="0"/>
        <w:autoSpaceDN w:val="0"/>
        <w:adjustRightInd w:val="0"/>
        <w:spacing w:line="276" w:lineRule="auto"/>
        <w:jc w:val="both"/>
        <w:rPr>
          <w:rFonts w:cs="Arial"/>
          <w:bCs/>
          <w:sz w:val="20"/>
        </w:rPr>
      </w:pPr>
    </w:p>
    <w:p w14:paraId="7E0C7C45"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0084C91" w14:textId="77777777" w:rsidR="001032C6" w:rsidRPr="00F61345" w:rsidRDefault="001032C6" w:rsidP="00F61345">
      <w:pPr>
        <w:autoSpaceDE w:val="0"/>
        <w:autoSpaceDN w:val="0"/>
        <w:adjustRightInd w:val="0"/>
        <w:spacing w:line="276" w:lineRule="auto"/>
        <w:jc w:val="both"/>
        <w:rPr>
          <w:rFonts w:cs="Arial"/>
          <w:bCs/>
          <w:color w:val="2E74B5" w:themeColor="accent1" w:themeShade="BF"/>
          <w:sz w:val="20"/>
        </w:rPr>
      </w:pPr>
    </w:p>
    <w:p w14:paraId="196E26E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Quan les empreses licitadores introdueixin les paraules clau s’iniciarà el procés de desxifrat de la documentació, que es trobarà guardada en un espai virtual securitzat</w:t>
      </w:r>
      <w:r w:rsidRPr="00F61345">
        <w:rPr>
          <w:rFonts w:cs="Arial"/>
          <w:bCs/>
          <w:sz w:val="20"/>
          <w:vertAlign w:val="superscript"/>
        </w:rPr>
        <w:footnoteReference w:id="5"/>
      </w:r>
      <w:r w:rsidRPr="00F61345">
        <w:rPr>
          <w:rFonts w:cs="Arial"/>
          <w:bCs/>
          <w:sz w:val="20"/>
        </w:rPr>
        <w:t xml:space="preserve"> que garanteix la inaccessibilitat a la documentació abans, en el seu cas, de la constitució de la Mesa i de l’acte d’obertura dels sobres, en la data i l’hora establertes. </w:t>
      </w:r>
    </w:p>
    <w:p w14:paraId="31D81A2E" w14:textId="77777777" w:rsidR="001032C6" w:rsidRPr="00F61345" w:rsidRDefault="001032C6" w:rsidP="00F61345">
      <w:pPr>
        <w:autoSpaceDE w:val="0"/>
        <w:autoSpaceDN w:val="0"/>
        <w:adjustRightInd w:val="0"/>
        <w:spacing w:line="276" w:lineRule="auto"/>
        <w:jc w:val="both"/>
        <w:rPr>
          <w:rFonts w:cs="Arial"/>
          <w:bCs/>
          <w:sz w:val="20"/>
        </w:rPr>
      </w:pPr>
    </w:p>
    <w:p w14:paraId="4A712682" w14:textId="77777777" w:rsidR="001032C6" w:rsidRPr="00F61345" w:rsidRDefault="001032C6" w:rsidP="00F61345">
      <w:pPr>
        <w:autoSpaceDE w:val="0"/>
        <w:autoSpaceDN w:val="0"/>
        <w:adjustRightInd w:val="0"/>
        <w:spacing w:line="276" w:lineRule="auto"/>
        <w:jc w:val="both"/>
        <w:rPr>
          <w:rFonts w:cs="Arial"/>
          <w:b/>
          <w:bCs/>
          <w:sz w:val="20"/>
        </w:rPr>
      </w:pPr>
      <w:r w:rsidRPr="00F61345">
        <w:rPr>
          <w:rFonts w:cs="Arial"/>
          <w:b/>
          <w:bCs/>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71DF3439" w14:textId="77777777" w:rsidR="001032C6" w:rsidRPr="00F61345" w:rsidRDefault="001032C6" w:rsidP="00F61345">
      <w:pPr>
        <w:autoSpaceDE w:val="0"/>
        <w:autoSpaceDN w:val="0"/>
        <w:adjustRightInd w:val="0"/>
        <w:spacing w:line="276" w:lineRule="auto"/>
        <w:jc w:val="both"/>
        <w:rPr>
          <w:rFonts w:cs="Arial"/>
          <w:bCs/>
          <w:color w:val="2E74B5" w:themeColor="accent1" w:themeShade="BF"/>
          <w:sz w:val="20"/>
        </w:rPr>
      </w:pPr>
    </w:p>
    <w:p w14:paraId="1AE3573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1E965B43" w14:textId="77777777" w:rsidR="001032C6" w:rsidRPr="00F61345" w:rsidRDefault="001032C6" w:rsidP="00F61345">
      <w:pPr>
        <w:autoSpaceDE w:val="0"/>
        <w:autoSpaceDN w:val="0"/>
        <w:adjustRightInd w:val="0"/>
        <w:spacing w:line="276" w:lineRule="auto"/>
        <w:jc w:val="both"/>
        <w:rPr>
          <w:rFonts w:cs="Arial"/>
          <w:bCs/>
          <w:sz w:val="20"/>
        </w:rPr>
      </w:pPr>
    </w:p>
    <w:p w14:paraId="0937D13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3D62D7F8" w14:textId="77777777" w:rsidR="001032C6" w:rsidRPr="00F61345" w:rsidRDefault="001032C6" w:rsidP="00F61345">
      <w:pPr>
        <w:autoSpaceDE w:val="0"/>
        <w:autoSpaceDN w:val="0"/>
        <w:adjustRightInd w:val="0"/>
        <w:spacing w:line="276" w:lineRule="auto"/>
        <w:jc w:val="both"/>
        <w:rPr>
          <w:rFonts w:cs="Arial"/>
          <w:bCs/>
          <w:sz w:val="20"/>
        </w:rPr>
      </w:pPr>
    </w:p>
    <w:p w14:paraId="14041186"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7B20FFA4" w14:textId="77777777" w:rsidR="001032C6" w:rsidRPr="00F61345" w:rsidRDefault="001032C6" w:rsidP="00F61345">
      <w:pPr>
        <w:autoSpaceDE w:val="0"/>
        <w:autoSpaceDN w:val="0"/>
        <w:adjustRightInd w:val="0"/>
        <w:spacing w:line="276" w:lineRule="auto"/>
        <w:jc w:val="both"/>
        <w:rPr>
          <w:rFonts w:cs="Arial"/>
          <w:bCs/>
          <w:sz w:val="20"/>
        </w:rPr>
      </w:pPr>
    </w:p>
    <w:p w14:paraId="3BFC3F1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570D7A1F" w14:textId="77777777" w:rsidR="001032C6" w:rsidRPr="00F61345" w:rsidRDefault="001032C6" w:rsidP="00F61345">
      <w:pPr>
        <w:autoSpaceDE w:val="0"/>
        <w:autoSpaceDN w:val="0"/>
        <w:adjustRightInd w:val="0"/>
        <w:spacing w:line="276" w:lineRule="auto"/>
        <w:jc w:val="both"/>
        <w:rPr>
          <w:rFonts w:cs="Arial"/>
          <w:bCs/>
          <w:sz w:val="20"/>
        </w:rPr>
      </w:pPr>
    </w:p>
    <w:p w14:paraId="3B12E18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Es pot trobar material de suport sobre com preparar una oferta mitjançant l’eina de Sobre Digital a l’apartat de “</w:t>
      </w:r>
      <w:r w:rsidRPr="00F61345">
        <w:rPr>
          <w:rFonts w:cs="Arial"/>
          <w:i/>
          <w:sz w:val="20"/>
        </w:rPr>
        <w:t>Licitació electrònica</w:t>
      </w:r>
      <w:r w:rsidRPr="00F61345">
        <w:rPr>
          <w:rFonts w:cs="Arial"/>
          <w:sz w:val="20"/>
        </w:rPr>
        <w:t xml:space="preserve">” de la Plataforma de Serveis de Contractació Pública, a l’adreça web següent: </w:t>
      </w:r>
    </w:p>
    <w:p w14:paraId="5E6227CB" w14:textId="77777777" w:rsidR="001032C6" w:rsidRPr="00F61345" w:rsidRDefault="000F000B" w:rsidP="00F61345">
      <w:pPr>
        <w:autoSpaceDE w:val="0"/>
        <w:autoSpaceDN w:val="0"/>
        <w:adjustRightInd w:val="0"/>
        <w:spacing w:line="276" w:lineRule="auto"/>
        <w:jc w:val="both"/>
        <w:rPr>
          <w:rFonts w:cs="Arial"/>
          <w:sz w:val="20"/>
        </w:rPr>
      </w:pPr>
      <w:hyperlink r:id="rId14" w:history="1">
        <w:r w:rsidR="001032C6" w:rsidRPr="00F61345">
          <w:rPr>
            <w:rFonts w:cs="Arial"/>
            <w:color w:val="0000FF"/>
            <w:sz w:val="20"/>
            <w:u w:val="single"/>
          </w:rPr>
          <w:t>https://contractaciopublica.gencat.cat/ecofin_sobre/AppJava/views/ajuda/empreses/index.xhtml?set-locale=ca_ES</w:t>
        </w:r>
      </w:hyperlink>
    </w:p>
    <w:p w14:paraId="769D8257" w14:textId="77777777" w:rsidR="001032C6" w:rsidRPr="00F61345" w:rsidRDefault="001032C6" w:rsidP="00F61345">
      <w:pPr>
        <w:autoSpaceDE w:val="0"/>
        <w:autoSpaceDN w:val="0"/>
        <w:adjustRightInd w:val="0"/>
        <w:spacing w:line="276" w:lineRule="auto"/>
        <w:jc w:val="both"/>
        <w:rPr>
          <w:rFonts w:cs="Arial"/>
          <w:bCs/>
          <w:sz w:val="20"/>
        </w:rPr>
      </w:pPr>
    </w:p>
    <w:p w14:paraId="139E3D8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11.3 </w:t>
      </w:r>
      <w:r w:rsidRPr="00F61345">
        <w:rPr>
          <w:rFonts w:cs="Arial"/>
          <w:sz w:val="20"/>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38AAB8CF" w14:textId="77777777" w:rsidR="001032C6" w:rsidRPr="00F61345" w:rsidRDefault="001032C6" w:rsidP="00F61345">
      <w:pPr>
        <w:autoSpaceDE w:val="0"/>
        <w:autoSpaceDN w:val="0"/>
        <w:adjustRightInd w:val="0"/>
        <w:spacing w:line="276" w:lineRule="auto"/>
        <w:jc w:val="both"/>
        <w:rPr>
          <w:rFonts w:cs="Arial"/>
          <w:sz w:val="20"/>
        </w:rPr>
      </w:pPr>
    </w:p>
    <w:p w14:paraId="0880BE7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E175F80" w14:textId="77777777" w:rsidR="001032C6" w:rsidRPr="00F61345" w:rsidRDefault="001032C6" w:rsidP="00F61345">
      <w:pPr>
        <w:autoSpaceDE w:val="0"/>
        <w:autoSpaceDN w:val="0"/>
        <w:adjustRightInd w:val="0"/>
        <w:spacing w:line="276" w:lineRule="auto"/>
        <w:jc w:val="both"/>
        <w:rPr>
          <w:rFonts w:cs="Arial"/>
          <w:bCs/>
          <w:color w:val="2E74B5" w:themeColor="accent1" w:themeShade="BF"/>
          <w:sz w:val="20"/>
        </w:rPr>
      </w:pPr>
    </w:p>
    <w:p w14:paraId="71B798E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11.4 </w:t>
      </w:r>
      <w:r w:rsidRPr="00F61345">
        <w:rPr>
          <w:rFonts w:cs="Arial"/>
          <w:sz w:val="20"/>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seu contingut.</w:t>
      </w:r>
    </w:p>
    <w:p w14:paraId="2B71A2DF" w14:textId="77777777" w:rsidR="001032C6" w:rsidRPr="00F61345" w:rsidRDefault="001032C6" w:rsidP="00F61345">
      <w:pPr>
        <w:autoSpaceDE w:val="0"/>
        <w:autoSpaceDN w:val="0"/>
        <w:adjustRightInd w:val="0"/>
        <w:spacing w:line="276" w:lineRule="auto"/>
        <w:jc w:val="both"/>
        <w:rPr>
          <w:rFonts w:cs="Arial"/>
          <w:sz w:val="20"/>
        </w:rPr>
      </w:pPr>
    </w:p>
    <w:p w14:paraId="41820D7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354B80DF" w14:textId="77777777" w:rsidR="001032C6" w:rsidRPr="00F61345" w:rsidRDefault="001032C6" w:rsidP="00F61345">
      <w:pPr>
        <w:autoSpaceDE w:val="0"/>
        <w:autoSpaceDN w:val="0"/>
        <w:adjustRightInd w:val="0"/>
        <w:spacing w:line="276" w:lineRule="auto"/>
        <w:jc w:val="both"/>
        <w:rPr>
          <w:rFonts w:cs="Arial"/>
          <w:sz w:val="20"/>
        </w:rPr>
      </w:pPr>
    </w:p>
    <w:p w14:paraId="2C9BC16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E5776D0" w14:textId="77777777" w:rsidR="001032C6" w:rsidRPr="00F61345" w:rsidRDefault="001032C6" w:rsidP="00F61345">
      <w:pPr>
        <w:autoSpaceDE w:val="0"/>
        <w:autoSpaceDN w:val="0"/>
        <w:adjustRightInd w:val="0"/>
        <w:spacing w:line="276" w:lineRule="auto"/>
        <w:jc w:val="both"/>
        <w:rPr>
          <w:rFonts w:cs="Arial"/>
          <w:bCs/>
          <w:sz w:val="20"/>
        </w:rPr>
      </w:pPr>
    </w:p>
    <w:p w14:paraId="2C760712"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11.5 </w:t>
      </w:r>
      <w:r w:rsidRPr="00F61345">
        <w:rPr>
          <w:rFonts w:cs="Arial"/>
          <w:bCs/>
          <w:sz w:val="20"/>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w:t>
      </w:r>
    </w:p>
    <w:p w14:paraId="46F9FA9B" w14:textId="77777777" w:rsidR="001032C6" w:rsidRPr="00F61345" w:rsidRDefault="001032C6" w:rsidP="00F61345">
      <w:pPr>
        <w:autoSpaceDE w:val="0"/>
        <w:autoSpaceDN w:val="0"/>
        <w:adjustRightInd w:val="0"/>
        <w:spacing w:line="276" w:lineRule="auto"/>
        <w:jc w:val="both"/>
        <w:rPr>
          <w:rFonts w:cs="Arial"/>
          <w:bCs/>
          <w:sz w:val="20"/>
        </w:rPr>
      </w:pPr>
    </w:p>
    <w:p w14:paraId="7F0FE791"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lastRenderedPageBreak/>
        <w:t>En cas que en una licitació es prevegi que l’opció de comprimir o dividir l’arxiu sigui inviable per la mida dels arxius –com per exemple vídeos–, les empreses licitadores han de seleccionar l’arxiu de més de 25 Mb no partible sense clicar al botó “</w:t>
      </w:r>
      <w:r w:rsidRPr="00F61345">
        <w:rPr>
          <w:rFonts w:cs="Arial"/>
          <w:bCs/>
          <w:i/>
          <w:sz w:val="20"/>
        </w:rPr>
        <w:t>xifrar i desar</w:t>
      </w:r>
      <w:r w:rsidRPr="00F61345">
        <w:rPr>
          <w:rFonts w:cs="Arial"/>
          <w:bCs/>
          <w:sz w:val="20"/>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14:paraId="2033AF06" w14:textId="77777777" w:rsidR="001032C6" w:rsidRPr="00F61345" w:rsidRDefault="001032C6" w:rsidP="00F61345">
      <w:pPr>
        <w:autoSpaceDE w:val="0"/>
        <w:autoSpaceDN w:val="0"/>
        <w:adjustRightInd w:val="0"/>
        <w:spacing w:line="276" w:lineRule="auto"/>
        <w:jc w:val="both"/>
        <w:rPr>
          <w:rFonts w:cs="Arial"/>
          <w:bCs/>
          <w:sz w:val="20"/>
        </w:rPr>
      </w:pPr>
    </w:p>
    <w:p w14:paraId="79CE2AB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11.6 </w:t>
      </w:r>
      <w:r w:rsidRPr="00F61345">
        <w:rPr>
          <w:rFonts w:cs="Arial"/>
          <w:sz w:val="20"/>
        </w:rPr>
        <w:t xml:space="preserve">Les especificacions tècniques necessàries per a la presentació electrònica d’ofertes es troben disponibles a l’apartat de “Licitació electrònica” de la Plataforma de Serveis de Contractació Pública, a l’adreça web següent: </w:t>
      </w:r>
    </w:p>
    <w:p w14:paraId="75493E10"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r w:rsidRPr="00F61345">
        <w:rPr>
          <w:rFonts w:cs="Arial"/>
          <w:color w:val="2E74B5" w:themeColor="accent1" w:themeShade="BF"/>
          <w:spacing w:val="-1"/>
          <w:sz w:val="20"/>
          <w:u w:val="single" w:color="0000FF"/>
        </w:rPr>
        <w:t>https://contractaciopublica.gencat.cat/ecofin_sobre/AppJava/views/ajuda/empreses/index.xhtml?set-locale=ca_ES</w:t>
      </w:r>
    </w:p>
    <w:p w14:paraId="15DEE3A0"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22CF35B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sz w:val="20"/>
        </w:rPr>
        <w:t xml:space="preserve">D’altra banda, els formats de documents electrònics admissibles són els </w:t>
      </w:r>
      <w:r w:rsidRPr="00F61345">
        <w:rPr>
          <w:rFonts w:cs="Arial"/>
          <w:snapToGrid w:val="0"/>
          <w:sz w:val="20"/>
        </w:rPr>
        <w:t>formats estàndards de mercat (</w:t>
      </w:r>
      <w:r w:rsidRPr="00F61345">
        <w:rPr>
          <w:rFonts w:cs="Arial"/>
          <w:i/>
          <w:snapToGrid w:val="0"/>
          <w:sz w:val="20"/>
        </w:rPr>
        <w:t xml:space="preserve">Office, OpenXML, OpenDocument, PDF </w:t>
      </w:r>
      <w:r w:rsidRPr="00F61345">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024B5C23" w14:textId="77777777" w:rsidR="001032C6" w:rsidRPr="00F61345" w:rsidRDefault="001032C6" w:rsidP="00F61345">
      <w:pPr>
        <w:autoSpaceDE w:val="0"/>
        <w:autoSpaceDN w:val="0"/>
        <w:adjustRightInd w:val="0"/>
        <w:spacing w:line="276" w:lineRule="auto"/>
        <w:jc w:val="both"/>
        <w:rPr>
          <w:rFonts w:cs="Arial"/>
          <w:bCs/>
          <w:sz w:val="20"/>
        </w:rPr>
      </w:pPr>
    </w:p>
    <w:p w14:paraId="201A4AD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11.7 </w:t>
      </w:r>
      <w:r w:rsidRPr="00F61345">
        <w:rPr>
          <w:rFonts w:cs="Arial"/>
          <w:sz w:val="20"/>
        </w:rPr>
        <w:t>D’acord amb l’article 23 del RGLCAP, les empreses estrangeres han de presentar la documentació traduïda de forma oficial al català i/o al castellà.</w:t>
      </w:r>
    </w:p>
    <w:p w14:paraId="2BB6B0D8" w14:textId="77777777" w:rsidR="001032C6" w:rsidRPr="00F61345" w:rsidRDefault="001032C6" w:rsidP="00F61345">
      <w:pPr>
        <w:autoSpaceDE w:val="0"/>
        <w:autoSpaceDN w:val="0"/>
        <w:adjustRightInd w:val="0"/>
        <w:spacing w:line="276" w:lineRule="auto"/>
        <w:jc w:val="both"/>
        <w:rPr>
          <w:rFonts w:cs="Arial"/>
          <w:sz w:val="20"/>
        </w:rPr>
      </w:pPr>
    </w:p>
    <w:p w14:paraId="1AAB0D9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11.8 </w:t>
      </w:r>
      <w:r w:rsidRPr="00F61345">
        <w:rPr>
          <w:rFonts w:cs="Arial"/>
          <w:sz w:val="20"/>
        </w:rPr>
        <w:t>Les persones interessades en el procediment de licitació podran sol·licitar a l’òrgan de contractació informació addicional sobre els plecs i demés documentació complementària, el qual la facilitarà almenys 6 dies abans de què finalitzi el termini fixat per a la presentació d’ofertes, sempre que l'hagin demanat almenys 12 dies abans del transcurs del termini de presentació de les proposicions.</w:t>
      </w:r>
    </w:p>
    <w:p w14:paraId="2F33FE8B" w14:textId="77777777" w:rsidR="001032C6" w:rsidRPr="00F61345" w:rsidRDefault="001032C6" w:rsidP="00F61345">
      <w:pPr>
        <w:autoSpaceDE w:val="0"/>
        <w:autoSpaceDN w:val="0"/>
        <w:adjustRightInd w:val="0"/>
        <w:spacing w:line="276" w:lineRule="auto"/>
        <w:jc w:val="both"/>
        <w:rPr>
          <w:rFonts w:cs="Arial"/>
          <w:bCs/>
          <w:sz w:val="20"/>
        </w:rPr>
      </w:pPr>
    </w:p>
    <w:p w14:paraId="78B8DAEE" w14:textId="77777777" w:rsidR="001032C6" w:rsidRPr="00F61345" w:rsidRDefault="001032C6" w:rsidP="00F61345">
      <w:pPr>
        <w:autoSpaceDE w:val="0"/>
        <w:autoSpaceDN w:val="0"/>
        <w:adjustRightInd w:val="0"/>
        <w:spacing w:line="276" w:lineRule="auto"/>
        <w:jc w:val="both"/>
        <w:rPr>
          <w:rFonts w:cs="Arial"/>
          <w:bCs/>
          <w:color w:val="2E74B5" w:themeColor="accent1" w:themeShade="BF"/>
          <w:sz w:val="20"/>
        </w:rPr>
      </w:pPr>
      <w:r w:rsidRPr="00F61345">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F61345">
        <w:rPr>
          <w:rFonts w:cs="Arial"/>
          <w:bCs/>
          <w:sz w:val="20"/>
        </w:rPr>
        <w:t>de l’òrgan (</w:t>
      </w:r>
      <w:r w:rsidRPr="00F61345">
        <w:rPr>
          <w:rFonts w:cs="Arial"/>
          <w:bCs/>
          <w:color w:val="2E74B5" w:themeColor="accent1" w:themeShade="BF"/>
          <w:sz w:val="20"/>
        </w:rPr>
        <w:t xml:space="preserve"> </w:t>
      </w:r>
      <w:hyperlink r:id="rId15" w:history="1">
        <w:r w:rsidRPr="00F61345">
          <w:rPr>
            <w:rFonts w:cs="Arial"/>
            <w:color w:val="2E74B5" w:themeColor="accent1" w:themeShade="BF"/>
            <w:spacing w:val="-2"/>
            <w:sz w:val="20"/>
            <w:u w:val="single"/>
          </w:rPr>
          <w:t>https://contractaciopublica.gencat.cat/perfil/ACPC</w:t>
        </w:r>
      </w:hyperlink>
      <w:r w:rsidRPr="00F61345">
        <w:rPr>
          <w:rFonts w:cs="Arial"/>
          <w:color w:val="2E74B5" w:themeColor="accent1" w:themeShade="BF"/>
          <w:spacing w:val="-2"/>
          <w:sz w:val="20"/>
        </w:rPr>
        <w:t xml:space="preserve"> )</w:t>
      </w:r>
      <w:r w:rsidRPr="00F61345">
        <w:rPr>
          <w:rFonts w:cs="Arial"/>
          <w:color w:val="2E74B5" w:themeColor="accent1" w:themeShade="BF"/>
          <w:sz w:val="20"/>
        </w:rPr>
        <w:t>.</w:t>
      </w:r>
    </w:p>
    <w:p w14:paraId="66B3E4C1" w14:textId="77777777" w:rsidR="001032C6" w:rsidRPr="00F61345" w:rsidRDefault="001032C6" w:rsidP="00F61345">
      <w:pPr>
        <w:autoSpaceDE w:val="0"/>
        <w:autoSpaceDN w:val="0"/>
        <w:adjustRightInd w:val="0"/>
        <w:spacing w:line="276" w:lineRule="auto"/>
        <w:jc w:val="both"/>
        <w:rPr>
          <w:rFonts w:cs="Arial"/>
          <w:bCs/>
          <w:sz w:val="20"/>
        </w:rPr>
      </w:pPr>
    </w:p>
    <w:p w14:paraId="1E5BA98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11.9 </w:t>
      </w:r>
      <w:r w:rsidRPr="00F61345">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D83DC6A" w14:textId="77777777" w:rsidR="001032C6" w:rsidRPr="00F61345" w:rsidRDefault="001032C6" w:rsidP="00F61345">
      <w:pPr>
        <w:autoSpaceDE w:val="0"/>
        <w:autoSpaceDN w:val="0"/>
        <w:adjustRightInd w:val="0"/>
        <w:spacing w:line="276" w:lineRule="auto"/>
        <w:jc w:val="both"/>
        <w:rPr>
          <w:rFonts w:cs="Arial"/>
          <w:sz w:val="20"/>
        </w:rPr>
      </w:pPr>
    </w:p>
    <w:p w14:paraId="06AB9AB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11.10 </w:t>
      </w:r>
      <w:r w:rsidRPr="00F61345">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005B078C" w14:textId="77777777" w:rsidR="001032C6" w:rsidRPr="00F61345" w:rsidRDefault="001032C6" w:rsidP="00F61345">
      <w:pPr>
        <w:autoSpaceDE w:val="0"/>
        <w:autoSpaceDN w:val="0"/>
        <w:adjustRightInd w:val="0"/>
        <w:spacing w:line="276" w:lineRule="auto"/>
        <w:jc w:val="both"/>
        <w:rPr>
          <w:rFonts w:cs="Arial"/>
          <w:sz w:val="20"/>
        </w:rPr>
      </w:pPr>
    </w:p>
    <w:p w14:paraId="3F3D27A7" w14:textId="77777777" w:rsidR="001032C6" w:rsidRPr="00F61345" w:rsidRDefault="001032C6" w:rsidP="00F61345">
      <w:pPr>
        <w:autoSpaceDE w:val="0"/>
        <w:autoSpaceDN w:val="0"/>
        <w:adjustRightInd w:val="0"/>
        <w:spacing w:line="276" w:lineRule="auto"/>
        <w:jc w:val="both"/>
        <w:rPr>
          <w:rFonts w:cs="Arial"/>
          <w:b/>
          <w:bCs/>
          <w:sz w:val="20"/>
        </w:rPr>
      </w:pPr>
      <w:r w:rsidRPr="00F61345">
        <w:rPr>
          <w:rFonts w:cs="Arial"/>
          <w:b/>
          <w:bCs/>
          <w:sz w:val="20"/>
        </w:rPr>
        <w:t>11.11 Contingut del sobre</w:t>
      </w:r>
    </w:p>
    <w:p w14:paraId="28270870" w14:textId="77777777" w:rsidR="001032C6" w:rsidRPr="00F61345" w:rsidRDefault="001032C6" w:rsidP="00F61345">
      <w:pPr>
        <w:autoSpaceDE w:val="0"/>
        <w:autoSpaceDN w:val="0"/>
        <w:adjustRightInd w:val="0"/>
        <w:spacing w:line="276" w:lineRule="auto"/>
        <w:jc w:val="both"/>
        <w:rPr>
          <w:rFonts w:cs="Arial"/>
          <w:b/>
          <w:bCs/>
          <w:sz w:val="20"/>
        </w:rPr>
      </w:pPr>
    </w:p>
    <w:p w14:paraId="7C7B7F95"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F61345">
        <w:rPr>
          <w:rFonts w:cs="Arial"/>
          <w:b/>
          <w:bCs/>
          <w:sz w:val="20"/>
        </w:rPr>
        <w:t>l’annex 14</w:t>
      </w:r>
      <w:r w:rsidRPr="00F61345">
        <w:rPr>
          <w:rFonts w:cs="Arial"/>
          <w:bCs/>
          <w:sz w:val="20"/>
        </w:rPr>
        <w:t xml:space="preserve">, relatiu a la Informació bàsica sobre protecció de dades de caràcter personal dels licitadors. </w:t>
      </w:r>
    </w:p>
    <w:p w14:paraId="28DA8199" w14:textId="77777777" w:rsidR="001032C6" w:rsidRPr="00F61345" w:rsidRDefault="001032C6" w:rsidP="00F61345">
      <w:pPr>
        <w:autoSpaceDE w:val="0"/>
        <w:autoSpaceDN w:val="0"/>
        <w:adjustRightInd w:val="0"/>
        <w:spacing w:line="276" w:lineRule="auto"/>
        <w:jc w:val="both"/>
        <w:rPr>
          <w:rFonts w:cs="Arial"/>
          <w:bCs/>
          <w:sz w:val="20"/>
        </w:rPr>
      </w:pPr>
    </w:p>
    <w:p w14:paraId="61AA97D5"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688FAAA1" w14:textId="77777777" w:rsidR="001032C6" w:rsidRPr="00F61345" w:rsidRDefault="001032C6" w:rsidP="00F61345">
      <w:pPr>
        <w:autoSpaceDE w:val="0"/>
        <w:autoSpaceDN w:val="0"/>
        <w:adjustRightInd w:val="0"/>
        <w:spacing w:line="276" w:lineRule="auto"/>
        <w:jc w:val="both"/>
        <w:rPr>
          <w:rFonts w:cs="Arial"/>
          <w:b/>
          <w:bCs/>
          <w:sz w:val="20"/>
        </w:rPr>
      </w:pPr>
    </w:p>
    <w:p w14:paraId="6A91E409" w14:textId="77777777" w:rsidR="001032C6" w:rsidRPr="00F61345" w:rsidRDefault="001032C6" w:rsidP="00F61345">
      <w:pPr>
        <w:autoSpaceDE w:val="0"/>
        <w:autoSpaceDN w:val="0"/>
        <w:adjustRightInd w:val="0"/>
        <w:spacing w:line="276" w:lineRule="auto"/>
        <w:jc w:val="both"/>
        <w:rPr>
          <w:rFonts w:cs="Arial"/>
          <w:b/>
          <w:bCs/>
          <w:sz w:val="20"/>
          <w:u w:val="single"/>
        </w:rPr>
      </w:pPr>
      <w:r w:rsidRPr="00F61345">
        <w:rPr>
          <w:rFonts w:cs="Arial"/>
          <w:b/>
          <w:bCs/>
          <w:sz w:val="20"/>
          <w:u w:val="single"/>
        </w:rPr>
        <w:t>SOBRE A (DECLARACIÓ RESPONSABLE I OFERTA AVALUABLE D’ACORD AMB CRITERIS SOTMESOS A JUDICI DE VALOR)</w:t>
      </w:r>
    </w:p>
    <w:p w14:paraId="79E62FA4" w14:textId="77777777" w:rsidR="001032C6" w:rsidRPr="00F61345" w:rsidRDefault="001032C6" w:rsidP="00F61345">
      <w:pPr>
        <w:autoSpaceDE w:val="0"/>
        <w:autoSpaceDN w:val="0"/>
        <w:adjustRightInd w:val="0"/>
        <w:spacing w:line="276" w:lineRule="auto"/>
        <w:jc w:val="both"/>
        <w:rPr>
          <w:rFonts w:cs="Arial"/>
          <w:b/>
          <w:bCs/>
          <w:sz w:val="20"/>
        </w:rPr>
      </w:pPr>
    </w:p>
    <w:p w14:paraId="0EBEA8E2" w14:textId="77777777" w:rsidR="001032C6" w:rsidRPr="00F61345" w:rsidRDefault="001032C6" w:rsidP="006C3BAB">
      <w:pPr>
        <w:numPr>
          <w:ilvl w:val="0"/>
          <w:numId w:val="7"/>
        </w:numPr>
        <w:tabs>
          <w:tab w:val="left" w:pos="284"/>
        </w:tabs>
        <w:autoSpaceDE w:val="0"/>
        <w:autoSpaceDN w:val="0"/>
        <w:adjustRightInd w:val="0"/>
        <w:spacing w:line="276" w:lineRule="auto"/>
        <w:ind w:left="0" w:firstLine="0"/>
        <w:jc w:val="both"/>
        <w:rPr>
          <w:rFonts w:cs="Arial"/>
          <w:bCs/>
          <w:sz w:val="20"/>
          <w:u w:val="single"/>
        </w:rPr>
      </w:pPr>
      <w:r w:rsidRPr="00F61345">
        <w:rPr>
          <w:rFonts w:cs="Arial"/>
          <w:b/>
          <w:sz w:val="20"/>
          <w:u w:val="single"/>
        </w:rPr>
        <w:t>Declaració Responsable</w:t>
      </w:r>
    </w:p>
    <w:p w14:paraId="436194C8"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p>
    <w:p w14:paraId="11959CB8"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r w:rsidRPr="00F61345">
        <w:rPr>
          <w:rFonts w:cs="Arial"/>
          <w:bCs/>
          <w:sz w:val="20"/>
        </w:rPr>
        <w:t xml:space="preserve">Les empreses licitadores han de presentar una declaració responsable, la qual s’adjunta com a Annex 1 a aquest plec i com a plantilla inclosa a l’eina </w:t>
      </w:r>
      <w:r w:rsidRPr="00F61345">
        <w:rPr>
          <w:rFonts w:cs="Arial"/>
          <w:sz w:val="20"/>
        </w:rPr>
        <w:t>de Sobre Digital</w:t>
      </w:r>
      <w:r w:rsidRPr="00F61345">
        <w:rPr>
          <w:rFonts w:cs="Arial"/>
          <w:bCs/>
          <w:sz w:val="20"/>
        </w:rPr>
        <w:t>, mitjançant la qual declaren el següent:</w:t>
      </w:r>
    </w:p>
    <w:p w14:paraId="33A9ED13"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p>
    <w:p w14:paraId="18F8CE84" w14:textId="77777777" w:rsidR="001032C6" w:rsidRPr="00F61345" w:rsidRDefault="001032C6" w:rsidP="00F61345">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1C1764EA" w14:textId="77777777" w:rsidR="001032C6" w:rsidRPr="00F61345" w:rsidRDefault="001032C6" w:rsidP="00F61345">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compleix els requisits de solvència econòmica i financera, i tècnica i professional, de conformitat amb els requisits mínims exigits en aquest plec;</w:t>
      </w:r>
    </w:p>
    <w:p w14:paraId="48871902" w14:textId="77777777" w:rsidR="001032C6" w:rsidRPr="00F61345" w:rsidRDefault="001032C6" w:rsidP="00F61345">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no està incursa en prohibició de contractar;</w:t>
      </w:r>
    </w:p>
    <w:p w14:paraId="01D73DD1" w14:textId="77777777" w:rsidR="001032C6" w:rsidRPr="00F61345" w:rsidRDefault="001032C6" w:rsidP="00F61345">
      <w:pPr>
        <w:tabs>
          <w:tab w:val="left" w:pos="284"/>
        </w:tabs>
        <w:autoSpaceDE w:val="0"/>
        <w:autoSpaceDN w:val="0"/>
        <w:adjustRightInd w:val="0"/>
        <w:spacing w:line="276" w:lineRule="auto"/>
        <w:ind w:left="142"/>
        <w:jc w:val="both"/>
        <w:rPr>
          <w:rFonts w:cs="Arial"/>
          <w:bCs/>
          <w:sz w:val="20"/>
        </w:rPr>
      </w:pPr>
      <w:r w:rsidRPr="00F61345">
        <w:rPr>
          <w:rFonts w:cs="Arial"/>
          <w:bCs/>
          <w:sz w:val="20"/>
        </w:rPr>
        <w:t>- Que disposa de les autoritzacions necessàries per exercir l’activitat.</w:t>
      </w:r>
    </w:p>
    <w:p w14:paraId="396B3778" w14:textId="77777777" w:rsidR="001032C6" w:rsidRPr="00F61345" w:rsidRDefault="001032C6" w:rsidP="00F61345">
      <w:pPr>
        <w:tabs>
          <w:tab w:val="left" w:pos="284"/>
        </w:tabs>
        <w:autoSpaceDE w:val="0"/>
        <w:autoSpaceDN w:val="0"/>
        <w:adjustRightInd w:val="0"/>
        <w:spacing w:line="276" w:lineRule="auto"/>
        <w:ind w:left="142"/>
        <w:jc w:val="both"/>
        <w:rPr>
          <w:rFonts w:cs="Arial"/>
          <w:bCs/>
          <w:sz w:val="20"/>
        </w:rPr>
      </w:pPr>
      <w:r w:rsidRPr="00F61345">
        <w:rPr>
          <w:rFonts w:cs="Arial"/>
          <w:bCs/>
          <w:sz w:val="20"/>
        </w:rPr>
        <w:t>-</w:t>
      </w:r>
      <w:r w:rsidRPr="00F61345">
        <w:rPr>
          <w:rFonts w:cs="Arial"/>
          <w:bCs/>
          <w:sz w:val="20"/>
        </w:rPr>
        <w:tab/>
        <w:t>Que compleix amb la resta de requisits que s’estableixen en aquest plec.</w:t>
      </w:r>
    </w:p>
    <w:p w14:paraId="613BC771"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p>
    <w:p w14:paraId="4D5F2A85"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r w:rsidRPr="00F61345">
        <w:rPr>
          <w:rFonts w:cs="Arial"/>
          <w:bCs/>
          <w:sz w:val="20"/>
        </w:rPr>
        <w:t xml:space="preserve">Així mateix, s’ha d’incloure la designació del nom, cognom i NIF de la persona o les persones autoritzades per accedir a les notificacions electròniques, així com les </w:t>
      </w:r>
      <w:r w:rsidRPr="00F61345">
        <w:rPr>
          <w:rFonts w:cs="Arial"/>
          <w:b/>
          <w:bCs/>
          <w:sz w:val="20"/>
        </w:rPr>
        <w:t>adreces de correu electròniques</w:t>
      </w:r>
      <w:r w:rsidRPr="00F61345">
        <w:rPr>
          <w:rFonts w:cs="Arial"/>
          <w:bCs/>
          <w:sz w:val="20"/>
        </w:rPr>
        <w:t xml:space="preserve"> i, addicionalment, els </w:t>
      </w:r>
      <w:r w:rsidRPr="00F61345">
        <w:rPr>
          <w:rFonts w:cs="Arial"/>
          <w:b/>
          <w:bCs/>
          <w:sz w:val="20"/>
        </w:rPr>
        <w:t>números de telèfon mòbil</w:t>
      </w:r>
      <w:r w:rsidRPr="00F61345">
        <w:rPr>
          <w:rFonts w:cs="Arial"/>
          <w:bCs/>
          <w:sz w:val="20"/>
        </w:rPr>
        <w:t xml:space="preserve"> on rebre els avisos de les notificacions, d’acord amb la clàusula vuitena d’aquest plec. Per tal de garantir la recepció de les notificacions electròniques, es recomana designar més d’una persona autoritzada a rebre-les, així com </w:t>
      </w:r>
      <w:r w:rsidRPr="00F61345">
        <w:rPr>
          <w:rFonts w:cs="Arial"/>
          <w:b/>
          <w:bCs/>
          <w:sz w:val="20"/>
        </w:rPr>
        <w:t>diverses adreces de correu electrònic i telèfons mòbils</w:t>
      </w:r>
      <w:r w:rsidRPr="00F61345">
        <w:rPr>
          <w:rFonts w:cs="Arial"/>
          <w:bCs/>
          <w:sz w:val="20"/>
        </w:rPr>
        <w:t xml:space="preserve"> on rebre els avisos de les posades a disposició.</w:t>
      </w:r>
    </w:p>
    <w:p w14:paraId="56EEFC71"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p>
    <w:p w14:paraId="295769DF" w14:textId="77777777" w:rsidR="001032C6" w:rsidRPr="00F61345" w:rsidRDefault="001032C6" w:rsidP="00F61345">
      <w:pPr>
        <w:tabs>
          <w:tab w:val="left" w:pos="284"/>
        </w:tabs>
        <w:autoSpaceDE w:val="0"/>
        <w:autoSpaceDN w:val="0"/>
        <w:adjustRightInd w:val="0"/>
        <w:spacing w:line="276" w:lineRule="auto"/>
        <w:jc w:val="both"/>
        <w:rPr>
          <w:rFonts w:cs="Arial"/>
          <w:bCs/>
          <w:sz w:val="20"/>
        </w:rPr>
      </w:pPr>
      <w:r w:rsidRPr="00F61345">
        <w:rPr>
          <w:rFonts w:cs="Arial"/>
          <w:sz w:val="20"/>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19855C4B" w14:textId="77777777" w:rsidR="001032C6" w:rsidRPr="00F61345" w:rsidRDefault="001032C6" w:rsidP="00F61345">
      <w:pPr>
        <w:autoSpaceDE w:val="0"/>
        <w:autoSpaceDN w:val="0"/>
        <w:adjustRightInd w:val="0"/>
        <w:spacing w:line="276" w:lineRule="auto"/>
        <w:jc w:val="both"/>
        <w:rPr>
          <w:rFonts w:cs="Arial"/>
          <w:sz w:val="20"/>
        </w:rPr>
      </w:pPr>
    </w:p>
    <w:p w14:paraId="2C32594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14:paraId="2297BCD4" w14:textId="77777777" w:rsidR="001032C6" w:rsidRPr="00F61345" w:rsidRDefault="001032C6" w:rsidP="00F61345">
      <w:pPr>
        <w:autoSpaceDE w:val="0"/>
        <w:autoSpaceDN w:val="0"/>
        <w:adjustRightInd w:val="0"/>
        <w:spacing w:line="276" w:lineRule="auto"/>
        <w:jc w:val="both"/>
        <w:rPr>
          <w:rFonts w:cs="Arial"/>
          <w:sz w:val="20"/>
        </w:rPr>
      </w:pPr>
    </w:p>
    <w:p w14:paraId="3233E82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empreses estrangeres han d’indicar en la declaració responsable que se sotmeten als jutjats i tribunals espanyols de qualsevol ordre per a totes les incidències que puguin sorgir del contracte, amb renúncia expressa al seu fur propi.</w:t>
      </w:r>
    </w:p>
    <w:p w14:paraId="0C5E29E4" w14:textId="77777777" w:rsidR="001032C6" w:rsidRPr="00F61345" w:rsidRDefault="001032C6" w:rsidP="00F61345">
      <w:pPr>
        <w:autoSpaceDE w:val="0"/>
        <w:autoSpaceDN w:val="0"/>
        <w:adjustRightInd w:val="0"/>
        <w:spacing w:line="276" w:lineRule="auto"/>
        <w:jc w:val="both"/>
        <w:rPr>
          <w:rFonts w:cs="Arial"/>
          <w:sz w:val="20"/>
        </w:rPr>
      </w:pPr>
    </w:p>
    <w:p w14:paraId="1379BDC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la mateixa declaració responsable s’ha de fer constar el compromís d’adscriure a l’execució del contracte determinats mitjans materials o personals, quan es requereixi.</w:t>
      </w:r>
    </w:p>
    <w:p w14:paraId="4071A294" w14:textId="77777777" w:rsidR="001032C6" w:rsidRPr="00F61345" w:rsidRDefault="001032C6" w:rsidP="00F61345">
      <w:pPr>
        <w:autoSpaceDE w:val="0"/>
        <w:autoSpaceDN w:val="0"/>
        <w:adjustRightInd w:val="0"/>
        <w:spacing w:line="276" w:lineRule="auto"/>
        <w:jc w:val="both"/>
        <w:rPr>
          <w:rFonts w:cs="Arial"/>
          <w:sz w:val="20"/>
        </w:rPr>
      </w:pPr>
    </w:p>
    <w:p w14:paraId="6276DF3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L’empresa licitadora en qui recaigui la proposta d’adjudicació per haver presentat l’oferta que ha obtingut la millor puntuació haurà d’aportar la documentació justificativa del compliment dels requisits exigits en aquest </w:t>
      </w:r>
      <w:r w:rsidRPr="00F61345">
        <w:rPr>
          <w:rFonts w:cs="Arial"/>
          <w:sz w:val="20"/>
        </w:rPr>
        <w:lastRenderedPageBreak/>
        <w:t>plec el compliment dels quals s’ha indicat en la declaració responsable, , amb caràcter previ a l’adjudicació. Tanmateix, l’òrgan de contractació o la mesa de contractació podrà demanar a les empreses licitadores que presentin la totalitat o una part de la documentació justificativa del compliment dels requisits previs, quan consideri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cap altra prova documental de les dades inscrites en aquests registres.</w:t>
      </w:r>
    </w:p>
    <w:p w14:paraId="055DCD1F" w14:textId="77777777" w:rsidR="001032C6" w:rsidRPr="00F61345" w:rsidRDefault="001032C6" w:rsidP="00F61345">
      <w:pPr>
        <w:autoSpaceDE w:val="0"/>
        <w:autoSpaceDN w:val="0"/>
        <w:adjustRightInd w:val="0"/>
        <w:spacing w:line="276" w:lineRule="auto"/>
        <w:jc w:val="both"/>
        <w:rPr>
          <w:rFonts w:cs="Arial"/>
          <w:sz w:val="20"/>
        </w:rPr>
      </w:pPr>
    </w:p>
    <w:p w14:paraId="7A92E212" w14:textId="77777777" w:rsidR="001032C6" w:rsidRPr="00F61345" w:rsidRDefault="001032C6" w:rsidP="00F61345">
      <w:pPr>
        <w:autoSpaceDE w:val="0"/>
        <w:autoSpaceDN w:val="0"/>
        <w:adjustRightInd w:val="0"/>
        <w:spacing w:line="276" w:lineRule="auto"/>
        <w:jc w:val="both"/>
        <w:rPr>
          <w:rFonts w:cs="Arial"/>
          <w:sz w:val="20"/>
          <w:lang w:eastAsia="es-ES"/>
        </w:rPr>
      </w:pPr>
      <w:r w:rsidRPr="00F61345">
        <w:rPr>
          <w:rFonts w:cs="Arial"/>
          <w:sz w:val="20"/>
        </w:rPr>
        <w:t>L’eventual falsedat en allò declarat per les empreses licitadores en la declaració responsable pot donar lloc a la causa de prohibició de contractar amb el sector públic prevista en l’article 71.1.</w:t>
      </w:r>
      <w:r w:rsidRPr="00F61345">
        <w:rPr>
          <w:rFonts w:cs="Arial"/>
          <w:i/>
          <w:iCs/>
          <w:sz w:val="20"/>
        </w:rPr>
        <w:t xml:space="preserve">e </w:t>
      </w:r>
      <w:r w:rsidRPr="00F61345">
        <w:rPr>
          <w:rFonts w:cs="Arial"/>
          <w:sz w:val="20"/>
        </w:rPr>
        <w:t>de la LCSP.</w:t>
      </w:r>
    </w:p>
    <w:p w14:paraId="6FF7B523"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CECEF70"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bCs/>
          <w:sz w:val="20"/>
        </w:rPr>
        <w:t>Altra documentació:</w:t>
      </w:r>
      <w:r w:rsidRPr="00F61345">
        <w:rPr>
          <w:rFonts w:cs="Arial"/>
          <w:b/>
          <w:bCs/>
          <w:sz w:val="20"/>
        </w:rPr>
        <w:t xml:space="preserve"> </w:t>
      </w:r>
      <w:r w:rsidRPr="00F61345">
        <w:rPr>
          <w:rFonts w:cs="Arial"/>
          <w:sz w:val="20"/>
        </w:rPr>
        <w:t xml:space="preserve">Qualsevol altra documentació que s’exigeixi en l’apartat </w:t>
      </w:r>
      <w:r w:rsidRPr="00F61345">
        <w:rPr>
          <w:rFonts w:cs="Arial"/>
          <w:b/>
          <w:sz w:val="20"/>
        </w:rPr>
        <w:t>G</w:t>
      </w:r>
      <w:r w:rsidRPr="00F61345">
        <w:rPr>
          <w:rFonts w:cs="Arial"/>
          <w:sz w:val="20"/>
        </w:rPr>
        <w:t xml:space="preserve"> del quadre de característiques o a l’eina de Sobre Digital. </w:t>
      </w:r>
    </w:p>
    <w:p w14:paraId="78AA4891" w14:textId="77777777" w:rsidR="001032C6" w:rsidRPr="00F61345" w:rsidRDefault="001032C6" w:rsidP="00F61345">
      <w:pPr>
        <w:tabs>
          <w:tab w:val="left" w:pos="284"/>
        </w:tabs>
        <w:autoSpaceDE w:val="0"/>
        <w:autoSpaceDN w:val="0"/>
        <w:adjustRightInd w:val="0"/>
        <w:spacing w:line="276" w:lineRule="auto"/>
        <w:jc w:val="both"/>
        <w:rPr>
          <w:rFonts w:cs="Arial"/>
          <w:b/>
          <w:sz w:val="20"/>
        </w:rPr>
      </w:pPr>
    </w:p>
    <w:p w14:paraId="37AEDB50" w14:textId="77777777" w:rsidR="001032C6" w:rsidRPr="00F61345" w:rsidRDefault="001032C6" w:rsidP="006C3BAB">
      <w:pPr>
        <w:numPr>
          <w:ilvl w:val="0"/>
          <w:numId w:val="7"/>
        </w:numPr>
        <w:tabs>
          <w:tab w:val="left" w:pos="284"/>
        </w:tabs>
        <w:autoSpaceDE w:val="0"/>
        <w:autoSpaceDN w:val="0"/>
        <w:adjustRightInd w:val="0"/>
        <w:spacing w:line="276" w:lineRule="auto"/>
        <w:contextualSpacing/>
        <w:jc w:val="both"/>
        <w:rPr>
          <w:rFonts w:eastAsia="Calibri" w:cs="Arial"/>
          <w:b/>
          <w:sz w:val="20"/>
          <w:lang w:eastAsia="en-US"/>
        </w:rPr>
      </w:pPr>
      <w:r w:rsidRPr="00F61345">
        <w:rPr>
          <w:rFonts w:eastAsia="Calibri" w:cs="Arial"/>
          <w:b/>
          <w:sz w:val="20"/>
          <w:lang w:eastAsia="en-US"/>
        </w:rPr>
        <w:t>Sobre amb l’oferta avaluable d’acord amb criteris sotmesos a judici de valor.</w:t>
      </w:r>
    </w:p>
    <w:p w14:paraId="4A20509F" w14:textId="77777777" w:rsidR="001032C6" w:rsidRPr="00F61345" w:rsidRDefault="001032C6" w:rsidP="00F61345">
      <w:pPr>
        <w:tabs>
          <w:tab w:val="left" w:pos="284"/>
        </w:tabs>
        <w:autoSpaceDE w:val="0"/>
        <w:autoSpaceDN w:val="0"/>
        <w:adjustRightInd w:val="0"/>
        <w:spacing w:line="276" w:lineRule="auto"/>
        <w:rPr>
          <w:rFonts w:cs="Arial"/>
          <w:b/>
          <w:sz w:val="20"/>
        </w:rPr>
      </w:pPr>
    </w:p>
    <w:p w14:paraId="54C1C551"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Les empreses licitadores han d’incloure en aquest sobre tota la documentació relacionada amb els criteris d’adjudicació sotmesos a judici de valor.</w:t>
      </w:r>
    </w:p>
    <w:p w14:paraId="28BBA14C"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4127B787" w14:textId="77777777" w:rsidR="001032C6" w:rsidRPr="00F61345" w:rsidRDefault="001032C6" w:rsidP="00F61345">
      <w:pPr>
        <w:tabs>
          <w:tab w:val="left" w:pos="284"/>
        </w:tabs>
        <w:autoSpaceDE w:val="0"/>
        <w:autoSpaceDN w:val="0"/>
        <w:adjustRightInd w:val="0"/>
        <w:spacing w:line="276" w:lineRule="auto"/>
        <w:jc w:val="both"/>
        <w:rPr>
          <w:rFonts w:cs="Arial"/>
          <w:b/>
          <w:sz w:val="20"/>
        </w:rPr>
      </w:pPr>
      <w:r w:rsidRPr="00F61345">
        <w:rPr>
          <w:rFonts w:cs="Arial"/>
          <w:sz w:val="20"/>
        </w:rPr>
        <w:t>La proposició corresponent a aquests criteris d’adjudicació s’ha de formular, si s’escau, conforme al continguts assenyalats en les plantilles i annexos d’aquest plec corresponents.</w:t>
      </w:r>
    </w:p>
    <w:p w14:paraId="2BB8847F" w14:textId="77777777" w:rsidR="001032C6" w:rsidRPr="00F61345" w:rsidRDefault="001032C6" w:rsidP="00F61345">
      <w:pPr>
        <w:tabs>
          <w:tab w:val="left" w:pos="284"/>
        </w:tabs>
        <w:autoSpaceDE w:val="0"/>
        <w:autoSpaceDN w:val="0"/>
        <w:adjustRightInd w:val="0"/>
        <w:spacing w:line="276" w:lineRule="auto"/>
        <w:jc w:val="both"/>
        <w:rPr>
          <w:rFonts w:cs="Arial"/>
          <w:b/>
          <w:sz w:val="20"/>
        </w:rPr>
      </w:pPr>
    </w:p>
    <w:p w14:paraId="60BFB66E"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35C67FF0"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B26FC32" w14:textId="77777777" w:rsidR="001032C6" w:rsidRPr="00F61345" w:rsidRDefault="001032C6" w:rsidP="00F61345">
      <w:pPr>
        <w:tabs>
          <w:tab w:val="left" w:pos="284"/>
        </w:tabs>
        <w:autoSpaceDE w:val="0"/>
        <w:autoSpaceDN w:val="0"/>
        <w:adjustRightInd w:val="0"/>
        <w:spacing w:line="276" w:lineRule="auto"/>
        <w:jc w:val="both"/>
        <w:rPr>
          <w:rFonts w:cs="Arial"/>
          <w:b/>
          <w:sz w:val="20"/>
        </w:rPr>
      </w:pPr>
      <w:r w:rsidRPr="00F61345">
        <w:rPr>
          <w:rFonts w:cs="Arial"/>
          <w:b/>
          <w:sz w:val="20"/>
        </w:rPr>
        <w:t>- SOBRE B (OFERTA AVALUABLE D’ACORD AMB CRITERIS QUANTIFICABLES MITJANÇANT L’APLICACIÓ DE FÓRMULES).</w:t>
      </w:r>
    </w:p>
    <w:p w14:paraId="41A5D41E" w14:textId="77777777" w:rsidR="001032C6" w:rsidRPr="00F61345" w:rsidRDefault="001032C6" w:rsidP="00F61345">
      <w:pPr>
        <w:autoSpaceDE w:val="0"/>
        <w:autoSpaceDN w:val="0"/>
        <w:adjustRightInd w:val="0"/>
        <w:spacing w:line="276" w:lineRule="auto"/>
        <w:jc w:val="both"/>
        <w:rPr>
          <w:rFonts w:cs="Arial"/>
          <w:sz w:val="20"/>
        </w:rPr>
      </w:pPr>
    </w:p>
    <w:p w14:paraId="11C7677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empreses licitadores han d’incloure en aquest sobre la documentació relativa als criteris quantificables de forma automàtica.</w:t>
      </w:r>
    </w:p>
    <w:p w14:paraId="29D89DD7" w14:textId="77777777" w:rsidR="001032C6" w:rsidRPr="00F61345" w:rsidRDefault="001032C6" w:rsidP="00F61345">
      <w:pPr>
        <w:autoSpaceDE w:val="0"/>
        <w:autoSpaceDN w:val="0"/>
        <w:adjustRightInd w:val="0"/>
        <w:spacing w:line="276" w:lineRule="auto"/>
        <w:jc w:val="both"/>
        <w:rPr>
          <w:rFonts w:cs="Arial"/>
          <w:sz w:val="20"/>
        </w:rPr>
      </w:pPr>
    </w:p>
    <w:p w14:paraId="762C0CA1" w14:textId="7A1778C1"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La proposició s’ha de formular conforme al model que s’adjunta com a </w:t>
      </w:r>
      <w:r w:rsidRPr="00F61345">
        <w:rPr>
          <w:rFonts w:cs="Arial"/>
          <w:b/>
          <w:sz w:val="20"/>
        </w:rPr>
        <w:t>Annex 2</w:t>
      </w:r>
      <w:r w:rsidR="00A95230">
        <w:rPr>
          <w:rFonts w:cs="Arial"/>
          <w:b/>
          <w:sz w:val="20"/>
        </w:rPr>
        <w:t xml:space="preserve"> i 2 bis</w:t>
      </w:r>
      <w:r w:rsidRPr="00F61345">
        <w:rPr>
          <w:rFonts w:cs="Arial"/>
          <w:sz w:val="20"/>
        </w:rPr>
        <w:t xml:space="preserve"> a aquest plec i com a plantilla al sobre d’aquesta licitació inclòs en l’eina de Sobre Digital.</w:t>
      </w:r>
    </w:p>
    <w:p w14:paraId="12ED804A"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3C5F5DD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 través de l’eina de Sobre Digital les empreses hauran de signar el document “</w:t>
      </w:r>
      <w:r w:rsidRPr="00F61345">
        <w:rPr>
          <w:rFonts w:cs="Arial"/>
          <w:i/>
          <w:sz w:val="20"/>
        </w:rPr>
        <w:t>resum</w:t>
      </w:r>
      <w:r w:rsidRPr="00F61345">
        <w:rPr>
          <w:rFonts w:cs="Arial"/>
          <w:sz w:val="20"/>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319FDB78"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5CB366A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14:paraId="6977041D" w14:textId="77777777" w:rsidR="001032C6" w:rsidRPr="00F61345" w:rsidRDefault="001032C6" w:rsidP="00F61345">
      <w:pPr>
        <w:autoSpaceDE w:val="0"/>
        <w:autoSpaceDN w:val="0"/>
        <w:adjustRightInd w:val="0"/>
        <w:spacing w:line="276" w:lineRule="auto"/>
        <w:jc w:val="both"/>
        <w:rPr>
          <w:rFonts w:cs="Arial"/>
          <w:sz w:val="20"/>
        </w:rPr>
      </w:pPr>
    </w:p>
    <w:p w14:paraId="15E5C3C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 Les empreses licitadores podran assenyalar, de cada document respecte del qual s’hagi assenyalat en l’eina de Sobre Digital que poden declarar que conté informació confidencial, si conté informació d’aquest tipus.</w:t>
      </w:r>
    </w:p>
    <w:p w14:paraId="2A934FDA" w14:textId="77777777" w:rsidR="001032C6" w:rsidRPr="00F61345" w:rsidRDefault="001032C6" w:rsidP="00F61345">
      <w:pPr>
        <w:autoSpaceDE w:val="0"/>
        <w:autoSpaceDN w:val="0"/>
        <w:adjustRightInd w:val="0"/>
        <w:spacing w:line="276" w:lineRule="auto"/>
        <w:jc w:val="both"/>
        <w:rPr>
          <w:rFonts w:cs="Arial"/>
          <w:sz w:val="20"/>
        </w:rPr>
      </w:pPr>
    </w:p>
    <w:p w14:paraId="706B336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lleial entre les empreses del sector, o bé quan el seu tractament podria ser contrari a les previsions de la normativa en matèria de 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5B9F4AF5" w14:textId="77777777" w:rsidR="001032C6" w:rsidRPr="00F61345" w:rsidRDefault="001032C6" w:rsidP="00F61345">
      <w:pPr>
        <w:autoSpaceDE w:val="0"/>
        <w:autoSpaceDN w:val="0"/>
        <w:adjustRightInd w:val="0"/>
        <w:spacing w:line="276" w:lineRule="auto"/>
        <w:jc w:val="both"/>
        <w:rPr>
          <w:rFonts w:cs="Arial"/>
          <w:sz w:val="20"/>
        </w:rPr>
      </w:pPr>
    </w:p>
    <w:p w14:paraId="090B8BB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w:t>
      </w:r>
    </w:p>
    <w:p w14:paraId="1AFBEF35"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4E14842B"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r w:rsidRPr="00F61345">
        <w:rPr>
          <w:rFonts w:cs="Arial"/>
          <w:sz w:val="20"/>
        </w:rPr>
        <w:t>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w:t>
      </w:r>
    </w:p>
    <w:p w14:paraId="041F3D24" w14:textId="77777777" w:rsidR="001032C6" w:rsidRPr="00F61345" w:rsidRDefault="001032C6" w:rsidP="00F61345">
      <w:pPr>
        <w:keepNext/>
        <w:spacing w:line="276" w:lineRule="auto"/>
        <w:jc w:val="both"/>
        <w:outlineLvl w:val="1"/>
        <w:rPr>
          <w:rFonts w:cs="Arial"/>
          <w:b/>
          <w:sz w:val="20"/>
        </w:rPr>
      </w:pPr>
    </w:p>
    <w:p w14:paraId="3D79478C" w14:textId="77777777" w:rsidR="001032C6" w:rsidRPr="00F61345" w:rsidRDefault="001032C6" w:rsidP="00F61345">
      <w:pPr>
        <w:keepNext/>
        <w:spacing w:line="276" w:lineRule="auto"/>
        <w:jc w:val="both"/>
        <w:outlineLvl w:val="1"/>
        <w:rPr>
          <w:rFonts w:cs="Arial"/>
          <w:sz w:val="20"/>
        </w:rPr>
      </w:pPr>
      <w:r w:rsidRPr="00F61345">
        <w:rPr>
          <w:rFonts w:cs="Arial"/>
          <w:sz w:val="20"/>
        </w:rPr>
        <w:t>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0BAABE9" w14:textId="77777777" w:rsidR="001032C6" w:rsidRPr="00F61345" w:rsidRDefault="001032C6" w:rsidP="00F61345">
      <w:pPr>
        <w:keepNext/>
        <w:spacing w:line="276" w:lineRule="auto"/>
        <w:jc w:val="both"/>
        <w:outlineLvl w:val="1"/>
        <w:rPr>
          <w:rFonts w:cs="Arial"/>
          <w:b/>
          <w:sz w:val="20"/>
        </w:rPr>
      </w:pPr>
    </w:p>
    <w:p w14:paraId="4461F29E" w14:textId="77777777" w:rsidR="001032C6" w:rsidRPr="00F61345" w:rsidRDefault="001032C6" w:rsidP="00F61345">
      <w:pPr>
        <w:keepNext/>
        <w:spacing w:line="276" w:lineRule="auto"/>
        <w:jc w:val="both"/>
        <w:outlineLvl w:val="1"/>
        <w:rPr>
          <w:rFonts w:cs="Arial"/>
          <w:b/>
          <w:sz w:val="20"/>
        </w:rPr>
      </w:pPr>
      <w:r w:rsidRPr="00F61345">
        <w:rPr>
          <w:rFonts w:cs="Arial"/>
          <w:sz w:val="20"/>
        </w:rPr>
        <w:t>No s’acceptaran les proposicions que tinguin omissions, errades o esmenes que no permetin conèixer clarament allò que es considera fonamental per valorar-les</w:t>
      </w:r>
      <w:r w:rsidRPr="00F61345">
        <w:rPr>
          <w:rFonts w:cs="Arial"/>
          <w:b/>
          <w:sz w:val="20"/>
        </w:rPr>
        <w:t>.</w:t>
      </w:r>
    </w:p>
    <w:p w14:paraId="7CA583AB" w14:textId="77777777" w:rsidR="001032C6" w:rsidRPr="00F61345" w:rsidRDefault="001032C6" w:rsidP="00F61345">
      <w:pPr>
        <w:keepNext/>
        <w:spacing w:line="276" w:lineRule="auto"/>
        <w:jc w:val="both"/>
        <w:outlineLvl w:val="1"/>
        <w:rPr>
          <w:rFonts w:cs="Arial"/>
          <w:b/>
          <w:sz w:val="20"/>
        </w:rPr>
      </w:pPr>
    </w:p>
    <w:p w14:paraId="74B92304" w14:textId="77777777" w:rsidR="001032C6" w:rsidRPr="00F61345" w:rsidRDefault="001032C6" w:rsidP="00F61345">
      <w:pPr>
        <w:keepNext/>
        <w:spacing w:line="276" w:lineRule="auto"/>
        <w:jc w:val="both"/>
        <w:outlineLvl w:val="1"/>
        <w:rPr>
          <w:rFonts w:cs="Arial"/>
          <w:b/>
          <w:sz w:val="20"/>
        </w:rPr>
      </w:pPr>
      <w:r w:rsidRPr="00F61345">
        <w:rPr>
          <w:rFonts w:cs="Arial"/>
          <w:b/>
          <w:sz w:val="20"/>
        </w:rPr>
        <w:t xml:space="preserve">11.12 </w:t>
      </w:r>
      <w:r w:rsidRPr="00F61345">
        <w:rPr>
          <w:rFonts w:cs="Arial"/>
          <w:sz w:val="20"/>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7D813FDE" w14:textId="77777777" w:rsidR="001032C6" w:rsidRPr="00F61345" w:rsidRDefault="001032C6" w:rsidP="00F61345">
      <w:pPr>
        <w:keepNext/>
        <w:spacing w:line="276" w:lineRule="auto"/>
        <w:jc w:val="both"/>
        <w:outlineLvl w:val="1"/>
        <w:rPr>
          <w:rFonts w:cs="Arial"/>
          <w:b/>
          <w:sz w:val="20"/>
        </w:rPr>
      </w:pPr>
    </w:p>
    <w:p w14:paraId="627C2BBF" w14:textId="77777777" w:rsidR="001032C6" w:rsidRPr="00F61345" w:rsidRDefault="001032C6" w:rsidP="00F61345">
      <w:pPr>
        <w:keepNext/>
        <w:spacing w:line="276" w:lineRule="auto"/>
        <w:jc w:val="both"/>
        <w:outlineLvl w:val="1"/>
        <w:rPr>
          <w:rFonts w:cs="Arial"/>
          <w:b/>
          <w:sz w:val="20"/>
        </w:rPr>
      </w:pPr>
      <w:r w:rsidRPr="00F61345">
        <w:rPr>
          <w:rFonts w:cs="Arial"/>
          <w:b/>
          <w:sz w:val="20"/>
        </w:rPr>
        <w:t>Dotzena.  Mesa de contractació</w:t>
      </w:r>
    </w:p>
    <w:p w14:paraId="50A72137" w14:textId="77777777" w:rsidR="001032C6" w:rsidRPr="00F61345" w:rsidRDefault="001032C6" w:rsidP="00F61345">
      <w:pPr>
        <w:spacing w:line="276" w:lineRule="auto"/>
        <w:jc w:val="both"/>
        <w:rPr>
          <w:rFonts w:cs="Arial"/>
          <w:sz w:val="20"/>
        </w:rPr>
      </w:pPr>
    </w:p>
    <w:p w14:paraId="36B22B39" w14:textId="77777777" w:rsidR="001032C6" w:rsidRPr="00F61345" w:rsidRDefault="001032C6" w:rsidP="00F61345">
      <w:pPr>
        <w:spacing w:line="276" w:lineRule="auto"/>
        <w:jc w:val="both"/>
        <w:rPr>
          <w:rFonts w:cs="Arial"/>
          <w:bCs/>
          <w:sz w:val="20"/>
        </w:rPr>
      </w:pPr>
      <w:r w:rsidRPr="00F61345">
        <w:rPr>
          <w:rFonts w:cs="Arial"/>
          <w:bCs/>
          <w:sz w:val="20"/>
        </w:rPr>
        <w:t xml:space="preserve">12.1 La Mesa de contractació està integrada pels membres que s’indiquen en l’apartat I del quadre de característiques, d’acord amb el Decret 198/2013, de 23 de juliol, pel qual s’aproven els Estatuts de l’Agència Catalana del Patrimoni Cultural. </w:t>
      </w:r>
    </w:p>
    <w:p w14:paraId="6C31074A" w14:textId="77777777" w:rsidR="001032C6" w:rsidRPr="00F61345" w:rsidRDefault="001032C6" w:rsidP="00F61345">
      <w:pPr>
        <w:keepNext/>
        <w:spacing w:line="276" w:lineRule="auto"/>
        <w:jc w:val="both"/>
        <w:outlineLvl w:val="1"/>
        <w:rPr>
          <w:rFonts w:cs="Arial"/>
          <w:bCs/>
          <w:sz w:val="20"/>
        </w:rPr>
      </w:pPr>
    </w:p>
    <w:p w14:paraId="2FF19D11" w14:textId="77777777" w:rsidR="001032C6" w:rsidRPr="00F61345" w:rsidRDefault="001032C6" w:rsidP="00F61345">
      <w:pPr>
        <w:keepNext/>
        <w:spacing w:line="276" w:lineRule="auto"/>
        <w:jc w:val="both"/>
        <w:outlineLvl w:val="1"/>
        <w:rPr>
          <w:rFonts w:cs="Arial"/>
          <w:b/>
          <w:sz w:val="20"/>
        </w:rPr>
      </w:pPr>
      <w:r w:rsidRPr="00F61345">
        <w:rPr>
          <w:rFonts w:cs="Arial"/>
          <w:b/>
          <w:sz w:val="20"/>
        </w:rPr>
        <w:t>Tretzena. Comitè d’experts</w:t>
      </w:r>
    </w:p>
    <w:p w14:paraId="63236054" w14:textId="77777777" w:rsidR="001032C6" w:rsidRPr="00F61345" w:rsidRDefault="001032C6" w:rsidP="00F61345">
      <w:pPr>
        <w:autoSpaceDE w:val="0"/>
        <w:autoSpaceDN w:val="0"/>
        <w:adjustRightInd w:val="0"/>
        <w:spacing w:line="276" w:lineRule="auto"/>
        <w:jc w:val="both"/>
        <w:rPr>
          <w:rFonts w:cs="Arial"/>
          <w:b/>
          <w:bCs/>
          <w:sz w:val="20"/>
        </w:rPr>
      </w:pPr>
    </w:p>
    <w:p w14:paraId="5F33577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No es preveu per a aquesta licitació la constitució de Comitè d’experts.</w:t>
      </w:r>
    </w:p>
    <w:p w14:paraId="4FAF9872"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6BA2DAB0" w14:textId="77777777" w:rsidR="00A95230" w:rsidRDefault="00A95230" w:rsidP="00F61345">
      <w:pPr>
        <w:autoSpaceDE w:val="0"/>
        <w:autoSpaceDN w:val="0"/>
        <w:adjustRightInd w:val="0"/>
        <w:spacing w:line="276" w:lineRule="auto"/>
        <w:jc w:val="both"/>
        <w:rPr>
          <w:rFonts w:cs="Arial"/>
          <w:b/>
          <w:sz w:val="20"/>
        </w:rPr>
      </w:pPr>
    </w:p>
    <w:p w14:paraId="2F7E79BB" w14:textId="77777777" w:rsidR="00A95230" w:rsidRDefault="00A95230" w:rsidP="00F61345">
      <w:pPr>
        <w:autoSpaceDE w:val="0"/>
        <w:autoSpaceDN w:val="0"/>
        <w:adjustRightInd w:val="0"/>
        <w:spacing w:line="276" w:lineRule="auto"/>
        <w:jc w:val="both"/>
        <w:rPr>
          <w:rFonts w:cs="Arial"/>
          <w:b/>
          <w:sz w:val="20"/>
        </w:rPr>
      </w:pPr>
    </w:p>
    <w:p w14:paraId="7780C6F9" w14:textId="77777777" w:rsidR="00A95230" w:rsidRDefault="00A95230" w:rsidP="00F61345">
      <w:pPr>
        <w:autoSpaceDE w:val="0"/>
        <w:autoSpaceDN w:val="0"/>
        <w:adjustRightInd w:val="0"/>
        <w:spacing w:line="276" w:lineRule="auto"/>
        <w:jc w:val="both"/>
        <w:rPr>
          <w:rFonts w:cs="Arial"/>
          <w:b/>
          <w:sz w:val="20"/>
        </w:rPr>
      </w:pPr>
    </w:p>
    <w:p w14:paraId="14C788DF" w14:textId="77777777" w:rsidR="00A95230" w:rsidRDefault="00A95230" w:rsidP="00F61345">
      <w:pPr>
        <w:autoSpaceDE w:val="0"/>
        <w:autoSpaceDN w:val="0"/>
        <w:adjustRightInd w:val="0"/>
        <w:spacing w:line="276" w:lineRule="auto"/>
        <w:jc w:val="both"/>
        <w:rPr>
          <w:rFonts w:cs="Arial"/>
          <w:b/>
          <w:sz w:val="20"/>
        </w:rPr>
      </w:pPr>
    </w:p>
    <w:p w14:paraId="1E781EF0" w14:textId="225E3FEF" w:rsidR="001032C6" w:rsidRPr="00F61345" w:rsidRDefault="001032C6" w:rsidP="00F61345">
      <w:pPr>
        <w:autoSpaceDE w:val="0"/>
        <w:autoSpaceDN w:val="0"/>
        <w:adjustRightInd w:val="0"/>
        <w:spacing w:line="276" w:lineRule="auto"/>
        <w:jc w:val="both"/>
        <w:rPr>
          <w:rFonts w:cs="Arial"/>
          <w:b/>
          <w:bCs/>
          <w:sz w:val="20"/>
        </w:rPr>
      </w:pPr>
      <w:r w:rsidRPr="00F61345">
        <w:rPr>
          <w:rFonts w:cs="Arial"/>
          <w:b/>
          <w:sz w:val="20"/>
        </w:rPr>
        <w:lastRenderedPageBreak/>
        <w:t xml:space="preserve">Catorzena. </w:t>
      </w:r>
      <w:r w:rsidRPr="00F61345">
        <w:rPr>
          <w:rFonts w:cs="Arial"/>
          <w:b/>
          <w:bCs/>
          <w:sz w:val="20"/>
        </w:rPr>
        <w:t>Determinació de la millor oferta.</w:t>
      </w:r>
    </w:p>
    <w:p w14:paraId="0147A8A5" w14:textId="77777777" w:rsidR="001032C6" w:rsidRPr="00F61345" w:rsidRDefault="001032C6" w:rsidP="00F61345">
      <w:pPr>
        <w:autoSpaceDE w:val="0"/>
        <w:autoSpaceDN w:val="0"/>
        <w:adjustRightInd w:val="0"/>
        <w:spacing w:line="276" w:lineRule="auto"/>
        <w:jc w:val="both"/>
        <w:rPr>
          <w:rFonts w:cs="Arial"/>
          <w:b/>
          <w:bCs/>
          <w:sz w:val="20"/>
        </w:rPr>
      </w:pPr>
    </w:p>
    <w:p w14:paraId="351D720C" w14:textId="77777777" w:rsidR="001032C6" w:rsidRPr="00F61345" w:rsidRDefault="001032C6" w:rsidP="00F61345">
      <w:pPr>
        <w:autoSpaceDE w:val="0"/>
        <w:autoSpaceDN w:val="0"/>
        <w:adjustRightInd w:val="0"/>
        <w:spacing w:line="276" w:lineRule="auto"/>
        <w:jc w:val="both"/>
        <w:rPr>
          <w:rFonts w:cs="Arial"/>
          <w:b/>
          <w:bCs/>
          <w:sz w:val="20"/>
        </w:rPr>
      </w:pPr>
      <w:r w:rsidRPr="00F61345">
        <w:rPr>
          <w:rFonts w:cs="Arial"/>
          <w:b/>
          <w:bCs/>
          <w:sz w:val="20"/>
        </w:rPr>
        <w:t>14.1 Criteris d’adjudicació del contracte</w:t>
      </w:r>
    </w:p>
    <w:p w14:paraId="45AD015D" w14:textId="77777777" w:rsidR="001032C6" w:rsidRPr="00F61345" w:rsidRDefault="001032C6" w:rsidP="00F61345">
      <w:pPr>
        <w:autoSpaceDE w:val="0"/>
        <w:autoSpaceDN w:val="0"/>
        <w:adjustRightInd w:val="0"/>
        <w:spacing w:line="276" w:lineRule="auto"/>
        <w:jc w:val="both"/>
        <w:rPr>
          <w:rFonts w:cs="Arial"/>
          <w:b/>
          <w:bCs/>
          <w:sz w:val="20"/>
        </w:rPr>
      </w:pPr>
    </w:p>
    <w:p w14:paraId="191A2B4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Per a la valoració de les proposicions i la determinació de la millor oferta s’ha d’atendre als criteris d’adjudicació establerts en l’</w:t>
      </w:r>
      <w:r w:rsidRPr="00F61345">
        <w:rPr>
          <w:rFonts w:cs="Arial"/>
          <w:bCs/>
          <w:sz w:val="20"/>
        </w:rPr>
        <w:t>apartat K del quadre de característiques</w:t>
      </w:r>
      <w:r w:rsidRPr="00F61345">
        <w:rPr>
          <w:rFonts w:cs="Arial"/>
          <w:sz w:val="20"/>
        </w:rPr>
        <w:t>.</w:t>
      </w:r>
    </w:p>
    <w:p w14:paraId="1BFC41AE" w14:textId="77777777" w:rsidR="001032C6" w:rsidRPr="00F61345" w:rsidRDefault="001032C6" w:rsidP="00F61345">
      <w:pPr>
        <w:autoSpaceDE w:val="0"/>
        <w:autoSpaceDN w:val="0"/>
        <w:adjustRightInd w:val="0"/>
        <w:spacing w:line="276" w:lineRule="auto"/>
        <w:jc w:val="both"/>
        <w:rPr>
          <w:rFonts w:cs="Arial"/>
          <w:sz w:val="20"/>
        </w:rPr>
      </w:pPr>
    </w:p>
    <w:p w14:paraId="37706ABB" w14:textId="77777777" w:rsidR="001032C6" w:rsidRPr="00F61345" w:rsidRDefault="001032C6" w:rsidP="00F61345">
      <w:pPr>
        <w:autoSpaceDE w:val="0"/>
        <w:autoSpaceDN w:val="0"/>
        <w:adjustRightInd w:val="0"/>
        <w:spacing w:line="276" w:lineRule="auto"/>
        <w:jc w:val="both"/>
        <w:rPr>
          <w:rFonts w:cs="Arial"/>
          <w:b/>
          <w:bCs/>
          <w:sz w:val="20"/>
        </w:rPr>
      </w:pPr>
      <w:r w:rsidRPr="00F61345">
        <w:rPr>
          <w:rFonts w:cs="Arial"/>
          <w:b/>
          <w:bCs/>
          <w:sz w:val="20"/>
        </w:rPr>
        <w:t>14.2 Obertura dels sobres, valoració i classificació de les ofertes</w:t>
      </w:r>
    </w:p>
    <w:p w14:paraId="6EBB5C73" w14:textId="77777777" w:rsidR="001032C6" w:rsidRPr="00F61345" w:rsidRDefault="001032C6" w:rsidP="00F61345">
      <w:pPr>
        <w:autoSpaceDE w:val="0"/>
        <w:autoSpaceDN w:val="0"/>
        <w:adjustRightInd w:val="0"/>
        <w:spacing w:line="276" w:lineRule="auto"/>
        <w:jc w:val="both"/>
        <w:rPr>
          <w:rFonts w:cs="Arial"/>
          <w:b/>
          <w:bCs/>
          <w:sz w:val="20"/>
        </w:rPr>
      </w:pPr>
    </w:p>
    <w:p w14:paraId="24D6A3C9"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w:t>
      </w:r>
    </w:p>
    <w:p w14:paraId="5956212C" w14:textId="77777777" w:rsidR="001032C6" w:rsidRPr="00F61345" w:rsidRDefault="001032C6" w:rsidP="00F61345">
      <w:pPr>
        <w:autoSpaceDE w:val="0"/>
        <w:autoSpaceDN w:val="0"/>
        <w:adjustRightInd w:val="0"/>
        <w:spacing w:line="276" w:lineRule="auto"/>
        <w:jc w:val="both"/>
        <w:rPr>
          <w:rFonts w:cs="Arial"/>
          <w:bCs/>
          <w:sz w:val="20"/>
        </w:rPr>
      </w:pPr>
    </w:p>
    <w:p w14:paraId="584375F1"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La Mesa de Contractació qualificarà la declaració responsable i la resta de documentació continguda en els sobres i determinarà les empreses admeses a la licitació i les excloses, així com, si s’escau, les causes d’exclusió.</w:t>
      </w:r>
    </w:p>
    <w:p w14:paraId="2F107A0A" w14:textId="77777777" w:rsidR="001032C6" w:rsidRPr="00F61345" w:rsidRDefault="001032C6" w:rsidP="00F61345">
      <w:pPr>
        <w:autoSpaceDE w:val="0"/>
        <w:autoSpaceDN w:val="0"/>
        <w:adjustRightInd w:val="0"/>
        <w:spacing w:line="276" w:lineRule="auto"/>
        <w:jc w:val="both"/>
        <w:rPr>
          <w:rFonts w:cs="Arial"/>
          <w:bCs/>
          <w:sz w:val="20"/>
        </w:rPr>
      </w:pPr>
    </w:p>
    <w:p w14:paraId="2626A328"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Sense perjudici de la comunicació a les persones interessades, aquestes circumstàncies es faran públiques mitjançant el seu perfil de contractant.</w:t>
      </w:r>
    </w:p>
    <w:p w14:paraId="334E00FC" w14:textId="77777777" w:rsidR="001032C6" w:rsidRPr="00F61345" w:rsidRDefault="001032C6" w:rsidP="00F61345">
      <w:pPr>
        <w:autoSpaceDE w:val="0"/>
        <w:autoSpaceDN w:val="0"/>
        <w:adjustRightInd w:val="0"/>
        <w:spacing w:line="276" w:lineRule="auto"/>
        <w:jc w:val="both"/>
        <w:rPr>
          <w:rFonts w:cs="Arial"/>
          <w:bCs/>
          <w:sz w:val="20"/>
        </w:rPr>
      </w:pPr>
    </w:p>
    <w:p w14:paraId="52889A03"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w:t>
      </w:r>
    </w:p>
    <w:p w14:paraId="5D895674" w14:textId="77777777" w:rsidR="001032C6" w:rsidRPr="00F61345" w:rsidRDefault="001032C6" w:rsidP="00F61345">
      <w:pPr>
        <w:autoSpaceDE w:val="0"/>
        <w:autoSpaceDN w:val="0"/>
        <w:adjustRightInd w:val="0"/>
        <w:spacing w:line="276" w:lineRule="auto"/>
        <w:jc w:val="both"/>
        <w:rPr>
          <w:rFonts w:cs="Arial"/>
          <w:bCs/>
          <w:sz w:val="20"/>
        </w:rPr>
      </w:pPr>
    </w:p>
    <w:p w14:paraId="78C69985"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w:t>
      </w:r>
    </w:p>
    <w:p w14:paraId="75FC8D68" w14:textId="77777777" w:rsidR="001032C6" w:rsidRPr="00F61345" w:rsidRDefault="001032C6" w:rsidP="00F61345">
      <w:pPr>
        <w:autoSpaceDE w:val="0"/>
        <w:autoSpaceDN w:val="0"/>
        <w:adjustRightInd w:val="0"/>
        <w:spacing w:line="276" w:lineRule="auto"/>
        <w:jc w:val="both"/>
        <w:rPr>
          <w:rFonts w:cs="Arial"/>
          <w:bCs/>
          <w:sz w:val="20"/>
        </w:rPr>
      </w:pPr>
    </w:p>
    <w:p w14:paraId="74C9C5F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 En la mateixa sessió, la Mesa de Contractació procedirà, prèvia exclusió, si s’escau, de les ofertes que no compleixin els requeriments establerts en el plec, a avaluar i classificar les ofertes de les empreses admeses. </w:t>
      </w:r>
    </w:p>
    <w:p w14:paraId="7BBD7ACF" w14:textId="77777777" w:rsidR="001032C6" w:rsidRPr="00F61345" w:rsidRDefault="001032C6" w:rsidP="00F61345">
      <w:pPr>
        <w:autoSpaceDE w:val="0"/>
        <w:autoSpaceDN w:val="0"/>
        <w:adjustRightInd w:val="0"/>
        <w:spacing w:line="276" w:lineRule="auto"/>
        <w:jc w:val="both"/>
        <w:rPr>
          <w:rFonts w:cs="Arial"/>
          <w:bCs/>
          <w:sz w:val="20"/>
        </w:rPr>
      </w:pPr>
    </w:p>
    <w:p w14:paraId="2F1D59C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40AD808" w14:textId="77777777" w:rsidR="001032C6" w:rsidRPr="00F61345" w:rsidRDefault="001032C6" w:rsidP="00F61345">
      <w:pPr>
        <w:autoSpaceDE w:val="0"/>
        <w:autoSpaceDN w:val="0"/>
        <w:adjustRightInd w:val="0"/>
        <w:spacing w:line="276" w:lineRule="auto"/>
        <w:jc w:val="both"/>
        <w:rPr>
          <w:rFonts w:cs="Arial"/>
          <w:bCs/>
          <w:sz w:val="20"/>
        </w:rPr>
      </w:pPr>
    </w:p>
    <w:p w14:paraId="7F0E541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14:paraId="63BDD8FD" w14:textId="77777777" w:rsidR="001032C6" w:rsidRPr="00F61345" w:rsidRDefault="001032C6" w:rsidP="00F61345">
      <w:pPr>
        <w:autoSpaceDE w:val="0"/>
        <w:autoSpaceDN w:val="0"/>
        <w:adjustRightInd w:val="0"/>
        <w:spacing w:line="276" w:lineRule="auto"/>
        <w:jc w:val="both"/>
        <w:rPr>
          <w:rFonts w:cs="Arial"/>
          <w:bCs/>
          <w:sz w:val="20"/>
        </w:rPr>
      </w:pPr>
    </w:p>
    <w:p w14:paraId="053A56E1"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Aquestes peticions d’esmena o aclariment es comunicaran a l’empresa mitjançant comunicació electrònica a través de l’e-NOTUM, integrat amb la Plataforma de serveis de contractació pública, d’acord amb la clàusula vuitena d’aquest plec.</w:t>
      </w:r>
    </w:p>
    <w:p w14:paraId="2A23979C" w14:textId="77777777" w:rsidR="001032C6" w:rsidRPr="00F61345" w:rsidRDefault="001032C6" w:rsidP="00F61345">
      <w:pPr>
        <w:autoSpaceDE w:val="0"/>
        <w:autoSpaceDN w:val="0"/>
        <w:adjustRightInd w:val="0"/>
        <w:spacing w:line="276" w:lineRule="auto"/>
        <w:jc w:val="both"/>
        <w:rPr>
          <w:rFonts w:cs="Arial"/>
          <w:bCs/>
          <w:sz w:val="20"/>
        </w:rPr>
      </w:pPr>
    </w:p>
    <w:p w14:paraId="327BF30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w:t>
      </w:r>
      <w:r w:rsidRPr="00F61345">
        <w:rPr>
          <w:rFonts w:cs="Arial"/>
          <w:bCs/>
          <w:sz w:val="20"/>
        </w:rPr>
        <w:lastRenderedPageBreak/>
        <w:t>l’import de la proposició i aquelles en les quals l’empresa licitadora reconegui l’existència d’error o inconsistència que la fa inviable.</w:t>
      </w:r>
    </w:p>
    <w:p w14:paraId="5827CFC0" w14:textId="77777777" w:rsidR="001032C6" w:rsidRPr="00F61345" w:rsidRDefault="001032C6" w:rsidP="00F61345">
      <w:pPr>
        <w:autoSpaceDE w:val="0"/>
        <w:autoSpaceDN w:val="0"/>
        <w:adjustRightInd w:val="0"/>
        <w:spacing w:line="276" w:lineRule="auto"/>
        <w:jc w:val="both"/>
        <w:rPr>
          <w:rFonts w:cs="Arial"/>
          <w:bCs/>
          <w:sz w:val="20"/>
        </w:rPr>
      </w:pPr>
    </w:p>
    <w:p w14:paraId="0A59E207"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w:t>
      </w:r>
    </w:p>
    <w:p w14:paraId="3540E1E3" w14:textId="77777777" w:rsidR="001032C6" w:rsidRPr="00F61345" w:rsidRDefault="001032C6" w:rsidP="00F61345">
      <w:pPr>
        <w:autoSpaceDE w:val="0"/>
        <w:autoSpaceDN w:val="0"/>
        <w:adjustRightInd w:val="0"/>
        <w:spacing w:line="276" w:lineRule="auto"/>
        <w:jc w:val="both"/>
        <w:rPr>
          <w:rFonts w:cs="Arial"/>
          <w:bCs/>
          <w:sz w:val="20"/>
        </w:rPr>
      </w:pPr>
    </w:p>
    <w:p w14:paraId="152695E9"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Posteriorment, farà la proposta d’adjudicació a favor d’aquella empresa que hagi obtingut la millor puntuació i la remetrà a l’òrgan de contractació.</w:t>
      </w:r>
    </w:p>
    <w:p w14:paraId="0451DA53" w14:textId="77777777" w:rsidR="001032C6" w:rsidRPr="00F61345" w:rsidRDefault="001032C6" w:rsidP="00F61345">
      <w:pPr>
        <w:autoSpaceDE w:val="0"/>
        <w:autoSpaceDN w:val="0"/>
        <w:adjustRightInd w:val="0"/>
        <w:spacing w:line="276" w:lineRule="auto"/>
        <w:jc w:val="both"/>
        <w:rPr>
          <w:rFonts w:cs="Arial"/>
          <w:b/>
          <w:bCs/>
          <w:sz w:val="20"/>
        </w:rPr>
      </w:pPr>
    </w:p>
    <w:p w14:paraId="53314AFD"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Per fer aquesta classificació, la Mesa tindrà en compte els criteris d’adjudicació assenyalats a l’apartat K del quadre de característiques i a l’anunci.</w:t>
      </w:r>
    </w:p>
    <w:p w14:paraId="2516A587" w14:textId="77777777" w:rsidR="001032C6" w:rsidRPr="00F61345" w:rsidRDefault="001032C6" w:rsidP="00F61345">
      <w:pPr>
        <w:autoSpaceDE w:val="0"/>
        <w:autoSpaceDN w:val="0"/>
        <w:adjustRightInd w:val="0"/>
        <w:spacing w:line="276" w:lineRule="auto"/>
        <w:jc w:val="both"/>
        <w:rPr>
          <w:rFonts w:cs="Arial"/>
          <w:b/>
          <w:bCs/>
          <w:sz w:val="20"/>
        </w:rPr>
      </w:pPr>
    </w:p>
    <w:p w14:paraId="70D8E8CF"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La Mesa podrà sol·licitar els informes tècnics que consideri necessaris abans de formular la proposta d’adjudicació. També podrà sol·licitar aquests informes quan consideri necessari verificar que les ofertes compleixen les especificacions tècniques dels plecs. Les proposicions que no compleixin aquestes prescripcions no seran objecte de valoració.</w:t>
      </w:r>
    </w:p>
    <w:p w14:paraId="4C6832F4" w14:textId="77777777" w:rsidR="001032C6" w:rsidRPr="00F61345" w:rsidRDefault="001032C6" w:rsidP="00F61345">
      <w:pPr>
        <w:autoSpaceDE w:val="0"/>
        <w:autoSpaceDN w:val="0"/>
        <w:adjustRightInd w:val="0"/>
        <w:spacing w:line="276" w:lineRule="auto"/>
        <w:jc w:val="both"/>
        <w:rPr>
          <w:rFonts w:cs="Arial"/>
          <w:bCs/>
          <w:sz w:val="20"/>
        </w:rPr>
      </w:pPr>
    </w:p>
    <w:p w14:paraId="547787E4"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08A51A16" w14:textId="77777777" w:rsidR="001032C6" w:rsidRPr="00F61345" w:rsidRDefault="001032C6" w:rsidP="00F61345">
      <w:pPr>
        <w:autoSpaceDE w:val="0"/>
        <w:autoSpaceDN w:val="0"/>
        <w:adjustRightInd w:val="0"/>
        <w:spacing w:line="276" w:lineRule="auto"/>
        <w:jc w:val="both"/>
        <w:rPr>
          <w:rFonts w:cs="Arial"/>
          <w:bCs/>
          <w:sz w:val="20"/>
        </w:rPr>
      </w:pPr>
    </w:p>
    <w:p w14:paraId="40E672D1"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La proposta d’adjudicació de la Mesa no crea cap dret a favor de l’empresa licitadora proposada com a adjudicatària, ja que l’òrgan de contractació podrà apartar-se’n sempre que motivi la seva decisió.</w:t>
      </w:r>
    </w:p>
    <w:p w14:paraId="63CF97F0" w14:textId="77777777" w:rsidR="001032C6" w:rsidRPr="00F61345" w:rsidRDefault="001032C6" w:rsidP="00F61345">
      <w:pPr>
        <w:autoSpaceDE w:val="0"/>
        <w:autoSpaceDN w:val="0"/>
        <w:adjustRightInd w:val="0"/>
        <w:spacing w:line="276" w:lineRule="auto"/>
        <w:jc w:val="both"/>
        <w:rPr>
          <w:rFonts w:cs="Arial"/>
          <w:bCs/>
          <w:sz w:val="20"/>
        </w:rPr>
      </w:pPr>
    </w:p>
    <w:p w14:paraId="2E04AE2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 Els actes d’exclusió de les empreses licitadores adoptats en relació amb l’obertura dels sobres podran ser impugnats en els termes establerts a la clàusula trenta-novena.</w:t>
      </w:r>
    </w:p>
    <w:p w14:paraId="0498D699"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766D5E4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13.3 </w:t>
      </w:r>
      <w:r w:rsidRPr="00F61345">
        <w:rPr>
          <w:rFonts w:cs="Arial"/>
          <w:sz w:val="20"/>
        </w:rPr>
        <w:t xml:space="preserve">L’empat </w:t>
      </w:r>
      <w:r w:rsidRPr="00F61345">
        <w:rPr>
          <w:rFonts w:cs="Arial"/>
          <w:bCs/>
          <w:sz w:val="20"/>
        </w:rPr>
        <w:t>en les puntuacions obtingudes per les ofertes de les empreses licitadores</w:t>
      </w:r>
      <w:r w:rsidRPr="00F61345">
        <w:rPr>
          <w:rFonts w:cs="Arial"/>
          <w:sz w:val="20"/>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14:paraId="5CC7D56A" w14:textId="77777777" w:rsidR="001032C6" w:rsidRPr="00F61345" w:rsidRDefault="001032C6" w:rsidP="00F61345">
      <w:pPr>
        <w:autoSpaceDE w:val="0"/>
        <w:autoSpaceDN w:val="0"/>
        <w:adjustRightInd w:val="0"/>
        <w:spacing w:line="276" w:lineRule="auto"/>
        <w:jc w:val="both"/>
        <w:rPr>
          <w:rFonts w:cs="Arial"/>
          <w:sz w:val="20"/>
        </w:rPr>
      </w:pPr>
    </w:p>
    <w:p w14:paraId="79531FBE" w14:textId="77777777" w:rsidR="001032C6" w:rsidRPr="00F61345" w:rsidRDefault="001032C6" w:rsidP="00F61345">
      <w:pPr>
        <w:autoSpaceDE w:val="0"/>
        <w:autoSpaceDN w:val="0"/>
        <w:adjustRightInd w:val="0"/>
        <w:spacing w:line="276" w:lineRule="auto"/>
        <w:jc w:val="both"/>
        <w:rPr>
          <w:rFonts w:cs="Arial"/>
          <w:b/>
          <w:bCs/>
          <w:sz w:val="20"/>
        </w:rPr>
      </w:pPr>
      <w:r w:rsidRPr="00F61345">
        <w:rPr>
          <w:rFonts w:cs="Arial"/>
          <w:b/>
          <w:bCs/>
          <w:sz w:val="20"/>
        </w:rPr>
        <w:t>13.4 Ofertes amb valors anormals o desproporcionats</w:t>
      </w:r>
    </w:p>
    <w:p w14:paraId="04F5ACDF" w14:textId="77777777" w:rsidR="001032C6" w:rsidRPr="00F61345" w:rsidRDefault="001032C6" w:rsidP="00F61345">
      <w:pPr>
        <w:autoSpaceDE w:val="0"/>
        <w:autoSpaceDN w:val="0"/>
        <w:adjustRightInd w:val="0"/>
        <w:spacing w:line="276" w:lineRule="auto"/>
        <w:jc w:val="both"/>
        <w:rPr>
          <w:rFonts w:cs="Arial"/>
          <w:b/>
          <w:bCs/>
          <w:sz w:val="20"/>
        </w:rPr>
      </w:pPr>
    </w:p>
    <w:p w14:paraId="5FF58967"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sz w:val="20"/>
        </w:rPr>
        <w:t>La determinació de les ofertes que presentin uns valors anormals s’ha de dur a terme en funció dels límits i els paràmetres objectius establerts en l’</w:t>
      </w:r>
      <w:r w:rsidRPr="00F61345">
        <w:rPr>
          <w:rFonts w:cs="Arial"/>
          <w:bCs/>
          <w:sz w:val="20"/>
        </w:rPr>
        <w:t>apartat L del quadre de característiques.</w:t>
      </w:r>
    </w:p>
    <w:p w14:paraId="69A51C91" w14:textId="77777777" w:rsidR="001032C6" w:rsidRPr="00F61345" w:rsidRDefault="001032C6" w:rsidP="00F61345">
      <w:pPr>
        <w:autoSpaceDE w:val="0"/>
        <w:autoSpaceDN w:val="0"/>
        <w:adjustRightInd w:val="0"/>
        <w:spacing w:line="276" w:lineRule="auto"/>
        <w:jc w:val="both"/>
        <w:rPr>
          <w:rFonts w:cs="Arial"/>
          <w:b/>
          <w:bCs/>
          <w:sz w:val="20"/>
        </w:rPr>
      </w:pPr>
    </w:p>
    <w:p w14:paraId="7E45D2F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licitadora/es, les precisions que consideri oportunes sobre la viabilitat de l’oferta i les pertinents justificacions. L’empresa licitadora disposarà d’un termini màxim de </w:t>
      </w:r>
      <w:r w:rsidRPr="00F61345">
        <w:rPr>
          <w:rFonts w:cs="Arial"/>
          <w:snapToGrid w:val="0"/>
          <w:sz w:val="20"/>
        </w:rPr>
        <w:t>tres dies hàbils</w:t>
      </w:r>
      <w:r w:rsidRPr="00F61345">
        <w:rPr>
          <w:rFonts w:cs="Arial"/>
          <w:sz w:val="20"/>
        </w:rPr>
        <w:t xml:space="preserve"> per presentar la informació i els documents que siguin pertinents a aquests efectes.</w:t>
      </w:r>
    </w:p>
    <w:p w14:paraId="57BA79CF" w14:textId="77777777" w:rsidR="001032C6" w:rsidRPr="00F61345" w:rsidRDefault="001032C6" w:rsidP="00F61345">
      <w:pPr>
        <w:autoSpaceDE w:val="0"/>
        <w:autoSpaceDN w:val="0"/>
        <w:adjustRightInd w:val="0"/>
        <w:spacing w:line="276" w:lineRule="auto"/>
        <w:jc w:val="both"/>
        <w:rPr>
          <w:rFonts w:cs="Arial"/>
          <w:sz w:val="20"/>
        </w:rPr>
      </w:pPr>
    </w:p>
    <w:p w14:paraId="27DFE99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412300F" w14:textId="77777777" w:rsidR="001032C6" w:rsidRPr="00F61345" w:rsidRDefault="001032C6" w:rsidP="00F61345">
      <w:pPr>
        <w:autoSpaceDE w:val="0"/>
        <w:autoSpaceDN w:val="0"/>
        <w:adjustRightInd w:val="0"/>
        <w:spacing w:line="276" w:lineRule="auto"/>
        <w:jc w:val="both"/>
        <w:rPr>
          <w:rFonts w:cs="Arial"/>
          <w:sz w:val="20"/>
        </w:rPr>
      </w:pPr>
    </w:p>
    <w:p w14:paraId="58CA8B3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Aquest requeriment es comunicarà a l’empresa mitjançant comunicació electrònica a través de l’e-NOTUM, integrat amb la Plataforma de Serveis de Contractació Pública, d’acord amb la clàusula vuitena d’aquest plec.</w:t>
      </w:r>
    </w:p>
    <w:p w14:paraId="6D4C6A31" w14:textId="77777777" w:rsidR="001032C6" w:rsidRPr="00F61345" w:rsidRDefault="001032C6" w:rsidP="00F61345">
      <w:pPr>
        <w:autoSpaceDE w:val="0"/>
        <w:autoSpaceDN w:val="0"/>
        <w:adjustRightInd w:val="0"/>
        <w:spacing w:line="276" w:lineRule="auto"/>
        <w:jc w:val="both"/>
        <w:rPr>
          <w:rFonts w:cs="Arial"/>
          <w:sz w:val="20"/>
        </w:rPr>
      </w:pPr>
    </w:p>
    <w:p w14:paraId="2792BB2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321DF64"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0583E99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Si la Mesa de Contractació rep la informació i la documentació justificativa sol·licitada dins de termini, s’avaluarà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30A49BF9" w14:textId="77777777" w:rsidR="001032C6" w:rsidRPr="00F61345" w:rsidRDefault="001032C6" w:rsidP="00F61345">
      <w:pPr>
        <w:autoSpaceDE w:val="0"/>
        <w:autoSpaceDN w:val="0"/>
        <w:adjustRightInd w:val="0"/>
        <w:spacing w:line="276" w:lineRule="auto"/>
        <w:jc w:val="both"/>
        <w:rPr>
          <w:rFonts w:cs="Arial"/>
          <w:sz w:val="20"/>
        </w:rPr>
      </w:pPr>
    </w:p>
    <w:p w14:paraId="360064B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4823ADD8" w14:textId="77777777" w:rsidR="001032C6" w:rsidRPr="00F61345" w:rsidRDefault="001032C6" w:rsidP="00F61345">
      <w:pPr>
        <w:keepNext/>
        <w:spacing w:line="276" w:lineRule="auto"/>
        <w:jc w:val="both"/>
        <w:outlineLvl w:val="1"/>
        <w:rPr>
          <w:rFonts w:cs="Arial"/>
          <w:b/>
          <w:sz w:val="20"/>
        </w:rPr>
      </w:pPr>
    </w:p>
    <w:p w14:paraId="1BD1259E" w14:textId="77777777" w:rsidR="001032C6" w:rsidRPr="00F61345" w:rsidRDefault="001032C6" w:rsidP="00F61345">
      <w:pPr>
        <w:keepNext/>
        <w:spacing w:line="276" w:lineRule="auto"/>
        <w:jc w:val="both"/>
        <w:outlineLvl w:val="1"/>
        <w:rPr>
          <w:rFonts w:cs="Arial"/>
          <w:b/>
          <w:sz w:val="20"/>
        </w:rPr>
      </w:pPr>
      <w:r w:rsidRPr="00F61345">
        <w:rPr>
          <w:rFonts w:cs="Arial"/>
          <w:b/>
          <w:sz w:val="20"/>
        </w:rPr>
        <w:t>Catorzena. Requeriment de documentació previ a l’adjudicació</w:t>
      </w:r>
    </w:p>
    <w:p w14:paraId="419CD253" w14:textId="77777777" w:rsidR="001032C6" w:rsidRPr="00F61345" w:rsidRDefault="001032C6" w:rsidP="00F61345">
      <w:pPr>
        <w:autoSpaceDE w:val="0"/>
        <w:autoSpaceDN w:val="0"/>
        <w:adjustRightInd w:val="0"/>
        <w:spacing w:line="276" w:lineRule="auto"/>
        <w:jc w:val="both"/>
        <w:rPr>
          <w:rFonts w:cs="Arial"/>
          <w:strike/>
          <w:sz w:val="20"/>
        </w:rPr>
      </w:pPr>
    </w:p>
    <w:p w14:paraId="383D8F4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14.1 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w:t>
      </w:r>
    </w:p>
    <w:p w14:paraId="2CAE3118" w14:textId="77777777" w:rsidR="001032C6" w:rsidRPr="00F61345" w:rsidRDefault="001032C6" w:rsidP="00F61345">
      <w:pPr>
        <w:autoSpaceDE w:val="0"/>
        <w:autoSpaceDN w:val="0"/>
        <w:adjustRightInd w:val="0"/>
        <w:spacing w:line="276" w:lineRule="auto"/>
        <w:jc w:val="both"/>
        <w:rPr>
          <w:rFonts w:cs="Arial"/>
          <w:sz w:val="20"/>
        </w:rPr>
      </w:pPr>
    </w:p>
    <w:p w14:paraId="319E363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Aquest requeriment s’efectuarà mitjançant notificació electrònica a través de l’e-NOTUM, integrat amb la Plataforma de serveis de contractació pública, d’acord amb la clàusula vuitena d’aquest plec.</w:t>
      </w:r>
    </w:p>
    <w:p w14:paraId="1D91D2CA" w14:textId="77777777" w:rsidR="001032C6" w:rsidRPr="00F61345" w:rsidRDefault="001032C6" w:rsidP="00F61345">
      <w:pPr>
        <w:autoSpaceDE w:val="0"/>
        <w:autoSpaceDN w:val="0"/>
        <w:adjustRightInd w:val="0"/>
        <w:spacing w:line="276" w:lineRule="auto"/>
        <w:jc w:val="both"/>
        <w:rPr>
          <w:rFonts w:cs="Arial"/>
          <w:sz w:val="20"/>
        </w:rPr>
      </w:pPr>
    </w:p>
    <w:p w14:paraId="7E5052D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w:t>
      </w:r>
    </w:p>
    <w:p w14:paraId="6A86080C" w14:textId="77777777" w:rsidR="001032C6" w:rsidRPr="00F61345" w:rsidRDefault="001032C6" w:rsidP="00F61345">
      <w:pPr>
        <w:autoSpaceDE w:val="0"/>
        <w:autoSpaceDN w:val="0"/>
        <w:adjustRightInd w:val="0"/>
        <w:spacing w:line="276" w:lineRule="auto"/>
        <w:jc w:val="both"/>
        <w:rPr>
          <w:rFonts w:cs="Arial"/>
          <w:sz w:val="20"/>
        </w:rPr>
      </w:pPr>
    </w:p>
    <w:p w14:paraId="32EF926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2BD004F5" w14:textId="77777777" w:rsidR="001032C6" w:rsidRPr="00F61345" w:rsidRDefault="001032C6" w:rsidP="00F61345">
      <w:pPr>
        <w:autoSpaceDE w:val="0"/>
        <w:autoSpaceDN w:val="0"/>
        <w:adjustRightInd w:val="0"/>
        <w:spacing w:line="276" w:lineRule="auto"/>
        <w:jc w:val="both"/>
        <w:rPr>
          <w:rFonts w:cs="Arial"/>
          <w:sz w:val="20"/>
        </w:rPr>
      </w:pPr>
    </w:p>
    <w:p w14:paraId="665B03CB" w14:textId="77777777" w:rsidR="001032C6" w:rsidRPr="00F61345" w:rsidRDefault="001032C6" w:rsidP="00F61345">
      <w:pPr>
        <w:autoSpaceDE w:val="0"/>
        <w:autoSpaceDN w:val="0"/>
        <w:adjustRightInd w:val="0"/>
        <w:spacing w:line="276" w:lineRule="auto"/>
        <w:jc w:val="both"/>
        <w:rPr>
          <w:rFonts w:cs="Arial"/>
          <w:sz w:val="20"/>
        </w:rPr>
      </w:pPr>
    </w:p>
    <w:p w14:paraId="4CAD65F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 En cas que l’empresa recorri a les capacitats d’altres entitats, el compromís de disposar dels recursos necessaris al quals es refereix l’article 75.2 de la LCSP.</w:t>
      </w:r>
    </w:p>
    <w:p w14:paraId="332D080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Documents acreditatius de l’efectiva disposició de mitjans que s’hagi compromès a dedicar o adscriure a l’execució del contracte d’acord amb l’article 76.2 de la LCSP.</w:t>
      </w:r>
    </w:p>
    <w:p w14:paraId="6198B0F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Document acreditatiu de la constitució de la garantia definitiva, d’acord amb el que estableix la clàusula quinzena.</w:t>
      </w:r>
    </w:p>
    <w:p w14:paraId="39CA63E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Qualsevol altra documentació que, específicament i per la naturalesa del contracte, es determini a l’apartat N i O del quadre de característiques del contracte.</w:t>
      </w:r>
    </w:p>
    <w:p w14:paraId="24666849" w14:textId="77777777" w:rsidR="001032C6" w:rsidRPr="00F61345" w:rsidRDefault="001032C6" w:rsidP="00F61345">
      <w:pPr>
        <w:autoSpaceDE w:val="0"/>
        <w:autoSpaceDN w:val="0"/>
        <w:adjustRightInd w:val="0"/>
        <w:spacing w:line="276" w:lineRule="auto"/>
        <w:jc w:val="both"/>
        <w:rPr>
          <w:rFonts w:cs="Arial"/>
          <w:sz w:val="20"/>
        </w:rPr>
      </w:pPr>
    </w:p>
    <w:p w14:paraId="07BB7F2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w:t>
      </w:r>
    </w:p>
    <w:p w14:paraId="3F0AC634" w14:textId="77777777" w:rsidR="001032C6" w:rsidRPr="00F61345" w:rsidRDefault="001032C6" w:rsidP="00F61345">
      <w:pPr>
        <w:autoSpaceDE w:val="0"/>
        <w:autoSpaceDN w:val="0"/>
        <w:adjustRightInd w:val="0"/>
        <w:spacing w:line="276" w:lineRule="auto"/>
        <w:jc w:val="both"/>
        <w:rPr>
          <w:rFonts w:cs="Arial"/>
          <w:b/>
          <w:bCs/>
          <w:sz w:val="20"/>
        </w:rPr>
      </w:pPr>
    </w:p>
    <w:p w14:paraId="1B627F1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14.2 </w:t>
      </w:r>
      <w:r w:rsidRPr="00F61345">
        <w:rPr>
          <w:rFonts w:cs="Arial"/>
          <w:sz w:val="20"/>
        </w:rPr>
        <w:t>Un cop aportada per l’empresa licitadora que hagi presentat la millor oferta la garantia definitiva i la resta de documentació requerida, aquesta es qualificarà. Si s’observa que en la documentació presentada hi ha defectes o errors de caràcter esmenable, s’ha de comunicar a les empreses afectades perquè els corregeixin o esmenin en el termini de 3 dies.</w:t>
      </w:r>
    </w:p>
    <w:p w14:paraId="2CB2C37E"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6102715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5C31C21" w14:textId="77777777" w:rsidR="001032C6" w:rsidRPr="00F61345" w:rsidRDefault="001032C6" w:rsidP="00F61345">
      <w:pPr>
        <w:autoSpaceDE w:val="0"/>
        <w:autoSpaceDN w:val="0"/>
        <w:adjustRightInd w:val="0"/>
        <w:spacing w:line="276" w:lineRule="auto"/>
        <w:jc w:val="both"/>
        <w:rPr>
          <w:rFonts w:cs="Arial"/>
          <w:sz w:val="20"/>
        </w:rPr>
      </w:pPr>
    </w:p>
    <w:p w14:paraId="191AEBB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Aquestes peticions d’esmena es comunicaran a l’empresa mitjançant comunicació electrònica a través de l’e-NOTUM, integrat amb la Plataforma de Serveis de Contractació Pública, d’acord amb la clàusula vuitena d’aquest plec.</w:t>
      </w:r>
    </w:p>
    <w:p w14:paraId="38D0A6A4" w14:textId="77777777" w:rsidR="001032C6" w:rsidRPr="00F61345" w:rsidRDefault="001032C6" w:rsidP="00F61345">
      <w:pPr>
        <w:autoSpaceDE w:val="0"/>
        <w:autoSpaceDN w:val="0"/>
        <w:adjustRightInd w:val="0"/>
        <w:spacing w:line="276" w:lineRule="auto"/>
        <w:jc w:val="both"/>
        <w:rPr>
          <w:rFonts w:cs="Arial"/>
          <w:sz w:val="20"/>
        </w:rPr>
      </w:pPr>
    </w:p>
    <w:p w14:paraId="3795A40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en puntuació. Aquest fet comporta l’exigència de l’import del 3 per cent del pressupost base de licitació, IVA exclòs, en concepte de penalitat, i, a més, pot donar lloc a declarar a l’empresa en prohibició de contractar per la causa prevista en l’article 71.2.a de la LCSP.</w:t>
      </w:r>
    </w:p>
    <w:p w14:paraId="02C2F1E6" w14:textId="77777777" w:rsidR="001032C6" w:rsidRPr="00F61345" w:rsidRDefault="001032C6" w:rsidP="00F61345">
      <w:pPr>
        <w:autoSpaceDE w:val="0"/>
        <w:autoSpaceDN w:val="0"/>
        <w:adjustRightInd w:val="0"/>
        <w:spacing w:line="276" w:lineRule="auto"/>
        <w:jc w:val="both"/>
        <w:rPr>
          <w:rFonts w:cs="Arial"/>
          <w:sz w:val="20"/>
        </w:rPr>
      </w:pPr>
    </w:p>
    <w:p w14:paraId="0BC6A50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Així mateix, l’eventual falsedat en allò declarat per les empreses licitadores en la declaració responsable pot donar lloc a la causa de prohibició de contractar amb el sector públic prevista en l’article 71.1.e de la LCSP.</w:t>
      </w:r>
    </w:p>
    <w:p w14:paraId="5EB4BD6D" w14:textId="77777777" w:rsidR="001032C6" w:rsidRPr="00F61345" w:rsidRDefault="001032C6" w:rsidP="00F61345">
      <w:pPr>
        <w:spacing w:line="276" w:lineRule="auto"/>
        <w:jc w:val="both"/>
        <w:rPr>
          <w:rFonts w:cs="Arial"/>
          <w:sz w:val="20"/>
        </w:rPr>
      </w:pPr>
    </w:p>
    <w:p w14:paraId="56D3F9EB" w14:textId="77777777" w:rsidR="001032C6" w:rsidRPr="00F61345" w:rsidRDefault="001032C6" w:rsidP="00F61345">
      <w:pPr>
        <w:keepNext/>
        <w:spacing w:line="276" w:lineRule="auto"/>
        <w:jc w:val="both"/>
        <w:outlineLvl w:val="1"/>
        <w:rPr>
          <w:rFonts w:cs="Arial"/>
          <w:b/>
          <w:sz w:val="20"/>
        </w:rPr>
      </w:pPr>
      <w:r w:rsidRPr="00F61345">
        <w:rPr>
          <w:rFonts w:cs="Arial"/>
          <w:b/>
          <w:sz w:val="20"/>
        </w:rPr>
        <w:t>Quinzena. Garantia definitiva</w:t>
      </w:r>
    </w:p>
    <w:p w14:paraId="1D279C8B" w14:textId="77777777" w:rsidR="001032C6" w:rsidRPr="00F61345" w:rsidRDefault="001032C6" w:rsidP="00F61345">
      <w:pPr>
        <w:autoSpaceDE w:val="0"/>
        <w:autoSpaceDN w:val="0"/>
        <w:adjustRightInd w:val="0"/>
        <w:spacing w:line="276" w:lineRule="auto"/>
        <w:jc w:val="both"/>
        <w:rPr>
          <w:rFonts w:cs="Arial"/>
          <w:b/>
          <w:bCs/>
          <w:sz w:val="20"/>
        </w:rPr>
      </w:pPr>
    </w:p>
    <w:p w14:paraId="13AD30C1"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15.1</w:t>
      </w:r>
      <w:r w:rsidRPr="00F61345">
        <w:rPr>
          <w:rFonts w:cs="Arial"/>
          <w:bCs/>
          <w:sz w:val="20"/>
        </w:rPr>
        <w:t xml:space="preserve"> L’import de la garantia definitiva és el que s’assenyala en </w:t>
      </w:r>
      <w:r w:rsidRPr="00F61345">
        <w:rPr>
          <w:rFonts w:cs="Arial"/>
          <w:b/>
          <w:bCs/>
          <w:sz w:val="20"/>
        </w:rPr>
        <w:t>l’apartat M del quadre de característiques</w:t>
      </w:r>
      <w:r w:rsidRPr="00F61345">
        <w:rPr>
          <w:rFonts w:cs="Arial"/>
          <w:bCs/>
          <w:sz w:val="20"/>
        </w:rPr>
        <w:t>.</w:t>
      </w:r>
    </w:p>
    <w:p w14:paraId="76340EB0" w14:textId="77777777" w:rsidR="001032C6" w:rsidRPr="00F61345" w:rsidRDefault="001032C6" w:rsidP="00F61345">
      <w:pPr>
        <w:autoSpaceDE w:val="0"/>
        <w:autoSpaceDN w:val="0"/>
        <w:adjustRightInd w:val="0"/>
        <w:spacing w:line="276" w:lineRule="auto"/>
        <w:jc w:val="both"/>
        <w:rPr>
          <w:rFonts w:cs="Arial"/>
          <w:bCs/>
          <w:sz w:val="20"/>
        </w:rPr>
      </w:pPr>
    </w:p>
    <w:p w14:paraId="46246714"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15.2</w:t>
      </w:r>
      <w:r w:rsidRPr="00F61345">
        <w:rPr>
          <w:rFonts w:cs="Arial"/>
          <w:bCs/>
          <w:sz w:val="20"/>
        </w:rPr>
        <w:t xml:space="preserve"> Les garanties es poden prestar en alguna de les formes següents:</w:t>
      </w:r>
    </w:p>
    <w:p w14:paraId="7D934EE4" w14:textId="77777777" w:rsidR="001032C6" w:rsidRPr="00F61345" w:rsidRDefault="001032C6" w:rsidP="00F61345">
      <w:pPr>
        <w:autoSpaceDE w:val="0"/>
        <w:autoSpaceDN w:val="0"/>
        <w:adjustRightInd w:val="0"/>
        <w:spacing w:line="276" w:lineRule="auto"/>
        <w:jc w:val="both"/>
        <w:rPr>
          <w:rFonts w:cs="Arial"/>
          <w:bCs/>
          <w:sz w:val="20"/>
        </w:rPr>
      </w:pPr>
    </w:p>
    <w:p w14:paraId="17467ED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a) 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067D857B" w14:textId="77777777" w:rsidR="001032C6" w:rsidRPr="00F61345" w:rsidRDefault="001032C6" w:rsidP="00F61345">
      <w:pPr>
        <w:autoSpaceDE w:val="0"/>
        <w:autoSpaceDN w:val="0"/>
        <w:adjustRightInd w:val="0"/>
        <w:spacing w:line="276" w:lineRule="auto"/>
        <w:jc w:val="both"/>
        <w:rPr>
          <w:rFonts w:cs="Arial"/>
          <w:bCs/>
          <w:sz w:val="20"/>
        </w:rPr>
      </w:pPr>
    </w:p>
    <w:p w14:paraId="18768512"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lastRenderedPageBreak/>
        <w:t>b) 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a l’apartat a).</w:t>
      </w:r>
    </w:p>
    <w:p w14:paraId="15DBBEA9" w14:textId="77777777" w:rsidR="001032C6" w:rsidRPr="00F61345" w:rsidRDefault="001032C6" w:rsidP="00F61345">
      <w:pPr>
        <w:autoSpaceDE w:val="0"/>
        <w:autoSpaceDN w:val="0"/>
        <w:adjustRightInd w:val="0"/>
        <w:spacing w:line="276" w:lineRule="auto"/>
        <w:jc w:val="both"/>
        <w:rPr>
          <w:rFonts w:cs="Arial"/>
          <w:bCs/>
          <w:sz w:val="20"/>
        </w:rPr>
      </w:pPr>
    </w:p>
    <w:p w14:paraId="2A2E18EF"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c) Mitjançant contracte d’assegurança de caució amb una entitat asseguradora autoritzada per operar en la forma i condicions establertes reglamentàriament. El certificat de l’assegurança s’ha de lliurar en els establiments assenyalats a l’apartat a).</w:t>
      </w:r>
    </w:p>
    <w:p w14:paraId="457F63DD" w14:textId="77777777" w:rsidR="001032C6" w:rsidRPr="00F61345" w:rsidRDefault="001032C6" w:rsidP="00F61345">
      <w:pPr>
        <w:autoSpaceDE w:val="0"/>
        <w:autoSpaceDN w:val="0"/>
        <w:adjustRightInd w:val="0"/>
        <w:spacing w:line="276" w:lineRule="auto"/>
        <w:jc w:val="both"/>
        <w:rPr>
          <w:rFonts w:cs="Arial"/>
          <w:bCs/>
          <w:sz w:val="20"/>
        </w:rPr>
      </w:pPr>
    </w:p>
    <w:p w14:paraId="4326E35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d) Mitjançant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45ED249A" w14:textId="77777777" w:rsidR="001032C6" w:rsidRPr="00F61345" w:rsidRDefault="001032C6" w:rsidP="00F61345">
      <w:pPr>
        <w:autoSpaceDE w:val="0"/>
        <w:autoSpaceDN w:val="0"/>
        <w:adjustRightInd w:val="0"/>
        <w:spacing w:line="276" w:lineRule="auto"/>
        <w:jc w:val="both"/>
        <w:rPr>
          <w:rFonts w:cs="Arial"/>
          <w:bCs/>
          <w:sz w:val="20"/>
        </w:rPr>
      </w:pPr>
    </w:p>
    <w:p w14:paraId="35A1FC2A"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15.3</w:t>
      </w:r>
      <w:r w:rsidRPr="00F61345">
        <w:rPr>
          <w:rFonts w:cs="Arial"/>
          <w:bCs/>
          <w:sz w:val="20"/>
        </w:rPr>
        <w:t xml:space="preserve"> En el cas d’unió temporal d’empreses, la garantia definitiva es pot constituir per una o diverses de les empreses participants, sempre que en conjunt arribi a la quantia requerida </w:t>
      </w:r>
      <w:r w:rsidRPr="00F61345">
        <w:rPr>
          <w:rFonts w:cs="Arial"/>
          <w:b/>
          <w:bCs/>
          <w:sz w:val="20"/>
        </w:rPr>
        <w:t>a l’apartat M del quadre de característiques</w:t>
      </w:r>
      <w:r w:rsidRPr="00F61345">
        <w:rPr>
          <w:rFonts w:cs="Arial"/>
          <w:bCs/>
          <w:sz w:val="20"/>
        </w:rPr>
        <w:t xml:space="preserve"> i garanteixi solidàriament a totes les empreses integrants de la unió temporal.</w:t>
      </w:r>
    </w:p>
    <w:p w14:paraId="2253B765" w14:textId="77777777" w:rsidR="001032C6" w:rsidRPr="00F61345" w:rsidRDefault="001032C6" w:rsidP="00F61345">
      <w:pPr>
        <w:autoSpaceDE w:val="0"/>
        <w:autoSpaceDN w:val="0"/>
        <w:adjustRightInd w:val="0"/>
        <w:spacing w:line="276" w:lineRule="auto"/>
        <w:jc w:val="both"/>
        <w:rPr>
          <w:rFonts w:cs="Arial"/>
          <w:bCs/>
          <w:sz w:val="20"/>
        </w:rPr>
      </w:pPr>
    </w:p>
    <w:p w14:paraId="00AF52E5"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15.4 </w:t>
      </w:r>
      <w:r w:rsidRPr="00F61345">
        <w:rPr>
          <w:rFonts w:cs="Arial"/>
          <w:bCs/>
          <w:sz w:val="20"/>
        </w:rPr>
        <w:t>La garantia definitiva respon dels conceptes definits a l’article 110 de la LCSP.</w:t>
      </w:r>
    </w:p>
    <w:p w14:paraId="610BCD51" w14:textId="77777777" w:rsidR="001032C6" w:rsidRPr="00F61345" w:rsidRDefault="001032C6" w:rsidP="00F61345">
      <w:pPr>
        <w:autoSpaceDE w:val="0"/>
        <w:autoSpaceDN w:val="0"/>
        <w:adjustRightInd w:val="0"/>
        <w:spacing w:line="276" w:lineRule="auto"/>
        <w:jc w:val="both"/>
        <w:rPr>
          <w:rFonts w:cs="Arial"/>
          <w:bCs/>
          <w:sz w:val="20"/>
        </w:rPr>
      </w:pPr>
    </w:p>
    <w:p w14:paraId="1CD08A2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15.5</w:t>
      </w:r>
      <w:r w:rsidRPr="00F61345">
        <w:rPr>
          <w:rFonts w:cs="Arial"/>
          <w:bCs/>
          <w:sz w:val="20"/>
        </w:rPr>
        <w:t xml:space="preserve"> En cas d’amortització o substitució total o parcial dels valors que constitueixen la garantia, l’empresa adjudicatària està obligada a reposar-los en la quantia necessària per tal que l’import de la garantia no minvi per aquest motiu, i ha de quedar constància documentada de la reposició.</w:t>
      </w:r>
    </w:p>
    <w:p w14:paraId="074FA992" w14:textId="77777777" w:rsidR="001032C6" w:rsidRPr="00F61345" w:rsidRDefault="001032C6" w:rsidP="00F61345">
      <w:pPr>
        <w:autoSpaceDE w:val="0"/>
        <w:autoSpaceDN w:val="0"/>
        <w:adjustRightInd w:val="0"/>
        <w:spacing w:line="276" w:lineRule="auto"/>
        <w:jc w:val="both"/>
        <w:rPr>
          <w:rFonts w:cs="Arial"/>
          <w:bCs/>
          <w:sz w:val="20"/>
        </w:rPr>
      </w:pPr>
    </w:p>
    <w:p w14:paraId="16290582"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15.6</w:t>
      </w:r>
      <w:r w:rsidRPr="00F61345">
        <w:rPr>
          <w:rFonts w:cs="Arial"/>
          <w:bCs/>
          <w:sz w:val="20"/>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3EC4F9EF" w14:textId="77777777" w:rsidR="001032C6" w:rsidRPr="00F61345" w:rsidRDefault="001032C6" w:rsidP="00F61345">
      <w:pPr>
        <w:autoSpaceDE w:val="0"/>
        <w:autoSpaceDN w:val="0"/>
        <w:adjustRightInd w:val="0"/>
        <w:spacing w:line="276" w:lineRule="auto"/>
        <w:jc w:val="both"/>
        <w:rPr>
          <w:rFonts w:cs="Arial"/>
          <w:bCs/>
          <w:sz w:val="20"/>
        </w:rPr>
      </w:pPr>
    </w:p>
    <w:p w14:paraId="25B51806"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15.7</w:t>
      </w:r>
      <w:r w:rsidRPr="00F61345">
        <w:rPr>
          <w:rFonts w:cs="Arial"/>
          <w:bCs/>
          <w:sz w:val="20"/>
        </w:rPr>
        <w:t xml:space="preserve"> Quan es facin efectives sobre la garantia les penalitats o indemnitzacions exigibles a l’empresa adjudicatària, aquesta haurà de reposar o ampliar la garantia, en la quantia que correspongui, en el termini de quinze dies des de l’execució.</w:t>
      </w:r>
    </w:p>
    <w:p w14:paraId="2F675B9F" w14:textId="77777777" w:rsidR="001032C6" w:rsidRPr="00F61345" w:rsidRDefault="001032C6" w:rsidP="00F61345">
      <w:pPr>
        <w:autoSpaceDE w:val="0"/>
        <w:autoSpaceDN w:val="0"/>
        <w:adjustRightInd w:val="0"/>
        <w:spacing w:line="276" w:lineRule="auto"/>
        <w:jc w:val="both"/>
        <w:rPr>
          <w:rFonts w:cs="Arial"/>
          <w:bCs/>
          <w:sz w:val="20"/>
        </w:rPr>
      </w:pPr>
    </w:p>
    <w:p w14:paraId="2B32BA81"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15.8</w:t>
      </w:r>
      <w:r w:rsidRPr="00F61345">
        <w:rPr>
          <w:rFonts w:cs="Arial"/>
          <w:bCs/>
          <w:sz w:val="20"/>
        </w:rPr>
        <w:t xml:space="preserve"> En el cas que la garantia no es reposi en els supòsits esmentats a l’apartat anterior, l’Administració podrà resoldre el contracte.</w:t>
      </w:r>
    </w:p>
    <w:p w14:paraId="5429B53D" w14:textId="77777777" w:rsidR="001032C6" w:rsidRPr="00F61345" w:rsidRDefault="001032C6" w:rsidP="00F61345">
      <w:pPr>
        <w:autoSpaceDE w:val="0"/>
        <w:autoSpaceDN w:val="0"/>
        <w:adjustRightInd w:val="0"/>
        <w:spacing w:line="276" w:lineRule="auto"/>
        <w:jc w:val="both"/>
        <w:rPr>
          <w:rFonts w:cs="Arial"/>
          <w:bCs/>
          <w:sz w:val="20"/>
        </w:rPr>
      </w:pPr>
    </w:p>
    <w:p w14:paraId="5F1ABED9"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15.9</w:t>
      </w:r>
      <w:r w:rsidRPr="00F61345">
        <w:rPr>
          <w:rFonts w:cs="Arial"/>
          <w:bCs/>
          <w:sz w:val="20"/>
        </w:rPr>
        <w:t xml:space="preserve"> 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w:t>
      </w:r>
      <w:r w:rsidRPr="00F61345">
        <w:rPr>
          <w:rFonts w:cs="Arial"/>
          <w:b/>
          <w:bCs/>
          <w:sz w:val="20"/>
        </w:rPr>
        <w:t>l’apartat M del quadre de característiques</w:t>
      </w:r>
      <w:r w:rsidRPr="00F61345">
        <w:rPr>
          <w:rFonts w:cs="Arial"/>
          <w:bCs/>
          <w:sz w:val="20"/>
        </w:rPr>
        <w:t>.</w:t>
      </w:r>
    </w:p>
    <w:p w14:paraId="201874EF"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654AB017" w14:textId="77777777" w:rsidR="001032C6" w:rsidRPr="00F61345" w:rsidRDefault="001032C6" w:rsidP="00F61345">
      <w:pPr>
        <w:keepNext/>
        <w:spacing w:line="276" w:lineRule="auto"/>
        <w:jc w:val="both"/>
        <w:outlineLvl w:val="1"/>
        <w:rPr>
          <w:rFonts w:cs="Arial"/>
          <w:b/>
          <w:sz w:val="20"/>
        </w:rPr>
      </w:pPr>
      <w:r w:rsidRPr="00F61345">
        <w:rPr>
          <w:rFonts w:cs="Arial"/>
          <w:b/>
          <w:sz w:val="20"/>
        </w:rPr>
        <w:t>Setzena. Decisió de no adjudicar o subscriure el contracte i desistiment</w:t>
      </w:r>
    </w:p>
    <w:p w14:paraId="7D525631" w14:textId="77777777" w:rsidR="001032C6" w:rsidRPr="00F61345" w:rsidRDefault="001032C6" w:rsidP="00F61345">
      <w:pPr>
        <w:autoSpaceDE w:val="0"/>
        <w:autoSpaceDN w:val="0"/>
        <w:adjustRightInd w:val="0"/>
        <w:spacing w:line="276" w:lineRule="auto"/>
        <w:jc w:val="both"/>
        <w:rPr>
          <w:rFonts w:cs="Arial"/>
          <w:b/>
          <w:bCs/>
          <w:sz w:val="20"/>
        </w:rPr>
      </w:pPr>
    </w:p>
    <w:p w14:paraId="5AC18EF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4E964244" w14:textId="77777777" w:rsidR="001032C6" w:rsidRPr="00F61345" w:rsidRDefault="001032C6" w:rsidP="00F61345">
      <w:pPr>
        <w:autoSpaceDE w:val="0"/>
        <w:autoSpaceDN w:val="0"/>
        <w:adjustRightInd w:val="0"/>
        <w:spacing w:line="276" w:lineRule="auto"/>
        <w:jc w:val="both"/>
        <w:rPr>
          <w:rFonts w:cs="Arial"/>
          <w:sz w:val="20"/>
        </w:rPr>
      </w:pPr>
    </w:p>
    <w:p w14:paraId="75790EC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039E873" w14:textId="77777777" w:rsidR="001032C6" w:rsidRPr="00F61345" w:rsidRDefault="001032C6" w:rsidP="00F61345">
      <w:pPr>
        <w:autoSpaceDE w:val="0"/>
        <w:autoSpaceDN w:val="0"/>
        <w:adjustRightInd w:val="0"/>
        <w:spacing w:line="276" w:lineRule="auto"/>
        <w:jc w:val="both"/>
        <w:rPr>
          <w:rFonts w:cs="Arial"/>
          <w:sz w:val="20"/>
        </w:rPr>
      </w:pPr>
    </w:p>
    <w:p w14:paraId="0897681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ambdós supòsits es compensarà les empreses licitadores per les despeses en que hagin incorregut.</w:t>
      </w:r>
    </w:p>
    <w:p w14:paraId="3381B5F7" w14:textId="77777777" w:rsidR="001032C6" w:rsidRPr="00F61345" w:rsidRDefault="001032C6" w:rsidP="00F61345">
      <w:pPr>
        <w:autoSpaceDE w:val="0"/>
        <w:autoSpaceDN w:val="0"/>
        <w:adjustRightInd w:val="0"/>
        <w:spacing w:line="276" w:lineRule="auto"/>
        <w:jc w:val="both"/>
        <w:rPr>
          <w:rFonts w:cs="Arial"/>
          <w:sz w:val="20"/>
        </w:rPr>
      </w:pPr>
    </w:p>
    <w:p w14:paraId="122E9CA0" w14:textId="77777777" w:rsidR="001032C6" w:rsidRPr="00F61345" w:rsidRDefault="001032C6" w:rsidP="00F61345">
      <w:pPr>
        <w:autoSpaceDE w:val="0"/>
        <w:autoSpaceDN w:val="0"/>
        <w:adjustRightInd w:val="0"/>
        <w:spacing w:line="276" w:lineRule="auto"/>
        <w:jc w:val="both"/>
        <w:rPr>
          <w:rFonts w:cs="Arial"/>
          <w:sz w:val="20"/>
          <w:lang w:eastAsia="es-ES"/>
        </w:rPr>
      </w:pPr>
      <w:r w:rsidRPr="00F61345">
        <w:rPr>
          <w:rFonts w:cs="Arial"/>
          <w:sz w:val="20"/>
        </w:rPr>
        <w:t>La decisió de no adjudicar o subscriure el contracte i el desistiment del procediment d’adjudicació es publicarà en el perfil de contractant.</w:t>
      </w:r>
    </w:p>
    <w:p w14:paraId="213B5C13" w14:textId="77777777" w:rsidR="001032C6" w:rsidRPr="00F61345" w:rsidRDefault="001032C6" w:rsidP="00F61345">
      <w:pPr>
        <w:spacing w:line="276" w:lineRule="auto"/>
        <w:jc w:val="both"/>
        <w:rPr>
          <w:rFonts w:cs="Arial"/>
          <w:sz w:val="20"/>
          <w:lang w:eastAsia="es-ES"/>
        </w:rPr>
      </w:pPr>
    </w:p>
    <w:p w14:paraId="7D481659" w14:textId="77777777" w:rsidR="001032C6" w:rsidRPr="00F61345" w:rsidRDefault="001032C6" w:rsidP="00F61345">
      <w:pPr>
        <w:keepNext/>
        <w:spacing w:line="276" w:lineRule="auto"/>
        <w:jc w:val="both"/>
        <w:outlineLvl w:val="1"/>
        <w:rPr>
          <w:rFonts w:cs="Arial"/>
          <w:b/>
          <w:sz w:val="20"/>
        </w:rPr>
      </w:pPr>
      <w:r w:rsidRPr="00F61345">
        <w:rPr>
          <w:rFonts w:cs="Arial"/>
          <w:b/>
          <w:sz w:val="20"/>
        </w:rPr>
        <w:t>Dissetena. Adjudicació del contracte</w:t>
      </w:r>
    </w:p>
    <w:p w14:paraId="518E3F2E" w14:textId="77777777" w:rsidR="001032C6" w:rsidRPr="00F61345" w:rsidRDefault="001032C6" w:rsidP="00F61345">
      <w:pPr>
        <w:autoSpaceDE w:val="0"/>
        <w:autoSpaceDN w:val="0"/>
        <w:adjustRightInd w:val="0"/>
        <w:spacing w:line="276" w:lineRule="auto"/>
        <w:jc w:val="both"/>
        <w:rPr>
          <w:rFonts w:cs="Arial"/>
          <w:b/>
          <w:bCs/>
          <w:sz w:val="20"/>
        </w:rPr>
      </w:pPr>
    </w:p>
    <w:p w14:paraId="591AA27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17.1 </w:t>
      </w:r>
      <w:r w:rsidRPr="00F61345">
        <w:rPr>
          <w:rFonts w:cs="Arial"/>
          <w:sz w:val="20"/>
        </w:rPr>
        <w:t xml:space="preserve">Un cop presentada la documentació a què fa referència la clàusula catorzena, l’òrgan de contractació acordarà l’adjudicació del contracte a l’empresa o les empreses proposades com a adjudicatàries, </w:t>
      </w:r>
      <w:r w:rsidRPr="00F61345">
        <w:rPr>
          <w:rFonts w:cs="Arial"/>
          <w:b/>
          <w:sz w:val="20"/>
        </w:rPr>
        <w:t>dins del termini de cinc dies hàbils següents a la recepció de la dita documentació</w:t>
      </w:r>
      <w:r w:rsidRPr="00F61345">
        <w:rPr>
          <w:rFonts w:cs="Arial"/>
          <w:sz w:val="20"/>
        </w:rPr>
        <w:t>.</w:t>
      </w:r>
    </w:p>
    <w:p w14:paraId="6DD6EE57" w14:textId="77777777" w:rsidR="001032C6" w:rsidRPr="00F61345" w:rsidRDefault="001032C6" w:rsidP="00F61345">
      <w:pPr>
        <w:autoSpaceDE w:val="0"/>
        <w:autoSpaceDN w:val="0"/>
        <w:adjustRightInd w:val="0"/>
        <w:spacing w:line="276" w:lineRule="auto"/>
        <w:jc w:val="both"/>
        <w:rPr>
          <w:rFonts w:cs="Arial"/>
          <w:sz w:val="20"/>
        </w:rPr>
      </w:pPr>
    </w:p>
    <w:p w14:paraId="6982744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4CB34DDD" w14:textId="77777777" w:rsidR="001032C6" w:rsidRPr="00F61345" w:rsidRDefault="001032C6" w:rsidP="00F61345">
      <w:pPr>
        <w:autoSpaceDE w:val="0"/>
        <w:autoSpaceDN w:val="0"/>
        <w:adjustRightInd w:val="0"/>
        <w:spacing w:line="276" w:lineRule="auto"/>
        <w:jc w:val="both"/>
        <w:rPr>
          <w:rFonts w:cs="Arial"/>
          <w:sz w:val="20"/>
        </w:rPr>
      </w:pPr>
    </w:p>
    <w:p w14:paraId="15BEE61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17.2 </w:t>
      </w:r>
      <w:r w:rsidRPr="00F61345">
        <w:rPr>
          <w:rFonts w:cs="Arial"/>
          <w:sz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578E9D4E" w14:textId="77777777" w:rsidR="001032C6" w:rsidRPr="00F61345" w:rsidRDefault="001032C6" w:rsidP="00F61345">
      <w:pPr>
        <w:autoSpaceDE w:val="0"/>
        <w:autoSpaceDN w:val="0"/>
        <w:adjustRightInd w:val="0"/>
        <w:spacing w:line="276" w:lineRule="auto"/>
        <w:jc w:val="both"/>
        <w:rPr>
          <w:rFonts w:cs="Arial"/>
          <w:sz w:val="20"/>
        </w:rPr>
      </w:pPr>
    </w:p>
    <w:p w14:paraId="1535B113" w14:textId="77777777" w:rsidR="001032C6" w:rsidRPr="00F61345" w:rsidRDefault="001032C6" w:rsidP="00F61345">
      <w:pPr>
        <w:autoSpaceDE w:val="0"/>
        <w:autoSpaceDN w:val="0"/>
        <w:adjustRightInd w:val="0"/>
        <w:spacing w:line="276" w:lineRule="auto"/>
        <w:jc w:val="both"/>
        <w:rPr>
          <w:rFonts w:cs="Arial"/>
          <w:sz w:val="20"/>
          <w:lang w:eastAsia="es-ES"/>
        </w:rPr>
      </w:pPr>
      <w:r w:rsidRPr="00F61345">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7D6E36B" w14:textId="77777777" w:rsidR="001032C6" w:rsidRPr="00F61345" w:rsidRDefault="001032C6" w:rsidP="00F61345">
      <w:pPr>
        <w:spacing w:line="276" w:lineRule="auto"/>
        <w:jc w:val="both"/>
        <w:rPr>
          <w:rFonts w:cs="Arial"/>
          <w:sz w:val="20"/>
          <w:lang w:eastAsia="es-ES"/>
        </w:rPr>
      </w:pPr>
    </w:p>
    <w:p w14:paraId="19DF5E95" w14:textId="77777777" w:rsidR="001032C6" w:rsidRPr="00F61345" w:rsidRDefault="001032C6" w:rsidP="00F61345">
      <w:pPr>
        <w:keepNext/>
        <w:spacing w:line="276" w:lineRule="auto"/>
        <w:jc w:val="both"/>
        <w:outlineLvl w:val="1"/>
        <w:rPr>
          <w:rFonts w:cs="Arial"/>
          <w:b/>
          <w:sz w:val="20"/>
        </w:rPr>
      </w:pPr>
      <w:r w:rsidRPr="00F61345">
        <w:rPr>
          <w:rFonts w:cs="Arial"/>
          <w:b/>
          <w:sz w:val="20"/>
        </w:rPr>
        <w:t>Divuitena. Formalització i perfecció del contracte</w:t>
      </w:r>
    </w:p>
    <w:p w14:paraId="293C4462" w14:textId="77777777" w:rsidR="001032C6" w:rsidRPr="00F61345" w:rsidRDefault="001032C6" w:rsidP="00F61345">
      <w:pPr>
        <w:autoSpaceDE w:val="0"/>
        <w:autoSpaceDN w:val="0"/>
        <w:adjustRightInd w:val="0"/>
        <w:spacing w:line="276" w:lineRule="auto"/>
        <w:jc w:val="both"/>
        <w:rPr>
          <w:rFonts w:cs="Arial"/>
          <w:b/>
          <w:bCs/>
          <w:color w:val="2E74B5" w:themeColor="accent1" w:themeShade="BF"/>
          <w:sz w:val="20"/>
        </w:rPr>
      </w:pPr>
    </w:p>
    <w:p w14:paraId="08183DAB" w14:textId="77777777" w:rsidR="001032C6" w:rsidRPr="00F61345" w:rsidRDefault="001032C6" w:rsidP="00F61345">
      <w:pPr>
        <w:autoSpaceDE w:val="0"/>
        <w:autoSpaceDN w:val="0"/>
        <w:adjustRightInd w:val="0"/>
        <w:spacing w:line="276" w:lineRule="auto"/>
        <w:jc w:val="both"/>
        <w:rPr>
          <w:rFonts w:cs="Arial"/>
          <w:b/>
          <w:bCs/>
          <w:color w:val="2E74B5" w:themeColor="accent1" w:themeShade="BF"/>
          <w:sz w:val="20"/>
        </w:rPr>
      </w:pPr>
      <w:r w:rsidRPr="00F61345">
        <w:rPr>
          <w:rFonts w:cs="Arial"/>
          <w:b/>
          <w:bCs/>
          <w:sz w:val="20"/>
        </w:rPr>
        <w:t xml:space="preserve">18.1 </w:t>
      </w:r>
      <w:r w:rsidRPr="00F61345">
        <w:rPr>
          <w:rFonts w:cs="Arial"/>
          <w:sz w:val="20"/>
        </w:rPr>
        <w:t>El contracte es formalitzarà en document administratiu, mitjançant signatura electrònica avançada basada en un certificat qualificat o reconegut de signatura electrònica.</w:t>
      </w:r>
    </w:p>
    <w:p w14:paraId="25028956" w14:textId="77777777" w:rsidR="001032C6" w:rsidRPr="00F61345" w:rsidRDefault="001032C6" w:rsidP="00F61345">
      <w:pPr>
        <w:spacing w:line="276" w:lineRule="auto"/>
        <w:jc w:val="both"/>
        <w:rPr>
          <w:rFonts w:cs="Arial"/>
          <w:sz w:val="20"/>
          <w:lang w:eastAsia="es-ES"/>
        </w:rPr>
      </w:pPr>
    </w:p>
    <w:p w14:paraId="6D5B7544" w14:textId="77777777" w:rsidR="001032C6" w:rsidRPr="00F61345" w:rsidRDefault="001032C6" w:rsidP="00F61345">
      <w:pPr>
        <w:spacing w:line="276" w:lineRule="auto"/>
        <w:jc w:val="both"/>
        <w:rPr>
          <w:rFonts w:cs="Arial"/>
          <w:sz w:val="20"/>
          <w:lang w:eastAsia="es-ES"/>
        </w:rPr>
      </w:pPr>
      <w:r w:rsidRPr="00F61345">
        <w:rPr>
          <w:rFonts w:cs="Arial"/>
          <w:sz w:val="20"/>
          <w:lang w:eastAsia="es-ES"/>
        </w:rPr>
        <w:t>L’empresa o les empreses adjudicatàries podran sol·licitar que el contracte s’elevi a escriptura pública, i seran a càrrec seu les despeses corresponents.</w:t>
      </w:r>
    </w:p>
    <w:p w14:paraId="68AEA76A" w14:textId="77777777" w:rsidR="001032C6" w:rsidRPr="00F61345" w:rsidRDefault="001032C6" w:rsidP="00F61345">
      <w:pPr>
        <w:spacing w:line="276" w:lineRule="auto"/>
        <w:jc w:val="both"/>
        <w:rPr>
          <w:rFonts w:cs="Arial"/>
          <w:sz w:val="20"/>
          <w:lang w:eastAsia="es-ES"/>
        </w:rPr>
      </w:pPr>
    </w:p>
    <w:p w14:paraId="0F597523"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18.2</w:t>
      </w:r>
      <w:r w:rsidRPr="00F61345">
        <w:rPr>
          <w:rFonts w:cs="Arial"/>
          <w:sz w:val="20"/>
          <w:lang w:eastAsia="es-ES"/>
        </w:rPr>
        <w:t xml:space="preserve"> La formalització del contracte s’efectuarà en el termini màxim de quinze dies hàbils següents al dia en què s’efectuï la notificació de l’adjudicació a les empreses licitadores a què es refereix la clàusula anterior.</w:t>
      </w:r>
    </w:p>
    <w:p w14:paraId="75EF7B34" w14:textId="77777777" w:rsidR="001032C6" w:rsidRPr="00F61345" w:rsidRDefault="001032C6" w:rsidP="00F61345">
      <w:pPr>
        <w:spacing w:line="276" w:lineRule="auto"/>
        <w:jc w:val="both"/>
        <w:rPr>
          <w:rFonts w:cs="Arial"/>
          <w:sz w:val="20"/>
          <w:lang w:eastAsia="es-ES"/>
        </w:rPr>
      </w:pPr>
    </w:p>
    <w:p w14:paraId="7F5682A2"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18.3</w:t>
      </w:r>
      <w:r w:rsidRPr="00F61345">
        <w:rPr>
          <w:rFonts w:cs="Arial"/>
          <w:sz w:val="20"/>
          <w:lang w:eastAsia="es-ES"/>
        </w:rPr>
        <w:t xml:space="preserve"> Si el contracte no es formalitza en el termini indicat a l’apartat anterior per causes imputables a l’empresa adjudicatària, se li exigirà l’import del 3 per cent del pressupost base de licitació, exclòs l’IVA, en concepte de penalitat, que es farà efectiu en primer lloc contra la garantia definitiva, si s’ha constituït. A més, aquest fet pot donar lloc a declarar l’empresa en prohibició de contractar, d’acord amb l’article 71.2.b) de la LCSP.</w:t>
      </w:r>
    </w:p>
    <w:p w14:paraId="34DE6DB9" w14:textId="77777777" w:rsidR="001032C6" w:rsidRPr="00F61345" w:rsidRDefault="001032C6" w:rsidP="00F61345">
      <w:pPr>
        <w:spacing w:line="276" w:lineRule="auto"/>
        <w:jc w:val="both"/>
        <w:rPr>
          <w:rFonts w:cs="Arial"/>
          <w:sz w:val="20"/>
          <w:lang w:eastAsia="es-ES"/>
        </w:rPr>
      </w:pPr>
    </w:p>
    <w:p w14:paraId="54242933" w14:textId="77777777" w:rsidR="001032C6" w:rsidRPr="00F61345" w:rsidRDefault="001032C6" w:rsidP="00F61345">
      <w:pPr>
        <w:spacing w:line="276" w:lineRule="auto"/>
        <w:jc w:val="both"/>
        <w:rPr>
          <w:rFonts w:cs="Arial"/>
          <w:sz w:val="20"/>
          <w:lang w:eastAsia="es-ES"/>
        </w:rPr>
      </w:pPr>
      <w:r w:rsidRPr="00F61345">
        <w:rPr>
          <w:rFonts w:cs="Arial"/>
          <w:sz w:val="20"/>
          <w:lang w:eastAsia="es-ES"/>
        </w:rPr>
        <w:t>Si el contracte no es formalitza en el termini indicat per causes imputables a l’Administració, s’haurà d’indemnitzar l’empresa adjudicatària pels danys i perjudicis que li pugui ocasionar la demora.</w:t>
      </w:r>
    </w:p>
    <w:p w14:paraId="0A4D5EF3" w14:textId="77777777" w:rsidR="001032C6" w:rsidRPr="00F61345" w:rsidRDefault="001032C6" w:rsidP="00F61345">
      <w:pPr>
        <w:spacing w:line="276" w:lineRule="auto"/>
        <w:jc w:val="both"/>
        <w:rPr>
          <w:rFonts w:cs="Arial"/>
          <w:sz w:val="20"/>
          <w:lang w:eastAsia="es-ES"/>
        </w:rPr>
      </w:pPr>
    </w:p>
    <w:p w14:paraId="55404673" w14:textId="77777777" w:rsidR="001032C6" w:rsidRPr="00F61345" w:rsidRDefault="001032C6" w:rsidP="00F61345">
      <w:pPr>
        <w:spacing w:line="276" w:lineRule="auto"/>
        <w:jc w:val="both"/>
        <w:rPr>
          <w:rFonts w:cs="Arial"/>
          <w:sz w:val="20"/>
          <w:lang w:eastAsia="es-ES"/>
        </w:rPr>
      </w:pPr>
      <w:r w:rsidRPr="00F61345">
        <w:rPr>
          <w:rFonts w:cs="Arial"/>
          <w:sz w:val="20"/>
          <w:lang w:eastAsia="es-ES"/>
        </w:rPr>
        <w:t xml:space="preserve">En el supòsit que el contracte no es pugui formalitzar amb l’empresa adjudicatària, s’adjudicarà a l’empresa següent que hagi presentat la millor oferta d’acord amb l’ordre en què hagin quedat classificades les ofertes, </w:t>
      </w:r>
      <w:r w:rsidRPr="00F61345">
        <w:rPr>
          <w:rFonts w:cs="Arial"/>
          <w:sz w:val="20"/>
          <w:lang w:eastAsia="es-ES"/>
        </w:rPr>
        <w:lastRenderedPageBreak/>
        <w:t>amb la presentació prèvia de la documentació a què es refereix la clàusula catorzena, i seran aplicables els terminis previstos en els apartats anteriors.</w:t>
      </w:r>
    </w:p>
    <w:p w14:paraId="1DDB9022" w14:textId="77777777" w:rsidR="001032C6" w:rsidRPr="00F61345" w:rsidRDefault="001032C6" w:rsidP="00F61345">
      <w:pPr>
        <w:spacing w:line="276" w:lineRule="auto"/>
        <w:jc w:val="both"/>
        <w:rPr>
          <w:rFonts w:cs="Arial"/>
          <w:sz w:val="20"/>
          <w:lang w:eastAsia="es-ES"/>
        </w:rPr>
      </w:pPr>
    </w:p>
    <w:p w14:paraId="0B35207A"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18.4</w:t>
      </w:r>
      <w:r w:rsidRPr="00F61345">
        <w:rPr>
          <w:rFonts w:cs="Arial"/>
          <w:sz w:val="20"/>
          <w:lang w:eastAsia="es-ES"/>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02B9DAC" w14:textId="77777777" w:rsidR="001032C6" w:rsidRPr="00F61345" w:rsidRDefault="001032C6" w:rsidP="00F61345">
      <w:pPr>
        <w:spacing w:line="276" w:lineRule="auto"/>
        <w:jc w:val="both"/>
        <w:rPr>
          <w:rFonts w:cs="Arial"/>
          <w:sz w:val="20"/>
          <w:lang w:eastAsia="es-ES"/>
        </w:rPr>
      </w:pPr>
    </w:p>
    <w:p w14:paraId="744C8F8C"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18.5</w:t>
      </w:r>
      <w:r w:rsidRPr="00F61345">
        <w:rPr>
          <w:rFonts w:cs="Arial"/>
          <w:sz w:val="20"/>
          <w:lang w:eastAsia="es-ES"/>
        </w:rPr>
        <w:t xml:space="preserve"> El contingut del contracte serà el que estableixen els articles 35 de la LCSP i 71 del RGLCAP i no inclourà cap clàusula que impliqui alteració dels termes de l’adjudicació.</w:t>
      </w:r>
    </w:p>
    <w:p w14:paraId="382BD350" w14:textId="77777777" w:rsidR="001032C6" w:rsidRPr="00F61345" w:rsidRDefault="001032C6" w:rsidP="00F61345">
      <w:pPr>
        <w:spacing w:line="276" w:lineRule="auto"/>
        <w:jc w:val="both"/>
        <w:rPr>
          <w:rFonts w:cs="Arial"/>
          <w:sz w:val="20"/>
          <w:lang w:eastAsia="es-ES"/>
        </w:rPr>
      </w:pPr>
    </w:p>
    <w:p w14:paraId="04567BCF"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18.6</w:t>
      </w:r>
      <w:r w:rsidRPr="00F61345">
        <w:rPr>
          <w:rFonts w:cs="Arial"/>
          <w:sz w:val="20"/>
          <w:lang w:eastAsia="es-ES"/>
        </w:rPr>
        <w:t xml:space="preserve"> El contracte es perfeccionarà amb la seva formalització i aquesta serà requisit imprescindible per poder iniciar-ne l’execució.</w:t>
      </w:r>
    </w:p>
    <w:p w14:paraId="04D85C37" w14:textId="77777777" w:rsidR="001032C6" w:rsidRPr="00F61345" w:rsidRDefault="001032C6" w:rsidP="00F61345">
      <w:pPr>
        <w:spacing w:line="276" w:lineRule="auto"/>
        <w:jc w:val="both"/>
        <w:rPr>
          <w:rFonts w:cs="Arial"/>
          <w:sz w:val="20"/>
          <w:lang w:eastAsia="es-ES"/>
        </w:rPr>
      </w:pPr>
    </w:p>
    <w:p w14:paraId="7B565D4E"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18.7</w:t>
      </w:r>
      <w:r w:rsidRPr="00F61345">
        <w:rPr>
          <w:rFonts w:cs="Arial"/>
          <w:sz w:val="20"/>
          <w:lang w:eastAsia="es-ES"/>
        </w:rPr>
        <w:t xml:space="preserve"> La formalització d’aquest contracte, juntament amb el contracte, es publicarà en un termini no superior a quinze dies després del seu perfeccionament en el perfil de contractant.</w:t>
      </w:r>
    </w:p>
    <w:p w14:paraId="3B46636F" w14:textId="77777777" w:rsidR="001032C6" w:rsidRPr="00F61345" w:rsidRDefault="001032C6" w:rsidP="00F61345">
      <w:pPr>
        <w:spacing w:line="276" w:lineRule="auto"/>
        <w:jc w:val="both"/>
        <w:rPr>
          <w:rFonts w:cs="Arial"/>
          <w:sz w:val="20"/>
          <w:lang w:eastAsia="es-ES"/>
        </w:rPr>
      </w:pPr>
    </w:p>
    <w:p w14:paraId="16617AF5" w14:textId="77777777" w:rsidR="001032C6" w:rsidRPr="00F61345" w:rsidRDefault="001032C6" w:rsidP="00F61345">
      <w:pPr>
        <w:spacing w:line="276" w:lineRule="auto"/>
        <w:jc w:val="both"/>
        <w:rPr>
          <w:rFonts w:cs="Arial"/>
          <w:sz w:val="20"/>
          <w:lang w:eastAsia="es-ES"/>
        </w:rPr>
      </w:pPr>
      <w:r w:rsidRPr="00F61345">
        <w:rPr>
          <w:rFonts w:cs="Arial"/>
          <w:b/>
          <w:sz w:val="20"/>
          <w:lang w:eastAsia="es-ES"/>
        </w:rPr>
        <w:t>18.8</w:t>
      </w:r>
      <w:r w:rsidRPr="00F61345">
        <w:rPr>
          <w:rFonts w:cs="Arial"/>
          <w:sz w:val="20"/>
          <w:lang w:eastAsia="es-ES"/>
        </w:rPr>
        <w:t xml:space="preserve"> Un cop formalitzat el contracte,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w:t>
      </w:r>
    </w:p>
    <w:p w14:paraId="34B6D67B" w14:textId="77777777" w:rsidR="001032C6" w:rsidRPr="00F61345" w:rsidRDefault="001032C6" w:rsidP="00F61345">
      <w:pPr>
        <w:spacing w:line="276" w:lineRule="auto"/>
        <w:jc w:val="both"/>
        <w:rPr>
          <w:rFonts w:cs="Arial"/>
          <w:sz w:val="20"/>
          <w:lang w:eastAsia="es-ES"/>
        </w:rPr>
      </w:pPr>
    </w:p>
    <w:p w14:paraId="654EFF7A" w14:textId="77777777" w:rsidR="001032C6" w:rsidRPr="00F61345" w:rsidRDefault="001032C6" w:rsidP="00F61345">
      <w:pPr>
        <w:spacing w:line="276" w:lineRule="auto"/>
        <w:jc w:val="both"/>
        <w:rPr>
          <w:rFonts w:cs="Arial"/>
          <w:sz w:val="20"/>
          <w:lang w:eastAsia="es-ES"/>
        </w:rPr>
      </w:pPr>
      <w:r w:rsidRPr="00F61345">
        <w:rPr>
          <w:rFonts w:cs="Arial"/>
          <w:sz w:val="20"/>
          <w:lang w:eastAsia="es-ES"/>
        </w:rPr>
        <w:t>Les dades contractuals comunicades al Registre Públic de Contractes seran d’accés públic, amb les limitacions que imposen les normes sobre protecció de dades, sempre que no tinguin caràcter de confidencials.</w:t>
      </w:r>
    </w:p>
    <w:p w14:paraId="22ABE083" w14:textId="77777777" w:rsidR="001032C6" w:rsidRPr="00F61345" w:rsidRDefault="001032C6" w:rsidP="00F61345">
      <w:pPr>
        <w:spacing w:line="276" w:lineRule="auto"/>
        <w:jc w:val="both"/>
        <w:rPr>
          <w:rFonts w:cs="Arial"/>
          <w:sz w:val="20"/>
          <w:lang w:eastAsia="es-ES"/>
        </w:rPr>
      </w:pPr>
    </w:p>
    <w:p w14:paraId="36D0B85D" w14:textId="77777777" w:rsidR="001032C6" w:rsidRPr="00F61345" w:rsidRDefault="001032C6" w:rsidP="00F61345">
      <w:pPr>
        <w:keepNext/>
        <w:spacing w:line="276" w:lineRule="auto"/>
        <w:jc w:val="both"/>
        <w:outlineLvl w:val="0"/>
        <w:rPr>
          <w:rFonts w:cs="Arial"/>
          <w:b/>
          <w:kern w:val="28"/>
          <w:sz w:val="20"/>
        </w:rPr>
      </w:pPr>
      <w:r w:rsidRPr="00F61345">
        <w:rPr>
          <w:rFonts w:cs="Arial"/>
          <w:b/>
          <w:kern w:val="28"/>
          <w:sz w:val="20"/>
        </w:rPr>
        <w:t>III. DISPOSICIONS RELATIVES A L’EXECUCIÓ DEL CONTRACTE</w:t>
      </w:r>
    </w:p>
    <w:p w14:paraId="003D9929" w14:textId="77777777" w:rsidR="001032C6" w:rsidRPr="00F61345" w:rsidRDefault="001032C6" w:rsidP="00F61345">
      <w:pPr>
        <w:autoSpaceDE w:val="0"/>
        <w:autoSpaceDN w:val="0"/>
        <w:adjustRightInd w:val="0"/>
        <w:spacing w:line="276" w:lineRule="auto"/>
        <w:jc w:val="both"/>
        <w:rPr>
          <w:rFonts w:cs="Arial"/>
          <w:b/>
          <w:bCs/>
          <w:sz w:val="20"/>
        </w:rPr>
      </w:pPr>
    </w:p>
    <w:p w14:paraId="56297769" w14:textId="77777777" w:rsidR="001032C6" w:rsidRPr="00F61345" w:rsidRDefault="001032C6" w:rsidP="00F61345">
      <w:pPr>
        <w:keepNext/>
        <w:spacing w:line="276" w:lineRule="auto"/>
        <w:jc w:val="both"/>
        <w:outlineLvl w:val="1"/>
        <w:rPr>
          <w:rFonts w:cs="Arial"/>
          <w:b/>
          <w:sz w:val="20"/>
        </w:rPr>
      </w:pPr>
      <w:r w:rsidRPr="00F61345">
        <w:rPr>
          <w:rFonts w:cs="Arial"/>
          <w:b/>
          <w:sz w:val="20"/>
        </w:rPr>
        <w:t>Dinovena. Condicions especials d’execució</w:t>
      </w:r>
    </w:p>
    <w:p w14:paraId="0FD6D5DC" w14:textId="77777777" w:rsidR="001032C6" w:rsidRPr="00F61345" w:rsidRDefault="001032C6" w:rsidP="00F61345">
      <w:pPr>
        <w:autoSpaceDE w:val="0"/>
        <w:autoSpaceDN w:val="0"/>
        <w:adjustRightInd w:val="0"/>
        <w:spacing w:line="276" w:lineRule="auto"/>
        <w:jc w:val="both"/>
        <w:rPr>
          <w:rFonts w:cs="Arial"/>
          <w:b/>
          <w:bCs/>
          <w:sz w:val="20"/>
        </w:rPr>
      </w:pPr>
    </w:p>
    <w:p w14:paraId="3FD70B33"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sz w:val="20"/>
        </w:rPr>
        <w:t xml:space="preserve">Les condicions especials en relació amb l’execució, d’obligat compliment per part de l’empresa o les empreses contractistes i, si s’escau, per l’empresa o les empreses subcontractistes, són les que s’estableixen en </w:t>
      </w:r>
      <w:r w:rsidRPr="00F61345">
        <w:rPr>
          <w:rFonts w:cs="Arial"/>
          <w:b/>
          <w:sz w:val="20"/>
        </w:rPr>
        <w:t>l’</w:t>
      </w:r>
      <w:r w:rsidRPr="00F61345">
        <w:rPr>
          <w:rFonts w:cs="Arial"/>
          <w:b/>
          <w:bCs/>
          <w:sz w:val="20"/>
        </w:rPr>
        <w:t>apartat O del quadre de característiques</w:t>
      </w:r>
      <w:r w:rsidRPr="00F61345">
        <w:rPr>
          <w:rFonts w:cs="Arial"/>
          <w:sz w:val="20"/>
        </w:rPr>
        <w:t>, així com les que s’estableixen com a tals en altres clàusules d’aquest plec.</w:t>
      </w:r>
    </w:p>
    <w:p w14:paraId="37D578CC" w14:textId="77777777" w:rsidR="001032C6" w:rsidRPr="00F61345" w:rsidRDefault="001032C6" w:rsidP="00F61345">
      <w:pPr>
        <w:autoSpaceDE w:val="0"/>
        <w:autoSpaceDN w:val="0"/>
        <w:adjustRightInd w:val="0"/>
        <w:spacing w:line="276" w:lineRule="auto"/>
        <w:jc w:val="both"/>
        <w:rPr>
          <w:rFonts w:cs="Arial"/>
          <w:i/>
          <w:iCs/>
          <w:sz w:val="20"/>
        </w:rPr>
      </w:pPr>
    </w:p>
    <w:p w14:paraId="1387F8B6" w14:textId="77777777" w:rsidR="001032C6" w:rsidRPr="00F61345" w:rsidRDefault="001032C6" w:rsidP="00F61345">
      <w:pPr>
        <w:keepNext/>
        <w:spacing w:line="276" w:lineRule="auto"/>
        <w:jc w:val="both"/>
        <w:outlineLvl w:val="1"/>
        <w:rPr>
          <w:rFonts w:cs="Arial"/>
          <w:b/>
          <w:sz w:val="20"/>
        </w:rPr>
      </w:pPr>
      <w:r w:rsidRPr="00F61345">
        <w:rPr>
          <w:rFonts w:cs="Arial"/>
          <w:b/>
          <w:sz w:val="20"/>
        </w:rPr>
        <w:t>Vintena. Execució i supervisió dels serveis</w:t>
      </w:r>
    </w:p>
    <w:p w14:paraId="625D2659" w14:textId="77777777" w:rsidR="001032C6" w:rsidRPr="00F61345" w:rsidRDefault="001032C6" w:rsidP="00F61345">
      <w:pPr>
        <w:autoSpaceDE w:val="0"/>
        <w:autoSpaceDN w:val="0"/>
        <w:adjustRightInd w:val="0"/>
        <w:spacing w:line="276" w:lineRule="auto"/>
        <w:jc w:val="both"/>
        <w:rPr>
          <w:rFonts w:cs="Arial"/>
          <w:b/>
          <w:bCs/>
          <w:sz w:val="20"/>
        </w:rPr>
      </w:pPr>
    </w:p>
    <w:p w14:paraId="2A95021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vint-i-tresena d’aquest plec.</w:t>
      </w:r>
    </w:p>
    <w:p w14:paraId="317D28EF" w14:textId="77777777" w:rsidR="001032C6" w:rsidRPr="00F61345" w:rsidRDefault="001032C6" w:rsidP="00F61345">
      <w:pPr>
        <w:autoSpaceDE w:val="0"/>
        <w:autoSpaceDN w:val="0"/>
        <w:adjustRightInd w:val="0"/>
        <w:spacing w:line="276" w:lineRule="auto"/>
        <w:jc w:val="both"/>
        <w:rPr>
          <w:rFonts w:cs="Arial"/>
          <w:sz w:val="20"/>
        </w:rPr>
      </w:pPr>
    </w:p>
    <w:p w14:paraId="29981BBD"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Vint-i-unena. Programa de treball</w:t>
      </w:r>
    </w:p>
    <w:p w14:paraId="4B6CDD01" w14:textId="77777777" w:rsidR="001032C6" w:rsidRPr="00F61345" w:rsidRDefault="001032C6" w:rsidP="00F61345">
      <w:pPr>
        <w:autoSpaceDE w:val="0"/>
        <w:autoSpaceDN w:val="0"/>
        <w:adjustRightInd w:val="0"/>
        <w:spacing w:line="276" w:lineRule="auto"/>
        <w:jc w:val="both"/>
        <w:rPr>
          <w:rFonts w:cs="Arial"/>
          <w:b/>
          <w:bCs/>
          <w:sz w:val="20"/>
        </w:rPr>
      </w:pPr>
    </w:p>
    <w:p w14:paraId="2A6743C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L’empresa o empreses contractistes estaran obligades a presentar un programa de treball que haurà d’aprovar l’òrgan de contractació quan així es determini en l’apartat G.1 del quadre de característiques i, en tot cas, en els serveis que siguin de tracte successiu.</w:t>
      </w:r>
    </w:p>
    <w:p w14:paraId="56A12ADF" w14:textId="77777777" w:rsidR="001032C6" w:rsidRPr="00F61345" w:rsidRDefault="001032C6" w:rsidP="00F61345">
      <w:pPr>
        <w:autoSpaceDE w:val="0"/>
        <w:autoSpaceDN w:val="0"/>
        <w:adjustRightInd w:val="0"/>
        <w:spacing w:line="276" w:lineRule="auto"/>
        <w:jc w:val="both"/>
        <w:rPr>
          <w:rFonts w:cs="Arial"/>
          <w:sz w:val="20"/>
        </w:rPr>
      </w:pPr>
    </w:p>
    <w:p w14:paraId="7FF6A292"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Vint-i-dosena. Compliment de terminis i correcta execució del contracte</w:t>
      </w:r>
    </w:p>
    <w:p w14:paraId="33C7BB05" w14:textId="77777777" w:rsidR="001032C6" w:rsidRPr="00F61345" w:rsidRDefault="001032C6" w:rsidP="00F61345">
      <w:pPr>
        <w:autoSpaceDE w:val="0"/>
        <w:autoSpaceDN w:val="0"/>
        <w:adjustRightInd w:val="0"/>
        <w:spacing w:line="276" w:lineRule="auto"/>
        <w:jc w:val="both"/>
        <w:rPr>
          <w:rFonts w:cs="Arial"/>
          <w:b/>
          <w:bCs/>
          <w:sz w:val="20"/>
        </w:rPr>
      </w:pPr>
    </w:p>
    <w:p w14:paraId="105E6B9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lastRenderedPageBreak/>
        <w:t xml:space="preserve">22.1 </w:t>
      </w:r>
      <w:r w:rsidRPr="00F61345">
        <w:rPr>
          <w:rFonts w:cs="Arial"/>
          <w:sz w:val="20"/>
        </w:rPr>
        <w:t>L’empresa contractista està obligada a complir el termini total d’execució del contracte i els terminis parcials fixats, si s’escau, en el programa de treball.</w:t>
      </w:r>
    </w:p>
    <w:p w14:paraId="115218E2" w14:textId="77777777" w:rsidR="001032C6" w:rsidRPr="00F61345" w:rsidRDefault="001032C6" w:rsidP="00F61345">
      <w:pPr>
        <w:autoSpaceDE w:val="0"/>
        <w:autoSpaceDN w:val="0"/>
        <w:adjustRightInd w:val="0"/>
        <w:spacing w:line="276" w:lineRule="auto"/>
        <w:jc w:val="both"/>
        <w:rPr>
          <w:rFonts w:cs="Arial"/>
          <w:sz w:val="20"/>
        </w:rPr>
      </w:pPr>
    </w:p>
    <w:p w14:paraId="1591633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22.2 </w:t>
      </w:r>
      <w:r w:rsidRPr="00F61345">
        <w:rPr>
          <w:rFonts w:cs="Arial"/>
          <w:sz w:val="20"/>
        </w:rPr>
        <w:t>Si l’empresa contractista incorre en demora respecte del compliment dels terminis total o parcials, per causes que li siguin imputables, l’Administració podrà optar, ateses les circumstàncies del cas, per resoldre el contracte amb pèrdua de la garantia o per impossar penalitats, en la forma i condicions establertes en l’article 193 i 194 de la LCSP i especificades en l’apartat P.1 del quadre de característiques.</w:t>
      </w:r>
    </w:p>
    <w:p w14:paraId="05979836" w14:textId="77777777" w:rsidR="001032C6" w:rsidRPr="00F61345" w:rsidRDefault="001032C6" w:rsidP="00F61345">
      <w:pPr>
        <w:autoSpaceDE w:val="0"/>
        <w:autoSpaceDN w:val="0"/>
        <w:adjustRightInd w:val="0"/>
        <w:spacing w:line="276" w:lineRule="auto"/>
        <w:jc w:val="both"/>
        <w:rPr>
          <w:rFonts w:cs="Arial"/>
          <w:sz w:val="20"/>
        </w:rPr>
      </w:pPr>
    </w:p>
    <w:p w14:paraId="23B70CB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L’Administració tindrà la mateixa facultat si l’empresa contractista incompleix parcialment, per causes que li siguin imputables, l’execució de les prestacions definides en el contracte.</w:t>
      </w:r>
    </w:p>
    <w:p w14:paraId="406E70D6" w14:textId="77777777" w:rsidR="001032C6" w:rsidRPr="00F61345" w:rsidRDefault="001032C6" w:rsidP="00F61345">
      <w:pPr>
        <w:autoSpaceDE w:val="0"/>
        <w:autoSpaceDN w:val="0"/>
        <w:adjustRightInd w:val="0"/>
        <w:spacing w:line="276" w:lineRule="auto"/>
        <w:jc w:val="both"/>
        <w:rPr>
          <w:rFonts w:cs="Arial"/>
          <w:sz w:val="20"/>
        </w:rPr>
      </w:pPr>
    </w:p>
    <w:p w14:paraId="67EBA4B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61B2506" w14:textId="77777777" w:rsidR="001032C6" w:rsidRPr="00F61345" w:rsidRDefault="001032C6" w:rsidP="00F61345">
      <w:pPr>
        <w:autoSpaceDE w:val="0"/>
        <w:autoSpaceDN w:val="0"/>
        <w:adjustRightInd w:val="0"/>
        <w:spacing w:line="276" w:lineRule="auto"/>
        <w:jc w:val="both"/>
        <w:rPr>
          <w:rFonts w:cs="Arial"/>
          <w:sz w:val="20"/>
        </w:rPr>
      </w:pPr>
    </w:p>
    <w:p w14:paraId="6A682C8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tot cas, la constitució en demora de l’empresa contractista no requerirà intimació prèvia per part de l’Administració.</w:t>
      </w:r>
    </w:p>
    <w:p w14:paraId="3980E640" w14:textId="77777777" w:rsidR="001032C6" w:rsidRPr="00F61345" w:rsidRDefault="001032C6" w:rsidP="00F61345">
      <w:pPr>
        <w:spacing w:line="276" w:lineRule="auto"/>
        <w:jc w:val="both"/>
        <w:rPr>
          <w:rFonts w:cs="Arial"/>
          <w:sz w:val="20"/>
        </w:rPr>
      </w:pPr>
    </w:p>
    <w:p w14:paraId="210DE95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22.3 </w:t>
      </w:r>
      <w:r w:rsidRPr="00F61345">
        <w:rPr>
          <w:rFonts w:cs="Arial"/>
          <w:sz w:val="20"/>
        </w:rPr>
        <w:t>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2DBE4C89" w14:textId="77777777" w:rsidR="001032C6" w:rsidRPr="00F61345" w:rsidRDefault="001032C6" w:rsidP="00F61345">
      <w:pPr>
        <w:autoSpaceDE w:val="0"/>
        <w:autoSpaceDN w:val="0"/>
        <w:adjustRightInd w:val="0"/>
        <w:spacing w:line="276" w:lineRule="auto"/>
        <w:jc w:val="both"/>
        <w:rPr>
          <w:rFonts w:cs="Arial"/>
          <w:sz w:val="20"/>
        </w:rPr>
      </w:pPr>
    </w:p>
    <w:p w14:paraId="788ADCA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22.4</w:t>
      </w:r>
      <w:r w:rsidRPr="00F61345">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023F5440" w14:textId="77777777" w:rsidR="001032C6" w:rsidRPr="00F61345" w:rsidRDefault="001032C6" w:rsidP="00F61345">
      <w:pPr>
        <w:autoSpaceDE w:val="0"/>
        <w:autoSpaceDN w:val="0"/>
        <w:adjustRightInd w:val="0"/>
        <w:spacing w:line="276" w:lineRule="auto"/>
        <w:jc w:val="both"/>
        <w:rPr>
          <w:rFonts w:cs="Arial"/>
          <w:i/>
          <w:iCs/>
          <w:sz w:val="20"/>
        </w:rPr>
      </w:pPr>
    </w:p>
    <w:p w14:paraId="528FD89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24.5</w:t>
      </w:r>
      <w:r w:rsidRPr="00F61345">
        <w:rPr>
          <w:rFonts w:cs="Arial"/>
          <w:sz w:val="20"/>
        </w:rPr>
        <w:t xml:space="preserve"> En cas d’incompliment de l’obligació d’informació sobre les condicions de subrogació en contractes de treball, s’imposaran les penalitats establertes en l’apartat P.4 del quadre de característiques.</w:t>
      </w:r>
    </w:p>
    <w:p w14:paraId="7375F62C" w14:textId="77777777" w:rsidR="001032C6" w:rsidRPr="00F61345" w:rsidRDefault="001032C6" w:rsidP="00F61345">
      <w:pPr>
        <w:autoSpaceDE w:val="0"/>
        <w:autoSpaceDN w:val="0"/>
        <w:adjustRightInd w:val="0"/>
        <w:spacing w:line="276" w:lineRule="auto"/>
        <w:jc w:val="both"/>
        <w:rPr>
          <w:rFonts w:cs="Arial"/>
          <w:i/>
          <w:iCs/>
          <w:color w:val="2E74B5" w:themeColor="accent1" w:themeShade="BF"/>
          <w:sz w:val="20"/>
        </w:rPr>
      </w:pPr>
    </w:p>
    <w:p w14:paraId="0F71DF7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22.6 </w:t>
      </w:r>
      <w:r w:rsidRPr="00F61345">
        <w:rPr>
          <w:rFonts w:cs="Arial"/>
          <w:sz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1E97684C" w14:textId="77777777" w:rsidR="001032C6" w:rsidRPr="00F61345" w:rsidRDefault="001032C6" w:rsidP="00F61345">
      <w:pPr>
        <w:autoSpaceDE w:val="0"/>
        <w:autoSpaceDN w:val="0"/>
        <w:adjustRightInd w:val="0"/>
        <w:spacing w:line="276" w:lineRule="auto"/>
        <w:jc w:val="both"/>
        <w:rPr>
          <w:rFonts w:cs="Arial"/>
          <w:sz w:val="20"/>
        </w:rPr>
      </w:pPr>
    </w:p>
    <w:p w14:paraId="3188F3B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22.7 </w:t>
      </w:r>
      <w:r w:rsidRPr="00F61345">
        <w:rPr>
          <w:rFonts w:cs="Arial"/>
          <w:sz w:val="20"/>
        </w:rPr>
        <w:t>Els imports de les penalitats que s’imposin es faran efectius mitjançant la deducció de les quantitats que, en concepte de pagament total o parcial, s’hagin d’abonar a l’empresa contractista o sobre la garantia que, si s’escau, s’hagi constituït, quan no es puguin deduir dels pagaments esmentats.</w:t>
      </w:r>
    </w:p>
    <w:p w14:paraId="6DF99D19" w14:textId="77777777" w:rsidR="001032C6" w:rsidRPr="00F61345" w:rsidRDefault="001032C6" w:rsidP="00F61345">
      <w:pPr>
        <w:autoSpaceDE w:val="0"/>
        <w:autoSpaceDN w:val="0"/>
        <w:adjustRightInd w:val="0"/>
        <w:spacing w:line="276" w:lineRule="auto"/>
        <w:jc w:val="both"/>
        <w:rPr>
          <w:rFonts w:cs="Arial"/>
          <w:sz w:val="20"/>
        </w:rPr>
      </w:pPr>
    </w:p>
    <w:p w14:paraId="1C0CB315"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b/>
          <w:iCs/>
          <w:sz w:val="20"/>
        </w:rPr>
        <w:t>22.8</w:t>
      </w:r>
      <w:r w:rsidRPr="00F61345">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2E3EEECB" w14:textId="77777777" w:rsidR="001032C6" w:rsidRPr="00F61345" w:rsidRDefault="001032C6" w:rsidP="00F61345">
      <w:pPr>
        <w:autoSpaceDE w:val="0"/>
        <w:autoSpaceDN w:val="0"/>
        <w:adjustRightInd w:val="0"/>
        <w:spacing w:line="276" w:lineRule="auto"/>
        <w:jc w:val="both"/>
        <w:rPr>
          <w:rFonts w:cs="Arial"/>
          <w:iCs/>
          <w:sz w:val="20"/>
        </w:rPr>
      </w:pPr>
    </w:p>
    <w:p w14:paraId="3F5BA422" w14:textId="77777777" w:rsidR="001032C6" w:rsidRPr="00F61345" w:rsidRDefault="001032C6" w:rsidP="00F61345">
      <w:pPr>
        <w:keepNext/>
        <w:spacing w:line="276" w:lineRule="auto"/>
        <w:jc w:val="both"/>
        <w:outlineLvl w:val="1"/>
        <w:rPr>
          <w:rFonts w:cs="Arial"/>
          <w:b/>
          <w:sz w:val="20"/>
        </w:rPr>
      </w:pPr>
      <w:r w:rsidRPr="00F61345">
        <w:rPr>
          <w:rFonts w:cs="Arial"/>
          <w:b/>
          <w:sz w:val="20"/>
        </w:rPr>
        <w:t>Vint-i-tresena. Persona responsable del contracte</w:t>
      </w:r>
    </w:p>
    <w:p w14:paraId="39B483A5" w14:textId="77777777" w:rsidR="001032C6" w:rsidRPr="00F61345" w:rsidRDefault="001032C6" w:rsidP="00F61345">
      <w:pPr>
        <w:keepNext/>
        <w:spacing w:line="276" w:lineRule="auto"/>
        <w:jc w:val="both"/>
        <w:outlineLvl w:val="1"/>
        <w:rPr>
          <w:rFonts w:cs="Arial"/>
          <w:b/>
          <w:sz w:val="20"/>
        </w:rPr>
      </w:pPr>
    </w:p>
    <w:p w14:paraId="5D2B1BD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59D90610" w14:textId="77777777" w:rsidR="001032C6" w:rsidRPr="00F61345" w:rsidRDefault="001032C6" w:rsidP="00F61345">
      <w:pPr>
        <w:autoSpaceDE w:val="0"/>
        <w:autoSpaceDN w:val="0"/>
        <w:adjustRightInd w:val="0"/>
        <w:spacing w:line="276" w:lineRule="auto"/>
        <w:jc w:val="both"/>
        <w:rPr>
          <w:rFonts w:cs="Arial"/>
          <w:sz w:val="20"/>
        </w:rPr>
      </w:pPr>
    </w:p>
    <w:p w14:paraId="75CA7BA9" w14:textId="77777777" w:rsidR="001032C6" w:rsidRPr="00F61345" w:rsidRDefault="001032C6" w:rsidP="006C3BAB">
      <w:pPr>
        <w:numPr>
          <w:ilvl w:val="0"/>
          <w:numId w:val="8"/>
        </w:numPr>
        <w:tabs>
          <w:tab w:val="left" w:pos="284"/>
        </w:tabs>
        <w:autoSpaceDE w:val="0"/>
        <w:autoSpaceDN w:val="0"/>
        <w:adjustRightInd w:val="0"/>
        <w:spacing w:line="276" w:lineRule="auto"/>
        <w:ind w:left="0" w:firstLine="0"/>
        <w:jc w:val="both"/>
        <w:rPr>
          <w:rFonts w:cs="Arial"/>
          <w:sz w:val="20"/>
        </w:rPr>
      </w:pPr>
      <w:r w:rsidRPr="00F61345">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73F6F927" w14:textId="77777777" w:rsidR="001032C6" w:rsidRPr="00F61345" w:rsidRDefault="001032C6" w:rsidP="006C3BAB">
      <w:pPr>
        <w:numPr>
          <w:ilvl w:val="0"/>
          <w:numId w:val="8"/>
        </w:numPr>
        <w:tabs>
          <w:tab w:val="left" w:pos="284"/>
        </w:tabs>
        <w:autoSpaceDE w:val="0"/>
        <w:autoSpaceDN w:val="0"/>
        <w:adjustRightInd w:val="0"/>
        <w:spacing w:line="276" w:lineRule="auto"/>
        <w:ind w:left="0" w:firstLine="0"/>
        <w:jc w:val="both"/>
        <w:rPr>
          <w:rFonts w:cs="Arial"/>
          <w:sz w:val="20"/>
        </w:rPr>
      </w:pPr>
      <w:r w:rsidRPr="00F61345">
        <w:rPr>
          <w:rFonts w:cs="Arial"/>
          <w:sz w:val="20"/>
        </w:rPr>
        <w:t>Adoptar la proposta sobre la imposició de penalitats.</w:t>
      </w:r>
    </w:p>
    <w:p w14:paraId="64C1499F" w14:textId="77777777" w:rsidR="001032C6" w:rsidRPr="00F61345" w:rsidRDefault="001032C6" w:rsidP="006C3BAB">
      <w:pPr>
        <w:numPr>
          <w:ilvl w:val="0"/>
          <w:numId w:val="8"/>
        </w:numPr>
        <w:tabs>
          <w:tab w:val="left" w:pos="284"/>
        </w:tabs>
        <w:autoSpaceDE w:val="0"/>
        <w:autoSpaceDN w:val="0"/>
        <w:adjustRightInd w:val="0"/>
        <w:spacing w:line="276" w:lineRule="auto"/>
        <w:ind w:left="0" w:firstLine="0"/>
        <w:jc w:val="both"/>
        <w:rPr>
          <w:rFonts w:cs="Arial"/>
          <w:sz w:val="20"/>
        </w:rPr>
      </w:pPr>
      <w:r w:rsidRPr="00F61345">
        <w:rPr>
          <w:rFonts w:cs="Arial"/>
          <w:sz w:val="20"/>
        </w:rPr>
        <w:t>Emetre un informe on determini si el retard en l’execució és produït per motius imputables al contractista.</w:t>
      </w:r>
    </w:p>
    <w:p w14:paraId="66324DB9" w14:textId="77777777" w:rsidR="001032C6" w:rsidRPr="00F61345" w:rsidRDefault="001032C6" w:rsidP="00F61345">
      <w:pPr>
        <w:autoSpaceDE w:val="0"/>
        <w:autoSpaceDN w:val="0"/>
        <w:adjustRightInd w:val="0"/>
        <w:spacing w:line="276" w:lineRule="auto"/>
        <w:jc w:val="both"/>
        <w:rPr>
          <w:rFonts w:cs="Arial"/>
          <w:sz w:val="20"/>
        </w:rPr>
      </w:pPr>
    </w:p>
    <w:p w14:paraId="32DCA0C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Les instruccions donades per la persona responsable del contracte configuren les obligacions d’execució del contracte juntament amb el seu clausulat i els plecs. </w:t>
      </w:r>
    </w:p>
    <w:p w14:paraId="5511B635" w14:textId="77777777" w:rsidR="001032C6" w:rsidRPr="00F61345" w:rsidRDefault="001032C6" w:rsidP="00F61345">
      <w:pPr>
        <w:autoSpaceDE w:val="0"/>
        <w:autoSpaceDN w:val="0"/>
        <w:adjustRightInd w:val="0"/>
        <w:spacing w:line="276" w:lineRule="auto"/>
        <w:jc w:val="both"/>
        <w:rPr>
          <w:rFonts w:cs="Arial"/>
          <w:sz w:val="20"/>
        </w:rPr>
      </w:pPr>
    </w:p>
    <w:p w14:paraId="2387F20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responsable del contracte pot ser una persona física o jurídica vinculada a l’Administració contractant o aliena a aquesta. El seguiment del contracte també es podrà encomanar a vàries persones perquè realitzin les funcions de forma conjunta.</w:t>
      </w:r>
    </w:p>
    <w:p w14:paraId="315C2001" w14:textId="77777777" w:rsidR="001032C6" w:rsidRPr="00F61345" w:rsidRDefault="001032C6" w:rsidP="00F61345">
      <w:pPr>
        <w:autoSpaceDE w:val="0"/>
        <w:autoSpaceDN w:val="0"/>
        <w:adjustRightInd w:val="0"/>
        <w:spacing w:line="276" w:lineRule="auto"/>
        <w:jc w:val="both"/>
        <w:rPr>
          <w:rFonts w:cs="Arial"/>
          <w:sz w:val="20"/>
        </w:rPr>
      </w:pPr>
    </w:p>
    <w:p w14:paraId="364481B5" w14:textId="77777777" w:rsidR="001032C6" w:rsidRPr="00F61345" w:rsidRDefault="001032C6" w:rsidP="00F61345">
      <w:pPr>
        <w:autoSpaceDE w:val="0"/>
        <w:autoSpaceDN w:val="0"/>
        <w:adjustRightInd w:val="0"/>
        <w:spacing w:line="276" w:lineRule="auto"/>
        <w:jc w:val="both"/>
        <w:rPr>
          <w:rFonts w:cs="Arial"/>
          <w:sz w:val="20"/>
        </w:rPr>
      </w:pPr>
    </w:p>
    <w:p w14:paraId="7D30D132" w14:textId="77777777" w:rsidR="001032C6" w:rsidRPr="00F61345" w:rsidRDefault="001032C6" w:rsidP="00F61345">
      <w:pPr>
        <w:keepNext/>
        <w:spacing w:line="276" w:lineRule="auto"/>
        <w:jc w:val="both"/>
        <w:outlineLvl w:val="1"/>
        <w:rPr>
          <w:rFonts w:cs="Arial"/>
          <w:b/>
          <w:sz w:val="20"/>
        </w:rPr>
      </w:pPr>
      <w:r w:rsidRPr="00F61345">
        <w:rPr>
          <w:rFonts w:cs="Arial"/>
          <w:b/>
          <w:sz w:val="20"/>
        </w:rPr>
        <w:t>Vint-i-quatrena. Resolució d’incidències</w:t>
      </w:r>
    </w:p>
    <w:p w14:paraId="54D66033" w14:textId="77777777" w:rsidR="001032C6" w:rsidRPr="00F61345" w:rsidRDefault="001032C6" w:rsidP="00F61345">
      <w:pPr>
        <w:autoSpaceDE w:val="0"/>
        <w:autoSpaceDN w:val="0"/>
        <w:adjustRightInd w:val="0"/>
        <w:spacing w:line="276" w:lineRule="auto"/>
        <w:jc w:val="both"/>
        <w:rPr>
          <w:rFonts w:cs="Arial"/>
          <w:b/>
          <w:bCs/>
          <w:sz w:val="20"/>
        </w:rPr>
      </w:pPr>
    </w:p>
    <w:p w14:paraId="3F357A3D"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019F5DB7" w14:textId="77777777" w:rsidR="001032C6" w:rsidRPr="00F61345" w:rsidRDefault="001032C6" w:rsidP="00F61345">
      <w:pPr>
        <w:autoSpaceDE w:val="0"/>
        <w:autoSpaceDN w:val="0"/>
        <w:adjustRightInd w:val="0"/>
        <w:spacing w:line="276" w:lineRule="auto"/>
        <w:jc w:val="both"/>
        <w:rPr>
          <w:rFonts w:cs="Arial"/>
          <w:sz w:val="20"/>
        </w:rPr>
      </w:pPr>
    </w:p>
    <w:p w14:paraId="59DAEA0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Llevat que motius d’interès públic ho justifiquin o la naturalesa de les incidències ho requereixi, la seva tramitació no determinarà la paralització del contracte.</w:t>
      </w:r>
    </w:p>
    <w:p w14:paraId="3E500EDE" w14:textId="77777777" w:rsidR="001032C6" w:rsidRPr="00F61345" w:rsidRDefault="001032C6" w:rsidP="00F61345">
      <w:pPr>
        <w:autoSpaceDE w:val="0"/>
        <w:autoSpaceDN w:val="0"/>
        <w:adjustRightInd w:val="0"/>
        <w:spacing w:line="276" w:lineRule="auto"/>
        <w:jc w:val="both"/>
        <w:rPr>
          <w:rFonts w:cs="Arial"/>
          <w:sz w:val="20"/>
        </w:rPr>
      </w:pPr>
    </w:p>
    <w:p w14:paraId="20572C2C" w14:textId="77777777" w:rsidR="001032C6" w:rsidRPr="00F61345" w:rsidRDefault="001032C6" w:rsidP="00F61345">
      <w:pPr>
        <w:keepNext/>
        <w:spacing w:line="276" w:lineRule="auto"/>
        <w:jc w:val="both"/>
        <w:outlineLvl w:val="1"/>
        <w:rPr>
          <w:rFonts w:cs="Arial"/>
          <w:b/>
          <w:sz w:val="20"/>
        </w:rPr>
      </w:pPr>
      <w:r w:rsidRPr="00F61345">
        <w:rPr>
          <w:rFonts w:cs="Arial"/>
          <w:b/>
          <w:sz w:val="20"/>
        </w:rPr>
        <w:t>Vint-i-cinquena. Resolució de dubtes tècnics interpretatius</w:t>
      </w:r>
    </w:p>
    <w:p w14:paraId="4B465F70" w14:textId="77777777" w:rsidR="001032C6" w:rsidRPr="00F61345" w:rsidRDefault="001032C6" w:rsidP="00F61345">
      <w:pPr>
        <w:autoSpaceDE w:val="0"/>
        <w:autoSpaceDN w:val="0"/>
        <w:adjustRightInd w:val="0"/>
        <w:spacing w:line="276" w:lineRule="auto"/>
        <w:jc w:val="both"/>
        <w:rPr>
          <w:rFonts w:cs="Arial"/>
          <w:b/>
          <w:bCs/>
          <w:sz w:val="20"/>
        </w:rPr>
      </w:pPr>
    </w:p>
    <w:p w14:paraId="65C8222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Per a la resolució de dubtes tècnics interpretatius que puguin sorgir durant l’execució del contracte es pot sol·licitar un informe tècnic extern a l’Administració i no vinculant.</w:t>
      </w:r>
    </w:p>
    <w:p w14:paraId="49D32389" w14:textId="77777777" w:rsidR="001032C6" w:rsidRPr="00F61345" w:rsidRDefault="001032C6" w:rsidP="00F61345">
      <w:pPr>
        <w:autoSpaceDE w:val="0"/>
        <w:autoSpaceDN w:val="0"/>
        <w:adjustRightInd w:val="0"/>
        <w:spacing w:line="276" w:lineRule="auto"/>
        <w:jc w:val="both"/>
        <w:rPr>
          <w:rFonts w:cs="Arial"/>
          <w:sz w:val="20"/>
        </w:rPr>
      </w:pPr>
    </w:p>
    <w:p w14:paraId="440711CA" w14:textId="77777777" w:rsidR="001032C6" w:rsidRPr="00F61345" w:rsidRDefault="001032C6" w:rsidP="00F61345">
      <w:pPr>
        <w:keepNext/>
        <w:spacing w:line="276" w:lineRule="auto"/>
        <w:jc w:val="both"/>
        <w:outlineLvl w:val="0"/>
        <w:rPr>
          <w:rFonts w:cs="Arial"/>
          <w:b/>
          <w:i/>
          <w:iCs/>
          <w:kern w:val="28"/>
          <w:sz w:val="20"/>
        </w:rPr>
      </w:pPr>
      <w:r w:rsidRPr="00F61345">
        <w:rPr>
          <w:rFonts w:cs="Arial"/>
          <w:b/>
          <w:kern w:val="28"/>
          <w:sz w:val="20"/>
        </w:rPr>
        <w:t>IV. DISPOSICIONS RELATIVES ALS DRETS I OBLIGACIONS DE LES PARTS</w:t>
      </w:r>
    </w:p>
    <w:p w14:paraId="5E42561C" w14:textId="77777777" w:rsidR="001032C6" w:rsidRPr="00F61345" w:rsidRDefault="001032C6" w:rsidP="00F61345">
      <w:pPr>
        <w:autoSpaceDE w:val="0"/>
        <w:autoSpaceDN w:val="0"/>
        <w:adjustRightInd w:val="0"/>
        <w:spacing w:line="276" w:lineRule="auto"/>
        <w:jc w:val="both"/>
        <w:rPr>
          <w:rFonts w:cs="Arial"/>
          <w:sz w:val="20"/>
          <w:lang w:eastAsia="es-ES"/>
        </w:rPr>
      </w:pPr>
    </w:p>
    <w:p w14:paraId="31EE674F" w14:textId="77777777" w:rsidR="001032C6" w:rsidRPr="00F61345" w:rsidRDefault="001032C6" w:rsidP="00F61345">
      <w:pPr>
        <w:keepNext/>
        <w:spacing w:line="276" w:lineRule="auto"/>
        <w:jc w:val="both"/>
        <w:outlineLvl w:val="1"/>
        <w:rPr>
          <w:rFonts w:cs="Arial"/>
          <w:b/>
          <w:sz w:val="20"/>
        </w:rPr>
      </w:pPr>
      <w:r w:rsidRPr="00F61345">
        <w:rPr>
          <w:rFonts w:cs="Arial"/>
          <w:b/>
          <w:sz w:val="20"/>
        </w:rPr>
        <w:t>Vint-i-sisena. Abonaments a l’empresa contractista</w:t>
      </w:r>
    </w:p>
    <w:p w14:paraId="21FE1433" w14:textId="77777777" w:rsidR="001032C6" w:rsidRPr="00F61345" w:rsidRDefault="001032C6" w:rsidP="00F61345">
      <w:pPr>
        <w:autoSpaceDE w:val="0"/>
        <w:autoSpaceDN w:val="0"/>
        <w:adjustRightInd w:val="0"/>
        <w:spacing w:line="276" w:lineRule="auto"/>
        <w:jc w:val="both"/>
        <w:rPr>
          <w:rFonts w:cs="Arial"/>
          <w:b/>
          <w:bCs/>
          <w:sz w:val="20"/>
        </w:rPr>
      </w:pPr>
    </w:p>
    <w:p w14:paraId="2B599B7B" w14:textId="5F39B015"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26.1 </w:t>
      </w:r>
      <w:r w:rsidRPr="00F61345">
        <w:rPr>
          <w:rFonts w:cs="Arial"/>
          <w:bCs/>
          <w:sz w:val="20"/>
        </w:rPr>
        <w:t xml:space="preserve">L’empresa contractista tindrà dret a l’abonament del preu </w:t>
      </w:r>
      <w:r w:rsidR="00872C6C">
        <w:rPr>
          <w:rFonts w:cs="Arial"/>
          <w:bCs/>
          <w:sz w:val="20"/>
        </w:rPr>
        <w:t>dels serveis</w:t>
      </w:r>
      <w:r w:rsidRPr="00F61345">
        <w:rPr>
          <w:rFonts w:cs="Arial"/>
          <w:bCs/>
          <w:sz w:val="20"/>
        </w:rPr>
        <w:t xml:space="preserve"> efectivament lliurats i instal·lats i formalment rebuts per l’Agència.</w:t>
      </w:r>
    </w:p>
    <w:p w14:paraId="27AE84F1" w14:textId="77777777" w:rsidR="001032C6" w:rsidRPr="00F61345" w:rsidRDefault="001032C6" w:rsidP="00F61345">
      <w:pPr>
        <w:autoSpaceDE w:val="0"/>
        <w:autoSpaceDN w:val="0"/>
        <w:adjustRightInd w:val="0"/>
        <w:spacing w:line="276" w:lineRule="auto"/>
        <w:jc w:val="both"/>
        <w:rPr>
          <w:rFonts w:cs="Arial"/>
          <w:sz w:val="20"/>
        </w:rPr>
      </w:pPr>
    </w:p>
    <w:p w14:paraId="6D2EE16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26.2 </w:t>
      </w:r>
      <w:r w:rsidRPr="00F61345">
        <w:rPr>
          <w:rFonts w:cs="Arial"/>
          <w:b/>
          <w:sz w:val="20"/>
        </w:rPr>
        <w:t>El pagament a l’empresa contractista s’efectuarà contra presentació de factura expedida d’acord amb la normativa vigent sobre factura electrònica</w:t>
      </w:r>
      <w:r w:rsidRPr="00F61345">
        <w:rPr>
          <w:rFonts w:cs="Arial"/>
          <w:sz w:val="20"/>
        </w:rPr>
        <w:t xml:space="preserve">, en els terminis i les condicions establertes en l’article 198 de la LCSP. </w:t>
      </w:r>
    </w:p>
    <w:p w14:paraId="3A8ADE33" w14:textId="77777777" w:rsidR="001032C6" w:rsidRPr="00F61345" w:rsidRDefault="001032C6" w:rsidP="00F61345">
      <w:pPr>
        <w:autoSpaceDE w:val="0"/>
        <w:autoSpaceDN w:val="0"/>
        <w:adjustRightInd w:val="0"/>
        <w:spacing w:line="276" w:lineRule="auto"/>
        <w:jc w:val="both"/>
        <w:rPr>
          <w:rFonts w:cs="Arial"/>
          <w:sz w:val="20"/>
        </w:rPr>
      </w:pPr>
    </w:p>
    <w:p w14:paraId="7C7B2F0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CC72975" w14:textId="77777777" w:rsidR="001032C6" w:rsidRPr="00F61345" w:rsidRDefault="001032C6" w:rsidP="00F61345">
      <w:pPr>
        <w:autoSpaceDE w:val="0"/>
        <w:autoSpaceDN w:val="0"/>
        <w:adjustRightInd w:val="0"/>
        <w:spacing w:line="276" w:lineRule="auto"/>
        <w:jc w:val="both"/>
        <w:rPr>
          <w:rFonts w:cs="Arial"/>
          <w:sz w:val="20"/>
        </w:rPr>
      </w:pPr>
    </w:p>
    <w:p w14:paraId="1F8E3D2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ECCDE3B" w14:textId="77777777" w:rsidR="001032C6" w:rsidRPr="00F61345" w:rsidRDefault="001032C6" w:rsidP="00F61345">
      <w:pPr>
        <w:autoSpaceDE w:val="0"/>
        <w:autoSpaceDN w:val="0"/>
        <w:adjustRightInd w:val="0"/>
        <w:spacing w:line="276" w:lineRule="auto"/>
        <w:jc w:val="both"/>
        <w:rPr>
          <w:rFonts w:cs="Arial"/>
          <w:sz w:val="20"/>
        </w:rPr>
      </w:pPr>
    </w:p>
    <w:p w14:paraId="047647D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La plataforma e.FACT és el punt general d’entrada de factures electròniques de l’Administració de la Generalitat de Catalunya i del seu Sector Públic</w:t>
      </w:r>
      <w:r w:rsidRPr="00F61345">
        <w:rPr>
          <w:rFonts w:cs="Arial"/>
          <w:sz w:val="20"/>
          <w:vertAlign w:val="superscript"/>
        </w:rPr>
        <w:footnoteReference w:id="6"/>
      </w:r>
      <w:r w:rsidRPr="00F61345">
        <w:rPr>
          <w:rFonts w:cs="Arial"/>
          <w:sz w:val="20"/>
        </w:rPr>
        <w:t>.</w:t>
      </w:r>
    </w:p>
    <w:p w14:paraId="48AEC4BE" w14:textId="77777777" w:rsidR="001032C6" w:rsidRPr="00F61345" w:rsidRDefault="001032C6" w:rsidP="00F61345">
      <w:pPr>
        <w:autoSpaceDE w:val="0"/>
        <w:autoSpaceDN w:val="0"/>
        <w:adjustRightInd w:val="0"/>
        <w:spacing w:line="276" w:lineRule="auto"/>
        <w:jc w:val="both"/>
        <w:rPr>
          <w:rFonts w:cs="Arial"/>
          <w:sz w:val="20"/>
        </w:rPr>
      </w:pPr>
    </w:p>
    <w:p w14:paraId="73BE8B5B"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dades identificatives de l’òrgan administratiu amb competències en matèria de comptabilitat pública, de l’òrgan de contractació i del destinatari, que l’empresa contractista haurà de fer constar en les factures corresponents, són les següents:</w:t>
      </w:r>
    </w:p>
    <w:p w14:paraId="6FF51632" w14:textId="77777777" w:rsidR="001032C6" w:rsidRPr="00F61345" w:rsidRDefault="001032C6" w:rsidP="00F61345">
      <w:pPr>
        <w:autoSpaceDE w:val="0"/>
        <w:autoSpaceDN w:val="0"/>
        <w:adjustRightInd w:val="0"/>
        <w:spacing w:line="276" w:lineRule="auto"/>
        <w:jc w:val="both"/>
        <w:rPr>
          <w:rFonts w:cs="Arial"/>
          <w:sz w:val="20"/>
        </w:rPr>
      </w:pPr>
    </w:p>
    <w:p w14:paraId="28616AFC" w14:textId="77777777" w:rsidR="001032C6" w:rsidRPr="00F61345" w:rsidRDefault="001032C6" w:rsidP="00F61345">
      <w:pPr>
        <w:widowControl w:val="0"/>
        <w:spacing w:line="276" w:lineRule="auto"/>
        <w:jc w:val="both"/>
        <w:rPr>
          <w:rFonts w:cs="Arial"/>
          <w:snapToGrid w:val="0"/>
          <w:sz w:val="20"/>
          <w:lang w:eastAsia="es-ES"/>
        </w:rPr>
      </w:pPr>
      <w:r w:rsidRPr="00F61345">
        <w:rPr>
          <w:rFonts w:cs="Arial"/>
          <w:snapToGrid w:val="0"/>
          <w:sz w:val="20"/>
          <w:lang w:eastAsia="es-ES"/>
        </w:rPr>
        <w:t>Agència Catalana del Patrimoni Cultural</w:t>
      </w:r>
    </w:p>
    <w:p w14:paraId="3C5211E6" w14:textId="77777777" w:rsidR="001032C6" w:rsidRPr="00F61345" w:rsidRDefault="001032C6" w:rsidP="00F61345">
      <w:pPr>
        <w:widowControl w:val="0"/>
        <w:spacing w:line="276" w:lineRule="auto"/>
        <w:jc w:val="both"/>
        <w:rPr>
          <w:rFonts w:cs="Arial"/>
          <w:snapToGrid w:val="0"/>
          <w:sz w:val="20"/>
          <w:lang w:eastAsia="es-ES"/>
        </w:rPr>
      </w:pPr>
      <w:r w:rsidRPr="00F61345">
        <w:rPr>
          <w:rFonts w:cs="Arial"/>
          <w:snapToGrid w:val="0"/>
          <w:sz w:val="20"/>
          <w:lang w:eastAsia="es-ES"/>
        </w:rPr>
        <w:t>NIF: Q0801970E</w:t>
      </w:r>
    </w:p>
    <w:p w14:paraId="338581EB" w14:textId="77777777" w:rsidR="001032C6" w:rsidRPr="00F61345" w:rsidRDefault="001032C6" w:rsidP="00F61345">
      <w:pPr>
        <w:widowControl w:val="0"/>
        <w:spacing w:line="276" w:lineRule="auto"/>
        <w:jc w:val="both"/>
        <w:rPr>
          <w:rFonts w:cs="Arial"/>
          <w:snapToGrid w:val="0"/>
          <w:sz w:val="20"/>
          <w:lang w:eastAsia="es-ES"/>
        </w:rPr>
      </w:pPr>
      <w:r w:rsidRPr="00F61345">
        <w:rPr>
          <w:rFonts w:cs="Arial"/>
          <w:snapToGrid w:val="0"/>
          <w:sz w:val="20"/>
          <w:lang w:eastAsia="es-ES"/>
        </w:rPr>
        <w:t>El registre de factures de la Generalitat de Catalunya no admetrà factures sense Codi d' Expedient Informació codis DIR3</w:t>
      </w:r>
    </w:p>
    <w:p w14:paraId="23D5D449" w14:textId="77777777" w:rsidR="001032C6" w:rsidRPr="00F61345" w:rsidRDefault="001032C6" w:rsidP="006C3BAB">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Unitat Tramitadora: </w:t>
      </w:r>
    </w:p>
    <w:p w14:paraId="5D3DCC09" w14:textId="77777777" w:rsidR="001032C6" w:rsidRPr="00F61345" w:rsidRDefault="001032C6" w:rsidP="00F61345">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A09006174 AGÈNCIA CATALANA DE PATRIMONI CULTURAL c. Portaferrissa 1 (Palau Moja) 08002 Barcelona</w:t>
      </w:r>
    </w:p>
    <w:p w14:paraId="26C9551B" w14:textId="77777777" w:rsidR="001032C6" w:rsidRPr="00F61345" w:rsidRDefault="001032C6" w:rsidP="006C3BAB">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Òrgan Gestor: </w:t>
      </w:r>
    </w:p>
    <w:p w14:paraId="14D2AC80" w14:textId="77777777" w:rsidR="001032C6" w:rsidRPr="00F61345" w:rsidRDefault="001032C6" w:rsidP="00F61345">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A09006174 AGÈNCIA CATALANA DE PATRIMONI CULTURAL c. 1 (Palau Moja) 08002 Barcelona</w:t>
      </w:r>
    </w:p>
    <w:p w14:paraId="71306D1C" w14:textId="77777777" w:rsidR="001032C6" w:rsidRPr="00F61345" w:rsidRDefault="001032C6" w:rsidP="006C3BAB">
      <w:pPr>
        <w:widowControl w:val="0"/>
        <w:numPr>
          <w:ilvl w:val="0"/>
          <w:numId w:val="12"/>
        </w:numPr>
        <w:tabs>
          <w:tab w:val="left" w:pos="142"/>
        </w:tabs>
        <w:spacing w:line="276" w:lineRule="auto"/>
        <w:ind w:left="0" w:firstLine="0"/>
        <w:jc w:val="both"/>
        <w:rPr>
          <w:rFonts w:eastAsia="Calibri" w:cs="Arial"/>
          <w:snapToGrid w:val="0"/>
          <w:sz w:val="20"/>
          <w:lang w:eastAsia="es-ES"/>
        </w:rPr>
      </w:pPr>
      <w:r w:rsidRPr="00F61345">
        <w:rPr>
          <w:rFonts w:eastAsia="Calibri" w:cs="Arial"/>
          <w:snapToGrid w:val="0"/>
          <w:sz w:val="20"/>
          <w:lang w:eastAsia="es-ES"/>
        </w:rPr>
        <w:t xml:space="preserve">Oficina Comptable: </w:t>
      </w:r>
    </w:p>
    <w:p w14:paraId="69D6B75E" w14:textId="77777777" w:rsidR="001032C6" w:rsidRPr="00F61345" w:rsidRDefault="001032C6" w:rsidP="00F61345">
      <w:pPr>
        <w:widowControl w:val="0"/>
        <w:tabs>
          <w:tab w:val="left" w:pos="142"/>
        </w:tabs>
        <w:spacing w:line="276" w:lineRule="auto"/>
        <w:contextualSpacing/>
        <w:jc w:val="both"/>
        <w:rPr>
          <w:rFonts w:eastAsia="Calibri" w:cs="Arial"/>
          <w:snapToGrid w:val="0"/>
          <w:sz w:val="20"/>
          <w:lang w:eastAsia="es-ES"/>
        </w:rPr>
      </w:pPr>
      <w:r w:rsidRPr="00F61345">
        <w:rPr>
          <w:rFonts w:eastAsia="Calibri" w:cs="Arial"/>
          <w:snapToGrid w:val="0"/>
          <w:sz w:val="20"/>
          <w:lang w:eastAsia="es-ES"/>
        </w:rPr>
        <w:t>A09006174 AGÈNCIA CATALANA DE PATRIMONI CULTURAL c. Portaferrissa 1 (Palau Moja) 08002 Barcelona.</w:t>
      </w:r>
    </w:p>
    <w:p w14:paraId="6D457613" w14:textId="77777777" w:rsidR="001032C6" w:rsidRPr="00F61345" w:rsidRDefault="001032C6" w:rsidP="00F61345">
      <w:pPr>
        <w:autoSpaceDE w:val="0"/>
        <w:autoSpaceDN w:val="0"/>
        <w:adjustRightInd w:val="0"/>
        <w:spacing w:line="276" w:lineRule="auto"/>
        <w:jc w:val="both"/>
        <w:rPr>
          <w:rFonts w:cs="Arial"/>
          <w:sz w:val="20"/>
        </w:rPr>
      </w:pPr>
    </w:p>
    <w:p w14:paraId="1CCFAA7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seguiment de l’estat de les factures es podrà consultar al web del Departament de la Vicepresidència i d’Economia i Hisenda a l’apartat de Tresoreria i Pagaments (</w:t>
      </w:r>
      <w:r w:rsidRPr="00F61345">
        <w:rPr>
          <w:rFonts w:cs="Arial"/>
          <w:i/>
          <w:sz w:val="20"/>
        </w:rPr>
        <w:t>consulta de l’estat de factures i pagaments de documents</w:t>
      </w:r>
      <w:r w:rsidRPr="00F61345">
        <w:rPr>
          <w:rFonts w:cs="Arial"/>
          <w:sz w:val="20"/>
        </w:rPr>
        <w:t>), a partir de l’endemà del registre de la factura.</w:t>
      </w:r>
    </w:p>
    <w:p w14:paraId="65CA8E7C" w14:textId="77777777" w:rsidR="001032C6" w:rsidRPr="00F61345" w:rsidRDefault="001032C6" w:rsidP="00F61345">
      <w:pPr>
        <w:autoSpaceDE w:val="0"/>
        <w:autoSpaceDN w:val="0"/>
        <w:adjustRightInd w:val="0"/>
        <w:spacing w:line="276" w:lineRule="auto"/>
        <w:jc w:val="both"/>
        <w:rPr>
          <w:rFonts w:cs="Arial"/>
          <w:sz w:val="20"/>
        </w:rPr>
      </w:pPr>
    </w:p>
    <w:p w14:paraId="26C9184B"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26.3 </w:t>
      </w:r>
      <w:r w:rsidRPr="00F61345">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BB5C8A5" w14:textId="77777777" w:rsidR="001032C6" w:rsidRPr="00F61345" w:rsidRDefault="001032C6" w:rsidP="00F61345">
      <w:pPr>
        <w:autoSpaceDE w:val="0"/>
        <w:autoSpaceDN w:val="0"/>
        <w:adjustRightInd w:val="0"/>
        <w:spacing w:line="276" w:lineRule="auto"/>
        <w:jc w:val="both"/>
        <w:rPr>
          <w:rFonts w:cs="Arial"/>
          <w:sz w:val="20"/>
        </w:rPr>
      </w:pPr>
    </w:p>
    <w:p w14:paraId="57DF1BC9"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26.4 </w:t>
      </w:r>
      <w:r w:rsidRPr="00F61345">
        <w:rPr>
          <w:rFonts w:cs="Arial"/>
          <w:bCs/>
          <w:sz w:val="20"/>
        </w:rPr>
        <w:t>L’empresa contractista podrà realitzar els treballs amb major celeritat de l’establerta en el contracte. Tanmateix, no tindrà dret a percebre en cada any, qualsevol que sigui l’import del què s’ha executat o de les certificacions expedides, major quantitat que la consignada a l’anualitat corresponent, afectada pel coeficient d’adjudicació.</w:t>
      </w:r>
    </w:p>
    <w:p w14:paraId="2539D08D" w14:textId="77777777" w:rsidR="001032C6" w:rsidRPr="00F61345" w:rsidRDefault="001032C6" w:rsidP="00F61345">
      <w:pPr>
        <w:autoSpaceDE w:val="0"/>
        <w:autoSpaceDN w:val="0"/>
        <w:adjustRightInd w:val="0"/>
        <w:spacing w:line="276" w:lineRule="auto"/>
        <w:jc w:val="both"/>
        <w:rPr>
          <w:rFonts w:cs="Arial"/>
          <w:b/>
          <w:bCs/>
          <w:sz w:val="20"/>
        </w:rPr>
      </w:pPr>
    </w:p>
    <w:p w14:paraId="3602859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27. 5 </w:t>
      </w:r>
      <w:r w:rsidRPr="00F61345">
        <w:rPr>
          <w:rFonts w:cs="Arial"/>
          <w:sz w:val="20"/>
        </w:rPr>
        <w:t>L’empresa contractista podrà transmetre els drets de cobrament en els termes i condicions establerts en l’article 200 de la LCSP.</w:t>
      </w:r>
    </w:p>
    <w:p w14:paraId="19CBDFEE" w14:textId="77777777" w:rsidR="001032C6" w:rsidRPr="00F61345" w:rsidRDefault="001032C6" w:rsidP="00F61345">
      <w:pPr>
        <w:autoSpaceDE w:val="0"/>
        <w:autoSpaceDN w:val="0"/>
        <w:adjustRightInd w:val="0"/>
        <w:spacing w:line="276" w:lineRule="auto"/>
        <w:jc w:val="both"/>
        <w:rPr>
          <w:rFonts w:cs="Arial"/>
          <w:sz w:val="20"/>
        </w:rPr>
      </w:pPr>
    </w:p>
    <w:p w14:paraId="3D5A5A6B" w14:textId="77777777" w:rsidR="001032C6" w:rsidRPr="00F61345" w:rsidRDefault="001032C6" w:rsidP="00F61345">
      <w:pPr>
        <w:keepNext/>
        <w:spacing w:line="276" w:lineRule="auto"/>
        <w:jc w:val="both"/>
        <w:outlineLvl w:val="1"/>
        <w:rPr>
          <w:rFonts w:cs="Arial"/>
          <w:b/>
          <w:sz w:val="20"/>
        </w:rPr>
      </w:pPr>
      <w:r w:rsidRPr="00F61345">
        <w:rPr>
          <w:rFonts w:cs="Arial"/>
          <w:b/>
          <w:sz w:val="20"/>
        </w:rPr>
        <w:t>Vint-i-setena. Responsabilitat de l’empresa contractista</w:t>
      </w:r>
    </w:p>
    <w:p w14:paraId="4E4B941C" w14:textId="77777777" w:rsidR="001032C6" w:rsidRPr="00F61345" w:rsidRDefault="001032C6" w:rsidP="00F61345">
      <w:pPr>
        <w:autoSpaceDE w:val="0"/>
        <w:autoSpaceDN w:val="0"/>
        <w:adjustRightInd w:val="0"/>
        <w:spacing w:line="276" w:lineRule="auto"/>
        <w:jc w:val="both"/>
        <w:rPr>
          <w:rFonts w:cs="Arial"/>
          <w:b/>
          <w:bCs/>
          <w:sz w:val="20"/>
        </w:rPr>
      </w:pPr>
    </w:p>
    <w:p w14:paraId="447DDCD3" w14:textId="0069ECB4"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L’empresa contractista és responsable de la qualitat tècnica dels treballs que dugui a terme i de les prestacions i </w:t>
      </w:r>
      <w:r w:rsidR="00872C6C">
        <w:rPr>
          <w:rFonts w:cs="Arial"/>
          <w:sz w:val="20"/>
        </w:rPr>
        <w:t>serveis</w:t>
      </w:r>
      <w:r w:rsidRPr="00F61345">
        <w:rPr>
          <w:rFonts w:cs="Arial"/>
          <w:sz w:val="20"/>
        </w:rPr>
        <w:t xml:space="preserve"> realitzats, així com també de les conseqüències que es dedueixin per a l’Administració o per a terceres persones de les omissions, errors, mètodes inadequats o conclusions incorrectes en l’execució del contracte.</w:t>
      </w:r>
    </w:p>
    <w:p w14:paraId="2B8D5EA6" w14:textId="77777777" w:rsidR="001032C6" w:rsidRPr="00F61345" w:rsidRDefault="001032C6" w:rsidP="00F61345">
      <w:pPr>
        <w:autoSpaceDE w:val="0"/>
        <w:autoSpaceDN w:val="0"/>
        <w:adjustRightInd w:val="0"/>
        <w:spacing w:line="276" w:lineRule="auto"/>
        <w:jc w:val="both"/>
        <w:rPr>
          <w:rFonts w:cs="Arial"/>
          <w:sz w:val="20"/>
        </w:rPr>
      </w:pPr>
    </w:p>
    <w:p w14:paraId="41973655" w14:textId="334884DF" w:rsidR="001032C6" w:rsidRPr="00F61345" w:rsidRDefault="001032C6" w:rsidP="00A95230">
      <w:pPr>
        <w:autoSpaceDE w:val="0"/>
        <w:autoSpaceDN w:val="0"/>
        <w:adjustRightInd w:val="0"/>
        <w:spacing w:line="276" w:lineRule="auto"/>
        <w:jc w:val="both"/>
        <w:rPr>
          <w:rFonts w:cs="Arial"/>
          <w:sz w:val="20"/>
        </w:rPr>
      </w:pPr>
      <w:r w:rsidRPr="00F61345">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610C323E" w14:textId="77777777" w:rsidR="001032C6" w:rsidRPr="00F61345" w:rsidRDefault="001032C6" w:rsidP="00F61345">
      <w:pPr>
        <w:keepNext/>
        <w:spacing w:line="276" w:lineRule="auto"/>
        <w:jc w:val="both"/>
        <w:outlineLvl w:val="1"/>
        <w:rPr>
          <w:rFonts w:cs="Arial"/>
          <w:b/>
          <w:sz w:val="20"/>
        </w:rPr>
      </w:pPr>
      <w:r w:rsidRPr="00F61345">
        <w:rPr>
          <w:rFonts w:cs="Arial"/>
          <w:b/>
          <w:sz w:val="20"/>
        </w:rPr>
        <w:lastRenderedPageBreak/>
        <w:t>Vint-i-vuitena. Altres obligacions de l’empresa contractista</w:t>
      </w:r>
    </w:p>
    <w:p w14:paraId="2BF06CC9" w14:textId="77777777" w:rsidR="001032C6" w:rsidRPr="00F61345" w:rsidRDefault="001032C6" w:rsidP="00F61345">
      <w:pPr>
        <w:tabs>
          <w:tab w:val="left" w:pos="284"/>
        </w:tabs>
        <w:autoSpaceDE w:val="0"/>
        <w:autoSpaceDN w:val="0"/>
        <w:adjustRightInd w:val="0"/>
        <w:spacing w:line="276" w:lineRule="auto"/>
        <w:jc w:val="both"/>
        <w:rPr>
          <w:rFonts w:cs="Arial"/>
          <w:b/>
          <w:bCs/>
          <w:sz w:val="20"/>
        </w:rPr>
      </w:pPr>
    </w:p>
    <w:p w14:paraId="418A22F3" w14:textId="77777777" w:rsidR="001032C6" w:rsidRPr="00F61345" w:rsidRDefault="001032C6" w:rsidP="006C3BAB">
      <w:pPr>
        <w:numPr>
          <w:ilvl w:val="0"/>
          <w:numId w:val="10"/>
        </w:numPr>
        <w:tabs>
          <w:tab w:val="left" w:pos="284"/>
        </w:tabs>
        <w:autoSpaceDE w:val="0"/>
        <w:autoSpaceDN w:val="0"/>
        <w:adjustRightInd w:val="0"/>
        <w:spacing w:line="276" w:lineRule="auto"/>
        <w:ind w:left="0" w:firstLine="0"/>
        <w:jc w:val="both"/>
        <w:rPr>
          <w:rFonts w:cs="Arial"/>
          <w:sz w:val="20"/>
          <w:lang w:eastAsia="es-ES"/>
        </w:rPr>
      </w:pPr>
      <w:r w:rsidRPr="00F61345">
        <w:rPr>
          <w:rFonts w:cs="Arial"/>
          <w:sz w:val="20"/>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6B6BAC80"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CC59DBE"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També està obligada a complir les disposicions vigents en matèria fiscal i d’integració social  de persones amb discapacitat.</w:t>
      </w:r>
    </w:p>
    <w:p w14:paraId="64414395"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36CAA8DC"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17BCD1D2"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41CA2D38"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vint-i-dosena d’aquest plec.</w:t>
      </w:r>
    </w:p>
    <w:p w14:paraId="0435A593"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91D9EEB" w14:textId="77777777" w:rsidR="001032C6" w:rsidRPr="00F61345" w:rsidRDefault="001032C6" w:rsidP="006C3BAB">
      <w:pPr>
        <w:numPr>
          <w:ilvl w:val="0"/>
          <w:numId w:val="10"/>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s’obliga a complir les condicions salarials de les persones treballadores de conformitat amb el conveni col·lectiu sectorial</w:t>
      </w:r>
      <w:r w:rsidRPr="00F61345">
        <w:rPr>
          <w:rFonts w:cs="Arial"/>
          <w:b/>
          <w:sz w:val="20"/>
        </w:rPr>
        <w:t xml:space="preserve"> </w:t>
      </w:r>
      <w:r w:rsidRPr="00F61345">
        <w:rPr>
          <w:rFonts w:cs="Arial"/>
          <w:sz w:val="20"/>
        </w:rPr>
        <w:t>aplicable.</w:t>
      </w:r>
    </w:p>
    <w:p w14:paraId="20665EC9"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24F0E74" w14:textId="77777777" w:rsidR="001032C6" w:rsidRPr="00F61345" w:rsidRDefault="001032C6" w:rsidP="006C3BAB">
      <w:pPr>
        <w:numPr>
          <w:ilvl w:val="0"/>
          <w:numId w:val="10"/>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s’obliga a aplicar en executar les prestacions pròpies del servei les mesures destinades a promoure la igualtat entre homes i dones.</w:t>
      </w:r>
    </w:p>
    <w:p w14:paraId="7DEA2BEA"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BA39D8E" w14:textId="77777777" w:rsidR="001032C6" w:rsidRPr="00F61345" w:rsidRDefault="001032C6" w:rsidP="006C3BAB">
      <w:pPr>
        <w:numPr>
          <w:ilvl w:val="0"/>
          <w:numId w:val="10"/>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6EE019A3"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2644863E"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 </w:t>
      </w:r>
    </w:p>
    <w:p w14:paraId="2DDEAE19"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52C9CA0D"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22592DD1" w14:textId="77777777" w:rsidR="001032C6" w:rsidRPr="00F61345" w:rsidRDefault="001032C6" w:rsidP="00F61345">
      <w:pPr>
        <w:tabs>
          <w:tab w:val="left" w:pos="284"/>
        </w:tabs>
        <w:spacing w:line="276" w:lineRule="auto"/>
        <w:jc w:val="both"/>
        <w:rPr>
          <w:rFonts w:cs="Arial"/>
          <w:sz w:val="20"/>
        </w:rPr>
      </w:pPr>
    </w:p>
    <w:p w14:paraId="523F5D47"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w:t>
      </w:r>
      <w:r w:rsidRPr="00F61345">
        <w:rPr>
          <w:rFonts w:cs="Arial"/>
          <w:sz w:val="20"/>
        </w:rPr>
        <w:lastRenderedPageBreak/>
        <w:t>les empreses subcontractistes, han d’emprar l’aranès d’acord amb la Llei 35/2010, d'1 d'octubre, de l'occità, aranès a l'Aran, i amb la normativa pròpia del Conselh Generau d’Aran que la desenvolupi.</w:t>
      </w:r>
    </w:p>
    <w:p w14:paraId="63EA4907"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2E00826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96D892" w14:textId="77777777" w:rsidR="001032C6" w:rsidRPr="00F61345" w:rsidRDefault="001032C6" w:rsidP="00F61345">
      <w:pPr>
        <w:autoSpaceDE w:val="0"/>
        <w:autoSpaceDN w:val="0"/>
        <w:adjustRightInd w:val="0"/>
        <w:spacing w:line="276" w:lineRule="auto"/>
        <w:jc w:val="both"/>
        <w:rPr>
          <w:rFonts w:cs="Arial"/>
          <w:sz w:val="20"/>
        </w:rPr>
      </w:pPr>
    </w:p>
    <w:p w14:paraId="09FF334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E5E12C4" w14:textId="77777777" w:rsidR="001032C6" w:rsidRPr="00F61345" w:rsidRDefault="001032C6" w:rsidP="00F61345">
      <w:pPr>
        <w:autoSpaceDE w:val="0"/>
        <w:autoSpaceDN w:val="0"/>
        <w:adjustRightInd w:val="0"/>
        <w:spacing w:line="276" w:lineRule="auto"/>
        <w:jc w:val="both"/>
        <w:rPr>
          <w:rFonts w:cs="Arial"/>
          <w:sz w:val="20"/>
        </w:rPr>
      </w:pPr>
    </w:p>
    <w:p w14:paraId="1A02ADFD" w14:textId="279814B0"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F61345">
        <w:rPr>
          <w:rFonts w:cs="Arial"/>
          <w:b/>
          <w:sz w:val="20"/>
        </w:rPr>
        <w:t>annex 11</w:t>
      </w:r>
      <w:r w:rsidRPr="00F61345">
        <w:rPr>
          <w:rFonts w:cs="Arial"/>
          <w:sz w:val="20"/>
        </w:rPr>
        <w:t xml:space="preserve"> en aquest plec</w:t>
      </w:r>
      <w:r w:rsidR="00FF1028">
        <w:rPr>
          <w:rFonts w:cs="Arial"/>
          <w:sz w:val="20"/>
        </w:rPr>
        <w:t>.</w:t>
      </w:r>
    </w:p>
    <w:p w14:paraId="73D99301" w14:textId="77777777" w:rsidR="001032C6" w:rsidRPr="00F61345" w:rsidRDefault="001032C6" w:rsidP="00F61345">
      <w:pPr>
        <w:autoSpaceDE w:val="0"/>
        <w:autoSpaceDN w:val="0"/>
        <w:adjustRightInd w:val="0"/>
        <w:spacing w:line="276" w:lineRule="auto"/>
        <w:jc w:val="both"/>
        <w:rPr>
          <w:rFonts w:cs="Arial"/>
          <w:sz w:val="20"/>
        </w:rPr>
      </w:pPr>
    </w:p>
    <w:p w14:paraId="7CE9943B"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F61345">
        <w:rPr>
          <w:rFonts w:cs="Arial"/>
          <w:b/>
          <w:sz w:val="20"/>
        </w:rPr>
        <w:t>annex 11</w:t>
      </w:r>
      <w:r w:rsidRPr="00F61345">
        <w:rPr>
          <w:rFonts w:cs="Arial"/>
          <w:sz w:val="20"/>
        </w:rPr>
        <w:t xml:space="preserve"> per recollir aquests riscos i les mesures de seguretat addicionals que calgui, o bé redactar-ne un d’específic</w:t>
      </w:r>
    </w:p>
    <w:p w14:paraId="27E899D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 </w:t>
      </w:r>
    </w:p>
    <w:p w14:paraId="2162911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F61345">
        <w:rPr>
          <w:rFonts w:cs="Arial"/>
          <w:b/>
          <w:sz w:val="20"/>
        </w:rPr>
        <w:t>annex 12</w:t>
      </w:r>
      <w:r w:rsidRPr="00F61345">
        <w:rPr>
          <w:rFonts w:cs="Arial"/>
          <w:sz w:val="20"/>
        </w:rPr>
        <w:t xml:space="preserve"> en aquest plec.</w:t>
      </w:r>
    </w:p>
    <w:p w14:paraId="5D640959"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61C782CE" w14:textId="1EEC6F79" w:rsidR="001032C6" w:rsidRPr="00F61345" w:rsidRDefault="00FF1028" w:rsidP="00FF1028">
      <w:pPr>
        <w:tabs>
          <w:tab w:val="left" w:pos="284"/>
        </w:tabs>
        <w:autoSpaceDE w:val="0"/>
        <w:autoSpaceDN w:val="0"/>
        <w:adjustRightInd w:val="0"/>
        <w:spacing w:line="276" w:lineRule="auto"/>
        <w:jc w:val="both"/>
        <w:rPr>
          <w:rFonts w:cs="Arial"/>
          <w:sz w:val="20"/>
        </w:rPr>
      </w:pPr>
      <w:r>
        <w:rPr>
          <w:rFonts w:cs="Arial"/>
          <w:sz w:val="20"/>
        </w:rPr>
        <w:t xml:space="preserve">f) </w:t>
      </w:r>
      <w:r w:rsidR="001032C6" w:rsidRPr="00F61345">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3DF2131F"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AD45086"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0E21EA5E"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4628C8C7"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w:t>
      </w:r>
      <w:r w:rsidRPr="00F61345">
        <w:rPr>
          <w:rFonts w:cs="Arial"/>
          <w:sz w:val="20"/>
        </w:rPr>
        <w:lastRenderedPageBreak/>
        <w:t>consideració de personal al servei de l'entitat contractant ni pot ocupar llocs de treball d'aquesta, per la qual cosa mantenen el vincle laboral amb la persona adjudicatària o, si escau, amb l'entitat subcontractada.</w:t>
      </w:r>
    </w:p>
    <w:p w14:paraId="25AB4FB7" w14:textId="77777777" w:rsidR="001032C6" w:rsidRPr="00F61345" w:rsidRDefault="001032C6" w:rsidP="00F61345">
      <w:pPr>
        <w:tabs>
          <w:tab w:val="left" w:pos="284"/>
        </w:tabs>
        <w:spacing w:line="276" w:lineRule="auto"/>
        <w:jc w:val="both"/>
        <w:rPr>
          <w:rFonts w:cs="Arial"/>
          <w:sz w:val="20"/>
        </w:rPr>
      </w:pPr>
    </w:p>
    <w:p w14:paraId="381DD5A8" w14:textId="11B8A39B" w:rsidR="001032C6" w:rsidRPr="00F61345" w:rsidRDefault="00FF1028" w:rsidP="00FF1028">
      <w:pPr>
        <w:tabs>
          <w:tab w:val="left" w:pos="284"/>
        </w:tabs>
        <w:autoSpaceDE w:val="0"/>
        <w:autoSpaceDN w:val="0"/>
        <w:adjustRightInd w:val="0"/>
        <w:spacing w:line="276" w:lineRule="auto"/>
        <w:jc w:val="both"/>
        <w:rPr>
          <w:rFonts w:cs="Arial"/>
          <w:sz w:val="20"/>
        </w:rPr>
      </w:pPr>
      <w:r>
        <w:rPr>
          <w:rFonts w:cs="Arial"/>
          <w:sz w:val="20"/>
        </w:rPr>
        <w:t xml:space="preserve">g) </w:t>
      </w:r>
      <w:r w:rsidR="001032C6" w:rsidRPr="00F61345">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001032C6" w:rsidRPr="00F61345">
        <w:rPr>
          <w:rFonts w:cs="Arial"/>
          <w:snapToGrid w:val="0"/>
          <w:sz w:val="20"/>
          <w:lang w:eastAsia="es-ES"/>
        </w:rPr>
        <w:t>.</w:t>
      </w:r>
      <w:r w:rsidR="001032C6" w:rsidRPr="00F61345">
        <w:rPr>
          <w:rFonts w:cs="Arial"/>
          <w:sz w:val="20"/>
        </w:rPr>
        <w:t xml:space="preserve"> </w:t>
      </w:r>
    </w:p>
    <w:p w14:paraId="6B9A4E05" w14:textId="77777777" w:rsidR="001032C6" w:rsidRPr="00F61345" w:rsidRDefault="001032C6" w:rsidP="00F61345">
      <w:pPr>
        <w:tabs>
          <w:tab w:val="left" w:pos="284"/>
        </w:tabs>
        <w:spacing w:line="276" w:lineRule="auto"/>
        <w:contextualSpacing/>
        <w:jc w:val="both"/>
        <w:rPr>
          <w:rFonts w:eastAsia="Calibri" w:cs="Arial"/>
          <w:sz w:val="20"/>
          <w:lang w:eastAsia="en-US"/>
        </w:rPr>
      </w:pPr>
    </w:p>
    <w:p w14:paraId="19AFF44E" w14:textId="4BDB3573" w:rsidR="001032C6" w:rsidRPr="00F61345" w:rsidRDefault="00FF1028" w:rsidP="00FF1028">
      <w:pPr>
        <w:tabs>
          <w:tab w:val="left" w:pos="284"/>
        </w:tabs>
        <w:autoSpaceDE w:val="0"/>
        <w:autoSpaceDN w:val="0"/>
        <w:adjustRightInd w:val="0"/>
        <w:spacing w:line="276" w:lineRule="auto"/>
        <w:jc w:val="both"/>
        <w:rPr>
          <w:rFonts w:cs="Arial"/>
          <w:sz w:val="20"/>
        </w:rPr>
      </w:pPr>
      <w:r>
        <w:rPr>
          <w:rFonts w:cs="Arial"/>
          <w:sz w:val="20"/>
        </w:rPr>
        <w:t xml:space="preserve">h) </w:t>
      </w:r>
      <w:r w:rsidR="001032C6" w:rsidRPr="00F61345">
        <w:rPr>
          <w:rFonts w:cs="Arial"/>
          <w:sz w:val="20"/>
        </w:rPr>
        <w:t>L’empresa o les empreses contractistes han de complir, si s’escau, les obligacions recollides en l’Annex 4 d’aquest plec, relatiu a regles especials respecte del personal de l’empresa contractista que adscriurà a l’execució del contracte.</w:t>
      </w:r>
    </w:p>
    <w:p w14:paraId="0E3C09C3" w14:textId="77777777" w:rsidR="001032C6" w:rsidRPr="00F61345" w:rsidRDefault="001032C6" w:rsidP="00F61345">
      <w:pPr>
        <w:tabs>
          <w:tab w:val="left" w:pos="284"/>
        </w:tabs>
        <w:autoSpaceDE w:val="0"/>
        <w:autoSpaceDN w:val="0"/>
        <w:adjustRightInd w:val="0"/>
        <w:spacing w:line="276" w:lineRule="auto"/>
        <w:jc w:val="both"/>
        <w:rPr>
          <w:rFonts w:cs="Arial"/>
          <w:i/>
          <w:iCs/>
          <w:sz w:val="20"/>
        </w:rPr>
      </w:pPr>
    </w:p>
    <w:p w14:paraId="304F44E0" w14:textId="4F8C327F" w:rsidR="001032C6" w:rsidRPr="00F61345" w:rsidRDefault="00FF1028" w:rsidP="00FF1028">
      <w:pPr>
        <w:tabs>
          <w:tab w:val="left" w:pos="284"/>
        </w:tabs>
        <w:autoSpaceDE w:val="0"/>
        <w:autoSpaceDN w:val="0"/>
        <w:adjustRightInd w:val="0"/>
        <w:spacing w:line="276" w:lineRule="auto"/>
        <w:jc w:val="both"/>
        <w:rPr>
          <w:rFonts w:cs="Arial"/>
          <w:b/>
          <w:sz w:val="20"/>
        </w:rPr>
      </w:pPr>
      <w:r>
        <w:rPr>
          <w:rFonts w:cs="Arial"/>
          <w:sz w:val="20"/>
        </w:rPr>
        <w:t xml:space="preserve">i) </w:t>
      </w:r>
      <w:r w:rsidR="001032C6" w:rsidRPr="00F61345">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001032C6" w:rsidRPr="00F61345">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6C120057"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9A407F0"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b/>
          <w:sz w:val="20"/>
        </w:rPr>
        <w:t>Quan s’iniciï una nova licitació del contracte, l’empresa contractista quedarà obligada a proporcionar a l’òrgan de contractació la informació relativa a les condicions dels contractes de les persones treballadores que hagin de ser objecte de subrogació.</w:t>
      </w:r>
      <w:r w:rsidRPr="00F61345">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F61345">
        <w:rPr>
          <w:rFonts w:cs="Arial"/>
          <w:b/>
          <w:sz w:val="20"/>
        </w:rPr>
        <w:t xml:space="preserve"> L’incompliment d’aquesta obligació donarà lloc a la imposició de les penalitats</w:t>
      </w:r>
      <w:r w:rsidRPr="00F61345">
        <w:rPr>
          <w:rFonts w:cs="Arial"/>
          <w:sz w:val="20"/>
        </w:rPr>
        <w:t xml:space="preserve"> establertes en la clàusula vint-i-dosena d’aquest plec. </w:t>
      </w:r>
    </w:p>
    <w:p w14:paraId="74D13F40"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1A747BE1"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1C12382"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697BF19D"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52F10780"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3B9A6D3" w14:textId="77777777" w:rsidR="001032C6" w:rsidRPr="00F61345" w:rsidRDefault="001032C6" w:rsidP="00F61345">
      <w:pPr>
        <w:widowControl w:val="0"/>
        <w:tabs>
          <w:tab w:val="left" w:pos="284"/>
        </w:tabs>
        <w:spacing w:line="276" w:lineRule="auto"/>
        <w:jc w:val="both"/>
        <w:rPr>
          <w:rFonts w:cs="Arial"/>
          <w:snapToGrid w:val="0"/>
          <w:sz w:val="20"/>
          <w:lang w:eastAsia="es-ES"/>
        </w:rPr>
      </w:pPr>
      <w:r w:rsidRPr="00F61345">
        <w:rPr>
          <w:rFonts w:cs="Arial"/>
          <w:snapToGrid w:val="0"/>
          <w:sz w:val="20"/>
          <w:lang w:eastAsia="es-ES"/>
        </w:rPr>
        <w:t xml:space="preserve">j) </w:t>
      </w:r>
      <w:r w:rsidRPr="00F61345">
        <w:rPr>
          <w:rFonts w:cs="Arial"/>
          <w:snapToGrid w:val="0"/>
          <w:sz w:val="20"/>
          <w:lang w:eastAsia="es-ES"/>
        </w:rPr>
        <w:tab/>
        <w:t>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0441A0A8" w14:textId="77777777" w:rsidR="001032C6" w:rsidRPr="00F61345" w:rsidRDefault="001032C6" w:rsidP="00F61345">
      <w:pPr>
        <w:widowControl w:val="0"/>
        <w:tabs>
          <w:tab w:val="left" w:pos="284"/>
        </w:tabs>
        <w:spacing w:line="276" w:lineRule="auto"/>
        <w:jc w:val="both"/>
        <w:rPr>
          <w:rFonts w:cs="Arial"/>
          <w:snapToGrid w:val="0"/>
          <w:sz w:val="20"/>
          <w:lang w:eastAsia="es-ES"/>
        </w:rPr>
      </w:pPr>
    </w:p>
    <w:p w14:paraId="64BD02C1" w14:textId="77777777" w:rsidR="001032C6" w:rsidRPr="00F61345" w:rsidRDefault="001032C6" w:rsidP="00F61345">
      <w:pPr>
        <w:widowControl w:val="0"/>
        <w:tabs>
          <w:tab w:val="left" w:pos="284"/>
        </w:tabs>
        <w:spacing w:line="276" w:lineRule="auto"/>
        <w:jc w:val="both"/>
        <w:rPr>
          <w:rFonts w:cs="Arial"/>
          <w:sz w:val="20"/>
        </w:rPr>
      </w:pPr>
      <w:r w:rsidRPr="00F61345">
        <w:rPr>
          <w:rFonts w:cs="Arial"/>
          <w:snapToGrid w:val="0"/>
          <w:sz w:val="20"/>
          <w:lang w:eastAsia="es-ES"/>
        </w:rPr>
        <w:t xml:space="preserve">k) </w:t>
      </w:r>
      <w:r w:rsidRPr="00F61345">
        <w:rPr>
          <w:rFonts w:cs="Arial"/>
          <w:snapToGrid w:val="0"/>
          <w:sz w:val="20"/>
          <w:lang w:eastAsia="es-ES"/>
        </w:rPr>
        <w:tab/>
        <w:t xml:space="preserve">En cas de tractar-se de contractes de serveis que tinguin per objecte desenvolupar i posar a disposició </w:t>
      </w:r>
      <w:r w:rsidRPr="00F61345">
        <w:rPr>
          <w:rFonts w:cs="Arial"/>
          <w:snapToGrid w:val="0"/>
          <w:sz w:val="20"/>
          <w:lang w:eastAsia="es-ES"/>
        </w:rPr>
        <w:lastRenderedPageBreak/>
        <w:t>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421F8905" w14:textId="77777777" w:rsidR="001032C6" w:rsidRPr="00F61345" w:rsidRDefault="001032C6" w:rsidP="00F61345">
      <w:pPr>
        <w:spacing w:line="276" w:lineRule="auto"/>
        <w:jc w:val="both"/>
        <w:rPr>
          <w:rFonts w:cs="Arial"/>
          <w:sz w:val="20"/>
          <w:lang w:eastAsia="es-ES"/>
        </w:rPr>
      </w:pPr>
    </w:p>
    <w:p w14:paraId="4ED855AA" w14:textId="77777777" w:rsidR="001032C6" w:rsidRPr="00F61345" w:rsidRDefault="001032C6" w:rsidP="00F61345">
      <w:pPr>
        <w:keepNext/>
        <w:spacing w:line="276" w:lineRule="auto"/>
        <w:jc w:val="both"/>
        <w:outlineLvl w:val="1"/>
        <w:rPr>
          <w:rFonts w:cs="Arial"/>
          <w:b/>
          <w:sz w:val="20"/>
        </w:rPr>
      </w:pPr>
      <w:r w:rsidRPr="00F61345">
        <w:rPr>
          <w:rFonts w:cs="Arial"/>
          <w:b/>
          <w:sz w:val="20"/>
        </w:rPr>
        <w:t>Vint-i-novena. Prerrogatives de l’Administració</w:t>
      </w:r>
    </w:p>
    <w:p w14:paraId="5C5B3439" w14:textId="77777777" w:rsidR="001032C6" w:rsidRPr="00F61345" w:rsidRDefault="001032C6" w:rsidP="00F61345">
      <w:pPr>
        <w:autoSpaceDE w:val="0"/>
        <w:autoSpaceDN w:val="0"/>
        <w:adjustRightInd w:val="0"/>
        <w:spacing w:line="276" w:lineRule="auto"/>
        <w:jc w:val="both"/>
        <w:rPr>
          <w:rFonts w:cs="Arial"/>
          <w:b/>
          <w:bCs/>
          <w:sz w:val="20"/>
        </w:rPr>
      </w:pPr>
    </w:p>
    <w:p w14:paraId="31EF43E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30CBC8D" w14:textId="77777777" w:rsidR="001032C6" w:rsidRPr="00F61345" w:rsidRDefault="001032C6" w:rsidP="00F61345">
      <w:pPr>
        <w:autoSpaceDE w:val="0"/>
        <w:autoSpaceDN w:val="0"/>
        <w:adjustRightInd w:val="0"/>
        <w:spacing w:line="276" w:lineRule="auto"/>
        <w:jc w:val="both"/>
        <w:rPr>
          <w:rFonts w:cs="Arial"/>
          <w:sz w:val="20"/>
        </w:rPr>
      </w:pPr>
    </w:p>
    <w:p w14:paraId="5AAA399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Així mateix, l’òrgan de contractació té les facultats d’inspecció de les activitats desenvolupades per l’empresa contractista durant l’execució del contracte, en els termes i amb els límits que estableix la LCSP.</w:t>
      </w:r>
    </w:p>
    <w:p w14:paraId="4F6F99C3" w14:textId="77777777" w:rsidR="001032C6" w:rsidRPr="00F61345" w:rsidRDefault="001032C6" w:rsidP="00F61345">
      <w:pPr>
        <w:autoSpaceDE w:val="0"/>
        <w:autoSpaceDN w:val="0"/>
        <w:adjustRightInd w:val="0"/>
        <w:spacing w:line="276" w:lineRule="auto"/>
        <w:jc w:val="both"/>
        <w:rPr>
          <w:rFonts w:cs="Arial"/>
          <w:sz w:val="20"/>
        </w:rPr>
      </w:pPr>
    </w:p>
    <w:p w14:paraId="076AB41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Els acords que adopti l’òrgan de contractació en l’exercici de les prerrogatives esmentades exhaureixen la via administrativa i són immediatament executius.</w:t>
      </w:r>
    </w:p>
    <w:p w14:paraId="238CBA6B" w14:textId="77777777" w:rsidR="001032C6" w:rsidRPr="00F61345" w:rsidRDefault="001032C6" w:rsidP="00F61345">
      <w:pPr>
        <w:autoSpaceDE w:val="0"/>
        <w:autoSpaceDN w:val="0"/>
        <w:adjustRightInd w:val="0"/>
        <w:spacing w:line="276" w:lineRule="auto"/>
        <w:jc w:val="both"/>
        <w:rPr>
          <w:rFonts w:cs="Arial"/>
          <w:sz w:val="20"/>
        </w:rPr>
      </w:pPr>
    </w:p>
    <w:p w14:paraId="68D85457" w14:textId="77777777" w:rsidR="001032C6" w:rsidRPr="00F61345" w:rsidRDefault="001032C6" w:rsidP="00F61345">
      <w:pPr>
        <w:autoSpaceDE w:val="0"/>
        <w:autoSpaceDN w:val="0"/>
        <w:adjustRightInd w:val="0"/>
        <w:spacing w:line="276" w:lineRule="auto"/>
        <w:jc w:val="both"/>
        <w:rPr>
          <w:rFonts w:cs="Arial"/>
          <w:b/>
          <w:bCs/>
          <w:sz w:val="20"/>
        </w:rPr>
      </w:pPr>
      <w:r w:rsidRPr="00F61345">
        <w:rPr>
          <w:rFonts w:cs="Arial"/>
          <w:sz w:val="20"/>
        </w:rPr>
        <w:t>L’exercici de les prerrogatives de l’Administració es durà a terme mitjançant el procediment establert en l’article 191 de la LCSP.</w:t>
      </w:r>
    </w:p>
    <w:p w14:paraId="4E2873A8" w14:textId="77777777" w:rsidR="001032C6" w:rsidRPr="00F61345" w:rsidRDefault="001032C6" w:rsidP="00F61345">
      <w:pPr>
        <w:spacing w:line="276" w:lineRule="auto"/>
        <w:jc w:val="both"/>
        <w:rPr>
          <w:rFonts w:cs="Arial"/>
          <w:sz w:val="20"/>
        </w:rPr>
      </w:pPr>
    </w:p>
    <w:p w14:paraId="00E9DD03"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Trentena. Modificació del contracte</w:t>
      </w:r>
    </w:p>
    <w:p w14:paraId="26D05B90" w14:textId="77777777" w:rsidR="001032C6" w:rsidRPr="00F61345" w:rsidRDefault="001032C6" w:rsidP="00F61345">
      <w:pPr>
        <w:autoSpaceDE w:val="0"/>
        <w:autoSpaceDN w:val="0"/>
        <w:adjustRightInd w:val="0"/>
        <w:spacing w:line="276" w:lineRule="auto"/>
        <w:rPr>
          <w:rFonts w:cs="Arial"/>
          <w:b/>
          <w:bCs/>
          <w:sz w:val="20"/>
        </w:rPr>
      </w:pPr>
    </w:p>
    <w:p w14:paraId="225561E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30.1 </w:t>
      </w:r>
      <w:r w:rsidRPr="00F61345">
        <w:rPr>
          <w:rFonts w:cs="Arial"/>
          <w:sz w:val="20"/>
        </w:rPr>
        <w:t>El contracte només es pot modificar per raons d’interès públic, en els casos i en la forma que s’especifiquen en aquesta clàusula i de conformitat amb el que es preveu en els articles 203 a 207 de la LCSP.</w:t>
      </w:r>
    </w:p>
    <w:p w14:paraId="4098CD6B" w14:textId="77777777" w:rsidR="001032C6" w:rsidRPr="00F61345" w:rsidRDefault="001032C6" w:rsidP="00F61345">
      <w:pPr>
        <w:autoSpaceDE w:val="0"/>
        <w:autoSpaceDN w:val="0"/>
        <w:adjustRightInd w:val="0"/>
        <w:spacing w:line="276" w:lineRule="auto"/>
        <w:jc w:val="both"/>
        <w:rPr>
          <w:rFonts w:cs="Arial"/>
          <w:sz w:val="20"/>
          <w:lang w:eastAsia="es-ES"/>
        </w:rPr>
      </w:pPr>
    </w:p>
    <w:p w14:paraId="410D4771"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bCs/>
          <w:sz w:val="20"/>
        </w:rPr>
        <w:t>30.2</w:t>
      </w:r>
      <w:r w:rsidRPr="00F61345">
        <w:rPr>
          <w:rFonts w:cs="Arial"/>
          <w:bCs/>
          <w:sz w:val="20"/>
        </w:rPr>
        <w:t xml:space="preserve"> </w:t>
      </w:r>
      <w:r w:rsidRPr="00F61345">
        <w:rPr>
          <w:rFonts w:cs="Arial"/>
          <w:sz w:val="20"/>
        </w:rPr>
        <w:t>Modificacions previstes</w:t>
      </w:r>
    </w:p>
    <w:p w14:paraId="357A99CF" w14:textId="77777777" w:rsidR="001032C6" w:rsidRPr="00F61345" w:rsidRDefault="001032C6" w:rsidP="00F61345">
      <w:pPr>
        <w:autoSpaceDE w:val="0"/>
        <w:autoSpaceDN w:val="0"/>
        <w:adjustRightInd w:val="0"/>
        <w:spacing w:line="276" w:lineRule="auto"/>
        <w:jc w:val="both"/>
        <w:rPr>
          <w:rFonts w:cs="Arial"/>
          <w:sz w:val="20"/>
        </w:rPr>
      </w:pPr>
    </w:p>
    <w:p w14:paraId="3B6B794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La modificació del contracte es durà a terme en el/s supòsit/s, amb les condicions, l’abast i els límits que es detallen en </w:t>
      </w:r>
      <w:r w:rsidRPr="00F61345">
        <w:rPr>
          <w:rFonts w:cs="Arial"/>
          <w:b/>
          <w:sz w:val="20"/>
        </w:rPr>
        <w:t>l’apartat Q del quadre de característiques</w:t>
      </w:r>
      <w:r w:rsidRPr="00F61345">
        <w:rPr>
          <w:rFonts w:cs="Arial"/>
          <w:sz w:val="20"/>
        </w:rPr>
        <w:t xml:space="preserve">. </w:t>
      </w:r>
    </w:p>
    <w:p w14:paraId="2518AC41" w14:textId="77777777" w:rsidR="001032C6" w:rsidRPr="00F61345" w:rsidRDefault="001032C6" w:rsidP="00F61345">
      <w:pPr>
        <w:autoSpaceDE w:val="0"/>
        <w:autoSpaceDN w:val="0"/>
        <w:adjustRightInd w:val="0"/>
        <w:spacing w:line="276" w:lineRule="auto"/>
        <w:jc w:val="both"/>
        <w:rPr>
          <w:rFonts w:cs="Arial"/>
          <w:sz w:val="20"/>
        </w:rPr>
      </w:pPr>
    </w:p>
    <w:p w14:paraId="3E94FF1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Aquestes modificacions són obligatòries per a l’empresa contractista.</w:t>
      </w:r>
    </w:p>
    <w:p w14:paraId="750A3DFC"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24F8F4B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El procediment per modificar el contracte es tramitarà, d’acord amb el previst a la clàusula vint-i-quatrena d’aquest plec, mitjançant expedient contradictori que inclourà necessàriament les actuacions descrites en l’article 191 de la LCSP i l’article 97 del RGLCAP. </w:t>
      </w:r>
    </w:p>
    <w:p w14:paraId="7DD005C9" w14:textId="77777777" w:rsidR="001032C6" w:rsidRPr="00F61345" w:rsidRDefault="001032C6" w:rsidP="00F61345">
      <w:pPr>
        <w:autoSpaceDE w:val="0"/>
        <w:autoSpaceDN w:val="0"/>
        <w:adjustRightInd w:val="0"/>
        <w:spacing w:line="276" w:lineRule="auto"/>
        <w:jc w:val="both"/>
        <w:rPr>
          <w:rFonts w:cs="Arial"/>
          <w:sz w:val="20"/>
        </w:rPr>
      </w:pPr>
    </w:p>
    <w:p w14:paraId="307AE7E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cap cas la modificació del contracte podrà suposar l’establiment de nous preus unitaris no previstos en el contracte.</w:t>
      </w:r>
    </w:p>
    <w:p w14:paraId="761F7ABB" w14:textId="77777777" w:rsidR="001032C6" w:rsidRPr="00F61345" w:rsidRDefault="001032C6" w:rsidP="00F61345">
      <w:pPr>
        <w:autoSpaceDE w:val="0"/>
        <w:autoSpaceDN w:val="0"/>
        <w:adjustRightInd w:val="0"/>
        <w:spacing w:line="276" w:lineRule="auto"/>
        <w:jc w:val="both"/>
        <w:rPr>
          <w:rFonts w:cs="Arial"/>
          <w:sz w:val="20"/>
        </w:rPr>
      </w:pPr>
    </w:p>
    <w:p w14:paraId="30B454C4"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bCs/>
          <w:sz w:val="20"/>
        </w:rPr>
        <w:t xml:space="preserve">30.3 </w:t>
      </w:r>
      <w:r w:rsidRPr="00F61345">
        <w:rPr>
          <w:rFonts w:cs="Arial"/>
          <w:sz w:val="20"/>
        </w:rPr>
        <w:t>Modificacions no previstes</w:t>
      </w:r>
    </w:p>
    <w:p w14:paraId="1124AE5C" w14:textId="77777777" w:rsidR="001032C6" w:rsidRPr="00F61345" w:rsidRDefault="001032C6" w:rsidP="00F61345">
      <w:pPr>
        <w:autoSpaceDE w:val="0"/>
        <w:autoSpaceDN w:val="0"/>
        <w:adjustRightInd w:val="0"/>
        <w:spacing w:line="276" w:lineRule="auto"/>
        <w:jc w:val="both"/>
        <w:rPr>
          <w:rFonts w:cs="Arial"/>
          <w:sz w:val="20"/>
        </w:rPr>
      </w:pPr>
    </w:p>
    <w:p w14:paraId="4741BA0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F8A06F1" w14:textId="77777777" w:rsidR="001032C6" w:rsidRPr="00F61345" w:rsidRDefault="001032C6" w:rsidP="00F61345">
      <w:pPr>
        <w:autoSpaceDE w:val="0"/>
        <w:autoSpaceDN w:val="0"/>
        <w:adjustRightInd w:val="0"/>
        <w:spacing w:line="276" w:lineRule="auto"/>
        <w:jc w:val="both"/>
        <w:rPr>
          <w:rFonts w:cs="Arial"/>
          <w:sz w:val="20"/>
        </w:rPr>
      </w:pPr>
    </w:p>
    <w:p w14:paraId="2D391D1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Aquestes modificacions són obligatòries per a l’empresa contractista, llevat que impliquin, aïlladament o conjuntament, una alteració en la seva quantia que excedeixi el 20% del preu inicial del contracte, IVA exclòs. </w:t>
      </w:r>
      <w:r w:rsidRPr="00F61345">
        <w:rPr>
          <w:rFonts w:cs="Arial"/>
          <w:sz w:val="20"/>
        </w:rPr>
        <w:lastRenderedPageBreak/>
        <w:t>En aquest cas, la modificació s’acordarà per l’òrgan de contractació amb la conformitat prèvia per escrit de l’empresa contractista; en cas contrari, el contracte es resoldrà d’acord amb la causa prevista en l’article 211.1.g) de la LCSP.</w:t>
      </w:r>
    </w:p>
    <w:p w14:paraId="031D2D5C" w14:textId="77777777" w:rsidR="001032C6" w:rsidRPr="00F61345" w:rsidRDefault="001032C6" w:rsidP="00F61345">
      <w:pPr>
        <w:autoSpaceDE w:val="0"/>
        <w:autoSpaceDN w:val="0"/>
        <w:adjustRightInd w:val="0"/>
        <w:spacing w:line="276" w:lineRule="auto"/>
        <w:jc w:val="both"/>
        <w:rPr>
          <w:rFonts w:cs="Arial"/>
          <w:sz w:val="20"/>
        </w:rPr>
      </w:pPr>
    </w:p>
    <w:p w14:paraId="1161D28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30.4 </w:t>
      </w:r>
      <w:r w:rsidRPr="00F61345">
        <w:rPr>
          <w:rFonts w:cs="Arial"/>
          <w:sz w:val="20"/>
        </w:rPr>
        <w:t>Les modificacions del contracte es formalitzaran de conformitat amb el que estableix l’article 153 de la LCSP i la clàusula dinovena d’aquest plec.</w:t>
      </w:r>
    </w:p>
    <w:p w14:paraId="70D6500C" w14:textId="77777777" w:rsidR="001032C6" w:rsidRPr="00F61345" w:rsidRDefault="001032C6" w:rsidP="00F61345">
      <w:pPr>
        <w:autoSpaceDE w:val="0"/>
        <w:autoSpaceDN w:val="0"/>
        <w:adjustRightInd w:val="0"/>
        <w:spacing w:line="276" w:lineRule="auto"/>
        <w:jc w:val="both"/>
        <w:rPr>
          <w:rFonts w:cs="Arial"/>
          <w:sz w:val="20"/>
        </w:rPr>
      </w:pPr>
    </w:p>
    <w:p w14:paraId="68C9C66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30.5 </w:t>
      </w:r>
      <w:r w:rsidRPr="00F61345">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1FCC7858" w14:textId="77777777" w:rsidR="001032C6" w:rsidRPr="00F61345" w:rsidRDefault="001032C6" w:rsidP="00F61345">
      <w:pPr>
        <w:autoSpaceDE w:val="0"/>
        <w:autoSpaceDN w:val="0"/>
        <w:adjustRightInd w:val="0"/>
        <w:spacing w:line="276" w:lineRule="auto"/>
        <w:jc w:val="both"/>
        <w:rPr>
          <w:rFonts w:cs="Arial"/>
          <w:sz w:val="20"/>
        </w:rPr>
      </w:pPr>
    </w:p>
    <w:p w14:paraId="02317A2D" w14:textId="77777777" w:rsidR="001032C6" w:rsidRPr="00F61345" w:rsidRDefault="001032C6" w:rsidP="00F61345">
      <w:pPr>
        <w:autoSpaceDE w:val="0"/>
        <w:autoSpaceDN w:val="0"/>
        <w:adjustRightInd w:val="0"/>
        <w:spacing w:line="276" w:lineRule="auto"/>
        <w:jc w:val="both"/>
        <w:rPr>
          <w:rFonts w:cs="Arial"/>
          <w:sz w:val="20"/>
          <w:lang w:eastAsia="es-ES"/>
        </w:rPr>
      </w:pPr>
      <w:r w:rsidRPr="00F61345">
        <w:rPr>
          <w:rFonts w:cs="Arial"/>
          <w:b/>
          <w:bCs/>
          <w:sz w:val="20"/>
        </w:rPr>
        <w:t xml:space="preserve">30.6 </w:t>
      </w:r>
      <w:r w:rsidRPr="00F61345">
        <w:rPr>
          <w:rFonts w:cs="Arial"/>
          <w:b/>
          <w:iCs/>
          <w:sz w:val="20"/>
        </w:rPr>
        <w:t>En els casos en què es determini el preu mitjançant unitats d’execució</w:t>
      </w:r>
      <w:r w:rsidRPr="00F61345">
        <w:rPr>
          <w:rFonts w:cs="Arial"/>
          <w:iCs/>
          <w:sz w:val="20"/>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3F28B849" w14:textId="77777777" w:rsidR="001032C6" w:rsidRPr="00F61345" w:rsidRDefault="001032C6" w:rsidP="00F61345">
      <w:pPr>
        <w:spacing w:line="276" w:lineRule="auto"/>
        <w:jc w:val="both"/>
        <w:rPr>
          <w:rFonts w:cs="Arial"/>
          <w:sz w:val="20"/>
          <w:lang w:eastAsia="es-ES"/>
        </w:rPr>
      </w:pPr>
    </w:p>
    <w:p w14:paraId="18329B3F"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Trenta-unena. Suspensió del contracte</w:t>
      </w:r>
    </w:p>
    <w:p w14:paraId="687A7861" w14:textId="77777777" w:rsidR="001032C6" w:rsidRPr="00F61345" w:rsidRDefault="001032C6" w:rsidP="00F61345">
      <w:pPr>
        <w:autoSpaceDE w:val="0"/>
        <w:autoSpaceDN w:val="0"/>
        <w:adjustRightInd w:val="0"/>
        <w:spacing w:line="276" w:lineRule="auto"/>
        <w:rPr>
          <w:rFonts w:cs="Arial"/>
          <w:b/>
          <w:bCs/>
          <w:sz w:val="20"/>
        </w:rPr>
      </w:pPr>
    </w:p>
    <w:p w14:paraId="3D691FCB" w14:textId="77777777" w:rsidR="001032C6" w:rsidRPr="00F61345" w:rsidRDefault="001032C6" w:rsidP="00F61345">
      <w:pPr>
        <w:autoSpaceDE w:val="0"/>
        <w:autoSpaceDN w:val="0"/>
        <w:adjustRightInd w:val="0"/>
        <w:spacing w:line="276" w:lineRule="auto"/>
        <w:jc w:val="both"/>
        <w:rPr>
          <w:rFonts w:cs="Arial"/>
          <w:sz w:val="20"/>
          <w:lang w:eastAsia="es-ES"/>
        </w:rPr>
      </w:pPr>
      <w:r w:rsidRPr="00F61345">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04F58092" w14:textId="77777777" w:rsidR="001032C6" w:rsidRPr="00F61345" w:rsidRDefault="001032C6" w:rsidP="00F61345">
      <w:pPr>
        <w:spacing w:line="276" w:lineRule="auto"/>
        <w:jc w:val="both"/>
        <w:rPr>
          <w:rFonts w:cs="Arial"/>
          <w:sz w:val="20"/>
          <w:lang w:eastAsia="es-ES"/>
        </w:rPr>
      </w:pPr>
    </w:p>
    <w:p w14:paraId="5952220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tot cas, l’Administració ha d’estendre l’acta de suspensió corresponent, d’ofici o a sol·licitud de l’empresa contractista, de conformitat amb el que disposa l’article 208.1 de la LCSP.</w:t>
      </w:r>
    </w:p>
    <w:p w14:paraId="3EEF4659" w14:textId="77777777" w:rsidR="001032C6" w:rsidRPr="00F61345" w:rsidRDefault="001032C6" w:rsidP="00F61345">
      <w:pPr>
        <w:autoSpaceDE w:val="0"/>
        <w:autoSpaceDN w:val="0"/>
        <w:adjustRightInd w:val="0"/>
        <w:spacing w:line="276" w:lineRule="auto"/>
        <w:jc w:val="both"/>
        <w:rPr>
          <w:rFonts w:cs="Arial"/>
          <w:sz w:val="20"/>
        </w:rPr>
      </w:pPr>
    </w:p>
    <w:p w14:paraId="7C6A90D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1F4326AE" w14:textId="77777777" w:rsidR="001032C6" w:rsidRPr="00F61345" w:rsidRDefault="001032C6" w:rsidP="00F61345">
      <w:pPr>
        <w:autoSpaceDE w:val="0"/>
        <w:autoSpaceDN w:val="0"/>
        <w:adjustRightInd w:val="0"/>
        <w:spacing w:line="276" w:lineRule="auto"/>
        <w:jc w:val="both"/>
        <w:rPr>
          <w:rFonts w:cs="Arial"/>
          <w:sz w:val="20"/>
        </w:rPr>
      </w:pPr>
    </w:p>
    <w:p w14:paraId="6E2F98E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3308EE5E" w14:textId="77777777" w:rsidR="001032C6" w:rsidRPr="00F61345" w:rsidRDefault="001032C6" w:rsidP="00F61345">
      <w:pPr>
        <w:autoSpaceDE w:val="0"/>
        <w:autoSpaceDN w:val="0"/>
        <w:adjustRightInd w:val="0"/>
        <w:spacing w:line="276" w:lineRule="auto"/>
        <w:jc w:val="both"/>
        <w:rPr>
          <w:rFonts w:cs="Arial"/>
          <w:sz w:val="20"/>
        </w:rPr>
      </w:pPr>
    </w:p>
    <w:p w14:paraId="78AD6516"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Trenta-dosena. Clàusula ètica</w:t>
      </w:r>
    </w:p>
    <w:p w14:paraId="2F0BEE23" w14:textId="77777777" w:rsidR="001032C6" w:rsidRPr="00F61345" w:rsidRDefault="001032C6" w:rsidP="00F61345">
      <w:pPr>
        <w:autoSpaceDE w:val="0"/>
        <w:autoSpaceDN w:val="0"/>
        <w:adjustRightInd w:val="0"/>
        <w:spacing w:line="276" w:lineRule="auto"/>
        <w:jc w:val="both"/>
        <w:rPr>
          <w:rFonts w:cs="Arial"/>
          <w:b/>
          <w:sz w:val="20"/>
        </w:rPr>
      </w:pPr>
    </w:p>
    <w:p w14:paraId="77BB72F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 xml:space="preserve">32.1 </w:t>
      </w:r>
      <w:r w:rsidRPr="00F61345">
        <w:rPr>
          <w:rFonts w:cs="Arial"/>
          <w:sz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6D36DED9" w14:textId="77777777" w:rsidR="001032C6" w:rsidRPr="00F61345" w:rsidRDefault="001032C6" w:rsidP="00F61345">
      <w:pPr>
        <w:autoSpaceDE w:val="0"/>
        <w:autoSpaceDN w:val="0"/>
        <w:adjustRightInd w:val="0"/>
        <w:spacing w:line="276" w:lineRule="auto"/>
        <w:jc w:val="both"/>
        <w:rPr>
          <w:rFonts w:cs="Arial"/>
          <w:sz w:val="20"/>
        </w:rPr>
      </w:pPr>
    </w:p>
    <w:p w14:paraId="6D1018C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1D926993" w14:textId="77777777" w:rsidR="001032C6" w:rsidRPr="00F61345" w:rsidRDefault="001032C6" w:rsidP="00F61345">
      <w:pPr>
        <w:autoSpaceDE w:val="0"/>
        <w:autoSpaceDN w:val="0"/>
        <w:adjustRightInd w:val="0"/>
        <w:spacing w:line="276" w:lineRule="auto"/>
        <w:jc w:val="both"/>
        <w:rPr>
          <w:rFonts w:cs="Arial"/>
          <w:sz w:val="20"/>
        </w:rPr>
      </w:pPr>
    </w:p>
    <w:p w14:paraId="14E8EE91"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32.2.A</w:t>
      </w:r>
      <w:r w:rsidRPr="00F61345">
        <w:rPr>
          <w:rFonts w:cs="Arial"/>
          <w:sz w:val="20"/>
        </w:rPr>
        <w:t xml:space="preserve"> Els licitadors, contractistes i subcontractistes assumeixen les obligacions previstes a l’apartat </w:t>
      </w:r>
      <w:r w:rsidRPr="00F61345">
        <w:rPr>
          <w:rFonts w:cs="Arial"/>
          <w:b/>
          <w:sz w:val="20"/>
        </w:rPr>
        <w:t>O.1.D del quadre de característiques.</w:t>
      </w:r>
    </w:p>
    <w:p w14:paraId="4714F310" w14:textId="77777777" w:rsidR="001032C6" w:rsidRPr="00F61345" w:rsidRDefault="001032C6" w:rsidP="00F61345">
      <w:pPr>
        <w:autoSpaceDE w:val="0"/>
        <w:autoSpaceDN w:val="0"/>
        <w:adjustRightInd w:val="0"/>
        <w:spacing w:line="276" w:lineRule="auto"/>
        <w:jc w:val="both"/>
        <w:rPr>
          <w:rFonts w:cs="Arial"/>
          <w:b/>
          <w:sz w:val="20"/>
        </w:rPr>
      </w:pPr>
    </w:p>
    <w:p w14:paraId="09BD841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lastRenderedPageBreak/>
        <w:t xml:space="preserve">32.2.B </w:t>
      </w:r>
      <w:r w:rsidRPr="00F61345">
        <w:rPr>
          <w:rFonts w:cs="Arial"/>
          <w:sz w:val="20"/>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4681CABD" w14:textId="77777777" w:rsidR="001032C6" w:rsidRPr="00F61345" w:rsidRDefault="001032C6" w:rsidP="00F61345">
      <w:pPr>
        <w:autoSpaceDE w:val="0"/>
        <w:autoSpaceDN w:val="0"/>
        <w:adjustRightInd w:val="0"/>
        <w:spacing w:line="276" w:lineRule="auto"/>
        <w:jc w:val="both"/>
        <w:rPr>
          <w:rFonts w:cs="Arial"/>
          <w:sz w:val="20"/>
        </w:rPr>
      </w:pPr>
    </w:p>
    <w:p w14:paraId="7C4B80B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sz w:val="20"/>
        </w:rPr>
        <w:t>32.3</w:t>
      </w:r>
      <w:r w:rsidRPr="00F61345">
        <w:rPr>
          <w:rFonts w:cs="Arial"/>
          <w:sz w:val="20"/>
        </w:rPr>
        <w:t xml:space="preserve"> Totes aquestes obligacions i compromisos tenen la consideració de condicions especials d’execució del contracte.</w:t>
      </w:r>
    </w:p>
    <w:p w14:paraId="7795ADF7" w14:textId="77777777" w:rsidR="001032C6" w:rsidRPr="00F61345" w:rsidRDefault="001032C6" w:rsidP="00F61345">
      <w:pPr>
        <w:autoSpaceDE w:val="0"/>
        <w:autoSpaceDN w:val="0"/>
        <w:adjustRightInd w:val="0"/>
        <w:spacing w:line="276" w:lineRule="auto"/>
        <w:jc w:val="both"/>
        <w:rPr>
          <w:rFonts w:cs="Arial"/>
          <w:sz w:val="20"/>
        </w:rPr>
      </w:pPr>
    </w:p>
    <w:p w14:paraId="443FD3A4"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32.4</w:t>
      </w:r>
      <w:r w:rsidRPr="00F61345">
        <w:rPr>
          <w:rFonts w:cs="Arial"/>
          <w:sz w:val="20"/>
        </w:rPr>
        <w:t xml:space="preserve"> Les conseqüències o penalitats per l’incompliment d’aquesta clàusula seran les previstes a l’apartat P del quadre de característiques. </w:t>
      </w:r>
    </w:p>
    <w:p w14:paraId="5FA71E9B"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294E0CF5" w14:textId="77777777" w:rsidR="001032C6" w:rsidRPr="00F61345" w:rsidRDefault="001032C6" w:rsidP="00F61345">
      <w:pPr>
        <w:keepNext/>
        <w:spacing w:line="276" w:lineRule="auto"/>
        <w:jc w:val="both"/>
        <w:outlineLvl w:val="0"/>
        <w:rPr>
          <w:rFonts w:cs="Arial"/>
          <w:b/>
          <w:kern w:val="28"/>
          <w:sz w:val="20"/>
        </w:rPr>
      </w:pPr>
      <w:r w:rsidRPr="00F61345">
        <w:rPr>
          <w:rFonts w:cs="Arial"/>
          <w:b/>
          <w:kern w:val="28"/>
          <w:sz w:val="20"/>
        </w:rPr>
        <w:t>V. DISPOSICIONS RELATIVES A LA SUCCESSIÓ, LA CESSIÓ, LA SUBCONTRACTACIÓ I LA REVISIÓ DE PREUS DEL CONTRACTE</w:t>
      </w:r>
    </w:p>
    <w:p w14:paraId="3253D504" w14:textId="77777777" w:rsidR="001032C6" w:rsidRPr="00F61345" w:rsidRDefault="001032C6" w:rsidP="00F61345">
      <w:pPr>
        <w:spacing w:line="276" w:lineRule="auto"/>
        <w:jc w:val="both"/>
        <w:rPr>
          <w:rFonts w:cs="Arial"/>
          <w:sz w:val="20"/>
          <w:lang w:eastAsia="es-ES"/>
        </w:rPr>
      </w:pPr>
    </w:p>
    <w:p w14:paraId="551FD544"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Trenta-tresena. Successió i cessió del contracte</w:t>
      </w:r>
    </w:p>
    <w:p w14:paraId="4145713D" w14:textId="77777777" w:rsidR="001032C6" w:rsidRPr="00F61345" w:rsidRDefault="001032C6" w:rsidP="00F61345">
      <w:pPr>
        <w:autoSpaceDE w:val="0"/>
        <w:autoSpaceDN w:val="0"/>
        <w:adjustRightInd w:val="0"/>
        <w:spacing w:line="276" w:lineRule="auto"/>
        <w:rPr>
          <w:rFonts w:cs="Arial"/>
          <w:b/>
          <w:bCs/>
          <w:sz w:val="20"/>
        </w:rPr>
      </w:pPr>
    </w:p>
    <w:p w14:paraId="2015FB57" w14:textId="77777777" w:rsidR="001032C6" w:rsidRPr="00F61345" w:rsidRDefault="001032C6" w:rsidP="00F61345">
      <w:pPr>
        <w:autoSpaceDE w:val="0"/>
        <w:autoSpaceDN w:val="0"/>
        <w:adjustRightInd w:val="0"/>
        <w:spacing w:line="276" w:lineRule="auto"/>
        <w:rPr>
          <w:rFonts w:cs="Arial"/>
          <w:sz w:val="20"/>
        </w:rPr>
      </w:pPr>
      <w:r w:rsidRPr="00F61345">
        <w:rPr>
          <w:rFonts w:cs="Arial"/>
          <w:b/>
          <w:bCs/>
          <w:sz w:val="20"/>
        </w:rPr>
        <w:t xml:space="preserve">33.1 </w:t>
      </w:r>
      <w:r w:rsidRPr="00F61345">
        <w:rPr>
          <w:rFonts w:cs="Arial"/>
          <w:sz w:val="20"/>
        </w:rPr>
        <w:t>Successió en la persona del contractista:</w:t>
      </w:r>
    </w:p>
    <w:p w14:paraId="06580BB4" w14:textId="77777777" w:rsidR="001032C6" w:rsidRPr="00F61345" w:rsidRDefault="001032C6" w:rsidP="00F61345">
      <w:pPr>
        <w:autoSpaceDE w:val="0"/>
        <w:autoSpaceDN w:val="0"/>
        <w:adjustRightInd w:val="0"/>
        <w:spacing w:line="276" w:lineRule="auto"/>
        <w:rPr>
          <w:rFonts w:cs="Arial"/>
          <w:sz w:val="20"/>
        </w:rPr>
      </w:pPr>
    </w:p>
    <w:p w14:paraId="7AC5BCB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0EE5F83A" w14:textId="77777777" w:rsidR="001032C6" w:rsidRPr="00F61345" w:rsidRDefault="001032C6" w:rsidP="00F61345">
      <w:pPr>
        <w:autoSpaceDE w:val="0"/>
        <w:autoSpaceDN w:val="0"/>
        <w:adjustRightInd w:val="0"/>
        <w:spacing w:line="276" w:lineRule="auto"/>
        <w:jc w:val="both"/>
        <w:rPr>
          <w:rFonts w:cs="Arial"/>
          <w:sz w:val="20"/>
        </w:rPr>
      </w:pPr>
    </w:p>
    <w:p w14:paraId="277075A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205E646E" w14:textId="77777777" w:rsidR="001032C6" w:rsidRPr="00F61345" w:rsidRDefault="001032C6" w:rsidP="00F61345">
      <w:pPr>
        <w:autoSpaceDE w:val="0"/>
        <w:autoSpaceDN w:val="0"/>
        <w:adjustRightInd w:val="0"/>
        <w:spacing w:line="276" w:lineRule="auto"/>
        <w:jc w:val="both"/>
        <w:rPr>
          <w:rFonts w:cs="Arial"/>
          <w:sz w:val="20"/>
        </w:rPr>
      </w:pPr>
    </w:p>
    <w:p w14:paraId="603FA4DA"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L’empresa contractista ha de comunicar a l’òrgan de contractació la circumstància que s’hagi produït.</w:t>
      </w:r>
    </w:p>
    <w:p w14:paraId="04A437AF" w14:textId="77777777" w:rsidR="001032C6" w:rsidRPr="00F61345" w:rsidRDefault="001032C6" w:rsidP="00F61345">
      <w:pPr>
        <w:autoSpaceDE w:val="0"/>
        <w:autoSpaceDN w:val="0"/>
        <w:adjustRightInd w:val="0"/>
        <w:spacing w:line="276" w:lineRule="auto"/>
        <w:jc w:val="both"/>
        <w:rPr>
          <w:rFonts w:cs="Arial"/>
          <w:sz w:val="20"/>
        </w:rPr>
      </w:pPr>
    </w:p>
    <w:p w14:paraId="2AF8EB0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2A5E0739" w14:textId="77777777" w:rsidR="001032C6" w:rsidRPr="00F61345" w:rsidRDefault="001032C6" w:rsidP="00F61345">
      <w:pPr>
        <w:autoSpaceDE w:val="0"/>
        <w:autoSpaceDN w:val="0"/>
        <w:adjustRightInd w:val="0"/>
        <w:spacing w:line="276" w:lineRule="auto"/>
        <w:jc w:val="both"/>
        <w:rPr>
          <w:rFonts w:cs="Arial"/>
          <w:sz w:val="20"/>
        </w:rPr>
      </w:pPr>
    </w:p>
    <w:p w14:paraId="7447E3B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04F773F8" w14:textId="77777777" w:rsidR="001032C6" w:rsidRPr="00F61345" w:rsidRDefault="001032C6" w:rsidP="00F61345">
      <w:pPr>
        <w:autoSpaceDE w:val="0"/>
        <w:autoSpaceDN w:val="0"/>
        <w:adjustRightInd w:val="0"/>
        <w:spacing w:line="276" w:lineRule="auto"/>
        <w:jc w:val="both"/>
        <w:rPr>
          <w:rFonts w:cs="Arial"/>
          <w:sz w:val="20"/>
        </w:rPr>
      </w:pPr>
    </w:p>
    <w:p w14:paraId="2428A31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604C94C" w14:textId="77777777" w:rsidR="001032C6" w:rsidRPr="00F61345" w:rsidRDefault="001032C6" w:rsidP="00F61345">
      <w:pPr>
        <w:autoSpaceDE w:val="0"/>
        <w:autoSpaceDN w:val="0"/>
        <w:adjustRightInd w:val="0"/>
        <w:spacing w:line="276" w:lineRule="auto"/>
        <w:jc w:val="both"/>
        <w:rPr>
          <w:rFonts w:cs="Arial"/>
          <w:sz w:val="20"/>
        </w:rPr>
      </w:pPr>
    </w:p>
    <w:p w14:paraId="40AB47B2" w14:textId="77777777" w:rsidR="001032C6" w:rsidRPr="00F61345" w:rsidRDefault="001032C6" w:rsidP="00F61345">
      <w:pPr>
        <w:spacing w:line="276" w:lineRule="auto"/>
        <w:jc w:val="both"/>
        <w:rPr>
          <w:rFonts w:cs="Arial"/>
          <w:sz w:val="20"/>
          <w:lang w:eastAsia="es-ES"/>
        </w:rPr>
      </w:pPr>
      <w:r w:rsidRPr="00F61345">
        <w:rPr>
          <w:rFonts w:cs="Arial"/>
          <w:b/>
          <w:bCs/>
          <w:sz w:val="20"/>
        </w:rPr>
        <w:t xml:space="preserve">33.2 </w:t>
      </w:r>
      <w:r w:rsidRPr="00F61345">
        <w:rPr>
          <w:rFonts w:cs="Arial"/>
          <w:sz w:val="20"/>
        </w:rPr>
        <w:t>Cessió del contracte:</w:t>
      </w:r>
    </w:p>
    <w:p w14:paraId="05EA3E66" w14:textId="77777777" w:rsidR="001032C6" w:rsidRPr="00F61345" w:rsidRDefault="001032C6" w:rsidP="00F61345">
      <w:pPr>
        <w:spacing w:line="276" w:lineRule="auto"/>
        <w:jc w:val="both"/>
        <w:rPr>
          <w:rFonts w:cs="Arial"/>
          <w:sz w:val="20"/>
          <w:lang w:eastAsia="es-ES"/>
        </w:rPr>
      </w:pPr>
    </w:p>
    <w:p w14:paraId="06689484"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5164E09" w14:textId="77777777" w:rsidR="001032C6" w:rsidRPr="00F61345" w:rsidRDefault="001032C6" w:rsidP="00F61345">
      <w:pPr>
        <w:autoSpaceDE w:val="0"/>
        <w:autoSpaceDN w:val="0"/>
        <w:adjustRightInd w:val="0"/>
        <w:spacing w:line="276" w:lineRule="auto"/>
        <w:jc w:val="both"/>
        <w:rPr>
          <w:rFonts w:cs="Arial"/>
          <w:sz w:val="20"/>
        </w:rPr>
      </w:pPr>
    </w:p>
    <w:p w14:paraId="73BCB769" w14:textId="77777777" w:rsidR="001032C6" w:rsidRPr="00F61345" w:rsidRDefault="001032C6" w:rsidP="00F61345">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29D538FF" w14:textId="77777777" w:rsidR="001032C6" w:rsidRPr="00F61345" w:rsidRDefault="001032C6" w:rsidP="00F61345">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3F8603B" w14:textId="77777777" w:rsidR="001032C6" w:rsidRPr="00F61345" w:rsidRDefault="001032C6" w:rsidP="00F61345">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L’empresa cessionària tingui capacitat per contractar amb l’Administració, la solvència exigible en funció de la fase d’execució del contracte, i no estigui incursa en una causa de prohibició de contractar.</w:t>
      </w:r>
    </w:p>
    <w:p w14:paraId="1A90B038" w14:textId="77777777" w:rsidR="001032C6" w:rsidRPr="00F61345" w:rsidRDefault="001032C6" w:rsidP="00F61345">
      <w:pPr>
        <w:numPr>
          <w:ilvl w:val="0"/>
          <w:numId w:val="3"/>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cessió es formalitzi, entre l’empresa adjudicatària i l’empresa cedent, en escriptura pública.</w:t>
      </w:r>
    </w:p>
    <w:p w14:paraId="3BC526B1" w14:textId="77777777" w:rsidR="001032C6" w:rsidRPr="00F61345" w:rsidRDefault="001032C6" w:rsidP="00F61345">
      <w:pPr>
        <w:autoSpaceDE w:val="0"/>
        <w:autoSpaceDN w:val="0"/>
        <w:adjustRightInd w:val="0"/>
        <w:spacing w:line="276" w:lineRule="auto"/>
        <w:jc w:val="both"/>
        <w:rPr>
          <w:rFonts w:cs="Arial"/>
          <w:sz w:val="20"/>
        </w:rPr>
      </w:pPr>
    </w:p>
    <w:p w14:paraId="156A1FA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No es podrà autoritzar la cessió a una tercera persona quan la cessió suposi una alteració substancial de les característiques de l’empresa contractista si aquestes constitueixen un element essencial del contracte.</w:t>
      </w:r>
    </w:p>
    <w:p w14:paraId="234E25B6" w14:textId="77777777" w:rsidR="001032C6" w:rsidRPr="00F61345" w:rsidRDefault="001032C6" w:rsidP="00F61345">
      <w:pPr>
        <w:spacing w:line="276" w:lineRule="auto"/>
        <w:jc w:val="both"/>
        <w:rPr>
          <w:rFonts w:cs="Arial"/>
          <w:i/>
          <w:iCs/>
          <w:sz w:val="20"/>
        </w:rPr>
      </w:pPr>
    </w:p>
    <w:p w14:paraId="0809863F" w14:textId="77777777" w:rsidR="001032C6" w:rsidRPr="00F61345" w:rsidRDefault="001032C6" w:rsidP="00F61345">
      <w:pPr>
        <w:spacing w:line="276" w:lineRule="auto"/>
        <w:jc w:val="both"/>
        <w:rPr>
          <w:rFonts w:cs="Arial"/>
          <w:sz w:val="20"/>
          <w:lang w:eastAsia="es-ES"/>
        </w:rPr>
      </w:pPr>
      <w:r w:rsidRPr="00F61345">
        <w:rPr>
          <w:rFonts w:cs="Arial"/>
          <w:sz w:val="20"/>
        </w:rPr>
        <w:t>L’empresa cessionària quedarà subrogada en tots els drets i les obligacions que correspondrien a l’empresa que cedeix el contracte.</w:t>
      </w:r>
    </w:p>
    <w:p w14:paraId="706FCB2B" w14:textId="77777777" w:rsidR="001032C6" w:rsidRPr="00F61345" w:rsidRDefault="001032C6" w:rsidP="00F61345">
      <w:pPr>
        <w:spacing w:line="276" w:lineRule="auto"/>
        <w:jc w:val="both"/>
        <w:rPr>
          <w:rFonts w:cs="Arial"/>
          <w:sz w:val="20"/>
        </w:rPr>
      </w:pPr>
    </w:p>
    <w:p w14:paraId="0BD217E0"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Trenta-quatrena. Subcontractació</w:t>
      </w:r>
    </w:p>
    <w:p w14:paraId="15EAAB8B" w14:textId="77777777" w:rsidR="001032C6" w:rsidRPr="00F61345" w:rsidRDefault="001032C6" w:rsidP="00F61345">
      <w:pPr>
        <w:autoSpaceDE w:val="0"/>
        <w:autoSpaceDN w:val="0"/>
        <w:adjustRightInd w:val="0"/>
        <w:spacing w:line="276" w:lineRule="auto"/>
        <w:jc w:val="both"/>
        <w:rPr>
          <w:rFonts w:cs="Arial"/>
          <w:b/>
          <w:bCs/>
          <w:sz w:val="20"/>
        </w:rPr>
      </w:pPr>
    </w:p>
    <w:p w14:paraId="66C3ABB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34.1 </w:t>
      </w:r>
      <w:r w:rsidRPr="00F61345">
        <w:rPr>
          <w:rFonts w:cs="Arial"/>
          <w:sz w:val="20"/>
        </w:rPr>
        <w:t xml:space="preserve">L’empresa contractista pot concertar amb altres empreses la realització parcial de la prestació objecte d’aquest contracte, llevat que la prestació o una part d’aquesta l’hagi d’executar directament l’empresa contractista d’acord amb el que es preveu en </w:t>
      </w:r>
      <w:r w:rsidRPr="00F61345">
        <w:rPr>
          <w:rFonts w:cs="Arial"/>
          <w:b/>
          <w:sz w:val="20"/>
        </w:rPr>
        <w:t>l’apartat S del quadre de característiques</w:t>
      </w:r>
      <w:r w:rsidRPr="00F61345">
        <w:rPr>
          <w:rFonts w:cs="Arial"/>
          <w:sz w:val="20"/>
        </w:rPr>
        <w:t>.</w:t>
      </w:r>
    </w:p>
    <w:p w14:paraId="7B9E87FA" w14:textId="77777777" w:rsidR="001032C6" w:rsidRPr="00F61345" w:rsidRDefault="001032C6" w:rsidP="00F61345">
      <w:pPr>
        <w:autoSpaceDE w:val="0"/>
        <w:autoSpaceDN w:val="0"/>
        <w:adjustRightInd w:val="0"/>
        <w:spacing w:line="276" w:lineRule="auto"/>
        <w:jc w:val="both"/>
        <w:rPr>
          <w:rFonts w:cs="Arial"/>
          <w:i/>
          <w:iCs/>
          <w:sz w:val="20"/>
        </w:rPr>
      </w:pPr>
    </w:p>
    <w:p w14:paraId="0BD38A7E"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34.2 </w:t>
      </w:r>
      <w:r w:rsidRPr="00F61345">
        <w:rPr>
          <w:rFonts w:cs="Arial"/>
          <w:bCs/>
          <w:sz w:val="20"/>
        </w:rPr>
        <w:t>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n’encomanaran la realització.</w:t>
      </w:r>
    </w:p>
    <w:p w14:paraId="4D74C33D" w14:textId="77777777" w:rsidR="001032C6" w:rsidRPr="00F61345" w:rsidRDefault="001032C6" w:rsidP="00F61345">
      <w:pPr>
        <w:autoSpaceDE w:val="0"/>
        <w:autoSpaceDN w:val="0"/>
        <w:adjustRightInd w:val="0"/>
        <w:spacing w:line="276" w:lineRule="auto"/>
        <w:jc w:val="both"/>
        <w:rPr>
          <w:rFonts w:cs="Arial"/>
          <w:sz w:val="20"/>
        </w:rPr>
      </w:pPr>
    </w:p>
    <w:p w14:paraId="1372CF3C"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3684DCA1" w14:textId="77777777" w:rsidR="001032C6" w:rsidRPr="00F61345" w:rsidRDefault="001032C6" w:rsidP="00F61345">
      <w:pPr>
        <w:autoSpaceDE w:val="0"/>
        <w:autoSpaceDN w:val="0"/>
        <w:adjustRightInd w:val="0"/>
        <w:spacing w:line="276" w:lineRule="auto"/>
        <w:jc w:val="both"/>
        <w:rPr>
          <w:rFonts w:cs="Arial"/>
          <w:sz w:val="20"/>
        </w:rPr>
      </w:pPr>
    </w:p>
    <w:p w14:paraId="2210F04B"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34.3 </w:t>
      </w:r>
      <w:r w:rsidRPr="00F61345">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F61345">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7EDF44FC" w14:textId="77777777" w:rsidR="001032C6" w:rsidRPr="00F61345" w:rsidRDefault="001032C6" w:rsidP="00F61345">
      <w:pPr>
        <w:autoSpaceDE w:val="0"/>
        <w:autoSpaceDN w:val="0"/>
        <w:adjustRightInd w:val="0"/>
        <w:spacing w:line="276" w:lineRule="auto"/>
        <w:jc w:val="both"/>
        <w:rPr>
          <w:rFonts w:cs="Arial"/>
          <w:sz w:val="20"/>
        </w:rPr>
      </w:pPr>
    </w:p>
    <w:p w14:paraId="56666C4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lastRenderedPageBreak/>
        <w:t>Si l’empresa subcontractista té la classificació adequada per realitzar la part del contracte objecte de la subcontractació, la comunicació d’aquesta circumstància és suficient per acreditar la seva aptitud.</w:t>
      </w:r>
    </w:p>
    <w:p w14:paraId="3255065C" w14:textId="77777777" w:rsidR="001032C6" w:rsidRPr="00F61345" w:rsidRDefault="001032C6" w:rsidP="00F61345">
      <w:pPr>
        <w:autoSpaceDE w:val="0"/>
        <w:autoSpaceDN w:val="0"/>
        <w:adjustRightInd w:val="0"/>
        <w:spacing w:line="276" w:lineRule="auto"/>
        <w:jc w:val="both"/>
        <w:rPr>
          <w:rFonts w:cs="Arial"/>
          <w:sz w:val="20"/>
        </w:rPr>
      </w:pPr>
    </w:p>
    <w:p w14:paraId="02E1C91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34.4 </w:t>
      </w:r>
      <w:r w:rsidRPr="00F61345">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2AEC771C" w14:textId="77777777" w:rsidR="001032C6" w:rsidRPr="00F61345" w:rsidRDefault="001032C6" w:rsidP="00F61345">
      <w:pPr>
        <w:autoSpaceDE w:val="0"/>
        <w:autoSpaceDN w:val="0"/>
        <w:adjustRightInd w:val="0"/>
        <w:spacing w:line="276" w:lineRule="auto"/>
        <w:jc w:val="both"/>
        <w:rPr>
          <w:rFonts w:cs="Arial"/>
          <w:sz w:val="20"/>
        </w:rPr>
      </w:pPr>
    </w:p>
    <w:p w14:paraId="4CA23B66"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34.5 </w:t>
      </w:r>
      <w:r w:rsidRPr="00F61345">
        <w:rPr>
          <w:rFonts w:cs="Arial"/>
          <w:sz w:val="20"/>
        </w:rPr>
        <w:t>La subscripció de subcontractes està sotmesa al compliment dels requisits i circumstàncies regulades en l’article 215 de la LCSP.</w:t>
      </w:r>
    </w:p>
    <w:p w14:paraId="06CD9AD0" w14:textId="77777777" w:rsidR="001032C6" w:rsidRPr="00F61345" w:rsidRDefault="001032C6" w:rsidP="00F61345">
      <w:pPr>
        <w:autoSpaceDE w:val="0"/>
        <w:autoSpaceDN w:val="0"/>
        <w:adjustRightInd w:val="0"/>
        <w:spacing w:line="276" w:lineRule="auto"/>
        <w:jc w:val="both"/>
        <w:rPr>
          <w:rFonts w:cs="Arial"/>
          <w:sz w:val="20"/>
        </w:rPr>
      </w:pPr>
    </w:p>
    <w:p w14:paraId="18B8E07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34.6 </w:t>
      </w:r>
      <w:r w:rsidRPr="00F61345">
        <w:rPr>
          <w:rFonts w:cs="Arial"/>
          <w:sz w:val="20"/>
        </w:rPr>
        <w:t xml:space="preserve">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w:t>
      </w:r>
      <w:r w:rsidRPr="00F61345">
        <w:rPr>
          <w:rFonts w:cs="Arial"/>
          <w:b/>
          <w:sz w:val="20"/>
        </w:rPr>
        <w:t>P.5 del quadre de característiques</w:t>
      </w:r>
      <w:r w:rsidRPr="00F61345">
        <w:rPr>
          <w:rFonts w:cs="Arial"/>
          <w:sz w:val="20"/>
        </w:rPr>
        <w:t>:</w:t>
      </w:r>
    </w:p>
    <w:p w14:paraId="078863AB" w14:textId="77777777" w:rsidR="001032C6" w:rsidRPr="00F61345" w:rsidRDefault="001032C6" w:rsidP="00F61345">
      <w:pPr>
        <w:autoSpaceDE w:val="0"/>
        <w:autoSpaceDN w:val="0"/>
        <w:adjustRightInd w:val="0"/>
        <w:spacing w:line="276" w:lineRule="auto"/>
        <w:ind w:left="142"/>
        <w:jc w:val="both"/>
        <w:rPr>
          <w:rFonts w:cs="Arial"/>
          <w:sz w:val="20"/>
        </w:rPr>
      </w:pPr>
      <w:r w:rsidRPr="00F61345">
        <w:rPr>
          <w:rFonts w:cs="Arial"/>
          <w:sz w:val="20"/>
        </w:rPr>
        <w:t>a) La imposició al contractista d’una penalitat de fins a un 50 per 100 de l’import del subcontracte.</w:t>
      </w:r>
    </w:p>
    <w:p w14:paraId="16644534" w14:textId="77777777" w:rsidR="001032C6" w:rsidRPr="00F61345" w:rsidRDefault="001032C6" w:rsidP="00F61345">
      <w:pPr>
        <w:autoSpaceDE w:val="0"/>
        <w:autoSpaceDN w:val="0"/>
        <w:adjustRightInd w:val="0"/>
        <w:spacing w:line="276" w:lineRule="auto"/>
        <w:ind w:left="142"/>
        <w:jc w:val="both"/>
        <w:rPr>
          <w:rFonts w:cs="Arial"/>
          <w:sz w:val="20"/>
        </w:rPr>
      </w:pPr>
      <w:r w:rsidRPr="00F61345">
        <w:rPr>
          <w:rFonts w:cs="Arial"/>
          <w:sz w:val="20"/>
        </w:rPr>
        <w:t xml:space="preserve">b) La resolució del contracte, sempre que es compleixin els requisits que estableix el segon paràgraf de la lletra f) de l’apartat 1 de l’article 211. </w:t>
      </w:r>
    </w:p>
    <w:p w14:paraId="1FBFAA91" w14:textId="77777777" w:rsidR="001032C6" w:rsidRPr="00F61345" w:rsidRDefault="001032C6" w:rsidP="00F61345">
      <w:pPr>
        <w:autoSpaceDE w:val="0"/>
        <w:autoSpaceDN w:val="0"/>
        <w:adjustRightInd w:val="0"/>
        <w:spacing w:line="276" w:lineRule="auto"/>
        <w:jc w:val="both"/>
        <w:rPr>
          <w:rFonts w:cs="Arial"/>
          <w:b/>
          <w:bCs/>
          <w:sz w:val="20"/>
        </w:rPr>
      </w:pPr>
    </w:p>
    <w:p w14:paraId="16FF4BE1"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34.7 </w:t>
      </w:r>
      <w:r w:rsidRPr="00F61345">
        <w:rPr>
          <w:rFonts w:cs="Arial"/>
          <w:sz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vint-i-vuitena d’aquest plec. El coneixement que l’Administració tingui dels contractes subscrits o l’autorització que atorgui no alteren la responsabilitat exclusiva del contractista principal.</w:t>
      </w:r>
    </w:p>
    <w:p w14:paraId="5B0EA9FD" w14:textId="77777777" w:rsidR="001032C6" w:rsidRPr="00F61345" w:rsidRDefault="001032C6" w:rsidP="00F61345">
      <w:pPr>
        <w:autoSpaceDE w:val="0"/>
        <w:autoSpaceDN w:val="0"/>
        <w:adjustRightInd w:val="0"/>
        <w:spacing w:line="276" w:lineRule="auto"/>
        <w:jc w:val="both"/>
        <w:rPr>
          <w:rFonts w:cs="Arial"/>
          <w:sz w:val="20"/>
        </w:rPr>
      </w:pPr>
    </w:p>
    <w:p w14:paraId="5C9C320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Les empreses subcontractistes no tenen acció directa davant de l’Administració contractant per les obligacions contretes amb elles per l’empresa contractista, com a conseqüència de l’execució del contracte principal i dels subcontractes.</w:t>
      </w:r>
    </w:p>
    <w:p w14:paraId="6F388F62" w14:textId="77777777" w:rsidR="001032C6" w:rsidRPr="00F61345" w:rsidRDefault="001032C6" w:rsidP="00F61345">
      <w:pPr>
        <w:autoSpaceDE w:val="0"/>
        <w:autoSpaceDN w:val="0"/>
        <w:adjustRightInd w:val="0"/>
        <w:spacing w:line="276" w:lineRule="auto"/>
        <w:jc w:val="both"/>
        <w:rPr>
          <w:rFonts w:cs="Arial"/>
          <w:sz w:val="20"/>
        </w:rPr>
      </w:pPr>
    </w:p>
    <w:p w14:paraId="67E19610"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Cs/>
          <w:sz w:val="20"/>
        </w:rPr>
        <w:t>Si així s’indica en l’apartat S del quadre de característiques, es poden efectuar pagaments directes als subcontractistes, d’acord amb la disposició addicional cinquanta-unena de la LCSP.</w:t>
      </w:r>
    </w:p>
    <w:p w14:paraId="5446E091" w14:textId="77777777" w:rsidR="001032C6" w:rsidRPr="00F61345" w:rsidRDefault="001032C6" w:rsidP="00F61345">
      <w:pPr>
        <w:autoSpaceDE w:val="0"/>
        <w:autoSpaceDN w:val="0"/>
        <w:adjustRightInd w:val="0"/>
        <w:spacing w:line="276" w:lineRule="auto"/>
        <w:jc w:val="both"/>
        <w:rPr>
          <w:rFonts w:cs="Arial"/>
          <w:i/>
          <w:iCs/>
          <w:sz w:val="20"/>
        </w:rPr>
      </w:pPr>
    </w:p>
    <w:p w14:paraId="3E22051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34.8 </w:t>
      </w:r>
      <w:r w:rsidRPr="00F61345">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3A29810B" w14:textId="77777777" w:rsidR="001032C6" w:rsidRPr="00F61345" w:rsidRDefault="001032C6" w:rsidP="00F61345">
      <w:pPr>
        <w:autoSpaceDE w:val="0"/>
        <w:autoSpaceDN w:val="0"/>
        <w:adjustRightInd w:val="0"/>
        <w:spacing w:line="276" w:lineRule="auto"/>
        <w:jc w:val="both"/>
        <w:rPr>
          <w:rFonts w:cs="Arial"/>
          <w:sz w:val="20"/>
        </w:rPr>
      </w:pPr>
    </w:p>
    <w:p w14:paraId="6548665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34.9 </w:t>
      </w:r>
      <w:r w:rsidRPr="00F61345">
        <w:rPr>
          <w:rFonts w:cs="Arial"/>
          <w:sz w:val="20"/>
        </w:rPr>
        <w:t>L’empresa contractista ha d’informar a qui exerceix la representació de les persones treballadores de la subcontractació, d’acord amb la legislació laboral.</w:t>
      </w:r>
    </w:p>
    <w:p w14:paraId="258B5EFE" w14:textId="77777777" w:rsidR="001032C6" w:rsidRPr="00F61345" w:rsidRDefault="001032C6" w:rsidP="00F61345">
      <w:pPr>
        <w:autoSpaceDE w:val="0"/>
        <w:autoSpaceDN w:val="0"/>
        <w:adjustRightInd w:val="0"/>
        <w:spacing w:line="276" w:lineRule="auto"/>
        <w:jc w:val="both"/>
        <w:rPr>
          <w:rFonts w:cs="Arial"/>
          <w:sz w:val="20"/>
        </w:rPr>
      </w:pPr>
    </w:p>
    <w:p w14:paraId="6EC7F70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34.10 </w:t>
      </w:r>
      <w:r w:rsidRPr="00F61345">
        <w:rPr>
          <w:rFonts w:cs="Arial"/>
          <w:sz w:val="20"/>
        </w:rPr>
        <w:t>Els subcontractes tenen en tot cas naturalesa privada.</w:t>
      </w:r>
    </w:p>
    <w:p w14:paraId="085C058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 </w:t>
      </w:r>
    </w:p>
    <w:p w14:paraId="4D4D0B5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b/>
          <w:bCs/>
          <w:sz w:val="20"/>
        </w:rPr>
        <w:t xml:space="preserve">34.11 </w:t>
      </w:r>
      <w:r w:rsidRPr="00F61345">
        <w:rPr>
          <w:rFonts w:cs="Arial"/>
          <w:sz w:val="20"/>
        </w:rPr>
        <w:t>El pagament a les empreses subcontractistes i a les empreses subministradores es regeix pel que disposen els articles 216 i 217 de la LCSP.</w:t>
      </w:r>
    </w:p>
    <w:p w14:paraId="1FB9201D" w14:textId="77777777" w:rsidR="001032C6" w:rsidRPr="00F61345" w:rsidRDefault="001032C6" w:rsidP="00F61345">
      <w:pPr>
        <w:autoSpaceDE w:val="0"/>
        <w:autoSpaceDN w:val="0"/>
        <w:adjustRightInd w:val="0"/>
        <w:spacing w:line="276" w:lineRule="auto"/>
        <w:jc w:val="both"/>
        <w:rPr>
          <w:rFonts w:cs="Arial"/>
          <w:sz w:val="20"/>
        </w:rPr>
      </w:pPr>
    </w:p>
    <w:p w14:paraId="1C11B6A7"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Quan l’import de la subcontractació sigui igual o superior al 30%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w:t>
      </w:r>
      <w:r w:rsidRPr="00F61345">
        <w:rPr>
          <w:rFonts w:cs="Arial"/>
          <w:sz w:val="20"/>
        </w:rPr>
        <w:lastRenderedPageBreak/>
        <w:t>compliment del pagament en termini. Aquestes obligacions tenen la consideració de condició especial d’execució, de manera que el seu incompliment pot comportar la imposició de les penalitats que es preveuen en la clàusula vint-i-dosena d’aquest plec, responent la garantia definitiva d’aquestes penalitats.</w:t>
      </w:r>
    </w:p>
    <w:p w14:paraId="6E98EE65"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7BFE8EB3"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Trenta-cinquena. Revisió de preus</w:t>
      </w:r>
    </w:p>
    <w:p w14:paraId="6FB56C86" w14:textId="77777777" w:rsidR="001032C6" w:rsidRPr="00F61345" w:rsidRDefault="001032C6" w:rsidP="00F61345">
      <w:pPr>
        <w:autoSpaceDE w:val="0"/>
        <w:autoSpaceDN w:val="0"/>
        <w:adjustRightInd w:val="0"/>
        <w:spacing w:line="276" w:lineRule="auto"/>
        <w:rPr>
          <w:rFonts w:cs="Arial"/>
          <w:b/>
          <w:bCs/>
          <w:sz w:val="20"/>
        </w:rPr>
      </w:pPr>
    </w:p>
    <w:p w14:paraId="1E11487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revisió de preus aplicable a aquest contracte es detalla en l’</w:t>
      </w:r>
      <w:r w:rsidRPr="00F61345">
        <w:rPr>
          <w:rFonts w:cs="Arial"/>
          <w:bCs/>
          <w:sz w:val="20"/>
        </w:rPr>
        <w:t>apartat T del quadre de característiques</w:t>
      </w:r>
      <w:r w:rsidRPr="00F61345">
        <w:rPr>
          <w:rFonts w:cs="Arial"/>
          <w:sz w:val="20"/>
        </w:rPr>
        <w:t xml:space="preserve">. La revisió </w:t>
      </w:r>
      <w:r w:rsidRPr="00F61345">
        <w:rPr>
          <w:rFonts w:cs="Arial"/>
          <w:b/>
          <w:sz w:val="20"/>
        </w:rPr>
        <w:t>periòdica i predeterminada</w:t>
      </w:r>
      <w:r w:rsidRPr="00F61345">
        <w:rPr>
          <w:rFonts w:cs="Arial"/>
          <w:sz w:val="20"/>
        </w:rPr>
        <w:t xml:space="preserve"> de preus només serà procedent quan el contracte s’hagi executat, almenys, en un 20% del seu import i hagin transcorregut dos anys des de la seva formalització.</w:t>
      </w:r>
    </w:p>
    <w:p w14:paraId="1816CE56" w14:textId="77777777" w:rsidR="001032C6" w:rsidRPr="00F61345" w:rsidRDefault="001032C6" w:rsidP="00F61345">
      <w:pPr>
        <w:autoSpaceDE w:val="0"/>
        <w:autoSpaceDN w:val="0"/>
        <w:adjustRightInd w:val="0"/>
        <w:spacing w:line="276" w:lineRule="auto"/>
        <w:jc w:val="both"/>
        <w:rPr>
          <w:rFonts w:cs="Arial"/>
          <w:sz w:val="20"/>
        </w:rPr>
      </w:pPr>
    </w:p>
    <w:p w14:paraId="3DF6747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L’import de les revisions  que siguin procedents  es farà efectiu, d’ofici, mitjançant l’abonament o el descompte corresponent en les certificacions o pagaments parcials.</w:t>
      </w:r>
    </w:p>
    <w:p w14:paraId="32DDB332" w14:textId="77777777" w:rsidR="001032C6" w:rsidRPr="00F61345" w:rsidRDefault="001032C6" w:rsidP="00F61345">
      <w:pPr>
        <w:autoSpaceDE w:val="0"/>
        <w:autoSpaceDN w:val="0"/>
        <w:adjustRightInd w:val="0"/>
        <w:spacing w:line="276" w:lineRule="auto"/>
        <w:jc w:val="both"/>
        <w:rPr>
          <w:rFonts w:cs="Arial"/>
          <w:color w:val="2E74B5" w:themeColor="accent1" w:themeShade="BF"/>
          <w:sz w:val="20"/>
        </w:rPr>
      </w:pPr>
    </w:p>
    <w:p w14:paraId="7E305C14" w14:textId="77777777" w:rsidR="001032C6" w:rsidRPr="00F61345" w:rsidRDefault="001032C6" w:rsidP="00F61345">
      <w:pPr>
        <w:keepNext/>
        <w:spacing w:line="276" w:lineRule="auto"/>
        <w:jc w:val="both"/>
        <w:outlineLvl w:val="0"/>
        <w:rPr>
          <w:rFonts w:cs="Arial"/>
          <w:b/>
          <w:kern w:val="28"/>
          <w:sz w:val="20"/>
        </w:rPr>
      </w:pPr>
      <w:r w:rsidRPr="00F61345">
        <w:rPr>
          <w:rFonts w:cs="Arial"/>
          <w:b/>
          <w:kern w:val="28"/>
          <w:sz w:val="20"/>
        </w:rPr>
        <w:t>VI. DISPOSICIONS RELATIVES A L’EXTINCIÓ DEL CONTRACTE</w:t>
      </w:r>
    </w:p>
    <w:p w14:paraId="20496015" w14:textId="77777777" w:rsidR="001032C6" w:rsidRPr="00F61345" w:rsidRDefault="001032C6" w:rsidP="00F61345">
      <w:pPr>
        <w:autoSpaceDE w:val="0"/>
        <w:autoSpaceDN w:val="0"/>
        <w:adjustRightInd w:val="0"/>
        <w:spacing w:line="276" w:lineRule="auto"/>
        <w:jc w:val="both"/>
        <w:rPr>
          <w:rFonts w:cs="Arial"/>
          <w:b/>
          <w:bCs/>
          <w:sz w:val="20"/>
        </w:rPr>
      </w:pPr>
    </w:p>
    <w:p w14:paraId="39F7C000"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Trenta-sisena. Recepció i liquidació</w:t>
      </w:r>
    </w:p>
    <w:p w14:paraId="708D8694" w14:textId="77777777" w:rsidR="001032C6" w:rsidRPr="00F61345" w:rsidRDefault="001032C6" w:rsidP="00F61345">
      <w:pPr>
        <w:autoSpaceDE w:val="0"/>
        <w:autoSpaceDN w:val="0"/>
        <w:adjustRightInd w:val="0"/>
        <w:spacing w:line="276" w:lineRule="auto"/>
        <w:jc w:val="both"/>
        <w:rPr>
          <w:rFonts w:cs="Arial"/>
          <w:b/>
          <w:bCs/>
          <w:sz w:val="20"/>
        </w:rPr>
      </w:pPr>
    </w:p>
    <w:p w14:paraId="0070E00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 recepció i la liquidació del contracte es realitzarà conforme al que disposen els articles 210 i 310 de la LCSP i l’article 204 del RGLCAP.</w:t>
      </w:r>
    </w:p>
    <w:p w14:paraId="054EC3DC" w14:textId="77777777" w:rsidR="001032C6" w:rsidRPr="00F61345" w:rsidRDefault="001032C6" w:rsidP="00F61345">
      <w:pPr>
        <w:autoSpaceDE w:val="0"/>
        <w:autoSpaceDN w:val="0"/>
        <w:adjustRightInd w:val="0"/>
        <w:spacing w:line="276" w:lineRule="auto"/>
        <w:jc w:val="both"/>
        <w:rPr>
          <w:rFonts w:cs="Arial"/>
          <w:sz w:val="20"/>
        </w:rPr>
      </w:pPr>
    </w:p>
    <w:p w14:paraId="39BC9090"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1202A7C9" w14:textId="77777777" w:rsidR="001032C6" w:rsidRPr="00F61345" w:rsidRDefault="001032C6" w:rsidP="00F61345">
      <w:pPr>
        <w:autoSpaceDE w:val="0"/>
        <w:autoSpaceDN w:val="0"/>
        <w:adjustRightInd w:val="0"/>
        <w:spacing w:line="276" w:lineRule="auto"/>
        <w:jc w:val="both"/>
        <w:rPr>
          <w:rFonts w:cs="Arial"/>
          <w:sz w:val="20"/>
        </w:rPr>
      </w:pPr>
    </w:p>
    <w:p w14:paraId="0AEB787B"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0679AB7A" w14:textId="77777777" w:rsidR="001032C6" w:rsidRPr="00F61345" w:rsidRDefault="001032C6" w:rsidP="00F61345">
      <w:pPr>
        <w:autoSpaceDE w:val="0"/>
        <w:autoSpaceDN w:val="0"/>
        <w:adjustRightInd w:val="0"/>
        <w:spacing w:line="276" w:lineRule="auto"/>
        <w:jc w:val="both"/>
        <w:rPr>
          <w:rFonts w:cs="Arial"/>
          <w:sz w:val="20"/>
        </w:rPr>
      </w:pPr>
    </w:p>
    <w:p w14:paraId="04B421EB" w14:textId="77777777" w:rsidR="001032C6" w:rsidRPr="00F61345" w:rsidRDefault="001032C6" w:rsidP="00F61345">
      <w:pPr>
        <w:autoSpaceDE w:val="0"/>
        <w:autoSpaceDN w:val="0"/>
        <w:adjustRightInd w:val="0"/>
        <w:spacing w:line="276" w:lineRule="auto"/>
        <w:jc w:val="both"/>
        <w:rPr>
          <w:rFonts w:cs="Arial"/>
          <w:iCs/>
          <w:sz w:val="20"/>
        </w:rPr>
      </w:pPr>
      <w:r w:rsidRPr="00F61345">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0D85E980" w14:textId="77777777" w:rsidR="001032C6" w:rsidRPr="00F61345" w:rsidRDefault="001032C6" w:rsidP="00F61345">
      <w:pPr>
        <w:autoSpaceDE w:val="0"/>
        <w:autoSpaceDN w:val="0"/>
        <w:adjustRightInd w:val="0"/>
        <w:spacing w:line="276" w:lineRule="auto"/>
        <w:jc w:val="both"/>
        <w:rPr>
          <w:rFonts w:cs="Arial"/>
          <w:i/>
          <w:iCs/>
          <w:sz w:val="20"/>
        </w:rPr>
      </w:pPr>
    </w:p>
    <w:p w14:paraId="655B7EA8"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 més, 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216E4DA" w14:textId="77777777" w:rsidR="001032C6" w:rsidRPr="00F61345" w:rsidRDefault="001032C6" w:rsidP="00F61345">
      <w:pPr>
        <w:autoSpaceDE w:val="0"/>
        <w:autoSpaceDN w:val="0"/>
        <w:adjustRightInd w:val="0"/>
        <w:spacing w:line="276" w:lineRule="auto"/>
        <w:jc w:val="both"/>
        <w:rPr>
          <w:rFonts w:cs="Arial"/>
          <w:sz w:val="20"/>
        </w:rPr>
      </w:pPr>
    </w:p>
    <w:p w14:paraId="43562F4D"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Trenta-setena. Termini de garantia i devolució o cancel·lació de la garantia definitiva</w:t>
      </w:r>
    </w:p>
    <w:p w14:paraId="5C6167FA" w14:textId="77777777" w:rsidR="001032C6" w:rsidRPr="00F61345" w:rsidRDefault="001032C6" w:rsidP="00F61345">
      <w:pPr>
        <w:autoSpaceDE w:val="0"/>
        <w:autoSpaceDN w:val="0"/>
        <w:adjustRightInd w:val="0"/>
        <w:spacing w:line="276" w:lineRule="auto"/>
        <w:rPr>
          <w:rFonts w:cs="Arial"/>
          <w:b/>
          <w:bCs/>
          <w:sz w:val="20"/>
        </w:rPr>
      </w:pPr>
    </w:p>
    <w:p w14:paraId="1FDECBD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El termini de garantia és l’assenyalat en </w:t>
      </w:r>
      <w:r w:rsidRPr="00F61345">
        <w:rPr>
          <w:rFonts w:cs="Arial"/>
          <w:b/>
          <w:sz w:val="20"/>
        </w:rPr>
        <w:t>l’</w:t>
      </w:r>
      <w:r w:rsidRPr="00F61345">
        <w:rPr>
          <w:rFonts w:cs="Arial"/>
          <w:b/>
          <w:bCs/>
          <w:sz w:val="20"/>
        </w:rPr>
        <w:t>apartat U del quadre de característiques</w:t>
      </w:r>
      <w:r w:rsidRPr="00F61345">
        <w:rPr>
          <w:rFonts w:cs="Arial"/>
          <w:bCs/>
          <w:sz w:val="20"/>
        </w:rPr>
        <w:t xml:space="preserve"> </w:t>
      </w:r>
      <w:r w:rsidRPr="00F61345">
        <w:rPr>
          <w:rFonts w:cs="Arial"/>
          <w:sz w:val="20"/>
        </w:rPr>
        <w:t>i començarà a computar a partir de la recepció dels serveis.</w:t>
      </w:r>
    </w:p>
    <w:p w14:paraId="413EF822" w14:textId="77777777" w:rsidR="001032C6" w:rsidRPr="00F61345" w:rsidRDefault="001032C6" w:rsidP="00F61345">
      <w:pPr>
        <w:autoSpaceDE w:val="0"/>
        <w:autoSpaceDN w:val="0"/>
        <w:adjustRightInd w:val="0"/>
        <w:spacing w:line="276" w:lineRule="auto"/>
        <w:rPr>
          <w:rFonts w:cs="Arial"/>
          <w:sz w:val="20"/>
        </w:rPr>
      </w:pPr>
    </w:p>
    <w:p w14:paraId="27C201F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Si durant el termini de garantia s’acredita l’existència de vicis o defectes en els treballs efectuats, es reclamarà a l’empresa contractista que els esmeni.</w:t>
      </w:r>
    </w:p>
    <w:p w14:paraId="58D199B3" w14:textId="77777777" w:rsidR="001032C6" w:rsidRPr="00F61345" w:rsidRDefault="001032C6" w:rsidP="00F61345">
      <w:pPr>
        <w:autoSpaceDE w:val="0"/>
        <w:autoSpaceDN w:val="0"/>
        <w:adjustRightInd w:val="0"/>
        <w:spacing w:line="276" w:lineRule="auto"/>
        <w:rPr>
          <w:rFonts w:cs="Arial"/>
          <w:sz w:val="20"/>
        </w:rPr>
      </w:pPr>
    </w:p>
    <w:p w14:paraId="7C023A5F"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7C864040" w14:textId="77777777" w:rsidR="001032C6" w:rsidRPr="00F61345" w:rsidRDefault="001032C6" w:rsidP="00F61345">
      <w:pPr>
        <w:autoSpaceDE w:val="0"/>
        <w:autoSpaceDN w:val="0"/>
        <w:adjustRightInd w:val="0"/>
        <w:spacing w:line="276" w:lineRule="auto"/>
        <w:jc w:val="both"/>
        <w:rPr>
          <w:rFonts w:cs="Arial"/>
          <w:sz w:val="20"/>
        </w:rPr>
      </w:pPr>
    </w:p>
    <w:p w14:paraId="455BCD43" w14:textId="77777777" w:rsidR="001032C6" w:rsidRPr="00F61345" w:rsidRDefault="001032C6" w:rsidP="00F61345">
      <w:pPr>
        <w:keepNext/>
        <w:spacing w:line="276" w:lineRule="auto"/>
        <w:jc w:val="both"/>
        <w:outlineLvl w:val="1"/>
        <w:rPr>
          <w:rFonts w:cs="Arial"/>
          <w:b/>
          <w:sz w:val="20"/>
        </w:rPr>
      </w:pPr>
      <w:r w:rsidRPr="00F61345">
        <w:rPr>
          <w:rFonts w:cs="Arial"/>
          <w:b/>
          <w:sz w:val="20"/>
        </w:rPr>
        <w:lastRenderedPageBreak/>
        <w:t>Trenta-vuitena. Resolució del contracte</w:t>
      </w:r>
    </w:p>
    <w:p w14:paraId="6DDE6079" w14:textId="77777777" w:rsidR="001032C6" w:rsidRPr="00F61345" w:rsidRDefault="001032C6" w:rsidP="00F61345">
      <w:pPr>
        <w:autoSpaceDE w:val="0"/>
        <w:autoSpaceDN w:val="0"/>
        <w:adjustRightInd w:val="0"/>
        <w:spacing w:line="276" w:lineRule="auto"/>
        <w:jc w:val="both"/>
        <w:rPr>
          <w:rFonts w:cs="Arial"/>
          <w:b/>
          <w:bCs/>
          <w:sz w:val="20"/>
        </w:rPr>
      </w:pPr>
    </w:p>
    <w:p w14:paraId="0727F9B2"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Són causes de resolució del contracte les següents:</w:t>
      </w:r>
    </w:p>
    <w:p w14:paraId="23A2DF55" w14:textId="77777777" w:rsidR="001032C6" w:rsidRPr="00F61345" w:rsidRDefault="001032C6" w:rsidP="00F61345">
      <w:pPr>
        <w:autoSpaceDE w:val="0"/>
        <w:autoSpaceDN w:val="0"/>
        <w:adjustRightInd w:val="0"/>
        <w:spacing w:line="276" w:lineRule="auto"/>
        <w:jc w:val="both"/>
        <w:rPr>
          <w:rFonts w:cs="Arial"/>
          <w:sz w:val="20"/>
        </w:rPr>
      </w:pPr>
    </w:p>
    <w:p w14:paraId="3A5E862A"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mort o incapacitat sobrevinguda del contractista individual o l’extinció de la personalitat jurídica de la societat contractista, sense perjudici del que preveu l’article 98 relatiu a la successió del contractista.</w:t>
      </w:r>
    </w:p>
    <w:p w14:paraId="574DBB45" w14:textId="77777777" w:rsidR="001032C6" w:rsidRPr="00F61345" w:rsidRDefault="001032C6" w:rsidP="00F61345">
      <w:pPr>
        <w:autoSpaceDE w:val="0"/>
        <w:autoSpaceDN w:val="0"/>
        <w:adjustRightInd w:val="0"/>
        <w:spacing w:line="276" w:lineRule="auto"/>
        <w:jc w:val="both"/>
        <w:rPr>
          <w:rFonts w:cs="Arial"/>
          <w:sz w:val="20"/>
        </w:rPr>
      </w:pPr>
    </w:p>
    <w:p w14:paraId="5C1620E1"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declaració de concurs o la declaració d’insolvència en qualsevol altre procediment.</w:t>
      </w:r>
    </w:p>
    <w:p w14:paraId="57F83745" w14:textId="77777777" w:rsidR="001032C6" w:rsidRPr="00F61345" w:rsidRDefault="001032C6" w:rsidP="00F61345">
      <w:pPr>
        <w:autoSpaceDE w:val="0"/>
        <w:autoSpaceDN w:val="0"/>
        <w:adjustRightInd w:val="0"/>
        <w:spacing w:line="276" w:lineRule="auto"/>
        <w:jc w:val="both"/>
        <w:rPr>
          <w:rFonts w:cs="Arial"/>
          <w:sz w:val="20"/>
        </w:rPr>
      </w:pPr>
    </w:p>
    <w:p w14:paraId="686D429B"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El mutu acord entre l’Administració i el contractista.</w:t>
      </w:r>
    </w:p>
    <w:p w14:paraId="42A12DC4" w14:textId="77777777" w:rsidR="001032C6" w:rsidRPr="00F61345" w:rsidRDefault="001032C6" w:rsidP="00F61345">
      <w:pPr>
        <w:autoSpaceDE w:val="0"/>
        <w:autoSpaceDN w:val="0"/>
        <w:adjustRightInd w:val="0"/>
        <w:spacing w:line="276" w:lineRule="auto"/>
        <w:jc w:val="both"/>
        <w:rPr>
          <w:rFonts w:cs="Arial"/>
          <w:sz w:val="20"/>
        </w:rPr>
      </w:pPr>
    </w:p>
    <w:p w14:paraId="3C65A2E7"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demora en el compliment dels terminis per part del contractista.</w:t>
      </w:r>
    </w:p>
    <w:p w14:paraId="22274492" w14:textId="77777777" w:rsidR="001032C6" w:rsidRPr="00F61345" w:rsidRDefault="001032C6" w:rsidP="00F61345">
      <w:pPr>
        <w:autoSpaceDE w:val="0"/>
        <w:autoSpaceDN w:val="0"/>
        <w:adjustRightInd w:val="0"/>
        <w:spacing w:line="276" w:lineRule="auto"/>
        <w:jc w:val="both"/>
        <w:rPr>
          <w:rFonts w:cs="Arial"/>
          <w:sz w:val="20"/>
        </w:rPr>
      </w:pPr>
    </w:p>
    <w:p w14:paraId="577E67E9"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demora en el pagament per part de l’Administració per un termini superior a sis mesos.</w:t>
      </w:r>
    </w:p>
    <w:p w14:paraId="27652B70" w14:textId="77777777" w:rsidR="001032C6" w:rsidRPr="00F61345" w:rsidRDefault="001032C6" w:rsidP="00F61345">
      <w:pPr>
        <w:autoSpaceDE w:val="0"/>
        <w:autoSpaceDN w:val="0"/>
        <w:adjustRightInd w:val="0"/>
        <w:spacing w:line="276" w:lineRule="auto"/>
        <w:jc w:val="both"/>
        <w:rPr>
          <w:rFonts w:cs="Arial"/>
          <w:sz w:val="20"/>
        </w:rPr>
      </w:pPr>
    </w:p>
    <w:p w14:paraId="6F4040B3"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L’incompliment de l’obligació </w:t>
      </w:r>
      <w:r w:rsidRPr="00F61345">
        <w:rPr>
          <w:rFonts w:cs="Arial"/>
          <w:b/>
          <w:sz w:val="20"/>
        </w:rPr>
        <w:t>principal</w:t>
      </w:r>
      <w:r w:rsidRPr="00F61345">
        <w:rPr>
          <w:rFonts w:cs="Arial"/>
          <w:sz w:val="20"/>
        </w:rPr>
        <w:t xml:space="preserve"> del contracte, així com l’incompliment de les obligacions </w:t>
      </w:r>
      <w:r w:rsidRPr="00F61345">
        <w:rPr>
          <w:rFonts w:cs="Arial"/>
          <w:b/>
          <w:sz w:val="20"/>
        </w:rPr>
        <w:t>essencials</w:t>
      </w:r>
      <w:r w:rsidRPr="00F61345">
        <w:rPr>
          <w:rFonts w:cs="Arial"/>
          <w:sz w:val="20"/>
        </w:rPr>
        <w:t xml:space="preserve"> qualificades com a tals en aquest plec.</w:t>
      </w:r>
    </w:p>
    <w:p w14:paraId="0EFF0B24" w14:textId="77777777" w:rsidR="001032C6" w:rsidRPr="00F61345" w:rsidRDefault="001032C6" w:rsidP="00F61345">
      <w:pPr>
        <w:autoSpaceDE w:val="0"/>
        <w:autoSpaceDN w:val="0"/>
        <w:adjustRightInd w:val="0"/>
        <w:spacing w:line="276" w:lineRule="auto"/>
        <w:jc w:val="both"/>
        <w:rPr>
          <w:rFonts w:cs="Arial"/>
          <w:sz w:val="20"/>
        </w:rPr>
      </w:pPr>
    </w:p>
    <w:p w14:paraId="695B1E25"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67A068E0" w14:textId="77777777" w:rsidR="001032C6" w:rsidRPr="00F61345" w:rsidRDefault="001032C6" w:rsidP="00F61345">
      <w:pPr>
        <w:autoSpaceDE w:val="0"/>
        <w:autoSpaceDN w:val="0"/>
        <w:adjustRightInd w:val="0"/>
        <w:spacing w:line="276" w:lineRule="auto"/>
        <w:jc w:val="both"/>
        <w:rPr>
          <w:rFonts w:cs="Arial"/>
          <w:sz w:val="20"/>
        </w:rPr>
      </w:pPr>
    </w:p>
    <w:p w14:paraId="0FE447BF"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3A13338" w14:textId="77777777" w:rsidR="001032C6" w:rsidRPr="00F61345" w:rsidRDefault="001032C6" w:rsidP="00F61345">
      <w:pPr>
        <w:autoSpaceDE w:val="0"/>
        <w:autoSpaceDN w:val="0"/>
        <w:adjustRightInd w:val="0"/>
        <w:spacing w:line="276" w:lineRule="auto"/>
        <w:jc w:val="both"/>
        <w:rPr>
          <w:rFonts w:cs="Arial"/>
          <w:sz w:val="20"/>
        </w:rPr>
      </w:pPr>
    </w:p>
    <w:p w14:paraId="1A36B41A"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El desistiment una vegada iniciada la prestació del servei o la suspensió del contracte per termini superior a vuit mesos acordada per l’òrgan de contractació.</w:t>
      </w:r>
    </w:p>
    <w:p w14:paraId="3FA80B3C" w14:textId="77777777" w:rsidR="001032C6" w:rsidRPr="00F61345" w:rsidRDefault="001032C6" w:rsidP="00F61345">
      <w:pPr>
        <w:autoSpaceDE w:val="0"/>
        <w:autoSpaceDN w:val="0"/>
        <w:adjustRightInd w:val="0"/>
        <w:spacing w:line="276" w:lineRule="auto"/>
        <w:jc w:val="both"/>
        <w:rPr>
          <w:rFonts w:cs="Arial"/>
          <w:sz w:val="20"/>
        </w:rPr>
      </w:pPr>
    </w:p>
    <w:p w14:paraId="2CC3C2B5"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D115F49" w14:textId="77777777" w:rsidR="001032C6" w:rsidRPr="00F61345" w:rsidRDefault="001032C6" w:rsidP="00F61345">
      <w:pPr>
        <w:autoSpaceDE w:val="0"/>
        <w:autoSpaceDN w:val="0"/>
        <w:adjustRightInd w:val="0"/>
        <w:spacing w:line="276" w:lineRule="auto"/>
        <w:jc w:val="both"/>
        <w:rPr>
          <w:rFonts w:cs="Arial"/>
          <w:sz w:val="20"/>
        </w:rPr>
      </w:pPr>
    </w:p>
    <w:p w14:paraId="4E8162F0" w14:textId="77777777" w:rsidR="001032C6" w:rsidRPr="00F61345" w:rsidRDefault="001032C6" w:rsidP="00F61345">
      <w:pPr>
        <w:numPr>
          <w:ilvl w:val="0"/>
          <w:numId w:val="4"/>
        </w:numPr>
        <w:tabs>
          <w:tab w:val="clear" w:pos="357"/>
          <w:tab w:val="num" w:pos="284"/>
        </w:tabs>
        <w:autoSpaceDE w:val="0"/>
        <w:autoSpaceDN w:val="0"/>
        <w:adjustRightInd w:val="0"/>
        <w:spacing w:line="276" w:lineRule="auto"/>
        <w:ind w:left="0" w:firstLine="0"/>
        <w:jc w:val="both"/>
        <w:rPr>
          <w:rFonts w:cs="Arial"/>
          <w:sz w:val="20"/>
        </w:rPr>
      </w:pPr>
      <w:r w:rsidRPr="00F61345">
        <w:rPr>
          <w:rFonts w:cs="Arial"/>
          <w:sz w:val="20"/>
        </w:rPr>
        <w:t xml:space="preserve">En cas de tractar-se d’un contracte complementari, per la resolució del contracte principal. </w:t>
      </w:r>
    </w:p>
    <w:p w14:paraId="54BD6EEC" w14:textId="77777777" w:rsidR="001032C6" w:rsidRPr="00F61345" w:rsidRDefault="001032C6" w:rsidP="00F61345">
      <w:pPr>
        <w:autoSpaceDE w:val="0"/>
        <w:autoSpaceDN w:val="0"/>
        <w:adjustRightInd w:val="0"/>
        <w:spacing w:line="276" w:lineRule="auto"/>
        <w:jc w:val="both"/>
        <w:rPr>
          <w:rFonts w:cs="Arial"/>
          <w:i/>
          <w:iCs/>
          <w:sz w:val="20"/>
        </w:rPr>
      </w:pPr>
    </w:p>
    <w:p w14:paraId="0255367E"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L’aplicació i els efectes d’aquestes causes de resolució són les que s’estableixin en els articles 212, 213 i 313 de la LCSP.</w:t>
      </w:r>
    </w:p>
    <w:p w14:paraId="1A1842B0" w14:textId="77777777" w:rsidR="001032C6" w:rsidRPr="00F61345" w:rsidRDefault="001032C6" w:rsidP="00F61345">
      <w:pPr>
        <w:autoSpaceDE w:val="0"/>
        <w:autoSpaceDN w:val="0"/>
        <w:adjustRightInd w:val="0"/>
        <w:spacing w:line="276" w:lineRule="auto"/>
        <w:jc w:val="both"/>
        <w:rPr>
          <w:rFonts w:cs="Arial"/>
          <w:sz w:val="20"/>
        </w:rPr>
      </w:pPr>
    </w:p>
    <w:p w14:paraId="2FC31549"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En tots els casos, la resolució del contracte es durà a terme seguint el procediment establert en l’article 191 de la LCSP i en l’article 109 del RGLCAP.</w:t>
      </w:r>
    </w:p>
    <w:p w14:paraId="6A14569A" w14:textId="77777777" w:rsidR="001032C6" w:rsidRPr="00F61345" w:rsidRDefault="001032C6" w:rsidP="00F61345">
      <w:pPr>
        <w:autoSpaceDE w:val="0"/>
        <w:autoSpaceDN w:val="0"/>
        <w:adjustRightInd w:val="0"/>
        <w:spacing w:line="276" w:lineRule="auto"/>
        <w:jc w:val="both"/>
        <w:rPr>
          <w:rFonts w:cs="Arial"/>
          <w:sz w:val="20"/>
        </w:rPr>
      </w:pPr>
    </w:p>
    <w:p w14:paraId="294B3DEB" w14:textId="77777777" w:rsidR="001032C6" w:rsidRPr="00F61345" w:rsidRDefault="001032C6" w:rsidP="00F61345">
      <w:pPr>
        <w:keepNext/>
        <w:spacing w:line="276" w:lineRule="auto"/>
        <w:jc w:val="both"/>
        <w:outlineLvl w:val="0"/>
        <w:rPr>
          <w:rFonts w:cs="Arial"/>
          <w:b/>
          <w:kern w:val="28"/>
          <w:sz w:val="20"/>
        </w:rPr>
      </w:pPr>
      <w:r w:rsidRPr="00F61345">
        <w:rPr>
          <w:rFonts w:cs="Arial"/>
          <w:b/>
          <w:kern w:val="28"/>
          <w:sz w:val="20"/>
        </w:rPr>
        <w:t xml:space="preserve">VII. RECURSOS, MESURES PROVISIONALS I SUPÒSITS ESPECIALS DE NUL·LITAT CONTRACTUAL </w:t>
      </w:r>
    </w:p>
    <w:p w14:paraId="46933065" w14:textId="77777777" w:rsidR="001032C6" w:rsidRPr="00F61345" w:rsidRDefault="001032C6" w:rsidP="00F61345">
      <w:pPr>
        <w:autoSpaceDE w:val="0"/>
        <w:autoSpaceDN w:val="0"/>
        <w:adjustRightInd w:val="0"/>
        <w:spacing w:line="276" w:lineRule="auto"/>
        <w:jc w:val="both"/>
        <w:rPr>
          <w:rFonts w:cs="Arial"/>
          <w:b/>
          <w:bCs/>
          <w:sz w:val="20"/>
        </w:rPr>
      </w:pPr>
    </w:p>
    <w:p w14:paraId="17B46C3C" w14:textId="77777777" w:rsidR="001032C6" w:rsidRPr="00F61345" w:rsidRDefault="001032C6" w:rsidP="00F61345">
      <w:pPr>
        <w:autoSpaceDE w:val="0"/>
        <w:autoSpaceDN w:val="0"/>
        <w:adjustRightInd w:val="0"/>
        <w:spacing w:line="276" w:lineRule="auto"/>
        <w:jc w:val="both"/>
        <w:rPr>
          <w:rFonts w:cs="Arial"/>
          <w:b/>
          <w:bCs/>
          <w:sz w:val="20"/>
        </w:rPr>
      </w:pPr>
    </w:p>
    <w:p w14:paraId="7FA8EF98" w14:textId="77777777" w:rsidR="001032C6" w:rsidRPr="00F61345" w:rsidRDefault="001032C6" w:rsidP="00F61345">
      <w:pPr>
        <w:keepNext/>
        <w:spacing w:line="276" w:lineRule="auto"/>
        <w:jc w:val="both"/>
        <w:outlineLvl w:val="1"/>
        <w:rPr>
          <w:rFonts w:cs="Arial"/>
          <w:b/>
          <w:sz w:val="20"/>
        </w:rPr>
      </w:pPr>
      <w:r w:rsidRPr="00F61345">
        <w:rPr>
          <w:rFonts w:cs="Arial"/>
          <w:b/>
          <w:sz w:val="20"/>
        </w:rPr>
        <w:t>Trenta-novena. Règim de recursos</w:t>
      </w:r>
    </w:p>
    <w:p w14:paraId="0EFC8419" w14:textId="77777777" w:rsidR="001032C6" w:rsidRPr="00F61345" w:rsidRDefault="001032C6" w:rsidP="00F61345">
      <w:pPr>
        <w:autoSpaceDE w:val="0"/>
        <w:autoSpaceDN w:val="0"/>
        <w:adjustRightInd w:val="0"/>
        <w:spacing w:line="276" w:lineRule="auto"/>
        <w:jc w:val="both"/>
        <w:rPr>
          <w:rFonts w:cs="Arial"/>
          <w:b/>
          <w:bCs/>
          <w:sz w:val="20"/>
        </w:rPr>
      </w:pPr>
    </w:p>
    <w:p w14:paraId="08645986"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39.1 </w:t>
      </w:r>
      <w:r w:rsidRPr="00F61345">
        <w:rPr>
          <w:rFonts w:cs="Arial"/>
          <w:bCs/>
          <w:sz w:val="20"/>
        </w:rPr>
        <w:t xml:space="preserve">Els actes de preparació i d’adjudicació, i els adoptats en relació amb els efectes, la modificació i l’extinció d’aquest contracte són susceptibles del recurs administratiu d’alçada davant el consell/era de Cultura, d’acord </w:t>
      </w:r>
      <w:r w:rsidRPr="00F61345">
        <w:rPr>
          <w:rFonts w:cs="Arial"/>
          <w:bCs/>
          <w:sz w:val="20"/>
        </w:rPr>
        <w:lastRenderedPageBreak/>
        <w:t>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CCB2421" w14:textId="77777777" w:rsidR="001032C6" w:rsidRPr="00F61345" w:rsidRDefault="001032C6" w:rsidP="00F61345">
      <w:pPr>
        <w:autoSpaceDE w:val="0"/>
        <w:autoSpaceDN w:val="0"/>
        <w:adjustRightInd w:val="0"/>
        <w:spacing w:line="276" w:lineRule="auto"/>
        <w:jc w:val="both"/>
        <w:rPr>
          <w:rFonts w:cs="Arial"/>
          <w:bCs/>
          <w:sz w:val="20"/>
        </w:rPr>
      </w:pPr>
    </w:p>
    <w:p w14:paraId="6835AD2C" w14:textId="77777777" w:rsidR="001032C6" w:rsidRPr="00F61345" w:rsidRDefault="001032C6" w:rsidP="00F61345">
      <w:pPr>
        <w:autoSpaceDE w:val="0"/>
        <w:autoSpaceDN w:val="0"/>
        <w:adjustRightInd w:val="0"/>
        <w:spacing w:line="276" w:lineRule="auto"/>
        <w:jc w:val="both"/>
        <w:rPr>
          <w:rFonts w:cs="Arial"/>
          <w:bCs/>
          <w:sz w:val="20"/>
        </w:rPr>
      </w:pPr>
      <w:r w:rsidRPr="00F61345">
        <w:rPr>
          <w:rFonts w:cs="Arial"/>
          <w:b/>
          <w:bCs/>
          <w:sz w:val="20"/>
        </w:rPr>
        <w:t xml:space="preserve">39.2 </w:t>
      </w:r>
      <w:r w:rsidRPr="00F61345">
        <w:rPr>
          <w:rFonts w:cs="Arial"/>
          <w:bCs/>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41711C" w14:textId="77777777" w:rsidR="001032C6" w:rsidRPr="00F61345" w:rsidRDefault="001032C6" w:rsidP="00F61345">
      <w:pPr>
        <w:autoSpaceDE w:val="0"/>
        <w:autoSpaceDN w:val="0"/>
        <w:adjustRightInd w:val="0"/>
        <w:spacing w:line="276" w:lineRule="auto"/>
        <w:jc w:val="both"/>
        <w:rPr>
          <w:rFonts w:cs="Arial"/>
          <w:sz w:val="20"/>
        </w:rPr>
      </w:pPr>
    </w:p>
    <w:p w14:paraId="5F9D303D"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Quarantena. Arbitratge</w:t>
      </w:r>
    </w:p>
    <w:p w14:paraId="2C5071BF" w14:textId="77777777" w:rsidR="001032C6" w:rsidRPr="00F61345" w:rsidRDefault="001032C6" w:rsidP="00F61345">
      <w:pPr>
        <w:autoSpaceDE w:val="0"/>
        <w:autoSpaceDN w:val="0"/>
        <w:adjustRightInd w:val="0"/>
        <w:spacing w:line="276" w:lineRule="auto"/>
        <w:jc w:val="both"/>
        <w:rPr>
          <w:rFonts w:cs="Arial"/>
          <w:b/>
          <w:bCs/>
          <w:sz w:val="20"/>
        </w:rPr>
      </w:pPr>
    </w:p>
    <w:p w14:paraId="25288135"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1DF19969" w14:textId="77777777" w:rsidR="001032C6" w:rsidRPr="00F61345" w:rsidRDefault="001032C6" w:rsidP="00F61345">
      <w:pPr>
        <w:autoSpaceDE w:val="0"/>
        <w:autoSpaceDN w:val="0"/>
        <w:adjustRightInd w:val="0"/>
        <w:spacing w:line="276" w:lineRule="auto"/>
        <w:jc w:val="both"/>
        <w:rPr>
          <w:rFonts w:cs="Arial"/>
          <w:sz w:val="20"/>
        </w:rPr>
      </w:pPr>
    </w:p>
    <w:p w14:paraId="58970BBD" w14:textId="77777777" w:rsidR="001032C6" w:rsidRPr="00F61345" w:rsidRDefault="001032C6" w:rsidP="00F61345">
      <w:pPr>
        <w:keepNext/>
        <w:spacing w:line="276" w:lineRule="auto"/>
        <w:jc w:val="both"/>
        <w:outlineLvl w:val="1"/>
        <w:rPr>
          <w:rFonts w:cs="Arial"/>
          <w:b/>
          <w:sz w:val="20"/>
        </w:rPr>
      </w:pPr>
      <w:r w:rsidRPr="00F61345">
        <w:rPr>
          <w:rFonts w:cs="Arial"/>
          <w:b/>
          <w:sz w:val="20"/>
        </w:rPr>
        <w:t>Quaranta-unena. Règim d’invalidesa</w:t>
      </w:r>
    </w:p>
    <w:p w14:paraId="35AA2D26" w14:textId="77777777" w:rsidR="001032C6" w:rsidRPr="00F61345" w:rsidRDefault="001032C6" w:rsidP="00F61345">
      <w:pPr>
        <w:autoSpaceDE w:val="0"/>
        <w:autoSpaceDN w:val="0"/>
        <w:adjustRightInd w:val="0"/>
        <w:spacing w:line="276" w:lineRule="auto"/>
        <w:jc w:val="both"/>
        <w:rPr>
          <w:rFonts w:cs="Arial"/>
          <w:b/>
          <w:bCs/>
          <w:sz w:val="20"/>
        </w:rPr>
      </w:pPr>
    </w:p>
    <w:p w14:paraId="5C92DC53"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Aquest contracte està sotmès al règim d’invalidesa previst en els articles 38 a 43 de la LCSP.</w:t>
      </w:r>
    </w:p>
    <w:p w14:paraId="091B4DF9" w14:textId="77777777" w:rsidR="001032C6" w:rsidRPr="00F61345" w:rsidRDefault="001032C6" w:rsidP="00F61345">
      <w:pPr>
        <w:autoSpaceDE w:val="0"/>
        <w:autoSpaceDN w:val="0"/>
        <w:adjustRightInd w:val="0"/>
        <w:spacing w:line="276" w:lineRule="auto"/>
        <w:jc w:val="both"/>
        <w:rPr>
          <w:rFonts w:cs="Arial"/>
          <w:sz w:val="20"/>
        </w:rPr>
      </w:pPr>
    </w:p>
    <w:p w14:paraId="778AF98F" w14:textId="77777777" w:rsidR="001032C6" w:rsidRPr="00F61345" w:rsidRDefault="001032C6" w:rsidP="00F61345">
      <w:pPr>
        <w:autoSpaceDE w:val="0"/>
        <w:autoSpaceDN w:val="0"/>
        <w:adjustRightInd w:val="0"/>
        <w:spacing w:line="276" w:lineRule="auto"/>
        <w:jc w:val="both"/>
        <w:rPr>
          <w:rFonts w:cs="Arial"/>
          <w:b/>
          <w:sz w:val="20"/>
        </w:rPr>
      </w:pPr>
      <w:r w:rsidRPr="00F61345">
        <w:rPr>
          <w:rFonts w:cs="Arial"/>
          <w:b/>
          <w:sz w:val="20"/>
        </w:rPr>
        <w:t>Quaranta-dosena. Jurisdicció competent</w:t>
      </w:r>
    </w:p>
    <w:p w14:paraId="2994D451" w14:textId="77777777" w:rsidR="001032C6" w:rsidRPr="00F61345" w:rsidRDefault="001032C6" w:rsidP="00F61345">
      <w:pPr>
        <w:autoSpaceDE w:val="0"/>
        <w:autoSpaceDN w:val="0"/>
        <w:adjustRightInd w:val="0"/>
        <w:spacing w:line="276" w:lineRule="auto"/>
        <w:jc w:val="both"/>
        <w:rPr>
          <w:rFonts w:cs="Arial"/>
          <w:b/>
          <w:sz w:val="20"/>
        </w:rPr>
      </w:pPr>
    </w:p>
    <w:p w14:paraId="4DA1FA85" w14:textId="77777777" w:rsidR="001032C6" w:rsidRPr="00F61345" w:rsidRDefault="001032C6" w:rsidP="00F61345">
      <w:pPr>
        <w:spacing w:line="276" w:lineRule="auto"/>
        <w:rPr>
          <w:rFonts w:cs="Arial"/>
          <w:b/>
          <w:kern w:val="28"/>
          <w:sz w:val="20"/>
        </w:rPr>
      </w:pPr>
      <w:r w:rsidRPr="00F61345">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5A14AB03" w14:textId="77777777" w:rsidR="001032C6" w:rsidRPr="00F61345" w:rsidRDefault="001032C6" w:rsidP="00F61345">
      <w:pPr>
        <w:spacing w:line="276" w:lineRule="auto"/>
        <w:rPr>
          <w:rFonts w:cs="Arial"/>
          <w:b/>
          <w:kern w:val="28"/>
          <w:sz w:val="20"/>
        </w:rPr>
      </w:pPr>
    </w:p>
    <w:p w14:paraId="65F1851A" w14:textId="77777777" w:rsidR="001032C6" w:rsidRPr="00F61345" w:rsidRDefault="001032C6" w:rsidP="00F61345">
      <w:pPr>
        <w:spacing w:line="276" w:lineRule="auto"/>
        <w:rPr>
          <w:rFonts w:cs="Arial"/>
          <w:b/>
          <w:kern w:val="28"/>
          <w:sz w:val="20"/>
        </w:rPr>
      </w:pPr>
    </w:p>
    <w:p w14:paraId="7D8C2FAD" w14:textId="77777777" w:rsidR="001032C6" w:rsidRPr="00F61345" w:rsidRDefault="001032C6" w:rsidP="00F61345">
      <w:pPr>
        <w:spacing w:line="276" w:lineRule="auto"/>
        <w:rPr>
          <w:rFonts w:cs="Arial"/>
          <w:b/>
          <w:kern w:val="28"/>
          <w:sz w:val="20"/>
        </w:rPr>
      </w:pPr>
    </w:p>
    <w:p w14:paraId="060DFC02" w14:textId="77777777" w:rsidR="001032C6" w:rsidRPr="00F61345" w:rsidRDefault="001032C6" w:rsidP="00F61345">
      <w:pPr>
        <w:spacing w:line="276" w:lineRule="auto"/>
        <w:rPr>
          <w:rFonts w:cs="Arial"/>
          <w:b/>
          <w:kern w:val="28"/>
          <w:sz w:val="20"/>
        </w:rPr>
      </w:pPr>
    </w:p>
    <w:p w14:paraId="61898B74" w14:textId="77777777" w:rsidR="001032C6" w:rsidRPr="00F61345" w:rsidRDefault="001032C6" w:rsidP="00F61345">
      <w:pPr>
        <w:spacing w:line="276" w:lineRule="auto"/>
        <w:rPr>
          <w:rFonts w:cs="Arial"/>
          <w:b/>
          <w:kern w:val="28"/>
          <w:sz w:val="20"/>
        </w:rPr>
      </w:pPr>
    </w:p>
    <w:p w14:paraId="74B7B9DA" w14:textId="77777777" w:rsidR="001032C6" w:rsidRPr="00F61345" w:rsidRDefault="001032C6" w:rsidP="00F61345">
      <w:pPr>
        <w:spacing w:line="276" w:lineRule="auto"/>
        <w:rPr>
          <w:rFonts w:cs="Arial"/>
          <w:b/>
          <w:kern w:val="28"/>
          <w:sz w:val="20"/>
        </w:rPr>
      </w:pPr>
    </w:p>
    <w:p w14:paraId="4761E2CC" w14:textId="001E3961" w:rsidR="001032C6" w:rsidRDefault="001032C6" w:rsidP="00F61345">
      <w:pPr>
        <w:spacing w:line="276" w:lineRule="auto"/>
        <w:rPr>
          <w:rFonts w:cs="Arial"/>
          <w:b/>
          <w:kern w:val="28"/>
          <w:sz w:val="20"/>
        </w:rPr>
      </w:pPr>
    </w:p>
    <w:p w14:paraId="228BF3F7" w14:textId="6E1B0746" w:rsidR="00A95230" w:rsidRDefault="00A95230" w:rsidP="00F61345">
      <w:pPr>
        <w:spacing w:line="276" w:lineRule="auto"/>
        <w:rPr>
          <w:rFonts w:cs="Arial"/>
          <w:b/>
          <w:kern w:val="28"/>
          <w:sz w:val="20"/>
        </w:rPr>
      </w:pPr>
    </w:p>
    <w:p w14:paraId="1DF2E7AA" w14:textId="0AAE3981" w:rsidR="00A95230" w:rsidRDefault="00A95230" w:rsidP="00F61345">
      <w:pPr>
        <w:spacing w:line="276" w:lineRule="auto"/>
        <w:rPr>
          <w:rFonts w:cs="Arial"/>
          <w:b/>
          <w:kern w:val="28"/>
          <w:sz w:val="20"/>
        </w:rPr>
      </w:pPr>
    </w:p>
    <w:p w14:paraId="58E0CE0C" w14:textId="434D8770" w:rsidR="00A95230" w:rsidRDefault="00A95230" w:rsidP="00F61345">
      <w:pPr>
        <w:spacing w:line="276" w:lineRule="auto"/>
        <w:rPr>
          <w:rFonts w:cs="Arial"/>
          <w:b/>
          <w:kern w:val="28"/>
          <w:sz w:val="20"/>
        </w:rPr>
      </w:pPr>
    </w:p>
    <w:p w14:paraId="1051AECE" w14:textId="28ABC385" w:rsidR="00A95230" w:rsidRDefault="00A95230" w:rsidP="00F61345">
      <w:pPr>
        <w:spacing w:line="276" w:lineRule="auto"/>
        <w:rPr>
          <w:rFonts w:cs="Arial"/>
          <w:b/>
          <w:kern w:val="28"/>
          <w:sz w:val="20"/>
        </w:rPr>
      </w:pPr>
    </w:p>
    <w:p w14:paraId="60787F02" w14:textId="09AD6AB0" w:rsidR="00A95230" w:rsidRDefault="00A95230" w:rsidP="00F61345">
      <w:pPr>
        <w:spacing w:line="276" w:lineRule="auto"/>
        <w:rPr>
          <w:rFonts w:cs="Arial"/>
          <w:b/>
          <w:kern w:val="28"/>
          <w:sz w:val="20"/>
        </w:rPr>
      </w:pPr>
    </w:p>
    <w:p w14:paraId="5CE2982F" w14:textId="7BF53064" w:rsidR="00A95230" w:rsidRDefault="00A95230" w:rsidP="00F61345">
      <w:pPr>
        <w:spacing w:line="276" w:lineRule="auto"/>
        <w:rPr>
          <w:rFonts w:cs="Arial"/>
          <w:b/>
          <w:kern w:val="28"/>
          <w:sz w:val="20"/>
        </w:rPr>
      </w:pPr>
    </w:p>
    <w:p w14:paraId="084E6D0F" w14:textId="43BA8E53" w:rsidR="00A95230" w:rsidRDefault="00A95230" w:rsidP="00F61345">
      <w:pPr>
        <w:spacing w:line="276" w:lineRule="auto"/>
        <w:rPr>
          <w:rFonts w:cs="Arial"/>
          <w:b/>
          <w:kern w:val="28"/>
          <w:sz w:val="20"/>
        </w:rPr>
      </w:pPr>
    </w:p>
    <w:p w14:paraId="66F2D0A1" w14:textId="0C3A9F76" w:rsidR="00A95230" w:rsidRDefault="00A95230" w:rsidP="00F61345">
      <w:pPr>
        <w:spacing w:line="276" w:lineRule="auto"/>
        <w:rPr>
          <w:rFonts w:cs="Arial"/>
          <w:b/>
          <w:kern w:val="28"/>
          <w:sz w:val="20"/>
        </w:rPr>
      </w:pPr>
    </w:p>
    <w:p w14:paraId="400425B8" w14:textId="7A27D1FE" w:rsidR="00A95230" w:rsidRDefault="00A95230" w:rsidP="00F61345">
      <w:pPr>
        <w:spacing w:line="276" w:lineRule="auto"/>
        <w:rPr>
          <w:rFonts w:cs="Arial"/>
          <w:b/>
          <w:kern w:val="28"/>
          <w:sz w:val="20"/>
        </w:rPr>
      </w:pPr>
    </w:p>
    <w:p w14:paraId="64AFE86B" w14:textId="4B74477B" w:rsidR="00A95230" w:rsidRDefault="00A95230" w:rsidP="00F61345">
      <w:pPr>
        <w:spacing w:line="276" w:lineRule="auto"/>
        <w:rPr>
          <w:rFonts w:cs="Arial"/>
          <w:b/>
          <w:kern w:val="28"/>
          <w:sz w:val="20"/>
        </w:rPr>
      </w:pPr>
    </w:p>
    <w:p w14:paraId="46E72821" w14:textId="77777777" w:rsidR="00A95230" w:rsidRPr="00F61345" w:rsidRDefault="00A95230" w:rsidP="00F61345">
      <w:pPr>
        <w:spacing w:line="276" w:lineRule="auto"/>
        <w:rPr>
          <w:rFonts w:cs="Arial"/>
          <w:b/>
          <w:kern w:val="28"/>
          <w:sz w:val="20"/>
        </w:rPr>
      </w:pPr>
    </w:p>
    <w:p w14:paraId="114676AB" w14:textId="77777777" w:rsidR="001032C6" w:rsidRPr="00F61345" w:rsidRDefault="001032C6" w:rsidP="00F61345">
      <w:pPr>
        <w:spacing w:line="276" w:lineRule="auto"/>
        <w:rPr>
          <w:rFonts w:cs="Arial"/>
          <w:b/>
          <w:kern w:val="28"/>
          <w:sz w:val="20"/>
        </w:rPr>
      </w:pPr>
    </w:p>
    <w:p w14:paraId="57432755" w14:textId="77777777" w:rsidR="001032C6" w:rsidRPr="00F61345" w:rsidRDefault="001032C6" w:rsidP="00F61345">
      <w:pPr>
        <w:spacing w:line="276" w:lineRule="auto"/>
        <w:rPr>
          <w:rFonts w:cs="Arial"/>
          <w:b/>
          <w:kern w:val="28"/>
          <w:sz w:val="20"/>
        </w:rPr>
      </w:pPr>
    </w:p>
    <w:p w14:paraId="39F256FB" w14:textId="7E3BAA4E" w:rsidR="001032C6" w:rsidRPr="00F61345" w:rsidRDefault="001032C6" w:rsidP="00F61345">
      <w:pPr>
        <w:spacing w:line="276" w:lineRule="auto"/>
        <w:rPr>
          <w:rFonts w:cs="Arial"/>
          <w:b/>
          <w:kern w:val="28"/>
          <w:sz w:val="20"/>
        </w:rPr>
      </w:pPr>
    </w:p>
    <w:p w14:paraId="20FF9B8D" w14:textId="77777777" w:rsidR="001032C6" w:rsidRPr="00F61345" w:rsidRDefault="001032C6" w:rsidP="00F61345">
      <w:pPr>
        <w:autoSpaceDE w:val="0"/>
        <w:autoSpaceDN w:val="0"/>
        <w:adjustRightInd w:val="0"/>
        <w:spacing w:line="276" w:lineRule="auto"/>
        <w:jc w:val="both"/>
        <w:rPr>
          <w:rFonts w:cs="Arial"/>
          <w:b/>
          <w:sz w:val="20"/>
        </w:rPr>
      </w:pPr>
      <w:bookmarkStart w:id="4" w:name="_Toc514873521"/>
      <w:bookmarkEnd w:id="3"/>
      <w:r w:rsidRPr="00F61345">
        <w:rPr>
          <w:rFonts w:cs="Arial"/>
          <w:b/>
          <w:bCs/>
          <w:kern w:val="28"/>
          <w:sz w:val="20"/>
        </w:rPr>
        <w:lastRenderedPageBreak/>
        <w:t>ANNEX 1</w:t>
      </w:r>
      <w:bookmarkStart w:id="5" w:name="_Toc514873524"/>
      <w:bookmarkEnd w:id="4"/>
      <w:r w:rsidRPr="00F61345">
        <w:rPr>
          <w:rFonts w:cs="Arial"/>
          <w:b/>
          <w:bCs/>
          <w:kern w:val="28"/>
          <w:sz w:val="20"/>
        </w:rPr>
        <w:t xml:space="preserve">: </w:t>
      </w:r>
      <w:r w:rsidRPr="00F61345">
        <w:rPr>
          <w:rFonts w:cs="Arial"/>
          <w:b/>
          <w:sz w:val="20"/>
        </w:rPr>
        <w:t xml:space="preserve">MODEL DE DECLARACIÓ RESPONSABLE </w:t>
      </w:r>
    </w:p>
    <w:p w14:paraId="08FF24D3" w14:textId="77777777" w:rsidR="001032C6" w:rsidRPr="00F61345" w:rsidRDefault="001032C6" w:rsidP="00F61345">
      <w:pPr>
        <w:autoSpaceDE w:val="0"/>
        <w:autoSpaceDN w:val="0"/>
        <w:adjustRightInd w:val="0"/>
        <w:spacing w:line="276" w:lineRule="auto"/>
        <w:jc w:val="both"/>
        <w:rPr>
          <w:rFonts w:cs="Arial"/>
          <w:b/>
          <w:sz w:val="20"/>
        </w:rPr>
      </w:pPr>
    </w:p>
    <w:p w14:paraId="3F3479C2" w14:textId="0ADF3046"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w:t>
      </w:r>
      <w:r w:rsidR="00000890">
        <w:rPr>
          <w:rFonts w:cs="Arial"/>
          <w:sz w:val="20"/>
        </w:rPr>
        <w:t>a a la contractació relativa al</w:t>
      </w:r>
      <w:r w:rsidRPr="00F61345">
        <w:rPr>
          <w:rFonts w:cs="Arial"/>
          <w:sz w:val="20"/>
        </w:rPr>
        <w:t xml:space="preserve"> </w:t>
      </w:r>
      <w:r w:rsidR="00000890" w:rsidRPr="00000890">
        <w:rPr>
          <w:rFonts w:cs="Arial"/>
          <w:b/>
          <w:sz w:val="20"/>
        </w:rPr>
        <w:t>Servei  de producció i instal·lació dels audiovisuals previstos al projecte de reforma museogràfica de l’exposició permanent de la seu d’Empúr</w:t>
      </w:r>
      <w:r w:rsidR="00000890">
        <w:rPr>
          <w:rFonts w:cs="Arial"/>
          <w:b/>
          <w:sz w:val="20"/>
        </w:rPr>
        <w:t>ies del Museu d’A</w:t>
      </w:r>
      <w:r w:rsidR="00000890" w:rsidRPr="00000890">
        <w:rPr>
          <w:rFonts w:cs="Arial"/>
          <w:b/>
          <w:sz w:val="20"/>
        </w:rPr>
        <w:t>rqueologia de Catalunya</w:t>
      </w:r>
      <w:r w:rsidR="00000890">
        <w:rPr>
          <w:rFonts w:cs="Arial"/>
          <w:b/>
          <w:sz w:val="20"/>
        </w:rPr>
        <w:t xml:space="preserve"> (exp. ACPC-2024-153</w:t>
      </w:r>
      <w:r w:rsidRPr="00F61345">
        <w:rPr>
          <w:rFonts w:cs="Arial"/>
          <w:b/>
          <w:sz w:val="20"/>
        </w:rPr>
        <w:t>).</w:t>
      </w:r>
      <w:r w:rsidR="00000890">
        <w:rPr>
          <w:rFonts w:cs="Arial"/>
          <w:b/>
          <w:sz w:val="20"/>
        </w:rPr>
        <w:t xml:space="preserve"> </w:t>
      </w:r>
      <w:r w:rsidRPr="00F61345">
        <w:rPr>
          <w:rFonts w:cs="Arial"/>
          <w:sz w:val="20"/>
        </w:rPr>
        <w:t xml:space="preserve">  </w:t>
      </w:r>
    </w:p>
    <w:p w14:paraId="5B2FEFC7" w14:textId="77777777" w:rsidR="001032C6" w:rsidRPr="00F61345" w:rsidRDefault="001032C6" w:rsidP="00F61345">
      <w:pPr>
        <w:autoSpaceDE w:val="0"/>
        <w:autoSpaceDN w:val="0"/>
        <w:adjustRightInd w:val="0"/>
        <w:spacing w:line="276" w:lineRule="auto"/>
        <w:jc w:val="both"/>
        <w:rPr>
          <w:rFonts w:cs="Arial"/>
          <w:sz w:val="20"/>
        </w:rPr>
      </w:pPr>
    </w:p>
    <w:p w14:paraId="590E7923" w14:textId="77777777" w:rsidR="001032C6" w:rsidRPr="00F61345" w:rsidRDefault="001032C6" w:rsidP="00F61345">
      <w:pPr>
        <w:keepNext/>
        <w:spacing w:after="240" w:line="276" w:lineRule="auto"/>
        <w:jc w:val="both"/>
        <w:outlineLvl w:val="0"/>
        <w:rPr>
          <w:rFonts w:cs="Arial"/>
          <w:sz w:val="20"/>
        </w:rPr>
      </w:pPr>
      <w:r w:rsidRPr="00F61345">
        <w:rPr>
          <w:rFonts w:cs="Arial"/>
          <w:b/>
          <w:sz w:val="20"/>
        </w:rPr>
        <w:t>DECLARA RESPONSABLEMENT</w:t>
      </w:r>
      <w:r w:rsidRPr="00F61345">
        <w:rPr>
          <w:rFonts w:cs="Arial"/>
          <w:sz w:val="20"/>
        </w:rPr>
        <w:t>:</w:t>
      </w:r>
    </w:p>
    <w:p w14:paraId="1B4A175F" w14:textId="77777777" w:rsidR="001032C6" w:rsidRPr="00F61345" w:rsidRDefault="001032C6" w:rsidP="00F61345">
      <w:pPr>
        <w:keepNext/>
        <w:spacing w:line="276" w:lineRule="auto"/>
        <w:outlineLvl w:val="0"/>
        <w:rPr>
          <w:rFonts w:cs="Arial"/>
          <w:sz w:val="20"/>
        </w:rPr>
      </w:pPr>
      <w:r w:rsidRPr="00F61345">
        <w:rPr>
          <w:rFonts w:cs="Arial"/>
          <w:sz w:val="20"/>
        </w:rPr>
        <w:t xml:space="preserve">- Que el perfil de l’empresa és el següent </w:t>
      </w:r>
      <w:r w:rsidRPr="00F61345">
        <w:rPr>
          <w:rFonts w:cs="Arial"/>
          <w:i/>
          <w:sz w:val="20"/>
        </w:rPr>
        <w:t>(marcar amb una creu</w:t>
      </w:r>
      <w:r w:rsidRPr="00F61345">
        <w:rPr>
          <w:rFonts w:cs="Arial"/>
          <w:sz w:val="20"/>
        </w:rPr>
        <w:t>):</w:t>
      </w:r>
    </w:p>
    <w:p w14:paraId="046F6152" w14:textId="77777777" w:rsidR="001032C6" w:rsidRPr="00F61345" w:rsidRDefault="001032C6" w:rsidP="00F61345">
      <w:pPr>
        <w:keepNext/>
        <w:spacing w:line="276" w:lineRule="auto"/>
        <w:ind w:firstLine="708"/>
        <w:outlineLvl w:val="0"/>
        <w:rPr>
          <w:rFonts w:cs="Arial"/>
          <w:sz w:val="20"/>
        </w:rPr>
      </w:pPr>
      <w:r w:rsidRPr="00F61345">
        <w:rPr>
          <w:rFonts w:cs="Arial"/>
          <w:sz w:val="20"/>
        </w:rPr>
        <w:t>Gran empresa...............................</w:t>
      </w:r>
    </w:p>
    <w:p w14:paraId="3FF5370B" w14:textId="77777777" w:rsidR="001032C6" w:rsidRPr="00F61345" w:rsidRDefault="001032C6" w:rsidP="00F61345">
      <w:pPr>
        <w:keepNext/>
        <w:spacing w:line="276" w:lineRule="auto"/>
        <w:ind w:firstLine="708"/>
        <w:outlineLvl w:val="0"/>
        <w:rPr>
          <w:rFonts w:cs="Arial"/>
          <w:sz w:val="20"/>
        </w:rPr>
      </w:pPr>
      <w:r w:rsidRPr="00F61345">
        <w:rPr>
          <w:rFonts w:cs="Arial"/>
          <w:sz w:val="20"/>
        </w:rPr>
        <w:t>Mitjana, petita o microempresa.....</w:t>
      </w:r>
    </w:p>
    <w:p w14:paraId="3D4D79F0" w14:textId="77777777" w:rsidR="001032C6" w:rsidRPr="00F61345" w:rsidRDefault="001032C6" w:rsidP="00F61345">
      <w:pPr>
        <w:keepNext/>
        <w:spacing w:line="276" w:lineRule="auto"/>
        <w:ind w:left="425"/>
        <w:jc w:val="both"/>
        <w:outlineLvl w:val="0"/>
        <w:rPr>
          <w:rFonts w:cs="Arial"/>
          <w:sz w:val="20"/>
        </w:rPr>
      </w:pPr>
    </w:p>
    <w:p w14:paraId="604BB6F7"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53B70635"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es troba al corrent del compliment de les obligacions tributàries i amb la Seguretat Social.</w:t>
      </w:r>
    </w:p>
    <w:p w14:paraId="2F760F59"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es troba inscrita en el Registre electrònic d’empreses licitadores (RELI) o bé al Registre Oficial de licitadors i empreses classificades del sector públic (ROLECE) o bé al registre equivalent dels estats membres de la Unió Europea.</w:t>
      </w:r>
    </w:p>
    <w:p w14:paraId="5F3798FB"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xml:space="preserve">- Que disposa de l’habilitació empresarial o professional, així com de la solvència econòmica i financera i tècnica o professional exigides en aquests PCAP i que es compromet a adscriure a l’execució del contracte els mitjans personals / materials exigits als Plecs administratius i tècnics. </w:t>
      </w:r>
    </w:p>
    <w:p w14:paraId="72F4B23E"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en el cas de recórrer a solvència externa, compta amb el compromís per escrit de les entitats corresponents per a disposar dels seus recursos i capacitats per a utilitzar-los en l’execució del contracte.</w:t>
      </w:r>
    </w:p>
    <w:p w14:paraId="3066E54B"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tbl>
      <w:tblPr>
        <w:tblStyle w:val="Taulaambquadrcula"/>
        <w:tblpPr w:leftFromText="141" w:rightFromText="141" w:vertAnchor="text" w:horzAnchor="margin" w:tblpY="870"/>
        <w:tblW w:w="9756" w:type="dxa"/>
        <w:tblLook w:val="04A0" w:firstRow="1" w:lastRow="0" w:firstColumn="1" w:lastColumn="0" w:noHBand="0" w:noVBand="1"/>
      </w:tblPr>
      <w:tblGrid>
        <w:gridCol w:w="1977"/>
        <w:gridCol w:w="1981"/>
        <w:gridCol w:w="2973"/>
        <w:gridCol w:w="2825"/>
      </w:tblGrid>
      <w:tr w:rsidR="00330FC8" w:rsidRPr="00F61345" w14:paraId="6D685D6C" w14:textId="77777777" w:rsidTr="00330FC8">
        <w:trPr>
          <w:trHeight w:val="106"/>
        </w:trPr>
        <w:tc>
          <w:tcPr>
            <w:tcW w:w="1977" w:type="dxa"/>
          </w:tcPr>
          <w:p w14:paraId="7B222912" w14:textId="77777777" w:rsidR="00330FC8" w:rsidRPr="00F61345" w:rsidRDefault="00330FC8" w:rsidP="00330FC8">
            <w:pPr>
              <w:keepNext/>
              <w:spacing w:after="240" w:line="276" w:lineRule="auto"/>
              <w:outlineLvl w:val="0"/>
              <w:rPr>
                <w:rFonts w:cs="Arial"/>
                <w:sz w:val="20"/>
              </w:rPr>
            </w:pPr>
            <w:r w:rsidRPr="00F61345">
              <w:rPr>
                <w:rFonts w:cs="Arial"/>
                <w:sz w:val="20"/>
              </w:rPr>
              <w:t>Nom i cognoms</w:t>
            </w:r>
          </w:p>
        </w:tc>
        <w:tc>
          <w:tcPr>
            <w:tcW w:w="1981" w:type="dxa"/>
          </w:tcPr>
          <w:p w14:paraId="688E9006" w14:textId="77777777" w:rsidR="00330FC8" w:rsidRPr="00F61345" w:rsidRDefault="00330FC8" w:rsidP="00330FC8">
            <w:pPr>
              <w:keepNext/>
              <w:spacing w:after="240" w:line="276" w:lineRule="auto"/>
              <w:outlineLvl w:val="0"/>
              <w:rPr>
                <w:rFonts w:cs="Arial"/>
                <w:sz w:val="20"/>
              </w:rPr>
            </w:pPr>
            <w:r w:rsidRPr="00F61345">
              <w:rPr>
                <w:rFonts w:cs="Arial"/>
                <w:sz w:val="20"/>
              </w:rPr>
              <w:t>Núm. de DNI/NIF</w:t>
            </w:r>
          </w:p>
        </w:tc>
        <w:tc>
          <w:tcPr>
            <w:tcW w:w="2973" w:type="dxa"/>
          </w:tcPr>
          <w:p w14:paraId="40381304" w14:textId="77777777" w:rsidR="00330FC8" w:rsidRPr="00F61345" w:rsidRDefault="00330FC8" w:rsidP="00330FC8">
            <w:pPr>
              <w:keepNext/>
              <w:spacing w:after="240" w:line="276" w:lineRule="auto"/>
              <w:outlineLvl w:val="0"/>
              <w:rPr>
                <w:rFonts w:cs="Arial"/>
                <w:sz w:val="20"/>
              </w:rPr>
            </w:pPr>
            <w:r w:rsidRPr="00F61345">
              <w:rPr>
                <w:rFonts w:cs="Arial"/>
                <w:sz w:val="20"/>
              </w:rPr>
              <w:t>Adreça de correu electrònic</w:t>
            </w:r>
          </w:p>
        </w:tc>
        <w:tc>
          <w:tcPr>
            <w:tcW w:w="2825" w:type="dxa"/>
          </w:tcPr>
          <w:p w14:paraId="423E5C51" w14:textId="77777777" w:rsidR="00330FC8" w:rsidRPr="00F61345" w:rsidRDefault="00330FC8" w:rsidP="00330FC8">
            <w:pPr>
              <w:keepNext/>
              <w:spacing w:after="240" w:line="276" w:lineRule="auto"/>
              <w:outlineLvl w:val="0"/>
              <w:rPr>
                <w:rFonts w:cs="Arial"/>
                <w:sz w:val="20"/>
              </w:rPr>
            </w:pPr>
            <w:r w:rsidRPr="00F61345">
              <w:rPr>
                <w:rFonts w:cs="Arial"/>
                <w:sz w:val="20"/>
              </w:rPr>
              <w:t xml:space="preserve">Telèfon </w:t>
            </w:r>
            <w:r w:rsidRPr="00F61345">
              <w:rPr>
                <w:rFonts w:cs="Arial"/>
                <w:b/>
                <w:sz w:val="20"/>
              </w:rPr>
              <w:t>mòbil</w:t>
            </w:r>
            <w:r w:rsidRPr="00F61345">
              <w:rPr>
                <w:rFonts w:cs="Arial"/>
                <w:sz w:val="20"/>
              </w:rPr>
              <w:t xml:space="preserve"> de contacte</w:t>
            </w:r>
          </w:p>
        </w:tc>
      </w:tr>
      <w:tr w:rsidR="00330FC8" w:rsidRPr="00F61345" w14:paraId="756E0DD0" w14:textId="77777777" w:rsidTr="00330FC8">
        <w:trPr>
          <w:trHeight w:val="157"/>
        </w:trPr>
        <w:tc>
          <w:tcPr>
            <w:tcW w:w="1977" w:type="dxa"/>
          </w:tcPr>
          <w:p w14:paraId="57D4FBCF"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c>
          <w:tcPr>
            <w:tcW w:w="1981" w:type="dxa"/>
          </w:tcPr>
          <w:p w14:paraId="20CD0C8B"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c>
          <w:tcPr>
            <w:tcW w:w="2973" w:type="dxa"/>
          </w:tcPr>
          <w:p w14:paraId="7566E9E3"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c>
          <w:tcPr>
            <w:tcW w:w="2825" w:type="dxa"/>
          </w:tcPr>
          <w:p w14:paraId="0827AEEA"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r>
      <w:tr w:rsidR="00330FC8" w:rsidRPr="00F61345" w14:paraId="0B7757AB" w14:textId="77777777" w:rsidTr="00330FC8">
        <w:trPr>
          <w:trHeight w:val="243"/>
        </w:trPr>
        <w:tc>
          <w:tcPr>
            <w:tcW w:w="1977" w:type="dxa"/>
          </w:tcPr>
          <w:p w14:paraId="1A14D75B"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c>
          <w:tcPr>
            <w:tcW w:w="1981" w:type="dxa"/>
          </w:tcPr>
          <w:p w14:paraId="2C967C07"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c>
          <w:tcPr>
            <w:tcW w:w="2973" w:type="dxa"/>
          </w:tcPr>
          <w:p w14:paraId="2420D456"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c>
          <w:tcPr>
            <w:tcW w:w="2825" w:type="dxa"/>
          </w:tcPr>
          <w:p w14:paraId="1A7EBF23" w14:textId="77777777" w:rsidR="00330FC8" w:rsidRPr="00F61345" w:rsidRDefault="00330FC8" w:rsidP="00330FC8">
            <w:pPr>
              <w:keepNext/>
              <w:spacing w:after="240" w:line="276" w:lineRule="auto"/>
              <w:outlineLvl w:val="0"/>
              <w:rPr>
                <w:rFonts w:cs="Arial"/>
                <w:sz w:val="20"/>
              </w:rPr>
            </w:pPr>
            <w:r w:rsidRPr="00F61345">
              <w:rPr>
                <w:rFonts w:cs="Arial"/>
                <w:sz w:val="20"/>
              </w:rPr>
              <w:t>...</w:t>
            </w:r>
          </w:p>
        </w:tc>
      </w:tr>
    </w:tbl>
    <w:p w14:paraId="76772FF5"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autoritzo l’òrgan de contractació per tal que dugui a terme les notificacions de l’expedient de contractació de manera electrònica, mitjançant el servei e-NOTUM, i designo com a persona autoritzada per a rebre les notificacions corresponents a:</w:t>
      </w:r>
    </w:p>
    <w:p w14:paraId="42B77064"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xml:space="preserve">- Que compleix amb tots els deures que en matèria preventiva estableix la Llei 31/1995, de 8 de novembre, de prevenció de riscos laborals i que disposa dels recursos humans i tècnics necessaris per fer front a les </w:t>
      </w:r>
      <w:r w:rsidRPr="00F61345">
        <w:rPr>
          <w:rFonts w:cs="Arial"/>
          <w:sz w:val="20"/>
        </w:rPr>
        <w:lastRenderedPageBreak/>
        <w:t>obligacions que puguin derivar-se del Reial Decret 171/2004, de 30 de gener, pel qual es desenvolupa l’article 24 de la Llei 31/1995, en matèria de coordinació d’activitats empresarials.</w:t>
      </w:r>
    </w:p>
    <w:p w14:paraId="3273810F" w14:textId="77777777" w:rsidR="00000890" w:rsidRDefault="001032C6" w:rsidP="00F61345">
      <w:pPr>
        <w:keepNext/>
        <w:spacing w:after="240" w:line="276" w:lineRule="auto"/>
        <w:jc w:val="both"/>
        <w:outlineLvl w:val="0"/>
        <w:rPr>
          <w:rFonts w:cs="Arial"/>
          <w:sz w:val="20"/>
        </w:rPr>
      </w:pPr>
      <w:r w:rsidRPr="00F61345">
        <w:rPr>
          <w:rFonts w:cs="Arial"/>
          <w:sz w:val="20"/>
        </w:rPr>
        <w:t>- Que no ha celebrat cap acord amb altres operadors econòmics destinats a falsejar la competència en l’àmbit d’aquest contracte i que no coneix cap conflicte d’interessos vinculat a la seva participació en aquest procediment de contractació.</w:t>
      </w:r>
    </w:p>
    <w:p w14:paraId="77403F0E" w14:textId="4CF2A0AE" w:rsidR="001032C6" w:rsidRPr="00F61345" w:rsidRDefault="00000890" w:rsidP="00F61345">
      <w:pPr>
        <w:keepNext/>
        <w:spacing w:after="240" w:line="276" w:lineRule="auto"/>
        <w:jc w:val="both"/>
        <w:outlineLvl w:val="0"/>
        <w:rPr>
          <w:rFonts w:cs="Arial"/>
          <w:sz w:val="20"/>
        </w:rPr>
      </w:pPr>
      <w:r>
        <w:rPr>
          <w:rFonts w:cs="Arial"/>
          <w:sz w:val="20"/>
        </w:rPr>
        <w:t xml:space="preserve">- </w:t>
      </w:r>
      <w:r w:rsidR="001032C6" w:rsidRPr="00F61345">
        <w:rPr>
          <w:rFonts w:cs="Arial"/>
          <w:sz w:val="20"/>
        </w:rPr>
        <w:t xml:space="preserve">Que la plantilla de l’empresa està integrada per un nombre de persones treballadores amb discapacitat no inferior al 2% o que s’ha adoptat alguna de les mesures alternatives previstes en la legislació vigent. </w:t>
      </w:r>
    </w:p>
    <w:p w14:paraId="76BFF637" w14:textId="77777777" w:rsidR="001032C6" w:rsidRPr="00F61345" w:rsidRDefault="001032C6" w:rsidP="00F61345">
      <w:pPr>
        <w:keepNext/>
        <w:spacing w:after="240" w:line="276" w:lineRule="auto"/>
        <w:ind w:left="709"/>
        <w:jc w:val="both"/>
        <w:outlineLvl w:val="0"/>
        <w:rPr>
          <w:rFonts w:cs="Arial"/>
          <w:sz w:val="20"/>
        </w:rPr>
      </w:pPr>
      <w:r w:rsidRPr="00F61345">
        <w:rPr>
          <w:rFonts w:cs="Arial"/>
          <w:sz w:val="20"/>
        </w:rPr>
        <w:t> SÍ</w:t>
      </w:r>
      <w:r w:rsidRPr="00F61345">
        <w:rPr>
          <w:rFonts w:cs="Arial"/>
          <w:sz w:val="20"/>
        </w:rPr>
        <w:tab/>
      </w:r>
      <w:r w:rsidRPr="00F61345">
        <w:rPr>
          <w:rFonts w:cs="Arial"/>
          <w:sz w:val="20"/>
        </w:rPr>
        <w:tab/>
      </w:r>
      <w:r w:rsidRPr="00F61345">
        <w:rPr>
          <w:rFonts w:cs="Arial"/>
          <w:sz w:val="20"/>
        </w:rPr>
        <w:t> NO</w:t>
      </w:r>
      <w:r w:rsidRPr="00F61345">
        <w:rPr>
          <w:rFonts w:cs="Arial"/>
          <w:sz w:val="20"/>
        </w:rPr>
        <w:tab/>
      </w:r>
      <w:r w:rsidRPr="00F61345">
        <w:rPr>
          <w:rFonts w:cs="Arial"/>
          <w:sz w:val="20"/>
        </w:rPr>
        <w:tab/>
      </w:r>
      <w:r w:rsidRPr="00F61345">
        <w:rPr>
          <w:rFonts w:cs="Arial"/>
          <w:sz w:val="20"/>
        </w:rPr>
        <w:t> NO obligat per normativa</w:t>
      </w:r>
    </w:p>
    <w:p w14:paraId="3D559F2E" w14:textId="77777777" w:rsidR="001032C6" w:rsidRPr="00F61345" w:rsidRDefault="001032C6" w:rsidP="00F61345">
      <w:pPr>
        <w:keepNext/>
        <w:spacing w:after="240" w:line="276" w:lineRule="auto"/>
        <w:outlineLvl w:val="0"/>
        <w:rPr>
          <w:rFonts w:cs="Arial"/>
          <w:sz w:val="20"/>
        </w:rPr>
      </w:pPr>
      <w:r w:rsidRPr="00F61345">
        <w:rPr>
          <w:rFonts w:cs="Arial"/>
          <w:sz w:val="20"/>
        </w:rPr>
        <w:t>- Que l’empresa disposa d’un pla d’igualtat d’oportunitats entre les dones i els homes.</w:t>
      </w:r>
    </w:p>
    <w:p w14:paraId="18C883A7" w14:textId="77777777" w:rsidR="001032C6" w:rsidRPr="00F61345" w:rsidRDefault="001032C6" w:rsidP="00F61345">
      <w:pPr>
        <w:keepNext/>
        <w:spacing w:after="240" w:line="276" w:lineRule="auto"/>
        <w:ind w:left="709"/>
        <w:outlineLvl w:val="0"/>
        <w:rPr>
          <w:rFonts w:cs="Arial"/>
          <w:sz w:val="20"/>
        </w:rPr>
      </w:pPr>
      <w:r w:rsidRPr="00F61345">
        <w:rPr>
          <w:rFonts w:cs="Arial"/>
          <w:sz w:val="20"/>
        </w:rPr>
        <w:t> SÍ</w:t>
      </w:r>
      <w:r w:rsidRPr="00F61345">
        <w:rPr>
          <w:rFonts w:cs="Arial"/>
          <w:sz w:val="20"/>
        </w:rPr>
        <w:tab/>
      </w:r>
      <w:r w:rsidRPr="00F61345">
        <w:rPr>
          <w:rFonts w:cs="Arial"/>
          <w:sz w:val="20"/>
        </w:rPr>
        <w:tab/>
      </w:r>
      <w:r w:rsidRPr="00F61345">
        <w:rPr>
          <w:rFonts w:cs="Arial"/>
          <w:sz w:val="20"/>
        </w:rPr>
        <w:t> NO</w:t>
      </w:r>
      <w:r w:rsidRPr="00F61345">
        <w:rPr>
          <w:rFonts w:cs="Arial"/>
          <w:sz w:val="20"/>
        </w:rPr>
        <w:tab/>
        <w:t xml:space="preserve">             </w:t>
      </w:r>
      <w:r w:rsidRPr="00F61345">
        <w:rPr>
          <w:rFonts w:cs="Arial"/>
          <w:sz w:val="20"/>
        </w:rPr>
        <w:t> NO obligat per normativa</w:t>
      </w:r>
      <w:r w:rsidRPr="00F61345">
        <w:rPr>
          <w:rFonts w:cs="Arial"/>
          <w:sz w:val="20"/>
        </w:rPr>
        <w:tab/>
      </w:r>
    </w:p>
    <w:p w14:paraId="5F6F4C46" w14:textId="77777777" w:rsidR="001032C6" w:rsidRPr="00F61345" w:rsidRDefault="001032C6" w:rsidP="00F61345">
      <w:pPr>
        <w:keepNext/>
        <w:spacing w:after="240" w:line="276" w:lineRule="auto"/>
        <w:outlineLvl w:val="0"/>
        <w:rPr>
          <w:rFonts w:cs="Arial"/>
          <w:sz w:val="20"/>
        </w:rPr>
      </w:pPr>
      <w:r w:rsidRPr="00F61345">
        <w:rPr>
          <w:rFonts w:cs="Arial"/>
          <w:sz w:val="20"/>
        </w:rPr>
        <w:t xml:space="preserve">- Respecte l’Impost sobre el valor afegit (IVA) l’empresa: </w:t>
      </w:r>
    </w:p>
    <w:p w14:paraId="4BCDF285" w14:textId="77777777" w:rsidR="001032C6" w:rsidRPr="00F61345" w:rsidRDefault="001032C6" w:rsidP="00F61345">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subjecta a l’IVA.</w:t>
      </w:r>
    </w:p>
    <w:p w14:paraId="36DDB108" w14:textId="77777777" w:rsidR="001032C6" w:rsidRPr="00F61345" w:rsidRDefault="001032C6" w:rsidP="00F61345">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no subjecta o exempta de l’IVA i són vigents les circumstàncies que donaren lloc a la no-subjecció o l’exempció.</w:t>
      </w:r>
    </w:p>
    <w:p w14:paraId="71DD5C24" w14:textId="77777777" w:rsidR="001032C6" w:rsidRPr="00F61345" w:rsidRDefault="001032C6" w:rsidP="00F61345">
      <w:pPr>
        <w:keepNext/>
        <w:spacing w:after="240" w:line="276" w:lineRule="auto"/>
        <w:outlineLvl w:val="0"/>
        <w:rPr>
          <w:rFonts w:cs="Arial"/>
          <w:sz w:val="20"/>
        </w:rPr>
      </w:pPr>
      <w:r w:rsidRPr="00F61345">
        <w:rPr>
          <w:rFonts w:cs="Arial"/>
          <w:sz w:val="20"/>
        </w:rPr>
        <w:t>- Respecte l’Impost d’Activitats Econòmiques (IAE) l’empresa:</w:t>
      </w:r>
    </w:p>
    <w:p w14:paraId="5424C1EB" w14:textId="77777777" w:rsidR="001032C6" w:rsidRPr="00F61345" w:rsidRDefault="001032C6" w:rsidP="00F61345">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subjecta a l’IAE.</w:t>
      </w:r>
    </w:p>
    <w:p w14:paraId="2130437E" w14:textId="77777777" w:rsidR="001032C6" w:rsidRPr="00F61345" w:rsidRDefault="001032C6" w:rsidP="00F61345">
      <w:pPr>
        <w:keepNext/>
        <w:spacing w:after="240" w:line="276" w:lineRule="auto"/>
        <w:ind w:left="709"/>
        <w:jc w:val="both"/>
        <w:outlineLvl w:val="0"/>
        <w:rPr>
          <w:rFonts w:cs="Arial"/>
          <w:sz w:val="20"/>
        </w:rPr>
      </w:pPr>
      <w:r w:rsidRPr="00F61345">
        <w:rPr>
          <w:rFonts w:cs="Arial"/>
          <w:sz w:val="20"/>
        </w:rPr>
        <w:t></w:t>
      </w:r>
      <w:r w:rsidRPr="00F61345">
        <w:rPr>
          <w:rFonts w:cs="Arial"/>
          <w:sz w:val="20"/>
        </w:rPr>
        <w:tab/>
        <w:t>Està no subjecta o exempta de l’IAE i són vigents les circumstàncies que donaren lloc a la no-subjecció o l’exempció.</w:t>
      </w:r>
    </w:p>
    <w:p w14:paraId="5399FA8F"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en el cas que formulin ofertes empreses vinculades, el grup empresarial a què pertanyen és (</w:t>
      </w:r>
      <w:r w:rsidRPr="00F61345">
        <w:rPr>
          <w:rFonts w:cs="Arial"/>
          <w:i/>
          <w:sz w:val="20"/>
        </w:rPr>
        <w:t>indicar les empreses que el composen</w:t>
      </w:r>
      <w:r w:rsidRPr="00F61345">
        <w:rPr>
          <w:rFonts w:cs="Arial"/>
          <w:sz w:val="20"/>
        </w:rPr>
        <w:t xml:space="preserve">). </w:t>
      </w:r>
    </w:p>
    <w:p w14:paraId="552E2C38"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xml:space="preserve">- Que, cas de resultar proposat com a adjudicatari, es compromet a aportar la documentació assenyalada en la clàusula quinzena. </w:t>
      </w:r>
    </w:p>
    <w:p w14:paraId="67634C3D"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Que es troba assabentat de les condicions que resten establertes en els corresponents Plecs tant administratius com tècnics que regeixen aquesta contractació les quals tindran caràcter contractual i les accepta incondicionadament.</w:t>
      </w:r>
    </w:p>
    <w:p w14:paraId="6770AF94" w14:textId="77777777" w:rsidR="001032C6" w:rsidRPr="00F61345" w:rsidRDefault="001032C6" w:rsidP="00F61345">
      <w:pPr>
        <w:keepNext/>
        <w:spacing w:after="240" w:line="276" w:lineRule="auto"/>
        <w:jc w:val="both"/>
        <w:outlineLvl w:val="0"/>
        <w:rPr>
          <w:rFonts w:cs="Arial"/>
          <w:sz w:val="20"/>
        </w:rPr>
      </w:pPr>
      <w:r w:rsidRPr="00F61345">
        <w:rPr>
          <w:rFonts w:cs="Arial"/>
          <w:sz w:val="20"/>
        </w:rPr>
        <w:t xml:space="preserve">- Que ha tingut en compte en l’elaboració de la seva oferta les obligacions vigents en matèria de protecció del treball, condicions de treball i prevenció de riscos laborals i protecció del medi ambient. </w:t>
      </w:r>
    </w:p>
    <w:p w14:paraId="259B846A" w14:textId="77777777" w:rsidR="00000890" w:rsidRDefault="001032C6" w:rsidP="00F61345">
      <w:pPr>
        <w:keepNext/>
        <w:spacing w:after="240" w:line="276" w:lineRule="auto"/>
        <w:jc w:val="both"/>
        <w:outlineLvl w:val="0"/>
        <w:rPr>
          <w:rFonts w:cs="Arial"/>
          <w:sz w:val="20"/>
        </w:rPr>
      </w:pPr>
      <w:r w:rsidRPr="00F61345">
        <w:rPr>
          <w:rFonts w:cs="Arial"/>
          <w:sz w:val="20"/>
        </w:rPr>
        <w:t>- Que com a signant d’aquesta declaració tinc capacitat suficient, en la representació amb la qual actuo, per comparèixer i signar aquesta declaració i la resta de documentació requerida per contractar, inclosa l’oferta econòmica.</w:t>
      </w:r>
    </w:p>
    <w:p w14:paraId="24269763" w14:textId="03D53694" w:rsidR="001032C6" w:rsidRPr="00F61345" w:rsidRDefault="001032C6" w:rsidP="00F61345">
      <w:pPr>
        <w:keepNext/>
        <w:spacing w:after="240" w:line="276" w:lineRule="auto"/>
        <w:jc w:val="both"/>
        <w:outlineLvl w:val="0"/>
        <w:rPr>
          <w:rFonts w:cs="Arial"/>
          <w:sz w:val="20"/>
        </w:rPr>
      </w:pPr>
      <w:r w:rsidRPr="00F61345">
        <w:rPr>
          <w:rFonts w:cs="Arial"/>
          <w:sz w:val="20"/>
        </w:rPr>
        <w:t>I per a que així consti, signo la present declaració.</w:t>
      </w:r>
    </w:p>
    <w:p w14:paraId="162A52F9" w14:textId="1D7651F3" w:rsidR="001032C6" w:rsidRPr="00F61345" w:rsidRDefault="001032C6" w:rsidP="00F61345">
      <w:pPr>
        <w:keepNext/>
        <w:spacing w:after="240" w:line="276" w:lineRule="auto"/>
        <w:jc w:val="both"/>
        <w:outlineLvl w:val="0"/>
        <w:rPr>
          <w:rFonts w:cs="Arial"/>
          <w:b/>
          <w:bCs/>
          <w:kern w:val="28"/>
          <w:sz w:val="20"/>
        </w:rPr>
      </w:pPr>
      <w:r w:rsidRPr="00F61345">
        <w:rPr>
          <w:rFonts w:cs="Arial"/>
          <w:i/>
          <w:sz w:val="20"/>
        </w:rPr>
        <w:t>(lloc i data)</w:t>
      </w:r>
      <w:r w:rsidR="00000890">
        <w:rPr>
          <w:rFonts w:cs="Arial"/>
          <w:i/>
          <w:sz w:val="20"/>
        </w:rPr>
        <w:t xml:space="preserve">     </w:t>
      </w:r>
      <w:r w:rsidRPr="00F61345">
        <w:rPr>
          <w:rFonts w:cs="Arial"/>
          <w:i/>
          <w:sz w:val="20"/>
        </w:rPr>
        <w:t>(Signatura del/de la proposant)  /  (Signatures dels proposants en cas d’unió temporal d’empreses)</w:t>
      </w:r>
      <w:r w:rsidRPr="00F61345">
        <w:rPr>
          <w:rFonts w:cs="Arial"/>
          <w:b/>
          <w:bCs/>
          <w:kern w:val="28"/>
          <w:sz w:val="20"/>
        </w:rPr>
        <w:br w:type="page"/>
      </w:r>
    </w:p>
    <w:p w14:paraId="70BDCC22" w14:textId="77777777" w:rsidR="001032C6" w:rsidRPr="00F61345" w:rsidRDefault="001032C6" w:rsidP="00F61345">
      <w:pPr>
        <w:keepNext/>
        <w:spacing w:after="240" w:line="276" w:lineRule="auto"/>
        <w:jc w:val="both"/>
        <w:outlineLvl w:val="0"/>
        <w:rPr>
          <w:rFonts w:cs="Arial"/>
          <w:b/>
          <w:kern w:val="28"/>
          <w:sz w:val="20"/>
        </w:rPr>
      </w:pPr>
      <w:r w:rsidRPr="00F61345">
        <w:rPr>
          <w:rFonts w:cs="Arial"/>
          <w:b/>
          <w:bCs/>
          <w:kern w:val="28"/>
          <w:sz w:val="20"/>
        </w:rPr>
        <w:lastRenderedPageBreak/>
        <w:t>A</w:t>
      </w:r>
      <w:r w:rsidRPr="00F61345">
        <w:rPr>
          <w:rFonts w:cs="Arial"/>
          <w:b/>
          <w:kern w:val="28"/>
          <w:sz w:val="20"/>
        </w:rPr>
        <w:t xml:space="preserve">NNEX 2: </w:t>
      </w:r>
      <w:bookmarkStart w:id="6" w:name="_Toc514873527"/>
      <w:bookmarkStart w:id="7" w:name="MODEL_OFERTA_ECONOMICA"/>
      <w:bookmarkEnd w:id="5"/>
      <w:r w:rsidRPr="00F61345">
        <w:rPr>
          <w:rFonts w:cs="Arial"/>
          <w:b/>
          <w:kern w:val="28"/>
          <w:sz w:val="20"/>
        </w:rPr>
        <w:t>MODEL D’OFERTA ECONÒMICA</w:t>
      </w:r>
      <w:bookmarkEnd w:id="6"/>
      <w:bookmarkEnd w:id="7"/>
      <w:r w:rsidRPr="00F61345">
        <w:rPr>
          <w:rFonts w:cs="Arial"/>
          <w:b/>
          <w:kern w:val="28"/>
          <w:sz w:val="20"/>
        </w:rPr>
        <w:t xml:space="preserve"> I ALTRES CRITERIS AUTOMÀTICS</w:t>
      </w:r>
    </w:p>
    <w:p w14:paraId="3C4D1E9A" w14:textId="0DC4D58B" w:rsidR="001032C6" w:rsidRPr="00F61345" w:rsidRDefault="001032C6" w:rsidP="00F61345">
      <w:pPr>
        <w:autoSpaceDE w:val="0"/>
        <w:autoSpaceDN w:val="0"/>
        <w:adjustRightInd w:val="0"/>
        <w:spacing w:line="276" w:lineRule="auto"/>
        <w:jc w:val="both"/>
        <w:rPr>
          <w:rFonts w:cs="Arial"/>
          <w:sz w:val="20"/>
        </w:rPr>
      </w:pPr>
      <w:bookmarkStart w:id="8" w:name="_Toc514873530"/>
      <w:bookmarkStart w:id="9" w:name="_Toc402351483"/>
      <w:r w:rsidRPr="00F61345">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w:t>
      </w:r>
      <w:r w:rsidR="00000890">
        <w:rPr>
          <w:rFonts w:cs="Arial"/>
          <w:sz w:val="20"/>
        </w:rPr>
        <w:t>del contracte administratiu del</w:t>
      </w:r>
      <w:r w:rsidRPr="00F61345">
        <w:rPr>
          <w:rFonts w:cs="Arial"/>
          <w:sz w:val="20"/>
        </w:rPr>
        <w:t xml:space="preserve"> </w:t>
      </w:r>
      <w:r w:rsidR="00000890"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000890" w:rsidRPr="00000890">
        <w:rPr>
          <w:rFonts w:cs="Arial"/>
          <w:b/>
          <w:sz w:val="20"/>
        </w:rPr>
        <w:t>rqueologia de Catalunya</w:t>
      </w:r>
      <w:r w:rsidR="00000890">
        <w:rPr>
          <w:rFonts w:cs="Arial"/>
          <w:b/>
          <w:sz w:val="20"/>
        </w:rPr>
        <w:t xml:space="preserve"> (exp. ACPC-2024-153</w:t>
      </w:r>
      <w:r w:rsidRPr="00F61345">
        <w:rPr>
          <w:rFonts w:cs="Arial"/>
          <w:b/>
          <w:sz w:val="20"/>
        </w:rPr>
        <w:t>)</w:t>
      </w:r>
      <w:r w:rsidRPr="00F61345">
        <w:rPr>
          <w:rFonts w:cs="Arial"/>
          <w:sz w:val="20"/>
        </w:rPr>
        <w:t xml:space="preserve">  presenta l’oferta següent </w:t>
      </w:r>
      <w:r w:rsidRPr="00F61345">
        <w:rPr>
          <w:rFonts w:cs="Arial"/>
          <w:sz w:val="20"/>
          <w:vertAlign w:val="superscript"/>
        </w:rPr>
        <w:footnoteReference w:id="7"/>
      </w:r>
      <w:r w:rsidRPr="00F61345">
        <w:rPr>
          <w:rFonts w:cs="Arial"/>
          <w:sz w:val="20"/>
        </w:rPr>
        <w:t>:</w:t>
      </w:r>
      <w:r w:rsidR="00000890">
        <w:rPr>
          <w:rFonts w:cs="Arial"/>
          <w:sz w:val="20"/>
        </w:rPr>
        <w:t xml:space="preserve"> </w:t>
      </w:r>
    </w:p>
    <w:p w14:paraId="759BC34C" w14:textId="77777777" w:rsidR="001032C6" w:rsidRPr="00F61345" w:rsidRDefault="001032C6" w:rsidP="00F61345">
      <w:pPr>
        <w:keepNext/>
        <w:spacing w:line="276" w:lineRule="auto"/>
        <w:jc w:val="both"/>
        <w:outlineLvl w:val="0"/>
        <w:rPr>
          <w:rFonts w:cs="Arial"/>
          <w:sz w:val="20"/>
        </w:rPr>
      </w:pPr>
    </w:p>
    <w:p w14:paraId="32383831" w14:textId="77777777" w:rsidR="00BC2769" w:rsidRPr="00BC2769" w:rsidRDefault="00BC2769" w:rsidP="00BC2769">
      <w:pPr>
        <w:pStyle w:val="Ttol1"/>
        <w:numPr>
          <w:ilvl w:val="0"/>
          <w:numId w:val="17"/>
        </w:numPr>
        <w:spacing w:line="276" w:lineRule="auto"/>
        <w:rPr>
          <w:rFonts w:cs="Arial"/>
          <w:b w:val="0"/>
          <w:kern w:val="0"/>
          <w:sz w:val="20"/>
        </w:rPr>
      </w:pPr>
      <w:r w:rsidRPr="00BC2769">
        <w:rPr>
          <w:rFonts w:cs="Arial"/>
          <w:kern w:val="0"/>
          <w:sz w:val="20"/>
        </w:rPr>
        <w:t xml:space="preserve">Oferta Econòmica:  </w:t>
      </w:r>
      <w:r w:rsidRPr="00BC2769">
        <w:rPr>
          <w:rFonts w:cs="Arial"/>
          <w:b w:val="0"/>
          <w:kern w:val="0"/>
          <w:sz w:val="20"/>
        </w:rPr>
        <w:t>es compromet a executar-lo amb estricte subjecció als requisits i condicions estipulades, per la quantitat TOTAL de .............................€, dels quals .......................................€, corresponen al preu del contracte i...............................€ corresponen a l'Impost sobre el Valor Afegit (IVA).</w:t>
      </w:r>
    </w:p>
    <w:p w14:paraId="4243E3D6" w14:textId="77777777" w:rsidR="001032C6" w:rsidRPr="00F61345" w:rsidRDefault="001032C6" w:rsidP="00F61345">
      <w:pPr>
        <w:spacing w:line="276" w:lineRule="auto"/>
        <w:ind w:firstLine="708"/>
        <w:jc w:val="both"/>
        <w:rPr>
          <w:rFonts w:cs="Arial"/>
          <w:sz w:val="20"/>
        </w:rPr>
      </w:pPr>
    </w:p>
    <w:p w14:paraId="62C54ED7" w14:textId="77777777" w:rsidR="00BC2769" w:rsidRPr="00BC2769" w:rsidRDefault="00BC2769" w:rsidP="00BC2769">
      <w:pPr>
        <w:pStyle w:val="Pargrafdellista"/>
        <w:numPr>
          <w:ilvl w:val="0"/>
          <w:numId w:val="17"/>
        </w:numPr>
        <w:spacing w:line="276" w:lineRule="auto"/>
        <w:rPr>
          <w:rFonts w:cs="Arial"/>
          <w:sz w:val="20"/>
          <w:szCs w:val="20"/>
        </w:rPr>
      </w:pPr>
      <w:r w:rsidRPr="00BC2769">
        <w:rPr>
          <w:b/>
          <w:sz w:val="20"/>
          <w:szCs w:val="20"/>
        </w:rPr>
        <w:t xml:space="preserve">Traducció i enregistrament de les locucions de les diferents peces audiovisuals </w:t>
      </w:r>
    </w:p>
    <w:p w14:paraId="466E6758" w14:textId="77777777" w:rsidR="00BC2769" w:rsidRPr="00BC2769" w:rsidRDefault="00BC2769" w:rsidP="00BC2769">
      <w:pPr>
        <w:pStyle w:val="Pargrafdellista"/>
        <w:rPr>
          <w:b/>
          <w:sz w:val="20"/>
          <w:szCs w:val="20"/>
        </w:rPr>
      </w:pPr>
    </w:p>
    <w:p w14:paraId="21CDEB0B" w14:textId="77777777" w:rsidR="00BC2769" w:rsidRPr="00AB6AC6" w:rsidRDefault="00BC2769" w:rsidP="00BC2769">
      <w:pPr>
        <w:pStyle w:val="Pargrafdellista"/>
        <w:spacing w:line="276" w:lineRule="auto"/>
        <w:ind w:left="360" w:firstLine="0"/>
        <w:rPr>
          <w:rFonts w:cs="Arial"/>
          <w:sz w:val="20"/>
          <w:szCs w:val="20"/>
        </w:rPr>
      </w:pPr>
      <w:r w:rsidRPr="00AB6AC6">
        <w:rPr>
          <w:rFonts w:cs="Arial"/>
          <w:sz w:val="20"/>
          <w:szCs w:val="20"/>
        </w:rPr>
        <w:t>L’empresa traduirà i enregistrarà les locucions de les diferents peces audiovisuals als idiomes següents:</w:t>
      </w:r>
    </w:p>
    <w:p w14:paraId="79BFE8B5" w14:textId="77777777" w:rsidR="00BC2769" w:rsidRPr="00AB6AC6" w:rsidRDefault="00BC2769" w:rsidP="00BC2769">
      <w:pPr>
        <w:pStyle w:val="Pargrafdellista"/>
        <w:spacing w:line="276" w:lineRule="auto"/>
        <w:ind w:left="360" w:firstLine="0"/>
        <w:rPr>
          <w:rFonts w:cs="Arial"/>
          <w:sz w:val="20"/>
          <w:szCs w:val="20"/>
        </w:rPr>
      </w:pPr>
    </w:p>
    <w:p w14:paraId="785835BA" w14:textId="4D657CF9" w:rsidR="00AB6AC6" w:rsidRPr="00AB6AC6" w:rsidRDefault="000F000B" w:rsidP="00AB6AC6">
      <w:pPr>
        <w:spacing w:line="276" w:lineRule="auto"/>
        <w:ind w:left="1418"/>
        <w:jc w:val="both"/>
        <w:rPr>
          <w:rFonts w:cs="Arial"/>
          <w:sz w:val="20"/>
        </w:rPr>
      </w:pPr>
      <w:sdt>
        <w:sdtPr>
          <w:rPr>
            <w:rFonts w:cs="Arial"/>
            <w:sz w:val="20"/>
          </w:rPr>
          <w:id w:val="-715206879"/>
          <w14:checkbox>
            <w14:checked w14:val="0"/>
            <w14:checkedState w14:val="2612" w14:font="MS Gothic"/>
            <w14:uncheckedState w14:val="2610" w14:font="MS Gothic"/>
          </w14:checkbox>
        </w:sdtPr>
        <w:sdtContent>
          <w:r w:rsidR="00AB6AC6" w:rsidRPr="00AB6AC6">
            <w:rPr>
              <w:rFonts w:ascii="Segoe UI Symbol" w:eastAsia="MS Gothic" w:hAnsi="Segoe UI Symbol" w:cs="Segoe UI Symbol"/>
              <w:sz w:val="20"/>
            </w:rPr>
            <w:t>☐</w:t>
          </w:r>
        </w:sdtContent>
      </w:sdt>
      <w:r w:rsidR="00AB6AC6" w:rsidRPr="00AB6AC6">
        <w:rPr>
          <w:rFonts w:cs="Arial"/>
          <w:sz w:val="20"/>
        </w:rPr>
        <w:t xml:space="preserve">  Alemany</w:t>
      </w:r>
    </w:p>
    <w:p w14:paraId="6B1228CA" w14:textId="5A9FC5E8" w:rsidR="00AB6AC6" w:rsidRPr="00AB6AC6" w:rsidRDefault="00AB6AC6" w:rsidP="00AB6AC6">
      <w:pPr>
        <w:spacing w:line="276" w:lineRule="auto"/>
        <w:ind w:left="1418"/>
        <w:jc w:val="both"/>
        <w:rPr>
          <w:rFonts w:cs="Arial"/>
          <w:sz w:val="20"/>
        </w:rPr>
      </w:pPr>
      <w:r w:rsidRPr="00AB6AC6">
        <w:rPr>
          <w:rFonts w:ascii="Segoe UI Symbol" w:hAnsi="Segoe UI Symbol" w:cs="Segoe UI Symbol"/>
          <w:sz w:val="20"/>
        </w:rPr>
        <w:t>☐</w:t>
      </w:r>
      <w:r w:rsidRPr="00AB6AC6">
        <w:rPr>
          <w:rFonts w:cs="Arial"/>
          <w:sz w:val="20"/>
        </w:rPr>
        <w:t xml:space="preserve">  Neerlandès</w:t>
      </w:r>
    </w:p>
    <w:p w14:paraId="32B3AFEA" w14:textId="02B43E14" w:rsidR="00AB6AC6" w:rsidRPr="006D1FAD" w:rsidRDefault="00AB6AC6" w:rsidP="00AB6AC6">
      <w:pPr>
        <w:spacing w:line="276" w:lineRule="auto"/>
        <w:ind w:left="1418"/>
        <w:jc w:val="both"/>
        <w:rPr>
          <w:rFonts w:cs="Arial"/>
          <w:sz w:val="18"/>
          <w:szCs w:val="18"/>
        </w:rPr>
      </w:pPr>
      <w:r w:rsidRPr="00AB6AC6">
        <w:rPr>
          <w:rFonts w:ascii="Segoe UI Symbol" w:hAnsi="Segoe UI Symbol" w:cs="Segoe UI Symbol"/>
          <w:sz w:val="20"/>
        </w:rPr>
        <w:t>☐</w:t>
      </w:r>
      <w:r w:rsidRPr="00AB6AC6">
        <w:rPr>
          <w:rFonts w:cs="Arial"/>
          <w:sz w:val="20"/>
        </w:rPr>
        <w:t xml:space="preserve">  Eusquera</w:t>
      </w:r>
    </w:p>
    <w:p w14:paraId="49180CD9" w14:textId="73BECCB3" w:rsidR="00BC2769" w:rsidRPr="00BC2769" w:rsidRDefault="00BC2769" w:rsidP="00BC2769">
      <w:pPr>
        <w:pStyle w:val="Pargrafdellista"/>
        <w:spacing w:line="276" w:lineRule="auto"/>
        <w:ind w:left="360" w:firstLine="0"/>
        <w:rPr>
          <w:rFonts w:cs="Arial"/>
          <w:sz w:val="20"/>
          <w:szCs w:val="20"/>
        </w:rPr>
      </w:pPr>
      <w:r w:rsidRPr="00BC2769">
        <w:rPr>
          <w:sz w:val="20"/>
          <w:szCs w:val="20"/>
        </w:rPr>
        <w:t xml:space="preserve">  </w:t>
      </w:r>
    </w:p>
    <w:p w14:paraId="3AB1BA5F" w14:textId="77777777" w:rsidR="00BC2769" w:rsidRDefault="00BC2769" w:rsidP="00BC2769">
      <w:pPr>
        <w:spacing w:line="276" w:lineRule="auto"/>
        <w:jc w:val="both"/>
        <w:rPr>
          <w:rFonts w:ascii="Helvetica*" w:hAnsi="Helvetica*" w:cs="Helvetica*"/>
          <w:sz w:val="20"/>
        </w:rPr>
      </w:pPr>
    </w:p>
    <w:p w14:paraId="7927BF8F" w14:textId="77777777" w:rsidR="001032C6" w:rsidRPr="00F61345" w:rsidRDefault="001032C6" w:rsidP="00F61345">
      <w:pPr>
        <w:spacing w:line="276" w:lineRule="auto"/>
        <w:rPr>
          <w:rFonts w:cs="Arial"/>
          <w:sz w:val="20"/>
        </w:rPr>
      </w:pPr>
    </w:p>
    <w:p w14:paraId="04ECBFEC" w14:textId="77777777" w:rsidR="001032C6" w:rsidRPr="00F61345" w:rsidRDefault="001032C6" w:rsidP="00F61345">
      <w:pPr>
        <w:spacing w:line="276" w:lineRule="auto"/>
        <w:rPr>
          <w:rFonts w:cs="Arial"/>
          <w:sz w:val="20"/>
        </w:rPr>
      </w:pPr>
      <w:r w:rsidRPr="00F61345">
        <w:rPr>
          <w:rFonts w:cs="Arial"/>
          <w:sz w:val="20"/>
        </w:rPr>
        <w:t>I per a que així consti, signo la present oferta.</w:t>
      </w:r>
    </w:p>
    <w:p w14:paraId="098B74AA" w14:textId="777777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(lloc i data)</w:t>
      </w:r>
    </w:p>
    <w:p w14:paraId="46074C83" w14:textId="77777777" w:rsidR="001032C6" w:rsidRPr="00F61345" w:rsidRDefault="001032C6" w:rsidP="00F61345">
      <w:pPr>
        <w:autoSpaceDE w:val="0"/>
        <w:autoSpaceDN w:val="0"/>
        <w:adjustRightInd w:val="0"/>
        <w:spacing w:line="276" w:lineRule="auto"/>
        <w:jc w:val="both"/>
        <w:rPr>
          <w:rFonts w:cs="Arial"/>
          <w:sz w:val="20"/>
        </w:rPr>
      </w:pPr>
    </w:p>
    <w:p w14:paraId="210F249E" w14:textId="77777777" w:rsidR="001032C6" w:rsidRPr="00F61345" w:rsidRDefault="001032C6" w:rsidP="00F61345">
      <w:pPr>
        <w:autoSpaceDE w:val="0"/>
        <w:autoSpaceDN w:val="0"/>
        <w:adjustRightInd w:val="0"/>
        <w:spacing w:line="276" w:lineRule="auto"/>
        <w:jc w:val="both"/>
        <w:rPr>
          <w:rFonts w:cs="Arial"/>
          <w:i/>
          <w:sz w:val="20"/>
        </w:rPr>
      </w:pPr>
      <w:r w:rsidRPr="00F61345">
        <w:rPr>
          <w:rFonts w:cs="Arial"/>
          <w:i/>
          <w:sz w:val="20"/>
        </w:rPr>
        <w:t>(Signatura del/de la proposant)  /  (Signatures dels proposants en cas d’unió temporal d’empreses)</w:t>
      </w:r>
    </w:p>
    <w:p w14:paraId="5CFC91DF" w14:textId="77777777" w:rsidR="001032C6" w:rsidRPr="00F61345" w:rsidRDefault="001032C6" w:rsidP="00F61345">
      <w:pPr>
        <w:spacing w:line="276" w:lineRule="auto"/>
        <w:rPr>
          <w:rFonts w:cs="Arial"/>
          <w:i/>
          <w:sz w:val="20"/>
        </w:rPr>
      </w:pPr>
      <w:r w:rsidRPr="00F61345">
        <w:rPr>
          <w:rFonts w:cs="Arial"/>
          <w:i/>
          <w:sz w:val="20"/>
        </w:rPr>
        <w:br w:type="page"/>
      </w:r>
    </w:p>
    <w:p w14:paraId="6074F4FF" w14:textId="02A4EBB6" w:rsidR="001032C6" w:rsidRPr="00F61345" w:rsidRDefault="001032C6" w:rsidP="00F61345">
      <w:pPr>
        <w:autoSpaceDE w:val="0"/>
        <w:autoSpaceDN w:val="0"/>
        <w:adjustRightInd w:val="0"/>
        <w:spacing w:line="276" w:lineRule="auto"/>
        <w:jc w:val="both"/>
        <w:rPr>
          <w:rFonts w:cs="Arial"/>
          <w:b/>
          <w:kern w:val="28"/>
          <w:sz w:val="20"/>
        </w:rPr>
      </w:pPr>
      <w:r w:rsidRPr="00F61345">
        <w:rPr>
          <w:rFonts w:cs="Arial"/>
          <w:b/>
          <w:kern w:val="28"/>
          <w:sz w:val="20"/>
        </w:rPr>
        <w:lastRenderedPageBreak/>
        <w:t>ANNEX 2 bis.</w:t>
      </w:r>
      <w:r w:rsidRPr="00F61345">
        <w:rPr>
          <w:rFonts w:cs="Arial"/>
          <w:sz w:val="20"/>
        </w:rPr>
        <w:t xml:space="preserve"> </w:t>
      </w:r>
      <w:r w:rsidRPr="00F61345">
        <w:rPr>
          <w:rFonts w:cs="Arial"/>
          <w:b/>
          <w:kern w:val="28"/>
          <w:sz w:val="20"/>
        </w:rPr>
        <w:t xml:space="preserve">DESGLOSSAMENT PRESSUPOST MODEL </w:t>
      </w:r>
      <w:r w:rsidR="00493168">
        <w:rPr>
          <w:rFonts w:cs="Arial"/>
          <w:b/>
          <w:kern w:val="28"/>
          <w:sz w:val="20"/>
        </w:rPr>
        <w:t>OFER</w:t>
      </w:r>
      <w:r w:rsidR="0057306D">
        <w:rPr>
          <w:rFonts w:cs="Arial"/>
          <w:b/>
          <w:kern w:val="28"/>
          <w:sz w:val="20"/>
        </w:rPr>
        <w:t>TA ECONÒMICA (exp. ACPC 2024-153</w:t>
      </w:r>
      <w:r w:rsidRPr="00F61345">
        <w:rPr>
          <w:rFonts w:cs="Arial"/>
          <w:b/>
          <w:kern w:val="28"/>
          <w:sz w:val="20"/>
        </w:rPr>
        <w:t>)</w:t>
      </w:r>
    </w:p>
    <w:p w14:paraId="7B438EA6" w14:textId="426B8327" w:rsidR="00B159DE" w:rsidRDefault="00B159DE" w:rsidP="00F61345">
      <w:pPr>
        <w:autoSpaceDE w:val="0"/>
        <w:autoSpaceDN w:val="0"/>
        <w:adjustRightInd w:val="0"/>
        <w:spacing w:line="276" w:lineRule="auto"/>
        <w:jc w:val="both"/>
        <w:rPr>
          <w:rFonts w:cs="Arial"/>
          <w:b/>
          <w:kern w:val="28"/>
          <w:sz w:val="20"/>
        </w:rPr>
      </w:pPr>
    </w:p>
    <w:p w14:paraId="2EEC8308" w14:textId="07D3CF06" w:rsidR="00B159DE" w:rsidRDefault="00B159DE" w:rsidP="00F61345">
      <w:pPr>
        <w:autoSpaceDE w:val="0"/>
        <w:autoSpaceDN w:val="0"/>
        <w:adjustRightInd w:val="0"/>
        <w:spacing w:line="276" w:lineRule="auto"/>
        <w:jc w:val="both"/>
        <w:rPr>
          <w:rFonts w:cs="Arial"/>
          <w:b/>
          <w:kern w:val="28"/>
          <w:sz w:val="20"/>
        </w:rPr>
      </w:pPr>
    </w:p>
    <w:tbl>
      <w:tblPr>
        <w:tblStyle w:val="Taulaambquadrcula"/>
        <w:tblW w:w="10435" w:type="dxa"/>
        <w:tblLook w:val="04A0" w:firstRow="1" w:lastRow="0" w:firstColumn="1" w:lastColumn="0" w:noHBand="0" w:noVBand="1"/>
      </w:tblPr>
      <w:tblGrid>
        <w:gridCol w:w="6050"/>
        <w:gridCol w:w="2309"/>
        <w:gridCol w:w="2076"/>
      </w:tblGrid>
      <w:tr w:rsidR="00B159DE" w14:paraId="08F755F3" w14:textId="77777777" w:rsidTr="00F84FC2">
        <w:trPr>
          <w:trHeight w:val="840"/>
        </w:trPr>
        <w:tc>
          <w:tcPr>
            <w:tcW w:w="10435" w:type="dxa"/>
            <w:gridSpan w:val="3"/>
            <w:shd w:val="clear" w:color="auto" w:fill="9CC2E5" w:themeFill="accent1" w:themeFillTint="99"/>
            <w:vAlign w:val="center"/>
          </w:tcPr>
          <w:p w14:paraId="53FF6CA2" w14:textId="573151E6" w:rsidR="00B159DE" w:rsidRDefault="00B159DE" w:rsidP="00B159DE">
            <w:pPr>
              <w:autoSpaceDE w:val="0"/>
              <w:autoSpaceDN w:val="0"/>
              <w:adjustRightInd w:val="0"/>
              <w:spacing w:line="276" w:lineRule="auto"/>
              <w:jc w:val="center"/>
              <w:rPr>
                <w:rFonts w:cs="Arial"/>
                <w:b/>
                <w:kern w:val="28"/>
                <w:sz w:val="20"/>
              </w:rPr>
            </w:pPr>
            <w:r>
              <w:rPr>
                <w:rFonts w:cs="Arial"/>
                <w:b/>
                <w:kern w:val="28"/>
                <w:sz w:val="20"/>
              </w:rPr>
              <w:t xml:space="preserve">AV1 Història i territori   </w:t>
            </w:r>
            <w:r w:rsidRPr="00B159DE">
              <w:rPr>
                <w:rFonts w:cs="Arial"/>
                <w:kern w:val="28"/>
                <w:sz w:val="20"/>
              </w:rPr>
              <w:t>Durada 10’</w:t>
            </w:r>
            <w:r w:rsidR="005904A8">
              <w:rPr>
                <w:rFonts w:cs="Arial"/>
                <w:kern w:val="28"/>
                <w:sz w:val="20"/>
              </w:rPr>
              <w:t xml:space="preserve"> </w:t>
            </w:r>
            <w:r w:rsidRPr="00B159DE">
              <w:rPr>
                <w:rFonts w:cs="Arial"/>
                <w:kern w:val="28"/>
                <w:sz w:val="20"/>
              </w:rPr>
              <w:t>/</w:t>
            </w:r>
            <w:r w:rsidR="005904A8">
              <w:rPr>
                <w:rFonts w:cs="Arial"/>
                <w:kern w:val="28"/>
                <w:sz w:val="20"/>
              </w:rPr>
              <w:t xml:space="preserve"> </w:t>
            </w:r>
            <w:r w:rsidRPr="00B159DE">
              <w:rPr>
                <w:rFonts w:cs="Arial"/>
                <w:kern w:val="28"/>
                <w:sz w:val="20"/>
              </w:rPr>
              <w:t>4 idiomes</w:t>
            </w:r>
          </w:p>
        </w:tc>
      </w:tr>
      <w:tr w:rsidR="00B159DE" w14:paraId="2AA67AFE" w14:textId="77777777" w:rsidTr="005904A8">
        <w:trPr>
          <w:trHeight w:val="891"/>
        </w:trPr>
        <w:tc>
          <w:tcPr>
            <w:tcW w:w="6050" w:type="dxa"/>
            <w:vAlign w:val="center"/>
          </w:tcPr>
          <w:p w14:paraId="13A90F9D" w14:textId="25469DA1" w:rsidR="00B159DE" w:rsidRPr="00B159DE" w:rsidRDefault="00B159DE" w:rsidP="00B159DE">
            <w:pPr>
              <w:autoSpaceDE w:val="0"/>
              <w:autoSpaceDN w:val="0"/>
              <w:adjustRightInd w:val="0"/>
              <w:spacing w:line="276" w:lineRule="auto"/>
              <w:jc w:val="center"/>
              <w:rPr>
                <w:rFonts w:cs="Arial"/>
                <w:kern w:val="28"/>
                <w:sz w:val="20"/>
              </w:rPr>
            </w:pPr>
            <w:r w:rsidRPr="00B159DE">
              <w:rPr>
                <w:rFonts w:cs="Arial"/>
                <w:kern w:val="28"/>
                <w:sz w:val="20"/>
              </w:rPr>
              <w:t>Descripció</w:t>
            </w:r>
          </w:p>
        </w:tc>
        <w:tc>
          <w:tcPr>
            <w:tcW w:w="2309" w:type="dxa"/>
            <w:vAlign w:val="center"/>
          </w:tcPr>
          <w:p w14:paraId="39B548FD" w14:textId="60EAAEDD" w:rsidR="00B159DE" w:rsidRPr="00F61345" w:rsidRDefault="00B159DE" w:rsidP="00B159DE">
            <w:pPr>
              <w:spacing w:line="276" w:lineRule="auto"/>
              <w:jc w:val="center"/>
              <w:rPr>
                <w:rFonts w:cs="Arial"/>
                <w:sz w:val="20"/>
              </w:rPr>
            </w:pPr>
            <w:r w:rsidRPr="00F61345">
              <w:rPr>
                <w:rFonts w:cs="Arial"/>
                <w:sz w:val="20"/>
              </w:rPr>
              <w:t>Import pressupost licitació</w:t>
            </w:r>
          </w:p>
          <w:p w14:paraId="57C8C6B0" w14:textId="7ABDDD96" w:rsidR="00B159DE" w:rsidRDefault="00B159DE" w:rsidP="00B159DE">
            <w:pPr>
              <w:autoSpaceDE w:val="0"/>
              <w:autoSpaceDN w:val="0"/>
              <w:adjustRightInd w:val="0"/>
              <w:spacing w:line="276" w:lineRule="auto"/>
              <w:jc w:val="center"/>
              <w:rPr>
                <w:rFonts w:cs="Arial"/>
                <w:b/>
                <w:kern w:val="28"/>
                <w:sz w:val="20"/>
              </w:rPr>
            </w:pPr>
            <w:r w:rsidRPr="00F61345">
              <w:rPr>
                <w:rFonts w:cs="Arial"/>
                <w:sz w:val="20"/>
              </w:rPr>
              <w:t>(IVA exclòs)</w:t>
            </w:r>
          </w:p>
        </w:tc>
        <w:tc>
          <w:tcPr>
            <w:tcW w:w="2076" w:type="dxa"/>
            <w:vAlign w:val="center"/>
          </w:tcPr>
          <w:p w14:paraId="4C7B20CF" w14:textId="20C36F9A" w:rsidR="00B159DE" w:rsidRDefault="00B159DE" w:rsidP="00930808">
            <w:pPr>
              <w:autoSpaceDE w:val="0"/>
              <w:autoSpaceDN w:val="0"/>
              <w:adjustRightInd w:val="0"/>
              <w:spacing w:line="276" w:lineRule="auto"/>
              <w:jc w:val="center"/>
              <w:rPr>
                <w:rFonts w:cs="Arial"/>
                <w:b/>
                <w:kern w:val="28"/>
                <w:sz w:val="20"/>
              </w:rPr>
            </w:pPr>
            <w:r w:rsidRPr="00F61345">
              <w:rPr>
                <w:rFonts w:cs="Arial"/>
                <w:kern w:val="28"/>
                <w:sz w:val="20"/>
              </w:rPr>
              <w:t>Oferta presentada (IVA exclòs)</w:t>
            </w:r>
          </w:p>
        </w:tc>
      </w:tr>
      <w:tr w:rsidR="00B159DE" w14:paraId="5FB19E16" w14:textId="77777777" w:rsidTr="005904A8">
        <w:trPr>
          <w:trHeight w:val="371"/>
        </w:trPr>
        <w:tc>
          <w:tcPr>
            <w:tcW w:w="6050" w:type="dxa"/>
            <w:vAlign w:val="center"/>
          </w:tcPr>
          <w:p w14:paraId="4FC93B4A" w14:textId="39AEBA87" w:rsidR="00B159DE"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Producció</w:t>
            </w:r>
          </w:p>
        </w:tc>
        <w:tc>
          <w:tcPr>
            <w:tcW w:w="2309" w:type="dxa"/>
            <w:vAlign w:val="center"/>
          </w:tcPr>
          <w:p w14:paraId="75F457A0" w14:textId="61BE997A" w:rsidR="00B159DE"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4.000,00 €</w:t>
            </w:r>
          </w:p>
        </w:tc>
        <w:tc>
          <w:tcPr>
            <w:tcW w:w="2076" w:type="dxa"/>
          </w:tcPr>
          <w:p w14:paraId="39D29BD9" w14:textId="77777777" w:rsidR="00B159DE" w:rsidRDefault="00B159DE" w:rsidP="00F61345">
            <w:pPr>
              <w:autoSpaceDE w:val="0"/>
              <w:autoSpaceDN w:val="0"/>
              <w:adjustRightInd w:val="0"/>
              <w:spacing w:line="276" w:lineRule="auto"/>
              <w:jc w:val="both"/>
              <w:rPr>
                <w:rFonts w:cs="Arial"/>
                <w:b/>
                <w:kern w:val="28"/>
                <w:sz w:val="20"/>
              </w:rPr>
            </w:pPr>
          </w:p>
        </w:tc>
      </w:tr>
      <w:tr w:rsidR="00B159DE" w14:paraId="06144F5F" w14:textId="77777777" w:rsidTr="005904A8">
        <w:trPr>
          <w:trHeight w:val="356"/>
        </w:trPr>
        <w:tc>
          <w:tcPr>
            <w:tcW w:w="6050" w:type="dxa"/>
            <w:vAlign w:val="center"/>
          </w:tcPr>
          <w:p w14:paraId="3C0A8C0E" w14:textId="7DF19BDE" w:rsidR="00B159DE"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Realització</w:t>
            </w:r>
          </w:p>
        </w:tc>
        <w:tc>
          <w:tcPr>
            <w:tcW w:w="2309" w:type="dxa"/>
            <w:vAlign w:val="center"/>
          </w:tcPr>
          <w:p w14:paraId="7BABDBA9" w14:textId="665AFAAE" w:rsidR="00B159DE"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5.000,00 €</w:t>
            </w:r>
          </w:p>
        </w:tc>
        <w:tc>
          <w:tcPr>
            <w:tcW w:w="2076" w:type="dxa"/>
          </w:tcPr>
          <w:p w14:paraId="0B16D5CA" w14:textId="77777777" w:rsidR="00B159DE" w:rsidRDefault="00B159DE" w:rsidP="00F61345">
            <w:pPr>
              <w:autoSpaceDE w:val="0"/>
              <w:autoSpaceDN w:val="0"/>
              <w:adjustRightInd w:val="0"/>
              <w:spacing w:line="276" w:lineRule="auto"/>
              <w:jc w:val="both"/>
              <w:rPr>
                <w:rFonts w:cs="Arial"/>
                <w:b/>
                <w:kern w:val="28"/>
                <w:sz w:val="20"/>
              </w:rPr>
            </w:pPr>
          </w:p>
        </w:tc>
      </w:tr>
      <w:tr w:rsidR="00B159DE" w14:paraId="70A367A5" w14:textId="77777777" w:rsidTr="005904A8">
        <w:trPr>
          <w:trHeight w:val="371"/>
        </w:trPr>
        <w:tc>
          <w:tcPr>
            <w:tcW w:w="6050" w:type="dxa"/>
            <w:vAlign w:val="center"/>
          </w:tcPr>
          <w:p w14:paraId="5435B0B3" w14:textId="4036B474" w:rsidR="00B159DE"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Drets d’imatge arxiu (9</w:t>
            </w:r>
            <w:r>
              <w:rPr>
                <w:rFonts w:cs="Arial"/>
                <w:kern w:val="28"/>
                <w:sz w:val="20"/>
              </w:rPr>
              <w:t xml:space="preserve"> </w:t>
            </w:r>
            <w:r w:rsidRPr="00930808">
              <w:rPr>
                <w:rFonts w:cs="Arial"/>
                <w:kern w:val="28"/>
                <w:sz w:val="20"/>
              </w:rPr>
              <w:t>x</w:t>
            </w:r>
            <w:r>
              <w:rPr>
                <w:rFonts w:cs="Arial"/>
                <w:kern w:val="28"/>
                <w:sz w:val="20"/>
              </w:rPr>
              <w:t xml:space="preserve"> </w:t>
            </w:r>
            <w:r w:rsidRPr="00930808">
              <w:rPr>
                <w:rFonts w:cs="Arial"/>
                <w:kern w:val="28"/>
                <w:sz w:val="20"/>
              </w:rPr>
              <w:t>400 €)</w:t>
            </w:r>
          </w:p>
        </w:tc>
        <w:tc>
          <w:tcPr>
            <w:tcW w:w="2309" w:type="dxa"/>
            <w:vAlign w:val="center"/>
          </w:tcPr>
          <w:p w14:paraId="2AC89DEB" w14:textId="4F2D12B4" w:rsidR="00B159DE"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3.600,00 €</w:t>
            </w:r>
          </w:p>
        </w:tc>
        <w:tc>
          <w:tcPr>
            <w:tcW w:w="2076" w:type="dxa"/>
          </w:tcPr>
          <w:p w14:paraId="6D5F0082" w14:textId="77777777" w:rsidR="00B159DE" w:rsidRDefault="00B159DE" w:rsidP="00F61345">
            <w:pPr>
              <w:autoSpaceDE w:val="0"/>
              <w:autoSpaceDN w:val="0"/>
              <w:adjustRightInd w:val="0"/>
              <w:spacing w:line="276" w:lineRule="auto"/>
              <w:jc w:val="both"/>
              <w:rPr>
                <w:rFonts w:cs="Arial"/>
                <w:b/>
                <w:kern w:val="28"/>
                <w:sz w:val="20"/>
              </w:rPr>
            </w:pPr>
          </w:p>
        </w:tc>
      </w:tr>
      <w:tr w:rsidR="00B159DE" w14:paraId="6CE9F654" w14:textId="77777777" w:rsidTr="005904A8">
        <w:trPr>
          <w:trHeight w:val="371"/>
        </w:trPr>
        <w:tc>
          <w:tcPr>
            <w:tcW w:w="6050" w:type="dxa"/>
            <w:vAlign w:val="center"/>
          </w:tcPr>
          <w:p w14:paraId="47CC1ED9" w14:textId="1380BC48" w:rsidR="00B159DE"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Rodatge a Empúries (3 jornades x 1.200 €)</w:t>
            </w:r>
          </w:p>
        </w:tc>
        <w:tc>
          <w:tcPr>
            <w:tcW w:w="2309" w:type="dxa"/>
            <w:vAlign w:val="center"/>
          </w:tcPr>
          <w:p w14:paraId="7CC8590C" w14:textId="3F673F4C" w:rsidR="00B159DE"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3.600,00 €</w:t>
            </w:r>
          </w:p>
        </w:tc>
        <w:tc>
          <w:tcPr>
            <w:tcW w:w="2076" w:type="dxa"/>
          </w:tcPr>
          <w:p w14:paraId="2D0D28FB" w14:textId="77777777" w:rsidR="00B159DE" w:rsidRDefault="00B159DE" w:rsidP="00F61345">
            <w:pPr>
              <w:autoSpaceDE w:val="0"/>
              <w:autoSpaceDN w:val="0"/>
              <w:adjustRightInd w:val="0"/>
              <w:spacing w:line="276" w:lineRule="auto"/>
              <w:jc w:val="both"/>
              <w:rPr>
                <w:rFonts w:cs="Arial"/>
                <w:b/>
                <w:kern w:val="28"/>
                <w:sz w:val="20"/>
              </w:rPr>
            </w:pPr>
          </w:p>
        </w:tc>
      </w:tr>
      <w:tr w:rsidR="00B159DE" w14:paraId="00642994" w14:textId="77777777" w:rsidTr="005904A8">
        <w:trPr>
          <w:trHeight w:val="1081"/>
        </w:trPr>
        <w:tc>
          <w:tcPr>
            <w:tcW w:w="6050" w:type="dxa"/>
            <w:vAlign w:val="center"/>
          </w:tcPr>
          <w:p w14:paraId="669BE9DA" w14:textId="26353D60" w:rsidR="00B159DE"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Personatges figuració integració a 3D, una jornada de plató chroma de grans dimensions, vestuari, atrezzo, equip tècnic</w:t>
            </w:r>
          </w:p>
        </w:tc>
        <w:tc>
          <w:tcPr>
            <w:tcW w:w="2309" w:type="dxa"/>
            <w:vAlign w:val="center"/>
          </w:tcPr>
          <w:p w14:paraId="06673B6C" w14:textId="0E3D3113" w:rsidR="00B159DE"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8.200,00 €</w:t>
            </w:r>
          </w:p>
        </w:tc>
        <w:tc>
          <w:tcPr>
            <w:tcW w:w="2076" w:type="dxa"/>
          </w:tcPr>
          <w:p w14:paraId="415F4EF0" w14:textId="77777777" w:rsidR="00B159DE" w:rsidRDefault="00B159DE" w:rsidP="00F61345">
            <w:pPr>
              <w:autoSpaceDE w:val="0"/>
              <w:autoSpaceDN w:val="0"/>
              <w:adjustRightInd w:val="0"/>
              <w:spacing w:line="276" w:lineRule="auto"/>
              <w:jc w:val="both"/>
              <w:rPr>
                <w:rFonts w:cs="Arial"/>
                <w:b/>
                <w:kern w:val="28"/>
                <w:sz w:val="20"/>
              </w:rPr>
            </w:pPr>
          </w:p>
        </w:tc>
      </w:tr>
      <w:tr w:rsidR="00B159DE" w14:paraId="2DB07E47" w14:textId="77777777" w:rsidTr="005904A8">
        <w:trPr>
          <w:trHeight w:val="371"/>
        </w:trPr>
        <w:tc>
          <w:tcPr>
            <w:tcW w:w="6050" w:type="dxa"/>
            <w:vAlign w:val="center"/>
          </w:tcPr>
          <w:p w14:paraId="1D9BC4D2" w14:textId="1280CEC5" w:rsidR="00B159DE"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Edició off-line 7 jornades x 250 €</w:t>
            </w:r>
          </w:p>
        </w:tc>
        <w:tc>
          <w:tcPr>
            <w:tcW w:w="2309" w:type="dxa"/>
            <w:vAlign w:val="center"/>
          </w:tcPr>
          <w:p w14:paraId="7BDA6CA7" w14:textId="28C1AFE9" w:rsidR="00B159DE"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1.750,00 €</w:t>
            </w:r>
          </w:p>
        </w:tc>
        <w:tc>
          <w:tcPr>
            <w:tcW w:w="2076" w:type="dxa"/>
          </w:tcPr>
          <w:p w14:paraId="05872C05" w14:textId="77777777" w:rsidR="00B159DE" w:rsidRDefault="00B159DE" w:rsidP="00F61345">
            <w:pPr>
              <w:autoSpaceDE w:val="0"/>
              <w:autoSpaceDN w:val="0"/>
              <w:adjustRightInd w:val="0"/>
              <w:spacing w:line="276" w:lineRule="auto"/>
              <w:jc w:val="both"/>
              <w:rPr>
                <w:rFonts w:cs="Arial"/>
                <w:b/>
                <w:kern w:val="28"/>
                <w:sz w:val="20"/>
              </w:rPr>
            </w:pPr>
          </w:p>
        </w:tc>
      </w:tr>
      <w:tr w:rsidR="00930808" w14:paraId="5A6742F5" w14:textId="77777777" w:rsidTr="005904A8">
        <w:trPr>
          <w:trHeight w:val="727"/>
        </w:trPr>
        <w:tc>
          <w:tcPr>
            <w:tcW w:w="6050" w:type="dxa"/>
            <w:vAlign w:val="center"/>
          </w:tcPr>
          <w:p w14:paraId="4AC7E743" w14:textId="4DA3F6D3" w:rsidR="00930808"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Postproducció digital incloent morphings (7 jornades x 400 €)</w:t>
            </w:r>
          </w:p>
        </w:tc>
        <w:tc>
          <w:tcPr>
            <w:tcW w:w="2309" w:type="dxa"/>
            <w:vAlign w:val="center"/>
          </w:tcPr>
          <w:p w14:paraId="71FFC908" w14:textId="21C5C27F" w:rsidR="00930808"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2.800,00 €</w:t>
            </w:r>
          </w:p>
        </w:tc>
        <w:tc>
          <w:tcPr>
            <w:tcW w:w="2076" w:type="dxa"/>
          </w:tcPr>
          <w:p w14:paraId="7CD033FC" w14:textId="77777777" w:rsidR="00930808" w:rsidRDefault="00930808" w:rsidP="00F61345">
            <w:pPr>
              <w:autoSpaceDE w:val="0"/>
              <w:autoSpaceDN w:val="0"/>
              <w:adjustRightInd w:val="0"/>
              <w:spacing w:line="276" w:lineRule="auto"/>
              <w:jc w:val="both"/>
              <w:rPr>
                <w:rFonts w:cs="Arial"/>
                <w:b/>
                <w:kern w:val="28"/>
                <w:sz w:val="20"/>
              </w:rPr>
            </w:pPr>
          </w:p>
        </w:tc>
      </w:tr>
      <w:tr w:rsidR="00930808" w14:paraId="0402D37A" w14:textId="77777777" w:rsidTr="005904A8">
        <w:trPr>
          <w:trHeight w:val="371"/>
        </w:trPr>
        <w:tc>
          <w:tcPr>
            <w:tcW w:w="6050" w:type="dxa"/>
            <w:vAlign w:val="center"/>
          </w:tcPr>
          <w:p w14:paraId="489CCA60" w14:textId="11F1B5CE" w:rsidR="00930808"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Gravació locucions (2 locutors x 4 idiomes)</w:t>
            </w:r>
          </w:p>
        </w:tc>
        <w:tc>
          <w:tcPr>
            <w:tcW w:w="2309" w:type="dxa"/>
            <w:vAlign w:val="center"/>
          </w:tcPr>
          <w:p w14:paraId="420CADDA" w14:textId="718FEFCD" w:rsidR="00930808"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5.500,00 €</w:t>
            </w:r>
          </w:p>
        </w:tc>
        <w:tc>
          <w:tcPr>
            <w:tcW w:w="2076" w:type="dxa"/>
          </w:tcPr>
          <w:p w14:paraId="7B764A06" w14:textId="77777777" w:rsidR="00930808" w:rsidRDefault="00930808" w:rsidP="00F61345">
            <w:pPr>
              <w:autoSpaceDE w:val="0"/>
              <w:autoSpaceDN w:val="0"/>
              <w:adjustRightInd w:val="0"/>
              <w:spacing w:line="276" w:lineRule="auto"/>
              <w:jc w:val="both"/>
              <w:rPr>
                <w:rFonts w:cs="Arial"/>
                <w:b/>
                <w:kern w:val="28"/>
                <w:sz w:val="20"/>
              </w:rPr>
            </w:pPr>
          </w:p>
        </w:tc>
      </w:tr>
      <w:tr w:rsidR="00930808" w14:paraId="43589A81" w14:textId="77777777" w:rsidTr="005904A8">
        <w:trPr>
          <w:trHeight w:val="356"/>
        </w:trPr>
        <w:tc>
          <w:tcPr>
            <w:tcW w:w="6050" w:type="dxa"/>
            <w:vAlign w:val="center"/>
          </w:tcPr>
          <w:p w14:paraId="07B06747" w14:textId="2F64125C" w:rsidR="00930808"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Gravació àudio, disseny so i mescles (4 jornades x 400 €)</w:t>
            </w:r>
          </w:p>
        </w:tc>
        <w:tc>
          <w:tcPr>
            <w:tcW w:w="2309" w:type="dxa"/>
            <w:vAlign w:val="center"/>
          </w:tcPr>
          <w:p w14:paraId="1576D1DC" w14:textId="36DC7170" w:rsidR="00930808"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1.600,00 €</w:t>
            </w:r>
          </w:p>
        </w:tc>
        <w:tc>
          <w:tcPr>
            <w:tcW w:w="2076" w:type="dxa"/>
          </w:tcPr>
          <w:p w14:paraId="0A5D9638" w14:textId="77777777" w:rsidR="00930808" w:rsidRDefault="00930808" w:rsidP="00F61345">
            <w:pPr>
              <w:autoSpaceDE w:val="0"/>
              <w:autoSpaceDN w:val="0"/>
              <w:adjustRightInd w:val="0"/>
              <w:spacing w:line="276" w:lineRule="auto"/>
              <w:jc w:val="both"/>
              <w:rPr>
                <w:rFonts w:cs="Arial"/>
                <w:b/>
                <w:kern w:val="28"/>
                <w:sz w:val="20"/>
              </w:rPr>
            </w:pPr>
          </w:p>
        </w:tc>
      </w:tr>
      <w:tr w:rsidR="00930808" w14:paraId="4B4C6AFB" w14:textId="77777777" w:rsidTr="005904A8">
        <w:trPr>
          <w:trHeight w:val="371"/>
        </w:trPr>
        <w:tc>
          <w:tcPr>
            <w:tcW w:w="6050" w:type="dxa"/>
            <w:vAlign w:val="center"/>
          </w:tcPr>
          <w:p w14:paraId="057A3171" w14:textId="3925366D" w:rsidR="00930808"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Música original</w:t>
            </w:r>
          </w:p>
        </w:tc>
        <w:tc>
          <w:tcPr>
            <w:tcW w:w="2309" w:type="dxa"/>
            <w:vAlign w:val="center"/>
          </w:tcPr>
          <w:p w14:paraId="3BC76CE8" w14:textId="7CDCFAED" w:rsidR="00930808"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2.000,00 €</w:t>
            </w:r>
          </w:p>
        </w:tc>
        <w:tc>
          <w:tcPr>
            <w:tcW w:w="2076" w:type="dxa"/>
          </w:tcPr>
          <w:p w14:paraId="6CA9DB3C" w14:textId="77777777" w:rsidR="00930808" w:rsidRDefault="00930808" w:rsidP="00F61345">
            <w:pPr>
              <w:autoSpaceDE w:val="0"/>
              <w:autoSpaceDN w:val="0"/>
              <w:adjustRightInd w:val="0"/>
              <w:spacing w:line="276" w:lineRule="auto"/>
              <w:jc w:val="both"/>
              <w:rPr>
                <w:rFonts w:cs="Arial"/>
                <w:b/>
                <w:kern w:val="28"/>
                <w:sz w:val="20"/>
              </w:rPr>
            </w:pPr>
          </w:p>
        </w:tc>
      </w:tr>
      <w:tr w:rsidR="00930808" w14:paraId="40BE9247" w14:textId="77777777" w:rsidTr="005904A8">
        <w:trPr>
          <w:trHeight w:val="356"/>
        </w:trPr>
        <w:tc>
          <w:tcPr>
            <w:tcW w:w="6050" w:type="dxa"/>
            <w:vAlign w:val="center"/>
          </w:tcPr>
          <w:p w14:paraId="0DFD83D9" w14:textId="4812893C" w:rsidR="00930808"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Transports, dietes</w:t>
            </w:r>
          </w:p>
        </w:tc>
        <w:tc>
          <w:tcPr>
            <w:tcW w:w="2309" w:type="dxa"/>
            <w:vAlign w:val="center"/>
          </w:tcPr>
          <w:p w14:paraId="51B7D11B" w14:textId="6376B8E3" w:rsidR="00930808"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1.600,00 €</w:t>
            </w:r>
          </w:p>
        </w:tc>
        <w:tc>
          <w:tcPr>
            <w:tcW w:w="2076" w:type="dxa"/>
          </w:tcPr>
          <w:p w14:paraId="13DDD845" w14:textId="77777777" w:rsidR="00930808" w:rsidRDefault="00930808" w:rsidP="00F61345">
            <w:pPr>
              <w:autoSpaceDE w:val="0"/>
              <w:autoSpaceDN w:val="0"/>
              <w:adjustRightInd w:val="0"/>
              <w:spacing w:line="276" w:lineRule="auto"/>
              <w:jc w:val="both"/>
              <w:rPr>
                <w:rFonts w:cs="Arial"/>
                <w:b/>
                <w:kern w:val="28"/>
                <w:sz w:val="20"/>
              </w:rPr>
            </w:pPr>
          </w:p>
        </w:tc>
      </w:tr>
      <w:tr w:rsidR="00930808" w14:paraId="0F35A1AA" w14:textId="77777777" w:rsidTr="005904A8">
        <w:trPr>
          <w:trHeight w:val="371"/>
        </w:trPr>
        <w:tc>
          <w:tcPr>
            <w:tcW w:w="6050" w:type="dxa"/>
            <w:vAlign w:val="center"/>
          </w:tcPr>
          <w:p w14:paraId="31337AAB" w14:textId="11C91EA5" w:rsidR="00930808" w:rsidRPr="00930808" w:rsidRDefault="00930808" w:rsidP="00F61345">
            <w:pPr>
              <w:autoSpaceDE w:val="0"/>
              <w:autoSpaceDN w:val="0"/>
              <w:adjustRightInd w:val="0"/>
              <w:spacing w:line="276" w:lineRule="auto"/>
              <w:jc w:val="both"/>
              <w:rPr>
                <w:rFonts w:cs="Arial"/>
                <w:kern w:val="28"/>
                <w:sz w:val="20"/>
              </w:rPr>
            </w:pPr>
            <w:r w:rsidRPr="00930808">
              <w:rPr>
                <w:rFonts w:cs="Arial"/>
                <w:kern w:val="28"/>
                <w:sz w:val="20"/>
              </w:rPr>
              <w:t>Varis de producció</w:t>
            </w:r>
          </w:p>
        </w:tc>
        <w:tc>
          <w:tcPr>
            <w:tcW w:w="2309" w:type="dxa"/>
            <w:vAlign w:val="center"/>
          </w:tcPr>
          <w:p w14:paraId="1EF5C60B" w14:textId="7994184D" w:rsidR="00930808" w:rsidRPr="005904A8" w:rsidRDefault="00930808" w:rsidP="005904A8">
            <w:pPr>
              <w:autoSpaceDE w:val="0"/>
              <w:autoSpaceDN w:val="0"/>
              <w:adjustRightInd w:val="0"/>
              <w:spacing w:line="276" w:lineRule="auto"/>
              <w:jc w:val="center"/>
              <w:rPr>
                <w:rFonts w:cs="Arial"/>
                <w:kern w:val="28"/>
                <w:sz w:val="20"/>
              </w:rPr>
            </w:pPr>
            <w:r w:rsidRPr="005904A8">
              <w:rPr>
                <w:rFonts w:cs="Arial"/>
                <w:kern w:val="28"/>
                <w:sz w:val="20"/>
              </w:rPr>
              <w:t>2.000,00 €</w:t>
            </w:r>
          </w:p>
        </w:tc>
        <w:tc>
          <w:tcPr>
            <w:tcW w:w="2076" w:type="dxa"/>
          </w:tcPr>
          <w:p w14:paraId="55BB5841" w14:textId="77777777" w:rsidR="00930808" w:rsidRDefault="00930808" w:rsidP="00F61345">
            <w:pPr>
              <w:autoSpaceDE w:val="0"/>
              <w:autoSpaceDN w:val="0"/>
              <w:adjustRightInd w:val="0"/>
              <w:spacing w:line="276" w:lineRule="auto"/>
              <w:jc w:val="both"/>
              <w:rPr>
                <w:rFonts w:cs="Arial"/>
                <w:b/>
                <w:kern w:val="28"/>
                <w:sz w:val="20"/>
              </w:rPr>
            </w:pPr>
          </w:p>
        </w:tc>
      </w:tr>
      <w:tr w:rsidR="005904A8" w14:paraId="6B15C667" w14:textId="77777777" w:rsidTr="000777AB">
        <w:trPr>
          <w:trHeight w:val="371"/>
        </w:trPr>
        <w:tc>
          <w:tcPr>
            <w:tcW w:w="8359" w:type="dxa"/>
            <w:gridSpan w:val="2"/>
            <w:vAlign w:val="center"/>
          </w:tcPr>
          <w:p w14:paraId="67113A1D" w14:textId="128E7FD7" w:rsidR="005904A8" w:rsidRPr="005904A8" w:rsidRDefault="005904A8" w:rsidP="005904A8">
            <w:pPr>
              <w:autoSpaceDE w:val="0"/>
              <w:autoSpaceDN w:val="0"/>
              <w:adjustRightInd w:val="0"/>
              <w:spacing w:line="276" w:lineRule="auto"/>
              <w:jc w:val="both"/>
              <w:rPr>
                <w:rFonts w:cs="Arial"/>
                <w:b/>
                <w:kern w:val="28"/>
                <w:sz w:val="20"/>
              </w:rPr>
            </w:pPr>
            <w:r w:rsidRPr="005904A8">
              <w:rPr>
                <w:rFonts w:cs="Arial"/>
                <w:b/>
                <w:kern w:val="28"/>
                <w:sz w:val="20"/>
              </w:rPr>
              <w:t>Subtotal</w:t>
            </w:r>
          </w:p>
        </w:tc>
        <w:tc>
          <w:tcPr>
            <w:tcW w:w="2076" w:type="dxa"/>
          </w:tcPr>
          <w:p w14:paraId="1AEF5828" w14:textId="77777777" w:rsidR="005904A8" w:rsidRDefault="005904A8" w:rsidP="00F61345">
            <w:pPr>
              <w:autoSpaceDE w:val="0"/>
              <w:autoSpaceDN w:val="0"/>
              <w:adjustRightInd w:val="0"/>
              <w:spacing w:line="276" w:lineRule="auto"/>
              <w:jc w:val="both"/>
              <w:rPr>
                <w:rFonts w:cs="Arial"/>
                <w:b/>
                <w:kern w:val="28"/>
                <w:sz w:val="20"/>
              </w:rPr>
            </w:pPr>
          </w:p>
        </w:tc>
      </w:tr>
    </w:tbl>
    <w:p w14:paraId="63B9CA68" w14:textId="6996DE95" w:rsidR="00B159DE" w:rsidRDefault="00B159DE" w:rsidP="00F61345">
      <w:pPr>
        <w:autoSpaceDE w:val="0"/>
        <w:autoSpaceDN w:val="0"/>
        <w:adjustRightInd w:val="0"/>
        <w:spacing w:line="276" w:lineRule="auto"/>
        <w:jc w:val="both"/>
        <w:rPr>
          <w:rFonts w:cs="Arial"/>
          <w:b/>
          <w:kern w:val="28"/>
          <w:sz w:val="20"/>
        </w:rPr>
      </w:pPr>
    </w:p>
    <w:p w14:paraId="5BE5DC0F" w14:textId="1C3814CD" w:rsidR="00B159DE" w:rsidRDefault="00B159DE" w:rsidP="00F61345">
      <w:pPr>
        <w:autoSpaceDE w:val="0"/>
        <w:autoSpaceDN w:val="0"/>
        <w:adjustRightInd w:val="0"/>
        <w:spacing w:line="276" w:lineRule="auto"/>
        <w:jc w:val="both"/>
        <w:rPr>
          <w:rFonts w:cs="Arial"/>
          <w:b/>
          <w:kern w:val="28"/>
          <w:sz w:val="20"/>
        </w:rPr>
      </w:pPr>
    </w:p>
    <w:tbl>
      <w:tblPr>
        <w:tblStyle w:val="Taulaambquadrcula"/>
        <w:tblW w:w="10435" w:type="dxa"/>
        <w:tblLook w:val="04A0" w:firstRow="1" w:lastRow="0" w:firstColumn="1" w:lastColumn="0" w:noHBand="0" w:noVBand="1"/>
      </w:tblPr>
      <w:tblGrid>
        <w:gridCol w:w="6050"/>
        <w:gridCol w:w="2309"/>
        <w:gridCol w:w="2076"/>
      </w:tblGrid>
      <w:tr w:rsidR="005904A8" w14:paraId="5169043D" w14:textId="77777777" w:rsidTr="00F84FC2">
        <w:trPr>
          <w:trHeight w:val="840"/>
        </w:trPr>
        <w:tc>
          <w:tcPr>
            <w:tcW w:w="10435" w:type="dxa"/>
            <w:gridSpan w:val="3"/>
            <w:shd w:val="clear" w:color="auto" w:fill="9CC2E5" w:themeFill="accent1" w:themeFillTint="99"/>
            <w:vAlign w:val="center"/>
          </w:tcPr>
          <w:p w14:paraId="55950837" w14:textId="40582AF2" w:rsidR="005904A8" w:rsidRDefault="005904A8" w:rsidP="005904A8">
            <w:pPr>
              <w:autoSpaceDE w:val="0"/>
              <w:autoSpaceDN w:val="0"/>
              <w:adjustRightInd w:val="0"/>
              <w:spacing w:line="276" w:lineRule="auto"/>
              <w:jc w:val="center"/>
              <w:rPr>
                <w:rFonts w:cs="Arial"/>
                <w:b/>
                <w:kern w:val="28"/>
                <w:sz w:val="20"/>
              </w:rPr>
            </w:pPr>
            <w:r>
              <w:rPr>
                <w:rFonts w:cs="Arial"/>
                <w:b/>
                <w:kern w:val="28"/>
                <w:sz w:val="20"/>
              </w:rPr>
              <w:t xml:space="preserve">AV2 a AV7 Multimèdies   </w:t>
            </w:r>
            <w:r w:rsidRPr="005904A8">
              <w:rPr>
                <w:rFonts w:cs="Arial"/>
                <w:kern w:val="28"/>
                <w:sz w:val="20"/>
              </w:rPr>
              <w:t>6 Av</w:t>
            </w:r>
            <w:r>
              <w:rPr>
                <w:rFonts w:cs="Arial"/>
                <w:b/>
                <w:kern w:val="28"/>
                <w:sz w:val="20"/>
              </w:rPr>
              <w:t xml:space="preserve"> </w:t>
            </w:r>
            <w:r>
              <w:rPr>
                <w:rFonts w:cs="Arial"/>
                <w:kern w:val="28"/>
                <w:sz w:val="20"/>
              </w:rPr>
              <w:t>Durada 3</w:t>
            </w:r>
            <w:r w:rsidRPr="00B159DE">
              <w:rPr>
                <w:rFonts w:cs="Arial"/>
                <w:kern w:val="28"/>
                <w:sz w:val="20"/>
              </w:rPr>
              <w:t>’</w:t>
            </w:r>
            <w:r>
              <w:rPr>
                <w:rFonts w:cs="Arial"/>
                <w:kern w:val="28"/>
                <w:sz w:val="20"/>
              </w:rPr>
              <w:t xml:space="preserve"> </w:t>
            </w:r>
            <w:r w:rsidRPr="00B159DE">
              <w:rPr>
                <w:rFonts w:cs="Arial"/>
                <w:kern w:val="28"/>
                <w:sz w:val="20"/>
              </w:rPr>
              <w:t>/</w:t>
            </w:r>
            <w:r>
              <w:rPr>
                <w:rFonts w:cs="Arial"/>
                <w:kern w:val="28"/>
                <w:sz w:val="20"/>
              </w:rPr>
              <w:t xml:space="preserve"> </w:t>
            </w:r>
            <w:r w:rsidRPr="00B159DE">
              <w:rPr>
                <w:rFonts w:cs="Arial"/>
                <w:kern w:val="28"/>
                <w:sz w:val="20"/>
              </w:rPr>
              <w:t>4 idiomes</w:t>
            </w:r>
          </w:p>
        </w:tc>
      </w:tr>
      <w:tr w:rsidR="005904A8" w14:paraId="39BC6DE6" w14:textId="77777777" w:rsidTr="000777AB">
        <w:trPr>
          <w:trHeight w:val="891"/>
        </w:trPr>
        <w:tc>
          <w:tcPr>
            <w:tcW w:w="6050" w:type="dxa"/>
            <w:vAlign w:val="center"/>
          </w:tcPr>
          <w:p w14:paraId="44D48555" w14:textId="77777777" w:rsidR="005904A8" w:rsidRPr="00B159DE" w:rsidRDefault="005904A8" w:rsidP="000777AB">
            <w:pPr>
              <w:autoSpaceDE w:val="0"/>
              <w:autoSpaceDN w:val="0"/>
              <w:adjustRightInd w:val="0"/>
              <w:spacing w:line="276" w:lineRule="auto"/>
              <w:jc w:val="center"/>
              <w:rPr>
                <w:rFonts w:cs="Arial"/>
                <w:kern w:val="28"/>
                <w:sz w:val="20"/>
              </w:rPr>
            </w:pPr>
            <w:r w:rsidRPr="00B159DE">
              <w:rPr>
                <w:rFonts w:cs="Arial"/>
                <w:kern w:val="28"/>
                <w:sz w:val="20"/>
              </w:rPr>
              <w:t>Descripció</w:t>
            </w:r>
          </w:p>
        </w:tc>
        <w:tc>
          <w:tcPr>
            <w:tcW w:w="2309" w:type="dxa"/>
            <w:vAlign w:val="center"/>
          </w:tcPr>
          <w:p w14:paraId="280BDA4F" w14:textId="77777777" w:rsidR="005904A8" w:rsidRPr="00F61345" w:rsidRDefault="005904A8" w:rsidP="000777AB">
            <w:pPr>
              <w:spacing w:line="276" w:lineRule="auto"/>
              <w:jc w:val="center"/>
              <w:rPr>
                <w:rFonts w:cs="Arial"/>
                <w:sz w:val="20"/>
              </w:rPr>
            </w:pPr>
            <w:r w:rsidRPr="00F61345">
              <w:rPr>
                <w:rFonts w:cs="Arial"/>
                <w:sz w:val="20"/>
              </w:rPr>
              <w:t>Import pressupost licitació</w:t>
            </w:r>
          </w:p>
          <w:p w14:paraId="69C2C6AA" w14:textId="77777777" w:rsidR="005904A8" w:rsidRDefault="005904A8" w:rsidP="000777AB">
            <w:pPr>
              <w:autoSpaceDE w:val="0"/>
              <w:autoSpaceDN w:val="0"/>
              <w:adjustRightInd w:val="0"/>
              <w:spacing w:line="276" w:lineRule="auto"/>
              <w:jc w:val="center"/>
              <w:rPr>
                <w:rFonts w:cs="Arial"/>
                <w:b/>
                <w:kern w:val="28"/>
                <w:sz w:val="20"/>
              </w:rPr>
            </w:pPr>
            <w:r w:rsidRPr="00F61345">
              <w:rPr>
                <w:rFonts w:cs="Arial"/>
                <w:sz w:val="20"/>
              </w:rPr>
              <w:t>(IVA exclòs)</w:t>
            </w:r>
          </w:p>
        </w:tc>
        <w:tc>
          <w:tcPr>
            <w:tcW w:w="2076" w:type="dxa"/>
            <w:vAlign w:val="center"/>
          </w:tcPr>
          <w:p w14:paraId="704C49E9" w14:textId="77777777" w:rsidR="005904A8" w:rsidRDefault="005904A8" w:rsidP="000777AB">
            <w:pPr>
              <w:autoSpaceDE w:val="0"/>
              <w:autoSpaceDN w:val="0"/>
              <w:adjustRightInd w:val="0"/>
              <w:spacing w:line="276" w:lineRule="auto"/>
              <w:jc w:val="center"/>
              <w:rPr>
                <w:rFonts w:cs="Arial"/>
                <w:b/>
                <w:kern w:val="28"/>
                <w:sz w:val="20"/>
              </w:rPr>
            </w:pPr>
            <w:r w:rsidRPr="00F61345">
              <w:rPr>
                <w:rFonts w:cs="Arial"/>
                <w:kern w:val="28"/>
                <w:sz w:val="20"/>
              </w:rPr>
              <w:t>Oferta presentada (IVA exclòs)</w:t>
            </w:r>
          </w:p>
        </w:tc>
      </w:tr>
      <w:tr w:rsidR="005904A8" w14:paraId="2AC25E78" w14:textId="77777777" w:rsidTr="000777AB">
        <w:trPr>
          <w:trHeight w:val="371"/>
        </w:trPr>
        <w:tc>
          <w:tcPr>
            <w:tcW w:w="6050" w:type="dxa"/>
            <w:vAlign w:val="center"/>
          </w:tcPr>
          <w:p w14:paraId="0CD0ECF2" w14:textId="77777777" w:rsidR="005904A8" w:rsidRPr="00930808" w:rsidRDefault="005904A8" w:rsidP="000777AB">
            <w:pPr>
              <w:autoSpaceDE w:val="0"/>
              <w:autoSpaceDN w:val="0"/>
              <w:adjustRightInd w:val="0"/>
              <w:spacing w:line="276" w:lineRule="auto"/>
              <w:jc w:val="both"/>
              <w:rPr>
                <w:rFonts w:cs="Arial"/>
                <w:kern w:val="28"/>
                <w:sz w:val="20"/>
              </w:rPr>
            </w:pPr>
            <w:r w:rsidRPr="00930808">
              <w:rPr>
                <w:rFonts w:cs="Arial"/>
                <w:kern w:val="28"/>
                <w:sz w:val="20"/>
              </w:rPr>
              <w:t>Producció</w:t>
            </w:r>
          </w:p>
        </w:tc>
        <w:tc>
          <w:tcPr>
            <w:tcW w:w="2309" w:type="dxa"/>
            <w:vAlign w:val="center"/>
          </w:tcPr>
          <w:p w14:paraId="461EB1F7" w14:textId="2973050F" w:rsidR="005904A8" w:rsidRPr="005904A8" w:rsidRDefault="005904A8" w:rsidP="000777AB">
            <w:pPr>
              <w:autoSpaceDE w:val="0"/>
              <w:autoSpaceDN w:val="0"/>
              <w:adjustRightInd w:val="0"/>
              <w:spacing w:line="276" w:lineRule="auto"/>
              <w:jc w:val="center"/>
              <w:rPr>
                <w:rFonts w:cs="Arial"/>
                <w:kern w:val="28"/>
                <w:sz w:val="20"/>
              </w:rPr>
            </w:pPr>
            <w:r>
              <w:rPr>
                <w:rFonts w:cs="Arial"/>
                <w:kern w:val="28"/>
                <w:sz w:val="20"/>
              </w:rPr>
              <w:t>3</w:t>
            </w:r>
            <w:r w:rsidRPr="005904A8">
              <w:rPr>
                <w:rFonts w:cs="Arial"/>
                <w:kern w:val="28"/>
                <w:sz w:val="20"/>
              </w:rPr>
              <w:t>.000,00 €</w:t>
            </w:r>
          </w:p>
        </w:tc>
        <w:tc>
          <w:tcPr>
            <w:tcW w:w="2076" w:type="dxa"/>
          </w:tcPr>
          <w:p w14:paraId="229E3776" w14:textId="77777777" w:rsidR="005904A8" w:rsidRDefault="005904A8" w:rsidP="000777AB">
            <w:pPr>
              <w:autoSpaceDE w:val="0"/>
              <w:autoSpaceDN w:val="0"/>
              <w:adjustRightInd w:val="0"/>
              <w:spacing w:line="276" w:lineRule="auto"/>
              <w:jc w:val="both"/>
              <w:rPr>
                <w:rFonts w:cs="Arial"/>
                <w:b/>
                <w:kern w:val="28"/>
                <w:sz w:val="20"/>
              </w:rPr>
            </w:pPr>
          </w:p>
        </w:tc>
      </w:tr>
      <w:tr w:rsidR="005904A8" w14:paraId="36FD8A14" w14:textId="77777777" w:rsidTr="000777AB">
        <w:trPr>
          <w:trHeight w:val="356"/>
        </w:trPr>
        <w:tc>
          <w:tcPr>
            <w:tcW w:w="6050" w:type="dxa"/>
            <w:vAlign w:val="center"/>
          </w:tcPr>
          <w:p w14:paraId="7DAEE8B2" w14:textId="77777777" w:rsidR="005904A8" w:rsidRPr="00930808" w:rsidRDefault="005904A8" w:rsidP="000777AB">
            <w:pPr>
              <w:autoSpaceDE w:val="0"/>
              <w:autoSpaceDN w:val="0"/>
              <w:adjustRightInd w:val="0"/>
              <w:spacing w:line="276" w:lineRule="auto"/>
              <w:jc w:val="both"/>
              <w:rPr>
                <w:rFonts w:cs="Arial"/>
                <w:kern w:val="28"/>
                <w:sz w:val="20"/>
              </w:rPr>
            </w:pPr>
            <w:r w:rsidRPr="00930808">
              <w:rPr>
                <w:rFonts w:cs="Arial"/>
                <w:kern w:val="28"/>
                <w:sz w:val="20"/>
              </w:rPr>
              <w:t>Realització</w:t>
            </w:r>
          </w:p>
        </w:tc>
        <w:tc>
          <w:tcPr>
            <w:tcW w:w="2309" w:type="dxa"/>
            <w:vAlign w:val="center"/>
          </w:tcPr>
          <w:p w14:paraId="3A220354" w14:textId="06D1CBD2" w:rsidR="005904A8" w:rsidRPr="005904A8" w:rsidRDefault="005904A8" w:rsidP="000777AB">
            <w:pPr>
              <w:autoSpaceDE w:val="0"/>
              <w:autoSpaceDN w:val="0"/>
              <w:adjustRightInd w:val="0"/>
              <w:spacing w:line="276" w:lineRule="auto"/>
              <w:jc w:val="center"/>
              <w:rPr>
                <w:rFonts w:cs="Arial"/>
                <w:kern w:val="28"/>
                <w:sz w:val="20"/>
              </w:rPr>
            </w:pPr>
            <w:r>
              <w:rPr>
                <w:rFonts w:cs="Arial"/>
                <w:kern w:val="28"/>
                <w:sz w:val="20"/>
              </w:rPr>
              <w:t>4</w:t>
            </w:r>
            <w:r w:rsidRPr="005904A8">
              <w:rPr>
                <w:rFonts w:cs="Arial"/>
                <w:kern w:val="28"/>
                <w:sz w:val="20"/>
              </w:rPr>
              <w:t>.000,00 €</w:t>
            </w:r>
          </w:p>
        </w:tc>
        <w:tc>
          <w:tcPr>
            <w:tcW w:w="2076" w:type="dxa"/>
          </w:tcPr>
          <w:p w14:paraId="45E6815C" w14:textId="77777777" w:rsidR="005904A8" w:rsidRDefault="005904A8" w:rsidP="000777AB">
            <w:pPr>
              <w:autoSpaceDE w:val="0"/>
              <w:autoSpaceDN w:val="0"/>
              <w:adjustRightInd w:val="0"/>
              <w:spacing w:line="276" w:lineRule="auto"/>
              <w:jc w:val="both"/>
              <w:rPr>
                <w:rFonts w:cs="Arial"/>
                <w:b/>
                <w:kern w:val="28"/>
                <w:sz w:val="20"/>
              </w:rPr>
            </w:pPr>
          </w:p>
        </w:tc>
      </w:tr>
      <w:tr w:rsidR="005904A8" w14:paraId="5A132FBC" w14:textId="77777777" w:rsidTr="000777AB">
        <w:trPr>
          <w:trHeight w:val="371"/>
        </w:trPr>
        <w:tc>
          <w:tcPr>
            <w:tcW w:w="6050" w:type="dxa"/>
            <w:vAlign w:val="center"/>
          </w:tcPr>
          <w:p w14:paraId="37A6EB12" w14:textId="5EBBFDE7" w:rsidR="005904A8" w:rsidRPr="00930808" w:rsidRDefault="005904A8" w:rsidP="005904A8">
            <w:pPr>
              <w:autoSpaceDE w:val="0"/>
              <w:autoSpaceDN w:val="0"/>
              <w:adjustRightInd w:val="0"/>
              <w:spacing w:line="276" w:lineRule="auto"/>
              <w:jc w:val="both"/>
              <w:rPr>
                <w:rFonts w:cs="Arial"/>
                <w:kern w:val="28"/>
                <w:sz w:val="20"/>
              </w:rPr>
            </w:pPr>
            <w:r w:rsidRPr="00930808">
              <w:rPr>
                <w:rFonts w:cs="Arial"/>
                <w:kern w:val="28"/>
                <w:sz w:val="20"/>
              </w:rPr>
              <w:t xml:space="preserve">Rodatge (3 jornades </w:t>
            </w:r>
            <w:r>
              <w:rPr>
                <w:rFonts w:cs="Arial"/>
                <w:kern w:val="28"/>
                <w:sz w:val="20"/>
              </w:rPr>
              <w:t xml:space="preserve">peces i figurants </w:t>
            </w:r>
            <w:r w:rsidRPr="00930808">
              <w:rPr>
                <w:rFonts w:cs="Arial"/>
                <w:kern w:val="28"/>
                <w:sz w:val="20"/>
              </w:rPr>
              <w:t>x 1.200 €)</w:t>
            </w:r>
          </w:p>
        </w:tc>
        <w:tc>
          <w:tcPr>
            <w:tcW w:w="2309" w:type="dxa"/>
            <w:vAlign w:val="center"/>
          </w:tcPr>
          <w:p w14:paraId="1994E829" w14:textId="77777777" w:rsidR="005904A8" w:rsidRPr="005904A8" w:rsidRDefault="005904A8" w:rsidP="000777AB">
            <w:pPr>
              <w:autoSpaceDE w:val="0"/>
              <w:autoSpaceDN w:val="0"/>
              <w:adjustRightInd w:val="0"/>
              <w:spacing w:line="276" w:lineRule="auto"/>
              <w:jc w:val="center"/>
              <w:rPr>
                <w:rFonts w:cs="Arial"/>
                <w:kern w:val="28"/>
                <w:sz w:val="20"/>
              </w:rPr>
            </w:pPr>
            <w:r w:rsidRPr="005904A8">
              <w:rPr>
                <w:rFonts w:cs="Arial"/>
                <w:kern w:val="28"/>
                <w:sz w:val="20"/>
              </w:rPr>
              <w:t>3.600,00 €</w:t>
            </w:r>
          </w:p>
        </w:tc>
        <w:tc>
          <w:tcPr>
            <w:tcW w:w="2076" w:type="dxa"/>
          </w:tcPr>
          <w:p w14:paraId="009B1F7A" w14:textId="77777777" w:rsidR="005904A8" w:rsidRDefault="005904A8" w:rsidP="000777AB">
            <w:pPr>
              <w:autoSpaceDE w:val="0"/>
              <w:autoSpaceDN w:val="0"/>
              <w:adjustRightInd w:val="0"/>
              <w:spacing w:line="276" w:lineRule="auto"/>
              <w:jc w:val="both"/>
              <w:rPr>
                <w:rFonts w:cs="Arial"/>
                <w:b/>
                <w:kern w:val="28"/>
                <w:sz w:val="20"/>
              </w:rPr>
            </w:pPr>
          </w:p>
        </w:tc>
      </w:tr>
      <w:tr w:rsidR="005904A8" w14:paraId="7B9AD758" w14:textId="77777777" w:rsidTr="000777AB">
        <w:trPr>
          <w:trHeight w:val="371"/>
        </w:trPr>
        <w:tc>
          <w:tcPr>
            <w:tcW w:w="6050" w:type="dxa"/>
            <w:vAlign w:val="center"/>
          </w:tcPr>
          <w:p w14:paraId="2D1B23C7" w14:textId="6F9D4C68" w:rsidR="005904A8" w:rsidRPr="00930808" w:rsidRDefault="005904A8" w:rsidP="000777AB">
            <w:pPr>
              <w:autoSpaceDE w:val="0"/>
              <w:autoSpaceDN w:val="0"/>
              <w:adjustRightInd w:val="0"/>
              <w:spacing w:line="276" w:lineRule="auto"/>
              <w:jc w:val="both"/>
              <w:rPr>
                <w:rFonts w:cs="Arial"/>
                <w:kern w:val="28"/>
                <w:sz w:val="20"/>
              </w:rPr>
            </w:pPr>
            <w:r>
              <w:rPr>
                <w:rFonts w:cs="Arial"/>
                <w:kern w:val="28"/>
                <w:sz w:val="20"/>
              </w:rPr>
              <w:t>Edició off-line 10</w:t>
            </w:r>
            <w:r w:rsidRPr="00930808">
              <w:rPr>
                <w:rFonts w:cs="Arial"/>
                <w:kern w:val="28"/>
                <w:sz w:val="20"/>
              </w:rPr>
              <w:t xml:space="preserve"> jornades x 250 €</w:t>
            </w:r>
          </w:p>
        </w:tc>
        <w:tc>
          <w:tcPr>
            <w:tcW w:w="2309" w:type="dxa"/>
            <w:vAlign w:val="center"/>
          </w:tcPr>
          <w:p w14:paraId="05385E7E" w14:textId="2EFE24F9" w:rsidR="005904A8" w:rsidRPr="005904A8" w:rsidRDefault="005904A8" w:rsidP="000777AB">
            <w:pPr>
              <w:autoSpaceDE w:val="0"/>
              <w:autoSpaceDN w:val="0"/>
              <w:adjustRightInd w:val="0"/>
              <w:spacing w:line="276" w:lineRule="auto"/>
              <w:jc w:val="center"/>
              <w:rPr>
                <w:rFonts w:cs="Arial"/>
                <w:kern w:val="28"/>
                <w:sz w:val="20"/>
              </w:rPr>
            </w:pPr>
            <w:r>
              <w:rPr>
                <w:rFonts w:cs="Arial"/>
                <w:kern w:val="28"/>
                <w:sz w:val="20"/>
              </w:rPr>
              <w:t>2.500</w:t>
            </w:r>
            <w:r w:rsidRPr="005904A8">
              <w:rPr>
                <w:rFonts w:cs="Arial"/>
                <w:kern w:val="28"/>
                <w:sz w:val="20"/>
              </w:rPr>
              <w:t>,00 €</w:t>
            </w:r>
          </w:p>
        </w:tc>
        <w:tc>
          <w:tcPr>
            <w:tcW w:w="2076" w:type="dxa"/>
          </w:tcPr>
          <w:p w14:paraId="5E8DA90A" w14:textId="77777777" w:rsidR="005904A8" w:rsidRDefault="005904A8" w:rsidP="000777AB">
            <w:pPr>
              <w:autoSpaceDE w:val="0"/>
              <w:autoSpaceDN w:val="0"/>
              <w:adjustRightInd w:val="0"/>
              <w:spacing w:line="276" w:lineRule="auto"/>
              <w:jc w:val="both"/>
              <w:rPr>
                <w:rFonts w:cs="Arial"/>
                <w:b/>
                <w:kern w:val="28"/>
                <w:sz w:val="20"/>
              </w:rPr>
            </w:pPr>
          </w:p>
        </w:tc>
      </w:tr>
      <w:tr w:rsidR="005904A8" w14:paraId="251380A5" w14:textId="77777777" w:rsidTr="00982A79">
        <w:trPr>
          <w:trHeight w:val="839"/>
        </w:trPr>
        <w:tc>
          <w:tcPr>
            <w:tcW w:w="6050" w:type="dxa"/>
            <w:vAlign w:val="center"/>
          </w:tcPr>
          <w:p w14:paraId="7E444EB0" w14:textId="5F2CC072" w:rsidR="005904A8" w:rsidRPr="00930808" w:rsidRDefault="005904A8" w:rsidP="000777AB">
            <w:pPr>
              <w:autoSpaceDE w:val="0"/>
              <w:autoSpaceDN w:val="0"/>
              <w:adjustRightInd w:val="0"/>
              <w:spacing w:line="276" w:lineRule="auto"/>
              <w:jc w:val="both"/>
              <w:rPr>
                <w:rFonts w:cs="Arial"/>
                <w:kern w:val="28"/>
                <w:sz w:val="20"/>
              </w:rPr>
            </w:pPr>
            <w:r>
              <w:rPr>
                <w:rFonts w:cs="Arial"/>
                <w:kern w:val="28"/>
                <w:sz w:val="20"/>
              </w:rPr>
              <w:t>Edició on-line/after effects/Photoshop 6 jornades</w:t>
            </w:r>
          </w:p>
        </w:tc>
        <w:tc>
          <w:tcPr>
            <w:tcW w:w="2309" w:type="dxa"/>
            <w:vAlign w:val="center"/>
          </w:tcPr>
          <w:p w14:paraId="1D8BC2BB" w14:textId="37F67710" w:rsidR="005904A8" w:rsidRPr="005904A8" w:rsidRDefault="005904A8" w:rsidP="000777AB">
            <w:pPr>
              <w:autoSpaceDE w:val="0"/>
              <w:autoSpaceDN w:val="0"/>
              <w:adjustRightInd w:val="0"/>
              <w:spacing w:line="276" w:lineRule="auto"/>
              <w:jc w:val="center"/>
              <w:rPr>
                <w:rFonts w:cs="Arial"/>
                <w:kern w:val="28"/>
                <w:sz w:val="20"/>
              </w:rPr>
            </w:pPr>
            <w:r>
              <w:rPr>
                <w:rFonts w:cs="Arial"/>
                <w:kern w:val="28"/>
                <w:sz w:val="20"/>
              </w:rPr>
              <w:t>2.400</w:t>
            </w:r>
            <w:r w:rsidRPr="005904A8">
              <w:rPr>
                <w:rFonts w:cs="Arial"/>
                <w:kern w:val="28"/>
                <w:sz w:val="20"/>
              </w:rPr>
              <w:t>,00 €</w:t>
            </w:r>
          </w:p>
        </w:tc>
        <w:tc>
          <w:tcPr>
            <w:tcW w:w="2076" w:type="dxa"/>
          </w:tcPr>
          <w:p w14:paraId="15BA3F1A" w14:textId="77777777" w:rsidR="005904A8" w:rsidRDefault="005904A8" w:rsidP="000777AB">
            <w:pPr>
              <w:autoSpaceDE w:val="0"/>
              <w:autoSpaceDN w:val="0"/>
              <w:adjustRightInd w:val="0"/>
              <w:spacing w:line="276" w:lineRule="auto"/>
              <w:jc w:val="both"/>
              <w:rPr>
                <w:rFonts w:cs="Arial"/>
                <w:b/>
                <w:kern w:val="28"/>
                <w:sz w:val="20"/>
              </w:rPr>
            </w:pPr>
          </w:p>
        </w:tc>
      </w:tr>
      <w:tr w:rsidR="005904A8" w14:paraId="712D6E9D" w14:textId="77777777" w:rsidTr="000777AB">
        <w:trPr>
          <w:trHeight w:val="371"/>
        </w:trPr>
        <w:tc>
          <w:tcPr>
            <w:tcW w:w="6050" w:type="dxa"/>
            <w:vAlign w:val="center"/>
          </w:tcPr>
          <w:p w14:paraId="783AF641" w14:textId="6767774C" w:rsidR="005904A8" w:rsidRPr="00930808" w:rsidRDefault="005904A8" w:rsidP="005904A8">
            <w:pPr>
              <w:autoSpaceDE w:val="0"/>
              <w:autoSpaceDN w:val="0"/>
              <w:adjustRightInd w:val="0"/>
              <w:spacing w:line="276" w:lineRule="auto"/>
              <w:jc w:val="both"/>
              <w:rPr>
                <w:rFonts w:cs="Arial"/>
                <w:kern w:val="28"/>
                <w:sz w:val="20"/>
              </w:rPr>
            </w:pPr>
            <w:r w:rsidRPr="00930808">
              <w:rPr>
                <w:rFonts w:cs="Arial"/>
                <w:kern w:val="28"/>
                <w:sz w:val="20"/>
              </w:rPr>
              <w:lastRenderedPageBreak/>
              <w:t>Gravació locucions (2 locutors x 4 idiomes)</w:t>
            </w:r>
          </w:p>
        </w:tc>
        <w:tc>
          <w:tcPr>
            <w:tcW w:w="2309" w:type="dxa"/>
            <w:vAlign w:val="center"/>
          </w:tcPr>
          <w:p w14:paraId="09062449" w14:textId="1411BB1E" w:rsidR="005904A8" w:rsidRPr="005904A8" w:rsidRDefault="00982A79" w:rsidP="005904A8">
            <w:pPr>
              <w:autoSpaceDE w:val="0"/>
              <w:autoSpaceDN w:val="0"/>
              <w:adjustRightInd w:val="0"/>
              <w:spacing w:line="276" w:lineRule="auto"/>
              <w:jc w:val="center"/>
              <w:rPr>
                <w:rFonts w:cs="Arial"/>
                <w:kern w:val="28"/>
                <w:sz w:val="20"/>
              </w:rPr>
            </w:pPr>
            <w:r>
              <w:rPr>
                <w:rFonts w:cs="Arial"/>
                <w:kern w:val="28"/>
                <w:sz w:val="20"/>
              </w:rPr>
              <w:t>5.500</w:t>
            </w:r>
            <w:r w:rsidR="005904A8" w:rsidRPr="005904A8">
              <w:rPr>
                <w:rFonts w:cs="Arial"/>
                <w:kern w:val="28"/>
                <w:sz w:val="20"/>
              </w:rPr>
              <w:t>,00 €</w:t>
            </w:r>
          </w:p>
        </w:tc>
        <w:tc>
          <w:tcPr>
            <w:tcW w:w="2076" w:type="dxa"/>
          </w:tcPr>
          <w:p w14:paraId="4BAAC3FC" w14:textId="77777777" w:rsidR="005904A8" w:rsidRDefault="005904A8" w:rsidP="005904A8">
            <w:pPr>
              <w:autoSpaceDE w:val="0"/>
              <w:autoSpaceDN w:val="0"/>
              <w:adjustRightInd w:val="0"/>
              <w:spacing w:line="276" w:lineRule="auto"/>
              <w:jc w:val="both"/>
              <w:rPr>
                <w:rFonts w:cs="Arial"/>
                <w:b/>
                <w:kern w:val="28"/>
                <w:sz w:val="20"/>
              </w:rPr>
            </w:pPr>
          </w:p>
        </w:tc>
      </w:tr>
      <w:tr w:rsidR="005904A8" w14:paraId="62980994" w14:textId="77777777" w:rsidTr="000777AB">
        <w:trPr>
          <w:trHeight w:val="356"/>
        </w:trPr>
        <w:tc>
          <w:tcPr>
            <w:tcW w:w="6050" w:type="dxa"/>
            <w:vAlign w:val="center"/>
          </w:tcPr>
          <w:p w14:paraId="1D80B16C" w14:textId="77777777" w:rsidR="005904A8" w:rsidRPr="00930808" w:rsidRDefault="005904A8" w:rsidP="005904A8">
            <w:pPr>
              <w:autoSpaceDE w:val="0"/>
              <w:autoSpaceDN w:val="0"/>
              <w:adjustRightInd w:val="0"/>
              <w:spacing w:line="276" w:lineRule="auto"/>
              <w:jc w:val="both"/>
              <w:rPr>
                <w:rFonts w:cs="Arial"/>
                <w:kern w:val="28"/>
                <w:sz w:val="20"/>
              </w:rPr>
            </w:pPr>
            <w:r w:rsidRPr="00930808">
              <w:rPr>
                <w:rFonts w:cs="Arial"/>
                <w:kern w:val="28"/>
                <w:sz w:val="20"/>
              </w:rPr>
              <w:t>Gravació àudio, disseny so i mescles (4 jornades x 400 €)</w:t>
            </w:r>
          </w:p>
        </w:tc>
        <w:tc>
          <w:tcPr>
            <w:tcW w:w="2309" w:type="dxa"/>
            <w:vAlign w:val="center"/>
          </w:tcPr>
          <w:p w14:paraId="6D232DD6" w14:textId="77777777" w:rsidR="005904A8" w:rsidRPr="005904A8" w:rsidRDefault="005904A8" w:rsidP="005904A8">
            <w:pPr>
              <w:autoSpaceDE w:val="0"/>
              <w:autoSpaceDN w:val="0"/>
              <w:adjustRightInd w:val="0"/>
              <w:spacing w:line="276" w:lineRule="auto"/>
              <w:jc w:val="center"/>
              <w:rPr>
                <w:rFonts w:cs="Arial"/>
                <w:kern w:val="28"/>
                <w:sz w:val="20"/>
              </w:rPr>
            </w:pPr>
            <w:r w:rsidRPr="005904A8">
              <w:rPr>
                <w:rFonts w:cs="Arial"/>
                <w:kern w:val="28"/>
                <w:sz w:val="20"/>
              </w:rPr>
              <w:t>1.600,00 €</w:t>
            </w:r>
          </w:p>
        </w:tc>
        <w:tc>
          <w:tcPr>
            <w:tcW w:w="2076" w:type="dxa"/>
          </w:tcPr>
          <w:p w14:paraId="79A24E05" w14:textId="77777777" w:rsidR="005904A8" w:rsidRDefault="005904A8" w:rsidP="005904A8">
            <w:pPr>
              <w:autoSpaceDE w:val="0"/>
              <w:autoSpaceDN w:val="0"/>
              <w:adjustRightInd w:val="0"/>
              <w:spacing w:line="276" w:lineRule="auto"/>
              <w:jc w:val="both"/>
              <w:rPr>
                <w:rFonts w:cs="Arial"/>
                <w:b/>
                <w:kern w:val="28"/>
                <w:sz w:val="20"/>
              </w:rPr>
            </w:pPr>
          </w:p>
        </w:tc>
      </w:tr>
      <w:tr w:rsidR="005904A8" w14:paraId="417AF4BB" w14:textId="77777777" w:rsidTr="000777AB">
        <w:trPr>
          <w:trHeight w:val="371"/>
        </w:trPr>
        <w:tc>
          <w:tcPr>
            <w:tcW w:w="6050" w:type="dxa"/>
            <w:vAlign w:val="center"/>
          </w:tcPr>
          <w:p w14:paraId="7DB46507" w14:textId="1D3CDE97" w:rsidR="005904A8" w:rsidRPr="00930808" w:rsidRDefault="005904A8" w:rsidP="005904A8">
            <w:pPr>
              <w:autoSpaceDE w:val="0"/>
              <w:autoSpaceDN w:val="0"/>
              <w:adjustRightInd w:val="0"/>
              <w:spacing w:line="276" w:lineRule="auto"/>
              <w:jc w:val="both"/>
              <w:rPr>
                <w:rFonts w:cs="Arial"/>
                <w:kern w:val="28"/>
                <w:sz w:val="20"/>
              </w:rPr>
            </w:pPr>
            <w:r w:rsidRPr="00930808">
              <w:rPr>
                <w:rFonts w:cs="Arial"/>
                <w:kern w:val="28"/>
                <w:sz w:val="20"/>
              </w:rPr>
              <w:t>Música original</w:t>
            </w:r>
            <w:r>
              <w:rPr>
                <w:rFonts w:cs="Arial"/>
                <w:kern w:val="28"/>
                <w:sz w:val="20"/>
              </w:rPr>
              <w:t xml:space="preserve"> + estudi gravació + mescles</w:t>
            </w:r>
          </w:p>
        </w:tc>
        <w:tc>
          <w:tcPr>
            <w:tcW w:w="2309" w:type="dxa"/>
            <w:vAlign w:val="center"/>
          </w:tcPr>
          <w:p w14:paraId="0C94BDD3" w14:textId="15A0A0DF" w:rsidR="005904A8" w:rsidRPr="005904A8" w:rsidRDefault="00982A79" w:rsidP="005904A8">
            <w:pPr>
              <w:autoSpaceDE w:val="0"/>
              <w:autoSpaceDN w:val="0"/>
              <w:adjustRightInd w:val="0"/>
              <w:spacing w:line="276" w:lineRule="auto"/>
              <w:jc w:val="center"/>
              <w:rPr>
                <w:rFonts w:cs="Arial"/>
                <w:kern w:val="28"/>
                <w:sz w:val="20"/>
              </w:rPr>
            </w:pPr>
            <w:r>
              <w:rPr>
                <w:rFonts w:cs="Arial"/>
                <w:kern w:val="28"/>
                <w:sz w:val="20"/>
              </w:rPr>
              <w:t>1.250</w:t>
            </w:r>
            <w:r w:rsidR="005904A8" w:rsidRPr="005904A8">
              <w:rPr>
                <w:rFonts w:cs="Arial"/>
                <w:kern w:val="28"/>
                <w:sz w:val="20"/>
              </w:rPr>
              <w:t>,00 €</w:t>
            </w:r>
          </w:p>
        </w:tc>
        <w:tc>
          <w:tcPr>
            <w:tcW w:w="2076" w:type="dxa"/>
          </w:tcPr>
          <w:p w14:paraId="4142F9EE" w14:textId="77777777" w:rsidR="005904A8" w:rsidRDefault="005904A8" w:rsidP="005904A8">
            <w:pPr>
              <w:autoSpaceDE w:val="0"/>
              <w:autoSpaceDN w:val="0"/>
              <w:adjustRightInd w:val="0"/>
              <w:spacing w:line="276" w:lineRule="auto"/>
              <w:jc w:val="both"/>
              <w:rPr>
                <w:rFonts w:cs="Arial"/>
                <w:b/>
                <w:kern w:val="28"/>
                <w:sz w:val="20"/>
              </w:rPr>
            </w:pPr>
          </w:p>
        </w:tc>
      </w:tr>
      <w:tr w:rsidR="005904A8" w14:paraId="6ECCF150" w14:textId="77777777" w:rsidTr="000777AB">
        <w:trPr>
          <w:trHeight w:val="371"/>
        </w:trPr>
        <w:tc>
          <w:tcPr>
            <w:tcW w:w="6050" w:type="dxa"/>
            <w:vAlign w:val="center"/>
          </w:tcPr>
          <w:p w14:paraId="4DA52A27" w14:textId="0D2B51B9" w:rsidR="005904A8" w:rsidRPr="00930808" w:rsidRDefault="005904A8" w:rsidP="005904A8">
            <w:pPr>
              <w:autoSpaceDE w:val="0"/>
              <w:autoSpaceDN w:val="0"/>
              <w:adjustRightInd w:val="0"/>
              <w:spacing w:line="276" w:lineRule="auto"/>
              <w:jc w:val="both"/>
              <w:rPr>
                <w:rFonts w:cs="Arial"/>
                <w:kern w:val="28"/>
                <w:sz w:val="20"/>
              </w:rPr>
            </w:pPr>
            <w:r>
              <w:rPr>
                <w:rFonts w:cs="Arial"/>
                <w:kern w:val="28"/>
                <w:sz w:val="20"/>
              </w:rPr>
              <w:t>Drets d’imatges arxiu (9 x 400 €)</w:t>
            </w:r>
          </w:p>
        </w:tc>
        <w:tc>
          <w:tcPr>
            <w:tcW w:w="2309" w:type="dxa"/>
            <w:vAlign w:val="center"/>
          </w:tcPr>
          <w:p w14:paraId="544F0AB6" w14:textId="62601CF9" w:rsidR="005904A8" w:rsidRPr="005904A8" w:rsidRDefault="00982A79" w:rsidP="005904A8">
            <w:pPr>
              <w:autoSpaceDE w:val="0"/>
              <w:autoSpaceDN w:val="0"/>
              <w:adjustRightInd w:val="0"/>
              <w:spacing w:line="276" w:lineRule="auto"/>
              <w:jc w:val="center"/>
              <w:rPr>
                <w:rFonts w:cs="Arial"/>
                <w:kern w:val="28"/>
                <w:sz w:val="20"/>
              </w:rPr>
            </w:pPr>
            <w:r>
              <w:rPr>
                <w:rFonts w:cs="Arial"/>
                <w:kern w:val="28"/>
                <w:sz w:val="20"/>
              </w:rPr>
              <w:t>3.600,00 €</w:t>
            </w:r>
          </w:p>
        </w:tc>
        <w:tc>
          <w:tcPr>
            <w:tcW w:w="2076" w:type="dxa"/>
          </w:tcPr>
          <w:p w14:paraId="775ABB36" w14:textId="77777777" w:rsidR="005904A8" w:rsidRDefault="005904A8" w:rsidP="005904A8">
            <w:pPr>
              <w:autoSpaceDE w:val="0"/>
              <w:autoSpaceDN w:val="0"/>
              <w:adjustRightInd w:val="0"/>
              <w:spacing w:line="276" w:lineRule="auto"/>
              <w:jc w:val="both"/>
              <w:rPr>
                <w:rFonts w:cs="Arial"/>
                <w:b/>
                <w:kern w:val="28"/>
                <w:sz w:val="20"/>
              </w:rPr>
            </w:pPr>
          </w:p>
        </w:tc>
      </w:tr>
      <w:tr w:rsidR="005904A8" w14:paraId="03D4800E" w14:textId="77777777" w:rsidTr="000777AB">
        <w:trPr>
          <w:trHeight w:val="356"/>
        </w:trPr>
        <w:tc>
          <w:tcPr>
            <w:tcW w:w="6050" w:type="dxa"/>
            <w:vAlign w:val="center"/>
          </w:tcPr>
          <w:p w14:paraId="250B7889" w14:textId="77777777" w:rsidR="005904A8" w:rsidRPr="00930808" w:rsidRDefault="005904A8" w:rsidP="005904A8">
            <w:pPr>
              <w:autoSpaceDE w:val="0"/>
              <w:autoSpaceDN w:val="0"/>
              <w:adjustRightInd w:val="0"/>
              <w:spacing w:line="276" w:lineRule="auto"/>
              <w:jc w:val="both"/>
              <w:rPr>
                <w:rFonts w:cs="Arial"/>
                <w:kern w:val="28"/>
                <w:sz w:val="20"/>
              </w:rPr>
            </w:pPr>
            <w:r w:rsidRPr="00930808">
              <w:rPr>
                <w:rFonts w:cs="Arial"/>
                <w:kern w:val="28"/>
                <w:sz w:val="20"/>
              </w:rPr>
              <w:t>Transports, dietes</w:t>
            </w:r>
          </w:p>
        </w:tc>
        <w:tc>
          <w:tcPr>
            <w:tcW w:w="2309" w:type="dxa"/>
            <w:vAlign w:val="center"/>
          </w:tcPr>
          <w:p w14:paraId="441BE800" w14:textId="77777777" w:rsidR="005904A8" w:rsidRPr="005904A8" w:rsidRDefault="005904A8" w:rsidP="005904A8">
            <w:pPr>
              <w:autoSpaceDE w:val="0"/>
              <w:autoSpaceDN w:val="0"/>
              <w:adjustRightInd w:val="0"/>
              <w:spacing w:line="276" w:lineRule="auto"/>
              <w:jc w:val="center"/>
              <w:rPr>
                <w:rFonts w:cs="Arial"/>
                <w:kern w:val="28"/>
                <w:sz w:val="20"/>
              </w:rPr>
            </w:pPr>
            <w:r w:rsidRPr="005904A8">
              <w:rPr>
                <w:rFonts w:cs="Arial"/>
                <w:kern w:val="28"/>
                <w:sz w:val="20"/>
              </w:rPr>
              <w:t>1.600,00 €</w:t>
            </w:r>
          </w:p>
        </w:tc>
        <w:tc>
          <w:tcPr>
            <w:tcW w:w="2076" w:type="dxa"/>
          </w:tcPr>
          <w:p w14:paraId="7DA025BB" w14:textId="77777777" w:rsidR="005904A8" w:rsidRDefault="005904A8" w:rsidP="005904A8">
            <w:pPr>
              <w:autoSpaceDE w:val="0"/>
              <w:autoSpaceDN w:val="0"/>
              <w:adjustRightInd w:val="0"/>
              <w:spacing w:line="276" w:lineRule="auto"/>
              <w:jc w:val="both"/>
              <w:rPr>
                <w:rFonts w:cs="Arial"/>
                <w:b/>
                <w:kern w:val="28"/>
                <w:sz w:val="20"/>
              </w:rPr>
            </w:pPr>
          </w:p>
        </w:tc>
      </w:tr>
      <w:tr w:rsidR="005904A8" w14:paraId="15F56497" w14:textId="77777777" w:rsidTr="000777AB">
        <w:trPr>
          <w:trHeight w:val="371"/>
        </w:trPr>
        <w:tc>
          <w:tcPr>
            <w:tcW w:w="6050" w:type="dxa"/>
            <w:vAlign w:val="center"/>
          </w:tcPr>
          <w:p w14:paraId="0A415C26" w14:textId="77777777" w:rsidR="005904A8" w:rsidRPr="00930808" w:rsidRDefault="005904A8" w:rsidP="005904A8">
            <w:pPr>
              <w:autoSpaceDE w:val="0"/>
              <w:autoSpaceDN w:val="0"/>
              <w:adjustRightInd w:val="0"/>
              <w:spacing w:line="276" w:lineRule="auto"/>
              <w:jc w:val="both"/>
              <w:rPr>
                <w:rFonts w:cs="Arial"/>
                <w:kern w:val="28"/>
                <w:sz w:val="20"/>
              </w:rPr>
            </w:pPr>
            <w:r w:rsidRPr="00930808">
              <w:rPr>
                <w:rFonts w:cs="Arial"/>
                <w:kern w:val="28"/>
                <w:sz w:val="20"/>
              </w:rPr>
              <w:t>Varis de producció</w:t>
            </w:r>
          </w:p>
        </w:tc>
        <w:tc>
          <w:tcPr>
            <w:tcW w:w="2309" w:type="dxa"/>
            <w:vAlign w:val="center"/>
          </w:tcPr>
          <w:p w14:paraId="0878E717" w14:textId="5FCCC24C" w:rsidR="005904A8" w:rsidRPr="005904A8" w:rsidRDefault="00982A79" w:rsidP="005904A8">
            <w:pPr>
              <w:autoSpaceDE w:val="0"/>
              <w:autoSpaceDN w:val="0"/>
              <w:adjustRightInd w:val="0"/>
              <w:spacing w:line="276" w:lineRule="auto"/>
              <w:jc w:val="center"/>
              <w:rPr>
                <w:rFonts w:cs="Arial"/>
                <w:kern w:val="28"/>
                <w:sz w:val="20"/>
              </w:rPr>
            </w:pPr>
            <w:r>
              <w:rPr>
                <w:rFonts w:cs="Arial"/>
                <w:kern w:val="28"/>
                <w:sz w:val="20"/>
              </w:rPr>
              <w:t>1.250</w:t>
            </w:r>
            <w:r w:rsidR="005904A8" w:rsidRPr="005904A8">
              <w:rPr>
                <w:rFonts w:cs="Arial"/>
                <w:kern w:val="28"/>
                <w:sz w:val="20"/>
              </w:rPr>
              <w:t>,00 €</w:t>
            </w:r>
          </w:p>
        </w:tc>
        <w:tc>
          <w:tcPr>
            <w:tcW w:w="2076" w:type="dxa"/>
          </w:tcPr>
          <w:p w14:paraId="21460332" w14:textId="77777777" w:rsidR="005904A8" w:rsidRDefault="005904A8" w:rsidP="005904A8">
            <w:pPr>
              <w:autoSpaceDE w:val="0"/>
              <w:autoSpaceDN w:val="0"/>
              <w:adjustRightInd w:val="0"/>
              <w:spacing w:line="276" w:lineRule="auto"/>
              <w:jc w:val="both"/>
              <w:rPr>
                <w:rFonts w:cs="Arial"/>
                <w:b/>
                <w:kern w:val="28"/>
                <w:sz w:val="20"/>
              </w:rPr>
            </w:pPr>
          </w:p>
        </w:tc>
      </w:tr>
      <w:tr w:rsidR="005904A8" w14:paraId="4214A270" w14:textId="77777777" w:rsidTr="000777AB">
        <w:trPr>
          <w:trHeight w:val="371"/>
        </w:trPr>
        <w:tc>
          <w:tcPr>
            <w:tcW w:w="8359" w:type="dxa"/>
            <w:gridSpan w:val="2"/>
            <w:vAlign w:val="center"/>
          </w:tcPr>
          <w:p w14:paraId="0220BD04" w14:textId="77777777" w:rsidR="005904A8" w:rsidRPr="005904A8" w:rsidRDefault="005904A8" w:rsidP="005904A8">
            <w:pPr>
              <w:autoSpaceDE w:val="0"/>
              <w:autoSpaceDN w:val="0"/>
              <w:adjustRightInd w:val="0"/>
              <w:spacing w:line="276" w:lineRule="auto"/>
              <w:jc w:val="both"/>
              <w:rPr>
                <w:rFonts w:cs="Arial"/>
                <w:b/>
                <w:kern w:val="28"/>
                <w:sz w:val="20"/>
              </w:rPr>
            </w:pPr>
            <w:r w:rsidRPr="005904A8">
              <w:rPr>
                <w:rFonts w:cs="Arial"/>
                <w:b/>
                <w:kern w:val="28"/>
                <w:sz w:val="20"/>
              </w:rPr>
              <w:t>Subtotal</w:t>
            </w:r>
          </w:p>
        </w:tc>
        <w:tc>
          <w:tcPr>
            <w:tcW w:w="2076" w:type="dxa"/>
          </w:tcPr>
          <w:p w14:paraId="3CFFF2DB" w14:textId="77777777" w:rsidR="005904A8" w:rsidRDefault="005904A8" w:rsidP="005904A8">
            <w:pPr>
              <w:autoSpaceDE w:val="0"/>
              <w:autoSpaceDN w:val="0"/>
              <w:adjustRightInd w:val="0"/>
              <w:spacing w:line="276" w:lineRule="auto"/>
              <w:jc w:val="both"/>
              <w:rPr>
                <w:rFonts w:cs="Arial"/>
                <w:b/>
                <w:kern w:val="28"/>
                <w:sz w:val="20"/>
              </w:rPr>
            </w:pPr>
          </w:p>
        </w:tc>
      </w:tr>
    </w:tbl>
    <w:p w14:paraId="2E82BEC9" w14:textId="68DDF557" w:rsidR="00B159DE" w:rsidRDefault="00B159DE" w:rsidP="00F61345">
      <w:pPr>
        <w:autoSpaceDE w:val="0"/>
        <w:autoSpaceDN w:val="0"/>
        <w:adjustRightInd w:val="0"/>
        <w:spacing w:line="276" w:lineRule="auto"/>
        <w:jc w:val="both"/>
        <w:rPr>
          <w:rFonts w:cs="Arial"/>
          <w:b/>
          <w:kern w:val="28"/>
          <w:sz w:val="20"/>
        </w:rPr>
      </w:pPr>
    </w:p>
    <w:p w14:paraId="261A0005" w14:textId="1EA07459" w:rsidR="00B159DE" w:rsidRDefault="00B159DE" w:rsidP="00F61345">
      <w:pPr>
        <w:autoSpaceDE w:val="0"/>
        <w:autoSpaceDN w:val="0"/>
        <w:adjustRightInd w:val="0"/>
        <w:spacing w:line="276" w:lineRule="auto"/>
        <w:jc w:val="both"/>
        <w:rPr>
          <w:rFonts w:cs="Arial"/>
          <w:b/>
          <w:kern w:val="28"/>
          <w:sz w:val="20"/>
        </w:rPr>
      </w:pPr>
    </w:p>
    <w:p w14:paraId="4C5E0415" w14:textId="77777777" w:rsidR="00982A79" w:rsidRDefault="00982A79" w:rsidP="00982A79">
      <w:pPr>
        <w:autoSpaceDE w:val="0"/>
        <w:autoSpaceDN w:val="0"/>
        <w:adjustRightInd w:val="0"/>
        <w:spacing w:line="276" w:lineRule="auto"/>
        <w:jc w:val="both"/>
        <w:rPr>
          <w:rFonts w:cs="Arial"/>
          <w:b/>
          <w:kern w:val="28"/>
          <w:sz w:val="20"/>
        </w:rPr>
      </w:pPr>
    </w:p>
    <w:tbl>
      <w:tblPr>
        <w:tblStyle w:val="Taulaambquadrcula"/>
        <w:tblW w:w="10435" w:type="dxa"/>
        <w:tblLook w:val="04A0" w:firstRow="1" w:lastRow="0" w:firstColumn="1" w:lastColumn="0" w:noHBand="0" w:noVBand="1"/>
      </w:tblPr>
      <w:tblGrid>
        <w:gridCol w:w="6050"/>
        <w:gridCol w:w="2309"/>
        <w:gridCol w:w="2076"/>
      </w:tblGrid>
      <w:tr w:rsidR="00982A79" w14:paraId="2DBDEF8A" w14:textId="77777777" w:rsidTr="00F84FC2">
        <w:trPr>
          <w:trHeight w:val="840"/>
        </w:trPr>
        <w:tc>
          <w:tcPr>
            <w:tcW w:w="10435" w:type="dxa"/>
            <w:gridSpan w:val="3"/>
            <w:shd w:val="clear" w:color="auto" w:fill="9CC2E5" w:themeFill="accent1" w:themeFillTint="99"/>
            <w:vAlign w:val="center"/>
          </w:tcPr>
          <w:p w14:paraId="4DCF88BF" w14:textId="6E46FE34" w:rsidR="00982A79" w:rsidRDefault="00982A79" w:rsidP="000777AB">
            <w:pPr>
              <w:autoSpaceDE w:val="0"/>
              <w:autoSpaceDN w:val="0"/>
              <w:adjustRightInd w:val="0"/>
              <w:spacing w:line="276" w:lineRule="auto"/>
              <w:jc w:val="center"/>
              <w:rPr>
                <w:rFonts w:cs="Arial"/>
                <w:b/>
                <w:kern w:val="28"/>
                <w:sz w:val="20"/>
              </w:rPr>
            </w:pPr>
            <w:r>
              <w:rPr>
                <w:rFonts w:cs="Arial"/>
                <w:b/>
                <w:kern w:val="28"/>
                <w:sz w:val="20"/>
              </w:rPr>
              <w:t>Altres treballs</w:t>
            </w:r>
          </w:p>
        </w:tc>
      </w:tr>
      <w:tr w:rsidR="00982A79" w14:paraId="7B43FAD4" w14:textId="77777777" w:rsidTr="000777AB">
        <w:trPr>
          <w:trHeight w:val="891"/>
        </w:trPr>
        <w:tc>
          <w:tcPr>
            <w:tcW w:w="6050" w:type="dxa"/>
            <w:vAlign w:val="center"/>
          </w:tcPr>
          <w:p w14:paraId="6A9B470A" w14:textId="77777777" w:rsidR="00982A79" w:rsidRPr="00B159DE" w:rsidRDefault="00982A79" w:rsidP="000777AB">
            <w:pPr>
              <w:autoSpaceDE w:val="0"/>
              <w:autoSpaceDN w:val="0"/>
              <w:adjustRightInd w:val="0"/>
              <w:spacing w:line="276" w:lineRule="auto"/>
              <w:jc w:val="center"/>
              <w:rPr>
                <w:rFonts w:cs="Arial"/>
                <w:kern w:val="28"/>
                <w:sz w:val="20"/>
              </w:rPr>
            </w:pPr>
            <w:r w:rsidRPr="00B159DE">
              <w:rPr>
                <w:rFonts w:cs="Arial"/>
                <w:kern w:val="28"/>
                <w:sz w:val="20"/>
              </w:rPr>
              <w:t>Descripció</w:t>
            </w:r>
          </w:p>
        </w:tc>
        <w:tc>
          <w:tcPr>
            <w:tcW w:w="2309" w:type="dxa"/>
            <w:vAlign w:val="center"/>
          </w:tcPr>
          <w:p w14:paraId="62013687" w14:textId="77777777" w:rsidR="00982A79" w:rsidRPr="00F61345" w:rsidRDefault="00982A79" w:rsidP="000777AB">
            <w:pPr>
              <w:spacing w:line="276" w:lineRule="auto"/>
              <w:jc w:val="center"/>
              <w:rPr>
                <w:rFonts w:cs="Arial"/>
                <w:sz w:val="20"/>
              </w:rPr>
            </w:pPr>
            <w:r w:rsidRPr="00F61345">
              <w:rPr>
                <w:rFonts w:cs="Arial"/>
                <w:sz w:val="20"/>
              </w:rPr>
              <w:t>Import pressupost licitació</w:t>
            </w:r>
          </w:p>
          <w:p w14:paraId="6395C876" w14:textId="77777777" w:rsidR="00982A79" w:rsidRDefault="00982A79" w:rsidP="000777AB">
            <w:pPr>
              <w:autoSpaceDE w:val="0"/>
              <w:autoSpaceDN w:val="0"/>
              <w:adjustRightInd w:val="0"/>
              <w:spacing w:line="276" w:lineRule="auto"/>
              <w:jc w:val="center"/>
              <w:rPr>
                <w:rFonts w:cs="Arial"/>
                <w:b/>
                <w:kern w:val="28"/>
                <w:sz w:val="20"/>
              </w:rPr>
            </w:pPr>
            <w:r w:rsidRPr="00F61345">
              <w:rPr>
                <w:rFonts w:cs="Arial"/>
                <w:sz w:val="20"/>
              </w:rPr>
              <w:t>(IVA exclòs)</w:t>
            </w:r>
          </w:p>
        </w:tc>
        <w:tc>
          <w:tcPr>
            <w:tcW w:w="2076" w:type="dxa"/>
            <w:vAlign w:val="center"/>
          </w:tcPr>
          <w:p w14:paraId="04383488" w14:textId="77777777" w:rsidR="00982A79" w:rsidRDefault="00982A79" w:rsidP="000777AB">
            <w:pPr>
              <w:autoSpaceDE w:val="0"/>
              <w:autoSpaceDN w:val="0"/>
              <w:adjustRightInd w:val="0"/>
              <w:spacing w:line="276" w:lineRule="auto"/>
              <w:jc w:val="center"/>
              <w:rPr>
                <w:rFonts w:cs="Arial"/>
                <w:b/>
                <w:kern w:val="28"/>
                <w:sz w:val="20"/>
              </w:rPr>
            </w:pPr>
            <w:r w:rsidRPr="00F61345">
              <w:rPr>
                <w:rFonts w:cs="Arial"/>
                <w:kern w:val="28"/>
                <w:sz w:val="20"/>
              </w:rPr>
              <w:t>Oferta presentada (IVA exclòs)</w:t>
            </w:r>
          </w:p>
        </w:tc>
      </w:tr>
      <w:tr w:rsidR="00982A79" w14:paraId="058E2CAD" w14:textId="77777777" w:rsidTr="000777AB">
        <w:trPr>
          <w:trHeight w:val="371"/>
        </w:trPr>
        <w:tc>
          <w:tcPr>
            <w:tcW w:w="6050" w:type="dxa"/>
            <w:vAlign w:val="center"/>
          </w:tcPr>
          <w:p w14:paraId="79FA8468" w14:textId="4234FF0B" w:rsidR="00982A79" w:rsidRPr="00930808" w:rsidRDefault="00982A79" w:rsidP="000777AB">
            <w:pPr>
              <w:autoSpaceDE w:val="0"/>
              <w:autoSpaceDN w:val="0"/>
              <w:adjustRightInd w:val="0"/>
              <w:spacing w:line="276" w:lineRule="auto"/>
              <w:jc w:val="both"/>
              <w:rPr>
                <w:rFonts w:cs="Arial"/>
                <w:kern w:val="28"/>
                <w:sz w:val="20"/>
              </w:rPr>
            </w:pPr>
            <w:r>
              <w:rPr>
                <w:rFonts w:cs="Arial"/>
                <w:kern w:val="28"/>
                <w:sz w:val="20"/>
              </w:rPr>
              <w:t>Documentalista</w:t>
            </w:r>
          </w:p>
        </w:tc>
        <w:tc>
          <w:tcPr>
            <w:tcW w:w="2309" w:type="dxa"/>
            <w:vAlign w:val="center"/>
          </w:tcPr>
          <w:p w14:paraId="1AB6917B" w14:textId="4AB5B41B" w:rsidR="00982A79" w:rsidRPr="005904A8" w:rsidRDefault="00982A79" w:rsidP="000777AB">
            <w:pPr>
              <w:autoSpaceDE w:val="0"/>
              <w:autoSpaceDN w:val="0"/>
              <w:adjustRightInd w:val="0"/>
              <w:spacing w:line="276" w:lineRule="auto"/>
              <w:jc w:val="center"/>
              <w:rPr>
                <w:rFonts w:cs="Arial"/>
                <w:kern w:val="28"/>
                <w:sz w:val="20"/>
              </w:rPr>
            </w:pPr>
            <w:r>
              <w:rPr>
                <w:rFonts w:cs="Arial"/>
                <w:kern w:val="28"/>
                <w:sz w:val="20"/>
              </w:rPr>
              <w:t>1.900</w:t>
            </w:r>
            <w:r w:rsidRPr="005904A8">
              <w:rPr>
                <w:rFonts w:cs="Arial"/>
                <w:kern w:val="28"/>
                <w:sz w:val="20"/>
              </w:rPr>
              <w:t>,00 €</w:t>
            </w:r>
          </w:p>
        </w:tc>
        <w:tc>
          <w:tcPr>
            <w:tcW w:w="2076" w:type="dxa"/>
          </w:tcPr>
          <w:p w14:paraId="68F7CD5C" w14:textId="77777777" w:rsidR="00982A79" w:rsidRDefault="00982A79" w:rsidP="000777AB">
            <w:pPr>
              <w:autoSpaceDE w:val="0"/>
              <w:autoSpaceDN w:val="0"/>
              <w:adjustRightInd w:val="0"/>
              <w:spacing w:line="276" w:lineRule="auto"/>
              <w:jc w:val="both"/>
              <w:rPr>
                <w:rFonts w:cs="Arial"/>
                <w:b/>
                <w:kern w:val="28"/>
                <w:sz w:val="20"/>
              </w:rPr>
            </w:pPr>
          </w:p>
        </w:tc>
      </w:tr>
      <w:tr w:rsidR="00982A79" w14:paraId="74309434" w14:textId="77777777" w:rsidTr="000777AB">
        <w:trPr>
          <w:trHeight w:val="356"/>
        </w:trPr>
        <w:tc>
          <w:tcPr>
            <w:tcW w:w="6050" w:type="dxa"/>
            <w:vAlign w:val="center"/>
          </w:tcPr>
          <w:p w14:paraId="3A548BB1" w14:textId="5E658E93" w:rsidR="00982A79" w:rsidRPr="00930808" w:rsidRDefault="00982A79" w:rsidP="000777AB">
            <w:pPr>
              <w:autoSpaceDE w:val="0"/>
              <w:autoSpaceDN w:val="0"/>
              <w:adjustRightInd w:val="0"/>
              <w:spacing w:line="276" w:lineRule="auto"/>
              <w:jc w:val="both"/>
              <w:rPr>
                <w:rFonts w:cs="Arial"/>
                <w:kern w:val="28"/>
                <w:sz w:val="20"/>
              </w:rPr>
            </w:pPr>
            <w:r>
              <w:rPr>
                <w:rFonts w:cs="Arial"/>
                <w:kern w:val="28"/>
                <w:sz w:val="20"/>
              </w:rPr>
              <w:t>Instal·lació i programació</w:t>
            </w:r>
          </w:p>
        </w:tc>
        <w:tc>
          <w:tcPr>
            <w:tcW w:w="2309" w:type="dxa"/>
            <w:vAlign w:val="center"/>
          </w:tcPr>
          <w:p w14:paraId="587FCA89" w14:textId="4DFD51C8" w:rsidR="00982A79" w:rsidRPr="005904A8" w:rsidRDefault="00982A79" w:rsidP="000777AB">
            <w:pPr>
              <w:autoSpaceDE w:val="0"/>
              <w:autoSpaceDN w:val="0"/>
              <w:adjustRightInd w:val="0"/>
              <w:spacing w:line="276" w:lineRule="auto"/>
              <w:jc w:val="center"/>
              <w:rPr>
                <w:rFonts w:cs="Arial"/>
                <w:kern w:val="28"/>
                <w:sz w:val="20"/>
              </w:rPr>
            </w:pPr>
            <w:r>
              <w:rPr>
                <w:rFonts w:cs="Arial"/>
                <w:kern w:val="28"/>
                <w:sz w:val="20"/>
              </w:rPr>
              <w:t>8.000</w:t>
            </w:r>
            <w:r w:rsidRPr="005904A8">
              <w:rPr>
                <w:rFonts w:cs="Arial"/>
                <w:kern w:val="28"/>
                <w:sz w:val="20"/>
              </w:rPr>
              <w:t>,00 €</w:t>
            </w:r>
          </w:p>
        </w:tc>
        <w:tc>
          <w:tcPr>
            <w:tcW w:w="2076" w:type="dxa"/>
          </w:tcPr>
          <w:p w14:paraId="3989BD51" w14:textId="77777777" w:rsidR="00982A79" w:rsidRDefault="00982A79" w:rsidP="000777AB">
            <w:pPr>
              <w:autoSpaceDE w:val="0"/>
              <w:autoSpaceDN w:val="0"/>
              <w:adjustRightInd w:val="0"/>
              <w:spacing w:line="276" w:lineRule="auto"/>
              <w:jc w:val="both"/>
              <w:rPr>
                <w:rFonts w:cs="Arial"/>
                <w:b/>
                <w:kern w:val="28"/>
                <w:sz w:val="20"/>
              </w:rPr>
            </w:pPr>
          </w:p>
        </w:tc>
      </w:tr>
      <w:tr w:rsidR="00982A79" w14:paraId="2143A887" w14:textId="77777777" w:rsidTr="000777AB">
        <w:trPr>
          <w:trHeight w:val="371"/>
        </w:trPr>
        <w:tc>
          <w:tcPr>
            <w:tcW w:w="8359" w:type="dxa"/>
            <w:gridSpan w:val="2"/>
            <w:vAlign w:val="center"/>
          </w:tcPr>
          <w:p w14:paraId="4AB1E836" w14:textId="77777777" w:rsidR="00982A79" w:rsidRPr="005904A8" w:rsidRDefault="00982A79" w:rsidP="000777AB">
            <w:pPr>
              <w:autoSpaceDE w:val="0"/>
              <w:autoSpaceDN w:val="0"/>
              <w:adjustRightInd w:val="0"/>
              <w:spacing w:line="276" w:lineRule="auto"/>
              <w:jc w:val="both"/>
              <w:rPr>
                <w:rFonts w:cs="Arial"/>
                <w:b/>
                <w:kern w:val="28"/>
                <w:sz w:val="20"/>
              </w:rPr>
            </w:pPr>
            <w:r w:rsidRPr="005904A8">
              <w:rPr>
                <w:rFonts w:cs="Arial"/>
                <w:b/>
                <w:kern w:val="28"/>
                <w:sz w:val="20"/>
              </w:rPr>
              <w:t>Subtotal</w:t>
            </w:r>
          </w:p>
        </w:tc>
        <w:tc>
          <w:tcPr>
            <w:tcW w:w="2076" w:type="dxa"/>
          </w:tcPr>
          <w:p w14:paraId="26262AC6" w14:textId="77777777" w:rsidR="00982A79" w:rsidRDefault="00982A79" w:rsidP="000777AB">
            <w:pPr>
              <w:autoSpaceDE w:val="0"/>
              <w:autoSpaceDN w:val="0"/>
              <w:adjustRightInd w:val="0"/>
              <w:spacing w:line="276" w:lineRule="auto"/>
              <w:jc w:val="both"/>
              <w:rPr>
                <w:rFonts w:cs="Arial"/>
                <w:b/>
                <w:kern w:val="28"/>
                <w:sz w:val="20"/>
              </w:rPr>
            </w:pPr>
          </w:p>
        </w:tc>
      </w:tr>
    </w:tbl>
    <w:p w14:paraId="0C9C3DB2" w14:textId="60F79474" w:rsidR="00982A79" w:rsidRDefault="00982A79" w:rsidP="00F61345">
      <w:pPr>
        <w:autoSpaceDE w:val="0"/>
        <w:autoSpaceDN w:val="0"/>
        <w:adjustRightInd w:val="0"/>
        <w:spacing w:line="276" w:lineRule="auto"/>
        <w:jc w:val="both"/>
        <w:rPr>
          <w:rFonts w:cs="Arial"/>
          <w:b/>
          <w:kern w:val="28"/>
          <w:sz w:val="20"/>
        </w:rPr>
      </w:pPr>
    </w:p>
    <w:p w14:paraId="1507083A" w14:textId="49D343A1" w:rsidR="00982A79" w:rsidRDefault="00982A79" w:rsidP="00F61345">
      <w:pPr>
        <w:autoSpaceDE w:val="0"/>
        <w:autoSpaceDN w:val="0"/>
        <w:adjustRightInd w:val="0"/>
        <w:spacing w:line="276" w:lineRule="auto"/>
        <w:jc w:val="both"/>
        <w:rPr>
          <w:rFonts w:cs="Arial"/>
          <w:b/>
          <w:kern w:val="28"/>
          <w:sz w:val="20"/>
        </w:rPr>
      </w:pPr>
    </w:p>
    <w:p w14:paraId="48D657EC" w14:textId="62435991" w:rsidR="00982A79" w:rsidRDefault="00982A79" w:rsidP="00F61345">
      <w:pPr>
        <w:autoSpaceDE w:val="0"/>
        <w:autoSpaceDN w:val="0"/>
        <w:adjustRightInd w:val="0"/>
        <w:spacing w:line="276" w:lineRule="auto"/>
        <w:jc w:val="both"/>
        <w:rPr>
          <w:rFonts w:cs="Arial"/>
          <w:b/>
          <w:kern w:val="28"/>
          <w:sz w:val="20"/>
        </w:rPr>
      </w:pPr>
      <w:r>
        <w:rPr>
          <w:rFonts w:cs="Arial"/>
          <w:b/>
          <w:noProof/>
          <w:kern w:val="28"/>
          <w:sz w:val="20"/>
        </w:rPr>
        <mc:AlternateContent>
          <mc:Choice Requires="wps">
            <w:drawing>
              <wp:anchor distT="0" distB="0" distL="114300" distR="114300" simplePos="0" relativeHeight="251659264" behindDoc="0" locked="0" layoutInCell="1" allowOverlap="1" wp14:anchorId="4CCFEFF5" wp14:editId="73EAC906">
                <wp:simplePos x="0" y="0"/>
                <wp:positionH relativeFrom="column">
                  <wp:posOffset>5394932</wp:posOffset>
                </wp:positionH>
                <wp:positionV relativeFrom="paragraph">
                  <wp:posOffset>149415</wp:posOffset>
                </wp:positionV>
                <wp:extent cx="1214650" cy="245659"/>
                <wp:effectExtent l="0" t="0" r="24130" b="21590"/>
                <wp:wrapNone/>
                <wp:docPr id="1" name="Quadre de text 1"/>
                <wp:cNvGraphicFramePr/>
                <a:graphic xmlns:a="http://schemas.openxmlformats.org/drawingml/2006/main">
                  <a:graphicData uri="http://schemas.microsoft.com/office/word/2010/wordprocessingShape">
                    <wps:wsp>
                      <wps:cNvSpPr txBox="1"/>
                      <wps:spPr>
                        <a:xfrm>
                          <a:off x="0" y="0"/>
                          <a:ext cx="1214650" cy="245659"/>
                        </a:xfrm>
                        <a:prstGeom prst="rect">
                          <a:avLst/>
                        </a:prstGeom>
                        <a:solidFill>
                          <a:schemeClr val="lt1"/>
                        </a:solidFill>
                        <a:ln w="6350">
                          <a:solidFill>
                            <a:prstClr val="black"/>
                          </a:solidFill>
                        </a:ln>
                      </wps:spPr>
                      <wps:txbx>
                        <w:txbxContent>
                          <w:p w14:paraId="098E695A" w14:textId="13AB0498" w:rsidR="000F000B" w:rsidRDefault="000F00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CFEFF5" id="_x0000_t202" coordsize="21600,21600" o:spt="202" path="m,l,21600r21600,l21600,xe">
                <v:stroke joinstyle="miter"/>
                <v:path gradientshapeok="t" o:connecttype="rect"/>
              </v:shapetype>
              <v:shape id="Quadre de text 1" o:spid="_x0000_s1026" type="#_x0000_t202" style="position:absolute;left:0;text-align:left;margin-left:424.8pt;margin-top:11.75pt;width:95.65pt;height:19.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" fillcolor="white [3201]" strokeweight=".5pt">
                <v:textbox>
                  <w:txbxContent>
                    <w:p w14:paraId="098E695A" w14:textId="13AB0498" w:rsidR="000F000B" w:rsidRDefault="000F000B"/>
                  </w:txbxContent>
                </v:textbox>
              </v:shape>
            </w:pict>
          </mc:Fallback>
        </mc:AlternateContent>
      </w:r>
    </w:p>
    <w:p w14:paraId="63D6D593" w14:textId="6126D601" w:rsidR="00982A79" w:rsidRDefault="00982A79" w:rsidP="00F61345">
      <w:pPr>
        <w:autoSpaceDE w:val="0"/>
        <w:autoSpaceDN w:val="0"/>
        <w:adjustRightInd w:val="0"/>
        <w:spacing w:line="276" w:lineRule="auto"/>
        <w:jc w:val="both"/>
        <w:rPr>
          <w:rFonts w:cs="Arial"/>
          <w:b/>
          <w:kern w:val="28"/>
          <w:sz w:val="20"/>
        </w:rPr>
      </w:pPr>
      <w:r>
        <w:rPr>
          <w:rFonts w:cs="Arial"/>
          <w:b/>
          <w:kern w:val="28"/>
          <w:sz w:val="20"/>
        </w:rPr>
        <w:t xml:space="preserve">TOTAL PRESSUPOST ...............................................................................................................    </w:t>
      </w:r>
    </w:p>
    <w:p w14:paraId="6D0ECF0E" w14:textId="24E3EBD1" w:rsidR="00982A79" w:rsidRDefault="00982A79" w:rsidP="00F61345">
      <w:pPr>
        <w:autoSpaceDE w:val="0"/>
        <w:autoSpaceDN w:val="0"/>
        <w:adjustRightInd w:val="0"/>
        <w:spacing w:line="276" w:lineRule="auto"/>
        <w:jc w:val="both"/>
        <w:rPr>
          <w:rFonts w:cs="Arial"/>
          <w:b/>
          <w:kern w:val="28"/>
          <w:sz w:val="20"/>
        </w:rPr>
      </w:pPr>
      <w:r>
        <w:rPr>
          <w:rFonts w:cs="Arial"/>
          <w:b/>
          <w:noProof/>
          <w:kern w:val="28"/>
          <w:sz w:val="20"/>
        </w:rPr>
        <mc:AlternateContent>
          <mc:Choice Requires="wps">
            <w:drawing>
              <wp:anchor distT="0" distB="0" distL="114300" distR="114300" simplePos="0" relativeHeight="251661312" behindDoc="0" locked="0" layoutInCell="1" allowOverlap="1" wp14:anchorId="1FC8D346" wp14:editId="5572959A">
                <wp:simplePos x="0" y="0"/>
                <wp:positionH relativeFrom="column">
                  <wp:posOffset>5404514</wp:posOffset>
                </wp:positionH>
                <wp:positionV relativeFrom="paragraph">
                  <wp:posOffset>133521</wp:posOffset>
                </wp:positionV>
                <wp:extent cx="1214650" cy="245659"/>
                <wp:effectExtent l="0" t="0" r="24130" b="21590"/>
                <wp:wrapNone/>
                <wp:docPr id="2" name="Quadre de text 2"/>
                <wp:cNvGraphicFramePr/>
                <a:graphic xmlns:a="http://schemas.openxmlformats.org/drawingml/2006/main">
                  <a:graphicData uri="http://schemas.microsoft.com/office/word/2010/wordprocessingShape">
                    <wps:wsp>
                      <wps:cNvSpPr txBox="1"/>
                      <wps:spPr>
                        <a:xfrm>
                          <a:off x="0" y="0"/>
                          <a:ext cx="1214650" cy="245659"/>
                        </a:xfrm>
                        <a:prstGeom prst="rect">
                          <a:avLst/>
                        </a:prstGeom>
                        <a:solidFill>
                          <a:schemeClr val="lt1"/>
                        </a:solidFill>
                        <a:ln w="6350">
                          <a:solidFill>
                            <a:prstClr val="black"/>
                          </a:solidFill>
                        </a:ln>
                      </wps:spPr>
                      <wps:txbx>
                        <w:txbxContent>
                          <w:p w14:paraId="041849CF" w14:textId="77777777" w:rsidR="000F000B" w:rsidRDefault="000F000B" w:rsidP="0098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C8D346" id="Quadre de text 2" o:spid="_x0000_s1027" type="#_x0000_t202" style="position:absolute;left:0;text-align:left;margin-left:425.55pt;margin-top:10.5pt;width:95.65pt;height:19.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" fillcolor="white [3201]" strokeweight=".5pt">
                <v:textbox>
                  <w:txbxContent>
                    <w:p w14:paraId="041849CF" w14:textId="77777777" w:rsidR="000F000B" w:rsidRDefault="000F000B" w:rsidP="00982A79"/>
                  </w:txbxContent>
                </v:textbox>
              </v:shape>
            </w:pict>
          </mc:Fallback>
        </mc:AlternateContent>
      </w:r>
    </w:p>
    <w:p w14:paraId="4C08094C" w14:textId="136BAD4C" w:rsidR="00982A79" w:rsidRDefault="00982A79" w:rsidP="00F61345">
      <w:pPr>
        <w:autoSpaceDE w:val="0"/>
        <w:autoSpaceDN w:val="0"/>
        <w:adjustRightInd w:val="0"/>
        <w:spacing w:line="276" w:lineRule="auto"/>
        <w:jc w:val="both"/>
        <w:rPr>
          <w:rFonts w:cs="Arial"/>
          <w:b/>
          <w:kern w:val="28"/>
          <w:sz w:val="20"/>
        </w:rPr>
      </w:pPr>
      <w:r>
        <w:rPr>
          <w:rFonts w:cs="Arial"/>
          <w:b/>
          <w:kern w:val="28"/>
          <w:sz w:val="20"/>
        </w:rPr>
        <w:t xml:space="preserve">21% IVA.......................................................................................................................................     </w:t>
      </w:r>
    </w:p>
    <w:p w14:paraId="0D7E8394" w14:textId="64DE62E1" w:rsidR="00982A79" w:rsidRDefault="00982A79" w:rsidP="00F61345">
      <w:pPr>
        <w:autoSpaceDE w:val="0"/>
        <w:autoSpaceDN w:val="0"/>
        <w:adjustRightInd w:val="0"/>
        <w:spacing w:line="276" w:lineRule="auto"/>
        <w:jc w:val="both"/>
        <w:rPr>
          <w:rFonts w:cs="Arial"/>
          <w:b/>
          <w:kern w:val="28"/>
          <w:sz w:val="20"/>
        </w:rPr>
      </w:pPr>
    </w:p>
    <w:p w14:paraId="6089F050" w14:textId="3392E8AB" w:rsidR="00982A79" w:rsidRDefault="00982A79" w:rsidP="00F61345">
      <w:pPr>
        <w:autoSpaceDE w:val="0"/>
        <w:autoSpaceDN w:val="0"/>
        <w:adjustRightInd w:val="0"/>
        <w:spacing w:line="276" w:lineRule="auto"/>
        <w:jc w:val="both"/>
        <w:rPr>
          <w:rFonts w:cs="Arial"/>
          <w:b/>
          <w:kern w:val="28"/>
          <w:sz w:val="20"/>
        </w:rPr>
      </w:pPr>
      <w:r>
        <w:rPr>
          <w:rFonts w:cs="Arial"/>
          <w:b/>
          <w:noProof/>
          <w:kern w:val="28"/>
          <w:sz w:val="20"/>
        </w:rPr>
        <mc:AlternateContent>
          <mc:Choice Requires="wps">
            <w:drawing>
              <wp:anchor distT="0" distB="0" distL="114300" distR="114300" simplePos="0" relativeHeight="251663360" behindDoc="0" locked="0" layoutInCell="1" allowOverlap="1" wp14:anchorId="17F436A1" wp14:editId="2DE33F1D">
                <wp:simplePos x="0" y="0"/>
                <wp:positionH relativeFrom="column">
                  <wp:posOffset>5397690</wp:posOffset>
                </wp:positionH>
                <wp:positionV relativeFrom="paragraph">
                  <wp:posOffset>126697</wp:posOffset>
                </wp:positionV>
                <wp:extent cx="1214650" cy="245659"/>
                <wp:effectExtent l="0" t="0" r="24130" b="21590"/>
                <wp:wrapNone/>
                <wp:docPr id="3" name="Quadre de text 3"/>
                <wp:cNvGraphicFramePr/>
                <a:graphic xmlns:a="http://schemas.openxmlformats.org/drawingml/2006/main">
                  <a:graphicData uri="http://schemas.microsoft.com/office/word/2010/wordprocessingShape">
                    <wps:wsp>
                      <wps:cNvSpPr txBox="1"/>
                      <wps:spPr>
                        <a:xfrm>
                          <a:off x="0" y="0"/>
                          <a:ext cx="1214650" cy="245659"/>
                        </a:xfrm>
                        <a:prstGeom prst="rect">
                          <a:avLst/>
                        </a:prstGeom>
                        <a:solidFill>
                          <a:schemeClr val="lt1"/>
                        </a:solidFill>
                        <a:ln w="6350">
                          <a:solidFill>
                            <a:prstClr val="black"/>
                          </a:solidFill>
                        </a:ln>
                      </wps:spPr>
                      <wps:txbx>
                        <w:txbxContent>
                          <w:p w14:paraId="56DA7509" w14:textId="77777777" w:rsidR="000F000B" w:rsidRDefault="000F000B" w:rsidP="00982A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F436A1" id="Quadre de text 3" o:spid="_x0000_s1028" type="#_x0000_t202" style="position:absolute;left:0;text-align:left;margin-left:425pt;margin-top:10pt;width:95.65pt;height:19.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" fillcolor="white [3201]" strokeweight=".5pt">
                <v:textbox>
                  <w:txbxContent>
                    <w:p w14:paraId="56DA7509" w14:textId="77777777" w:rsidR="000F000B" w:rsidRDefault="000F000B" w:rsidP="00982A79"/>
                  </w:txbxContent>
                </v:textbox>
              </v:shape>
            </w:pict>
          </mc:Fallback>
        </mc:AlternateContent>
      </w:r>
    </w:p>
    <w:p w14:paraId="59DD6AE5" w14:textId="2A5254FB" w:rsidR="00982A79" w:rsidRDefault="00982A79" w:rsidP="00F61345">
      <w:pPr>
        <w:autoSpaceDE w:val="0"/>
        <w:autoSpaceDN w:val="0"/>
        <w:adjustRightInd w:val="0"/>
        <w:spacing w:line="276" w:lineRule="auto"/>
        <w:jc w:val="both"/>
        <w:rPr>
          <w:rFonts w:cs="Arial"/>
          <w:b/>
          <w:kern w:val="28"/>
          <w:sz w:val="20"/>
        </w:rPr>
      </w:pPr>
      <w:r>
        <w:rPr>
          <w:rFonts w:cs="Arial"/>
          <w:b/>
          <w:kern w:val="28"/>
          <w:sz w:val="20"/>
        </w:rPr>
        <w:t>TOTAL IVA INCLÒS....................................................................................................................</w:t>
      </w:r>
      <w:r w:rsidRPr="00982A79">
        <w:rPr>
          <w:rFonts w:cs="Arial"/>
          <w:b/>
          <w:noProof/>
          <w:kern w:val="28"/>
          <w:sz w:val="20"/>
        </w:rPr>
        <w:t xml:space="preserve"> </w:t>
      </w:r>
    </w:p>
    <w:p w14:paraId="0E32D4E8" w14:textId="0CB9A25D" w:rsidR="00982A79" w:rsidRDefault="00982A79" w:rsidP="00F61345">
      <w:pPr>
        <w:autoSpaceDE w:val="0"/>
        <w:autoSpaceDN w:val="0"/>
        <w:adjustRightInd w:val="0"/>
        <w:spacing w:line="276" w:lineRule="auto"/>
        <w:jc w:val="both"/>
        <w:rPr>
          <w:rFonts w:cs="Arial"/>
          <w:b/>
          <w:kern w:val="28"/>
          <w:sz w:val="20"/>
        </w:rPr>
      </w:pPr>
    </w:p>
    <w:p w14:paraId="40644EE6" w14:textId="77777777" w:rsidR="001032C6" w:rsidRPr="00F61345" w:rsidRDefault="001032C6" w:rsidP="00F61345">
      <w:pPr>
        <w:autoSpaceDE w:val="0"/>
        <w:autoSpaceDN w:val="0"/>
        <w:adjustRightInd w:val="0"/>
        <w:spacing w:line="276" w:lineRule="auto"/>
        <w:jc w:val="both"/>
        <w:rPr>
          <w:rFonts w:cs="Arial"/>
          <w:b/>
          <w:kern w:val="28"/>
          <w:sz w:val="20"/>
        </w:rPr>
      </w:pPr>
    </w:p>
    <w:p w14:paraId="7A5BC841" w14:textId="77777777" w:rsidR="00982A79" w:rsidRPr="00F61345" w:rsidRDefault="00982A79" w:rsidP="00982A79">
      <w:pPr>
        <w:keepNext/>
        <w:spacing w:after="240" w:line="276" w:lineRule="auto"/>
        <w:jc w:val="both"/>
        <w:outlineLvl w:val="0"/>
        <w:rPr>
          <w:rFonts w:cs="Arial"/>
          <w:sz w:val="20"/>
        </w:rPr>
      </w:pPr>
      <w:r w:rsidRPr="00F61345">
        <w:rPr>
          <w:rFonts w:cs="Arial"/>
          <w:sz w:val="20"/>
        </w:rPr>
        <w:t>I per a que així consti, signo la present declaració.</w:t>
      </w:r>
    </w:p>
    <w:p w14:paraId="2E1E63F2" w14:textId="77777777" w:rsidR="00982A79" w:rsidRPr="00F61345" w:rsidRDefault="00982A79" w:rsidP="00982A79">
      <w:pPr>
        <w:keepNext/>
        <w:spacing w:after="240" w:line="276" w:lineRule="auto"/>
        <w:jc w:val="both"/>
        <w:outlineLvl w:val="0"/>
        <w:rPr>
          <w:rFonts w:cs="Arial"/>
          <w:i/>
          <w:sz w:val="20"/>
        </w:rPr>
      </w:pPr>
      <w:r w:rsidRPr="00F61345">
        <w:rPr>
          <w:rFonts w:cs="Arial"/>
          <w:i/>
          <w:sz w:val="20"/>
        </w:rPr>
        <w:t>(lloc i data)</w:t>
      </w:r>
    </w:p>
    <w:p w14:paraId="5EECF7FB" w14:textId="77777777" w:rsidR="00982A79" w:rsidRPr="00F61345" w:rsidRDefault="00982A79" w:rsidP="00982A79">
      <w:pPr>
        <w:keepNext/>
        <w:spacing w:line="276" w:lineRule="auto"/>
        <w:jc w:val="both"/>
        <w:outlineLvl w:val="0"/>
        <w:rPr>
          <w:rFonts w:cs="Arial"/>
          <w:b/>
          <w:kern w:val="28"/>
          <w:sz w:val="20"/>
        </w:rPr>
      </w:pPr>
      <w:r w:rsidRPr="00F61345">
        <w:rPr>
          <w:rFonts w:cs="Arial"/>
          <w:i/>
          <w:sz w:val="20"/>
        </w:rPr>
        <w:t>(Signatura del/de la proposant)  /  (Signatures dels proposants en cas d’unió temporal d’empreses)</w:t>
      </w:r>
    </w:p>
    <w:p w14:paraId="6333B3AE" w14:textId="43F23372" w:rsidR="001032C6" w:rsidRDefault="001032C6" w:rsidP="00F61345">
      <w:pPr>
        <w:autoSpaceDE w:val="0"/>
        <w:autoSpaceDN w:val="0"/>
        <w:adjustRightInd w:val="0"/>
        <w:spacing w:line="276" w:lineRule="auto"/>
        <w:jc w:val="both"/>
        <w:rPr>
          <w:rFonts w:cs="Arial"/>
          <w:b/>
          <w:kern w:val="28"/>
          <w:sz w:val="20"/>
        </w:rPr>
      </w:pPr>
    </w:p>
    <w:p w14:paraId="3DAC7F65" w14:textId="1DA01D83" w:rsidR="00982A79" w:rsidRDefault="00982A79" w:rsidP="00F61345">
      <w:pPr>
        <w:autoSpaceDE w:val="0"/>
        <w:autoSpaceDN w:val="0"/>
        <w:adjustRightInd w:val="0"/>
        <w:spacing w:line="276" w:lineRule="auto"/>
        <w:jc w:val="both"/>
        <w:rPr>
          <w:rFonts w:cs="Arial"/>
          <w:b/>
          <w:kern w:val="28"/>
          <w:sz w:val="20"/>
        </w:rPr>
      </w:pPr>
    </w:p>
    <w:p w14:paraId="2298D992" w14:textId="5CDF8B9B" w:rsidR="00982A79" w:rsidRDefault="00982A79" w:rsidP="00F61345">
      <w:pPr>
        <w:autoSpaceDE w:val="0"/>
        <w:autoSpaceDN w:val="0"/>
        <w:adjustRightInd w:val="0"/>
        <w:spacing w:line="276" w:lineRule="auto"/>
        <w:jc w:val="both"/>
        <w:rPr>
          <w:rFonts w:cs="Arial"/>
          <w:b/>
          <w:kern w:val="28"/>
          <w:sz w:val="20"/>
        </w:rPr>
      </w:pPr>
    </w:p>
    <w:p w14:paraId="06FBA3C9" w14:textId="7EC70DC3" w:rsidR="00982A79" w:rsidRDefault="00982A79" w:rsidP="00F61345">
      <w:pPr>
        <w:autoSpaceDE w:val="0"/>
        <w:autoSpaceDN w:val="0"/>
        <w:adjustRightInd w:val="0"/>
        <w:spacing w:line="276" w:lineRule="auto"/>
        <w:jc w:val="both"/>
        <w:rPr>
          <w:rFonts w:cs="Arial"/>
          <w:b/>
          <w:kern w:val="28"/>
          <w:sz w:val="20"/>
        </w:rPr>
      </w:pPr>
    </w:p>
    <w:p w14:paraId="3567F770" w14:textId="708C586E" w:rsidR="00982A79" w:rsidRDefault="00982A79" w:rsidP="00F61345">
      <w:pPr>
        <w:autoSpaceDE w:val="0"/>
        <w:autoSpaceDN w:val="0"/>
        <w:adjustRightInd w:val="0"/>
        <w:spacing w:line="276" w:lineRule="auto"/>
        <w:jc w:val="both"/>
        <w:rPr>
          <w:rFonts w:cs="Arial"/>
          <w:b/>
          <w:kern w:val="28"/>
          <w:sz w:val="20"/>
        </w:rPr>
      </w:pPr>
    </w:p>
    <w:p w14:paraId="53295E82" w14:textId="751B8674" w:rsidR="00982A79" w:rsidRDefault="00982A79" w:rsidP="00F61345">
      <w:pPr>
        <w:autoSpaceDE w:val="0"/>
        <w:autoSpaceDN w:val="0"/>
        <w:adjustRightInd w:val="0"/>
        <w:spacing w:line="276" w:lineRule="auto"/>
        <w:jc w:val="both"/>
        <w:rPr>
          <w:rFonts w:cs="Arial"/>
          <w:b/>
          <w:kern w:val="28"/>
          <w:sz w:val="20"/>
        </w:rPr>
      </w:pPr>
    </w:p>
    <w:p w14:paraId="3C01F931" w14:textId="32C199C1" w:rsidR="00982A79" w:rsidRDefault="00982A79" w:rsidP="00F61345">
      <w:pPr>
        <w:autoSpaceDE w:val="0"/>
        <w:autoSpaceDN w:val="0"/>
        <w:adjustRightInd w:val="0"/>
        <w:spacing w:line="276" w:lineRule="auto"/>
        <w:jc w:val="both"/>
        <w:rPr>
          <w:rFonts w:cs="Arial"/>
          <w:b/>
          <w:kern w:val="28"/>
          <w:sz w:val="20"/>
        </w:rPr>
      </w:pPr>
    </w:p>
    <w:p w14:paraId="4834497E" w14:textId="18F45273" w:rsidR="00982A79" w:rsidRDefault="00982A79" w:rsidP="00F61345">
      <w:pPr>
        <w:autoSpaceDE w:val="0"/>
        <w:autoSpaceDN w:val="0"/>
        <w:adjustRightInd w:val="0"/>
        <w:spacing w:line="276" w:lineRule="auto"/>
        <w:jc w:val="both"/>
        <w:rPr>
          <w:rFonts w:cs="Arial"/>
          <w:b/>
          <w:kern w:val="28"/>
          <w:sz w:val="20"/>
        </w:rPr>
      </w:pPr>
    </w:p>
    <w:p w14:paraId="700BB9ED" w14:textId="0CE8A320" w:rsidR="00982A79" w:rsidRDefault="00982A79" w:rsidP="00F61345">
      <w:pPr>
        <w:autoSpaceDE w:val="0"/>
        <w:autoSpaceDN w:val="0"/>
        <w:adjustRightInd w:val="0"/>
        <w:spacing w:line="276" w:lineRule="auto"/>
        <w:jc w:val="both"/>
        <w:rPr>
          <w:rFonts w:cs="Arial"/>
          <w:b/>
          <w:kern w:val="28"/>
          <w:sz w:val="20"/>
        </w:rPr>
      </w:pPr>
    </w:p>
    <w:p w14:paraId="53C6B700" w14:textId="09675392" w:rsidR="00982A79" w:rsidRDefault="00982A79" w:rsidP="00F61345">
      <w:pPr>
        <w:autoSpaceDE w:val="0"/>
        <w:autoSpaceDN w:val="0"/>
        <w:adjustRightInd w:val="0"/>
        <w:spacing w:line="276" w:lineRule="auto"/>
        <w:jc w:val="both"/>
        <w:rPr>
          <w:rFonts w:cs="Arial"/>
          <w:b/>
          <w:kern w:val="28"/>
          <w:sz w:val="20"/>
        </w:rPr>
      </w:pPr>
    </w:p>
    <w:p w14:paraId="5BFDAFF9" w14:textId="2E54DC8B" w:rsidR="00982A79" w:rsidRDefault="00982A79" w:rsidP="00F61345">
      <w:pPr>
        <w:autoSpaceDE w:val="0"/>
        <w:autoSpaceDN w:val="0"/>
        <w:adjustRightInd w:val="0"/>
        <w:spacing w:line="276" w:lineRule="auto"/>
        <w:jc w:val="both"/>
        <w:rPr>
          <w:rFonts w:cs="Arial"/>
          <w:b/>
          <w:kern w:val="28"/>
          <w:sz w:val="20"/>
        </w:rPr>
      </w:pPr>
    </w:p>
    <w:p w14:paraId="089D885B" w14:textId="77777777" w:rsidR="00982A79" w:rsidRPr="00F61345" w:rsidRDefault="00982A79" w:rsidP="00F61345">
      <w:pPr>
        <w:autoSpaceDE w:val="0"/>
        <w:autoSpaceDN w:val="0"/>
        <w:adjustRightInd w:val="0"/>
        <w:spacing w:line="276" w:lineRule="auto"/>
        <w:jc w:val="both"/>
        <w:rPr>
          <w:rFonts w:cs="Arial"/>
          <w:b/>
          <w:kern w:val="28"/>
          <w:sz w:val="20"/>
        </w:rPr>
      </w:pPr>
    </w:p>
    <w:p w14:paraId="3C5E0AE6" w14:textId="77777777" w:rsidR="001032C6" w:rsidRPr="00F61345" w:rsidRDefault="001032C6" w:rsidP="00F61345">
      <w:pPr>
        <w:keepNext/>
        <w:spacing w:line="276" w:lineRule="auto"/>
        <w:jc w:val="both"/>
        <w:outlineLvl w:val="0"/>
        <w:rPr>
          <w:rFonts w:cs="Arial"/>
          <w:b/>
          <w:bCs/>
          <w:kern w:val="28"/>
          <w:sz w:val="20"/>
        </w:rPr>
      </w:pPr>
      <w:r w:rsidRPr="00F61345">
        <w:rPr>
          <w:rFonts w:cs="Arial"/>
          <w:b/>
          <w:kern w:val="28"/>
          <w:sz w:val="20"/>
        </w:rPr>
        <w:t xml:space="preserve">ANNEX 3: </w:t>
      </w:r>
      <w:r w:rsidRPr="00F61345">
        <w:rPr>
          <w:rFonts w:cs="Arial"/>
          <w:b/>
          <w:bCs/>
          <w:kern w:val="28"/>
          <w:sz w:val="20"/>
        </w:rPr>
        <w:t>INFORMACIÓ SOBRE LES CONDICIONS DE SUBROGACIÓ EN CONTRACTES DE TREBALL EN COMPLIMENT DEL QUE PREVEU L’ART. 130 DE LA LCSP.</w:t>
      </w:r>
    </w:p>
    <w:p w14:paraId="7ED4EE72" w14:textId="77777777" w:rsidR="001032C6" w:rsidRPr="00F61345" w:rsidRDefault="001032C6" w:rsidP="00F61345">
      <w:pPr>
        <w:autoSpaceDE w:val="0"/>
        <w:autoSpaceDN w:val="0"/>
        <w:adjustRightInd w:val="0"/>
        <w:spacing w:line="276" w:lineRule="auto"/>
        <w:jc w:val="both"/>
        <w:rPr>
          <w:rFonts w:cs="Arial"/>
          <w:b/>
          <w:bCs/>
          <w:sz w:val="20"/>
        </w:rPr>
      </w:pPr>
    </w:p>
    <w:p w14:paraId="49CC83E6" w14:textId="77777777" w:rsidR="001032C6" w:rsidRPr="00F61345" w:rsidRDefault="001032C6" w:rsidP="00F61345">
      <w:pPr>
        <w:autoSpaceDE w:val="0"/>
        <w:autoSpaceDN w:val="0"/>
        <w:adjustRightInd w:val="0"/>
        <w:spacing w:line="276" w:lineRule="auto"/>
        <w:jc w:val="both"/>
        <w:rPr>
          <w:rFonts w:cs="Arial"/>
          <w:bCs/>
          <w:i/>
          <w:sz w:val="20"/>
        </w:rPr>
      </w:pPr>
      <w:r w:rsidRPr="00F61345">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45ECEB64" w14:textId="77777777" w:rsidR="001032C6" w:rsidRPr="00F61345" w:rsidRDefault="001032C6" w:rsidP="00F61345">
      <w:pPr>
        <w:autoSpaceDE w:val="0"/>
        <w:autoSpaceDN w:val="0"/>
        <w:adjustRightInd w:val="0"/>
        <w:spacing w:line="276" w:lineRule="auto"/>
        <w:jc w:val="both"/>
        <w:rPr>
          <w:rFonts w:cs="Arial"/>
          <w:bCs/>
          <w:i/>
          <w:sz w:val="20"/>
        </w:rPr>
      </w:pPr>
      <w:r w:rsidRPr="00F61345">
        <w:rPr>
          <w:rFonts w:cs="Arial"/>
          <w:bCs/>
          <w:i/>
          <w:sz w:val="20"/>
        </w:rPr>
        <w:t xml:space="preserve">Com a part d’aquesta informació, en tot cas s’han d’aportar les </w:t>
      </w:r>
      <w:r w:rsidRPr="00F61345">
        <w:rPr>
          <w:rFonts w:cs="Arial"/>
          <w:b/>
          <w:bCs/>
          <w:i/>
          <w:sz w:val="20"/>
        </w:rPr>
        <w:t>llistes del personal objecte de subrogació</w:t>
      </w:r>
      <w:r w:rsidRPr="00F61345">
        <w:rPr>
          <w:rFonts w:cs="Arial"/>
          <w:bCs/>
          <w:i/>
          <w:sz w:val="20"/>
        </w:rPr>
        <w:t xml:space="preserve">, i s’ha d’indicar: el </w:t>
      </w:r>
      <w:r w:rsidRPr="00F61345">
        <w:rPr>
          <w:rFonts w:cs="Arial"/>
          <w:b/>
          <w:bCs/>
          <w:i/>
          <w:sz w:val="20"/>
        </w:rPr>
        <w:t>conveni col·lectiu aplicable</w:t>
      </w:r>
      <w:r w:rsidRPr="00F61345">
        <w:rPr>
          <w:rFonts w:cs="Arial"/>
          <w:bCs/>
          <w:i/>
          <w:sz w:val="20"/>
        </w:rPr>
        <w:t xml:space="preserve"> i els detalls de </w:t>
      </w:r>
      <w:r w:rsidRPr="00F61345">
        <w:rPr>
          <w:rFonts w:cs="Arial"/>
          <w:b/>
          <w:bCs/>
          <w:i/>
          <w:sz w:val="20"/>
        </w:rPr>
        <w:t>categoria</w:t>
      </w:r>
      <w:r w:rsidRPr="00F61345">
        <w:rPr>
          <w:rFonts w:cs="Arial"/>
          <w:bCs/>
          <w:i/>
          <w:sz w:val="20"/>
        </w:rPr>
        <w:t xml:space="preserve">, </w:t>
      </w:r>
      <w:r w:rsidRPr="00F61345">
        <w:rPr>
          <w:rFonts w:cs="Arial"/>
          <w:b/>
          <w:bCs/>
          <w:i/>
          <w:sz w:val="20"/>
        </w:rPr>
        <w:t>tipus de contracte</w:t>
      </w:r>
      <w:r w:rsidRPr="00F61345">
        <w:rPr>
          <w:rFonts w:cs="Arial"/>
          <w:bCs/>
          <w:i/>
          <w:sz w:val="20"/>
        </w:rPr>
        <w:t xml:space="preserve">, </w:t>
      </w:r>
      <w:r w:rsidRPr="00F61345">
        <w:rPr>
          <w:rFonts w:cs="Arial"/>
          <w:b/>
          <w:bCs/>
          <w:i/>
          <w:sz w:val="20"/>
        </w:rPr>
        <w:t>jornada</w:t>
      </w:r>
      <w:r w:rsidRPr="00F61345">
        <w:rPr>
          <w:rFonts w:cs="Arial"/>
          <w:bCs/>
          <w:i/>
          <w:sz w:val="20"/>
        </w:rPr>
        <w:t xml:space="preserve">, </w:t>
      </w:r>
      <w:r w:rsidRPr="00F61345">
        <w:rPr>
          <w:rFonts w:cs="Arial"/>
          <w:b/>
          <w:bCs/>
          <w:i/>
          <w:sz w:val="20"/>
        </w:rPr>
        <w:t>data d’antiguitat</w:t>
      </w:r>
      <w:r w:rsidRPr="00F61345">
        <w:rPr>
          <w:rFonts w:cs="Arial"/>
          <w:bCs/>
          <w:i/>
          <w:sz w:val="20"/>
        </w:rPr>
        <w:t xml:space="preserve">, </w:t>
      </w:r>
      <w:r w:rsidRPr="00F61345">
        <w:rPr>
          <w:rFonts w:cs="Arial"/>
          <w:b/>
          <w:bCs/>
          <w:i/>
          <w:sz w:val="20"/>
        </w:rPr>
        <w:t>venciment del contracte</w:t>
      </w:r>
      <w:r w:rsidRPr="00F61345">
        <w:rPr>
          <w:rFonts w:cs="Arial"/>
          <w:bCs/>
          <w:i/>
          <w:sz w:val="20"/>
        </w:rPr>
        <w:t xml:space="preserve">, </w:t>
      </w:r>
      <w:r w:rsidRPr="00F61345">
        <w:rPr>
          <w:rFonts w:cs="Arial"/>
          <w:b/>
          <w:bCs/>
          <w:i/>
          <w:sz w:val="20"/>
        </w:rPr>
        <w:t>salari brut anual</w:t>
      </w:r>
      <w:r w:rsidRPr="00F61345">
        <w:rPr>
          <w:rFonts w:cs="Arial"/>
          <w:bCs/>
          <w:i/>
          <w:sz w:val="20"/>
        </w:rPr>
        <w:t xml:space="preserve"> de cada treballador, així com tots els </w:t>
      </w:r>
      <w:r w:rsidRPr="00F61345">
        <w:rPr>
          <w:rFonts w:cs="Arial"/>
          <w:b/>
          <w:bCs/>
          <w:i/>
          <w:sz w:val="20"/>
        </w:rPr>
        <w:t>pactes en vigor aplicables als treballadors als quals afecti la subrogació</w:t>
      </w:r>
      <w:r w:rsidRPr="00F61345">
        <w:rPr>
          <w:rFonts w:cs="Arial"/>
          <w:bCs/>
          <w:i/>
          <w:sz w:val="20"/>
        </w:rPr>
        <w:t>).</w:t>
      </w:r>
    </w:p>
    <w:p w14:paraId="2D0F3731" w14:textId="77777777" w:rsidR="001032C6" w:rsidRPr="00F61345" w:rsidRDefault="001032C6" w:rsidP="00F61345">
      <w:pPr>
        <w:autoSpaceDE w:val="0"/>
        <w:autoSpaceDN w:val="0"/>
        <w:adjustRightInd w:val="0"/>
        <w:spacing w:line="276" w:lineRule="auto"/>
        <w:jc w:val="both"/>
        <w:rPr>
          <w:rFonts w:cs="Arial"/>
          <w:bCs/>
          <w:i/>
          <w:sz w:val="20"/>
        </w:rPr>
      </w:pPr>
    </w:p>
    <w:p w14:paraId="3BC520CD" w14:textId="77777777" w:rsidR="001032C6" w:rsidRPr="00F61345" w:rsidRDefault="001032C6" w:rsidP="00F61345">
      <w:pPr>
        <w:autoSpaceDE w:val="0"/>
        <w:autoSpaceDN w:val="0"/>
        <w:adjustRightInd w:val="0"/>
        <w:spacing w:line="276" w:lineRule="auto"/>
        <w:jc w:val="both"/>
        <w:rPr>
          <w:rFonts w:cs="Arial"/>
          <w:bCs/>
          <w:sz w:val="20"/>
        </w:rPr>
      </w:pPr>
    </w:p>
    <w:p w14:paraId="148835B0" w14:textId="77777777" w:rsidR="001032C6" w:rsidRPr="00F61345" w:rsidRDefault="001032C6" w:rsidP="00F61345">
      <w:pPr>
        <w:keepNext/>
        <w:spacing w:line="276" w:lineRule="auto"/>
        <w:jc w:val="both"/>
        <w:outlineLvl w:val="0"/>
        <w:rPr>
          <w:rFonts w:cs="Arial"/>
          <w:b/>
          <w:kern w:val="28"/>
          <w:sz w:val="20"/>
        </w:rPr>
      </w:pPr>
      <w:r w:rsidRPr="00F61345">
        <w:rPr>
          <w:rFonts w:cs="Arial"/>
          <w:b/>
          <w:sz w:val="20"/>
        </w:rPr>
        <w:t>No aplica.</w:t>
      </w:r>
    </w:p>
    <w:p w14:paraId="488052EA" w14:textId="77777777" w:rsidR="001032C6" w:rsidRPr="00F61345" w:rsidRDefault="001032C6" w:rsidP="00F61345">
      <w:pPr>
        <w:keepNext/>
        <w:spacing w:line="276" w:lineRule="auto"/>
        <w:jc w:val="both"/>
        <w:outlineLvl w:val="0"/>
        <w:rPr>
          <w:rFonts w:cs="Arial"/>
          <w:b/>
          <w:kern w:val="28"/>
          <w:sz w:val="20"/>
        </w:rPr>
      </w:pPr>
    </w:p>
    <w:p w14:paraId="7DF9BAC3" w14:textId="77777777" w:rsidR="001032C6" w:rsidRPr="00F61345" w:rsidRDefault="001032C6" w:rsidP="00F61345">
      <w:pPr>
        <w:keepNext/>
        <w:spacing w:line="276" w:lineRule="auto"/>
        <w:jc w:val="both"/>
        <w:outlineLvl w:val="0"/>
        <w:rPr>
          <w:rFonts w:cs="Arial"/>
          <w:b/>
          <w:kern w:val="28"/>
          <w:sz w:val="20"/>
        </w:rPr>
      </w:pPr>
    </w:p>
    <w:p w14:paraId="707ED049" w14:textId="77777777" w:rsidR="001032C6" w:rsidRPr="00F61345" w:rsidRDefault="001032C6" w:rsidP="00F61345">
      <w:pPr>
        <w:spacing w:line="276" w:lineRule="auto"/>
        <w:rPr>
          <w:rFonts w:cs="Arial"/>
          <w:b/>
          <w:kern w:val="28"/>
          <w:sz w:val="20"/>
        </w:rPr>
      </w:pPr>
      <w:bookmarkStart w:id="10" w:name="_Toc514873531"/>
      <w:bookmarkStart w:id="11" w:name="REGLES_ESPECIALS_RESPECTE"/>
      <w:bookmarkEnd w:id="8"/>
      <w:r w:rsidRPr="00F61345">
        <w:rPr>
          <w:rFonts w:cs="Arial"/>
          <w:b/>
          <w:kern w:val="28"/>
          <w:sz w:val="20"/>
        </w:rPr>
        <w:br w:type="page"/>
      </w:r>
    </w:p>
    <w:p w14:paraId="4C096DB1" w14:textId="77777777" w:rsidR="001032C6" w:rsidRPr="00F61345" w:rsidRDefault="001032C6" w:rsidP="00F61345">
      <w:pPr>
        <w:spacing w:line="276" w:lineRule="auto"/>
        <w:jc w:val="both"/>
        <w:rPr>
          <w:rFonts w:cs="Arial"/>
          <w:bCs/>
          <w:kern w:val="28"/>
          <w:sz w:val="20"/>
        </w:rPr>
      </w:pPr>
      <w:r w:rsidRPr="00F61345">
        <w:rPr>
          <w:rFonts w:cs="Arial"/>
          <w:b/>
          <w:bCs/>
          <w:kern w:val="28"/>
          <w:sz w:val="20"/>
        </w:rPr>
        <w:lastRenderedPageBreak/>
        <w:t>A</w:t>
      </w:r>
      <w:r w:rsidRPr="00F61345">
        <w:rPr>
          <w:rFonts w:cs="Arial"/>
          <w:b/>
          <w:kern w:val="28"/>
          <w:sz w:val="20"/>
        </w:rPr>
        <w:t xml:space="preserve">NNEX 4: </w:t>
      </w:r>
      <w:r w:rsidRPr="00F61345">
        <w:rPr>
          <w:rFonts w:cs="Arial"/>
          <w:b/>
          <w:bCs/>
          <w:kern w:val="28"/>
          <w:sz w:val="20"/>
        </w:rPr>
        <w:t>REGLES ESPECIALS RESPECTE DEL PERSONAL DE L’EMPRESA CONTRACTISTA</w:t>
      </w:r>
      <w:bookmarkEnd w:id="10"/>
    </w:p>
    <w:bookmarkEnd w:id="11"/>
    <w:p w14:paraId="20C1EBCE" w14:textId="77777777" w:rsidR="001032C6" w:rsidRPr="00F61345" w:rsidRDefault="001032C6" w:rsidP="00F61345">
      <w:pPr>
        <w:spacing w:line="276" w:lineRule="auto"/>
        <w:jc w:val="both"/>
        <w:rPr>
          <w:rFonts w:cs="Arial"/>
          <w:sz w:val="20"/>
        </w:rPr>
      </w:pPr>
    </w:p>
    <w:p w14:paraId="4A8002C5" w14:textId="77777777" w:rsidR="001032C6" w:rsidRPr="00F61345" w:rsidRDefault="001032C6" w:rsidP="006C3BAB">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2BF71D9A" w14:textId="77777777" w:rsidR="001032C6" w:rsidRPr="00F61345" w:rsidRDefault="001032C6" w:rsidP="00F61345">
      <w:pPr>
        <w:tabs>
          <w:tab w:val="left" w:pos="284"/>
          <w:tab w:val="left" w:pos="6144"/>
        </w:tabs>
        <w:autoSpaceDE w:val="0"/>
        <w:autoSpaceDN w:val="0"/>
        <w:adjustRightInd w:val="0"/>
        <w:spacing w:line="276" w:lineRule="auto"/>
        <w:jc w:val="both"/>
        <w:rPr>
          <w:rFonts w:cs="Arial"/>
          <w:sz w:val="20"/>
        </w:rPr>
      </w:pPr>
      <w:r w:rsidRPr="00F61345">
        <w:rPr>
          <w:rFonts w:cs="Arial"/>
          <w:sz w:val="20"/>
        </w:rPr>
        <w:tab/>
      </w:r>
    </w:p>
    <w:p w14:paraId="42377536" w14:textId="77777777" w:rsidR="001032C6" w:rsidRPr="00F61345" w:rsidRDefault="001032C6" w:rsidP="00F61345">
      <w:pPr>
        <w:tabs>
          <w:tab w:val="left" w:pos="284"/>
        </w:tabs>
        <w:autoSpaceDE w:val="0"/>
        <w:autoSpaceDN w:val="0"/>
        <w:adjustRightInd w:val="0"/>
        <w:spacing w:line="276" w:lineRule="auto"/>
        <w:jc w:val="both"/>
        <w:rPr>
          <w:rFonts w:cs="Arial"/>
          <w:sz w:val="20"/>
        </w:rPr>
      </w:pPr>
      <w:r w:rsidRPr="00F61345">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64987168"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474385FC" w14:textId="77777777" w:rsidR="001032C6" w:rsidRPr="00F61345" w:rsidRDefault="001032C6" w:rsidP="006C3BAB">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F61345">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04780146"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AD57D0D" w14:textId="77777777" w:rsidR="001032C6" w:rsidRPr="00F61345" w:rsidRDefault="001032C6" w:rsidP="006C3BAB">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3B2B0C0D"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7D7A2EA1" w14:textId="77777777" w:rsidR="001032C6" w:rsidRPr="00F61345" w:rsidRDefault="001032C6" w:rsidP="006C3BAB">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535BC382" w14:textId="77777777" w:rsidR="001032C6" w:rsidRPr="00F61345" w:rsidRDefault="001032C6" w:rsidP="00F61345">
      <w:pPr>
        <w:tabs>
          <w:tab w:val="left" w:pos="284"/>
        </w:tabs>
        <w:autoSpaceDE w:val="0"/>
        <w:autoSpaceDN w:val="0"/>
        <w:adjustRightInd w:val="0"/>
        <w:spacing w:line="276" w:lineRule="auto"/>
        <w:jc w:val="both"/>
        <w:rPr>
          <w:rFonts w:cs="Arial"/>
          <w:sz w:val="20"/>
        </w:rPr>
      </w:pPr>
    </w:p>
    <w:p w14:paraId="02683729" w14:textId="77777777" w:rsidR="001032C6" w:rsidRPr="00F61345" w:rsidRDefault="001032C6" w:rsidP="006C3BAB">
      <w:pPr>
        <w:numPr>
          <w:ilvl w:val="0"/>
          <w:numId w:val="11"/>
        </w:numPr>
        <w:tabs>
          <w:tab w:val="left" w:pos="284"/>
        </w:tabs>
        <w:autoSpaceDE w:val="0"/>
        <w:autoSpaceDN w:val="0"/>
        <w:adjustRightInd w:val="0"/>
        <w:spacing w:line="276" w:lineRule="auto"/>
        <w:ind w:left="0" w:firstLine="0"/>
        <w:jc w:val="both"/>
        <w:rPr>
          <w:rFonts w:cs="Arial"/>
          <w:sz w:val="20"/>
        </w:rPr>
      </w:pPr>
      <w:r w:rsidRPr="00F61345">
        <w:rPr>
          <w:rFonts w:cs="Arial"/>
          <w:sz w:val="20"/>
        </w:rPr>
        <w:t>L’empresa contractista haurà de designar, al menys, un coordinador tècnic o responsable integrat en la seva pròpia plantilla, que tindrà entre les seves obligacions les següents:</w:t>
      </w:r>
    </w:p>
    <w:p w14:paraId="7318C6B4" w14:textId="77777777" w:rsidR="001032C6" w:rsidRPr="00F61345" w:rsidRDefault="001032C6" w:rsidP="006C3BAB">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88BEB0B" w14:textId="77777777" w:rsidR="001032C6" w:rsidRPr="00F61345" w:rsidRDefault="001032C6" w:rsidP="006C3BAB">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Distribuir el treball entre el personal encarregat de l’execució del contracte, i impartir a aquests treballadors les ordres i instruccions de treball que siguin necessàries en relació amb la prestació del servei contractat.</w:t>
      </w:r>
    </w:p>
    <w:p w14:paraId="4AC4D4F2" w14:textId="77777777" w:rsidR="001032C6" w:rsidRPr="00F61345" w:rsidRDefault="001032C6" w:rsidP="006C3BAB">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Supervisar el correcte compliment per part del personal integrant de l’equip de treball de les funcions que té encomanades, així com controlar l’assistència d’aquest personal al lloc de treball.</w:t>
      </w:r>
    </w:p>
    <w:p w14:paraId="7C2A1A7B" w14:textId="77777777" w:rsidR="001032C6" w:rsidRPr="00F61345" w:rsidRDefault="001032C6" w:rsidP="006C3BAB">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Organitzar el règim de vacances del personal adscrit a l’execució del contracte, havent de coordinar-se adequadament l’empresa contractista com l’Administració contractant, per no alterar el bon funcionament del servei.</w:t>
      </w:r>
    </w:p>
    <w:p w14:paraId="7646E754" w14:textId="77777777" w:rsidR="001032C6" w:rsidRPr="00F61345" w:rsidRDefault="001032C6" w:rsidP="006C3BAB">
      <w:pPr>
        <w:numPr>
          <w:ilvl w:val="0"/>
          <w:numId w:val="9"/>
        </w:numPr>
        <w:tabs>
          <w:tab w:val="left" w:pos="426"/>
        </w:tabs>
        <w:autoSpaceDE w:val="0"/>
        <w:autoSpaceDN w:val="0"/>
        <w:adjustRightInd w:val="0"/>
        <w:spacing w:line="276" w:lineRule="auto"/>
        <w:ind w:left="142" w:firstLine="0"/>
        <w:jc w:val="both"/>
        <w:rPr>
          <w:rFonts w:cs="Arial"/>
          <w:sz w:val="20"/>
        </w:rPr>
      </w:pPr>
      <w:r w:rsidRPr="00F61345">
        <w:rPr>
          <w:rFonts w:cs="Arial"/>
          <w:sz w:val="20"/>
        </w:rPr>
        <w:t xml:space="preserve"> Informar a l’Administració sobre les variacions, ocasionals o permanents, en la composició de l’equip de treball adscrit a l’execució del contracte.</w:t>
      </w:r>
    </w:p>
    <w:p w14:paraId="19256B18" w14:textId="77777777" w:rsidR="001032C6" w:rsidRPr="00F61345" w:rsidRDefault="001032C6" w:rsidP="00F61345">
      <w:pPr>
        <w:spacing w:line="276" w:lineRule="auto"/>
        <w:rPr>
          <w:rFonts w:cs="Arial"/>
          <w:b/>
          <w:bCs/>
          <w:kern w:val="28"/>
          <w:sz w:val="20"/>
        </w:rPr>
      </w:pPr>
      <w:bookmarkStart w:id="12" w:name="_Toc514873532"/>
      <w:r w:rsidRPr="00F61345">
        <w:rPr>
          <w:rFonts w:cs="Arial"/>
          <w:b/>
          <w:bCs/>
          <w:kern w:val="28"/>
          <w:sz w:val="20"/>
        </w:rPr>
        <w:br w:type="page"/>
      </w:r>
    </w:p>
    <w:p w14:paraId="4B8A28A6" w14:textId="77777777" w:rsidR="001032C6" w:rsidRPr="00F61345" w:rsidRDefault="001032C6" w:rsidP="00F61345">
      <w:pPr>
        <w:keepNext/>
        <w:spacing w:after="240" w:line="276" w:lineRule="auto"/>
        <w:jc w:val="both"/>
        <w:outlineLvl w:val="0"/>
        <w:rPr>
          <w:rFonts w:cs="Arial"/>
          <w:b/>
          <w:bCs/>
          <w:kern w:val="28"/>
          <w:sz w:val="20"/>
        </w:rPr>
      </w:pPr>
      <w:r w:rsidRPr="00F61345">
        <w:rPr>
          <w:rFonts w:cs="Arial"/>
          <w:b/>
          <w:bCs/>
          <w:kern w:val="28"/>
          <w:sz w:val="20"/>
        </w:rPr>
        <w:lastRenderedPageBreak/>
        <w:t>ANNEX 5: PREVENCIÓ DE RISCOS</w:t>
      </w:r>
      <w:bookmarkEnd w:id="9"/>
      <w:bookmarkEnd w:id="12"/>
    </w:p>
    <w:p w14:paraId="0E46333D" w14:textId="77777777" w:rsidR="001032C6" w:rsidRPr="00F61345" w:rsidRDefault="001032C6" w:rsidP="00F61345">
      <w:pPr>
        <w:tabs>
          <w:tab w:val="left" w:pos="284"/>
        </w:tabs>
        <w:spacing w:line="276" w:lineRule="auto"/>
        <w:jc w:val="both"/>
        <w:rPr>
          <w:rFonts w:cs="Arial"/>
          <w:sz w:val="20"/>
        </w:rPr>
      </w:pPr>
      <w:r w:rsidRPr="00F61345">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362850DA" w14:textId="77777777" w:rsidR="001032C6" w:rsidRPr="00F61345" w:rsidRDefault="001032C6" w:rsidP="00F61345">
      <w:pPr>
        <w:tabs>
          <w:tab w:val="num" w:pos="0"/>
          <w:tab w:val="left" w:pos="284"/>
          <w:tab w:val="center" w:pos="4252"/>
          <w:tab w:val="right" w:pos="8504"/>
        </w:tabs>
        <w:spacing w:line="276" w:lineRule="auto"/>
        <w:jc w:val="both"/>
        <w:rPr>
          <w:rFonts w:cs="Arial"/>
          <w:sz w:val="20"/>
        </w:rPr>
      </w:pPr>
    </w:p>
    <w:p w14:paraId="43B27CAF" w14:textId="77777777" w:rsidR="001032C6" w:rsidRPr="00F61345" w:rsidRDefault="001032C6" w:rsidP="00F61345">
      <w:pPr>
        <w:tabs>
          <w:tab w:val="num" w:pos="0"/>
          <w:tab w:val="left" w:pos="284"/>
          <w:tab w:val="center" w:pos="4252"/>
          <w:tab w:val="right" w:pos="8504"/>
        </w:tabs>
        <w:spacing w:line="276" w:lineRule="auto"/>
        <w:jc w:val="both"/>
        <w:rPr>
          <w:rFonts w:cs="Arial"/>
          <w:sz w:val="20"/>
        </w:rPr>
      </w:pPr>
      <w:r w:rsidRPr="00F61345">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316615F9" w14:textId="77777777" w:rsidR="001032C6" w:rsidRPr="00F61345" w:rsidRDefault="001032C6" w:rsidP="00F61345">
      <w:pPr>
        <w:tabs>
          <w:tab w:val="num" w:pos="0"/>
          <w:tab w:val="left" w:pos="284"/>
          <w:tab w:val="center" w:pos="4252"/>
          <w:tab w:val="right" w:pos="8504"/>
        </w:tabs>
        <w:spacing w:line="276" w:lineRule="auto"/>
        <w:jc w:val="both"/>
        <w:rPr>
          <w:rFonts w:cs="Arial"/>
          <w:sz w:val="20"/>
        </w:rPr>
      </w:pPr>
    </w:p>
    <w:p w14:paraId="3465C77A" w14:textId="77777777" w:rsidR="001032C6" w:rsidRPr="00F61345" w:rsidRDefault="001032C6" w:rsidP="00F61345">
      <w:pPr>
        <w:tabs>
          <w:tab w:val="num" w:pos="0"/>
          <w:tab w:val="left" w:pos="284"/>
          <w:tab w:val="center" w:pos="4252"/>
          <w:tab w:val="right" w:pos="8504"/>
        </w:tabs>
        <w:spacing w:line="276" w:lineRule="auto"/>
        <w:jc w:val="both"/>
        <w:rPr>
          <w:rFonts w:cs="Arial"/>
          <w:sz w:val="20"/>
        </w:rPr>
      </w:pPr>
      <w:r w:rsidRPr="00F61345">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3FA25AE1" w14:textId="77777777" w:rsidR="001032C6" w:rsidRPr="00F61345" w:rsidRDefault="001032C6" w:rsidP="00F61345">
      <w:pPr>
        <w:tabs>
          <w:tab w:val="num" w:pos="284"/>
        </w:tabs>
        <w:spacing w:line="276" w:lineRule="auto"/>
        <w:jc w:val="both"/>
        <w:rPr>
          <w:rFonts w:cs="Arial"/>
          <w:sz w:val="20"/>
        </w:rPr>
      </w:pPr>
    </w:p>
    <w:p w14:paraId="52852F1F"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L’intercanvi d’informació i de comunicacions entre l’ACPC i el contractista.</w:t>
      </w:r>
    </w:p>
    <w:p w14:paraId="5A6D99BE"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La celebració de reunions periòdiques entre l’ACPC i el contractista.</w:t>
      </w:r>
    </w:p>
    <w:p w14:paraId="39AFF3ED"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Les reunions conjuntes dels comitès de seguretat i salut de l’ACPC i del contractista o en el seu defecte, amb els delegats de prevenció.</w:t>
      </w:r>
    </w:p>
    <w:p w14:paraId="2E2DA623"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La impartició d’instruccions.</w:t>
      </w:r>
    </w:p>
    <w:p w14:paraId="284B5ACB"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L’establiment conjunt de mesures específiques de prevenció dels riscos existents en el centre de treball que puguin afectar els treballadors de l’ACPC i del contractista o de procediments o protocols d’actuació.</w:t>
      </w:r>
    </w:p>
    <w:p w14:paraId="6DE6DB8F"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La presència al centre de treball dels recursos preventius de l’ACPC i del contractista.</w:t>
      </w:r>
    </w:p>
    <w:p w14:paraId="4C81F788" w14:textId="77777777" w:rsidR="001032C6" w:rsidRPr="00F61345" w:rsidRDefault="001032C6" w:rsidP="006C3BAB">
      <w:pPr>
        <w:numPr>
          <w:ilvl w:val="0"/>
          <w:numId w:val="14"/>
        </w:numPr>
        <w:tabs>
          <w:tab w:val="num" w:pos="284"/>
        </w:tabs>
        <w:spacing w:line="276" w:lineRule="auto"/>
        <w:ind w:left="0" w:firstLine="0"/>
        <w:jc w:val="both"/>
        <w:rPr>
          <w:rFonts w:cs="Arial"/>
          <w:sz w:val="20"/>
        </w:rPr>
      </w:pPr>
      <w:r w:rsidRPr="00F61345">
        <w:rPr>
          <w:rFonts w:cs="Arial"/>
          <w:sz w:val="20"/>
        </w:rPr>
        <w:t>La designació d’una o més persones encarregades de la coordinació de les activitats preventives.</w:t>
      </w:r>
    </w:p>
    <w:p w14:paraId="3101FC8A" w14:textId="77777777" w:rsidR="001032C6" w:rsidRPr="00F61345" w:rsidRDefault="001032C6" w:rsidP="00F61345">
      <w:pPr>
        <w:tabs>
          <w:tab w:val="left" w:pos="284"/>
        </w:tabs>
        <w:spacing w:line="276" w:lineRule="auto"/>
        <w:jc w:val="both"/>
        <w:rPr>
          <w:rFonts w:cs="Arial"/>
          <w:sz w:val="20"/>
        </w:rPr>
      </w:pPr>
    </w:p>
    <w:p w14:paraId="344215B2" w14:textId="77777777" w:rsidR="001032C6" w:rsidRPr="00F61345" w:rsidRDefault="001032C6" w:rsidP="00F61345">
      <w:pPr>
        <w:autoSpaceDE w:val="0"/>
        <w:autoSpaceDN w:val="0"/>
        <w:adjustRightInd w:val="0"/>
        <w:spacing w:line="276" w:lineRule="auto"/>
        <w:jc w:val="both"/>
        <w:rPr>
          <w:rFonts w:cs="Arial"/>
          <w:b/>
          <w:sz w:val="20"/>
        </w:rPr>
      </w:pPr>
    </w:p>
    <w:p w14:paraId="66472627" w14:textId="77777777" w:rsidR="001032C6" w:rsidRPr="00F61345" w:rsidRDefault="001032C6" w:rsidP="00F61345">
      <w:pPr>
        <w:autoSpaceDE w:val="0"/>
        <w:autoSpaceDN w:val="0"/>
        <w:adjustRightInd w:val="0"/>
        <w:spacing w:line="276" w:lineRule="auto"/>
        <w:jc w:val="both"/>
        <w:rPr>
          <w:rFonts w:cs="Arial"/>
          <w:sz w:val="20"/>
        </w:rPr>
      </w:pPr>
    </w:p>
    <w:p w14:paraId="528F93DD" w14:textId="77777777" w:rsidR="001032C6" w:rsidRPr="00F61345" w:rsidRDefault="001032C6" w:rsidP="00F61345">
      <w:pPr>
        <w:autoSpaceDE w:val="0"/>
        <w:autoSpaceDN w:val="0"/>
        <w:adjustRightInd w:val="0"/>
        <w:spacing w:line="276" w:lineRule="auto"/>
        <w:jc w:val="both"/>
        <w:rPr>
          <w:rFonts w:cs="Arial"/>
          <w:sz w:val="20"/>
        </w:rPr>
      </w:pPr>
    </w:p>
    <w:p w14:paraId="69285C20" w14:textId="77777777" w:rsidR="001032C6" w:rsidRPr="00F61345" w:rsidRDefault="001032C6" w:rsidP="00F61345">
      <w:pPr>
        <w:spacing w:line="276" w:lineRule="auto"/>
        <w:jc w:val="both"/>
        <w:rPr>
          <w:rFonts w:cs="Arial"/>
          <w:sz w:val="20"/>
        </w:rPr>
      </w:pPr>
    </w:p>
    <w:p w14:paraId="4C632578" w14:textId="77777777" w:rsidR="001032C6" w:rsidRPr="00F61345" w:rsidRDefault="001032C6" w:rsidP="00F61345">
      <w:pPr>
        <w:spacing w:line="276" w:lineRule="auto"/>
        <w:jc w:val="both"/>
        <w:rPr>
          <w:rFonts w:cs="Arial"/>
          <w:sz w:val="20"/>
        </w:rPr>
      </w:pPr>
    </w:p>
    <w:p w14:paraId="12A15160" w14:textId="77777777" w:rsidR="001032C6" w:rsidRPr="00F61345" w:rsidRDefault="001032C6" w:rsidP="00F61345">
      <w:pPr>
        <w:spacing w:line="276" w:lineRule="auto"/>
        <w:jc w:val="both"/>
        <w:rPr>
          <w:rFonts w:cs="Arial"/>
          <w:sz w:val="20"/>
        </w:rPr>
      </w:pPr>
    </w:p>
    <w:p w14:paraId="51BB8F1D" w14:textId="77777777" w:rsidR="001032C6" w:rsidRPr="00F61345" w:rsidRDefault="001032C6" w:rsidP="00F61345">
      <w:pPr>
        <w:spacing w:line="276" w:lineRule="auto"/>
        <w:jc w:val="both"/>
        <w:rPr>
          <w:rFonts w:cs="Arial"/>
          <w:sz w:val="20"/>
        </w:rPr>
      </w:pPr>
    </w:p>
    <w:p w14:paraId="236E3111" w14:textId="77777777" w:rsidR="001032C6" w:rsidRPr="00F61345" w:rsidRDefault="001032C6" w:rsidP="00F61345">
      <w:pPr>
        <w:spacing w:line="276" w:lineRule="auto"/>
        <w:jc w:val="both"/>
        <w:rPr>
          <w:rFonts w:cs="Arial"/>
          <w:sz w:val="20"/>
        </w:rPr>
      </w:pPr>
    </w:p>
    <w:p w14:paraId="555D115F" w14:textId="77777777" w:rsidR="001032C6" w:rsidRPr="00F61345" w:rsidRDefault="001032C6" w:rsidP="00F61345">
      <w:pPr>
        <w:spacing w:line="276" w:lineRule="auto"/>
        <w:jc w:val="both"/>
        <w:rPr>
          <w:rFonts w:cs="Arial"/>
          <w:sz w:val="20"/>
        </w:rPr>
      </w:pPr>
    </w:p>
    <w:p w14:paraId="6E704C31" w14:textId="77777777" w:rsidR="001032C6" w:rsidRPr="00F61345" w:rsidRDefault="001032C6" w:rsidP="00F61345">
      <w:pPr>
        <w:spacing w:line="276" w:lineRule="auto"/>
        <w:jc w:val="both"/>
        <w:rPr>
          <w:rFonts w:cs="Arial"/>
          <w:sz w:val="20"/>
        </w:rPr>
      </w:pPr>
    </w:p>
    <w:p w14:paraId="6527D61B" w14:textId="77777777" w:rsidR="001032C6" w:rsidRPr="00F61345" w:rsidRDefault="001032C6" w:rsidP="00F61345">
      <w:pPr>
        <w:spacing w:line="276" w:lineRule="auto"/>
        <w:jc w:val="both"/>
        <w:rPr>
          <w:rFonts w:cs="Arial"/>
          <w:sz w:val="20"/>
        </w:rPr>
      </w:pPr>
    </w:p>
    <w:p w14:paraId="444DAFA3" w14:textId="77777777" w:rsidR="001032C6" w:rsidRPr="00F61345" w:rsidRDefault="001032C6" w:rsidP="00F61345">
      <w:pPr>
        <w:spacing w:line="276" w:lineRule="auto"/>
        <w:jc w:val="both"/>
        <w:rPr>
          <w:rFonts w:cs="Arial"/>
          <w:sz w:val="20"/>
        </w:rPr>
      </w:pPr>
    </w:p>
    <w:p w14:paraId="7357D448" w14:textId="77777777" w:rsidR="001032C6" w:rsidRPr="00F61345" w:rsidRDefault="001032C6" w:rsidP="00F61345">
      <w:pPr>
        <w:spacing w:line="276" w:lineRule="auto"/>
        <w:jc w:val="both"/>
        <w:rPr>
          <w:rFonts w:cs="Arial"/>
          <w:sz w:val="20"/>
        </w:rPr>
      </w:pPr>
    </w:p>
    <w:p w14:paraId="0B77C6B8" w14:textId="77777777" w:rsidR="001032C6" w:rsidRPr="00F61345" w:rsidRDefault="001032C6" w:rsidP="00F61345">
      <w:pPr>
        <w:spacing w:line="276" w:lineRule="auto"/>
        <w:jc w:val="both"/>
        <w:rPr>
          <w:rFonts w:cs="Arial"/>
          <w:sz w:val="20"/>
        </w:rPr>
      </w:pPr>
    </w:p>
    <w:p w14:paraId="0D0F3E5D" w14:textId="77777777" w:rsidR="001032C6" w:rsidRPr="00F61345" w:rsidRDefault="001032C6" w:rsidP="00F61345">
      <w:pPr>
        <w:spacing w:line="276" w:lineRule="auto"/>
        <w:jc w:val="both"/>
        <w:rPr>
          <w:rFonts w:cs="Arial"/>
          <w:sz w:val="20"/>
        </w:rPr>
      </w:pPr>
    </w:p>
    <w:p w14:paraId="1CD82E22" w14:textId="77777777" w:rsidR="001032C6" w:rsidRPr="00F61345" w:rsidRDefault="001032C6" w:rsidP="00F61345">
      <w:pPr>
        <w:spacing w:line="276" w:lineRule="auto"/>
        <w:jc w:val="both"/>
        <w:rPr>
          <w:rFonts w:cs="Arial"/>
          <w:sz w:val="20"/>
        </w:rPr>
      </w:pPr>
    </w:p>
    <w:p w14:paraId="2C6E989B" w14:textId="77777777" w:rsidR="001032C6" w:rsidRPr="00F61345" w:rsidRDefault="001032C6" w:rsidP="00F61345">
      <w:pPr>
        <w:spacing w:line="276" w:lineRule="auto"/>
        <w:jc w:val="both"/>
        <w:rPr>
          <w:rFonts w:cs="Arial"/>
          <w:sz w:val="20"/>
        </w:rPr>
      </w:pPr>
    </w:p>
    <w:p w14:paraId="29E14C60" w14:textId="77777777" w:rsidR="001032C6" w:rsidRPr="00F61345" w:rsidRDefault="001032C6" w:rsidP="00F61345">
      <w:pPr>
        <w:spacing w:line="276" w:lineRule="auto"/>
        <w:jc w:val="both"/>
        <w:rPr>
          <w:rFonts w:cs="Arial"/>
          <w:sz w:val="20"/>
        </w:rPr>
      </w:pPr>
    </w:p>
    <w:p w14:paraId="433BBF17" w14:textId="77777777" w:rsidR="001032C6" w:rsidRPr="00F61345" w:rsidRDefault="001032C6" w:rsidP="00F61345">
      <w:pPr>
        <w:spacing w:line="276" w:lineRule="auto"/>
        <w:jc w:val="both"/>
        <w:rPr>
          <w:rFonts w:cs="Arial"/>
          <w:sz w:val="20"/>
        </w:rPr>
      </w:pPr>
    </w:p>
    <w:p w14:paraId="661EA261" w14:textId="77777777" w:rsidR="001032C6" w:rsidRPr="00F61345" w:rsidRDefault="001032C6" w:rsidP="00F61345">
      <w:pPr>
        <w:spacing w:line="276" w:lineRule="auto"/>
        <w:jc w:val="both"/>
        <w:rPr>
          <w:rFonts w:cs="Arial"/>
          <w:sz w:val="20"/>
        </w:rPr>
      </w:pPr>
    </w:p>
    <w:p w14:paraId="404858F3" w14:textId="77777777" w:rsidR="001032C6" w:rsidRPr="00F61345" w:rsidRDefault="001032C6" w:rsidP="00F61345">
      <w:pPr>
        <w:spacing w:line="276" w:lineRule="auto"/>
        <w:jc w:val="both"/>
        <w:rPr>
          <w:rFonts w:cs="Arial"/>
          <w:sz w:val="20"/>
        </w:rPr>
      </w:pPr>
    </w:p>
    <w:p w14:paraId="328949D4" w14:textId="77777777" w:rsidR="001032C6" w:rsidRPr="00F61345" w:rsidRDefault="001032C6" w:rsidP="00F61345">
      <w:pPr>
        <w:spacing w:line="276" w:lineRule="auto"/>
        <w:rPr>
          <w:rFonts w:cs="Arial"/>
          <w:b/>
          <w:sz w:val="20"/>
        </w:rPr>
      </w:pPr>
    </w:p>
    <w:p w14:paraId="57E224E7" w14:textId="77777777" w:rsidR="001032C6" w:rsidRPr="00F61345" w:rsidRDefault="001032C6" w:rsidP="00F61345">
      <w:pPr>
        <w:tabs>
          <w:tab w:val="left" w:pos="284"/>
        </w:tabs>
        <w:spacing w:line="276" w:lineRule="auto"/>
        <w:jc w:val="both"/>
        <w:rPr>
          <w:rFonts w:cs="Arial"/>
          <w:b/>
          <w:sz w:val="20"/>
        </w:rPr>
      </w:pPr>
      <w:r w:rsidRPr="00F61345">
        <w:rPr>
          <w:rFonts w:cs="Arial"/>
          <w:b/>
          <w:sz w:val="20"/>
        </w:rPr>
        <w:t>ANNEX 6: MODEL DE DECLARACIÓ DE CONSTITUCIÓ D’UNIÓ TEMPORAL D’EMPRESES (UTE)</w:t>
      </w:r>
    </w:p>
    <w:p w14:paraId="19AE986C" w14:textId="77777777" w:rsidR="001032C6" w:rsidRPr="00F61345" w:rsidRDefault="001032C6" w:rsidP="00F61345">
      <w:pPr>
        <w:tabs>
          <w:tab w:val="left" w:pos="284"/>
        </w:tabs>
        <w:spacing w:line="276" w:lineRule="auto"/>
        <w:jc w:val="both"/>
        <w:rPr>
          <w:rFonts w:cs="Arial"/>
          <w:sz w:val="20"/>
        </w:rPr>
      </w:pPr>
    </w:p>
    <w:p w14:paraId="5A1A2D4B" w14:textId="77777777" w:rsidR="001032C6" w:rsidRPr="00F61345" w:rsidRDefault="001032C6" w:rsidP="00F61345">
      <w:pPr>
        <w:tabs>
          <w:tab w:val="left" w:pos="284"/>
        </w:tabs>
        <w:spacing w:line="276" w:lineRule="auto"/>
        <w:jc w:val="both"/>
        <w:rPr>
          <w:rFonts w:cs="Arial"/>
          <w:sz w:val="20"/>
        </w:rPr>
      </w:pPr>
    </w:p>
    <w:p w14:paraId="394869B8" w14:textId="77777777" w:rsidR="001032C6" w:rsidRPr="00F61345" w:rsidRDefault="001032C6" w:rsidP="00F61345">
      <w:pPr>
        <w:tabs>
          <w:tab w:val="left" w:pos="284"/>
        </w:tabs>
        <w:spacing w:line="276" w:lineRule="auto"/>
        <w:jc w:val="both"/>
        <w:rPr>
          <w:rFonts w:cs="Arial"/>
          <w:sz w:val="20"/>
        </w:rPr>
      </w:pPr>
      <w:r w:rsidRPr="00F61345">
        <w:rPr>
          <w:rFonts w:cs="Arial"/>
          <w:sz w:val="20"/>
        </w:rPr>
        <w:t>El/la senyor/a ..................................................................... amb DNI núm. .................... en representació de l’empresa ................................................................... amb NIF .............................;</w:t>
      </w:r>
    </w:p>
    <w:p w14:paraId="2A0C78A9" w14:textId="77777777" w:rsidR="001032C6" w:rsidRPr="00F61345" w:rsidRDefault="001032C6" w:rsidP="00F61345">
      <w:pPr>
        <w:tabs>
          <w:tab w:val="left" w:pos="284"/>
        </w:tabs>
        <w:spacing w:line="276" w:lineRule="auto"/>
        <w:jc w:val="both"/>
        <w:rPr>
          <w:rFonts w:cs="Arial"/>
          <w:sz w:val="20"/>
        </w:rPr>
      </w:pPr>
    </w:p>
    <w:p w14:paraId="3B7DA371" w14:textId="77777777" w:rsidR="001032C6" w:rsidRPr="00F61345" w:rsidRDefault="001032C6" w:rsidP="00F61345">
      <w:pPr>
        <w:tabs>
          <w:tab w:val="left" w:pos="284"/>
        </w:tabs>
        <w:spacing w:line="276" w:lineRule="auto"/>
        <w:jc w:val="both"/>
        <w:rPr>
          <w:rFonts w:cs="Arial"/>
          <w:sz w:val="20"/>
        </w:rPr>
      </w:pPr>
      <w:r w:rsidRPr="00F61345">
        <w:rPr>
          <w:rFonts w:cs="Arial"/>
          <w:sz w:val="20"/>
        </w:rPr>
        <w:t>El/la senyor/a ....................................................................... amb DNI núm. ..................... en representació l’empresa ................................................................... amb NIF ...................................;</w:t>
      </w:r>
      <w:r w:rsidRPr="00F61345">
        <w:rPr>
          <w:rStyle w:val="Refernciadenotaapeudepgina"/>
          <w:rFonts w:cs="Arial"/>
          <w:sz w:val="20"/>
        </w:rPr>
        <w:footnoteReference w:id="8"/>
      </w:r>
    </w:p>
    <w:p w14:paraId="5DF3FACB" w14:textId="77777777" w:rsidR="001032C6" w:rsidRPr="00F61345" w:rsidRDefault="001032C6" w:rsidP="00F61345">
      <w:pPr>
        <w:tabs>
          <w:tab w:val="left" w:pos="284"/>
        </w:tabs>
        <w:spacing w:line="276" w:lineRule="auto"/>
        <w:jc w:val="both"/>
        <w:rPr>
          <w:rFonts w:cs="Arial"/>
          <w:sz w:val="20"/>
        </w:rPr>
      </w:pPr>
    </w:p>
    <w:p w14:paraId="73E9284B" w14:textId="77777777" w:rsidR="001032C6" w:rsidRPr="00F61345" w:rsidRDefault="001032C6" w:rsidP="00F61345">
      <w:pPr>
        <w:tabs>
          <w:tab w:val="left" w:pos="284"/>
        </w:tabs>
        <w:spacing w:line="276" w:lineRule="auto"/>
        <w:jc w:val="both"/>
        <w:rPr>
          <w:rFonts w:cs="Arial"/>
          <w:sz w:val="20"/>
        </w:rPr>
      </w:pPr>
      <w:r w:rsidRPr="00F61345">
        <w:rPr>
          <w:rFonts w:cs="Arial"/>
          <w:sz w:val="20"/>
        </w:rPr>
        <w:t xml:space="preserve"> </w:t>
      </w:r>
    </w:p>
    <w:p w14:paraId="52BBAA53" w14:textId="77777777" w:rsidR="001032C6" w:rsidRPr="00F61345" w:rsidRDefault="001032C6" w:rsidP="00F61345">
      <w:pPr>
        <w:tabs>
          <w:tab w:val="left" w:pos="284"/>
        </w:tabs>
        <w:spacing w:line="276" w:lineRule="auto"/>
        <w:jc w:val="both"/>
        <w:rPr>
          <w:rFonts w:cs="Arial"/>
          <w:b/>
          <w:sz w:val="20"/>
        </w:rPr>
      </w:pPr>
      <w:r w:rsidRPr="00F61345">
        <w:rPr>
          <w:rFonts w:cs="Arial"/>
          <w:b/>
          <w:sz w:val="20"/>
        </w:rPr>
        <w:t>DECLAREN</w:t>
      </w:r>
    </w:p>
    <w:p w14:paraId="04820D58" w14:textId="77777777" w:rsidR="001032C6" w:rsidRPr="00F61345" w:rsidRDefault="001032C6" w:rsidP="00F61345">
      <w:pPr>
        <w:tabs>
          <w:tab w:val="left" w:pos="284"/>
        </w:tabs>
        <w:spacing w:line="276" w:lineRule="auto"/>
        <w:jc w:val="both"/>
        <w:rPr>
          <w:rFonts w:cs="Arial"/>
          <w:sz w:val="20"/>
        </w:rPr>
      </w:pPr>
    </w:p>
    <w:p w14:paraId="0C469E9F" w14:textId="5B3CD7DC"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La voluntat de constituir una UTE per a participar en el procés de licitació que té per objecte el </w:t>
      </w:r>
      <w:bookmarkStart w:id="13" w:name="annex_ute_obj_contr"/>
      <w:bookmarkEnd w:id="13"/>
      <w:r w:rsidRPr="00F61345">
        <w:rPr>
          <w:rFonts w:cs="Arial"/>
          <w:sz w:val="20"/>
        </w:rPr>
        <w:t>contracte administratiu de</w:t>
      </w:r>
      <w:r w:rsidR="00C46BC6">
        <w:rPr>
          <w:rFonts w:cs="Arial"/>
          <w:sz w:val="20"/>
        </w:rPr>
        <w:t>l</w:t>
      </w:r>
      <w:r w:rsidRPr="00F61345">
        <w:rPr>
          <w:rFonts w:cs="Arial"/>
          <w:spacing w:val="-2"/>
          <w:sz w:val="20"/>
        </w:rPr>
        <w:t xml:space="preserv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r w:rsidR="00C46BC6">
        <w:rPr>
          <w:rFonts w:cs="Arial"/>
          <w:b/>
          <w:sz w:val="20"/>
        </w:rPr>
        <w:t xml:space="preserve"> (exp. ACPC-2024-153</w:t>
      </w:r>
      <w:r w:rsidR="00C46BC6" w:rsidRPr="00F61345">
        <w:rPr>
          <w:rFonts w:cs="Arial"/>
          <w:b/>
          <w:sz w:val="20"/>
        </w:rPr>
        <w:t>)</w:t>
      </w:r>
      <w:r w:rsidRPr="00F61345">
        <w:rPr>
          <w:rFonts w:cs="Arial"/>
          <w:sz w:val="20"/>
        </w:rPr>
        <w:t xml:space="preserve">:  </w:t>
      </w:r>
    </w:p>
    <w:p w14:paraId="0C3FEF57" w14:textId="77777777" w:rsidR="001032C6" w:rsidRPr="00F61345" w:rsidRDefault="001032C6" w:rsidP="00F61345">
      <w:pPr>
        <w:tabs>
          <w:tab w:val="left" w:pos="284"/>
        </w:tabs>
        <w:spacing w:line="276" w:lineRule="auto"/>
        <w:jc w:val="both"/>
        <w:rPr>
          <w:rFonts w:cs="Arial"/>
          <w:sz w:val="20"/>
        </w:rPr>
      </w:pPr>
    </w:p>
    <w:p w14:paraId="0BCD8B37" w14:textId="77777777" w:rsidR="001032C6" w:rsidRPr="00F61345" w:rsidRDefault="001032C6" w:rsidP="00F61345">
      <w:pPr>
        <w:tabs>
          <w:tab w:val="left" w:pos="284"/>
        </w:tabs>
        <w:spacing w:line="276" w:lineRule="auto"/>
        <w:jc w:val="both"/>
        <w:rPr>
          <w:rFonts w:cs="Arial"/>
          <w:sz w:val="20"/>
        </w:rPr>
      </w:pPr>
      <w:r w:rsidRPr="00F61345">
        <w:rPr>
          <w:rFonts w:cs="Arial"/>
          <w:sz w:val="20"/>
        </w:rPr>
        <w:t>...,... % l’empresa ............................................................................................</w:t>
      </w:r>
    </w:p>
    <w:p w14:paraId="67626FB4" w14:textId="77777777" w:rsidR="001032C6" w:rsidRPr="00F61345" w:rsidRDefault="001032C6" w:rsidP="00F61345">
      <w:pPr>
        <w:tabs>
          <w:tab w:val="left" w:pos="284"/>
        </w:tabs>
        <w:spacing w:line="276" w:lineRule="auto"/>
        <w:jc w:val="both"/>
        <w:rPr>
          <w:rFonts w:cs="Arial"/>
          <w:sz w:val="20"/>
        </w:rPr>
      </w:pPr>
      <w:r w:rsidRPr="00F61345">
        <w:rPr>
          <w:rFonts w:cs="Arial"/>
          <w:sz w:val="20"/>
        </w:rPr>
        <w:t>...,... % l’empresa ............................................................................................</w:t>
      </w:r>
    </w:p>
    <w:p w14:paraId="46644B78" w14:textId="77777777" w:rsidR="001032C6" w:rsidRPr="00F61345" w:rsidRDefault="001032C6" w:rsidP="00F61345">
      <w:pPr>
        <w:tabs>
          <w:tab w:val="left" w:pos="284"/>
        </w:tabs>
        <w:spacing w:line="276" w:lineRule="auto"/>
        <w:jc w:val="both"/>
        <w:rPr>
          <w:rFonts w:cs="Arial"/>
          <w:sz w:val="20"/>
        </w:rPr>
      </w:pPr>
    </w:p>
    <w:p w14:paraId="10B016D5" w14:textId="77777777" w:rsidR="001032C6" w:rsidRPr="00F61345" w:rsidRDefault="001032C6" w:rsidP="00F61345">
      <w:pPr>
        <w:tabs>
          <w:tab w:val="left" w:pos="284"/>
        </w:tabs>
        <w:spacing w:line="276" w:lineRule="auto"/>
        <w:jc w:val="both"/>
        <w:rPr>
          <w:rFonts w:cs="Arial"/>
          <w:sz w:val="20"/>
        </w:rPr>
      </w:pPr>
      <w:r w:rsidRPr="00F61345">
        <w:rPr>
          <w:rFonts w:cs="Arial"/>
          <w:sz w:val="20"/>
        </w:rPr>
        <w:t>Que en cas de resultar adjudicatàries de l’esmentat procés de licitació es comprometen a constituir-se formalment en una UTE mitjançant escriptura pública.</w:t>
      </w:r>
    </w:p>
    <w:p w14:paraId="4E68B3DB" w14:textId="77777777" w:rsidR="001032C6" w:rsidRPr="00F61345" w:rsidRDefault="001032C6" w:rsidP="00F61345">
      <w:pPr>
        <w:tabs>
          <w:tab w:val="left" w:pos="284"/>
        </w:tabs>
        <w:spacing w:line="276" w:lineRule="auto"/>
        <w:jc w:val="both"/>
        <w:rPr>
          <w:rFonts w:cs="Arial"/>
          <w:sz w:val="20"/>
        </w:rPr>
      </w:pPr>
    </w:p>
    <w:p w14:paraId="21C8C788" w14:textId="77777777" w:rsidR="001032C6" w:rsidRPr="00F61345" w:rsidRDefault="001032C6" w:rsidP="00F61345">
      <w:pPr>
        <w:tabs>
          <w:tab w:val="left" w:pos="284"/>
        </w:tabs>
        <w:spacing w:line="276" w:lineRule="auto"/>
        <w:jc w:val="both"/>
        <w:rPr>
          <w:rFonts w:cs="Arial"/>
          <w:sz w:val="20"/>
        </w:rPr>
      </w:pPr>
      <w:r w:rsidRPr="00F61345">
        <w:rPr>
          <w:rFonts w:cs="Arial"/>
          <w:sz w:val="20"/>
        </w:rPr>
        <w:t xml:space="preserve">Que designen com a representant de la UTE en aquest procés de licitació al/la senyor/a ............................................................................ amb DNI núm. .............................. </w:t>
      </w:r>
    </w:p>
    <w:p w14:paraId="2E9B6042" w14:textId="77777777" w:rsidR="001032C6" w:rsidRPr="00F61345" w:rsidRDefault="001032C6" w:rsidP="00F61345">
      <w:pPr>
        <w:tabs>
          <w:tab w:val="left" w:pos="284"/>
        </w:tabs>
        <w:spacing w:line="276" w:lineRule="auto"/>
        <w:jc w:val="both"/>
        <w:rPr>
          <w:rFonts w:cs="Arial"/>
          <w:sz w:val="20"/>
        </w:rPr>
      </w:pPr>
    </w:p>
    <w:p w14:paraId="19C89221" w14:textId="77777777" w:rsidR="001032C6" w:rsidRPr="00F61345" w:rsidRDefault="001032C6" w:rsidP="00F61345">
      <w:pPr>
        <w:tabs>
          <w:tab w:val="left" w:pos="284"/>
        </w:tabs>
        <w:spacing w:line="276" w:lineRule="auto"/>
        <w:jc w:val="both"/>
        <w:rPr>
          <w:rFonts w:cs="Arial"/>
          <w:sz w:val="20"/>
        </w:rPr>
      </w:pPr>
      <w:r w:rsidRPr="00F61345">
        <w:rPr>
          <w:rFonts w:cs="Arial"/>
          <w:sz w:val="20"/>
        </w:rPr>
        <w:t>Que la denominació de la UTE a constituir és ................................................................ ; i el domicili per a les notificacions és .................................................................... núm. telèfon mòbil .........................; adreça de correu electrònic per rebre comunicacions (@) ................................................................</w:t>
      </w:r>
    </w:p>
    <w:p w14:paraId="3E9AC0C6" w14:textId="77777777" w:rsidR="001032C6" w:rsidRPr="00F61345" w:rsidRDefault="001032C6" w:rsidP="00F61345">
      <w:pPr>
        <w:tabs>
          <w:tab w:val="left" w:pos="284"/>
        </w:tabs>
        <w:spacing w:line="276" w:lineRule="auto"/>
        <w:jc w:val="both"/>
        <w:rPr>
          <w:rFonts w:cs="Arial"/>
          <w:sz w:val="20"/>
        </w:rPr>
      </w:pPr>
    </w:p>
    <w:p w14:paraId="51E23C07" w14:textId="77777777" w:rsidR="001032C6" w:rsidRPr="00F61345" w:rsidRDefault="001032C6" w:rsidP="00F61345">
      <w:pPr>
        <w:tabs>
          <w:tab w:val="left" w:pos="284"/>
        </w:tabs>
        <w:spacing w:line="276" w:lineRule="auto"/>
        <w:jc w:val="both"/>
        <w:rPr>
          <w:rFonts w:cs="Arial"/>
          <w:sz w:val="20"/>
        </w:rPr>
      </w:pPr>
      <w:r w:rsidRPr="00F61345">
        <w:rPr>
          <w:rFonts w:cs="Arial"/>
          <w:sz w:val="20"/>
        </w:rPr>
        <w:t>I com a prova de conformitat signen aquesta declaració,</w:t>
      </w:r>
    </w:p>
    <w:p w14:paraId="6F25B90C" w14:textId="77777777" w:rsidR="001032C6" w:rsidRPr="00F61345" w:rsidRDefault="001032C6" w:rsidP="00F61345">
      <w:pPr>
        <w:tabs>
          <w:tab w:val="left" w:pos="284"/>
        </w:tabs>
        <w:spacing w:line="276" w:lineRule="auto"/>
        <w:jc w:val="both"/>
        <w:rPr>
          <w:rFonts w:cs="Arial"/>
          <w:sz w:val="20"/>
        </w:rPr>
      </w:pPr>
      <w:r w:rsidRPr="00F61345">
        <w:rPr>
          <w:rFonts w:cs="Arial"/>
          <w:sz w:val="20"/>
        </w:rPr>
        <w:t>(localitat i data)</w:t>
      </w:r>
    </w:p>
    <w:p w14:paraId="1538FFC4" w14:textId="77777777" w:rsidR="001032C6" w:rsidRPr="00F61345" w:rsidRDefault="001032C6" w:rsidP="00F61345">
      <w:pPr>
        <w:tabs>
          <w:tab w:val="left" w:pos="284"/>
        </w:tabs>
        <w:spacing w:line="276" w:lineRule="auto"/>
        <w:jc w:val="both"/>
        <w:rPr>
          <w:rFonts w:cs="Arial"/>
          <w:sz w:val="20"/>
        </w:rPr>
      </w:pPr>
    </w:p>
    <w:p w14:paraId="46B8C62A" w14:textId="77777777" w:rsidR="001032C6" w:rsidRPr="00F61345" w:rsidRDefault="001032C6" w:rsidP="00F61345">
      <w:pPr>
        <w:tabs>
          <w:tab w:val="left" w:pos="284"/>
        </w:tabs>
        <w:spacing w:line="276" w:lineRule="auto"/>
        <w:jc w:val="both"/>
        <w:rPr>
          <w:rFonts w:cs="Arial"/>
          <w:sz w:val="20"/>
        </w:rPr>
      </w:pPr>
    </w:p>
    <w:p w14:paraId="3997096F" w14:textId="77777777" w:rsidR="001032C6" w:rsidRPr="00F61345" w:rsidRDefault="001032C6" w:rsidP="00F61345">
      <w:pPr>
        <w:tabs>
          <w:tab w:val="left" w:pos="284"/>
        </w:tabs>
        <w:spacing w:line="276" w:lineRule="auto"/>
        <w:jc w:val="both"/>
        <w:rPr>
          <w:rFonts w:cs="Arial"/>
          <w:sz w:val="20"/>
        </w:rPr>
      </w:pPr>
    </w:p>
    <w:p w14:paraId="7251A86F" w14:textId="77777777" w:rsidR="001032C6" w:rsidRPr="00F61345" w:rsidRDefault="001032C6" w:rsidP="00F61345">
      <w:pPr>
        <w:tabs>
          <w:tab w:val="left" w:pos="284"/>
        </w:tabs>
        <w:spacing w:line="276" w:lineRule="auto"/>
        <w:jc w:val="both"/>
        <w:rPr>
          <w:rFonts w:cs="Arial"/>
          <w:sz w:val="20"/>
        </w:rPr>
      </w:pPr>
      <w:r w:rsidRPr="00F61345">
        <w:rPr>
          <w:rFonts w:cs="Arial"/>
          <w:sz w:val="20"/>
        </w:rPr>
        <w:t>(nom de l’empresa que es representa; signatura de cadascun dels representants de les diferents empreses i segell de les empreses)</w:t>
      </w:r>
    </w:p>
    <w:p w14:paraId="41B7A49B" w14:textId="77777777" w:rsidR="001032C6" w:rsidRPr="00F61345" w:rsidRDefault="001032C6" w:rsidP="00F61345">
      <w:pPr>
        <w:spacing w:line="276" w:lineRule="auto"/>
        <w:rPr>
          <w:rFonts w:cs="Arial"/>
          <w:sz w:val="20"/>
        </w:rPr>
      </w:pPr>
      <w:r w:rsidRPr="00F61345">
        <w:rPr>
          <w:rFonts w:cs="Arial"/>
          <w:sz w:val="20"/>
        </w:rPr>
        <w:br w:type="page"/>
      </w:r>
    </w:p>
    <w:p w14:paraId="3D32B8EF" w14:textId="77777777" w:rsidR="001032C6" w:rsidRPr="00F61345" w:rsidRDefault="001032C6" w:rsidP="00F61345">
      <w:pPr>
        <w:spacing w:line="276" w:lineRule="auto"/>
        <w:jc w:val="both"/>
        <w:rPr>
          <w:rFonts w:cs="Arial"/>
          <w:b/>
          <w:sz w:val="20"/>
        </w:rPr>
      </w:pPr>
      <w:r w:rsidRPr="00F61345">
        <w:rPr>
          <w:rFonts w:cs="Arial"/>
          <w:b/>
          <w:sz w:val="20"/>
        </w:rPr>
        <w:lastRenderedPageBreak/>
        <w:t>ANNEX 7: DECLARACIÓ RESPONSABLE RELATIVA A PARADISOS FISCALS</w:t>
      </w:r>
    </w:p>
    <w:p w14:paraId="5DED6E82" w14:textId="77777777" w:rsidR="001032C6" w:rsidRPr="00F61345" w:rsidRDefault="001032C6" w:rsidP="00F61345">
      <w:pPr>
        <w:spacing w:line="276" w:lineRule="auto"/>
        <w:jc w:val="both"/>
        <w:rPr>
          <w:rFonts w:cs="Arial"/>
          <w:b/>
          <w:sz w:val="20"/>
        </w:rPr>
      </w:pPr>
    </w:p>
    <w:p w14:paraId="78B54837" w14:textId="5EF9E231"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w:t>
      </w:r>
      <w:r w:rsidR="00C46BC6">
        <w:rPr>
          <w:rFonts w:cs="Arial"/>
          <w:sz w:val="20"/>
        </w:rPr>
        <w:t>del contracte administratiu del</w:t>
      </w:r>
      <w:r w:rsidRPr="00F61345">
        <w:rPr>
          <w:rFonts w:cs="Arial"/>
          <w:sz w:val="20"/>
        </w:rPr>
        <w:t xml:space="preserv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r w:rsidR="00C46BC6">
        <w:rPr>
          <w:rFonts w:cs="Arial"/>
          <w:b/>
          <w:sz w:val="20"/>
        </w:rPr>
        <w:t xml:space="preserve"> (exp. ACPC-2024-153</w:t>
      </w:r>
      <w:r w:rsidR="00C46BC6" w:rsidRPr="00F61345">
        <w:rPr>
          <w:rFonts w:cs="Arial"/>
          <w:b/>
          <w:sz w:val="20"/>
        </w:rPr>
        <w:t>)</w:t>
      </w:r>
      <w:r w:rsidRPr="00F61345">
        <w:rPr>
          <w:rFonts w:cs="Arial"/>
          <w:b/>
          <w:sz w:val="20"/>
        </w:rPr>
        <w:t>.</w:t>
      </w:r>
      <w:r w:rsidRPr="00F61345">
        <w:rPr>
          <w:rFonts w:cs="Arial"/>
          <w:sz w:val="20"/>
        </w:rPr>
        <w:t xml:space="preserve">  </w:t>
      </w:r>
    </w:p>
    <w:p w14:paraId="5DA061C3" w14:textId="77777777" w:rsidR="001032C6" w:rsidRPr="00F61345" w:rsidRDefault="001032C6" w:rsidP="00F61345">
      <w:pPr>
        <w:spacing w:line="276" w:lineRule="auto"/>
        <w:jc w:val="both"/>
        <w:rPr>
          <w:rFonts w:cs="Arial"/>
          <w:sz w:val="20"/>
        </w:rPr>
      </w:pPr>
    </w:p>
    <w:p w14:paraId="6CD35260" w14:textId="77777777" w:rsidR="001032C6" w:rsidRPr="00F61345" w:rsidRDefault="001032C6" w:rsidP="00F61345">
      <w:pPr>
        <w:spacing w:line="276" w:lineRule="auto"/>
        <w:jc w:val="both"/>
        <w:rPr>
          <w:rFonts w:cs="Arial"/>
          <w:sz w:val="20"/>
        </w:rPr>
      </w:pPr>
    </w:p>
    <w:p w14:paraId="020C133B" w14:textId="77777777" w:rsidR="001032C6" w:rsidRPr="00F61345" w:rsidRDefault="001032C6" w:rsidP="00F61345">
      <w:pPr>
        <w:spacing w:line="276" w:lineRule="auto"/>
        <w:jc w:val="both"/>
        <w:rPr>
          <w:rFonts w:cs="Arial"/>
          <w:b/>
          <w:sz w:val="20"/>
        </w:rPr>
      </w:pPr>
      <w:r w:rsidRPr="00F61345">
        <w:rPr>
          <w:rFonts w:cs="Arial"/>
          <w:b/>
          <w:sz w:val="20"/>
        </w:rPr>
        <w:t xml:space="preserve">DECLARA RESPONSABLEMENT: </w:t>
      </w:r>
    </w:p>
    <w:p w14:paraId="244A76B5" w14:textId="77777777" w:rsidR="001032C6" w:rsidRPr="00F61345" w:rsidRDefault="001032C6" w:rsidP="00F61345">
      <w:pPr>
        <w:spacing w:line="276" w:lineRule="auto"/>
        <w:jc w:val="both"/>
        <w:rPr>
          <w:rFonts w:cs="Arial"/>
          <w:sz w:val="20"/>
        </w:rPr>
      </w:pPr>
    </w:p>
    <w:p w14:paraId="57B8C10A" w14:textId="77777777" w:rsidR="001032C6" w:rsidRPr="00F61345" w:rsidRDefault="001032C6" w:rsidP="00F61345">
      <w:pPr>
        <w:spacing w:line="276" w:lineRule="auto"/>
        <w:jc w:val="both"/>
        <w:rPr>
          <w:rFonts w:cs="Arial"/>
          <w:sz w:val="20"/>
        </w:rPr>
      </w:pPr>
      <w:r w:rsidRPr="00F61345">
        <w:rPr>
          <w:rFonts w:cs="Arial"/>
          <w:sz w:val="20"/>
        </w:rPr>
        <w:t>Que l’entitat que representa, o les seves empreses filials o les empreses interposades es comprometen:</w:t>
      </w:r>
    </w:p>
    <w:p w14:paraId="65D291D2" w14:textId="77777777" w:rsidR="001032C6" w:rsidRPr="00F61345" w:rsidRDefault="001032C6" w:rsidP="00F61345">
      <w:pPr>
        <w:spacing w:line="276" w:lineRule="auto"/>
        <w:jc w:val="both"/>
        <w:rPr>
          <w:rFonts w:cs="Arial"/>
          <w:sz w:val="20"/>
        </w:rPr>
      </w:pPr>
    </w:p>
    <w:p w14:paraId="5A31026C" w14:textId="77777777" w:rsidR="001032C6" w:rsidRPr="00F61345" w:rsidRDefault="001032C6" w:rsidP="00F61345">
      <w:pPr>
        <w:spacing w:line="276" w:lineRule="auto"/>
        <w:jc w:val="both"/>
        <w:rPr>
          <w:rFonts w:cs="Arial"/>
          <w:sz w:val="20"/>
        </w:rPr>
      </w:pPr>
      <w:r w:rsidRPr="00F61345">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2536E0F9" w14:textId="77777777" w:rsidR="001032C6" w:rsidRPr="00F61345" w:rsidRDefault="001032C6" w:rsidP="00F61345">
      <w:pPr>
        <w:spacing w:line="276" w:lineRule="auto"/>
        <w:jc w:val="both"/>
        <w:rPr>
          <w:rFonts w:cs="Arial"/>
          <w:sz w:val="20"/>
        </w:rPr>
      </w:pPr>
    </w:p>
    <w:p w14:paraId="45616DF9" w14:textId="77777777" w:rsidR="001032C6" w:rsidRPr="00F61345" w:rsidRDefault="001032C6" w:rsidP="00F61345">
      <w:pPr>
        <w:spacing w:line="276" w:lineRule="auto"/>
        <w:jc w:val="both"/>
        <w:rPr>
          <w:rFonts w:cs="Arial"/>
          <w:sz w:val="20"/>
        </w:rPr>
      </w:pPr>
      <w:r w:rsidRPr="00F61345">
        <w:rPr>
          <w:rFonts w:cs="Arial"/>
          <w:sz w:val="20"/>
        </w:rPr>
        <w:t>I com a prova de conformitat signen aquesta declaració,</w:t>
      </w:r>
    </w:p>
    <w:p w14:paraId="45C4C82B" w14:textId="77777777" w:rsidR="001032C6" w:rsidRPr="00F61345" w:rsidRDefault="001032C6" w:rsidP="00F61345">
      <w:pPr>
        <w:spacing w:line="276" w:lineRule="auto"/>
        <w:jc w:val="both"/>
        <w:rPr>
          <w:rFonts w:cs="Arial"/>
          <w:sz w:val="20"/>
        </w:rPr>
      </w:pPr>
      <w:r w:rsidRPr="00F61345">
        <w:rPr>
          <w:rFonts w:cs="Arial"/>
          <w:sz w:val="20"/>
        </w:rPr>
        <w:t>(localitat i data)</w:t>
      </w:r>
    </w:p>
    <w:p w14:paraId="293FE3E0" w14:textId="77777777" w:rsidR="001032C6" w:rsidRPr="00F61345" w:rsidRDefault="001032C6" w:rsidP="00F61345">
      <w:pPr>
        <w:spacing w:line="276" w:lineRule="auto"/>
        <w:jc w:val="both"/>
        <w:rPr>
          <w:rFonts w:cs="Arial"/>
          <w:sz w:val="20"/>
        </w:rPr>
      </w:pPr>
    </w:p>
    <w:p w14:paraId="1315E271" w14:textId="77777777" w:rsidR="001032C6" w:rsidRPr="00F61345" w:rsidRDefault="001032C6" w:rsidP="00F61345">
      <w:pPr>
        <w:spacing w:line="276" w:lineRule="auto"/>
        <w:jc w:val="both"/>
        <w:rPr>
          <w:rFonts w:cs="Arial"/>
          <w:sz w:val="20"/>
        </w:rPr>
      </w:pPr>
    </w:p>
    <w:p w14:paraId="499CC944" w14:textId="77777777" w:rsidR="001032C6" w:rsidRPr="00F61345" w:rsidRDefault="001032C6" w:rsidP="00F61345">
      <w:pPr>
        <w:spacing w:line="276" w:lineRule="auto"/>
        <w:jc w:val="both"/>
        <w:rPr>
          <w:rFonts w:cs="Arial"/>
          <w:sz w:val="20"/>
        </w:rPr>
      </w:pPr>
    </w:p>
    <w:p w14:paraId="1EE202BB" w14:textId="77777777" w:rsidR="001032C6" w:rsidRPr="00F61345" w:rsidRDefault="001032C6" w:rsidP="00F61345">
      <w:pPr>
        <w:spacing w:line="276" w:lineRule="auto"/>
        <w:jc w:val="both"/>
        <w:rPr>
          <w:rFonts w:cs="Arial"/>
          <w:i/>
          <w:sz w:val="20"/>
        </w:rPr>
      </w:pPr>
      <w:r w:rsidRPr="00F61345">
        <w:rPr>
          <w:rFonts w:cs="Arial"/>
          <w:i/>
          <w:sz w:val="20"/>
        </w:rPr>
        <w:t xml:space="preserve">(nom de l’empresa que es representa; </w:t>
      </w:r>
    </w:p>
    <w:p w14:paraId="5F8F8F48" w14:textId="77777777" w:rsidR="001032C6" w:rsidRPr="00F61345" w:rsidRDefault="001032C6" w:rsidP="00F61345">
      <w:pPr>
        <w:spacing w:line="276" w:lineRule="auto"/>
        <w:jc w:val="both"/>
        <w:rPr>
          <w:rFonts w:cs="Arial"/>
          <w:i/>
          <w:sz w:val="20"/>
        </w:rPr>
      </w:pPr>
      <w:r w:rsidRPr="00F61345">
        <w:rPr>
          <w:rFonts w:cs="Arial"/>
          <w:i/>
          <w:sz w:val="20"/>
        </w:rPr>
        <w:t>signatura del representant de l’empresa)</w:t>
      </w:r>
    </w:p>
    <w:p w14:paraId="2178A4B6" w14:textId="77777777" w:rsidR="001032C6" w:rsidRPr="00F61345" w:rsidRDefault="001032C6" w:rsidP="00F61345">
      <w:pPr>
        <w:spacing w:line="276" w:lineRule="auto"/>
        <w:rPr>
          <w:rFonts w:cs="Arial"/>
          <w:i/>
          <w:sz w:val="20"/>
        </w:rPr>
      </w:pPr>
      <w:r w:rsidRPr="00F61345">
        <w:rPr>
          <w:rFonts w:cs="Arial"/>
          <w:i/>
          <w:sz w:val="20"/>
        </w:rPr>
        <w:br w:type="page"/>
      </w:r>
    </w:p>
    <w:p w14:paraId="2C538EA5" w14:textId="77777777" w:rsidR="001032C6" w:rsidRPr="00F61345" w:rsidRDefault="001032C6" w:rsidP="00F61345">
      <w:pPr>
        <w:spacing w:line="276" w:lineRule="auto"/>
        <w:jc w:val="both"/>
        <w:rPr>
          <w:rFonts w:cs="Arial"/>
          <w:b/>
          <w:sz w:val="20"/>
        </w:rPr>
      </w:pPr>
      <w:r w:rsidRPr="00F61345">
        <w:rPr>
          <w:rFonts w:cs="Arial"/>
          <w:b/>
          <w:sz w:val="20"/>
        </w:rPr>
        <w:lastRenderedPageBreak/>
        <w:t xml:space="preserve">ANNEX 8: DECLARACIÓ DE CONCURRENCIA EN CONFLICTE D’INTERÈS </w:t>
      </w:r>
    </w:p>
    <w:p w14:paraId="1C941015" w14:textId="77777777" w:rsidR="001032C6" w:rsidRPr="00F61345" w:rsidRDefault="001032C6" w:rsidP="00F61345">
      <w:pPr>
        <w:spacing w:line="276" w:lineRule="auto"/>
        <w:jc w:val="both"/>
        <w:rPr>
          <w:rFonts w:cs="Arial"/>
          <w:sz w:val="20"/>
        </w:rPr>
      </w:pPr>
    </w:p>
    <w:p w14:paraId="7739BBAF" w14:textId="5A604E0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20"/>
        </w:rPr>
      </w:pPr>
      <w:r w:rsidRPr="00F61345">
        <w:rPr>
          <w:rFonts w:cs="Arial"/>
          <w:sz w:val="20"/>
        </w:rPr>
        <w:t>Núm. de l’expedient de contractació:</w:t>
      </w:r>
      <w:r w:rsidR="00C46BC6">
        <w:rPr>
          <w:rFonts w:cs="Arial"/>
          <w:b/>
          <w:sz w:val="20"/>
        </w:rPr>
        <w:t xml:space="preserve"> ACPC-2024-153</w:t>
      </w:r>
    </w:p>
    <w:p w14:paraId="7CE22267" w14:textId="77777777" w:rsidR="001032C6" w:rsidRPr="00F61345" w:rsidRDefault="001032C6" w:rsidP="00F61345">
      <w:pPr>
        <w:spacing w:line="276" w:lineRule="auto"/>
        <w:jc w:val="both"/>
        <w:rPr>
          <w:rFonts w:cs="Arial"/>
          <w:sz w:val="20"/>
        </w:rPr>
      </w:pPr>
    </w:p>
    <w:p w14:paraId="0A4ED71C" w14:textId="67B18577"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Objecte del contracte: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p>
    <w:p w14:paraId="0D9F133C" w14:textId="77777777" w:rsidR="001032C6" w:rsidRPr="00F61345" w:rsidRDefault="001032C6" w:rsidP="00F61345">
      <w:pPr>
        <w:spacing w:line="276" w:lineRule="auto"/>
        <w:jc w:val="both"/>
        <w:rPr>
          <w:rFonts w:cs="Arial"/>
          <w:sz w:val="20"/>
        </w:rPr>
      </w:pPr>
    </w:p>
    <w:p w14:paraId="2AB191E8" w14:textId="77777777" w:rsidR="001032C6" w:rsidRPr="00F61345" w:rsidRDefault="001032C6" w:rsidP="00F61345">
      <w:pPr>
        <w:spacing w:line="276" w:lineRule="auto"/>
        <w:jc w:val="both"/>
        <w:rPr>
          <w:rFonts w:cs="Arial"/>
          <w:b/>
          <w:sz w:val="20"/>
        </w:rPr>
      </w:pPr>
    </w:p>
    <w:p w14:paraId="79373217" w14:textId="77777777" w:rsidR="001032C6" w:rsidRPr="00F61345" w:rsidRDefault="001032C6" w:rsidP="00F61345">
      <w:pPr>
        <w:spacing w:line="276" w:lineRule="auto"/>
        <w:jc w:val="both"/>
        <w:rPr>
          <w:rFonts w:cs="Arial"/>
          <w:sz w:val="20"/>
        </w:rPr>
      </w:pPr>
      <w:r w:rsidRPr="00F61345">
        <w:rPr>
          <w:rFonts w:cs="Arial"/>
          <w:sz w:val="20"/>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5589A121" w14:textId="77777777" w:rsidR="001032C6" w:rsidRPr="00F61345" w:rsidRDefault="001032C6" w:rsidP="00F61345">
      <w:pPr>
        <w:spacing w:line="276" w:lineRule="auto"/>
        <w:jc w:val="both"/>
        <w:rPr>
          <w:rFonts w:cs="Arial"/>
          <w:sz w:val="20"/>
        </w:rPr>
      </w:pPr>
    </w:p>
    <w:p w14:paraId="1BF743BC" w14:textId="77777777" w:rsidR="001032C6" w:rsidRPr="00F61345" w:rsidRDefault="001032C6" w:rsidP="00F61345">
      <w:pPr>
        <w:spacing w:line="276" w:lineRule="auto"/>
        <w:jc w:val="both"/>
        <w:rPr>
          <w:rFonts w:cs="Arial"/>
          <w:sz w:val="20"/>
        </w:rPr>
      </w:pPr>
    </w:p>
    <w:p w14:paraId="77EE477B" w14:textId="77777777" w:rsidR="001032C6" w:rsidRPr="00F61345" w:rsidRDefault="001032C6" w:rsidP="00F61345">
      <w:pPr>
        <w:spacing w:line="276" w:lineRule="auto"/>
        <w:jc w:val="both"/>
        <w:rPr>
          <w:rFonts w:cs="Arial"/>
          <w:sz w:val="20"/>
        </w:rPr>
      </w:pPr>
      <w:r w:rsidRPr="00F61345">
        <w:rPr>
          <w:rFonts w:cs="Arial"/>
          <w:sz w:val="20"/>
        </w:rPr>
        <w:t>.........................................................................................................................................................................................................................................................................................................................................................................................................................................................................................................................................................................................................................................................................................................................................................................................................................................................</w:t>
      </w:r>
    </w:p>
    <w:p w14:paraId="0B391EC4" w14:textId="77777777" w:rsidR="001032C6" w:rsidRPr="00F61345" w:rsidRDefault="001032C6" w:rsidP="00F61345">
      <w:pPr>
        <w:spacing w:line="276" w:lineRule="auto"/>
        <w:jc w:val="both"/>
        <w:rPr>
          <w:rFonts w:cs="Arial"/>
          <w:sz w:val="20"/>
        </w:rPr>
      </w:pPr>
    </w:p>
    <w:p w14:paraId="295DFA07" w14:textId="77777777" w:rsidR="001032C6" w:rsidRPr="00F61345" w:rsidRDefault="001032C6" w:rsidP="00F61345">
      <w:pPr>
        <w:spacing w:line="276" w:lineRule="auto"/>
        <w:jc w:val="both"/>
        <w:rPr>
          <w:rFonts w:cs="Arial"/>
          <w:sz w:val="20"/>
        </w:rPr>
      </w:pPr>
      <w:r w:rsidRPr="00F61345">
        <w:rPr>
          <w:rFonts w:cs="Arial"/>
          <w:sz w:val="20"/>
        </w:rPr>
        <w:t xml:space="preserve"> </w:t>
      </w:r>
    </w:p>
    <w:p w14:paraId="154DBA8F" w14:textId="77777777" w:rsidR="001032C6" w:rsidRPr="00F61345" w:rsidRDefault="001032C6" w:rsidP="00F61345">
      <w:pPr>
        <w:spacing w:line="276" w:lineRule="auto"/>
        <w:jc w:val="both"/>
        <w:rPr>
          <w:rFonts w:cs="Arial"/>
          <w:sz w:val="20"/>
        </w:rPr>
      </w:pPr>
    </w:p>
    <w:p w14:paraId="61FAB585" w14:textId="77777777" w:rsidR="001032C6" w:rsidRPr="00F61345" w:rsidRDefault="001032C6" w:rsidP="00F61345">
      <w:pPr>
        <w:spacing w:line="276" w:lineRule="auto"/>
        <w:jc w:val="both"/>
        <w:rPr>
          <w:rFonts w:cs="Arial"/>
          <w:i/>
          <w:sz w:val="20"/>
        </w:rPr>
      </w:pPr>
      <w:r w:rsidRPr="00F61345">
        <w:rPr>
          <w:rFonts w:cs="Arial"/>
          <w:i/>
          <w:sz w:val="20"/>
        </w:rPr>
        <w:t>I com a prova de conformitat signen aquesta declaració,</w:t>
      </w:r>
    </w:p>
    <w:p w14:paraId="6A12AAA5" w14:textId="77777777" w:rsidR="001032C6" w:rsidRPr="00F61345" w:rsidRDefault="001032C6" w:rsidP="00F61345">
      <w:pPr>
        <w:spacing w:line="276" w:lineRule="auto"/>
        <w:jc w:val="both"/>
        <w:rPr>
          <w:rFonts w:cs="Arial"/>
          <w:i/>
          <w:sz w:val="20"/>
        </w:rPr>
      </w:pPr>
      <w:r w:rsidRPr="00F61345">
        <w:rPr>
          <w:rFonts w:cs="Arial"/>
          <w:i/>
          <w:sz w:val="20"/>
        </w:rPr>
        <w:t>(localitat i data)</w:t>
      </w:r>
    </w:p>
    <w:p w14:paraId="69297B64" w14:textId="77777777" w:rsidR="001032C6" w:rsidRPr="00F61345" w:rsidRDefault="001032C6" w:rsidP="00F61345">
      <w:pPr>
        <w:spacing w:line="276" w:lineRule="auto"/>
        <w:jc w:val="both"/>
        <w:rPr>
          <w:rFonts w:cs="Arial"/>
          <w:i/>
          <w:sz w:val="20"/>
        </w:rPr>
      </w:pPr>
    </w:p>
    <w:p w14:paraId="776FAA67" w14:textId="77777777" w:rsidR="001032C6" w:rsidRPr="00F61345" w:rsidRDefault="001032C6" w:rsidP="00F61345">
      <w:pPr>
        <w:spacing w:line="276" w:lineRule="auto"/>
        <w:jc w:val="both"/>
        <w:rPr>
          <w:rFonts w:cs="Arial"/>
          <w:i/>
          <w:sz w:val="20"/>
        </w:rPr>
      </w:pPr>
    </w:p>
    <w:p w14:paraId="11E93405" w14:textId="77777777" w:rsidR="001032C6" w:rsidRPr="00F61345" w:rsidRDefault="001032C6" w:rsidP="00F61345">
      <w:pPr>
        <w:spacing w:line="276" w:lineRule="auto"/>
        <w:jc w:val="both"/>
        <w:rPr>
          <w:rFonts w:cs="Arial"/>
          <w:i/>
          <w:sz w:val="20"/>
        </w:rPr>
      </w:pPr>
    </w:p>
    <w:p w14:paraId="3A7D6E5F" w14:textId="77777777" w:rsidR="001032C6" w:rsidRPr="00F61345" w:rsidRDefault="001032C6" w:rsidP="00F61345">
      <w:pPr>
        <w:spacing w:line="276" w:lineRule="auto"/>
        <w:jc w:val="both"/>
        <w:rPr>
          <w:rFonts w:cs="Arial"/>
          <w:i/>
          <w:sz w:val="20"/>
        </w:rPr>
      </w:pPr>
      <w:r w:rsidRPr="00F61345">
        <w:rPr>
          <w:rFonts w:cs="Arial"/>
          <w:i/>
          <w:sz w:val="20"/>
        </w:rPr>
        <w:t xml:space="preserve">(nom de l’empresa que es representa; </w:t>
      </w:r>
    </w:p>
    <w:p w14:paraId="79000215" w14:textId="77777777" w:rsidR="001032C6" w:rsidRPr="00F61345" w:rsidRDefault="001032C6" w:rsidP="00F61345">
      <w:pPr>
        <w:spacing w:line="276" w:lineRule="auto"/>
        <w:jc w:val="both"/>
        <w:rPr>
          <w:rFonts w:cs="Arial"/>
          <w:i/>
          <w:sz w:val="20"/>
        </w:rPr>
      </w:pPr>
      <w:r w:rsidRPr="00F61345">
        <w:rPr>
          <w:rFonts w:cs="Arial"/>
          <w:i/>
          <w:sz w:val="20"/>
        </w:rPr>
        <w:t>signatura del representant de l’empresa)</w:t>
      </w:r>
    </w:p>
    <w:p w14:paraId="105CDC17" w14:textId="77777777" w:rsidR="001032C6" w:rsidRPr="00F61345" w:rsidRDefault="001032C6" w:rsidP="00F61345">
      <w:pPr>
        <w:spacing w:line="276" w:lineRule="auto"/>
        <w:jc w:val="both"/>
        <w:rPr>
          <w:rFonts w:cs="Arial"/>
          <w:b/>
          <w:sz w:val="20"/>
        </w:rPr>
      </w:pPr>
    </w:p>
    <w:p w14:paraId="55740697" w14:textId="77777777" w:rsidR="001032C6" w:rsidRPr="00F61345" w:rsidRDefault="001032C6" w:rsidP="00F61345">
      <w:pPr>
        <w:spacing w:line="276" w:lineRule="auto"/>
        <w:jc w:val="both"/>
        <w:rPr>
          <w:rFonts w:cs="Arial"/>
          <w:b/>
          <w:sz w:val="20"/>
        </w:rPr>
      </w:pPr>
    </w:p>
    <w:p w14:paraId="5F2DBD73" w14:textId="77777777" w:rsidR="001032C6" w:rsidRPr="00F61345" w:rsidRDefault="001032C6" w:rsidP="00F61345">
      <w:pPr>
        <w:spacing w:line="276" w:lineRule="auto"/>
        <w:jc w:val="both"/>
        <w:rPr>
          <w:rFonts w:cs="Arial"/>
          <w:b/>
          <w:sz w:val="20"/>
        </w:rPr>
      </w:pPr>
    </w:p>
    <w:p w14:paraId="78C9C282" w14:textId="77777777" w:rsidR="001032C6" w:rsidRPr="00F61345" w:rsidRDefault="001032C6" w:rsidP="00F61345">
      <w:pPr>
        <w:spacing w:line="276" w:lineRule="auto"/>
        <w:jc w:val="both"/>
        <w:rPr>
          <w:rFonts w:cs="Arial"/>
          <w:b/>
          <w:sz w:val="20"/>
        </w:rPr>
      </w:pPr>
    </w:p>
    <w:p w14:paraId="6F37FE58" w14:textId="77777777" w:rsidR="001032C6" w:rsidRPr="00F61345" w:rsidRDefault="001032C6" w:rsidP="00F61345">
      <w:pPr>
        <w:spacing w:line="276" w:lineRule="auto"/>
        <w:jc w:val="both"/>
        <w:rPr>
          <w:rFonts w:cs="Arial"/>
          <w:b/>
          <w:sz w:val="20"/>
        </w:rPr>
      </w:pPr>
    </w:p>
    <w:p w14:paraId="52255F64" w14:textId="77777777" w:rsidR="001032C6" w:rsidRPr="00F61345" w:rsidRDefault="001032C6" w:rsidP="00F61345">
      <w:pPr>
        <w:spacing w:line="276" w:lineRule="auto"/>
        <w:jc w:val="both"/>
        <w:rPr>
          <w:rFonts w:cs="Arial"/>
          <w:b/>
          <w:sz w:val="20"/>
        </w:rPr>
      </w:pPr>
    </w:p>
    <w:p w14:paraId="7EC96F0B" w14:textId="77777777" w:rsidR="001032C6" w:rsidRPr="00F61345" w:rsidRDefault="001032C6" w:rsidP="00F61345">
      <w:pPr>
        <w:spacing w:line="276" w:lineRule="auto"/>
        <w:jc w:val="both"/>
        <w:rPr>
          <w:rFonts w:cs="Arial"/>
          <w:b/>
          <w:sz w:val="20"/>
        </w:rPr>
      </w:pPr>
    </w:p>
    <w:p w14:paraId="10B5F288" w14:textId="77777777" w:rsidR="001032C6" w:rsidRPr="00F61345" w:rsidRDefault="001032C6" w:rsidP="00F61345">
      <w:pPr>
        <w:spacing w:line="276" w:lineRule="auto"/>
        <w:jc w:val="both"/>
        <w:rPr>
          <w:rFonts w:cs="Arial"/>
          <w:b/>
          <w:sz w:val="20"/>
        </w:rPr>
      </w:pPr>
    </w:p>
    <w:p w14:paraId="2F2616DC" w14:textId="77777777" w:rsidR="001032C6" w:rsidRPr="00F61345" w:rsidRDefault="001032C6" w:rsidP="00F61345">
      <w:pPr>
        <w:spacing w:line="276" w:lineRule="auto"/>
        <w:jc w:val="both"/>
        <w:rPr>
          <w:rFonts w:cs="Arial"/>
          <w:b/>
          <w:sz w:val="20"/>
        </w:rPr>
      </w:pPr>
    </w:p>
    <w:p w14:paraId="6347CC63" w14:textId="77777777" w:rsidR="001032C6" w:rsidRPr="00F61345" w:rsidRDefault="001032C6" w:rsidP="00F61345">
      <w:pPr>
        <w:spacing w:line="276" w:lineRule="auto"/>
        <w:jc w:val="both"/>
        <w:rPr>
          <w:rFonts w:cs="Arial"/>
          <w:b/>
          <w:sz w:val="20"/>
        </w:rPr>
      </w:pPr>
    </w:p>
    <w:p w14:paraId="5478E355" w14:textId="77777777" w:rsidR="001032C6" w:rsidRPr="00F61345" w:rsidRDefault="001032C6" w:rsidP="00F61345">
      <w:pPr>
        <w:spacing w:line="276" w:lineRule="auto"/>
        <w:jc w:val="both"/>
        <w:rPr>
          <w:rFonts w:cs="Arial"/>
          <w:b/>
          <w:sz w:val="20"/>
        </w:rPr>
      </w:pPr>
    </w:p>
    <w:p w14:paraId="3CB606E6" w14:textId="77777777" w:rsidR="001032C6" w:rsidRPr="00F61345" w:rsidRDefault="001032C6" w:rsidP="00F61345">
      <w:pPr>
        <w:spacing w:line="276" w:lineRule="auto"/>
        <w:jc w:val="both"/>
        <w:rPr>
          <w:rFonts w:cs="Arial"/>
          <w:b/>
          <w:sz w:val="20"/>
        </w:rPr>
      </w:pPr>
    </w:p>
    <w:p w14:paraId="2E338949" w14:textId="77777777" w:rsidR="001032C6" w:rsidRPr="00F61345" w:rsidRDefault="001032C6" w:rsidP="00F61345">
      <w:pPr>
        <w:spacing w:line="276" w:lineRule="auto"/>
        <w:jc w:val="both"/>
        <w:rPr>
          <w:rFonts w:cs="Arial"/>
          <w:b/>
          <w:sz w:val="20"/>
        </w:rPr>
      </w:pPr>
    </w:p>
    <w:p w14:paraId="0A26864C" w14:textId="77777777" w:rsidR="001032C6" w:rsidRPr="00F61345" w:rsidRDefault="001032C6" w:rsidP="00F61345">
      <w:pPr>
        <w:spacing w:line="276" w:lineRule="auto"/>
        <w:jc w:val="both"/>
        <w:rPr>
          <w:rFonts w:cs="Arial"/>
          <w:b/>
          <w:sz w:val="20"/>
        </w:rPr>
      </w:pPr>
    </w:p>
    <w:p w14:paraId="02FABDBF" w14:textId="117CC1B7" w:rsidR="001032C6" w:rsidRDefault="001032C6" w:rsidP="00F61345">
      <w:pPr>
        <w:spacing w:line="276" w:lineRule="auto"/>
        <w:jc w:val="both"/>
        <w:rPr>
          <w:rFonts w:cs="Arial"/>
          <w:b/>
          <w:sz w:val="20"/>
        </w:rPr>
      </w:pPr>
    </w:p>
    <w:p w14:paraId="7A20559B" w14:textId="77777777" w:rsidR="00C46BC6" w:rsidRPr="00F61345" w:rsidRDefault="00C46BC6" w:rsidP="00F61345">
      <w:pPr>
        <w:spacing w:line="276" w:lineRule="auto"/>
        <w:jc w:val="both"/>
        <w:rPr>
          <w:rFonts w:cs="Arial"/>
          <w:b/>
          <w:sz w:val="20"/>
        </w:rPr>
      </w:pPr>
    </w:p>
    <w:p w14:paraId="04F7A82A" w14:textId="3A2C0F96" w:rsidR="001032C6" w:rsidRPr="00F61345" w:rsidRDefault="001032C6" w:rsidP="00F61345">
      <w:pPr>
        <w:spacing w:line="276" w:lineRule="auto"/>
        <w:rPr>
          <w:rFonts w:cs="Arial"/>
          <w:b/>
          <w:sz w:val="20"/>
        </w:rPr>
      </w:pPr>
    </w:p>
    <w:p w14:paraId="2BFB15CC" w14:textId="77777777" w:rsidR="001032C6" w:rsidRPr="00F61345" w:rsidRDefault="001032C6" w:rsidP="00F61345">
      <w:pPr>
        <w:spacing w:line="276" w:lineRule="auto"/>
        <w:jc w:val="both"/>
        <w:rPr>
          <w:rFonts w:cs="Arial"/>
          <w:b/>
          <w:sz w:val="20"/>
        </w:rPr>
      </w:pPr>
      <w:r w:rsidRPr="00F61345">
        <w:rPr>
          <w:rFonts w:cs="Arial"/>
          <w:b/>
          <w:sz w:val="20"/>
        </w:rPr>
        <w:lastRenderedPageBreak/>
        <w:t>ANNEX 9. DECLARACIO DE SUBMISSIÓ A JUTJATS I TRIBUNALS ESPANYOLS</w:t>
      </w:r>
    </w:p>
    <w:p w14:paraId="5A7FF1F9" w14:textId="77777777" w:rsidR="001032C6" w:rsidRPr="00F61345" w:rsidRDefault="001032C6" w:rsidP="00F61345">
      <w:pPr>
        <w:spacing w:line="276" w:lineRule="auto"/>
        <w:jc w:val="both"/>
        <w:rPr>
          <w:rFonts w:cs="Arial"/>
          <w:b/>
          <w:sz w:val="20"/>
        </w:rPr>
      </w:pPr>
    </w:p>
    <w:p w14:paraId="7972C681" w14:textId="77777777" w:rsidR="001032C6" w:rsidRPr="00F61345" w:rsidRDefault="001032C6" w:rsidP="00F61345">
      <w:pPr>
        <w:spacing w:line="276" w:lineRule="auto"/>
        <w:jc w:val="both"/>
        <w:rPr>
          <w:rFonts w:cs="Arial"/>
          <w:sz w:val="20"/>
        </w:rPr>
      </w:pPr>
    </w:p>
    <w:p w14:paraId="43363607" w14:textId="2A7C2EBB"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w:t>
      </w:r>
      <w:r w:rsidR="00C46BC6">
        <w:rPr>
          <w:rFonts w:cs="Arial"/>
          <w:sz w:val="20"/>
        </w:rPr>
        <w:t>del contracte administratiu del</w:t>
      </w:r>
      <w:r w:rsidRPr="00F61345">
        <w:rPr>
          <w:rFonts w:cs="Arial"/>
          <w:sz w:val="20"/>
        </w:rPr>
        <w:t xml:space="preserv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r w:rsidR="00C46BC6">
        <w:rPr>
          <w:rFonts w:cs="Arial"/>
          <w:b/>
          <w:sz w:val="20"/>
        </w:rPr>
        <w:t xml:space="preserve"> (exp. ACPC-2024-153</w:t>
      </w:r>
      <w:r w:rsidR="00C46BC6" w:rsidRPr="00F61345">
        <w:rPr>
          <w:rFonts w:cs="Arial"/>
          <w:b/>
          <w:sz w:val="20"/>
        </w:rPr>
        <w:t>)</w:t>
      </w:r>
      <w:r w:rsidRPr="00F61345">
        <w:rPr>
          <w:rFonts w:cs="Arial"/>
          <w:b/>
          <w:sz w:val="20"/>
        </w:rPr>
        <w:t>.</w:t>
      </w:r>
      <w:r w:rsidRPr="00F61345">
        <w:rPr>
          <w:rFonts w:cs="Arial"/>
          <w:sz w:val="20"/>
        </w:rPr>
        <w:t xml:space="preserve">  </w:t>
      </w:r>
    </w:p>
    <w:p w14:paraId="11C38B6E" w14:textId="77777777" w:rsidR="001032C6" w:rsidRPr="00F61345" w:rsidRDefault="001032C6" w:rsidP="00F61345">
      <w:pPr>
        <w:spacing w:line="276" w:lineRule="auto"/>
        <w:jc w:val="both"/>
        <w:rPr>
          <w:rFonts w:cs="Arial"/>
          <w:sz w:val="20"/>
        </w:rPr>
      </w:pPr>
    </w:p>
    <w:p w14:paraId="15C8A91F" w14:textId="77777777" w:rsidR="001032C6" w:rsidRPr="00F61345" w:rsidRDefault="001032C6" w:rsidP="00F61345">
      <w:pPr>
        <w:spacing w:line="276" w:lineRule="auto"/>
        <w:jc w:val="both"/>
        <w:rPr>
          <w:rFonts w:cs="Arial"/>
          <w:b/>
          <w:sz w:val="20"/>
        </w:rPr>
      </w:pPr>
    </w:p>
    <w:p w14:paraId="4E0CB98A" w14:textId="77777777" w:rsidR="001032C6" w:rsidRPr="00F61345" w:rsidRDefault="001032C6" w:rsidP="00F61345">
      <w:pPr>
        <w:spacing w:line="276" w:lineRule="auto"/>
        <w:jc w:val="both"/>
        <w:rPr>
          <w:rFonts w:cs="Arial"/>
          <w:b/>
          <w:sz w:val="20"/>
        </w:rPr>
      </w:pPr>
    </w:p>
    <w:p w14:paraId="5936D493" w14:textId="77777777" w:rsidR="001032C6" w:rsidRPr="00F61345" w:rsidRDefault="001032C6" w:rsidP="00F61345">
      <w:pPr>
        <w:spacing w:line="276" w:lineRule="auto"/>
        <w:jc w:val="both"/>
        <w:rPr>
          <w:rFonts w:cs="Arial"/>
          <w:b/>
          <w:sz w:val="20"/>
        </w:rPr>
      </w:pPr>
      <w:r w:rsidRPr="00F61345">
        <w:rPr>
          <w:rFonts w:cs="Arial"/>
          <w:b/>
          <w:sz w:val="20"/>
        </w:rPr>
        <w:t xml:space="preserve">DECLARO RESPONSABLEMENT  </w:t>
      </w:r>
    </w:p>
    <w:p w14:paraId="2785E565" w14:textId="77777777" w:rsidR="001032C6" w:rsidRPr="00F61345" w:rsidRDefault="001032C6" w:rsidP="00F61345">
      <w:pPr>
        <w:spacing w:line="276" w:lineRule="auto"/>
        <w:jc w:val="both"/>
        <w:rPr>
          <w:rFonts w:cs="Arial"/>
          <w:b/>
          <w:sz w:val="20"/>
        </w:rPr>
      </w:pPr>
    </w:p>
    <w:p w14:paraId="56BE0CF0" w14:textId="77777777" w:rsidR="001032C6" w:rsidRPr="00F61345" w:rsidRDefault="001032C6" w:rsidP="00F61345">
      <w:pPr>
        <w:spacing w:line="276" w:lineRule="auto"/>
        <w:jc w:val="both"/>
        <w:rPr>
          <w:rFonts w:cs="Arial"/>
          <w:sz w:val="20"/>
        </w:rPr>
      </w:pPr>
      <w:r w:rsidRPr="00F61345">
        <w:rPr>
          <w:rFonts w:cs="Arial"/>
          <w:sz w:val="20"/>
        </w:rPr>
        <w:t>que l’empresa que represento o, si és el cas, l’empresari declarant,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14:paraId="54032455" w14:textId="77777777" w:rsidR="001032C6" w:rsidRPr="00F61345" w:rsidRDefault="001032C6" w:rsidP="00F61345">
      <w:pPr>
        <w:spacing w:line="276" w:lineRule="auto"/>
        <w:jc w:val="both"/>
        <w:rPr>
          <w:rFonts w:cs="Arial"/>
          <w:sz w:val="20"/>
        </w:rPr>
      </w:pPr>
    </w:p>
    <w:p w14:paraId="1795C638" w14:textId="77777777" w:rsidR="001032C6" w:rsidRPr="00F61345" w:rsidRDefault="001032C6" w:rsidP="00F61345">
      <w:pPr>
        <w:spacing w:line="276" w:lineRule="auto"/>
        <w:jc w:val="both"/>
        <w:rPr>
          <w:rFonts w:cs="Arial"/>
          <w:sz w:val="20"/>
        </w:rPr>
      </w:pPr>
      <w:r w:rsidRPr="00F61345">
        <w:rPr>
          <w:rFonts w:cs="Arial"/>
          <w:sz w:val="20"/>
        </w:rPr>
        <w:t>I com a prova de conformitat signen aquesta declaració,</w:t>
      </w:r>
    </w:p>
    <w:p w14:paraId="67E2170D" w14:textId="77777777" w:rsidR="001032C6" w:rsidRPr="00F61345" w:rsidRDefault="001032C6" w:rsidP="00F61345">
      <w:pPr>
        <w:spacing w:line="276" w:lineRule="auto"/>
        <w:jc w:val="both"/>
        <w:rPr>
          <w:rFonts w:cs="Arial"/>
          <w:sz w:val="20"/>
        </w:rPr>
      </w:pPr>
      <w:r w:rsidRPr="00F61345">
        <w:rPr>
          <w:rFonts w:cs="Arial"/>
          <w:sz w:val="20"/>
        </w:rPr>
        <w:t>(localitat i data)</w:t>
      </w:r>
    </w:p>
    <w:p w14:paraId="679B3D37" w14:textId="77777777" w:rsidR="001032C6" w:rsidRPr="00F61345" w:rsidRDefault="001032C6" w:rsidP="00F61345">
      <w:pPr>
        <w:spacing w:line="276" w:lineRule="auto"/>
        <w:jc w:val="both"/>
        <w:rPr>
          <w:rFonts w:cs="Arial"/>
          <w:sz w:val="20"/>
        </w:rPr>
      </w:pPr>
    </w:p>
    <w:p w14:paraId="49884B9C" w14:textId="77777777" w:rsidR="001032C6" w:rsidRPr="00F61345" w:rsidRDefault="001032C6" w:rsidP="00F61345">
      <w:pPr>
        <w:spacing w:line="276" w:lineRule="auto"/>
        <w:jc w:val="both"/>
        <w:rPr>
          <w:rFonts w:cs="Arial"/>
          <w:sz w:val="20"/>
        </w:rPr>
      </w:pPr>
    </w:p>
    <w:p w14:paraId="0CC97757" w14:textId="77777777" w:rsidR="001032C6" w:rsidRPr="00F61345" w:rsidRDefault="001032C6" w:rsidP="00F61345">
      <w:pPr>
        <w:spacing w:line="276" w:lineRule="auto"/>
        <w:jc w:val="both"/>
        <w:rPr>
          <w:rFonts w:cs="Arial"/>
          <w:sz w:val="20"/>
        </w:rPr>
      </w:pPr>
    </w:p>
    <w:p w14:paraId="27F40C04" w14:textId="77777777" w:rsidR="001032C6" w:rsidRPr="00F61345" w:rsidRDefault="001032C6" w:rsidP="00F61345">
      <w:pPr>
        <w:spacing w:line="276" w:lineRule="auto"/>
        <w:jc w:val="both"/>
        <w:rPr>
          <w:rFonts w:cs="Arial"/>
          <w:i/>
          <w:sz w:val="20"/>
        </w:rPr>
      </w:pPr>
      <w:r w:rsidRPr="00F61345">
        <w:rPr>
          <w:rFonts w:cs="Arial"/>
          <w:i/>
          <w:sz w:val="20"/>
        </w:rPr>
        <w:t xml:space="preserve">(nom de l’empresa que es representa; </w:t>
      </w:r>
    </w:p>
    <w:p w14:paraId="587DACE6" w14:textId="77777777" w:rsidR="001032C6" w:rsidRPr="00F61345" w:rsidRDefault="001032C6" w:rsidP="00F61345">
      <w:pPr>
        <w:spacing w:line="276" w:lineRule="auto"/>
        <w:jc w:val="both"/>
        <w:rPr>
          <w:rFonts w:cs="Arial"/>
          <w:i/>
          <w:sz w:val="20"/>
        </w:rPr>
      </w:pPr>
      <w:r w:rsidRPr="00F61345">
        <w:rPr>
          <w:rFonts w:cs="Arial"/>
          <w:i/>
          <w:sz w:val="20"/>
        </w:rPr>
        <w:t>signatura del representant de l’empresa)</w:t>
      </w:r>
    </w:p>
    <w:p w14:paraId="685EDD47" w14:textId="77777777" w:rsidR="001032C6" w:rsidRPr="00F61345" w:rsidRDefault="001032C6" w:rsidP="00F61345">
      <w:pPr>
        <w:spacing w:line="276" w:lineRule="auto"/>
        <w:rPr>
          <w:rFonts w:cs="Arial"/>
          <w:i/>
          <w:sz w:val="20"/>
        </w:rPr>
      </w:pPr>
      <w:r w:rsidRPr="00F61345">
        <w:rPr>
          <w:rFonts w:cs="Arial"/>
          <w:i/>
          <w:sz w:val="20"/>
        </w:rPr>
        <w:br w:type="page"/>
      </w:r>
    </w:p>
    <w:p w14:paraId="1A5BD1F3" w14:textId="77777777" w:rsidR="001032C6" w:rsidRPr="00F61345" w:rsidRDefault="001032C6" w:rsidP="00F61345">
      <w:pPr>
        <w:spacing w:line="276" w:lineRule="auto"/>
        <w:jc w:val="both"/>
        <w:rPr>
          <w:rFonts w:cs="Arial"/>
          <w:b/>
          <w:sz w:val="20"/>
        </w:rPr>
      </w:pPr>
      <w:r w:rsidRPr="00F61345">
        <w:rPr>
          <w:rFonts w:cs="Arial"/>
          <w:b/>
          <w:sz w:val="20"/>
        </w:rPr>
        <w:lastRenderedPageBreak/>
        <w:t xml:space="preserve">ANNEX 10. GARANTIES EN EL TRACTAMENT DE DADES DE CARÀCTER PERSONAL </w:t>
      </w:r>
    </w:p>
    <w:p w14:paraId="4F9212FF" w14:textId="77777777" w:rsidR="001032C6" w:rsidRPr="00F61345" w:rsidRDefault="001032C6" w:rsidP="00F61345">
      <w:pPr>
        <w:spacing w:line="276" w:lineRule="auto"/>
        <w:rPr>
          <w:rFonts w:cs="Arial"/>
          <w:i/>
          <w:sz w:val="20"/>
        </w:rPr>
      </w:pPr>
    </w:p>
    <w:p w14:paraId="31EF918F" w14:textId="77777777" w:rsidR="001032C6" w:rsidRPr="00F61345" w:rsidRDefault="001032C6" w:rsidP="00F61345">
      <w:pPr>
        <w:spacing w:line="276" w:lineRule="auto"/>
        <w:jc w:val="both"/>
        <w:rPr>
          <w:rFonts w:cs="Arial"/>
          <w:sz w:val="20"/>
        </w:rPr>
      </w:pPr>
    </w:p>
    <w:p w14:paraId="4EAFFB62" w14:textId="0342F06F"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w:t>
      </w:r>
      <w:r w:rsidR="00C46BC6">
        <w:rPr>
          <w:rFonts w:cs="Arial"/>
          <w:sz w:val="20"/>
        </w:rPr>
        <w:t>del contracte administratiu del</w:t>
      </w:r>
      <w:r w:rsidRPr="00F61345">
        <w:rPr>
          <w:rFonts w:cs="Arial"/>
          <w:sz w:val="20"/>
        </w:rPr>
        <w:t xml:space="preserv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r w:rsidR="00C46BC6">
        <w:rPr>
          <w:rFonts w:cs="Arial"/>
          <w:b/>
          <w:sz w:val="20"/>
        </w:rPr>
        <w:t xml:space="preserve"> (exp. ACPC-2024-153</w:t>
      </w:r>
      <w:r w:rsidR="00C46BC6" w:rsidRPr="00F61345">
        <w:rPr>
          <w:rFonts w:cs="Arial"/>
          <w:b/>
          <w:sz w:val="20"/>
        </w:rPr>
        <w:t>)</w:t>
      </w:r>
      <w:r w:rsidRPr="00F61345">
        <w:rPr>
          <w:rFonts w:cs="Arial"/>
          <w:b/>
          <w:sz w:val="20"/>
        </w:rPr>
        <w:t>.</w:t>
      </w:r>
      <w:r w:rsidRPr="00F61345">
        <w:rPr>
          <w:rFonts w:cs="Arial"/>
          <w:sz w:val="20"/>
        </w:rPr>
        <w:t xml:space="preserve">  </w:t>
      </w:r>
    </w:p>
    <w:p w14:paraId="504BAFAC" w14:textId="77777777" w:rsidR="001032C6" w:rsidRPr="00F61345" w:rsidRDefault="001032C6" w:rsidP="00F61345">
      <w:pPr>
        <w:spacing w:line="276" w:lineRule="auto"/>
        <w:jc w:val="both"/>
        <w:rPr>
          <w:rFonts w:cs="Arial"/>
          <w:sz w:val="20"/>
        </w:rPr>
      </w:pPr>
    </w:p>
    <w:p w14:paraId="029F47DC" w14:textId="77777777" w:rsidR="001032C6" w:rsidRPr="00F61345" w:rsidRDefault="001032C6" w:rsidP="00F61345">
      <w:pPr>
        <w:spacing w:line="276" w:lineRule="auto"/>
        <w:jc w:val="both"/>
        <w:rPr>
          <w:rFonts w:cs="Arial"/>
          <w:b/>
          <w:sz w:val="20"/>
        </w:rPr>
      </w:pPr>
    </w:p>
    <w:p w14:paraId="33946564" w14:textId="77777777" w:rsidR="001032C6" w:rsidRPr="00F61345" w:rsidRDefault="001032C6" w:rsidP="00F61345">
      <w:pPr>
        <w:spacing w:line="276" w:lineRule="auto"/>
        <w:jc w:val="both"/>
        <w:rPr>
          <w:rFonts w:cs="Arial"/>
          <w:b/>
          <w:sz w:val="20"/>
        </w:rPr>
      </w:pPr>
      <w:r w:rsidRPr="00F61345">
        <w:rPr>
          <w:rFonts w:cs="Arial"/>
          <w:b/>
          <w:sz w:val="20"/>
        </w:rPr>
        <w:t xml:space="preserve">DECLARA RESPONSABLEMENT: </w:t>
      </w:r>
    </w:p>
    <w:p w14:paraId="5F027616" w14:textId="77777777" w:rsidR="001032C6" w:rsidRPr="00F61345" w:rsidRDefault="001032C6" w:rsidP="00F61345">
      <w:pPr>
        <w:spacing w:line="276" w:lineRule="auto"/>
        <w:jc w:val="both"/>
        <w:rPr>
          <w:rFonts w:cs="Arial"/>
          <w:sz w:val="20"/>
        </w:rPr>
      </w:pPr>
    </w:p>
    <w:p w14:paraId="7C7902C7" w14:textId="77777777" w:rsidR="001032C6" w:rsidRPr="00F61345" w:rsidRDefault="001032C6" w:rsidP="00F61345">
      <w:pPr>
        <w:spacing w:line="276" w:lineRule="auto"/>
        <w:jc w:val="both"/>
        <w:rPr>
          <w:rFonts w:cs="Arial"/>
          <w:sz w:val="20"/>
        </w:rPr>
      </w:pPr>
      <w:r w:rsidRPr="00F61345">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496C95DC" w14:textId="77777777" w:rsidR="001032C6" w:rsidRPr="00F61345" w:rsidRDefault="001032C6" w:rsidP="00F61345">
      <w:pPr>
        <w:spacing w:line="276" w:lineRule="auto"/>
        <w:jc w:val="both"/>
        <w:rPr>
          <w:rFonts w:cs="Arial"/>
          <w:sz w:val="20"/>
        </w:rPr>
      </w:pPr>
    </w:p>
    <w:p w14:paraId="65BE05A4" w14:textId="77777777" w:rsidR="001032C6" w:rsidRPr="00F61345" w:rsidRDefault="001032C6" w:rsidP="00F61345">
      <w:pPr>
        <w:spacing w:line="276" w:lineRule="auto"/>
        <w:jc w:val="both"/>
        <w:rPr>
          <w:rFonts w:cs="Arial"/>
          <w:sz w:val="20"/>
        </w:rPr>
      </w:pPr>
      <w:r w:rsidRPr="00F61345">
        <w:rPr>
          <w:rFonts w:cs="Arial"/>
          <w:sz w:val="20"/>
        </w:rPr>
        <w:t>I com a prova de conformitat signo aquesta declaració,</w:t>
      </w:r>
    </w:p>
    <w:p w14:paraId="45EB53EC" w14:textId="77777777" w:rsidR="001032C6" w:rsidRPr="00F61345" w:rsidRDefault="001032C6" w:rsidP="00F61345">
      <w:pPr>
        <w:spacing w:line="276" w:lineRule="auto"/>
        <w:jc w:val="both"/>
        <w:rPr>
          <w:rFonts w:cs="Arial"/>
          <w:sz w:val="20"/>
        </w:rPr>
      </w:pPr>
      <w:r w:rsidRPr="00F61345">
        <w:rPr>
          <w:rFonts w:cs="Arial"/>
          <w:sz w:val="20"/>
        </w:rPr>
        <w:t>(localitat i data)</w:t>
      </w:r>
    </w:p>
    <w:p w14:paraId="6FFF5B6C" w14:textId="77777777" w:rsidR="001032C6" w:rsidRPr="00F61345" w:rsidRDefault="001032C6" w:rsidP="00F61345">
      <w:pPr>
        <w:spacing w:line="276" w:lineRule="auto"/>
        <w:jc w:val="both"/>
        <w:rPr>
          <w:rFonts w:cs="Arial"/>
          <w:sz w:val="20"/>
        </w:rPr>
      </w:pPr>
    </w:p>
    <w:p w14:paraId="32634482" w14:textId="77777777" w:rsidR="001032C6" w:rsidRPr="00F61345" w:rsidRDefault="001032C6" w:rsidP="00F61345">
      <w:pPr>
        <w:spacing w:line="276" w:lineRule="auto"/>
        <w:jc w:val="both"/>
        <w:rPr>
          <w:rFonts w:cs="Arial"/>
          <w:sz w:val="20"/>
        </w:rPr>
      </w:pPr>
    </w:p>
    <w:p w14:paraId="2547F5E3" w14:textId="77777777" w:rsidR="001032C6" w:rsidRPr="00F61345" w:rsidRDefault="001032C6" w:rsidP="00F61345">
      <w:pPr>
        <w:spacing w:line="276" w:lineRule="auto"/>
        <w:jc w:val="both"/>
        <w:rPr>
          <w:rFonts w:cs="Arial"/>
          <w:sz w:val="20"/>
        </w:rPr>
      </w:pPr>
    </w:p>
    <w:p w14:paraId="54B0C3F4" w14:textId="77777777" w:rsidR="001032C6" w:rsidRPr="00F61345" w:rsidRDefault="001032C6" w:rsidP="00F61345">
      <w:pPr>
        <w:spacing w:line="276" w:lineRule="auto"/>
        <w:jc w:val="both"/>
        <w:rPr>
          <w:rFonts w:cs="Arial"/>
          <w:i/>
          <w:sz w:val="20"/>
        </w:rPr>
      </w:pPr>
      <w:r w:rsidRPr="00F61345">
        <w:rPr>
          <w:rFonts w:cs="Arial"/>
          <w:i/>
          <w:sz w:val="20"/>
        </w:rPr>
        <w:t xml:space="preserve">(nom de l’empresa que es representa; </w:t>
      </w:r>
    </w:p>
    <w:p w14:paraId="1C5A5437" w14:textId="77777777" w:rsidR="001032C6" w:rsidRPr="00F61345" w:rsidRDefault="001032C6" w:rsidP="00F61345">
      <w:pPr>
        <w:spacing w:line="276" w:lineRule="auto"/>
        <w:jc w:val="both"/>
        <w:rPr>
          <w:rFonts w:cs="Arial"/>
          <w:i/>
          <w:sz w:val="20"/>
        </w:rPr>
      </w:pPr>
      <w:r w:rsidRPr="00F61345">
        <w:rPr>
          <w:rFonts w:cs="Arial"/>
          <w:i/>
          <w:sz w:val="20"/>
        </w:rPr>
        <w:t>signatura del representant de l’empresa)</w:t>
      </w:r>
    </w:p>
    <w:p w14:paraId="505D7D06" w14:textId="77777777" w:rsidR="001032C6" w:rsidRPr="00F61345" w:rsidRDefault="001032C6" w:rsidP="00F61345">
      <w:pPr>
        <w:spacing w:line="276" w:lineRule="auto"/>
        <w:rPr>
          <w:rFonts w:cs="Arial"/>
          <w:i/>
          <w:sz w:val="20"/>
        </w:rPr>
      </w:pPr>
      <w:r w:rsidRPr="00F61345">
        <w:rPr>
          <w:rFonts w:cs="Arial"/>
          <w:i/>
          <w:sz w:val="20"/>
        </w:rPr>
        <w:br w:type="page"/>
      </w:r>
    </w:p>
    <w:p w14:paraId="2D922E1E" w14:textId="77777777" w:rsidR="001032C6" w:rsidRPr="00F61345" w:rsidRDefault="001032C6" w:rsidP="00F61345">
      <w:pPr>
        <w:pStyle w:val="Ttol1"/>
        <w:tabs>
          <w:tab w:val="left" w:pos="284"/>
        </w:tabs>
        <w:spacing w:line="276" w:lineRule="auto"/>
        <w:rPr>
          <w:rFonts w:cs="Arial"/>
          <w:spacing w:val="-1"/>
          <w:sz w:val="20"/>
        </w:rPr>
      </w:pPr>
      <w:bookmarkStart w:id="14" w:name="_TOC_250000"/>
      <w:r w:rsidRPr="00F61345">
        <w:rPr>
          <w:rFonts w:cs="Arial"/>
          <w:spacing w:val="-1"/>
          <w:sz w:val="20"/>
        </w:rPr>
        <w:lastRenderedPageBreak/>
        <w:t>ANNEX</w:t>
      </w:r>
      <w:r w:rsidRPr="00F61345">
        <w:rPr>
          <w:rFonts w:cs="Arial"/>
          <w:sz w:val="20"/>
        </w:rPr>
        <w:t xml:space="preserve"> </w:t>
      </w:r>
      <w:bookmarkEnd w:id="14"/>
      <w:r w:rsidRPr="00F61345">
        <w:rPr>
          <w:rFonts w:cs="Arial"/>
          <w:sz w:val="20"/>
        </w:rPr>
        <w:t xml:space="preserve">11: </w:t>
      </w:r>
      <w:r w:rsidRPr="00F61345">
        <w:rPr>
          <w:rFonts w:cs="Arial"/>
          <w:spacing w:val="-1"/>
          <w:sz w:val="20"/>
        </w:rPr>
        <w:t>EXEMPLE DE CLÀUSULES CONTRACTUALS PER A ENCÀRRECS DE TRACTAMENT DE DADES PERSONALS ENTRE (òrgan de contractació) i (empresa contractista)</w:t>
      </w:r>
    </w:p>
    <w:p w14:paraId="5BFFEDB1" w14:textId="77777777" w:rsidR="001032C6" w:rsidRPr="00F61345" w:rsidRDefault="001032C6" w:rsidP="00F61345">
      <w:pPr>
        <w:spacing w:line="276" w:lineRule="auto"/>
        <w:jc w:val="both"/>
        <w:rPr>
          <w:rFonts w:cs="Arial"/>
          <w:sz w:val="20"/>
        </w:rPr>
      </w:pPr>
    </w:p>
    <w:p w14:paraId="044E935E" w14:textId="77777777" w:rsidR="001032C6" w:rsidRPr="00F61345" w:rsidRDefault="001032C6" w:rsidP="00F61345">
      <w:pPr>
        <w:spacing w:line="276" w:lineRule="auto"/>
        <w:jc w:val="both"/>
        <w:rPr>
          <w:rFonts w:cs="Arial"/>
          <w:sz w:val="20"/>
        </w:rPr>
      </w:pPr>
    </w:p>
    <w:p w14:paraId="55783E7C" w14:textId="77777777" w:rsidR="001032C6" w:rsidRPr="00F61345" w:rsidRDefault="001032C6" w:rsidP="00F61345">
      <w:pPr>
        <w:spacing w:line="276" w:lineRule="auto"/>
        <w:jc w:val="both"/>
        <w:rPr>
          <w:rFonts w:cs="Arial"/>
          <w:i/>
          <w:iCs/>
          <w:sz w:val="20"/>
        </w:rPr>
      </w:pPr>
      <w:r w:rsidRPr="00F61345">
        <w:rPr>
          <w:rFonts w:cs="Arial"/>
          <w:i/>
          <w:iCs/>
          <w:sz w:val="20"/>
        </w:rPr>
        <w:t xml:space="preserve">(Aquestes clàusules només tenen caràcter orientatiu i s’han d'adaptar a les circumstàncies concretes del tractament que es dugui a terme) </w:t>
      </w:r>
    </w:p>
    <w:p w14:paraId="010203E0" w14:textId="77777777" w:rsidR="001032C6" w:rsidRPr="00F61345" w:rsidRDefault="001032C6" w:rsidP="00F61345">
      <w:pPr>
        <w:spacing w:line="276" w:lineRule="auto"/>
        <w:jc w:val="both"/>
        <w:rPr>
          <w:rFonts w:cs="Arial"/>
          <w:sz w:val="20"/>
        </w:rPr>
      </w:pPr>
    </w:p>
    <w:p w14:paraId="455B6046" w14:textId="77777777" w:rsidR="001032C6" w:rsidRPr="00F61345" w:rsidRDefault="001032C6" w:rsidP="00F61345">
      <w:pPr>
        <w:spacing w:line="276" w:lineRule="auto"/>
        <w:jc w:val="both"/>
        <w:rPr>
          <w:rFonts w:cs="Arial"/>
          <w:b/>
          <w:bCs/>
          <w:sz w:val="20"/>
        </w:rPr>
      </w:pPr>
      <w:r w:rsidRPr="00F61345">
        <w:rPr>
          <w:rFonts w:cs="Arial"/>
          <w:b/>
          <w:bCs/>
          <w:sz w:val="20"/>
        </w:rPr>
        <w:t xml:space="preserve">REUNITS </w:t>
      </w:r>
    </w:p>
    <w:p w14:paraId="5D89243D" w14:textId="77777777" w:rsidR="001032C6" w:rsidRPr="00F61345" w:rsidRDefault="001032C6" w:rsidP="00F61345">
      <w:pPr>
        <w:spacing w:line="276" w:lineRule="auto"/>
        <w:jc w:val="both"/>
        <w:rPr>
          <w:rFonts w:cs="Arial"/>
          <w:sz w:val="20"/>
        </w:rPr>
      </w:pPr>
    </w:p>
    <w:p w14:paraId="7140100C" w14:textId="77777777" w:rsidR="001032C6" w:rsidRPr="00F61345" w:rsidRDefault="001032C6" w:rsidP="00F61345">
      <w:pPr>
        <w:spacing w:line="276" w:lineRule="auto"/>
        <w:jc w:val="both"/>
        <w:rPr>
          <w:rFonts w:cs="Arial"/>
          <w:sz w:val="20"/>
        </w:rPr>
      </w:pPr>
      <w:r w:rsidRPr="00F61345">
        <w:rPr>
          <w:rFonts w:cs="Arial"/>
          <w:sz w:val="20"/>
        </w:rPr>
        <w:t xml:space="preserve">D’una banda, el/la Sr./Sra. </w:t>
      </w:r>
      <w:r w:rsidRPr="00F61345">
        <w:rPr>
          <w:rFonts w:cs="Arial"/>
          <w:i/>
          <w:iCs/>
          <w:sz w:val="20"/>
        </w:rPr>
        <w:t>(nom i cognoms)</w:t>
      </w:r>
      <w:r w:rsidRPr="00F61345">
        <w:rPr>
          <w:rFonts w:cs="Arial"/>
          <w:sz w:val="20"/>
        </w:rPr>
        <w:t xml:space="preserve">, </w:t>
      </w:r>
      <w:r w:rsidRPr="00F61345">
        <w:rPr>
          <w:rFonts w:cs="Arial"/>
          <w:i/>
          <w:iCs/>
          <w:sz w:val="20"/>
        </w:rPr>
        <w:t>(càrrec)</w:t>
      </w:r>
      <w:r w:rsidRPr="00F61345">
        <w:rPr>
          <w:rFonts w:cs="Arial"/>
          <w:sz w:val="20"/>
        </w:rPr>
        <w:t xml:space="preserve">. </w:t>
      </w:r>
    </w:p>
    <w:p w14:paraId="41B49F09" w14:textId="77777777" w:rsidR="001032C6" w:rsidRPr="00F61345" w:rsidRDefault="001032C6" w:rsidP="00F61345">
      <w:pPr>
        <w:spacing w:line="276" w:lineRule="auto"/>
        <w:jc w:val="both"/>
        <w:rPr>
          <w:rFonts w:cs="Arial"/>
          <w:sz w:val="20"/>
        </w:rPr>
      </w:pPr>
    </w:p>
    <w:p w14:paraId="4945EDB7" w14:textId="77777777" w:rsidR="001032C6" w:rsidRPr="00F61345" w:rsidRDefault="001032C6" w:rsidP="00F61345">
      <w:pPr>
        <w:spacing w:line="276" w:lineRule="auto"/>
        <w:jc w:val="both"/>
        <w:rPr>
          <w:rFonts w:cs="Arial"/>
          <w:sz w:val="20"/>
        </w:rPr>
      </w:pPr>
      <w:r w:rsidRPr="00F61345">
        <w:rPr>
          <w:rFonts w:cs="Arial"/>
          <w:sz w:val="20"/>
        </w:rPr>
        <w:t xml:space="preserve">I de l’altra, el/la Sr./Sra. </w:t>
      </w:r>
      <w:r w:rsidRPr="00F61345">
        <w:rPr>
          <w:rFonts w:cs="Arial"/>
          <w:i/>
          <w:iCs/>
          <w:sz w:val="20"/>
        </w:rPr>
        <w:t>(nom i cognoms)</w:t>
      </w:r>
      <w:r w:rsidRPr="00F61345">
        <w:rPr>
          <w:rFonts w:cs="Arial"/>
          <w:sz w:val="20"/>
        </w:rPr>
        <w:t xml:space="preserve">, amb DNI </w:t>
      </w:r>
      <w:r w:rsidRPr="00F61345">
        <w:rPr>
          <w:rFonts w:cs="Arial"/>
          <w:i/>
          <w:iCs/>
          <w:sz w:val="20"/>
        </w:rPr>
        <w:t>(núm.)</w:t>
      </w:r>
      <w:r w:rsidRPr="00F61345">
        <w:rPr>
          <w:rFonts w:cs="Arial"/>
          <w:sz w:val="20"/>
        </w:rPr>
        <w:t xml:space="preserve">, </w:t>
      </w:r>
      <w:r w:rsidRPr="00F61345">
        <w:rPr>
          <w:rFonts w:cs="Arial"/>
          <w:i/>
          <w:iCs/>
          <w:sz w:val="20"/>
        </w:rPr>
        <w:t>(en nom propi / en nom i representació de l’empresa)</w:t>
      </w:r>
      <w:r w:rsidRPr="00F61345">
        <w:rPr>
          <w:rFonts w:cs="Arial"/>
          <w:sz w:val="20"/>
        </w:rPr>
        <w:t xml:space="preserve">, en virtut de l’escriptura de poder mercantil, protocol </w:t>
      </w:r>
      <w:r w:rsidRPr="00F61345">
        <w:rPr>
          <w:rFonts w:cs="Arial"/>
          <w:i/>
          <w:iCs/>
          <w:sz w:val="20"/>
        </w:rPr>
        <w:t>(núm.)</w:t>
      </w:r>
      <w:r w:rsidRPr="00F61345">
        <w:rPr>
          <w:rFonts w:cs="Arial"/>
          <w:sz w:val="20"/>
        </w:rPr>
        <w:t xml:space="preserve">, autoritzada pel notari de l’Il·lustre Col·legi Notarial de Catalunya, Sr. </w:t>
      </w:r>
      <w:r w:rsidRPr="00F61345">
        <w:rPr>
          <w:rFonts w:cs="Arial"/>
          <w:i/>
          <w:iCs/>
          <w:sz w:val="20"/>
        </w:rPr>
        <w:t>(nom i cognoms])</w:t>
      </w:r>
      <w:r w:rsidRPr="00F61345">
        <w:rPr>
          <w:rFonts w:cs="Arial"/>
          <w:sz w:val="20"/>
        </w:rPr>
        <w:t xml:space="preserve">, en </w:t>
      </w:r>
      <w:r w:rsidRPr="00F61345">
        <w:rPr>
          <w:rFonts w:cs="Arial"/>
          <w:i/>
          <w:iCs/>
          <w:sz w:val="20"/>
        </w:rPr>
        <w:t>(data)</w:t>
      </w:r>
      <w:r w:rsidRPr="00F61345">
        <w:rPr>
          <w:rFonts w:cs="Arial"/>
          <w:sz w:val="20"/>
        </w:rPr>
        <w:t xml:space="preserve">, inscrita al Registre Mercantil de </w:t>
      </w:r>
      <w:r w:rsidRPr="00F61345">
        <w:rPr>
          <w:rFonts w:cs="Arial"/>
          <w:i/>
          <w:iCs/>
          <w:sz w:val="20"/>
        </w:rPr>
        <w:t>(localitat)</w:t>
      </w:r>
      <w:r w:rsidRPr="00F61345">
        <w:rPr>
          <w:rFonts w:cs="Arial"/>
          <w:sz w:val="20"/>
        </w:rPr>
        <w:t xml:space="preserve">, en </w:t>
      </w:r>
      <w:r w:rsidRPr="00F61345">
        <w:rPr>
          <w:rFonts w:cs="Arial"/>
          <w:i/>
          <w:iCs/>
          <w:sz w:val="20"/>
        </w:rPr>
        <w:t>(data)</w:t>
      </w:r>
      <w:r w:rsidRPr="00F61345">
        <w:rPr>
          <w:rFonts w:cs="Arial"/>
          <w:sz w:val="20"/>
        </w:rPr>
        <w:t xml:space="preserve">, en el full </w:t>
      </w:r>
      <w:r w:rsidRPr="00F61345">
        <w:rPr>
          <w:rFonts w:cs="Arial"/>
          <w:i/>
          <w:iCs/>
          <w:sz w:val="20"/>
        </w:rPr>
        <w:t>(núm.)</w:t>
      </w:r>
      <w:r w:rsidRPr="00F61345">
        <w:rPr>
          <w:rFonts w:cs="Arial"/>
          <w:sz w:val="20"/>
        </w:rPr>
        <w:t xml:space="preserve">, </w:t>
      </w:r>
      <w:r w:rsidRPr="00F61345">
        <w:rPr>
          <w:rFonts w:cs="Arial"/>
          <w:i/>
          <w:iCs/>
          <w:sz w:val="20"/>
        </w:rPr>
        <w:t>(foli)</w:t>
      </w:r>
      <w:r w:rsidRPr="00F61345">
        <w:rPr>
          <w:rFonts w:cs="Arial"/>
          <w:sz w:val="20"/>
        </w:rPr>
        <w:t xml:space="preserve">, </w:t>
      </w:r>
      <w:r w:rsidRPr="00F61345">
        <w:rPr>
          <w:rFonts w:cs="Arial"/>
          <w:i/>
          <w:iCs/>
          <w:sz w:val="20"/>
        </w:rPr>
        <w:t>(volum)</w:t>
      </w:r>
      <w:r w:rsidRPr="00F61345">
        <w:rPr>
          <w:rFonts w:cs="Arial"/>
          <w:sz w:val="20"/>
        </w:rPr>
        <w:t xml:space="preserve">, </w:t>
      </w:r>
      <w:r w:rsidRPr="00F61345">
        <w:rPr>
          <w:rFonts w:cs="Arial"/>
          <w:i/>
          <w:iCs/>
          <w:sz w:val="20"/>
        </w:rPr>
        <w:t>(inscripció)</w:t>
      </w:r>
      <w:r w:rsidRPr="00F61345">
        <w:rPr>
          <w:rFonts w:cs="Arial"/>
          <w:sz w:val="20"/>
        </w:rPr>
        <w:t xml:space="preserve">. </w:t>
      </w:r>
    </w:p>
    <w:p w14:paraId="1ABD7055" w14:textId="77777777" w:rsidR="001032C6" w:rsidRPr="00F61345" w:rsidRDefault="001032C6" w:rsidP="00F61345">
      <w:pPr>
        <w:spacing w:line="276" w:lineRule="auto"/>
        <w:jc w:val="both"/>
        <w:rPr>
          <w:rFonts w:cs="Arial"/>
          <w:sz w:val="20"/>
        </w:rPr>
      </w:pPr>
    </w:p>
    <w:p w14:paraId="708B211A" w14:textId="77777777" w:rsidR="001032C6" w:rsidRPr="00F61345" w:rsidRDefault="001032C6" w:rsidP="00F61345">
      <w:pPr>
        <w:spacing w:line="276" w:lineRule="auto"/>
        <w:jc w:val="both"/>
        <w:rPr>
          <w:rFonts w:cs="Arial"/>
          <w:sz w:val="20"/>
        </w:rPr>
      </w:pPr>
      <w:r w:rsidRPr="00F61345">
        <w:rPr>
          <w:rFonts w:cs="Arial"/>
          <w:sz w:val="20"/>
        </w:rPr>
        <w:t>Ambdues parts, en l’exercici de les funcions que els estan legalment assignades, reconeixent-se recíprocament la capacitat legal necessària per obligar-se de comú acord.</w:t>
      </w:r>
    </w:p>
    <w:p w14:paraId="2481D370" w14:textId="77777777" w:rsidR="001032C6" w:rsidRPr="00F61345" w:rsidRDefault="001032C6" w:rsidP="00F61345">
      <w:pPr>
        <w:spacing w:line="276" w:lineRule="auto"/>
        <w:jc w:val="both"/>
        <w:rPr>
          <w:rFonts w:cs="Arial"/>
          <w:sz w:val="20"/>
        </w:rPr>
      </w:pPr>
    </w:p>
    <w:p w14:paraId="2399463B" w14:textId="77777777" w:rsidR="001032C6" w:rsidRPr="00F61345" w:rsidRDefault="001032C6" w:rsidP="00F61345">
      <w:pPr>
        <w:spacing w:line="276" w:lineRule="auto"/>
        <w:jc w:val="both"/>
        <w:rPr>
          <w:rFonts w:cs="Arial"/>
          <w:b/>
          <w:sz w:val="20"/>
        </w:rPr>
      </w:pPr>
      <w:r w:rsidRPr="00F61345">
        <w:rPr>
          <w:rFonts w:cs="Arial"/>
          <w:b/>
          <w:sz w:val="20"/>
        </w:rPr>
        <w:t>MANIFESTEN</w:t>
      </w:r>
    </w:p>
    <w:p w14:paraId="4A281768" w14:textId="77777777" w:rsidR="001032C6" w:rsidRPr="00F61345" w:rsidRDefault="001032C6" w:rsidP="00F61345">
      <w:pPr>
        <w:spacing w:line="276" w:lineRule="auto"/>
        <w:jc w:val="both"/>
        <w:rPr>
          <w:rFonts w:cs="Arial"/>
          <w:sz w:val="20"/>
        </w:rPr>
      </w:pPr>
    </w:p>
    <w:p w14:paraId="7F16BFAD" w14:textId="77777777" w:rsidR="001032C6" w:rsidRPr="00F61345" w:rsidRDefault="001032C6" w:rsidP="00F61345">
      <w:pPr>
        <w:spacing w:line="276" w:lineRule="auto"/>
        <w:jc w:val="both"/>
        <w:rPr>
          <w:rFonts w:cs="Arial"/>
          <w:sz w:val="20"/>
        </w:rPr>
      </w:pPr>
      <w:r w:rsidRPr="00F61345">
        <w:rPr>
          <w:rFonts w:cs="Arial"/>
          <w:sz w:val="20"/>
        </w:rPr>
        <w:t>I. (Referència al contracte que fa necessari signar l’acord i altra informació que sigui necessària; incloure, si escau, el núm. d’expedient contracte. Exemple: Ambdues parts han signat un contracte per X, amb expedient X)</w:t>
      </w:r>
    </w:p>
    <w:p w14:paraId="26C45A51" w14:textId="77777777" w:rsidR="001032C6" w:rsidRPr="00F61345" w:rsidRDefault="001032C6" w:rsidP="00F61345">
      <w:pPr>
        <w:spacing w:line="276" w:lineRule="auto"/>
        <w:jc w:val="both"/>
        <w:rPr>
          <w:rFonts w:cs="Arial"/>
          <w:sz w:val="20"/>
        </w:rPr>
      </w:pPr>
    </w:p>
    <w:p w14:paraId="55C9A2AD" w14:textId="77777777" w:rsidR="001032C6" w:rsidRPr="00F61345" w:rsidRDefault="001032C6" w:rsidP="00F61345">
      <w:pPr>
        <w:spacing w:line="276" w:lineRule="auto"/>
        <w:jc w:val="both"/>
        <w:rPr>
          <w:rFonts w:cs="Arial"/>
          <w:sz w:val="20"/>
        </w:rPr>
      </w:pPr>
      <w:r w:rsidRPr="00F61345">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3372AB1A" w14:textId="77777777" w:rsidR="001032C6" w:rsidRPr="00F61345" w:rsidRDefault="001032C6" w:rsidP="00F61345">
      <w:pPr>
        <w:spacing w:line="276" w:lineRule="auto"/>
        <w:jc w:val="both"/>
        <w:rPr>
          <w:rFonts w:cs="Arial"/>
          <w:sz w:val="20"/>
        </w:rPr>
      </w:pPr>
    </w:p>
    <w:p w14:paraId="511ADFA2" w14:textId="77777777" w:rsidR="001032C6" w:rsidRPr="00F61345" w:rsidRDefault="001032C6" w:rsidP="00F61345">
      <w:pPr>
        <w:spacing w:line="276" w:lineRule="auto"/>
        <w:jc w:val="both"/>
        <w:rPr>
          <w:rFonts w:cs="Arial"/>
          <w:sz w:val="20"/>
        </w:rPr>
      </w:pPr>
      <w:r w:rsidRPr="00F61345">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0F0225DE" w14:textId="77777777" w:rsidR="001032C6" w:rsidRPr="00F61345" w:rsidRDefault="001032C6" w:rsidP="00F61345">
      <w:pPr>
        <w:spacing w:line="276" w:lineRule="auto"/>
        <w:jc w:val="both"/>
        <w:rPr>
          <w:rFonts w:cs="Arial"/>
          <w:sz w:val="20"/>
        </w:rPr>
      </w:pPr>
      <w:r w:rsidRPr="00F61345">
        <w:rPr>
          <w:rFonts w:cs="Arial"/>
          <w:sz w:val="20"/>
        </w:rPr>
        <w:t>IV. La necessitat de signar un acord d’encàrrec de tractament de dades de caràcter personal en relació amb el contracte esmentat, en els termes que estableixen els articles 28 del RGPD i 33 de la LOPDGDD.</w:t>
      </w:r>
    </w:p>
    <w:p w14:paraId="60736B38" w14:textId="77777777" w:rsidR="001032C6" w:rsidRPr="00F61345" w:rsidRDefault="001032C6" w:rsidP="00F61345">
      <w:pPr>
        <w:spacing w:line="276" w:lineRule="auto"/>
        <w:jc w:val="both"/>
        <w:rPr>
          <w:rFonts w:cs="Arial"/>
          <w:sz w:val="20"/>
        </w:rPr>
      </w:pPr>
    </w:p>
    <w:p w14:paraId="46E53EAD" w14:textId="77777777" w:rsidR="001032C6" w:rsidRPr="00F61345" w:rsidRDefault="001032C6" w:rsidP="00F61345">
      <w:pPr>
        <w:spacing w:line="276" w:lineRule="auto"/>
        <w:jc w:val="both"/>
        <w:rPr>
          <w:rFonts w:cs="Arial"/>
          <w:b/>
          <w:sz w:val="20"/>
        </w:rPr>
      </w:pPr>
      <w:r w:rsidRPr="00F61345">
        <w:rPr>
          <w:rFonts w:cs="Arial"/>
          <w:b/>
          <w:sz w:val="20"/>
        </w:rPr>
        <w:t>CLÀUSULES</w:t>
      </w:r>
    </w:p>
    <w:p w14:paraId="63A24BEF" w14:textId="77777777" w:rsidR="001032C6" w:rsidRPr="00F61345" w:rsidRDefault="001032C6" w:rsidP="00F61345">
      <w:pPr>
        <w:spacing w:line="276" w:lineRule="auto"/>
        <w:jc w:val="both"/>
        <w:rPr>
          <w:rFonts w:cs="Arial"/>
          <w:sz w:val="20"/>
        </w:rPr>
      </w:pPr>
    </w:p>
    <w:p w14:paraId="64480EE7" w14:textId="77777777" w:rsidR="001032C6" w:rsidRPr="00F61345" w:rsidRDefault="001032C6" w:rsidP="00F61345">
      <w:pPr>
        <w:spacing w:line="276" w:lineRule="auto"/>
        <w:jc w:val="both"/>
        <w:rPr>
          <w:rFonts w:cs="Arial"/>
          <w:sz w:val="20"/>
        </w:rPr>
      </w:pPr>
      <w:r w:rsidRPr="00F61345">
        <w:rPr>
          <w:rFonts w:cs="Arial"/>
          <w:b/>
          <w:sz w:val="20"/>
        </w:rPr>
        <w:t>Primera</w:t>
      </w:r>
      <w:r w:rsidRPr="00F61345">
        <w:rPr>
          <w:rFonts w:cs="Arial"/>
          <w:sz w:val="20"/>
        </w:rPr>
        <w:t xml:space="preserve">.- </w:t>
      </w:r>
      <w:r w:rsidRPr="00F61345">
        <w:rPr>
          <w:rFonts w:cs="Arial"/>
          <w:b/>
          <w:sz w:val="20"/>
        </w:rPr>
        <w:t>Objecte de l’encàrrec de tractament</w:t>
      </w:r>
    </w:p>
    <w:p w14:paraId="3B709028" w14:textId="77777777" w:rsidR="001032C6" w:rsidRPr="00F61345" w:rsidRDefault="001032C6" w:rsidP="00F61345">
      <w:pPr>
        <w:spacing w:line="276" w:lineRule="auto"/>
        <w:jc w:val="both"/>
        <w:rPr>
          <w:rFonts w:cs="Arial"/>
          <w:sz w:val="20"/>
        </w:rPr>
      </w:pPr>
    </w:p>
    <w:p w14:paraId="68571902" w14:textId="77777777" w:rsidR="001032C6" w:rsidRPr="00F61345" w:rsidRDefault="001032C6" w:rsidP="00F61345">
      <w:pPr>
        <w:spacing w:line="276" w:lineRule="auto"/>
        <w:jc w:val="both"/>
        <w:rPr>
          <w:rFonts w:cs="Arial"/>
          <w:sz w:val="20"/>
        </w:rPr>
      </w:pPr>
      <w:r w:rsidRPr="00F61345">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706750B1" w14:textId="77777777" w:rsidR="001032C6" w:rsidRPr="00F61345" w:rsidRDefault="001032C6" w:rsidP="00F61345">
      <w:pPr>
        <w:spacing w:line="276" w:lineRule="auto"/>
        <w:jc w:val="both"/>
        <w:rPr>
          <w:rFonts w:cs="Arial"/>
          <w:sz w:val="20"/>
        </w:rPr>
      </w:pPr>
    </w:p>
    <w:p w14:paraId="468F96E1" w14:textId="77777777" w:rsidR="001032C6" w:rsidRPr="00F61345" w:rsidRDefault="001032C6" w:rsidP="00F61345">
      <w:pPr>
        <w:spacing w:line="276" w:lineRule="auto"/>
        <w:jc w:val="both"/>
        <w:rPr>
          <w:rFonts w:cs="Arial"/>
          <w:sz w:val="20"/>
        </w:rPr>
      </w:pPr>
      <w:r w:rsidRPr="00F61345">
        <w:rPr>
          <w:rFonts w:cs="Arial"/>
          <w:sz w:val="20"/>
        </w:rPr>
        <w:t>El tractament consistirà en (descripció del tractament i de les activitats concretes).</w:t>
      </w:r>
    </w:p>
    <w:p w14:paraId="0D9C03E4" w14:textId="77777777" w:rsidR="001032C6" w:rsidRPr="00F61345" w:rsidRDefault="001032C6" w:rsidP="00F61345">
      <w:pPr>
        <w:spacing w:line="276" w:lineRule="auto"/>
        <w:jc w:val="both"/>
        <w:rPr>
          <w:rFonts w:cs="Arial"/>
          <w:sz w:val="20"/>
        </w:rPr>
      </w:pPr>
    </w:p>
    <w:p w14:paraId="354E069D" w14:textId="77777777" w:rsidR="001032C6" w:rsidRPr="00F61345" w:rsidRDefault="001032C6" w:rsidP="00F61345">
      <w:pPr>
        <w:spacing w:line="276" w:lineRule="auto"/>
        <w:jc w:val="both"/>
        <w:rPr>
          <w:rFonts w:cs="Arial"/>
          <w:b/>
          <w:sz w:val="20"/>
        </w:rPr>
      </w:pPr>
      <w:r w:rsidRPr="00F61345">
        <w:rPr>
          <w:rFonts w:cs="Arial"/>
          <w:b/>
          <w:sz w:val="20"/>
        </w:rPr>
        <w:t>Segona.- Identificació de la informació afectada</w:t>
      </w:r>
    </w:p>
    <w:p w14:paraId="0D608523" w14:textId="77777777" w:rsidR="001032C6" w:rsidRPr="00F61345" w:rsidRDefault="001032C6" w:rsidP="00F61345">
      <w:pPr>
        <w:spacing w:line="276" w:lineRule="auto"/>
        <w:jc w:val="both"/>
        <w:rPr>
          <w:rFonts w:cs="Arial"/>
          <w:b/>
          <w:sz w:val="20"/>
        </w:rPr>
      </w:pPr>
    </w:p>
    <w:p w14:paraId="4AE049DC" w14:textId="77777777" w:rsidR="001032C6" w:rsidRPr="00F61345" w:rsidRDefault="001032C6" w:rsidP="00F61345">
      <w:pPr>
        <w:spacing w:line="276" w:lineRule="auto"/>
        <w:jc w:val="both"/>
        <w:rPr>
          <w:rFonts w:cs="Arial"/>
          <w:sz w:val="20"/>
        </w:rPr>
      </w:pPr>
      <w:r w:rsidRPr="00F61345">
        <w:rPr>
          <w:rFonts w:cs="Arial"/>
          <w:sz w:val="20"/>
        </w:rPr>
        <w:t>Per executar les prestacions derivades del compliment de l’objecte d’aquest encàrrec, el responsable, posa a disposició de l’encarregat, la informació següent del/s tractament/s de dades (identificació tractament/s):</w:t>
      </w:r>
    </w:p>
    <w:p w14:paraId="197E54F7" w14:textId="77777777" w:rsidR="001032C6" w:rsidRPr="00F61345" w:rsidRDefault="001032C6" w:rsidP="00F61345">
      <w:pPr>
        <w:spacing w:line="276" w:lineRule="auto"/>
        <w:jc w:val="both"/>
        <w:rPr>
          <w:rFonts w:cs="Arial"/>
          <w:sz w:val="20"/>
        </w:rPr>
      </w:pPr>
      <w:r w:rsidRPr="00F61345">
        <w:rPr>
          <w:rFonts w:cs="Arial"/>
          <w:sz w:val="20"/>
        </w:rPr>
        <w:t>o (identificació del tipus de dades personals del/s tractament/s).</w:t>
      </w:r>
    </w:p>
    <w:p w14:paraId="1E8E4B9E" w14:textId="77777777" w:rsidR="001032C6" w:rsidRPr="00F61345" w:rsidRDefault="001032C6" w:rsidP="00F61345">
      <w:pPr>
        <w:spacing w:line="276" w:lineRule="auto"/>
        <w:jc w:val="both"/>
        <w:rPr>
          <w:rFonts w:cs="Arial"/>
          <w:sz w:val="20"/>
        </w:rPr>
      </w:pPr>
      <w:r w:rsidRPr="00F61345">
        <w:rPr>
          <w:rFonts w:cs="Arial"/>
          <w:sz w:val="20"/>
        </w:rPr>
        <w:t>o (identificació de la categories de persones interessades del/s tractament/s).</w:t>
      </w:r>
    </w:p>
    <w:p w14:paraId="53F7B59A" w14:textId="77777777" w:rsidR="001032C6" w:rsidRPr="00F61345" w:rsidRDefault="001032C6" w:rsidP="00F61345">
      <w:pPr>
        <w:spacing w:line="276" w:lineRule="auto"/>
        <w:jc w:val="both"/>
        <w:rPr>
          <w:rFonts w:cs="Arial"/>
          <w:sz w:val="20"/>
        </w:rPr>
      </w:pPr>
    </w:p>
    <w:p w14:paraId="60FEC08A" w14:textId="77777777" w:rsidR="001032C6" w:rsidRPr="00F61345" w:rsidRDefault="001032C6" w:rsidP="00F61345">
      <w:pPr>
        <w:spacing w:line="276" w:lineRule="auto"/>
        <w:jc w:val="both"/>
        <w:rPr>
          <w:rFonts w:cs="Arial"/>
          <w:b/>
          <w:sz w:val="20"/>
        </w:rPr>
      </w:pPr>
      <w:r w:rsidRPr="00F61345">
        <w:rPr>
          <w:rFonts w:cs="Arial"/>
          <w:b/>
          <w:sz w:val="20"/>
        </w:rPr>
        <w:t>Tercera.- Durada</w:t>
      </w:r>
    </w:p>
    <w:p w14:paraId="282D680B" w14:textId="77777777" w:rsidR="001032C6" w:rsidRPr="00F61345" w:rsidRDefault="001032C6" w:rsidP="00F61345">
      <w:pPr>
        <w:spacing w:line="276" w:lineRule="auto"/>
        <w:jc w:val="both"/>
        <w:rPr>
          <w:rFonts w:cs="Arial"/>
          <w:b/>
          <w:sz w:val="20"/>
        </w:rPr>
      </w:pPr>
    </w:p>
    <w:p w14:paraId="70FD35C6" w14:textId="77777777" w:rsidR="001032C6" w:rsidRPr="00F61345" w:rsidRDefault="001032C6" w:rsidP="00F61345">
      <w:pPr>
        <w:spacing w:line="276" w:lineRule="auto"/>
        <w:jc w:val="both"/>
        <w:rPr>
          <w:rFonts w:cs="Arial"/>
          <w:sz w:val="20"/>
        </w:rPr>
      </w:pPr>
      <w:r w:rsidRPr="00F61345">
        <w:rPr>
          <w:rFonts w:cs="Arial"/>
          <w:sz w:val="20"/>
        </w:rPr>
        <w:t>La vigència d’aquest encàrrec de tractament queda vinculada a la durada del contracte subscrit que s’ha identificat en aquest document.</w:t>
      </w:r>
    </w:p>
    <w:p w14:paraId="3D04ED95" w14:textId="77777777" w:rsidR="001032C6" w:rsidRPr="00F61345" w:rsidRDefault="001032C6" w:rsidP="00F61345">
      <w:pPr>
        <w:spacing w:line="276" w:lineRule="auto"/>
        <w:jc w:val="both"/>
        <w:rPr>
          <w:rFonts w:cs="Arial"/>
          <w:sz w:val="20"/>
        </w:rPr>
      </w:pPr>
    </w:p>
    <w:p w14:paraId="011B4254" w14:textId="77777777" w:rsidR="001032C6" w:rsidRPr="00F61345" w:rsidRDefault="001032C6" w:rsidP="00F61345">
      <w:pPr>
        <w:spacing w:line="276" w:lineRule="auto"/>
        <w:jc w:val="both"/>
        <w:rPr>
          <w:rFonts w:cs="Arial"/>
          <w:b/>
          <w:sz w:val="20"/>
        </w:rPr>
      </w:pPr>
      <w:r w:rsidRPr="00F61345">
        <w:rPr>
          <w:rFonts w:cs="Arial"/>
          <w:b/>
          <w:sz w:val="20"/>
        </w:rPr>
        <w:t>Quarta</w:t>
      </w:r>
      <w:r w:rsidRPr="00F61345">
        <w:rPr>
          <w:rFonts w:cs="Arial"/>
          <w:sz w:val="20"/>
        </w:rPr>
        <w:t>.</w:t>
      </w:r>
      <w:r w:rsidRPr="00F61345">
        <w:rPr>
          <w:rFonts w:cs="Arial"/>
          <w:b/>
          <w:sz w:val="20"/>
        </w:rPr>
        <w:t>- Obligacions de l’encarregat</w:t>
      </w:r>
    </w:p>
    <w:p w14:paraId="0DCC31CA" w14:textId="77777777" w:rsidR="001032C6" w:rsidRPr="00F61345" w:rsidRDefault="001032C6" w:rsidP="00F61345">
      <w:pPr>
        <w:spacing w:line="276" w:lineRule="auto"/>
        <w:jc w:val="both"/>
        <w:rPr>
          <w:rFonts w:cs="Arial"/>
          <w:sz w:val="20"/>
        </w:rPr>
      </w:pPr>
    </w:p>
    <w:p w14:paraId="6D9EB85F" w14:textId="77777777" w:rsidR="001032C6" w:rsidRPr="00F61345" w:rsidRDefault="001032C6" w:rsidP="00F61345">
      <w:pPr>
        <w:spacing w:line="276" w:lineRule="auto"/>
        <w:jc w:val="both"/>
        <w:rPr>
          <w:rFonts w:cs="Arial"/>
          <w:sz w:val="20"/>
        </w:rPr>
      </w:pPr>
      <w:r w:rsidRPr="00F61345">
        <w:rPr>
          <w:rFonts w:cs="Arial"/>
          <w:sz w:val="20"/>
        </w:rPr>
        <w:t>L’encarregat i tot el seu personal s’obliguen a donar compliment a l’establert a l’article 28 del RGPD i, en particular, a:</w:t>
      </w:r>
    </w:p>
    <w:p w14:paraId="7D13FD5F" w14:textId="77777777" w:rsidR="001032C6" w:rsidRPr="00F61345" w:rsidRDefault="001032C6" w:rsidP="00F61345">
      <w:pPr>
        <w:spacing w:line="276" w:lineRule="auto"/>
        <w:jc w:val="both"/>
        <w:rPr>
          <w:rFonts w:cs="Arial"/>
          <w:sz w:val="20"/>
        </w:rPr>
      </w:pPr>
    </w:p>
    <w:p w14:paraId="02EC1A7B" w14:textId="77777777" w:rsidR="001032C6" w:rsidRPr="00F61345" w:rsidRDefault="001032C6" w:rsidP="00F61345">
      <w:pPr>
        <w:spacing w:line="276" w:lineRule="auto"/>
        <w:jc w:val="both"/>
        <w:rPr>
          <w:rFonts w:cs="Arial"/>
          <w:sz w:val="20"/>
        </w:rPr>
      </w:pPr>
      <w:r w:rsidRPr="00F61345">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36C082A1" w14:textId="77777777" w:rsidR="001032C6" w:rsidRPr="00F61345" w:rsidRDefault="001032C6" w:rsidP="00F61345">
      <w:pPr>
        <w:spacing w:line="276" w:lineRule="auto"/>
        <w:jc w:val="both"/>
        <w:rPr>
          <w:rFonts w:cs="Arial"/>
          <w:sz w:val="20"/>
        </w:rPr>
      </w:pPr>
    </w:p>
    <w:p w14:paraId="126018D6" w14:textId="77777777" w:rsidR="001032C6" w:rsidRPr="00F61345" w:rsidRDefault="001032C6" w:rsidP="00F61345">
      <w:pPr>
        <w:spacing w:line="276" w:lineRule="auto"/>
        <w:jc w:val="both"/>
        <w:rPr>
          <w:rFonts w:cs="Arial"/>
          <w:sz w:val="20"/>
        </w:rPr>
      </w:pPr>
      <w:r w:rsidRPr="00F61345">
        <w:rPr>
          <w:rFonts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0BA572A8" w14:textId="77777777" w:rsidR="001032C6" w:rsidRPr="00F61345" w:rsidRDefault="001032C6" w:rsidP="00F61345">
      <w:pPr>
        <w:spacing w:line="276" w:lineRule="auto"/>
        <w:jc w:val="both"/>
        <w:rPr>
          <w:rFonts w:cs="Arial"/>
          <w:sz w:val="20"/>
        </w:rPr>
      </w:pPr>
    </w:p>
    <w:p w14:paraId="652C5140" w14:textId="77777777" w:rsidR="001032C6" w:rsidRPr="00F61345" w:rsidRDefault="001032C6" w:rsidP="00F61345">
      <w:pPr>
        <w:spacing w:line="276" w:lineRule="auto"/>
        <w:jc w:val="both"/>
        <w:rPr>
          <w:rFonts w:cs="Arial"/>
          <w:sz w:val="20"/>
        </w:rPr>
      </w:pPr>
      <w:r w:rsidRPr="00F61345">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7035E342" w14:textId="77777777" w:rsidR="001032C6" w:rsidRPr="00F61345" w:rsidRDefault="001032C6" w:rsidP="00F61345">
      <w:pPr>
        <w:spacing w:line="276" w:lineRule="auto"/>
        <w:jc w:val="both"/>
        <w:rPr>
          <w:rFonts w:cs="Arial"/>
          <w:sz w:val="20"/>
        </w:rPr>
      </w:pPr>
    </w:p>
    <w:p w14:paraId="5E5C411A" w14:textId="77777777" w:rsidR="001032C6" w:rsidRPr="00F61345" w:rsidRDefault="001032C6" w:rsidP="00F61345">
      <w:pPr>
        <w:spacing w:line="276" w:lineRule="auto"/>
        <w:jc w:val="both"/>
        <w:rPr>
          <w:rFonts w:cs="Arial"/>
          <w:sz w:val="20"/>
        </w:rPr>
      </w:pPr>
      <w:r w:rsidRPr="00F61345">
        <w:rPr>
          <w:rFonts w:cs="Arial"/>
          <w:sz w:val="20"/>
        </w:rPr>
        <w:t>c) Subcontractació: (en cas que s’hagi previst la subcontractació de prestacions que comportin el tractament de dades de caràcter personal)</w:t>
      </w:r>
    </w:p>
    <w:p w14:paraId="143A7277" w14:textId="77777777" w:rsidR="001032C6" w:rsidRPr="00F61345" w:rsidRDefault="001032C6" w:rsidP="00F61345">
      <w:pPr>
        <w:spacing w:line="276" w:lineRule="auto"/>
        <w:jc w:val="both"/>
        <w:rPr>
          <w:rFonts w:cs="Arial"/>
          <w:sz w:val="20"/>
        </w:rPr>
      </w:pPr>
      <w:r w:rsidRPr="00F61345">
        <w:rPr>
          <w:rFonts w:cs="Arial"/>
          <w:sz w:val="20"/>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214607EA" w14:textId="77777777" w:rsidR="001032C6" w:rsidRPr="00F61345" w:rsidRDefault="001032C6" w:rsidP="00F61345">
      <w:pPr>
        <w:spacing w:line="276" w:lineRule="auto"/>
        <w:jc w:val="both"/>
        <w:rPr>
          <w:rFonts w:cs="Arial"/>
          <w:sz w:val="20"/>
        </w:rPr>
      </w:pPr>
    </w:p>
    <w:p w14:paraId="16AA56D4" w14:textId="77777777" w:rsidR="001032C6" w:rsidRPr="00F61345" w:rsidRDefault="001032C6" w:rsidP="00F61345">
      <w:pPr>
        <w:spacing w:line="276" w:lineRule="auto"/>
        <w:jc w:val="both"/>
        <w:rPr>
          <w:rFonts w:cs="Arial"/>
          <w:sz w:val="20"/>
        </w:rPr>
      </w:pPr>
      <w:r w:rsidRPr="00F61345">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1FD1CD0C" w14:textId="77777777" w:rsidR="001032C6" w:rsidRPr="00F61345" w:rsidRDefault="001032C6" w:rsidP="00F61345">
      <w:pPr>
        <w:spacing w:line="276" w:lineRule="auto"/>
        <w:jc w:val="both"/>
        <w:rPr>
          <w:rFonts w:cs="Arial"/>
          <w:sz w:val="20"/>
        </w:rPr>
      </w:pPr>
    </w:p>
    <w:p w14:paraId="4EB40A85" w14:textId="77777777" w:rsidR="001032C6" w:rsidRPr="00F61345" w:rsidRDefault="001032C6" w:rsidP="00F61345">
      <w:pPr>
        <w:spacing w:line="276" w:lineRule="auto"/>
        <w:jc w:val="both"/>
        <w:rPr>
          <w:rFonts w:cs="Arial"/>
          <w:sz w:val="20"/>
        </w:rPr>
      </w:pPr>
      <w:r w:rsidRPr="00F61345">
        <w:rPr>
          <w:rFonts w:cs="Arial"/>
          <w:sz w:val="20"/>
        </w:rPr>
        <w:t>e) Posar a disposició del responsable tota la informació necessària per permetre i contribuir a la realització d’auditories, incloses inspeccions, per part del responsable o un altre auditor autoritzat pel responsable.</w:t>
      </w:r>
    </w:p>
    <w:p w14:paraId="6C045CE4" w14:textId="77777777" w:rsidR="001032C6" w:rsidRPr="00F61345" w:rsidRDefault="001032C6" w:rsidP="00F61345">
      <w:pPr>
        <w:spacing w:line="276" w:lineRule="auto"/>
        <w:jc w:val="both"/>
        <w:rPr>
          <w:rFonts w:cs="Arial"/>
          <w:sz w:val="20"/>
        </w:rPr>
      </w:pPr>
    </w:p>
    <w:p w14:paraId="7E6C8917" w14:textId="77777777" w:rsidR="001032C6" w:rsidRPr="00F61345" w:rsidRDefault="001032C6" w:rsidP="00F61345">
      <w:pPr>
        <w:spacing w:line="276" w:lineRule="auto"/>
        <w:jc w:val="both"/>
        <w:rPr>
          <w:rFonts w:cs="Arial"/>
          <w:sz w:val="20"/>
        </w:rPr>
      </w:pPr>
      <w:r w:rsidRPr="00F61345">
        <w:rPr>
          <w:rFonts w:cs="Arial"/>
          <w:sz w:val="20"/>
        </w:rPr>
        <w:t>f) (Quan el dret d’informació l’hagi de donar l’encarregat)</w:t>
      </w:r>
    </w:p>
    <w:p w14:paraId="24D437B6" w14:textId="77777777" w:rsidR="001032C6" w:rsidRPr="00F61345" w:rsidRDefault="001032C6" w:rsidP="00F61345">
      <w:pPr>
        <w:spacing w:line="276" w:lineRule="auto"/>
        <w:jc w:val="both"/>
        <w:rPr>
          <w:rFonts w:cs="Arial"/>
          <w:sz w:val="20"/>
        </w:rPr>
      </w:pPr>
    </w:p>
    <w:p w14:paraId="7C69FA6F" w14:textId="77777777" w:rsidR="001032C6" w:rsidRPr="00F61345" w:rsidRDefault="001032C6" w:rsidP="00F61345">
      <w:pPr>
        <w:spacing w:line="276" w:lineRule="auto"/>
        <w:jc w:val="both"/>
        <w:rPr>
          <w:rFonts w:cs="Arial"/>
          <w:sz w:val="20"/>
        </w:rPr>
      </w:pPr>
      <w:r w:rsidRPr="00F61345">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8B972CF" w14:textId="77777777" w:rsidR="001032C6" w:rsidRPr="00F61345" w:rsidRDefault="001032C6" w:rsidP="00F61345">
      <w:pPr>
        <w:spacing w:line="276" w:lineRule="auto"/>
        <w:jc w:val="both"/>
        <w:rPr>
          <w:rFonts w:cs="Arial"/>
          <w:sz w:val="20"/>
        </w:rPr>
      </w:pPr>
    </w:p>
    <w:p w14:paraId="4D7613B0" w14:textId="77777777" w:rsidR="001032C6" w:rsidRPr="00F61345" w:rsidRDefault="001032C6" w:rsidP="00F61345">
      <w:pPr>
        <w:spacing w:line="276" w:lineRule="auto"/>
        <w:jc w:val="both"/>
        <w:rPr>
          <w:rFonts w:cs="Arial"/>
          <w:sz w:val="20"/>
        </w:rPr>
      </w:pPr>
      <w:r w:rsidRPr="00F61345">
        <w:rPr>
          <w:rFonts w:cs="Arial"/>
          <w:sz w:val="20"/>
        </w:rPr>
        <w:lastRenderedPageBreak/>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45DE3262" w14:textId="77777777" w:rsidR="001032C6" w:rsidRPr="00F61345" w:rsidRDefault="001032C6" w:rsidP="00F61345">
      <w:pPr>
        <w:spacing w:line="276" w:lineRule="auto"/>
        <w:jc w:val="both"/>
        <w:rPr>
          <w:rFonts w:cs="Arial"/>
          <w:sz w:val="20"/>
        </w:rPr>
      </w:pPr>
    </w:p>
    <w:p w14:paraId="783FC592" w14:textId="77777777" w:rsidR="001032C6" w:rsidRPr="00F61345" w:rsidRDefault="001032C6" w:rsidP="00F61345">
      <w:pPr>
        <w:spacing w:line="276" w:lineRule="auto"/>
        <w:jc w:val="both"/>
        <w:rPr>
          <w:rFonts w:cs="Arial"/>
          <w:sz w:val="20"/>
        </w:rPr>
      </w:pPr>
      <w:r w:rsidRPr="00F61345">
        <w:rPr>
          <w:rFonts w:cs="Arial"/>
          <w:sz w:val="20"/>
        </w:rPr>
        <w:t>h) (Suprimir / retornar al responsable) les dades personals un cop hagi finalitzat la prestació dels serveis de tractament.</w:t>
      </w:r>
    </w:p>
    <w:p w14:paraId="418B686D" w14:textId="77777777" w:rsidR="001032C6" w:rsidRPr="00F61345" w:rsidRDefault="001032C6" w:rsidP="00F61345">
      <w:pPr>
        <w:spacing w:line="276" w:lineRule="auto"/>
        <w:jc w:val="both"/>
        <w:rPr>
          <w:rFonts w:cs="Arial"/>
          <w:sz w:val="20"/>
        </w:rPr>
      </w:pPr>
    </w:p>
    <w:p w14:paraId="1C31F724" w14:textId="77777777" w:rsidR="001032C6" w:rsidRPr="00F61345" w:rsidRDefault="001032C6" w:rsidP="00F61345">
      <w:pPr>
        <w:spacing w:line="276" w:lineRule="auto"/>
        <w:jc w:val="both"/>
        <w:rPr>
          <w:rFonts w:cs="Arial"/>
          <w:sz w:val="20"/>
        </w:rPr>
      </w:pPr>
      <w:r w:rsidRPr="00F61345">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43E2D5E0" w14:textId="77777777" w:rsidR="001032C6" w:rsidRPr="00F61345" w:rsidRDefault="001032C6" w:rsidP="00F61345">
      <w:pPr>
        <w:spacing w:line="276" w:lineRule="auto"/>
        <w:jc w:val="both"/>
        <w:rPr>
          <w:rFonts w:cs="Arial"/>
          <w:sz w:val="20"/>
        </w:rPr>
      </w:pPr>
    </w:p>
    <w:p w14:paraId="7033DC3F" w14:textId="77777777" w:rsidR="001032C6" w:rsidRPr="00F61345" w:rsidRDefault="001032C6" w:rsidP="00F61345">
      <w:pPr>
        <w:spacing w:line="276" w:lineRule="auto"/>
        <w:jc w:val="both"/>
        <w:rPr>
          <w:rFonts w:cs="Arial"/>
          <w:sz w:val="20"/>
        </w:rPr>
      </w:pPr>
      <w:r w:rsidRPr="00F61345">
        <w:rPr>
          <w:rFonts w:cs="Arial"/>
          <w:sz w:val="20"/>
        </w:rPr>
        <w:t>i) Comunicar, en el cas d’ús de servidors, qualsevol canvi que es produeixi en relació amb la informació facilitada en la licitació.</w:t>
      </w:r>
    </w:p>
    <w:p w14:paraId="10954FFB" w14:textId="77777777" w:rsidR="001032C6" w:rsidRPr="00F61345" w:rsidRDefault="001032C6" w:rsidP="00F61345">
      <w:pPr>
        <w:spacing w:line="276" w:lineRule="auto"/>
        <w:jc w:val="both"/>
        <w:rPr>
          <w:rFonts w:cs="Arial"/>
          <w:b/>
          <w:sz w:val="20"/>
        </w:rPr>
      </w:pPr>
    </w:p>
    <w:p w14:paraId="4B2A03A9" w14:textId="77777777" w:rsidR="001032C6" w:rsidRPr="00F61345" w:rsidRDefault="001032C6" w:rsidP="00F61345">
      <w:pPr>
        <w:spacing w:line="276" w:lineRule="auto"/>
        <w:jc w:val="both"/>
        <w:rPr>
          <w:rFonts w:cs="Arial"/>
          <w:b/>
          <w:sz w:val="20"/>
        </w:rPr>
      </w:pPr>
      <w:r w:rsidRPr="00F61345">
        <w:rPr>
          <w:rFonts w:cs="Arial"/>
          <w:b/>
          <w:sz w:val="20"/>
        </w:rPr>
        <w:t>Cinquena.-Obligacions del responsable</w:t>
      </w:r>
    </w:p>
    <w:p w14:paraId="25DB3C11" w14:textId="77777777" w:rsidR="001032C6" w:rsidRPr="00F61345" w:rsidRDefault="001032C6" w:rsidP="00F61345">
      <w:pPr>
        <w:spacing w:line="276" w:lineRule="auto"/>
        <w:jc w:val="both"/>
        <w:rPr>
          <w:rFonts w:cs="Arial"/>
          <w:sz w:val="20"/>
        </w:rPr>
      </w:pPr>
    </w:p>
    <w:p w14:paraId="669C3190" w14:textId="77777777" w:rsidR="001032C6" w:rsidRPr="00F61345" w:rsidRDefault="001032C6" w:rsidP="00F61345">
      <w:pPr>
        <w:spacing w:line="276" w:lineRule="auto"/>
        <w:jc w:val="both"/>
        <w:rPr>
          <w:rFonts w:cs="Arial"/>
          <w:sz w:val="20"/>
        </w:rPr>
      </w:pPr>
      <w:r w:rsidRPr="00F61345">
        <w:rPr>
          <w:rFonts w:cs="Arial"/>
          <w:sz w:val="20"/>
        </w:rPr>
        <w:t>Correspon al responsable:</w:t>
      </w:r>
    </w:p>
    <w:p w14:paraId="112655E7" w14:textId="77777777" w:rsidR="001032C6" w:rsidRPr="00F61345" w:rsidRDefault="001032C6" w:rsidP="00F61345">
      <w:pPr>
        <w:spacing w:line="276" w:lineRule="auto"/>
        <w:jc w:val="both"/>
        <w:rPr>
          <w:rFonts w:cs="Arial"/>
          <w:sz w:val="20"/>
        </w:rPr>
      </w:pPr>
    </w:p>
    <w:p w14:paraId="06BA4AAD" w14:textId="77777777" w:rsidR="001032C6" w:rsidRPr="00F61345" w:rsidRDefault="001032C6" w:rsidP="00F61345">
      <w:pPr>
        <w:spacing w:line="276" w:lineRule="auto"/>
        <w:jc w:val="both"/>
        <w:rPr>
          <w:rFonts w:cs="Arial"/>
          <w:sz w:val="20"/>
        </w:rPr>
      </w:pPr>
      <w:r w:rsidRPr="00F61345">
        <w:rPr>
          <w:rFonts w:cs="Arial"/>
          <w:sz w:val="20"/>
        </w:rPr>
        <w:t>a) Lliurar a l'encarregat les dades a les quals es refereix la clàusula 2 d'aquest document.</w:t>
      </w:r>
    </w:p>
    <w:p w14:paraId="33CF7476" w14:textId="77777777" w:rsidR="001032C6" w:rsidRPr="00F61345" w:rsidRDefault="001032C6" w:rsidP="00F61345">
      <w:pPr>
        <w:spacing w:line="276" w:lineRule="auto"/>
        <w:jc w:val="both"/>
        <w:rPr>
          <w:rFonts w:cs="Arial"/>
          <w:sz w:val="20"/>
        </w:rPr>
      </w:pPr>
      <w:r w:rsidRPr="00F61345">
        <w:rPr>
          <w:rFonts w:cs="Arial"/>
          <w:sz w:val="20"/>
        </w:rPr>
        <w:t>b) Supervisar el tractament i vetllar, abans i durant el mateix, perquè l’encarregat compleixi la normativa en matèria de protecció de dades.</w:t>
      </w:r>
    </w:p>
    <w:p w14:paraId="38B3B3C0" w14:textId="77777777" w:rsidR="001032C6" w:rsidRPr="00F61345" w:rsidRDefault="001032C6" w:rsidP="00F61345">
      <w:pPr>
        <w:spacing w:line="276" w:lineRule="auto"/>
        <w:jc w:val="both"/>
        <w:rPr>
          <w:rFonts w:cs="Arial"/>
          <w:sz w:val="20"/>
        </w:rPr>
      </w:pPr>
      <w:r w:rsidRPr="00F61345">
        <w:rPr>
          <w:rFonts w:cs="Arial"/>
          <w:sz w:val="20"/>
        </w:rPr>
        <w:t>c) Altres obligacions que li puguin aplicar, d’acord amb la normativa de protecció de dades.</w:t>
      </w:r>
    </w:p>
    <w:p w14:paraId="6103A144" w14:textId="77777777" w:rsidR="001032C6" w:rsidRPr="00F61345" w:rsidRDefault="001032C6" w:rsidP="00F61345">
      <w:pPr>
        <w:spacing w:line="276" w:lineRule="auto"/>
        <w:jc w:val="both"/>
        <w:rPr>
          <w:rFonts w:cs="Arial"/>
          <w:b/>
          <w:sz w:val="20"/>
        </w:rPr>
      </w:pPr>
    </w:p>
    <w:p w14:paraId="634EA9B5" w14:textId="77777777" w:rsidR="001032C6" w:rsidRPr="00F61345" w:rsidRDefault="001032C6" w:rsidP="00F61345">
      <w:pPr>
        <w:spacing w:line="276" w:lineRule="auto"/>
        <w:jc w:val="both"/>
        <w:rPr>
          <w:rFonts w:cs="Arial"/>
          <w:b/>
          <w:sz w:val="20"/>
        </w:rPr>
      </w:pPr>
      <w:r w:rsidRPr="00F61345">
        <w:rPr>
          <w:rFonts w:cs="Arial"/>
          <w:b/>
          <w:sz w:val="20"/>
        </w:rPr>
        <w:t>Sisena.- Drets del responsable</w:t>
      </w:r>
    </w:p>
    <w:p w14:paraId="5BD17632" w14:textId="77777777" w:rsidR="001032C6" w:rsidRPr="00F61345" w:rsidRDefault="001032C6" w:rsidP="00F61345">
      <w:pPr>
        <w:spacing w:line="276" w:lineRule="auto"/>
        <w:jc w:val="both"/>
        <w:rPr>
          <w:rFonts w:cs="Arial"/>
          <w:sz w:val="20"/>
        </w:rPr>
      </w:pPr>
    </w:p>
    <w:p w14:paraId="0DB03628" w14:textId="77777777" w:rsidR="001032C6" w:rsidRPr="00F61345" w:rsidRDefault="001032C6" w:rsidP="00F61345">
      <w:pPr>
        <w:spacing w:line="276" w:lineRule="auto"/>
        <w:jc w:val="both"/>
        <w:rPr>
          <w:rFonts w:cs="Arial"/>
          <w:sz w:val="20"/>
        </w:rPr>
      </w:pPr>
      <w:r w:rsidRPr="00F61345">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3C1A55C7" w14:textId="77777777" w:rsidR="001032C6" w:rsidRPr="00F61345" w:rsidRDefault="001032C6" w:rsidP="00F61345">
      <w:pPr>
        <w:spacing w:line="276" w:lineRule="auto"/>
        <w:jc w:val="both"/>
        <w:rPr>
          <w:rFonts w:cs="Arial"/>
          <w:b/>
          <w:sz w:val="20"/>
        </w:rPr>
      </w:pPr>
    </w:p>
    <w:p w14:paraId="59598470" w14:textId="77777777" w:rsidR="001032C6" w:rsidRPr="00F61345" w:rsidRDefault="001032C6" w:rsidP="00F61345">
      <w:pPr>
        <w:spacing w:line="276" w:lineRule="auto"/>
        <w:jc w:val="both"/>
        <w:rPr>
          <w:rFonts w:cs="Arial"/>
          <w:b/>
          <w:sz w:val="20"/>
        </w:rPr>
      </w:pPr>
      <w:r w:rsidRPr="00F61345">
        <w:rPr>
          <w:rFonts w:cs="Arial"/>
          <w:b/>
          <w:sz w:val="20"/>
        </w:rPr>
        <w:t>Setena.- Modificació de l’encàrrec</w:t>
      </w:r>
    </w:p>
    <w:p w14:paraId="5A3AB206" w14:textId="77777777" w:rsidR="001032C6" w:rsidRPr="00F61345" w:rsidRDefault="001032C6" w:rsidP="00F61345">
      <w:pPr>
        <w:spacing w:line="276" w:lineRule="auto"/>
        <w:jc w:val="both"/>
        <w:rPr>
          <w:rFonts w:cs="Arial"/>
          <w:sz w:val="20"/>
        </w:rPr>
      </w:pPr>
    </w:p>
    <w:p w14:paraId="18CC7B41" w14:textId="77777777" w:rsidR="001032C6" w:rsidRPr="00F61345" w:rsidRDefault="001032C6" w:rsidP="00F61345">
      <w:pPr>
        <w:spacing w:line="276" w:lineRule="auto"/>
        <w:jc w:val="both"/>
        <w:rPr>
          <w:rFonts w:cs="Arial"/>
          <w:sz w:val="20"/>
        </w:rPr>
      </w:pPr>
      <w:r w:rsidRPr="00F61345">
        <w:rPr>
          <w:rFonts w:cs="Arial"/>
          <w:sz w:val="20"/>
        </w:rPr>
        <w:t>Qualsevol canvi en el tractament de dades previst en el present encàrrec farà necessària la seva modificació.</w:t>
      </w:r>
    </w:p>
    <w:p w14:paraId="77A135BD" w14:textId="77777777" w:rsidR="001032C6" w:rsidRPr="00F61345" w:rsidRDefault="001032C6" w:rsidP="00F61345">
      <w:pPr>
        <w:spacing w:line="276" w:lineRule="auto"/>
        <w:jc w:val="both"/>
        <w:rPr>
          <w:rFonts w:cs="Arial"/>
          <w:b/>
          <w:sz w:val="20"/>
        </w:rPr>
      </w:pPr>
    </w:p>
    <w:p w14:paraId="7E979EA6" w14:textId="77777777" w:rsidR="001032C6" w:rsidRPr="00F61345" w:rsidRDefault="001032C6" w:rsidP="00F61345">
      <w:pPr>
        <w:spacing w:line="276" w:lineRule="auto"/>
        <w:jc w:val="both"/>
        <w:rPr>
          <w:rFonts w:cs="Arial"/>
          <w:b/>
          <w:sz w:val="20"/>
        </w:rPr>
      </w:pPr>
      <w:r w:rsidRPr="00F61345">
        <w:rPr>
          <w:rFonts w:cs="Arial"/>
          <w:b/>
          <w:sz w:val="20"/>
        </w:rPr>
        <w:t>Vuitena</w:t>
      </w:r>
      <w:r w:rsidRPr="00F61345">
        <w:rPr>
          <w:rFonts w:cs="Arial"/>
          <w:sz w:val="20"/>
        </w:rPr>
        <w:t>.-</w:t>
      </w:r>
      <w:r w:rsidRPr="00F61345">
        <w:rPr>
          <w:rFonts w:cs="Arial"/>
          <w:b/>
          <w:sz w:val="20"/>
        </w:rPr>
        <w:t xml:space="preserve"> Comunicacions i notificacions</w:t>
      </w:r>
    </w:p>
    <w:p w14:paraId="19AE4469" w14:textId="77777777" w:rsidR="001032C6" w:rsidRPr="00F61345" w:rsidRDefault="001032C6" w:rsidP="00F61345">
      <w:pPr>
        <w:spacing w:line="276" w:lineRule="auto"/>
        <w:jc w:val="both"/>
        <w:rPr>
          <w:rFonts w:cs="Arial"/>
          <w:sz w:val="20"/>
        </w:rPr>
      </w:pPr>
    </w:p>
    <w:p w14:paraId="4D833E98" w14:textId="77777777" w:rsidR="001032C6" w:rsidRPr="00F61345" w:rsidRDefault="001032C6" w:rsidP="00F61345">
      <w:pPr>
        <w:spacing w:line="276" w:lineRule="auto"/>
        <w:jc w:val="both"/>
        <w:rPr>
          <w:rFonts w:cs="Arial"/>
          <w:sz w:val="20"/>
        </w:rPr>
      </w:pPr>
      <w:r w:rsidRPr="00F61345">
        <w:rPr>
          <w:rFonts w:cs="Arial"/>
          <w:sz w:val="20"/>
        </w:rPr>
        <w:t>Les comunicacions adreçades al responsable s’enviaran a:</w:t>
      </w:r>
    </w:p>
    <w:p w14:paraId="3F052DE0" w14:textId="77777777" w:rsidR="001032C6" w:rsidRPr="00F61345" w:rsidRDefault="001032C6" w:rsidP="00F61345">
      <w:pPr>
        <w:spacing w:line="276" w:lineRule="auto"/>
        <w:jc w:val="both"/>
        <w:rPr>
          <w:rFonts w:cs="Arial"/>
          <w:sz w:val="20"/>
        </w:rPr>
      </w:pPr>
      <w:r w:rsidRPr="00F61345">
        <w:rPr>
          <w:rFonts w:cs="Arial"/>
          <w:sz w:val="20"/>
        </w:rPr>
        <w:t>(Correu electrònic del responsable)</w:t>
      </w:r>
    </w:p>
    <w:p w14:paraId="44BDD05A" w14:textId="77777777" w:rsidR="001032C6" w:rsidRPr="00F61345" w:rsidRDefault="001032C6" w:rsidP="00F61345">
      <w:pPr>
        <w:spacing w:line="276" w:lineRule="auto"/>
        <w:jc w:val="both"/>
        <w:rPr>
          <w:rFonts w:cs="Arial"/>
          <w:sz w:val="20"/>
        </w:rPr>
      </w:pPr>
    </w:p>
    <w:p w14:paraId="40EEEEB4" w14:textId="77777777" w:rsidR="001032C6" w:rsidRPr="00F61345" w:rsidRDefault="001032C6" w:rsidP="00F61345">
      <w:pPr>
        <w:spacing w:line="276" w:lineRule="auto"/>
        <w:jc w:val="both"/>
        <w:rPr>
          <w:rFonts w:cs="Arial"/>
          <w:sz w:val="20"/>
        </w:rPr>
      </w:pPr>
      <w:r w:rsidRPr="00F61345">
        <w:rPr>
          <w:rFonts w:cs="Arial"/>
          <w:sz w:val="20"/>
        </w:rPr>
        <w:t>Les comunicacions adreçades a l’encarregat s’enviaran a:</w:t>
      </w:r>
    </w:p>
    <w:p w14:paraId="29483959" w14:textId="77777777" w:rsidR="001032C6" w:rsidRPr="00F61345" w:rsidRDefault="001032C6" w:rsidP="00F61345">
      <w:pPr>
        <w:spacing w:line="276" w:lineRule="auto"/>
        <w:jc w:val="both"/>
        <w:rPr>
          <w:rFonts w:cs="Arial"/>
          <w:sz w:val="20"/>
        </w:rPr>
      </w:pPr>
      <w:r w:rsidRPr="00F61345">
        <w:rPr>
          <w:rFonts w:cs="Arial"/>
          <w:sz w:val="20"/>
        </w:rPr>
        <w:t>(Correu electrònic de l’encarregat)</w:t>
      </w:r>
    </w:p>
    <w:p w14:paraId="52CCC986" w14:textId="77777777" w:rsidR="001032C6" w:rsidRPr="00F61345" w:rsidRDefault="001032C6" w:rsidP="00F61345">
      <w:pPr>
        <w:spacing w:line="276" w:lineRule="auto"/>
        <w:jc w:val="both"/>
        <w:rPr>
          <w:rFonts w:cs="Arial"/>
          <w:sz w:val="20"/>
        </w:rPr>
      </w:pPr>
    </w:p>
    <w:p w14:paraId="155BEA61" w14:textId="77777777" w:rsidR="001032C6" w:rsidRPr="00F61345" w:rsidRDefault="001032C6" w:rsidP="00F61345">
      <w:pPr>
        <w:spacing w:line="276" w:lineRule="auto"/>
        <w:jc w:val="both"/>
        <w:rPr>
          <w:rFonts w:cs="Arial"/>
          <w:sz w:val="20"/>
        </w:rPr>
      </w:pPr>
    </w:p>
    <w:p w14:paraId="023B56C5" w14:textId="77777777" w:rsidR="001032C6" w:rsidRPr="00F61345" w:rsidRDefault="001032C6" w:rsidP="00F61345">
      <w:pPr>
        <w:spacing w:line="276" w:lineRule="auto"/>
        <w:jc w:val="both"/>
        <w:rPr>
          <w:rFonts w:cs="Arial"/>
          <w:sz w:val="20"/>
        </w:rPr>
      </w:pPr>
      <w:r w:rsidRPr="00F61345">
        <w:rPr>
          <w:rFonts w:cs="Arial"/>
          <w:sz w:val="20"/>
        </w:rPr>
        <w:t>En prova de conformitat, ambdues parts signen el present encàrrec, quedant un exemplar en poder de cadascuna de les parts.</w:t>
      </w:r>
    </w:p>
    <w:p w14:paraId="397C7AA4" w14:textId="77777777" w:rsidR="001032C6" w:rsidRPr="00F61345" w:rsidRDefault="001032C6" w:rsidP="00F61345">
      <w:pPr>
        <w:spacing w:line="276" w:lineRule="auto"/>
        <w:jc w:val="both"/>
        <w:rPr>
          <w:rFonts w:cs="Arial"/>
          <w:sz w:val="20"/>
        </w:rPr>
      </w:pPr>
    </w:p>
    <w:p w14:paraId="766EA8D7" w14:textId="2E2D5F6C" w:rsidR="001032C6" w:rsidRPr="00F61345" w:rsidRDefault="001032C6" w:rsidP="00F61345">
      <w:pPr>
        <w:spacing w:line="276" w:lineRule="auto"/>
        <w:jc w:val="both"/>
        <w:rPr>
          <w:rFonts w:cs="Arial"/>
          <w:sz w:val="20"/>
        </w:rPr>
      </w:pPr>
    </w:p>
    <w:p w14:paraId="0E5049D4" w14:textId="77777777" w:rsidR="001032C6" w:rsidRPr="00F61345" w:rsidRDefault="001032C6" w:rsidP="00F61345">
      <w:pPr>
        <w:spacing w:line="276" w:lineRule="auto"/>
        <w:jc w:val="both"/>
        <w:rPr>
          <w:rFonts w:cs="Arial"/>
          <w:sz w:val="20"/>
        </w:rPr>
      </w:pPr>
      <w:r w:rsidRPr="00F61345">
        <w:rPr>
          <w:rFonts w:cs="Arial"/>
          <w:sz w:val="20"/>
        </w:rPr>
        <w:t xml:space="preserve">(nom i cognoms) </w:t>
      </w:r>
      <w:r w:rsidRPr="00F61345">
        <w:rPr>
          <w:rFonts w:cs="Arial"/>
          <w:sz w:val="20"/>
        </w:rPr>
        <w:tab/>
      </w:r>
      <w:r w:rsidRPr="00F61345">
        <w:rPr>
          <w:rFonts w:cs="Arial"/>
          <w:sz w:val="20"/>
        </w:rPr>
        <w:tab/>
      </w:r>
      <w:r w:rsidRPr="00F61345">
        <w:rPr>
          <w:rFonts w:cs="Arial"/>
          <w:sz w:val="20"/>
        </w:rPr>
        <w:tab/>
      </w:r>
      <w:r w:rsidRPr="00F61345">
        <w:rPr>
          <w:rFonts w:cs="Arial"/>
          <w:sz w:val="20"/>
        </w:rPr>
        <w:tab/>
      </w:r>
      <w:r w:rsidRPr="00F61345">
        <w:rPr>
          <w:rFonts w:cs="Arial"/>
          <w:sz w:val="20"/>
        </w:rPr>
        <w:tab/>
        <w:t>(nom i cognoms)</w:t>
      </w:r>
    </w:p>
    <w:p w14:paraId="4E43BABF" w14:textId="029C462D" w:rsidR="001032C6" w:rsidRPr="00C46BC6" w:rsidRDefault="001032C6" w:rsidP="00F61345">
      <w:pPr>
        <w:spacing w:line="276" w:lineRule="auto"/>
        <w:jc w:val="both"/>
        <w:rPr>
          <w:rFonts w:cs="Arial"/>
          <w:sz w:val="20"/>
        </w:rPr>
      </w:pPr>
      <w:r w:rsidRPr="00F61345">
        <w:rPr>
          <w:rFonts w:cs="Arial"/>
          <w:sz w:val="20"/>
        </w:rPr>
        <w:t xml:space="preserve">Responsable </w:t>
      </w:r>
      <w:r w:rsidRPr="00F61345">
        <w:rPr>
          <w:rFonts w:cs="Arial"/>
          <w:sz w:val="20"/>
        </w:rPr>
        <w:tab/>
      </w:r>
      <w:r w:rsidRPr="00F61345">
        <w:rPr>
          <w:rFonts w:cs="Arial"/>
          <w:sz w:val="20"/>
        </w:rPr>
        <w:tab/>
      </w:r>
      <w:r w:rsidRPr="00F61345">
        <w:rPr>
          <w:rFonts w:cs="Arial"/>
          <w:sz w:val="20"/>
        </w:rPr>
        <w:tab/>
      </w:r>
      <w:r w:rsidRPr="00F61345">
        <w:rPr>
          <w:rFonts w:cs="Arial"/>
          <w:sz w:val="20"/>
        </w:rPr>
        <w:tab/>
      </w:r>
      <w:r w:rsidRPr="00F61345">
        <w:rPr>
          <w:rFonts w:cs="Arial"/>
          <w:sz w:val="20"/>
        </w:rPr>
        <w:tab/>
      </w:r>
      <w:r w:rsidRPr="00F61345">
        <w:rPr>
          <w:rFonts w:cs="Arial"/>
          <w:sz w:val="20"/>
        </w:rPr>
        <w:tab/>
        <w:t>Encarregat</w:t>
      </w:r>
    </w:p>
    <w:p w14:paraId="176016C4" w14:textId="77777777" w:rsidR="001032C6" w:rsidRPr="00F61345" w:rsidRDefault="001032C6" w:rsidP="00F61345">
      <w:pPr>
        <w:spacing w:line="276" w:lineRule="auto"/>
        <w:jc w:val="both"/>
        <w:rPr>
          <w:b/>
          <w:sz w:val="20"/>
        </w:rPr>
      </w:pPr>
    </w:p>
    <w:p w14:paraId="5C562DD3" w14:textId="77777777" w:rsidR="001032C6" w:rsidRPr="00F61345" w:rsidRDefault="001032C6" w:rsidP="00F61345">
      <w:pPr>
        <w:spacing w:line="276" w:lineRule="auto"/>
        <w:jc w:val="both"/>
        <w:rPr>
          <w:rFonts w:cs="Arial"/>
          <w:b/>
          <w:sz w:val="20"/>
        </w:rPr>
      </w:pPr>
      <w:r w:rsidRPr="00F61345">
        <w:rPr>
          <w:b/>
          <w:sz w:val="20"/>
        </w:rPr>
        <w:t xml:space="preserve">ANNEX 12: </w:t>
      </w:r>
      <w:r w:rsidRPr="00F61345">
        <w:rPr>
          <w:rFonts w:cs="Arial"/>
          <w:b/>
          <w:sz w:val="20"/>
        </w:rPr>
        <w:t xml:space="preserve">CLÀUSULA DE PROTECCIÓ DE DADES I DEURE DE CONFIDENCIALITAT </w:t>
      </w:r>
    </w:p>
    <w:p w14:paraId="7128E293" w14:textId="77777777" w:rsidR="001032C6" w:rsidRPr="00F61345" w:rsidRDefault="001032C6" w:rsidP="00F61345">
      <w:pPr>
        <w:spacing w:line="276" w:lineRule="auto"/>
        <w:jc w:val="both"/>
        <w:rPr>
          <w:rFonts w:cs="Arial"/>
          <w:sz w:val="20"/>
        </w:rPr>
      </w:pPr>
    </w:p>
    <w:p w14:paraId="488902F5" w14:textId="77777777" w:rsidR="001032C6" w:rsidRPr="00F61345" w:rsidRDefault="001032C6" w:rsidP="00F61345">
      <w:pPr>
        <w:spacing w:line="276" w:lineRule="auto"/>
        <w:jc w:val="both"/>
        <w:rPr>
          <w:rFonts w:cs="Arial"/>
          <w:sz w:val="20"/>
        </w:rPr>
      </w:pPr>
      <w:r w:rsidRPr="00F61345">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4B435E06" w14:textId="77777777" w:rsidR="001032C6" w:rsidRPr="00F61345" w:rsidRDefault="001032C6" w:rsidP="00F61345">
      <w:pPr>
        <w:spacing w:line="276" w:lineRule="auto"/>
        <w:jc w:val="both"/>
        <w:rPr>
          <w:rFonts w:cs="Arial"/>
          <w:sz w:val="20"/>
        </w:rPr>
      </w:pPr>
    </w:p>
    <w:p w14:paraId="727AF108" w14:textId="77777777" w:rsidR="001032C6" w:rsidRPr="00F61345" w:rsidRDefault="001032C6" w:rsidP="00F61345">
      <w:pPr>
        <w:spacing w:line="276" w:lineRule="auto"/>
        <w:jc w:val="both"/>
        <w:rPr>
          <w:rFonts w:cs="Arial"/>
          <w:sz w:val="20"/>
        </w:rPr>
      </w:pPr>
      <w:r w:rsidRPr="00F61345">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717DAC7A" w14:textId="77777777" w:rsidR="001032C6" w:rsidRPr="00F61345" w:rsidRDefault="001032C6" w:rsidP="00F61345">
      <w:pPr>
        <w:spacing w:line="276" w:lineRule="auto"/>
        <w:jc w:val="both"/>
        <w:rPr>
          <w:rFonts w:cs="Arial"/>
          <w:sz w:val="20"/>
        </w:rPr>
      </w:pPr>
    </w:p>
    <w:p w14:paraId="7D4EA5CC" w14:textId="77777777" w:rsidR="001032C6" w:rsidRPr="00F61345" w:rsidRDefault="001032C6" w:rsidP="00F61345">
      <w:pPr>
        <w:spacing w:line="276" w:lineRule="auto"/>
        <w:jc w:val="both"/>
        <w:rPr>
          <w:rFonts w:cs="Arial"/>
          <w:sz w:val="20"/>
        </w:rPr>
      </w:pPr>
      <w:r w:rsidRPr="00F61345">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4D3B8F73" w14:textId="77777777" w:rsidR="001032C6" w:rsidRPr="00F61345" w:rsidRDefault="001032C6" w:rsidP="00F61345">
      <w:pPr>
        <w:spacing w:line="276" w:lineRule="auto"/>
        <w:jc w:val="both"/>
        <w:rPr>
          <w:rFonts w:cs="Arial"/>
          <w:sz w:val="20"/>
        </w:rPr>
      </w:pPr>
    </w:p>
    <w:p w14:paraId="00FB10DD" w14:textId="77777777" w:rsidR="001032C6" w:rsidRPr="00F61345" w:rsidRDefault="001032C6" w:rsidP="006C3BAB">
      <w:pPr>
        <w:pStyle w:val="Pargrafdellista"/>
        <w:numPr>
          <w:ilvl w:val="0"/>
          <w:numId w:val="12"/>
        </w:numPr>
        <w:spacing w:line="276" w:lineRule="auto"/>
        <w:rPr>
          <w:rFonts w:cs="Arial"/>
          <w:sz w:val="20"/>
          <w:szCs w:val="20"/>
        </w:rPr>
      </w:pPr>
      <w:r w:rsidRPr="00F61345">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AC298D8" w14:textId="77777777" w:rsidR="001032C6" w:rsidRPr="00F61345" w:rsidRDefault="001032C6" w:rsidP="00F61345">
      <w:pPr>
        <w:spacing w:line="276" w:lineRule="auto"/>
        <w:jc w:val="both"/>
        <w:rPr>
          <w:rFonts w:cs="Arial"/>
          <w:sz w:val="20"/>
        </w:rPr>
      </w:pPr>
    </w:p>
    <w:p w14:paraId="566E76E7" w14:textId="77777777" w:rsidR="001032C6" w:rsidRPr="00F61345" w:rsidRDefault="001032C6" w:rsidP="006C3BAB">
      <w:pPr>
        <w:pStyle w:val="Pargrafdellista"/>
        <w:numPr>
          <w:ilvl w:val="0"/>
          <w:numId w:val="12"/>
        </w:numPr>
        <w:spacing w:line="276" w:lineRule="auto"/>
        <w:rPr>
          <w:rFonts w:cs="Arial"/>
          <w:sz w:val="20"/>
          <w:szCs w:val="20"/>
        </w:rPr>
      </w:pPr>
      <w:r w:rsidRPr="00F61345">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6D45874" w14:textId="77777777" w:rsidR="001032C6" w:rsidRPr="00F61345" w:rsidRDefault="001032C6" w:rsidP="00F61345">
      <w:pPr>
        <w:pStyle w:val="Pargrafdellista"/>
        <w:spacing w:line="276" w:lineRule="auto"/>
        <w:rPr>
          <w:rFonts w:cs="Arial"/>
          <w:sz w:val="20"/>
          <w:szCs w:val="20"/>
        </w:rPr>
      </w:pPr>
    </w:p>
    <w:p w14:paraId="7B52407D" w14:textId="77777777" w:rsidR="001032C6" w:rsidRPr="00F61345" w:rsidRDefault="001032C6" w:rsidP="006C3BAB">
      <w:pPr>
        <w:pStyle w:val="Pargrafdellista"/>
        <w:numPr>
          <w:ilvl w:val="0"/>
          <w:numId w:val="12"/>
        </w:numPr>
        <w:spacing w:line="276" w:lineRule="auto"/>
        <w:rPr>
          <w:rFonts w:cs="Arial"/>
          <w:sz w:val="20"/>
          <w:szCs w:val="20"/>
        </w:rPr>
      </w:pPr>
      <w:r w:rsidRPr="00F61345">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1D810043" w14:textId="77777777" w:rsidR="001032C6" w:rsidRPr="00F61345" w:rsidRDefault="001032C6" w:rsidP="00F61345">
      <w:pPr>
        <w:pStyle w:val="Pargrafdellista"/>
        <w:spacing w:line="276" w:lineRule="auto"/>
        <w:rPr>
          <w:rFonts w:cs="Arial"/>
          <w:sz w:val="20"/>
          <w:szCs w:val="20"/>
        </w:rPr>
      </w:pPr>
    </w:p>
    <w:p w14:paraId="78F3BFC3" w14:textId="77777777" w:rsidR="001032C6" w:rsidRPr="00F61345" w:rsidRDefault="001032C6" w:rsidP="006C3BAB">
      <w:pPr>
        <w:pStyle w:val="Pargrafdellista"/>
        <w:numPr>
          <w:ilvl w:val="0"/>
          <w:numId w:val="12"/>
        </w:numPr>
        <w:spacing w:line="276" w:lineRule="auto"/>
        <w:rPr>
          <w:rFonts w:cs="Arial"/>
          <w:sz w:val="20"/>
          <w:szCs w:val="20"/>
        </w:rPr>
      </w:pPr>
      <w:r w:rsidRPr="00F61345">
        <w:rPr>
          <w:rFonts w:cs="Arial"/>
          <w:sz w:val="20"/>
          <w:szCs w:val="20"/>
        </w:rPr>
        <w:t>Igualment, caldrà garantir la seguretat i la confidencialitat de la informació continguda en la documentació dels registres i seguiments duts per (empresa contractista) respecte al procés d’execució.</w:t>
      </w:r>
    </w:p>
    <w:p w14:paraId="3A10893C" w14:textId="77777777" w:rsidR="001032C6" w:rsidRPr="00F61345" w:rsidRDefault="001032C6" w:rsidP="00F61345">
      <w:pPr>
        <w:pStyle w:val="Pargrafdellista"/>
        <w:spacing w:line="276" w:lineRule="auto"/>
        <w:rPr>
          <w:rFonts w:cs="Arial"/>
          <w:sz w:val="20"/>
          <w:szCs w:val="20"/>
        </w:rPr>
      </w:pPr>
    </w:p>
    <w:p w14:paraId="276DA421" w14:textId="77777777" w:rsidR="001032C6" w:rsidRPr="00F61345" w:rsidRDefault="001032C6" w:rsidP="00F61345">
      <w:pPr>
        <w:pStyle w:val="Pargrafdellista"/>
        <w:spacing w:line="276" w:lineRule="auto"/>
        <w:ind w:firstLine="0"/>
        <w:rPr>
          <w:rFonts w:cs="Arial"/>
          <w:sz w:val="20"/>
          <w:szCs w:val="20"/>
        </w:rPr>
      </w:pPr>
    </w:p>
    <w:p w14:paraId="343E5DF5" w14:textId="77777777" w:rsidR="001032C6" w:rsidRPr="00F61345" w:rsidRDefault="001032C6" w:rsidP="00F61345">
      <w:pPr>
        <w:spacing w:line="276" w:lineRule="auto"/>
        <w:jc w:val="both"/>
        <w:rPr>
          <w:rFonts w:cs="Arial"/>
          <w:sz w:val="20"/>
        </w:rPr>
      </w:pPr>
      <w:r w:rsidRPr="00F61345">
        <w:rPr>
          <w:rFonts w:cs="Arial"/>
          <w:sz w:val="20"/>
        </w:rPr>
        <w:t xml:space="preserve">L’(empresa contractista) ha de posar en coneixement dels treballadors afectats les mesures establertes a la clàusula anterior i conservar l’acreditació de la comunicació d’aquest deure. </w:t>
      </w:r>
    </w:p>
    <w:p w14:paraId="57A73CEB" w14:textId="77777777" w:rsidR="001032C6" w:rsidRPr="00F61345" w:rsidRDefault="001032C6" w:rsidP="00F61345">
      <w:pPr>
        <w:spacing w:line="276" w:lineRule="auto"/>
        <w:jc w:val="both"/>
        <w:rPr>
          <w:rFonts w:cs="Arial"/>
          <w:sz w:val="20"/>
        </w:rPr>
      </w:pPr>
    </w:p>
    <w:p w14:paraId="45D8F70F" w14:textId="77777777" w:rsidR="001032C6" w:rsidRPr="00F61345" w:rsidRDefault="001032C6" w:rsidP="00F61345">
      <w:pPr>
        <w:spacing w:line="276" w:lineRule="auto"/>
        <w:jc w:val="both"/>
        <w:rPr>
          <w:rFonts w:cs="Arial"/>
          <w:sz w:val="20"/>
        </w:rPr>
      </w:pPr>
      <w:r w:rsidRPr="00F61345">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2F8AE5AC" w14:textId="77777777" w:rsidR="001032C6" w:rsidRPr="00F61345" w:rsidRDefault="001032C6" w:rsidP="00F61345">
      <w:pPr>
        <w:spacing w:line="276" w:lineRule="auto"/>
        <w:jc w:val="both"/>
        <w:rPr>
          <w:rFonts w:cs="Arial"/>
          <w:sz w:val="20"/>
        </w:rPr>
      </w:pPr>
    </w:p>
    <w:p w14:paraId="7E99CE8C" w14:textId="77777777" w:rsidR="001032C6" w:rsidRPr="00F61345" w:rsidRDefault="001032C6" w:rsidP="00F61345">
      <w:pPr>
        <w:spacing w:line="276" w:lineRule="auto"/>
        <w:jc w:val="both"/>
        <w:rPr>
          <w:rFonts w:cs="Arial"/>
          <w:sz w:val="20"/>
        </w:rPr>
      </w:pPr>
      <w:r w:rsidRPr="00F61345">
        <w:rPr>
          <w:rFonts w:cs="Arial"/>
          <w:sz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6D95D39B" w14:textId="77777777" w:rsidR="001032C6" w:rsidRPr="00F61345" w:rsidRDefault="001032C6" w:rsidP="00F61345">
      <w:pPr>
        <w:spacing w:line="276" w:lineRule="auto"/>
        <w:jc w:val="both"/>
        <w:rPr>
          <w:rFonts w:cs="Arial"/>
          <w:sz w:val="20"/>
        </w:rPr>
      </w:pPr>
      <w:r w:rsidRPr="00F61345">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7E3E02A" w14:textId="77777777" w:rsidR="001032C6" w:rsidRPr="00F61345" w:rsidRDefault="001032C6" w:rsidP="00F61345">
      <w:pPr>
        <w:spacing w:line="276" w:lineRule="auto"/>
        <w:jc w:val="both"/>
        <w:rPr>
          <w:rFonts w:cs="Arial"/>
          <w:sz w:val="20"/>
        </w:rPr>
      </w:pPr>
    </w:p>
    <w:p w14:paraId="6C1B72AA" w14:textId="77777777" w:rsidR="001032C6" w:rsidRPr="00F61345" w:rsidRDefault="001032C6" w:rsidP="00F61345">
      <w:pPr>
        <w:spacing w:line="276" w:lineRule="auto"/>
        <w:jc w:val="both"/>
        <w:rPr>
          <w:rFonts w:cs="Arial"/>
          <w:sz w:val="20"/>
        </w:rPr>
      </w:pPr>
    </w:p>
    <w:p w14:paraId="740AC191" w14:textId="77777777" w:rsidR="001032C6" w:rsidRPr="00F61345" w:rsidRDefault="001032C6" w:rsidP="00F61345">
      <w:pPr>
        <w:spacing w:line="276" w:lineRule="auto"/>
        <w:jc w:val="both"/>
        <w:rPr>
          <w:rFonts w:cs="Arial"/>
          <w:sz w:val="20"/>
        </w:rPr>
      </w:pPr>
    </w:p>
    <w:p w14:paraId="5BB0C166" w14:textId="6D6D69B9" w:rsidR="001032C6" w:rsidRPr="00F61345" w:rsidRDefault="001032C6" w:rsidP="00F61345">
      <w:pPr>
        <w:spacing w:line="276" w:lineRule="auto"/>
        <w:jc w:val="both"/>
        <w:rPr>
          <w:rFonts w:cs="Arial"/>
          <w:sz w:val="20"/>
        </w:rPr>
      </w:pPr>
      <w:r w:rsidRPr="00F61345">
        <w:rPr>
          <w:rFonts w:cs="Arial"/>
          <w:sz w:val="20"/>
        </w:rPr>
        <w:t>.............,</w:t>
      </w:r>
      <w:r w:rsidR="00C46BC6">
        <w:rPr>
          <w:rFonts w:cs="Arial"/>
          <w:sz w:val="20"/>
        </w:rPr>
        <w:t xml:space="preserve"> a .........de ......... de 2024</w:t>
      </w:r>
    </w:p>
    <w:p w14:paraId="26F84B49" w14:textId="77777777" w:rsidR="001032C6" w:rsidRPr="00F61345" w:rsidRDefault="001032C6" w:rsidP="00F61345">
      <w:pPr>
        <w:spacing w:line="276" w:lineRule="auto"/>
        <w:jc w:val="both"/>
        <w:rPr>
          <w:rFonts w:cs="Arial"/>
          <w:sz w:val="20"/>
        </w:rPr>
      </w:pPr>
    </w:p>
    <w:p w14:paraId="1E6CF235" w14:textId="77777777" w:rsidR="001032C6" w:rsidRPr="00F61345" w:rsidRDefault="001032C6" w:rsidP="00F61345">
      <w:pPr>
        <w:spacing w:line="276" w:lineRule="auto"/>
        <w:jc w:val="both"/>
        <w:rPr>
          <w:rFonts w:cs="Arial"/>
          <w:sz w:val="20"/>
        </w:rPr>
      </w:pPr>
    </w:p>
    <w:p w14:paraId="5494A80E" w14:textId="77777777" w:rsidR="001032C6" w:rsidRPr="00F61345" w:rsidRDefault="001032C6" w:rsidP="00F61345">
      <w:pPr>
        <w:spacing w:line="276" w:lineRule="auto"/>
        <w:jc w:val="both"/>
        <w:rPr>
          <w:rFonts w:cs="Arial"/>
          <w:sz w:val="20"/>
        </w:rPr>
      </w:pPr>
    </w:p>
    <w:p w14:paraId="660001E4" w14:textId="77777777" w:rsidR="001032C6" w:rsidRPr="00F61345" w:rsidRDefault="001032C6" w:rsidP="00F61345">
      <w:pPr>
        <w:spacing w:line="276" w:lineRule="auto"/>
        <w:jc w:val="both"/>
        <w:rPr>
          <w:rFonts w:cs="Arial"/>
          <w:sz w:val="20"/>
        </w:rPr>
      </w:pPr>
      <w:r w:rsidRPr="00F61345">
        <w:rPr>
          <w:rFonts w:cs="Arial"/>
          <w:sz w:val="20"/>
        </w:rPr>
        <w:t>Signat, ..............</w:t>
      </w:r>
    </w:p>
    <w:p w14:paraId="29557BBE" w14:textId="77777777" w:rsidR="001032C6" w:rsidRPr="00F61345" w:rsidRDefault="001032C6" w:rsidP="00F61345">
      <w:pPr>
        <w:spacing w:line="276" w:lineRule="auto"/>
        <w:ind w:left="142"/>
        <w:jc w:val="both"/>
        <w:rPr>
          <w:rFonts w:eastAsia="Helvetica" w:cs="Arial"/>
          <w:sz w:val="20"/>
        </w:rPr>
      </w:pPr>
    </w:p>
    <w:p w14:paraId="4F7901C9" w14:textId="77777777" w:rsidR="001032C6" w:rsidRPr="00F61345" w:rsidRDefault="001032C6" w:rsidP="00F61345">
      <w:pPr>
        <w:pStyle w:val="Textindependent"/>
        <w:spacing w:line="276" w:lineRule="auto"/>
        <w:ind w:left="1043"/>
        <w:rPr>
          <w:rFonts w:cs="Arial"/>
        </w:rPr>
      </w:pPr>
    </w:p>
    <w:p w14:paraId="70466D15" w14:textId="77777777" w:rsidR="001032C6" w:rsidRPr="00F61345" w:rsidRDefault="001032C6" w:rsidP="00F61345">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left="1468" w:right="108"/>
        <w:jc w:val="left"/>
        <w:rPr>
          <w:rFonts w:cs="Arial"/>
        </w:rPr>
      </w:pPr>
    </w:p>
    <w:p w14:paraId="58D3C280" w14:textId="77777777" w:rsidR="001032C6" w:rsidRPr="00F61345" w:rsidRDefault="001032C6" w:rsidP="00F61345">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72"/>
        </w:tabs>
        <w:spacing w:line="276" w:lineRule="auto"/>
        <w:ind w:left="1471"/>
        <w:rPr>
          <w:rFonts w:cs="Arial"/>
        </w:rPr>
      </w:pPr>
    </w:p>
    <w:p w14:paraId="4ED99CB7" w14:textId="77777777" w:rsidR="001032C6" w:rsidRPr="00F61345" w:rsidRDefault="001032C6" w:rsidP="00F61345">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755"/>
        </w:tabs>
        <w:spacing w:line="276" w:lineRule="auto"/>
        <w:ind w:left="1754" w:right="108"/>
        <w:jc w:val="left"/>
        <w:rPr>
          <w:rFonts w:cs="Arial"/>
        </w:rPr>
      </w:pPr>
    </w:p>
    <w:p w14:paraId="0D5DE7C2" w14:textId="77777777" w:rsidR="001032C6" w:rsidRPr="00F61345" w:rsidRDefault="001032C6" w:rsidP="00F61345">
      <w:pPr>
        <w:spacing w:line="276" w:lineRule="auto"/>
        <w:jc w:val="both"/>
        <w:rPr>
          <w:rFonts w:cs="Arial"/>
          <w:i/>
          <w:sz w:val="20"/>
        </w:rPr>
      </w:pPr>
    </w:p>
    <w:p w14:paraId="6690B7B2" w14:textId="77777777" w:rsidR="001032C6" w:rsidRPr="00F61345" w:rsidRDefault="001032C6" w:rsidP="00F61345">
      <w:pPr>
        <w:spacing w:line="276" w:lineRule="auto"/>
        <w:rPr>
          <w:rFonts w:cs="Arial"/>
          <w:sz w:val="20"/>
        </w:rPr>
      </w:pPr>
    </w:p>
    <w:p w14:paraId="58E406AC" w14:textId="77777777" w:rsidR="001032C6" w:rsidRPr="00F61345" w:rsidRDefault="001032C6" w:rsidP="00F61345">
      <w:pPr>
        <w:spacing w:line="276" w:lineRule="auto"/>
        <w:rPr>
          <w:rFonts w:cs="Arial"/>
          <w:sz w:val="20"/>
        </w:rPr>
      </w:pPr>
    </w:p>
    <w:p w14:paraId="3EE0DA9D" w14:textId="77777777" w:rsidR="001032C6" w:rsidRPr="00F61345" w:rsidRDefault="001032C6" w:rsidP="00F61345">
      <w:pPr>
        <w:spacing w:line="276" w:lineRule="auto"/>
        <w:rPr>
          <w:rFonts w:cs="Arial"/>
          <w:sz w:val="20"/>
        </w:rPr>
      </w:pPr>
    </w:p>
    <w:p w14:paraId="532F829D" w14:textId="77777777" w:rsidR="001032C6" w:rsidRPr="00F61345" w:rsidRDefault="001032C6" w:rsidP="00F61345">
      <w:pPr>
        <w:spacing w:line="276" w:lineRule="auto"/>
        <w:rPr>
          <w:rFonts w:cs="Arial"/>
          <w:sz w:val="20"/>
        </w:rPr>
      </w:pPr>
    </w:p>
    <w:p w14:paraId="60B2A91C" w14:textId="77777777" w:rsidR="001032C6" w:rsidRPr="00F61345" w:rsidRDefault="001032C6" w:rsidP="00F61345">
      <w:pPr>
        <w:spacing w:line="276" w:lineRule="auto"/>
        <w:rPr>
          <w:rFonts w:cs="Arial"/>
          <w:sz w:val="20"/>
        </w:rPr>
      </w:pPr>
    </w:p>
    <w:p w14:paraId="410E7C7A" w14:textId="77777777" w:rsidR="001032C6" w:rsidRPr="00F61345" w:rsidRDefault="001032C6" w:rsidP="00F61345">
      <w:pPr>
        <w:spacing w:line="276" w:lineRule="auto"/>
        <w:rPr>
          <w:rFonts w:cs="Arial"/>
          <w:sz w:val="20"/>
        </w:rPr>
      </w:pPr>
    </w:p>
    <w:p w14:paraId="63CA1DF9" w14:textId="77777777" w:rsidR="001032C6" w:rsidRPr="00F61345" w:rsidRDefault="001032C6" w:rsidP="00F61345">
      <w:pPr>
        <w:spacing w:line="276" w:lineRule="auto"/>
        <w:rPr>
          <w:rFonts w:cs="Arial"/>
          <w:sz w:val="20"/>
        </w:rPr>
      </w:pPr>
    </w:p>
    <w:p w14:paraId="5BECC880" w14:textId="77777777" w:rsidR="001032C6" w:rsidRPr="00F61345" w:rsidRDefault="001032C6" w:rsidP="00F61345">
      <w:pPr>
        <w:spacing w:line="276" w:lineRule="auto"/>
        <w:rPr>
          <w:rFonts w:cs="Arial"/>
          <w:sz w:val="20"/>
        </w:rPr>
      </w:pPr>
    </w:p>
    <w:p w14:paraId="25D4B7AF" w14:textId="77777777" w:rsidR="001032C6" w:rsidRPr="00F61345" w:rsidRDefault="001032C6" w:rsidP="00F61345">
      <w:pPr>
        <w:spacing w:line="276" w:lineRule="auto"/>
        <w:rPr>
          <w:rFonts w:cs="Arial"/>
          <w:sz w:val="20"/>
        </w:rPr>
      </w:pPr>
    </w:p>
    <w:p w14:paraId="6C977E9A" w14:textId="77777777" w:rsidR="001032C6" w:rsidRPr="00F61345" w:rsidRDefault="001032C6" w:rsidP="00F61345">
      <w:pPr>
        <w:spacing w:line="276" w:lineRule="auto"/>
        <w:rPr>
          <w:rFonts w:cs="Arial"/>
          <w:sz w:val="20"/>
        </w:rPr>
      </w:pPr>
    </w:p>
    <w:p w14:paraId="0AE0C579" w14:textId="77777777" w:rsidR="001032C6" w:rsidRPr="00F61345" w:rsidRDefault="001032C6" w:rsidP="00F61345">
      <w:pPr>
        <w:spacing w:line="276" w:lineRule="auto"/>
        <w:rPr>
          <w:rFonts w:cs="Arial"/>
          <w:sz w:val="20"/>
        </w:rPr>
      </w:pPr>
    </w:p>
    <w:p w14:paraId="6C04593E" w14:textId="77777777" w:rsidR="001032C6" w:rsidRPr="00F61345" w:rsidRDefault="001032C6" w:rsidP="00F61345">
      <w:pPr>
        <w:spacing w:line="276" w:lineRule="auto"/>
        <w:rPr>
          <w:rFonts w:cs="Arial"/>
          <w:sz w:val="20"/>
        </w:rPr>
      </w:pPr>
    </w:p>
    <w:p w14:paraId="7DE098C1" w14:textId="77777777" w:rsidR="001032C6" w:rsidRPr="00F61345" w:rsidRDefault="001032C6" w:rsidP="00F61345">
      <w:pPr>
        <w:spacing w:line="276" w:lineRule="auto"/>
        <w:rPr>
          <w:rFonts w:cs="Arial"/>
          <w:sz w:val="20"/>
        </w:rPr>
      </w:pPr>
    </w:p>
    <w:p w14:paraId="2C51206C" w14:textId="77777777" w:rsidR="001032C6" w:rsidRPr="00F61345" w:rsidRDefault="001032C6" w:rsidP="00F61345">
      <w:pPr>
        <w:spacing w:line="276" w:lineRule="auto"/>
        <w:rPr>
          <w:rFonts w:cs="Arial"/>
          <w:sz w:val="20"/>
        </w:rPr>
      </w:pPr>
    </w:p>
    <w:p w14:paraId="3F558FE6" w14:textId="77777777" w:rsidR="001032C6" w:rsidRPr="00F61345" w:rsidRDefault="001032C6" w:rsidP="00F61345">
      <w:pPr>
        <w:spacing w:line="276" w:lineRule="auto"/>
        <w:rPr>
          <w:rFonts w:cs="Arial"/>
          <w:sz w:val="20"/>
        </w:rPr>
      </w:pPr>
    </w:p>
    <w:p w14:paraId="507E3B07" w14:textId="77777777" w:rsidR="001032C6" w:rsidRPr="00F61345" w:rsidRDefault="001032C6" w:rsidP="00F61345">
      <w:pPr>
        <w:spacing w:line="276" w:lineRule="auto"/>
        <w:rPr>
          <w:rFonts w:cs="Arial"/>
          <w:sz w:val="20"/>
        </w:rPr>
      </w:pPr>
    </w:p>
    <w:p w14:paraId="15AB5888" w14:textId="77777777" w:rsidR="001032C6" w:rsidRPr="00F61345" w:rsidRDefault="001032C6" w:rsidP="00F61345">
      <w:pPr>
        <w:spacing w:line="276" w:lineRule="auto"/>
        <w:rPr>
          <w:rFonts w:cs="Arial"/>
          <w:sz w:val="20"/>
        </w:rPr>
      </w:pPr>
    </w:p>
    <w:p w14:paraId="69701CD7" w14:textId="77777777" w:rsidR="001032C6" w:rsidRPr="00F61345" w:rsidRDefault="001032C6" w:rsidP="00F61345">
      <w:pPr>
        <w:spacing w:line="276" w:lineRule="auto"/>
        <w:rPr>
          <w:rFonts w:cs="Arial"/>
          <w:sz w:val="20"/>
        </w:rPr>
      </w:pPr>
    </w:p>
    <w:p w14:paraId="0D0F503B" w14:textId="77777777" w:rsidR="001032C6" w:rsidRPr="00F61345" w:rsidRDefault="001032C6" w:rsidP="00F61345">
      <w:pPr>
        <w:spacing w:line="276" w:lineRule="auto"/>
        <w:rPr>
          <w:rFonts w:cs="Arial"/>
          <w:sz w:val="20"/>
        </w:rPr>
      </w:pPr>
    </w:p>
    <w:p w14:paraId="1F859F08" w14:textId="77777777" w:rsidR="001032C6" w:rsidRPr="00F61345" w:rsidRDefault="001032C6" w:rsidP="00F61345">
      <w:pPr>
        <w:spacing w:line="276" w:lineRule="auto"/>
        <w:rPr>
          <w:rFonts w:cs="Arial"/>
          <w:sz w:val="20"/>
        </w:rPr>
      </w:pPr>
    </w:p>
    <w:p w14:paraId="6432C734" w14:textId="77777777" w:rsidR="001032C6" w:rsidRPr="00F61345" w:rsidRDefault="001032C6" w:rsidP="00F61345">
      <w:pPr>
        <w:spacing w:line="276" w:lineRule="auto"/>
        <w:rPr>
          <w:rFonts w:cs="Arial"/>
          <w:sz w:val="20"/>
        </w:rPr>
      </w:pPr>
    </w:p>
    <w:p w14:paraId="0B10F2CE" w14:textId="77777777" w:rsidR="001032C6" w:rsidRPr="00F61345" w:rsidRDefault="001032C6" w:rsidP="00F61345">
      <w:pPr>
        <w:spacing w:line="276" w:lineRule="auto"/>
        <w:rPr>
          <w:rFonts w:cs="Arial"/>
          <w:sz w:val="20"/>
        </w:rPr>
      </w:pPr>
    </w:p>
    <w:p w14:paraId="243F854E" w14:textId="77777777" w:rsidR="001032C6" w:rsidRPr="00F61345" w:rsidRDefault="001032C6" w:rsidP="00F61345">
      <w:pPr>
        <w:spacing w:line="276" w:lineRule="auto"/>
        <w:rPr>
          <w:rFonts w:cs="Arial"/>
          <w:sz w:val="20"/>
        </w:rPr>
      </w:pPr>
    </w:p>
    <w:p w14:paraId="33E9CB37" w14:textId="77777777" w:rsidR="001032C6" w:rsidRPr="00F61345" w:rsidRDefault="001032C6" w:rsidP="00F61345">
      <w:pPr>
        <w:spacing w:line="276" w:lineRule="auto"/>
        <w:rPr>
          <w:rFonts w:cs="Arial"/>
          <w:sz w:val="20"/>
        </w:rPr>
      </w:pPr>
    </w:p>
    <w:p w14:paraId="2B25DA91" w14:textId="77777777" w:rsidR="001032C6" w:rsidRPr="00F61345" w:rsidRDefault="001032C6" w:rsidP="00F61345">
      <w:pPr>
        <w:spacing w:line="276" w:lineRule="auto"/>
        <w:rPr>
          <w:rFonts w:cs="Arial"/>
          <w:sz w:val="20"/>
        </w:rPr>
      </w:pPr>
    </w:p>
    <w:p w14:paraId="663EC17E" w14:textId="77777777" w:rsidR="001032C6" w:rsidRPr="00F61345" w:rsidRDefault="001032C6" w:rsidP="00F61345">
      <w:pPr>
        <w:spacing w:line="276" w:lineRule="auto"/>
        <w:jc w:val="both"/>
        <w:rPr>
          <w:rFonts w:cs="Arial"/>
          <w:b/>
          <w:sz w:val="20"/>
        </w:rPr>
      </w:pPr>
    </w:p>
    <w:p w14:paraId="1091F04B" w14:textId="77777777" w:rsidR="001032C6" w:rsidRPr="00F61345" w:rsidRDefault="001032C6" w:rsidP="00F61345">
      <w:pPr>
        <w:spacing w:line="276" w:lineRule="auto"/>
        <w:jc w:val="both"/>
        <w:rPr>
          <w:rFonts w:cs="Arial"/>
          <w:b/>
          <w:sz w:val="20"/>
        </w:rPr>
      </w:pPr>
    </w:p>
    <w:p w14:paraId="49BC27D7" w14:textId="77777777" w:rsidR="001032C6" w:rsidRPr="00F61345" w:rsidRDefault="001032C6" w:rsidP="00F61345">
      <w:pPr>
        <w:spacing w:line="276" w:lineRule="auto"/>
        <w:jc w:val="both"/>
        <w:rPr>
          <w:rFonts w:cs="Arial"/>
          <w:b/>
          <w:sz w:val="20"/>
        </w:rPr>
      </w:pPr>
    </w:p>
    <w:p w14:paraId="203DF54F" w14:textId="0944D62E" w:rsidR="001032C6" w:rsidRPr="00F61345" w:rsidRDefault="001032C6" w:rsidP="00F61345">
      <w:pPr>
        <w:spacing w:line="276" w:lineRule="auto"/>
        <w:jc w:val="both"/>
        <w:rPr>
          <w:rFonts w:cs="Arial"/>
          <w:b/>
          <w:sz w:val="20"/>
        </w:rPr>
      </w:pPr>
    </w:p>
    <w:p w14:paraId="03F8A34E" w14:textId="77777777" w:rsidR="001032C6" w:rsidRPr="00F61345" w:rsidRDefault="001032C6" w:rsidP="00F61345">
      <w:pPr>
        <w:spacing w:line="276" w:lineRule="auto"/>
        <w:jc w:val="both"/>
        <w:rPr>
          <w:rFonts w:cs="Arial"/>
          <w:b/>
          <w:sz w:val="20"/>
        </w:rPr>
      </w:pPr>
      <w:r w:rsidRPr="00F61345">
        <w:rPr>
          <w:rFonts w:cs="Arial"/>
          <w:b/>
          <w:sz w:val="20"/>
        </w:rPr>
        <w:lastRenderedPageBreak/>
        <w:t>ANNEX 13 COMPROMÍS D'ADSCRIPCIÓ DE MITJANS PERSONALS I MATERIALS A L'EXECUCIÓ DEL CONTRACTE.</w:t>
      </w:r>
    </w:p>
    <w:p w14:paraId="749DA560" w14:textId="77777777" w:rsidR="001032C6" w:rsidRPr="00F61345" w:rsidRDefault="001032C6" w:rsidP="00F61345">
      <w:pPr>
        <w:spacing w:line="276" w:lineRule="auto"/>
        <w:rPr>
          <w:rFonts w:cs="Arial"/>
          <w:b/>
          <w:sz w:val="20"/>
        </w:rPr>
      </w:pPr>
    </w:p>
    <w:p w14:paraId="5EDE3CFF" w14:textId="43F54D44"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z w:val="20"/>
        </w:rPr>
      </w:pPr>
      <w:r w:rsidRPr="00F61345">
        <w:rPr>
          <w:rFonts w:cs="Arial"/>
          <w:sz w:val="20"/>
        </w:rPr>
        <w:t>Núm. de l’expedient de contractació:</w:t>
      </w:r>
      <w:r w:rsidRPr="00F61345">
        <w:rPr>
          <w:rFonts w:cs="Arial"/>
          <w:b/>
          <w:sz w:val="20"/>
        </w:rPr>
        <w:t xml:space="preserve"> ACPC-</w:t>
      </w:r>
      <w:r w:rsidR="00C46BC6">
        <w:rPr>
          <w:rFonts w:cs="Arial"/>
          <w:b/>
          <w:spacing w:val="-2"/>
          <w:sz w:val="20"/>
        </w:rPr>
        <w:t>2024-153</w:t>
      </w:r>
    </w:p>
    <w:p w14:paraId="0ED6FCD9" w14:textId="28D94B31" w:rsidR="001032C6" w:rsidRPr="00F61345" w:rsidRDefault="001032C6" w:rsidP="00F61345">
      <w:pPr>
        <w:autoSpaceDE w:val="0"/>
        <w:autoSpaceDN w:val="0"/>
        <w:adjustRightInd w:val="0"/>
        <w:spacing w:line="276" w:lineRule="auto"/>
        <w:jc w:val="both"/>
        <w:rPr>
          <w:rFonts w:cs="Arial"/>
          <w:sz w:val="20"/>
        </w:rPr>
      </w:pPr>
      <w:r w:rsidRPr="00F61345">
        <w:rPr>
          <w:rFonts w:cs="Arial"/>
          <w:sz w:val="20"/>
        </w:rPr>
        <w:t xml:space="preserve">Objecte del contracte: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p>
    <w:p w14:paraId="68AECE1F" w14:textId="77777777" w:rsidR="001032C6" w:rsidRPr="00F61345" w:rsidRDefault="001032C6" w:rsidP="00F61345">
      <w:pPr>
        <w:spacing w:line="276" w:lineRule="auto"/>
        <w:jc w:val="both"/>
        <w:rPr>
          <w:rFonts w:cs="Arial"/>
          <w:b/>
          <w:spacing w:val="-2"/>
          <w:sz w:val="20"/>
        </w:rPr>
      </w:pPr>
    </w:p>
    <w:p w14:paraId="15266B6F" w14:textId="77777777" w:rsidR="001032C6" w:rsidRPr="00F61345" w:rsidRDefault="001032C6" w:rsidP="00F61345">
      <w:pPr>
        <w:spacing w:line="276" w:lineRule="auto"/>
        <w:jc w:val="both"/>
        <w:rPr>
          <w:rFonts w:cs="Arial"/>
          <w:b/>
          <w:sz w:val="20"/>
        </w:rPr>
      </w:pPr>
    </w:p>
    <w:p w14:paraId="7DF43193"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b/>
          <w:spacing w:val="-2"/>
          <w:sz w:val="20"/>
        </w:rPr>
      </w:pPr>
      <w:r w:rsidRPr="00F61345">
        <w:rPr>
          <w:rFonts w:cs="Arial"/>
          <w:sz w:val="20"/>
        </w:rPr>
        <w:t xml:space="preserve">El/la senyor/a ............................................................................................, titular del DNI número .................., com representant legal de l’empresa ....................................... , titular del CIF número ............................................................................,domiciliada a ...................................................................................................................................................... </w:t>
      </w:r>
    </w:p>
    <w:p w14:paraId="1C1ED3B5" w14:textId="77777777" w:rsidR="001032C6" w:rsidRPr="00F61345" w:rsidRDefault="001032C6" w:rsidP="00F61345">
      <w:pPr>
        <w:tabs>
          <w:tab w:val="left" w:pos="4878"/>
          <w:tab w:val="left" w:pos="5040"/>
          <w:tab w:val="left" w:pos="5760"/>
          <w:tab w:val="left" w:pos="6480"/>
          <w:tab w:val="left" w:pos="7200"/>
          <w:tab w:val="left" w:pos="7920"/>
          <w:tab w:val="left" w:pos="8640"/>
        </w:tabs>
        <w:suppressAutoHyphens/>
        <w:spacing w:line="276" w:lineRule="auto"/>
        <w:ind w:right="-1"/>
        <w:jc w:val="both"/>
        <w:rPr>
          <w:rFonts w:cs="Arial"/>
          <w:spacing w:val="-2"/>
          <w:sz w:val="20"/>
        </w:rPr>
      </w:pPr>
    </w:p>
    <w:p w14:paraId="65AC919B" w14:textId="77777777" w:rsidR="001032C6" w:rsidRPr="00F61345" w:rsidRDefault="001032C6" w:rsidP="00F61345">
      <w:pPr>
        <w:spacing w:line="276" w:lineRule="auto"/>
        <w:jc w:val="both"/>
        <w:rPr>
          <w:rFonts w:cs="Arial"/>
          <w:b/>
          <w:sz w:val="20"/>
        </w:rPr>
      </w:pPr>
      <w:r w:rsidRPr="00F61345">
        <w:rPr>
          <w:rFonts w:cs="Arial"/>
          <w:b/>
          <w:sz w:val="20"/>
        </w:rPr>
        <w:t xml:space="preserve">DECLARA RESPONSABLEMENT: </w:t>
      </w:r>
    </w:p>
    <w:p w14:paraId="285AD2C2" w14:textId="544B5E32" w:rsidR="001032C6" w:rsidRPr="00F61345" w:rsidRDefault="001032C6" w:rsidP="00F61345">
      <w:pPr>
        <w:spacing w:line="276" w:lineRule="auto"/>
        <w:jc w:val="both"/>
        <w:rPr>
          <w:rFonts w:cs="Arial"/>
          <w:sz w:val="20"/>
        </w:rPr>
      </w:pPr>
      <w:r w:rsidRPr="00F61345">
        <w:rPr>
          <w:rFonts w:cs="Arial"/>
          <w:sz w:val="20"/>
        </w:rPr>
        <w:t xml:space="preserve">Que l'empresa que represento, en el cas que esdevingui adjudicatària en el procediment de licitació corresponent a la contractació </w:t>
      </w:r>
      <w:r w:rsidR="001372F4">
        <w:rPr>
          <w:rFonts w:cs="Arial"/>
          <w:sz w:val="20"/>
        </w:rPr>
        <w:t>del</w:t>
      </w:r>
      <w:r w:rsidRPr="00F61345">
        <w:rPr>
          <w:rFonts w:cs="Arial"/>
          <w:sz w:val="20"/>
        </w:rPr>
        <w:t xml:space="preserve"> </w:t>
      </w:r>
      <w:r w:rsidR="001372F4" w:rsidRPr="001372F4">
        <w:rPr>
          <w:rFonts w:cs="Arial"/>
          <w:sz w:val="20"/>
        </w:rPr>
        <w:t>Servei  de producció i instal·lació dels audiovisuals previstos al projecte de reforma museogràfica de l’exposició permanent de la seu d’Empúr</w:t>
      </w:r>
      <w:r w:rsidR="001372F4">
        <w:rPr>
          <w:rFonts w:cs="Arial"/>
          <w:sz w:val="20"/>
        </w:rPr>
        <w:t>ies del Museu d’A</w:t>
      </w:r>
      <w:r w:rsidR="001372F4" w:rsidRPr="001372F4">
        <w:rPr>
          <w:rFonts w:cs="Arial"/>
          <w:sz w:val="20"/>
        </w:rPr>
        <w:t>rqueologia de Catalunya (exp. ACPC-2024-153)</w:t>
      </w:r>
      <w:r w:rsidRPr="00F61345">
        <w:rPr>
          <w:rFonts w:cs="Arial"/>
          <w:sz w:val="20"/>
        </w:rPr>
        <w:t>, es compromet, durant tota la vigència del contracte i les eventuals pròrrogues i en el marc del que estableix l'article 76.2 LCSP:</w:t>
      </w:r>
    </w:p>
    <w:p w14:paraId="3F542216" w14:textId="77777777" w:rsidR="001032C6" w:rsidRPr="00F61345" w:rsidRDefault="001032C6" w:rsidP="00F61345">
      <w:pPr>
        <w:spacing w:line="276" w:lineRule="auto"/>
        <w:jc w:val="both"/>
        <w:rPr>
          <w:rFonts w:cs="Arial"/>
          <w:sz w:val="20"/>
        </w:rPr>
      </w:pPr>
      <w:r w:rsidRPr="00F61345">
        <w:rPr>
          <w:rFonts w:cs="Arial"/>
          <w:sz w:val="20"/>
        </w:rPr>
        <w:t xml:space="preserve">Adscriure a l'execució del contracte els mitjans personals i materials suficients per a la realització del contracte d’acord amb les previsions dels Plecs de Prescripcions Tècniques. </w:t>
      </w:r>
    </w:p>
    <w:p w14:paraId="19AC7605" w14:textId="77777777" w:rsidR="001032C6" w:rsidRPr="00F61345" w:rsidRDefault="001032C6" w:rsidP="00F61345">
      <w:pPr>
        <w:spacing w:line="276" w:lineRule="auto"/>
        <w:jc w:val="both"/>
        <w:rPr>
          <w:rFonts w:cs="Arial"/>
          <w:sz w:val="20"/>
        </w:rPr>
      </w:pPr>
    </w:p>
    <w:p w14:paraId="083850FF" w14:textId="77777777" w:rsidR="001032C6" w:rsidRPr="00F61345" w:rsidRDefault="001032C6" w:rsidP="00F61345">
      <w:pPr>
        <w:spacing w:line="276" w:lineRule="auto"/>
        <w:jc w:val="both"/>
        <w:rPr>
          <w:rFonts w:cs="Arial"/>
          <w:sz w:val="20"/>
        </w:rPr>
      </w:pPr>
      <w:r w:rsidRPr="00F61345">
        <w:rPr>
          <w:rFonts w:cs="Arial"/>
          <w:sz w:val="20"/>
        </w:rPr>
        <w:t>I com a prova de conformitat signen aquesta declaració,</w:t>
      </w:r>
    </w:p>
    <w:p w14:paraId="7387FC6F" w14:textId="77777777" w:rsidR="001032C6" w:rsidRPr="00F61345" w:rsidRDefault="001032C6" w:rsidP="00F61345">
      <w:pPr>
        <w:spacing w:line="276" w:lineRule="auto"/>
        <w:jc w:val="both"/>
        <w:rPr>
          <w:rFonts w:cs="Arial"/>
          <w:sz w:val="20"/>
        </w:rPr>
      </w:pPr>
      <w:r w:rsidRPr="00F61345">
        <w:rPr>
          <w:rFonts w:cs="Arial"/>
          <w:sz w:val="20"/>
        </w:rPr>
        <w:t>(localitat i data)</w:t>
      </w:r>
    </w:p>
    <w:p w14:paraId="42EC1833" w14:textId="77777777" w:rsidR="001032C6" w:rsidRPr="00F61345" w:rsidRDefault="001032C6" w:rsidP="00F61345">
      <w:pPr>
        <w:spacing w:line="276" w:lineRule="auto"/>
        <w:jc w:val="both"/>
        <w:rPr>
          <w:rFonts w:cs="Arial"/>
          <w:sz w:val="20"/>
        </w:rPr>
      </w:pPr>
    </w:p>
    <w:p w14:paraId="76692953" w14:textId="77777777" w:rsidR="001032C6" w:rsidRPr="00F61345" w:rsidRDefault="001032C6" w:rsidP="00F61345">
      <w:pPr>
        <w:spacing w:line="276" w:lineRule="auto"/>
        <w:jc w:val="both"/>
        <w:rPr>
          <w:rFonts w:cs="Arial"/>
          <w:sz w:val="20"/>
        </w:rPr>
      </w:pPr>
    </w:p>
    <w:p w14:paraId="3B635C53" w14:textId="77777777" w:rsidR="001032C6" w:rsidRPr="00F61345" w:rsidRDefault="001032C6" w:rsidP="00F61345">
      <w:pPr>
        <w:spacing w:line="276" w:lineRule="auto"/>
        <w:jc w:val="both"/>
        <w:rPr>
          <w:rFonts w:cs="Arial"/>
          <w:sz w:val="20"/>
        </w:rPr>
      </w:pPr>
      <w:r w:rsidRPr="00F61345">
        <w:rPr>
          <w:rFonts w:cs="Arial"/>
          <w:sz w:val="20"/>
        </w:rPr>
        <w:t xml:space="preserve">(nom de l’empresa que es representa; </w:t>
      </w:r>
    </w:p>
    <w:p w14:paraId="6DD9A9B3" w14:textId="77777777" w:rsidR="001032C6" w:rsidRPr="00F61345" w:rsidRDefault="001032C6" w:rsidP="00F61345">
      <w:pPr>
        <w:spacing w:line="276" w:lineRule="auto"/>
        <w:jc w:val="both"/>
        <w:rPr>
          <w:rFonts w:cs="Arial"/>
          <w:sz w:val="20"/>
        </w:rPr>
      </w:pPr>
      <w:r w:rsidRPr="00F61345">
        <w:rPr>
          <w:rFonts w:cs="Arial"/>
          <w:sz w:val="20"/>
        </w:rPr>
        <w:t>signatura del representant de l’empresa)</w:t>
      </w:r>
    </w:p>
    <w:p w14:paraId="52503827" w14:textId="77777777" w:rsidR="001032C6" w:rsidRPr="00F61345" w:rsidRDefault="001032C6" w:rsidP="00F61345">
      <w:pPr>
        <w:spacing w:line="276" w:lineRule="auto"/>
        <w:jc w:val="both"/>
        <w:rPr>
          <w:rFonts w:cs="Arial"/>
          <w:sz w:val="20"/>
        </w:rPr>
      </w:pPr>
    </w:p>
    <w:p w14:paraId="6A872162" w14:textId="77777777" w:rsidR="001032C6" w:rsidRPr="00F61345" w:rsidRDefault="001032C6" w:rsidP="00F61345">
      <w:pPr>
        <w:spacing w:line="276" w:lineRule="auto"/>
        <w:jc w:val="both"/>
        <w:rPr>
          <w:rFonts w:cs="Arial"/>
          <w:sz w:val="20"/>
        </w:rPr>
      </w:pPr>
    </w:p>
    <w:p w14:paraId="5D18980C" w14:textId="77777777" w:rsidR="001032C6" w:rsidRPr="00F61345" w:rsidRDefault="001032C6" w:rsidP="00F61345">
      <w:pPr>
        <w:spacing w:line="276" w:lineRule="auto"/>
        <w:jc w:val="both"/>
        <w:rPr>
          <w:rFonts w:cs="Arial"/>
          <w:sz w:val="20"/>
        </w:rPr>
      </w:pPr>
    </w:p>
    <w:p w14:paraId="138DF056" w14:textId="77777777" w:rsidR="001032C6" w:rsidRPr="00F61345" w:rsidRDefault="001032C6" w:rsidP="00F61345">
      <w:pPr>
        <w:spacing w:line="276" w:lineRule="auto"/>
        <w:jc w:val="both"/>
        <w:rPr>
          <w:rFonts w:cs="Arial"/>
          <w:sz w:val="20"/>
        </w:rPr>
      </w:pPr>
    </w:p>
    <w:p w14:paraId="4749BCE7" w14:textId="77777777" w:rsidR="001032C6" w:rsidRPr="00F61345" w:rsidRDefault="001032C6" w:rsidP="00F61345">
      <w:pPr>
        <w:spacing w:line="276" w:lineRule="auto"/>
        <w:jc w:val="both"/>
        <w:rPr>
          <w:rFonts w:cs="Arial"/>
          <w:sz w:val="20"/>
        </w:rPr>
      </w:pPr>
    </w:p>
    <w:p w14:paraId="72E0C374" w14:textId="77777777" w:rsidR="001032C6" w:rsidRPr="00F61345" w:rsidRDefault="001032C6" w:rsidP="00F61345">
      <w:pPr>
        <w:spacing w:line="276" w:lineRule="auto"/>
        <w:jc w:val="both"/>
        <w:rPr>
          <w:rFonts w:cs="Arial"/>
          <w:sz w:val="20"/>
        </w:rPr>
      </w:pPr>
    </w:p>
    <w:p w14:paraId="33B73BAB" w14:textId="77777777" w:rsidR="001032C6" w:rsidRPr="00F61345" w:rsidRDefault="001032C6" w:rsidP="00F61345">
      <w:pPr>
        <w:spacing w:line="276" w:lineRule="auto"/>
        <w:jc w:val="both"/>
        <w:rPr>
          <w:rFonts w:cs="Arial"/>
          <w:sz w:val="20"/>
        </w:rPr>
      </w:pPr>
    </w:p>
    <w:p w14:paraId="1778D2C9" w14:textId="77777777" w:rsidR="001032C6" w:rsidRPr="00F61345" w:rsidRDefault="001032C6" w:rsidP="00F61345">
      <w:pPr>
        <w:spacing w:line="276" w:lineRule="auto"/>
        <w:jc w:val="both"/>
        <w:rPr>
          <w:rFonts w:cs="Arial"/>
          <w:sz w:val="20"/>
        </w:rPr>
      </w:pPr>
    </w:p>
    <w:p w14:paraId="113B1D53" w14:textId="77777777" w:rsidR="001032C6" w:rsidRPr="00F61345" w:rsidRDefault="001032C6" w:rsidP="00F61345">
      <w:pPr>
        <w:spacing w:line="276" w:lineRule="auto"/>
        <w:jc w:val="both"/>
        <w:rPr>
          <w:rFonts w:cs="Arial"/>
          <w:sz w:val="20"/>
        </w:rPr>
      </w:pPr>
    </w:p>
    <w:p w14:paraId="23E0A463" w14:textId="77777777" w:rsidR="001032C6" w:rsidRPr="00F61345" w:rsidRDefault="001032C6" w:rsidP="00F61345">
      <w:pPr>
        <w:spacing w:line="276" w:lineRule="auto"/>
        <w:jc w:val="both"/>
        <w:rPr>
          <w:rFonts w:cs="Arial"/>
          <w:sz w:val="20"/>
        </w:rPr>
      </w:pPr>
    </w:p>
    <w:p w14:paraId="7C0F3C62" w14:textId="77777777" w:rsidR="001032C6" w:rsidRPr="00F61345" w:rsidRDefault="001032C6" w:rsidP="00F61345">
      <w:pPr>
        <w:spacing w:line="276" w:lineRule="auto"/>
        <w:jc w:val="both"/>
        <w:rPr>
          <w:rFonts w:cs="Arial"/>
          <w:sz w:val="20"/>
        </w:rPr>
      </w:pPr>
    </w:p>
    <w:p w14:paraId="6F8C744F" w14:textId="77777777" w:rsidR="001032C6" w:rsidRPr="00F61345" w:rsidRDefault="001032C6" w:rsidP="00F61345">
      <w:pPr>
        <w:spacing w:line="276" w:lineRule="auto"/>
        <w:jc w:val="both"/>
        <w:rPr>
          <w:rFonts w:cs="Arial"/>
          <w:sz w:val="20"/>
        </w:rPr>
      </w:pPr>
    </w:p>
    <w:p w14:paraId="7A56EC83" w14:textId="77777777" w:rsidR="001032C6" w:rsidRPr="00F61345" w:rsidRDefault="001032C6" w:rsidP="00F61345">
      <w:pPr>
        <w:spacing w:line="276" w:lineRule="auto"/>
        <w:jc w:val="both"/>
        <w:rPr>
          <w:rFonts w:cs="Arial"/>
          <w:sz w:val="20"/>
        </w:rPr>
      </w:pPr>
    </w:p>
    <w:p w14:paraId="73BC5A7E" w14:textId="77777777" w:rsidR="001032C6" w:rsidRPr="00F61345" w:rsidRDefault="001032C6" w:rsidP="00F61345">
      <w:pPr>
        <w:spacing w:line="276" w:lineRule="auto"/>
        <w:jc w:val="both"/>
        <w:rPr>
          <w:rFonts w:cs="Arial"/>
          <w:sz w:val="20"/>
        </w:rPr>
      </w:pPr>
    </w:p>
    <w:p w14:paraId="1BE88C30" w14:textId="77777777" w:rsidR="001032C6" w:rsidRPr="00F61345" w:rsidRDefault="001032C6" w:rsidP="00F61345">
      <w:pPr>
        <w:spacing w:line="276" w:lineRule="auto"/>
        <w:jc w:val="both"/>
        <w:rPr>
          <w:rFonts w:cs="Arial"/>
          <w:sz w:val="20"/>
        </w:rPr>
      </w:pPr>
    </w:p>
    <w:p w14:paraId="4356BD04" w14:textId="77777777" w:rsidR="001032C6" w:rsidRPr="00F61345" w:rsidRDefault="001032C6" w:rsidP="00F61345">
      <w:pPr>
        <w:spacing w:line="276" w:lineRule="auto"/>
        <w:jc w:val="both"/>
        <w:rPr>
          <w:rFonts w:cs="Arial"/>
          <w:sz w:val="20"/>
        </w:rPr>
      </w:pPr>
    </w:p>
    <w:p w14:paraId="719E2967" w14:textId="77777777" w:rsidR="001032C6" w:rsidRPr="00F61345" w:rsidRDefault="001032C6" w:rsidP="00F61345">
      <w:pPr>
        <w:spacing w:line="276" w:lineRule="auto"/>
        <w:jc w:val="both"/>
        <w:rPr>
          <w:rFonts w:cs="Arial"/>
          <w:sz w:val="20"/>
        </w:rPr>
      </w:pPr>
    </w:p>
    <w:p w14:paraId="5BA74449" w14:textId="77777777" w:rsidR="001032C6" w:rsidRPr="00F61345" w:rsidRDefault="001032C6" w:rsidP="00F61345">
      <w:pPr>
        <w:spacing w:line="276" w:lineRule="auto"/>
        <w:jc w:val="both"/>
        <w:rPr>
          <w:rFonts w:cs="Arial"/>
          <w:sz w:val="20"/>
        </w:rPr>
      </w:pPr>
    </w:p>
    <w:p w14:paraId="2B5D146C" w14:textId="30D94A59" w:rsidR="001032C6" w:rsidRPr="00F61345" w:rsidRDefault="001032C6" w:rsidP="00F61345">
      <w:pPr>
        <w:spacing w:line="276" w:lineRule="auto"/>
        <w:jc w:val="both"/>
        <w:rPr>
          <w:rFonts w:cs="Arial"/>
          <w:sz w:val="20"/>
        </w:rPr>
      </w:pPr>
    </w:p>
    <w:p w14:paraId="2CE53865" w14:textId="77777777" w:rsidR="001032C6" w:rsidRPr="00F61345" w:rsidRDefault="001032C6" w:rsidP="00F61345">
      <w:pPr>
        <w:spacing w:line="276" w:lineRule="auto"/>
        <w:jc w:val="both"/>
        <w:rPr>
          <w:sz w:val="20"/>
        </w:rPr>
      </w:pPr>
      <w:r w:rsidRPr="00F61345">
        <w:rPr>
          <w:b/>
          <w:sz w:val="20"/>
        </w:rPr>
        <w:lastRenderedPageBreak/>
        <w:t>ANNEX 14:</w:t>
      </w:r>
      <w:r w:rsidRPr="00F61345">
        <w:rPr>
          <w:sz w:val="20"/>
        </w:rPr>
        <w:t xml:space="preserve"> </w:t>
      </w:r>
      <w:r w:rsidRPr="00F61345">
        <w:rPr>
          <w:rFonts w:cs="Arial"/>
          <w:b/>
          <w:sz w:val="20"/>
        </w:rPr>
        <w:t>INFORMACIÓ BÀSICA SOBRE PROTECCIÓ DE DADES DE CARÀCTER PERSONAL DELS LICITADORS</w:t>
      </w:r>
    </w:p>
    <w:p w14:paraId="70B14744" w14:textId="77777777" w:rsidR="001032C6" w:rsidRPr="00F61345" w:rsidRDefault="001032C6" w:rsidP="00F61345">
      <w:pPr>
        <w:spacing w:line="276" w:lineRule="auto"/>
        <w:jc w:val="both"/>
        <w:rPr>
          <w:rFonts w:cs="Arial"/>
          <w:sz w:val="20"/>
        </w:rPr>
      </w:pPr>
    </w:p>
    <w:p w14:paraId="5C07EDF8" w14:textId="77777777" w:rsidR="001032C6" w:rsidRPr="00F61345" w:rsidRDefault="001032C6" w:rsidP="00F61345">
      <w:pPr>
        <w:spacing w:line="276" w:lineRule="auto"/>
        <w:jc w:val="both"/>
        <w:rPr>
          <w:rFonts w:cs="Arial"/>
          <w:sz w:val="20"/>
        </w:rPr>
      </w:pPr>
    </w:p>
    <w:p w14:paraId="37411D15" w14:textId="713C88CE" w:rsidR="001032C6" w:rsidRPr="00F61345" w:rsidRDefault="001032C6" w:rsidP="00F61345">
      <w:pPr>
        <w:spacing w:line="276" w:lineRule="auto"/>
        <w:jc w:val="both"/>
        <w:rPr>
          <w:rFonts w:cs="Arial"/>
          <w:sz w:val="20"/>
        </w:rPr>
      </w:pPr>
      <w:r w:rsidRPr="00F61345">
        <w:rPr>
          <w:rFonts w:cs="Arial"/>
          <w:sz w:val="20"/>
        </w:rPr>
        <w:t>Denominació de l’activitat de tractament:</w:t>
      </w:r>
      <w:r w:rsidRPr="00F61345">
        <w:rPr>
          <w:b/>
          <w:sz w:val="20"/>
        </w:rPr>
        <w:t xml:space="preserve"> </w:t>
      </w:r>
      <w:r w:rsidR="00C46BC6" w:rsidRPr="00000890">
        <w:rPr>
          <w:rFonts w:cs="Arial"/>
          <w:b/>
          <w:sz w:val="20"/>
        </w:rPr>
        <w:t>Servei  de producció i instal·lació dels audiovisuals previstos al projecte de reforma museogràfica de l’exposició permanent de la seu d’Empúr</w:t>
      </w:r>
      <w:r w:rsidR="001372F4">
        <w:rPr>
          <w:rFonts w:cs="Arial"/>
          <w:b/>
          <w:sz w:val="20"/>
        </w:rPr>
        <w:t>ies del Museu d’A</w:t>
      </w:r>
      <w:r w:rsidR="00C46BC6" w:rsidRPr="00000890">
        <w:rPr>
          <w:rFonts w:cs="Arial"/>
          <w:b/>
          <w:sz w:val="20"/>
        </w:rPr>
        <w:t>rqueologia de Catalunya</w:t>
      </w:r>
      <w:r w:rsidR="00C46BC6">
        <w:rPr>
          <w:rFonts w:cs="Arial"/>
          <w:b/>
          <w:sz w:val="20"/>
        </w:rPr>
        <w:t xml:space="preserve"> (exp. ACPC-2024-153</w:t>
      </w:r>
      <w:r w:rsidR="00C46BC6" w:rsidRPr="00F61345">
        <w:rPr>
          <w:rFonts w:cs="Arial"/>
          <w:b/>
          <w:sz w:val="20"/>
        </w:rPr>
        <w:t>)</w:t>
      </w:r>
      <w:r w:rsidRPr="00F61345">
        <w:rPr>
          <w:rFonts w:cs="Arial"/>
          <w:b/>
          <w:sz w:val="20"/>
        </w:rPr>
        <w:t>.</w:t>
      </w:r>
      <w:r w:rsidRPr="00F61345">
        <w:rPr>
          <w:rFonts w:cs="Arial"/>
          <w:sz w:val="20"/>
        </w:rPr>
        <w:t xml:space="preserve">  </w:t>
      </w:r>
    </w:p>
    <w:p w14:paraId="58058E3C" w14:textId="77777777" w:rsidR="001032C6" w:rsidRPr="00F61345" w:rsidRDefault="001032C6" w:rsidP="00F61345">
      <w:pPr>
        <w:spacing w:line="276" w:lineRule="auto"/>
        <w:jc w:val="both"/>
        <w:rPr>
          <w:rFonts w:cs="Arial"/>
          <w:sz w:val="20"/>
        </w:rPr>
      </w:pPr>
    </w:p>
    <w:p w14:paraId="682E8B4E" w14:textId="77777777" w:rsidR="001032C6" w:rsidRPr="00F61345" w:rsidRDefault="001032C6" w:rsidP="00F61345">
      <w:pPr>
        <w:spacing w:line="276" w:lineRule="auto"/>
        <w:jc w:val="both"/>
        <w:rPr>
          <w:rFonts w:cs="Arial"/>
          <w:sz w:val="20"/>
        </w:rPr>
      </w:pPr>
    </w:p>
    <w:p w14:paraId="5CA324AC" w14:textId="77777777" w:rsidR="001032C6" w:rsidRPr="00F61345" w:rsidRDefault="001032C6" w:rsidP="00F61345">
      <w:pPr>
        <w:spacing w:line="276" w:lineRule="auto"/>
        <w:jc w:val="both"/>
        <w:rPr>
          <w:rFonts w:cs="Arial"/>
          <w:sz w:val="20"/>
        </w:rPr>
      </w:pPr>
      <w:r w:rsidRPr="00F61345">
        <w:rPr>
          <w:rFonts w:cs="Arial"/>
          <w:sz w:val="20"/>
        </w:rPr>
        <w:t xml:space="preserve">Responsable del tractament de les dades personals: Agència Catalana del Patrimoni Cultural. </w:t>
      </w:r>
      <w:hyperlink r:id="rId16" w:history="1">
        <w:r w:rsidRPr="00F61345">
          <w:rPr>
            <w:rStyle w:val="Enlla"/>
            <w:rFonts w:cs="Arial"/>
            <w:sz w:val="20"/>
          </w:rPr>
          <w:t>agenciapatrimoni@gencat.cat</w:t>
        </w:r>
      </w:hyperlink>
      <w:r w:rsidRPr="00F61345">
        <w:rPr>
          <w:rFonts w:cs="Arial"/>
          <w:sz w:val="20"/>
        </w:rPr>
        <w:t xml:space="preserve"> </w:t>
      </w:r>
      <w:hyperlink r:id="rId17" w:history="1">
        <w:r w:rsidRPr="00F61345">
          <w:rPr>
            <w:rStyle w:val="Enlla"/>
            <w:rFonts w:cs="Arial"/>
            <w:sz w:val="20"/>
          </w:rPr>
          <w:t>dpd.acdpc@gencat.cat</w:t>
        </w:r>
      </w:hyperlink>
    </w:p>
    <w:p w14:paraId="79C2C58E" w14:textId="77777777" w:rsidR="001032C6" w:rsidRPr="00F61345" w:rsidRDefault="001032C6" w:rsidP="00F61345">
      <w:pPr>
        <w:spacing w:line="276" w:lineRule="auto"/>
        <w:jc w:val="both"/>
        <w:rPr>
          <w:rFonts w:cs="Arial"/>
          <w:sz w:val="20"/>
        </w:rPr>
      </w:pPr>
    </w:p>
    <w:p w14:paraId="4021C814" w14:textId="77777777" w:rsidR="001032C6" w:rsidRPr="00F61345" w:rsidRDefault="001032C6" w:rsidP="00F61345">
      <w:pPr>
        <w:spacing w:line="276" w:lineRule="auto"/>
        <w:jc w:val="both"/>
        <w:rPr>
          <w:rFonts w:cs="Arial"/>
          <w:sz w:val="20"/>
        </w:rPr>
      </w:pPr>
    </w:p>
    <w:p w14:paraId="6B058BE4" w14:textId="77777777" w:rsidR="001032C6" w:rsidRPr="00F61345" w:rsidRDefault="001032C6" w:rsidP="00F61345">
      <w:pPr>
        <w:spacing w:line="276" w:lineRule="auto"/>
        <w:jc w:val="both"/>
        <w:rPr>
          <w:rFonts w:cs="Arial"/>
          <w:sz w:val="20"/>
        </w:rPr>
      </w:pPr>
      <w:r w:rsidRPr="00F61345">
        <w:rPr>
          <w:rFonts w:cs="Arial"/>
          <w:sz w:val="20"/>
        </w:rPr>
        <w:t>Finalitat: Contractació administrativa</w:t>
      </w:r>
    </w:p>
    <w:p w14:paraId="4ED4A7DB" w14:textId="77777777" w:rsidR="001032C6" w:rsidRPr="00F61345" w:rsidRDefault="001032C6" w:rsidP="00F61345">
      <w:pPr>
        <w:spacing w:line="276" w:lineRule="auto"/>
        <w:jc w:val="both"/>
        <w:rPr>
          <w:rFonts w:cs="Arial"/>
          <w:sz w:val="20"/>
        </w:rPr>
      </w:pPr>
    </w:p>
    <w:p w14:paraId="4F386A7A" w14:textId="77777777" w:rsidR="001032C6" w:rsidRPr="00F61345" w:rsidRDefault="001032C6" w:rsidP="00F61345">
      <w:pPr>
        <w:spacing w:line="276" w:lineRule="auto"/>
        <w:jc w:val="both"/>
        <w:rPr>
          <w:rFonts w:cs="Arial"/>
          <w:sz w:val="20"/>
        </w:rPr>
      </w:pPr>
      <w:r w:rsidRPr="00F61345">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259B611" w14:textId="77777777" w:rsidR="001032C6" w:rsidRPr="00F61345" w:rsidRDefault="001032C6" w:rsidP="00F61345">
      <w:pPr>
        <w:spacing w:line="276" w:lineRule="auto"/>
        <w:jc w:val="both"/>
        <w:rPr>
          <w:rFonts w:cs="Arial"/>
          <w:sz w:val="20"/>
        </w:rPr>
      </w:pPr>
    </w:p>
    <w:p w14:paraId="06AA8BA9" w14:textId="77777777" w:rsidR="001032C6" w:rsidRPr="00F61345" w:rsidRDefault="001032C6" w:rsidP="00F61345">
      <w:pPr>
        <w:spacing w:line="276" w:lineRule="auto"/>
        <w:jc w:val="both"/>
        <w:rPr>
          <w:rFonts w:cs="Arial"/>
          <w:sz w:val="20"/>
        </w:rPr>
      </w:pPr>
      <w:r w:rsidRPr="00F61345">
        <w:rPr>
          <w:rFonts w:cs="Arial"/>
          <w:sz w:val="20"/>
        </w:rPr>
        <w:t xml:space="preserve">Procediment per exercir els vostres drets a </w:t>
      </w:r>
      <w:hyperlink r:id="rId18" w:anchor="bloc6" w:history="1">
        <w:r w:rsidRPr="00F61345">
          <w:rPr>
            <w:rStyle w:val="Enlla"/>
            <w:rFonts w:cs="Arial"/>
            <w:sz w:val="20"/>
          </w:rPr>
          <w:t>https://cultura.gencat.cat/ca/departament/estructura_i_adreces/organismes/dgpc/accio/agencia_patrimoni/politica_privacitat/index.html#bloc6</w:t>
        </w:r>
      </w:hyperlink>
    </w:p>
    <w:p w14:paraId="57BC91EF" w14:textId="77777777" w:rsidR="001032C6" w:rsidRPr="00F61345" w:rsidRDefault="001032C6" w:rsidP="00F61345">
      <w:pPr>
        <w:spacing w:line="276" w:lineRule="auto"/>
        <w:jc w:val="both"/>
        <w:rPr>
          <w:rFonts w:cs="Arial"/>
          <w:sz w:val="20"/>
        </w:rPr>
      </w:pPr>
    </w:p>
    <w:p w14:paraId="783758DC" w14:textId="77777777" w:rsidR="001032C6" w:rsidRPr="00F61345" w:rsidRDefault="001032C6" w:rsidP="00F61345">
      <w:pPr>
        <w:spacing w:line="276" w:lineRule="auto"/>
        <w:rPr>
          <w:rFonts w:cs="Arial"/>
          <w:color w:val="00B0F0"/>
          <w:sz w:val="20"/>
        </w:rPr>
      </w:pPr>
    </w:p>
    <w:p w14:paraId="7E58E45B" w14:textId="77777777" w:rsidR="001032C6" w:rsidRPr="00F61345" w:rsidRDefault="001032C6" w:rsidP="00F61345">
      <w:pPr>
        <w:spacing w:line="276" w:lineRule="auto"/>
        <w:rPr>
          <w:sz w:val="20"/>
        </w:rPr>
      </w:pPr>
    </w:p>
    <w:sectPr w:rsidR="001032C6" w:rsidRPr="00F61345" w:rsidSect="001032C6">
      <w:headerReference w:type="default" r:id="rId19"/>
      <w:footerReference w:type="default" r:id="rId20"/>
      <w:pgSz w:w="11906" w:h="16838" w:code="9"/>
      <w:pgMar w:top="2127" w:right="1133" w:bottom="1418" w:left="993" w:header="568" w:footer="56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84C96" w14:textId="77777777" w:rsidR="000F000B" w:rsidRDefault="000F000B" w:rsidP="001032C6">
      <w:r>
        <w:separator/>
      </w:r>
    </w:p>
  </w:endnote>
  <w:endnote w:type="continuationSeparator" w:id="0">
    <w:p w14:paraId="55FBF15C" w14:textId="77777777" w:rsidR="000F000B" w:rsidRDefault="000F000B" w:rsidP="0010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20355" w14:textId="77777777" w:rsidR="000F000B" w:rsidRPr="003157A7" w:rsidRDefault="000F000B" w:rsidP="001032C6">
    <w:pPr>
      <w:pStyle w:val="Peu"/>
      <w:ind w:left="-426"/>
      <w:rPr>
        <w:rFonts w:ascii="Arial" w:hAnsi="Arial" w:cs="Arial"/>
        <w:color w:val="292929"/>
      </w:rPr>
    </w:pPr>
  </w:p>
  <w:p w14:paraId="5C0674FF" w14:textId="77777777" w:rsidR="000F000B" w:rsidRPr="00934100" w:rsidRDefault="000F000B" w:rsidP="001032C6">
    <w:pPr>
      <w:pStyle w:val="Peu"/>
      <w:rPr>
        <w:rFonts w:ascii="Arial" w:hAnsi="Arial" w:cs="Arial"/>
        <w:color w:val="7F7F7F" w:themeColor="text1" w:themeTint="80"/>
      </w:rPr>
    </w:pPr>
    <w:r w:rsidRPr="00934100">
      <w:rPr>
        <w:rFonts w:ascii="Arial" w:hAnsi="Arial" w:cs="Arial"/>
        <w:color w:val="7F7F7F" w:themeColor="text1" w:themeTint="80"/>
      </w:rPr>
      <w:t>Portaferrissa, 1 (Palau Moja)</w:t>
    </w:r>
    <w:r w:rsidRPr="00934100">
      <w:rPr>
        <w:rFonts w:ascii="Arial" w:hAnsi="Arial" w:cs="Arial"/>
        <w:color w:val="7F7F7F" w:themeColor="text1" w:themeTint="80"/>
      </w:rPr>
      <w:tab/>
    </w:r>
  </w:p>
  <w:p w14:paraId="7EC33F69" w14:textId="77777777" w:rsidR="000F000B" w:rsidRPr="00934100" w:rsidRDefault="000F000B" w:rsidP="001032C6">
    <w:pPr>
      <w:pStyle w:val="Peu"/>
      <w:rPr>
        <w:rFonts w:ascii="Arial" w:hAnsi="Arial" w:cs="Arial"/>
        <w:color w:val="7F7F7F" w:themeColor="text1" w:themeTint="80"/>
      </w:rPr>
    </w:pPr>
    <w:r w:rsidRPr="00934100">
      <w:rPr>
        <w:rFonts w:ascii="Arial" w:hAnsi="Arial" w:cs="Arial"/>
        <w:color w:val="7F7F7F" w:themeColor="text1" w:themeTint="80"/>
      </w:rPr>
      <w:t>08002 Barcelona</w:t>
    </w:r>
  </w:p>
  <w:p w14:paraId="2364AB1D" w14:textId="77777777" w:rsidR="000F000B" w:rsidRPr="00934100" w:rsidRDefault="000F000B" w:rsidP="001032C6">
    <w:pPr>
      <w:pStyle w:val="Peu"/>
      <w:rPr>
        <w:rFonts w:ascii="Arial" w:hAnsi="Arial" w:cs="Arial"/>
        <w:color w:val="7F7F7F" w:themeColor="text1" w:themeTint="80"/>
      </w:rPr>
    </w:pPr>
    <w:r w:rsidRPr="00934100">
      <w:rPr>
        <w:rFonts w:ascii="Arial" w:hAnsi="Arial" w:cs="Arial"/>
        <w:color w:val="7F7F7F" w:themeColor="text1" w:themeTint="80"/>
      </w:rPr>
      <w:t>Telèfon 93 316 28 00</w:t>
    </w:r>
  </w:p>
  <w:p w14:paraId="680536B3" w14:textId="77777777" w:rsidR="000F000B" w:rsidRPr="00934100" w:rsidRDefault="000F000B" w:rsidP="001032C6">
    <w:pPr>
      <w:pStyle w:val="Peu"/>
      <w:rPr>
        <w:color w:val="7F7F7F" w:themeColor="text1" w:themeTint="80"/>
      </w:rPr>
    </w:pPr>
    <w:r w:rsidRPr="00934100">
      <w:rPr>
        <w:rFonts w:ascii="Arial" w:hAnsi="Arial" w:cs="Arial"/>
        <w:color w:val="7F7F7F" w:themeColor="text1" w:themeTint="80"/>
      </w:rPr>
      <w:t>Fax 93 316 28 25</w:t>
    </w:r>
  </w:p>
  <w:p w14:paraId="2B104F97" w14:textId="77777777" w:rsidR="000F000B" w:rsidRDefault="000F000B" w:rsidP="001032C6">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2C777" w14:textId="77777777" w:rsidR="000F000B" w:rsidRDefault="000F000B" w:rsidP="001032C6">
      <w:r>
        <w:separator/>
      </w:r>
    </w:p>
  </w:footnote>
  <w:footnote w:type="continuationSeparator" w:id="0">
    <w:p w14:paraId="116E68B9" w14:textId="77777777" w:rsidR="000F000B" w:rsidRDefault="000F000B" w:rsidP="001032C6">
      <w:r>
        <w:continuationSeparator/>
      </w:r>
    </w:p>
  </w:footnote>
  <w:footnote w:id="1">
    <w:p w14:paraId="447ADAA3" w14:textId="77777777" w:rsidR="000F000B" w:rsidRDefault="000F000B" w:rsidP="001032C6">
      <w:pPr>
        <w:pStyle w:val="Textdenotaapeudepgina"/>
      </w:pPr>
      <w:r>
        <w:rPr>
          <w:rStyle w:val="Refernciadenotaapeudepgina"/>
        </w:rPr>
        <w:footnoteRef/>
      </w:r>
      <w:r>
        <w:t xml:space="preserve"> </w:t>
      </w:r>
      <w:r w:rsidRPr="008501C2">
        <w:t>Sistema de valoració adoptat de conformitat amb la Directriu 1/2020 d’aplicació de fórmules de valoració i puntuació</w:t>
      </w:r>
      <w:r>
        <w:t xml:space="preserve"> de </w:t>
      </w:r>
      <w:r w:rsidRPr="008501C2">
        <w:t>les proposicions econòmica i tècnica de la Direcció General de Contractació Pública</w:t>
      </w:r>
    </w:p>
  </w:footnote>
  <w:footnote w:id="2">
    <w:p w14:paraId="382279F4" w14:textId="77777777" w:rsidR="000F000B" w:rsidRPr="00474B47" w:rsidRDefault="000F000B" w:rsidP="001032C6">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3">
    <w:p w14:paraId="1DAD5E35" w14:textId="77777777" w:rsidR="000F000B" w:rsidRPr="00140BD3" w:rsidRDefault="000F000B" w:rsidP="001032C6">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4">
    <w:p w14:paraId="1F03E58E" w14:textId="77777777" w:rsidR="000F000B" w:rsidRDefault="000F000B" w:rsidP="001032C6">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5">
    <w:p w14:paraId="738A4B4E" w14:textId="77777777" w:rsidR="000F000B" w:rsidRPr="00571D7D" w:rsidRDefault="000F000B" w:rsidP="001032C6">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6">
    <w:p w14:paraId="1B77DD8F" w14:textId="77777777" w:rsidR="000F000B" w:rsidRPr="00465C7E" w:rsidRDefault="000F000B" w:rsidP="001032C6">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7">
    <w:p w14:paraId="607B71EB" w14:textId="77777777" w:rsidR="000F000B" w:rsidRPr="00C75D9C" w:rsidRDefault="000F000B" w:rsidP="001032C6">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8">
    <w:p w14:paraId="7ACE1C55" w14:textId="77777777" w:rsidR="000F000B" w:rsidRPr="0055094A" w:rsidRDefault="000F000B" w:rsidP="001032C6">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14:paraId="5021F286" w14:textId="77777777" w:rsidR="000F000B" w:rsidRDefault="000F000B" w:rsidP="001032C6">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149F1" w14:textId="77777777" w:rsidR="000F000B" w:rsidRDefault="000F000B" w:rsidP="001032C6">
    <w:pPr>
      <w:pStyle w:val="Capalera"/>
      <w:ind w:left="-426"/>
      <w:rPr>
        <w:rFonts w:ascii="Helvetica*" w:hAnsi="Helvetica*"/>
        <w:b/>
      </w:rPr>
    </w:pPr>
    <w:r>
      <w:drawing>
        <wp:anchor distT="0" distB="0" distL="114300" distR="114300" simplePos="0" relativeHeight="251659264" behindDoc="0" locked="0" layoutInCell="1" allowOverlap="1" wp14:anchorId="54BDDEB6" wp14:editId="1315C031">
          <wp:simplePos x="0" y="0"/>
          <wp:positionH relativeFrom="column">
            <wp:posOffset>-66675</wp:posOffset>
          </wp:positionH>
          <wp:positionV relativeFrom="paragraph">
            <wp:posOffset>1905</wp:posOffset>
          </wp:positionV>
          <wp:extent cx="2133600" cy="470535"/>
          <wp:effectExtent l="0" t="0" r="0" b="5715"/>
          <wp:wrapSquare wrapText="bothSides"/>
          <wp:docPr id="10" name="Imatge 10"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DE86BA" w14:textId="77777777" w:rsidR="000F000B" w:rsidRDefault="000F000B" w:rsidP="001032C6">
    <w:pPr>
      <w:pStyle w:val="Capalera"/>
      <w:jc w:val="right"/>
      <w:rPr>
        <w:rFonts w:ascii="Arial" w:hAnsi="Arial" w:cs="Arial"/>
        <w:color w:val="7F7F7F" w:themeColor="text1" w:themeTint="80"/>
        <w:sz w:val="18"/>
      </w:rPr>
    </w:pPr>
  </w:p>
  <w:p w14:paraId="46E38827" w14:textId="77777777" w:rsidR="000F000B" w:rsidRDefault="000F000B" w:rsidP="001032C6">
    <w:pPr>
      <w:pStyle w:val="Capalera"/>
      <w:jc w:val="right"/>
      <w:rPr>
        <w:rFonts w:ascii="Arial" w:hAnsi="Arial" w:cs="Arial"/>
        <w:color w:val="7F7F7F" w:themeColor="text1" w:themeTint="80"/>
        <w:sz w:val="18"/>
      </w:rPr>
    </w:pPr>
  </w:p>
  <w:p w14:paraId="21EB204E" w14:textId="77777777" w:rsidR="000F000B" w:rsidRDefault="000F000B" w:rsidP="001032C6">
    <w:pPr>
      <w:pStyle w:val="Capalera"/>
      <w:jc w:val="right"/>
      <w:rPr>
        <w:rFonts w:ascii="Arial" w:hAnsi="Arial" w:cs="Arial"/>
        <w:color w:val="7F7F7F" w:themeColor="text1" w:themeTint="80"/>
        <w:sz w:val="18"/>
      </w:rPr>
    </w:pPr>
  </w:p>
  <w:p w14:paraId="54430589" w14:textId="77777777" w:rsidR="000F000B" w:rsidRPr="00B963ED" w:rsidRDefault="000F000B" w:rsidP="001032C6">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Producció audiovisuals MAC-Empúries</w:t>
    </w:r>
  </w:p>
  <w:p w14:paraId="2A383143" w14:textId="77777777" w:rsidR="000F000B" w:rsidRPr="00C037E1" w:rsidRDefault="000F000B" w:rsidP="001032C6">
    <w:pPr>
      <w:pStyle w:val="Capalera"/>
      <w:jc w:val="right"/>
      <w:rPr>
        <w:rFonts w:ascii="Arial" w:hAnsi="Arial" w:cs="Arial"/>
        <w:color w:val="7F7F7F" w:themeColor="text1" w:themeTint="80"/>
        <w:sz w:val="18"/>
      </w:rPr>
    </w:pPr>
    <w:r w:rsidRPr="00B963ED">
      <w:rPr>
        <w:rFonts w:cs="Arial"/>
        <w:color w:val="7F7F7F"/>
        <w:sz w:val="16"/>
        <w:szCs w:val="16"/>
      </w:rPr>
      <w:t>ACPC-2024-</w:t>
    </w:r>
    <w:r>
      <w:rPr>
        <w:rFonts w:cs="Arial"/>
        <w:color w:val="7F7F7F"/>
        <w:sz w:val="16"/>
        <w:szCs w:val="16"/>
      </w:rPr>
      <w:t>153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155759A0"/>
    <w:multiLevelType w:val="hybridMultilevel"/>
    <w:tmpl w:val="F9C6B7B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7AA10AA"/>
    <w:multiLevelType w:val="hybridMultilevel"/>
    <w:tmpl w:val="5B8C86A6"/>
    <w:lvl w:ilvl="0" w:tplc="0D501F58">
      <w:start w:val="1"/>
      <w:numFmt w:val="decimal"/>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4" w15:restartNumberingAfterBreak="0">
    <w:nsid w:val="244B1265"/>
    <w:multiLevelType w:val="hybridMultilevel"/>
    <w:tmpl w:val="C3DA38F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7"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B9C3CAD"/>
    <w:multiLevelType w:val="hybridMultilevel"/>
    <w:tmpl w:val="59AC85B4"/>
    <w:lvl w:ilvl="0" w:tplc="B2260F08">
      <w:start w:val="1"/>
      <w:numFmt w:val="upperLetter"/>
      <w:lvlText w:val="%1."/>
      <w:lvlJc w:val="left"/>
      <w:pPr>
        <w:ind w:left="36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0"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2FD716EC"/>
    <w:multiLevelType w:val="hybridMultilevel"/>
    <w:tmpl w:val="72FA598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4676644F"/>
    <w:multiLevelType w:val="hybridMultilevel"/>
    <w:tmpl w:val="A210CD32"/>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2" w15:restartNumberingAfterBreak="0">
    <w:nsid w:val="61F54D90"/>
    <w:multiLevelType w:val="hybridMultilevel"/>
    <w:tmpl w:val="A71677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7488482F"/>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A9C7AEB"/>
    <w:multiLevelType w:val="hybridMultilevel"/>
    <w:tmpl w:val="B2B20C2A"/>
    <w:lvl w:ilvl="0" w:tplc="FFFFFFFF">
      <w:start w:val="1"/>
      <w:numFmt w:val="lowerLetter"/>
      <w:lvlText w:val="%1)"/>
      <w:lvlJc w:val="left"/>
      <w:pPr>
        <w:ind w:left="501"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7DD05B41"/>
    <w:multiLevelType w:val="hybridMultilevel"/>
    <w:tmpl w:val="4336F6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0"/>
  </w:num>
  <w:num w:numId="4">
    <w:abstractNumId w:val="12"/>
  </w:num>
  <w:num w:numId="5">
    <w:abstractNumId w:val="13"/>
  </w:num>
  <w:num w:numId="6">
    <w:abstractNumId w:val="15"/>
  </w:num>
  <w:num w:numId="7">
    <w:abstractNumId w:val="0"/>
  </w:num>
  <w:num w:numId="8">
    <w:abstractNumId w:val="14"/>
  </w:num>
  <w:num w:numId="9">
    <w:abstractNumId w:val="6"/>
  </w:num>
  <w:num w:numId="10">
    <w:abstractNumId w:val="19"/>
  </w:num>
  <w:num w:numId="11">
    <w:abstractNumId w:val="7"/>
  </w:num>
  <w:num w:numId="12">
    <w:abstractNumId w:val="20"/>
  </w:num>
  <w:num w:numId="13">
    <w:abstractNumId w:val="3"/>
  </w:num>
  <w:num w:numId="14">
    <w:abstractNumId w:val="21"/>
  </w:num>
  <w:num w:numId="15">
    <w:abstractNumId w:val="5"/>
  </w:num>
  <w:num w:numId="16">
    <w:abstractNumId w:val="8"/>
  </w:num>
  <w:num w:numId="17">
    <w:abstractNumId w:val="23"/>
  </w:num>
  <w:num w:numId="18">
    <w:abstractNumId w:val="17"/>
  </w:num>
  <w:num w:numId="19">
    <w:abstractNumId w:val="26"/>
  </w:num>
  <w:num w:numId="20">
    <w:abstractNumId w:val="22"/>
  </w:num>
  <w:num w:numId="21">
    <w:abstractNumId w:val="24"/>
  </w:num>
  <w:num w:numId="22">
    <w:abstractNumId w:val="4"/>
  </w:num>
  <w:num w:numId="23">
    <w:abstractNumId w:val="25"/>
  </w:num>
  <w:num w:numId="24">
    <w:abstractNumId w:val="16"/>
  </w:num>
  <w:num w:numId="25">
    <w:abstractNumId w:val="2"/>
  </w:num>
  <w:num w:numId="26">
    <w:abstractNumId w:val="11"/>
  </w:num>
  <w:num w:numId="2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C6"/>
    <w:rsid w:val="00000890"/>
    <w:rsid w:val="00004077"/>
    <w:rsid w:val="00060564"/>
    <w:rsid w:val="000777AB"/>
    <w:rsid w:val="000C6D9B"/>
    <w:rsid w:val="000F000B"/>
    <w:rsid w:val="001032C6"/>
    <w:rsid w:val="001372F4"/>
    <w:rsid w:val="00263AB1"/>
    <w:rsid w:val="00271A68"/>
    <w:rsid w:val="002D17AB"/>
    <w:rsid w:val="00303704"/>
    <w:rsid w:val="00330FC8"/>
    <w:rsid w:val="003E6D84"/>
    <w:rsid w:val="00411BDB"/>
    <w:rsid w:val="00432153"/>
    <w:rsid w:val="00493168"/>
    <w:rsid w:val="004B2361"/>
    <w:rsid w:val="004B6489"/>
    <w:rsid w:val="00507797"/>
    <w:rsid w:val="0057306D"/>
    <w:rsid w:val="005904A8"/>
    <w:rsid w:val="005D2C57"/>
    <w:rsid w:val="00605AAD"/>
    <w:rsid w:val="00681766"/>
    <w:rsid w:val="00696984"/>
    <w:rsid w:val="006C3BAB"/>
    <w:rsid w:val="006D06F9"/>
    <w:rsid w:val="006E107E"/>
    <w:rsid w:val="006F1C71"/>
    <w:rsid w:val="007363A6"/>
    <w:rsid w:val="007C14EF"/>
    <w:rsid w:val="00872C6C"/>
    <w:rsid w:val="008F50D6"/>
    <w:rsid w:val="00930808"/>
    <w:rsid w:val="00982A79"/>
    <w:rsid w:val="00A108A0"/>
    <w:rsid w:val="00A64F56"/>
    <w:rsid w:val="00A95230"/>
    <w:rsid w:val="00AB6AC6"/>
    <w:rsid w:val="00B159DE"/>
    <w:rsid w:val="00B444CF"/>
    <w:rsid w:val="00BB3BE7"/>
    <w:rsid w:val="00BC2769"/>
    <w:rsid w:val="00C46391"/>
    <w:rsid w:val="00C46BC6"/>
    <w:rsid w:val="00C920FB"/>
    <w:rsid w:val="00C95F67"/>
    <w:rsid w:val="00DE023C"/>
    <w:rsid w:val="00DE4610"/>
    <w:rsid w:val="00E34CD6"/>
    <w:rsid w:val="00EA1ED5"/>
    <w:rsid w:val="00EB1F30"/>
    <w:rsid w:val="00F61345"/>
    <w:rsid w:val="00F6601E"/>
    <w:rsid w:val="00F84FC2"/>
    <w:rsid w:val="00FF102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9ABE"/>
  <w15:chartTrackingRefBased/>
  <w15:docId w15:val="{7999A235-8469-447C-8319-B7971FB8C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2C6"/>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1032C6"/>
    <w:pPr>
      <w:keepNext/>
      <w:jc w:val="both"/>
      <w:outlineLvl w:val="0"/>
    </w:pPr>
    <w:rPr>
      <w:b/>
      <w:kern w:val="28"/>
      <w:sz w:val="22"/>
    </w:rPr>
  </w:style>
  <w:style w:type="paragraph" w:styleId="Ttol2">
    <w:name w:val="heading 2"/>
    <w:basedOn w:val="Normal"/>
    <w:next w:val="Normal"/>
    <w:link w:val="Ttol2Car"/>
    <w:uiPriority w:val="99"/>
    <w:qFormat/>
    <w:rsid w:val="001032C6"/>
    <w:pPr>
      <w:keepNext/>
      <w:numPr>
        <w:ilvl w:val="1"/>
        <w:numId w:val="13"/>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1032C6"/>
    <w:pPr>
      <w:keepNext/>
      <w:numPr>
        <w:ilvl w:val="2"/>
        <w:numId w:val="13"/>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1032C6"/>
    <w:pPr>
      <w:keepNext/>
      <w:numPr>
        <w:ilvl w:val="3"/>
        <w:numId w:val="13"/>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1032C6"/>
    <w:pPr>
      <w:numPr>
        <w:ilvl w:val="4"/>
        <w:numId w:val="13"/>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1032C6"/>
    <w:pPr>
      <w:numPr>
        <w:ilvl w:val="5"/>
        <w:numId w:val="13"/>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1032C6"/>
    <w:pPr>
      <w:numPr>
        <w:ilvl w:val="6"/>
        <w:numId w:val="13"/>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1032C6"/>
    <w:pPr>
      <w:numPr>
        <w:ilvl w:val="7"/>
        <w:numId w:val="13"/>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1032C6"/>
    <w:pPr>
      <w:numPr>
        <w:ilvl w:val="8"/>
        <w:numId w:val="13"/>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1032C6"/>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1032C6"/>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1032C6"/>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1032C6"/>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1032C6"/>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1032C6"/>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1032C6"/>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1032C6"/>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1032C6"/>
    <w:rPr>
      <w:rFonts w:ascii="Arial" w:eastAsia="Times New Roman" w:hAnsi="Arial" w:cs="Arial"/>
      <w:lang w:eastAsia="ca-ES"/>
    </w:rPr>
  </w:style>
  <w:style w:type="paragraph" w:styleId="Capalera">
    <w:name w:val="header"/>
    <w:aliases w:val="ho,header odd,INDEX- PLEC"/>
    <w:basedOn w:val="Normal"/>
    <w:link w:val="CapaleraCar"/>
    <w:uiPriority w:val="99"/>
    <w:rsid w:val="001032C6"/>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1032C6"/>
    <w:rPr>
      <w:rFonts w:ascii="Helvetica Light*" w:eastAsia="Times New Roman" w:hAnsi="Helvetica Light*" w:cs="Times New Roman"/>
      <w:noProof/>
      <w:sz w:val="24"/>
      <w:szCs w:val="20"/>
      <w:lang w:eastAsia="ca-ES"/>
    </w:rPr>
  </w:style>
  <w:style w:type="paragraph" w:styleId="Peu">
    <w:name w:val="footer"/>
    <w:basedOn w:val="Normal"/>
    <w:link w:val="PeuCar"/>
    <w:rsid w:val="001032C6"/>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rsid w:val="001032C6"/>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1032C6"/>
    <w:rPr>
      <w:sz w:val="16"/>
    </w:rPr>
  </w:style>
  <w:style w:type="paragraph" w:styleId="Textdecomentari">
    <w:name w:val="annotation text"/>
    <w:basedOn w:val="Normal"/>
    <w:link w:val="TextdecomentariCar"/>
    <w:uiPriority w:val="99"/>
    <w:rsid w:val="001032C6"/>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1032C6"/>
    <w:rPr>
      <w:rFonts w:ascii="Helvetica*" w:eastAsia="Times New Roman" w:hAnsi="Helvetica*" w:cs="Times New Roman"/>
      <w:sz w:val="20"/>
      <w:szCs w:val="20"/>
      <w:lang w:eastAsia="es-ES"/>
    </w:rPr>
  </w:style>
  <w:style w:type="paragraph" w:styleId="Textdebloc">
    <w:name w:val="Block Text"/>
    <w:basedOn w:val="Normal"/>
    <w:rsid w:val="001032C6"/>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1032C6"/>
    <w:rPr>
      <w:rFonts w:ascii="Tahoma" w:hAnsi="Tahoma" w:cs="Tahoma"/>
      <w:sz w:val="16"/>
      <w:szCs w:val="16"/>
    </w:rPr>
  </w:style>
  <w:style w:type="character" w:customStyle="1" w:styleId="TextdeglobusCar">
    <w:name w:val="Text de globus Car"/>
    <w:basedOn w:val="Tipusdelletraperdefectedelpargraf"/>
    <w:link w:val="Textdeglobus"/>
    <w:rsid w:val="001032C6"/>
    <w:rPr>
      <w:rFonts w:ascii="Tahoma" w:eastAsia="Times New Roman" w:hAnsi="Tahoma" w:cs="Tahoma"/>
      <w:sz w:val="16"/>
      <w:szCs w:val="16"/>
      <w:lang w:eastAsia="ca-ES"/>
    </w:rPr>
  </w:style>
  <w:style w:type="paragraph" w:styleId="Textindependent">
    <w:name w:val="Body Text"/>
    <w:basedOn w:val="Normal"/>
    <w:link w:val="TextindependentCar"/>
    <w:rsid w:val="001032C6"/>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1032C6"/>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1032C6"/>
    <w:pPr>
      <w:spacing w:after="120" w:line="480" w:lineRule="auto"/>
    </w:pPr>
  </w:style>
  <w:style w:type="character" w:customStyle="1" w:styleId="Textindependent2Car">
    <w:name w:val="Text independent 2 Car"/>
    <w:basedOn w:val="Tipusdelletraperdefectedelpargraf"/>
    <w:link w:val="Textindependent2"/>
    <w:rsid w:val="001032C6"/>
    <w:rPr>
      <w:rFonts w:ascii="Arial" w:eastAsia="Times New Roman" w:hAnsi="Arial" w:cs="Times New Roman"/>
      <w:sz w:val="24"/>
      <w:szCs w:val="20"/>
      <w:lang w:eastAsia="ca-ES"/>
    </w:rPr>
  </w:style>
  <w:style w:type="numbering" w:customStyle="1" w:styleId="Sensellista1">
    <w:name w:val="Sense llista1"/>
    <w:next w:val="Sensellista"/>
    <w:semiHidden/>
    <w:rsid w:val="001032C6"/>
  </w:style>
  <w:style w:type="paragraph" w:customStyle="1" w:styleId="Ttol10">
    <w:name w:val="Títol1"/>
    <w:basedOn w:val="Normal"/>
    <w:next w:val="Normal"/>
    <w:rsid w:val="001032C6"/>
    <w:pPr>
      <w:spacing w:after="320"/>
      <w:ind w:left="357" w:hanging="357"/>
      <w:jc w:val="both"/>
    </w:pPr>
    <w:rPr>
      <w:b/>
      <w:sz w:val="32"/>
    </w:rPr>
  </w:style>
  <w:style w:type="paragraph" w:customStyle="1" w:styleId="Ttol20">
    <w:name w:val="Títol2"/>
    <w:basedOn w:val="Normal"/>
    <w:next w:val="Normal"/>
    <w:rsid w:val="001032C6"/>
    <w:pPr>
      <w:ind w:left="357" w:hanging="357"/>
      <w:jc w:val="both"/>
    </w:pPr>
    <w:rPr>
      <w:b/>
      <w:sz w:val="26"/>
    </w:rPr>
  </w:style>
  <w:style w:type="paragraph" w:customStyle="1" w:styleId="Ttol30">
    <w:name w:val="Títol3"/>
    <w:basedOn w:val="Normal"/>
    <w:next w:val="Normal"/>
    <w:rsid w:val="001032C6"/>
    <w:pPr>
      <w:ind w:left="357" w:hanging="357"/>
      <w:jc w:val="both"/>
    </w:pPr>
    <w:rPr>
      <w:b/>
      <w:sz w:val="20"/>
    </w:rPr>
  </w:style>
  <w:style w:type="paragraph" w:styleId="Llista">
    <w:name w:val="List"/>
    <w:basedOn w:val="Normal"/>
    <w:rsid w:val="001032C6"/>
    <w:pPr>
      <w:numPr>
        <w:numId w:val="1"/>
      </w:numPr>
      <w:spacing w:after="120"/>
      <w:jc w:val="both"/>
    </w:pPr>
    <w:rPr>
      <w:sz w:val="20"/>
    </w:rPr>
  </w:style>
  <w:style w:type="paragraph" w:customStyle="1" w:styleId="Llistanum">
    <w:name w:val="Llista num."/>
    <w:basedOn w:val="Normal"/>
    <w:rsid w:val="001032C6"/>
    <w:pPr>
      <w:numPr>
        <w:numId w:val="2"/>
      </w:numPr>
      <w:spacing w:after="120"/>
      <w:jc w:val="both"/>
    </w:pPr>
    <w:rPr>
      <w:sz w:val="20"/>
    </w:rPr>
  </w:style>
  <w:style w:type="character" w:styleId="Enlla">
    <w:name w:val="Hyperlink"/>
    <w:aliases w:val="Hipervincle"/>
    <w:uiPriority w:val="99"/>
    <w:rsid w:val="001032C6"/>
    <w:rPr>
      <w:color w:val="0000FF"/>
      <w:u w:val="single"/>
    </w:rPr>
  </w:style>
  <w:style w:type="paragraph" w:customStyle="1" w:styleId="Nota">
    <w:name w:val="Nota"/>
    <w:basedOn w:val="Normal"/>
    <w:rsid w:val="001032C6"/>
    <w:pPr>
      <w:ind w:left="357" w:hanging="357"/>
      <w:jc w:val="both"/>
    </w:pPr>
    <w:rPr>
      <w:sz w:val="14"/>
    </w:rPr>
  </w:style>
  <w:style w:type="paragraph" w:customStyle="1" w:styleId="Unitat">
    <w:name w:val="Unitat"/>
    <w:rsid w:val="001032C6"/>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1032C6"/>
  </w:style>
  <w:style w:type="paragraph" w:customStyle="1" w:styleId="FTtol">
    <w:name w:val="F/Títol"/>
    <w:basedOn w:val="Normal"/>
    <w:rsid w:val="001032C6"/>
    <w:pPr>
      <w:ind w:left="357" w:hanging="357"/>
      <w:jc w:val="both"/>
    </w:pPr>
    <w:rPr>
      <w:b/>
      <w:color w:val="000000"/>
    </w:rPr>
  </w:style>
  <w:style w:type="paragraph" w:styleId="Continuacidellista">
    <w:name w:val="List Continue"/>
    <w:basedOn w:val="Normal"/>
    <w:rsid w:val="001032C6"/>
    <w:pPr>
      <w:spacing w:after="120"/>
      <w:ind w:left="283" w:hanging="357"/>
      <w:jc w:val="both"/>
    </w:pPr>
    <w:rPr>
      <w:sz w:val="20"/>
    </w:rPr>
  </w:style>
  <w:style w:type="paragraph" w:styleId="Llista2">
    <w:name w:val="List 2"/>
    <w:basedOn w:val="Normal"/>
    <w:rsid w:val="001032C6"/>
    <w:pPr>
      <w:ind w:left="566" w:hanging="283"/>
      <w:jc w:val="both"/>
    </w:pPr>
    <w:rPr>
      <w:sz w:val="20"/>
    </w:rPr>
  </w:style>
  <w:style w:type="paragraph" w:styleId="Llista3">
    <w:name w:val="List 3"/>
    <w:basedOn w:val="Normal"/>
    <w:rsid w:val="001032C6"/>
    <w:pPr>
      <w:ind w:left="849" w:hanging="283"/>
      <w:jc w:val="both"/>
    </w:pPr>
    <w:rPr>
      <w:sz w:val="20"/>
    </w:rPr>
  </w:style>
  <w:style w:type="paragraph" w:styleId="Llista4">
    <w:name w:val="List 4"/>
    <w:basedOn w:val="Normal"/>
    <w:rsid w:val="001032C6"/>
    <w:pPr>
      <w:ind w:left="1132" w:hanging="283"/>
      <w:jc w:val="both"/>
    </w:pPr>
    <w:rPr>
      <w:sz w:val="20"/>
    </w:rPr>
  </w:style>
  <w:style w:type="paragraph" w:styleId="Continuacidellista2">
    <w:name w:val="List Continue 2"/>
    <w:basedOn w:val="Normal"/>
    <w:rsid w:val="001032C6"/>
    <w:pPr>
      <w:spacing w:after="120"/>
      <w:ind w:left="566" w:hanging="357"/>
      <w:jc w:val="both"/>
    </w:pPr>
    <w:rPr>
      <w:sz w:val="20"/>
    </w:rPr>
  </w:style>
  <w:style w:type="paragraph" w:customStyle="1" w:styleId="Textdetaula">
    <w:name w:val="Text de taula"/>
    <w:rsid w:val="001032C6"/>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1032C6"/>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1032C6"/>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1032C6"/>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1032C6"/>
    <w:rPr>
      <w:rFonts w:ascii="Arial" w:eastAsia="Times New Roman" w:hAnsi="Arial" w:cs="Times New Roman"/>
      <w:color w:val="000000"/>
      <w:szCs w:val="20"/>
      <w:lang w:eastAsia="es-ES" w:bidi="he-IL"/>
    </w:rPr>
  </w:style>
  <w:style w:type="paragraph" w:styleId="Llistaambpics">
    <w:name w:val="List Bullet"/>
    <w:basedOn w:val="Normal"/>
    <w:rsid w:val="001032C6"/>
    <w:pPr>
      <w:tabs>
        <w:tab w:val="num" w:pos="360"/>
      </w:tabs>
      <w:ind w:left="360" w:hanging="360"/>
      <w:jc w:val="both"/>
    </w:pPr>
    <w:rPr>
      <w:rFonts w:ascii="Times New Roman" w:hAnsi="Times New Roman"/>
      <w:sz w:val="20"/>
    </w:rPr>
  </w:style>
  <w:style w:type="paragraph" w:styleId="Llistaambpics2">
    <w:name w:val="List Bullet 2"/>
    <w:basedOn w:val="Normal"/>
    <w:rsid w:val="001032C6"/>
    <w:pPr>
      <w:tabs>
        <w:tab w:val="num" w:pos="643"/>
      </w:tabs>
      <w:ind w:left="643" w:hanging="360"/>
      <w:jc w:val="both"/>
    </w:pPr>
    <w:rPr>
      <w:rFonts w:ascii="Times New Roman" w:hAnsi="Times New Roman"/>
      <w:sz w:val="20"/>
    </w:rPr>
  </w:style>
  <w:style w:type="character" w:customStyle="1" w:styleId="CarCar">
    <w:name w:val="Car Car"/>
    <w:semiHidden/>
    <w:locked/>
    <w:rsid w:val="001032C6"/>
    <w:rPr>
      <w:rFonts w:ascii="Arial" w:hAnsi="Arial"/>
      <w:snapToGrid w:val="0"/>
      <w:color w:val="000000"/>
      <w:sz w:val="22"/>
      <w:lang w:val="ca-ES" w:eastAsia="es-ES" w:bidi="ar-SA"/>
    </w:rPr>
  </w:style>
  <w:style w:type="paragraph" w:customStyle="1" w:styleId="Prrafodelista1">
    <w:name w:val="Párrafo de lista1"/>
    <w:basedOn w:val="Normal"/>
    <w:qFormat/>
    <w:rsid w:val="001032C6"/>
    <w:pPr>
      <w:ind w:left="708" w:hanging="357"/>
      <w:jc w:val="both"/>
    </w:pPr>
    <w:rPr>
      <w:rFonts w:ascii="Times New Roman" w:hAnsi="Times New Roman"/>
      <w:sz w:val="20"/>
    </w:rPr>
  </w:style>
  <w:style w:type="character" w:customStyle="1" w:styleId="DepartamentdeJustcia">
    <w:name w:val="Departament de Justícia"/>
    <w:semiHidden/>
    <w:rsid w:val="001032C6"/>
    <w:rPr>
      <w:color w:val="000000"/>
    </w:rPr>
  </w:style>
  <w:style w:type="table" w:styleId="Taulaambquadrcula">
    <w:name w:val="Table Grid"/>
    <w:basedOn w:val="Taulanormal"/>
    <w:uiPriority w:val="59"/>
    <w:rsid w:val="001032C6"/>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1032C6"/>
    <w:pPr>
      <w:spacing w:after="160" w:line="240" w:lineRule="exact"/>
      <w:ind w:left="357" w:hanging="357"/>
      <w:jc w:val="both"/>
    </w:pPr>
    <w:rPr>
      <w:szCs w:val="24"/>
      <w:lang w:eastAsia="en-US"/>
    </w:rPr>
  </w:style>
  <w:style w:type="character" w:customStyle="1" w:styleId="BodyTextChar">
    <w:name w:val="Body Text Char"/>
    <w:semiHidden/>
    <w:locked/>
    <w:rsid w:val="001032C6"/>
    <w:rPr>
      <w:rFonts w:ascii="Arial" w:hAnsi="Arial"/>
      <w:snapToGrid w:val="0"/>
      <w:color w:val="000000"/>
      <w:sz w:val="22"/>
      <w:lang w:val="ca-ES" w:eastAsia="es-ES" w:bidi="ar-SA"/>
    </w:rPr>
  </w:style>
  <w:style w:type="paragraph" w:customStyle="1" w:styleId="Default">
    <w:name w:val="Default"/>
    <w:rsid w:val="001032C6"/>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1032C6"/>
    <w:rPr>
      <w:b/>
      <w:bCs/>
    </w:rPr>
  </w:style>
  <w:style w:type="character" w:styleId="Enllavisitat">
    <w:name w:val="FollowedHyperlink"/>
    <w:rsid w:val="001032C6"/>
    <w:rPr>
      <w:color w:val="800080"/>
      <w:u w:val="single"/>
    </w:rPr>
  </w:style>
  <w:style w:type="paragraph" w:customStyle="1" w:styleId="Smboltipog">
    <w:name w:val="Símbol tipog."/>
    <w:rsid w:val="001032C6"/>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basedOn w:val="Normal"/>
    <w:uiPriority w:val="34"/>
    <w:qFormat/>
    <w:rsid w:val="001032C6"/>
    <w:pPr>
      <w:ind w:left="720" w:hanging="357"/>
      <w:contextualSpacing/>
      <w:jc w:val="both"/>
    </w:pPr>
    <w:rPr>
      <w:rFonts w:eastAsia="Calibri"/>
      <w:sz w:val="22"/>
      <w:szCs w:val="22"/>
      <w:lang w:eastAsia="en-US"/>
    </w:rPr>
  </w:style>
  <w:style w:type="paragraph" w:styleId="Revisi">
    <w:name w:val="Revision"/>
    <w:hidden/>
    <w:uiPriority w:val="99"/>
    <w:semiHidden/>
    <w:rsid w:val="001032C6"/>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1032C6"/>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1032C6"/>
    <w:rPr>
      <w:rFonts w:ascii="Times New Roman" w:eastAsia="Times New Roman" w:hAnsi="Times New Roman" w:cs="Times New Roman"/>
      <w:sz w:val="20"/>
      <w:szCs w:val="20"/>
      <w:lang w:eastAsia="es-ES"/>
    </w:rPr>
  </w:style>
  <w:style w:type="character" w:styleId="Refernciadenotaapeudepgina">
    <w:name w:val="footnote reference"/>
    <w:rsid w:val="001032C6"/>
    <w:rPr>
      <w:vertAlign w:val="superscript"/>
    </w:rPr>
  </w:style>
  <w:style w:type="paragraph" w:customStyle="1" w:styleId="Pargrafdellista1">
    <w:name w:val="Paràgraf de llista1"/>
    <w:basedOn w:val="Normal"/>
    <w:uiPriority w:val="99"/>
    <w:rsid w:val="001032C6"/>
    <w:pPr>
      <w:ind w:left="708" w:hanging="357"/>
      <w:jc w:val="both"/>
    </w:pPr>
    <w:rPr>
      <w:rFonts w:eastAsia="Calibri" w:cs="Arial"/>
      <w:sz w:val="20"/>
    </w:rPr>
  </w:style>
  <w:style w:type="character" w:customStyle="1" w:styleId="displayonly">
    <w:name w:val="display_only"/>
    <w:rsid w:val="001032C6"/>
  </w:style>
  <w:style w:type="paragraph" w:styleId="Sagniadetextindependent2">
    <w:name w:val="Body Text Indent 2"/>
    <w:basedOn w:val="Normal"/>
    <w:link w:val="Sagniadetextindependent2Car"/>
    <w:rsid w:val="001032C6"/>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1032C6"/>
    <w:rPr>
      <w:rFonts w:ascii="Arial" w:eastAsia="Times New Roman" w:hAnsi="Arial" w:cs="Times New Roman"/>
      <w:sz w:val="20"/>
      <w:szCs w:val="20"/>
      <w:lang w:eastAsia="ca-ES"/>
    </w:rPr>
  </w:style>
  <w:style w:type="paragraph" w:styleId="NormalWeb">
    <w:name w:val="Normal (Web)"/>
    <w:basedOn w:val="Normal"/>
    <w:uiPriority w:val="99"/>
    <w:unhideWhenUsed/>
    <w:rsid w:val="001032C6"/>
    <w:pPr>
      <w:spacing w:before="100" w:beforeAutospacing="1" w:after="100" w:afterAutospacing="1"/>
    </w:pPr>
    <w:rPr>
      <w:rFonts w:ascii="Times New Roman" w:hAnsi="Times New Roman"/>
      <w:szCs w:val="24"/>
    </w:rPr>
  </w:style>
  <w:style w:type="character" w:styleId="mfasi">
    <w:name w:val="Emphasis"/>
    <w:qFormat/>
    <w:rsid w:val="001032C6"/>
    <w:rPr>
      <w:i/>
      <w:iCs/>
    </w:rPr>
  </w:style>
  <w:style w:type="paragraph" w:styleId="TtoldelIDC">
    <w:name w:val="TOC Heading"/>
    <w:basedOn w:val="Ttol1"/>
    <w:next w:val="Normal"/>
    <w:uiPriority w:val="39"/>
    <w:semiHidden/>
    <w:unhideWhenUsed/>
    <w:qFormat/>
    <w:rsid w:val="001032C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1032C6"/>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1032C6"/>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1032C6"/>
    <w:pPr>
      <w:spacing w:after="100" w:line="276" w:lineRule="auto"/>
      <w:ind w:left="440"/>
    </w:pPr>
    <w:rPr>
      <w:rFonts w:ascii="Calibri" w:hAnsi="Calibri"/>
      <w:sz w:val="22"/>
      <w:szCs w:val="22"/>
    </w:rPr>
  </w:style>
  <w:style w:type="paragraph" w:styleId="Ttol">
    <w:name w:val="Title"/>
    <w:basedOn w:val="Normal"/>
    <w:next w:val="Normal"/>
    <w:link w:val="TtolCar"/>
    <w:qFormat/>
    <w:rsid w:val="001032C6"/>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1032C6"/>
    <w:rPr>
      <w:rFonts w:ascii="Cambria" w:eastAsia="Times New Roman" w:hAnsi="Cambria" w:cs="Times New Roman"/>
      <w:b/>
      <w:bCs/>
      <w:kern w:val="28"/>
      <w:sz w:val="32"/>
      <w:szCs w:val="32"/>
      <w:lang w:eastAsia="ca-ES"/>
    </w:rPr>
  </w:style>
  <w:style w:type="character" w:customStyle="1" w:styleId="Estilo11pt">
    <w:name w:val="Estilo 11 pt"/>
    <w:rsid w:val="001032C6"/>
    <w:rPr>
      <w:sz w:val="20"/>
    </w:rPr>
  </w:style>
  <w:style w:type="character" w:customStyle="1" w:styleId="Estilo11ptNegrita">
    <w:name w:val="Estilo 11 pt Negrita"/>
    <w:rsid w:val="001032C6"/>
    <w:rPr>
      <w:b/>
      <w:bCs/>
      <w:sz w:val="20"/>
    </w:rPr>
  </w:style>
  <w:style w:type="paragraph" w:customStyle="1" w:styleId="arial">
    <w:name w:val="arial"/>
    <w:basedOn w:val="Normal"/>
    <w:rsid w:val="001032C6"/>
    <w:rPr>
      <w:sz w:val="20"/>
    </w:rPr>
  </w:style>
  <w:style w:type="character" w:customStyle="1" w:styleId="EstndardCar">
    <w:name w:val="Estàndard Car"/>
    <w:link w:val="Estndard"/>
    <w:rsid w:val="001032C6"/>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1032C6"/>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1032C6"/>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1032C6"/>
    <w:pPr>
      <w:jc w:val="both"/>
    </w:pPr>
    <w:rPr>
      <w:rFonts w:cs="Arial"/>
      <w:color w:val="000000"/>
      <w:sz w:val="20"/>
      <w:lang w:val="en-US" w:eastAsia="es-ES_tradnl"/>
    </w:rPr>
  </w:style>
  <w:style w:type="character" w:customStyle="1" w:styleId="NormalambPuntsCar">
    <w:name w:val="Normal amb Punts Car"/>
    <w:link w:val="NormalambPunts"/>
    <w:rsid w:val="001032C6"/>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1032C6"/>
    <w:pPr>
      <w:ind w:left="0" w:firstLine="0"/>
      <w:jc w:val="left"/>
    </w:pPr>
    <w:rPr>
      <w:color w:val="auto"/>
    </w:rPr>
  </w:style>
  <w:style w:type="character" w:customStyle="1" w:styleId="EstiloEstndardArialAutomticoCar">
    <w:name w:val="Estilo Estàndard + Arial Automático Car"/>
    <w:link w:val="EstiloEstndardArialAutomtico"/>
    <w:rsid w:val="001032C6"/>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1032C6"/>
    <w:pPr>
      <w:spacing w:after="160" w:line="240" w:lineRule="exact"/>
    </w:pPr>
    <w:rPr>
      <w:rFonts w:ascii="Verdana" w:hAnsi="Verdana"/>
      <w:sz w:val="20"/>
      <w:lang w:val="en-US" w:eastAsia="en-US"/>
    </w:rPr>
  </w:style>
  <w:style w:type="paragraph" w:styleId="Subttol">
    <w:name w:val="Subtitle"/>
    <w:basedOn w:val="Normal"/>
    <w:next w:val="Normal"/>
    <w:link w:val="SubttolCar"/>
    <w:qFormat/>
    <w:rsid w:val="001032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1032C6"/>
    <w:rPr>
      <w:rFonts w:eastAsiaTheme="minorEastAsia"/>
      <w:color w:val="5A5A5A" w:themeColor="text1" w:themeTint="A5"/>
      <w:spacing w:val="15"/>
      <w:lang w:eastAsia="ca-ES"/>
    </w:rPr>
  </w:style>
  <w:style w:type="paragraph" w:styleId="Temadelcomentari">
    <w:name w:val="annotation subject"/>
    <w:basedOn w:val="Textdecomentari"/>
    <w:next w:val="Textdecomentari"/>
    <w:link w:val="TemadelcomentariCar"/>
    <w:semiHidden/>
    <w:unhideWhenUsed/>
    <w:rsid w:val="001032C6"/>
    <w:rPr>
      <w:rFonts w:ascii="Arial" w:hAnsi="Arial"/>
      <w:b/>
      <w:bCs/>
      <w:lang w:eastAsia="ca-ES"/>
    </w:rPr>
  </w:style>
  <w:style w:type="character" w:customStyle="1" w:styleId="TemadelcomentariCar">
    <w:name w:val="Tema del comentari Car"/>
    <w:basedOn w:val="TextdecomentariCar"/>
    <w:link w:val="Temadelcomentari"/>
    <w:semiHidden/>
    <w:rsid w:val="001032C6"/>
    <w:rPr>
      <w:rFonts w:ascii="Arial" w:eastAsia="Times New Roman" w:hAnsi="Arial" w:cs="Times New Roman"/>
      <w:b/>
      <w:bCs/>
      <w:sz w:val="20"/>
      <w:szCs w:val="20"/>
      <w:lang w:eastAsia="ca-ES"/>
    </w:rPr>
  </w:style>
  <w:style w:type="table" w:customStyle="1" w:styleId="Taulaambquadrcula1">
    <w:name w:val="Taula amb quadrícula1"/>
    <w:basedOn w:val="Taulanormal"/>
    <w:next w:val="Taulaambquadrcula"/>
    <w:rsid w:val="00103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103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link w:val="TextsenseformatCar"/>
    <w:rsid w:val="001032C6"/>
    <w:rPr>
      <w:rFonts w:ascii="Courier New" w:hAnsi="Courier New" w:cs="Courier New"/>
      <w:sz w:val="20"/>
    </w:rPr>
  </w:style>
  <w:style w:type="character" w:customStyle="1" w:styleId="TextsenseformatCar">
    <w:name w:val="Text sense format Car"/>
    <w:basedOn w:val="Tipusdelletraperdefectedelpargraf"/>
    <w:link w:val="Textsenseformat"/>
    <w:rsid w:val="001032C6"/>
    <w:rPr>
      <w:rFonts w:ascii="Courier New" w:eastAsia="Times New Roman" w:hAnsi="Courier New" w:cs="Courier New"/>
      <w:sz w:val="20"/>
      <w:szCs w:val="20"/>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perfil/ACPC"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perfil/ACPC" TargetMode="External"/><Relationship Id="rId17" Type="http://schemas.openxmlformats.org/officeDocument/2006/relationships/hyperlink" Target="mailto:dpd.acdpc@gencat.cat" TargetMode="Externa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c.cat" TargetMode="External"/><Relationship Id="rId5" Type="http://schemas.openxmlformats.org/officeDocument/2006/relationships/footnotes" Target="footnotes.xml"/><Relationship Id="rId15" Type="http://schemas.openxmlformats.org/officeDocument/2006/relationships/hyperlink" Target="https://contractaciopublica.gencat.cat/perfil/ACPC" TargetMode="External"/><Relationship Id="rId10" Type="http://schemas.openxmlformats.org/officeDocument/2006/relationships/hyperlink" Target="mailto:contractaci&#243;.acdpc@gencat.ca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tractaciopublica.gencat.cat/perfil/ACPC" TargetMode="Externa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67</Pages>
  <Words>27665</Words>
  <Characters>157697</Characters>
  <Application>Microsoft Office Word</Application>
  <DocSecurity>0</DocSecurity>
  <Lines>1314</Lines>
  <Paragraphs>369</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184993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Gascón Estadella, Jana</dc:creator>
  <cp:keywords/>
  <dc:description/>
  <cp:lastModifiedBy>Gascón Estadella, Jana</cp:lastModifiedBy>
  <cp:revision>7</cp:revision>
  <dcterms:created xsi:type="dcterms:W3CDTF">2024-03-13T12:52:00Z</dcterms:created>
  <dcterms:modified xsi:type="dcterms:W3CDTF">2024-03-13T12:56:00Z</dcterms:modified>
</cp:coreProperties>
</file>