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616DF" w14:textId="77777777" w:rsidR="0032074E" w:rsidRDefault="0032074E" w:rsidP="001C6AA4">
      <w:pPr>
        <w:jc w:val="both"/>
        <w:rPr>
          <w:rFonts w:ascii="Arial" w:hAnsi="Arial" w:cs="Arial"/>
          <w:b/>
          <w:bCs/>
          <w:sz w:val="24"/>
          <w:szCs w:val="24"/>
        </w:rPr>
      </w:pPr>
    </w:p>
    <w:p w14:paraId="0DECD945" w14:textId="77777777" w:rsidR="0032074E" w:rsidRDefault="0032074E" w:rsidP="001C6AA4">
      <w:pPr>
        <w:jc w:val="both"/>
        <w:rPr>
          <w:rFonts w:ascii="Arial" w:hAnsi="Arial" w:cs="Arial"/>
          <w:b/>
          <w:bCs/>
          <w:sz w:val="24"/>
          <w:szCs w:val="24"/>
        </w:rPr>
      </w:pPr>
    </w:p>
    <w:p w14:paraId="6A0B9FBA" w14:textId="38EF0BA9" w:rsidR="00EC257D" w:rsidRPr="00C944C7" w:rsidRDefault="00EC257D" w:rsidP="001C6AA4">
      <w:pPr>
        <w:jc w:val="both"/>
        <w:rPr>
          <w:rFonts w:ascii="Arial" w:hAnsi="Arial" w:cs="Arial"/>
          <w:b/>
          <w:bCs/>
          <w:sz w:val="24"/>
          <w:szCs w:val="24"/>
        </w:rPr>
      </w:pPr>
      <w:r w:rsidRPr="00C944C7">
        <w:rPr>
          <w:rFonts w:ascii="Arial" w:hAnsi="Arial" w:cs="Arial"/>
          <w:b/>
          <w:bCs/>
          <w:sz w:val="24"/>
          <w:szCs w:val="24"/>
        </w:rPr>
        <w:t xml:space="preserve">PLEC DE CLÀUSULES ADMINISTRATIVES PARTICULARS QUE REGIRAN LA LICITACIÓ PER A L’ADJUDICACIÓ DELS MÒDULS A, B I C DEL SERVEI DE PRIMERA ACOLLIDA DEL CONSELL COMARCAL DE L’URGELL. </w:t>
      </w:r>
    </w:p>
    <w:p w14:paraId="20DD30FE" w14:textId="3FD8454E" w:rsidR="0096001E" w:rsidRPr="00C944C7" w:rsidRDefault="0096001E" w:rsidP="001C6AA4">
      <w:pPr>
        <w:jc w:val="both"/>
        <w:rPr>
          <w:rFonts w:ascii="Arial" w:hAnsi="Arial" w:cs="Arial"/>
          <w:b/>
          <w:bCs/>
          <w:sz w:val="24"/>
          <w:szCs w:val="24"/>
        </w:rPr>
      </w:pPr>
      <w:bookmarkStart w:id="0" w:name="_Hlk155765210"/>
      <w:r w:rsidRPr="00C944C7">
        <w:rPr>
          <w:rFonts w:ascii="Arial" w:hAnsi="Arial" w:cs="Arial"/>
          <w:b/>
          <w:bCs/>
          <w:sz w:val="24"/>
          <w:szCs w:val="24"/>
        </w:rPr>
        <w:t>CL</w:t>
      </w:r>
      <w:r w:rsidR="00597622" w:rsidRPr="00C944C7">
        <w:rPr>
          <w:rFonts w:ascii="Arial" w:hAnsi="Arial" w:cs="Arial"/>
          <w:b/>
          <w:bCs/>
          <w:sz w:val="24"/>
          <w:szCs w:val="24"/>
        </w:rPr>
        <w:t>À</w:t>
      </w:r>
      <w:r w:rsidRPr="00C944C7">
        <w:rPr>
          <w:rFonts w:ascii="Arial" w:hAnsi="Arial" w:cs="Arial"/>
          <w:b/>
          <w:bCs/>
          <w:sz w:val="24"/>
          <w:szCs w:val="24"/>
        </w:rPr>
        <w:t>USULA 1.</w:t>
      </w:r>
      <w:r w:rsidR="005818F5" w:rsidRPr="00C944C7">
        <w:rPr>
          <w:rFonts w:ascii="Arial" w:hAnsi="Arial" w:cs="Arial"/>
          <w:b/>
          <w:bCs/>
          <w:sz w:val="24"/>
          <w:szCs w:val="24"/>
        </w:rPr>
        <w:t xml:space="preserve"> Objecte del contracte.</w:t>
      </w:r>
    </w:p>
    <w:bookmarkEnd w:id="0"/>
    <w:p w14:paraId="044910A3" w14:textId="17D4ACF7" w:rsidR="00377F92" w:rsidRPr="00C944C7" w:rsidRDefault="00377F92" w:rsidP="001C6AA4">
      <w:pPr>
        <w:jc w:val="both"/>
        <w:rPr>
          <w:rFonts w:ascii="Arial" w:hAnsi="Arial" w:cs="Arial"/>
          <w:sz w:val="24"/>
          <w:szCs w:val="24"/>
        </w:rPr>
      </w:pPr>
      <w:r w:rsidRPr="00C944C7">
        <w:rPr>
          <w:rFonts w:ascii="Arial" w:hAnsi="Arial" w:cs="Arial"/>
          <w:sz w:val="24"/>
          <w:szCs w:val="24"/>
        </w:rPr>
        <w:t xml:space="preserve">L’objecte del contracte es divideix en diversos lots, amb la finalitat última de dotar a tots els municipis que conformen la comarca de l’Urgell, els recursos necessaris per poder fer front a l’alta demanda del Servei de Primera Acollida, </w:t>
      </w:r>
      <w:r w:rsidR="00F265A0" w:rsidRPr="00C944C7">
        <w:rPr>
          <w:rFonts w:ascii="Arial" w:hAnsi="Arial" w:cs="Arial"/>
          <w:sz w:val="24"/>
          <w:szCs w:val="24"/>
        </w:rPr>
        <w:t>entre elles</w:t>
      </w:r>
      <w:r w:rsidRPr="00C944C7">
        <w:rPr>
          <w:rFonts w:ascii="Arial" w:hAnsi="Arial" w:cs="Arial"/>
          <w:sz w:val="24"/>
          <w:szCs w:val="24"/>
        </w:rPr>
        <w:t xml:space="preserve"> les demandes de formació i informació.</w:t>
      </w:r>
    </w:p>
    <w:tbl>
      <w:tblPr>
        <w:tblStyle w:val="Tablaconcuadrcula"/>
        <w:tblW w:w="0" w:type="auto"/>
        <w:tblLook w:val="04A0" w:firstRow="1" w:lastRow="0" w:firstColumn="1" w:lastColumn="0" w:noHBand="0" w:noVBand="1"/>
      </w:tblPr>
      <w:tblGrid>
        <w:gridCol w:w="1555"/>
        <w:gridCol w:w="6939"/>
      </w:tblGrid>
      <w:tr w:rsidR="00377F92" w:rsidRPr="00C944C7" w14:paraId="73B16C62" w14:textId="77777777" w:rsidTr="00F265A0">
        <w:tc>
          <w:tcPr>
            <w:tcW w:w="1555" w:type="dxa"/>
            <w:shd w:val="clear" w:color="auto" w:fill="BFBFBF" w:themeFill="background1" w:themeFillShade="BF"/>
          </w:tcPr>
          <w:p w14:paraId="76083472" w14:textId="5CE50ECD" w:rsidR="00377F92" w:rsidRPr="00C944C7" w:rsidRDefault="00377F92" w:rsidP="001C6AA4">
            <w:pPr>
              <w:jc w:val="both"/>
              <w:rPr>
                <w:rFonts w:ascii="Arial" w:hAnsi="Arial" w:cs="Arial"/>
                <w:sz w:val="24"/>
                <w:szCs w:val="24"/>
              </w:rPr>
            </w:pPr>
            <w:r w:rsidRPr="00C944C7">
              <w:rPr>
                <w:rFonts w:ascii="Arial" w:hAnsi="Arial" w:cs="Arial"/>
                <w:sz w:val="24"/>
                <w:szCs w:val="24"/>
              </w:rPr>
              <w:t>Núm. Lot</w:t>
            </w:r>
          </w:p>
        </w:tc>
        <w:tc>
          <w:tcPr>
            <w:tcW w:w="6939" w:type="dxa"/>
            <w:shd w:val="clear" w:color="auto" w:fill="BFBFBF" w:themeFill="background1" w:themeFillShade="BF"/>
          </w:tcPr>
          <w:p w14:paraId="33D0FE1D" w14:textId="2969C12C" w:rsidR="00377F92" w:rsidRPr="00C944C7" w:rsidRDefault="00377F92" w:rsidP="001C6AA4">
            <w:pPr>
              <w:jc w:val="both"/>
              <w:rPr>
                <w:rFonts w:ascii="Arial" w:hAnsi="Arial" w:cs="Arial"/>
                <w:sz w:val="24"/>
                <w:szCs w:val="24"/>
              </w:rPr>
            </w:pPr>
            <w:r w:rsidRPr="00C944C7">
              <w:rPr>
                <w:rFonts w:ascii="Arial" w:hAnsi="Arial" w:cs="Arial"/>
                <w:sz w:val="24"/>
                <w:szCs w:val="24"/>
              </w:rPr>
              <w:t>Objecte</w:t>
            </w:r>
          </w:p>
        </w:tc>
      </w:tr>
      <w:tr w:rsidR="00377F92" w:rsidRPr="00C944C7" w14:paraId="662334D9" w14:textId="77777777" w:rsidTr="00377F92">
        <w:tc>
          <w:tcPr>
            <w:tcW w:w="1555" w:type="dxa"/>
          </w:tcPr>
          <w:p w14:paraId="7897E13C" w14:textId="0AF89241" w:rsidR="00377F92" w:rsidRPr="00C944C7" w:rsidRDefault="00377F92" w:rsidP="001C6AA4">
            <w:pPr>
              <w:jc w:val="both"/>
              <w:rPr>
                <w:rFonts w:ascii="Arial" w:hAnsi="Arial" w:cs="Arial"/>
                <w:sz w:val="24"/>
                <w:szCs w:val="24"/>
              </w:rPr>
            </w:pPr>
            <w:r w:rsidRPr="00C944C7">
              <w:rPr>
                <w:rFonts w:ascii="Arial" w:hAnsi="Arial" w:cs="Arial"/>
                <w:sz w:val="24"/>
                <w:szCs w:val="24"/>
              </w:rPr>
              <w:t>LOT 1</w:t>
            </w:r>
          </w:p>
        </w:tc>
        <w:tc>
          <w:tcPr>
            <w:tcW w:w="6939" w:type="dxa"/>
          </w:tcPr>
          <w:p w14:paraId="73D79DA7" w14:textId="77777777" w:rsidR="00377F92" w:rsidRPr="00C944C7" w:rsidRDefault="00377F92" w:rsidP="001C6AA4">
            <w:pPr>
              <w:jc w:val="both"/>
              <w:rPr>
                <w:rFonts w:ascii="Arial" w:hAnsi="Arial" w:cs="Arial"/>
                <w:sz w:val="24"/>
                <w:szCs w:val="24"/>
                <w:shd w:val="clear" w:color="auto" w:fill="FFFFFF"/>
              </w:rPr>
            </w:pPr>
            <w:r w:rsidRPr="00C944C7">
              <w:rPr>
                <w:rFonts w:ascii="Arial" w:hAnsi="Arial" w:cs="Arial"/>
                <w:sz w:val="24"/>
                <w:szCs w:val="24"/>
              </w:rPr>
              <w:t>Mòdul A</w:t>
            </w:r>
            <w:r w:rsidR="00F265A0" w:rsidRPr="00C944C7">
              <w:rPr>
                <w:rFonts w:ascii="Arial" w:hAnsi="Arial" w:cs="Arial"/>
                <w:sz w:val="24"/>
                <w:szCs w:val="24"/>
              </w:rPr>
              <w:t>- T</w:t>
            </w:r>
            <w:r w:rsidR="00F265A0" w:rsidRPr="00C944C7">
              <w:rPr>
                <w:rFonts w:ascii="Arial" w:hAnsi="Arial" w:cs="Arial"/>
                <w:sz w:val="24"/>
                <w:szCs w:val="24"/>
                <w:shd w:val="clear" w:color="auto" w:fill="FFFFFF"/>
              </w:rPr>
              <w:t>aller de competències lingüístiques bàsiques en alfabetització i en llengua catalana.</w:t>
            </w:r>
          </w:p>
          <w:p w14:paraId="75A8C1E4" w14:textId="0DCE48E6" w:rsidR="00F265A0" w:rsidRPr="00C944C7" w:rsidRDefault="00F265A0" w:rsidP="001C6AA4">
            <w:pPr>
              <w:jc w:val="both"/>
              <w:rPr>
                <w:rFonts w:ascii="Arial" w:hAnsi="Arial" w:cs="Arial"/>
                <w:sz w:val="24"/>
                <w:szCs w:val="24"/>
              </w:rPr>
            </w:pPr>
          </w:p>
        </w:tc>
      </w:tr>
      <w:tr w:rsidR="00377F92" w:rsidRPr="00C944C7" w14:paraId="45B219E4" w14:textId="77777777" w:rsidTr="00377F92">
        <w:tc>
          <w:tcPr>
            <w:tcW w:w="1555" w:type="dxa"/>
          </w:tcPr>
          <w:p w14:paraId="6FAF4DC2" w14:textId="09A64AE3" w:rsidR="00377F92" w:rsidRPr="00C944C7" w:rsidRDefault="00377F92" w:rsidP="001C6AA4">
            <w:pPr>
              <w:jc w:val="both"/>
              <w:rPr>
                <w:rFonts w:ascii="Arial" w:hAnsi="Arial" w:cs="Arial"/>
                <w:sz w:val="24"/>
                <w:szCs w:val="24"/>
              </w:rPr>
            </w:pPr>
            <w:r w:rsidRPr="00C944C7">
              <w:rPr>
                <w:rFonts w:ascii="Arial" w:hAnsi="Arial" w:cs="Arial"/>
                <w:sz w:val="24"/>
                <w:szCs w:val="24"/>
              </w:rPr>
              <w:t>LOT 2</w:t>
            </w:r>
          </w:p>
        </w:tc>
        <w:tc>
          <w:tcPr>
            <w:tcW w:w="6939" w:type="dxa"/>
          </w:tcPr>
          <w:p w14:paraId="63E4A672" w14:textId="77777777" w:rsidR="00377F92" w:rsidRPr="00C944C7" w:rsidRDefault="00377F92" w:rsidP="001C6AA4">
            <w:pPr>
              <w:jc w:val="both"/>
              <w:rPr>
                <w:rFonts w:ascii="Arial" w:hAnsi="Arial" w:cs="Arial"/>
                <w:sz w:val="24"/>
                <w:szCs w:val="24"/>
                <w:shd w:val="clear" w:color="auto" w:fill="FFFFFF"/>
              </w:rPr>
            </w:pPr>
            <w:r w:rsidRPr="00C944C7">
              <w:rPr>
                <w:rFonts w:ascii="Arial" w:hAnsi="Arial" w:cs="Arial"/>
                <w:sz w:val="24"/>
                <w:szCs w:val="24"/>
              </w:rPr>
              <w:t>Mòdul B</w:t>
            </w:r>
            <w:r w:rsidR="00F265A0" w:rsidRPr="00C944C7">
              <w:rPr>
                <w:rFonts w:ascii="Arial" w:hAnsi="Arial" w:cs="Arial"/>
                <w:sz w:val="24"/>
                <w:szCs w:val="24"/>
              </w:rPr>
              <w:t>- D</w:t>
            </w:r>
            <w:r w:rsidR="00F265A0" w:rsidRPr="00C944C7">
              <w:rPr>
                <w:rFonts w:ascii="Arial" w:hAnsi="Arial" w:cs="Arial"/>
                <w:color w:val="000000"/>
                <w:sz w:val="24"/>
                <w:szCs w:val="24"/>
                <w:shd w:val="clear" w:color="auto" w:fill="FFFFFF"/>
              </w:rPr>
              <w:t xml:space="preserve">urada mínima de 15 hores. </w:t>
            </w:r>
            <w:r w:rsidR="00F265A0" w:rsidRPr="00C944C7">
              <w:rPr>
                <w:rFonts w:ascii="Arial" w:hAnsi="Arial" w:cs="Arial"/>
                <w:sz w:val="24"/>
                <w:szCs w:val="24"/>
                <w:shd w:val="clear" w:color="auto" w:fill="FFFFFF"/>
              </w:rPr>
              <w:t>Coneixements de l’entorn laboral. Les persones usuàries del servei de primera acollida han de poder assolir uns coneixements bàsics per a fer possible la plena efectivitat dels seus drets i deures laborals, tant per a l’accés al món laboral com per al desenvolupament del lloc de treball i la carrera professional.</w:t>
            </w:r>
          </w:p>
          <w:p w14:paraId="3346FF04" w14:textId="5DF5CE3F" w:rsidR="00F265A0" w:rsidRPr="00C944C7" w:rsidRDefault="00F265A0" w:rsidP="001C6AA4">
            <w:pPr>
              <w:jc w:val="both"/>
              <w:rPr>
                <w:rFonts w:ascii="Arial" w:hAnsi="Arial" w:cs="Arial"/>
                <w:sz w:val="24"/>
                <w:szCs w:val="24"/>
              </w:rPr>
            </w:pPr>
          </w:p>
        </w:tc>
      </w:tr>
      <w:tr w:rsidR="00377F92" w:rsidRPr="00C944C7" w14:paraId="56324CCC" w14:textId="77777777" w:rsidTr="00F265A0">
        <w:trPr>
          <w:trHeight w:val="2111"/>
        </w:trPr>
        <w:tc>
          <w:tcPr>
            <w:tcW w:w="1555" w:type="dxa"/>
          </w:tcPr>
          <w:p w14:paraId="5C9806B5" w14:textId="56A69ECA" w:rsidR="00377F92" w:rsidRPr="00C944C7" w:rsidRDefault="00377F92" w:rsidP="001C6AA4">
            <w:pPr>
              <w:jc w:val="both"/>
              <w:rPr>
                <w:rFonts w:ascii="Arial" w:hAnsi="Arial" w:cs="Arial"/>
                <w:sz w:val="24"/>
                <w:szCs w:val="24"/>
              </w:rPr>
            </w:pPr>
            <w:r w:rsidRPr="00C944C7">
              <w:rPr>
                <w:rFonts w:ascii="Arial" w:hAnsi="Arial" w:cs="Arial"/>
                <w:sz w:val="24"/>
                <w:szCs w:val="24"/>
              </w:rPr>
              <w:t>LOT 3</w:t>
            </w:r>
          </w:p>
        </w:tc>
        <w:tc>
          <w:tcPr>
            <w:tcW w:w="6939" w:type="dxa"/>
          </w:tcPr>
          <w:p w14:paraId="4F464783" w14:textId="1ED9ACED" w:rsidR="00377F92" w:rsidRPr="00C944C7" w:rsidRDefault="00377F92" w:rsidP="001C6AA4">
            <w:pPr>
              <w:jc w:val="both"/>
              <w:rPr>
                <w:rFonts w:ascii="Arial" w:hAnsi="Arial" w:cs="Arial"/>
                <w:sz w:val="24"/>
                <w:szCs w:val="24"/>
              </w:rPr>
            </w:pPr>
            <w:r w:rsidRPr="00C944C7">
              <w:rPr>
                <w:rFonts w:ascii="Arial" w:hAnsi="Arial" w:cs="Arial"/>
                <w:sz w:val="24"/>
                <w:szCs w:val="24"/>
              </w:rPr>
              <w:t>Mòdul C</w:t>
            </w:r>
            <w:r w:rsidR="00F265A0" w:rsidRPr="00C944C7">
              <w:rPr>
                <w:rFonts w:ascii="Arial" w:hAnsi="Arial" w:cs="Arial"/>
                <w:sz w:val="24"/>
                <w:szCs w:val="24"/>
              </w:rPr>
              <w:t xml:space="preserve">- </w:t>
            </w:r>
            <w:r w:rsidR="00F265A0" w:rsidRPr="00C944C7">
              <w:rPr>
                <w:rFonts w:ascii="Arial" w:hAnsi="Arial" w:cs="Arial"/>
                <w:sz w:val="24"/>
                <w:szCs w:val="24"/>
                <w:shd w:val="clear" w:color="auto" w:fill="FFFFFF"/>
              </w:rPr>
              <w:t>Coneixements de la societat catalana i el seu marc jurídic. En aquest mòdul es vol promoure l’autonomia personal de les persones usuàries a través del coneixement dels trets fonamentals de Catalunya pel que fa a aspectes culturals, socials, de lleure, geogràfics i històrics. També del sistema polític i administratiu, dels recursos públics i privats i tot el que fa referència a regularitat administrativa per viure a Catalunya, així com els drets i deures fonamentals.</w:t>
            </w:r>
          </w:p>
        </w:tc>
      </w:tr>
    </w:tbl>
    <w:p w14:paraId="779605AB" w14:textId="44A68577" w:rsidR="00377F92" w:rsidRPr="00C944C7" w:rsidRDefault="00377F92" w:rsidP="001C6AA4">
      <w:pPr>
        <w:jc w:val="both"/>
        <w:rPr>
          <w:rFonts w:ascii="Arial" w:hAnsi="Arial" w:cs="Arial"/>
          <w:sz w:val="24"/>
          <w:szCs w:val="24"/>
        </w:rPr>
      </w:pPr>
    </w:p>
    <w:p w14:paraId="287D350B" w14:textId="28AC648A" w:rsidR="00695541" w:rsidRPr="00C944C7" w:rsidRDefault="00695541" w:rsidP="00695541">
      <w:pPr>
        <w:jc w:val="both"/>
        <w:rPr>
          <w:rFonts w:ascii="Arial" w:hAnsi="Arial" w:cs="Arial"/>
          <w:b/>
          <w:bCs/>
          <w:sz w:val="24"/>
          <w:szCs w:val="24"/>
        </w:rPr>
      </w:pPr>
      <w:r w:rsidRPr="00C944C7">
        <w:rPr>
          <w:rFonts w:ascii="Arial" w:hAnsi="Arial" w:cs="Arial"/>
          <w:b/>
          <w:bCs/>
          <w:sz w:val="24"/>
          <w:szCs w:val="24"/>
        </w:rPr>
        <w:t>CL</w:t>
      </w:r>
      <w:r w:rsidR="00597622" w:rsidRPr="00C944C7">
        <w:rPr>
          <w:rFonts w:ascii="Arial" w:hAnsi="Arial" w:cs="Arial"/>
          <w:b/>
          <w:bCs/>
          <w:sz w:val="24"/>
          <w:szCs w:val="24"/>
        </w:rPr>
        <w:t>À</w:t>
      </w:r>
      <w:r w:rsidRPr="00C944C7">
        <w:rPr>
          <w:rFonts w:ascii="Arial" w:hAnsi="Arial" w:cs="Arial"/>
          <w:b/>
          <w:bCs/>
          <w:sz w:val="24"/>
          <w:szCs w:val="24"/>
        </w:rPr>
        <w:t>USULA 2.</w:t>
      </w:r>
      <w:r w:rsidR="005818F5" w:rsidRPr="00C944C7">
        <w:rPr>
          <w:rFonts w:ascii="Arial" w:hAnsi="Arial" w:cs="Arial"/>
          <w:b/>
          <w:bCs/>
          <w:sz w:val="24"/>
          <w:szCs w:val="24"/>
        </w:rPr>
        <w:t xml:space="preserve"> Necessitats administratives que cal satisfer i idoneïtat del contracte.</w:t>
      </w:r>
    </w:p>
    <w:p w14:paraId="1DE28162" w14:textId="2B899EE3" w:rsidR="00695541" w:rsidRPr="00C944C7" w:rsidRDefault="00B03C6B" w:rsidP="001C6AA4">
      <w:pPr>
        <w:jc w:val="both"/>
        <w:rPr>
          <w:rFonts w:ascii="Arial" w:hAnsi="Arial" w:cs="Arial"/>
          <w:sz w:val="24"/>
          <w:szCs w:val="24"/>
        </w:rPr>
      </w:pPr>
      <w:r w:rsidRPr="00C944C7">
        <w:rPr>
          <w:rFonts w:ascii="Arial" w:hAnsi="Arial" w:cs="Arial"/>
          <w:sz w:val="24"/>
          <w:szCs w:val="24"/>
        </w:rPr>
        <w:t>Les necessitats administratives que cal satisfer mitjançant el contracte són les que consten en l’informe de necessitats</w:t>
      </w:r>
      <w:r w:rsidRPr="00D3696D">
        <w:rPr>
          <w:rFonts w:ascii="Arial" w:hAnsi="Arial" w:cs="Arial"/>
          <w:sz w:val="24"/>
          <w:szCs w:val="24"/>
          <w:u w:val="single"/>
        </w:rPr>
        <w:t xml:space="preserve">. Es procedeix a la seva externalització atès la manca d’elements materials i personals suficients i propis del Consell Comarcal </w:t>
      </w:r>
      <w:r w:rsidRPr="00C944C7">
        <w:rPr>
          <w:rFonts w:ascii="Arial" w:hAnsi="Arial" w:cs="Arial"/>
          <w:sz w:val="24"/>
          <w:szCs w:val="24"/>
        </w:rPr>
        <w:t>per poder-ho duu a terme d’acord amb l’informe que consta en l’expedient administratiu.</w:t>
      </w:r>
    </w:p>
    <w:p w14:paraId="500CFFA8" w14:textId="17B619E4" w:rsidR="00B03C6B" w:rsidRPr="00C944C7" w:rsidRDefault="00B03C6B" w:rsidP="00B03C6B">
      <w:pPr>
        <w:jc w:val="both"/>
        <w:rPr>
          <w:rFonts w:ascii="Arial" w:hAnsi="Arial" w:cs="Arial"/>
          <w:b/>
          <w:bCs/>
          <w:sz w:val="24"/>
          <w:szCs w:val="24"/>
        </w:rPr>
      </w:pPr>
      <w:r w:rsidRPr="00C944C7">
        <w:rPr>
          <w:rFonts w:ascii="Arial" w:hAnsi="Arial" w:cs="Arial"/>
          <w:b/>
          <w:bCs/>
          <w:sz w:val="24"/>
          <w:szCs w:val="24"/>
        </w:rPr>
        <w:t>CL</w:t>
      </w:r>
      <w:r w:rsidR="00597622" w:rsidRPr="00C944C7">
        <w:rPr>
          <w:rFonts w:ascii="Arial" w:hAnsi="Arial" w:cs="Arial"/>
          <w:b/>
          <w:bCs/>
          <w:sz w:val="24"/>
          <w:szCs w:val="24"/>
        </w:rPr>
        <w:t>À</w:t>
      </w:r>
      <w:r w:rsidRPr="00C944C7">
        <w:rPr>
          <w:rFonts w:ascii="Arial" w:hAnsi="Arial" w:cs="Arial"/>
          <w:b/>
          <w:bCs/>
          <w:sz w:val="24"/>
          <w:szCs w:val="24"/>
        </w:rPr>
        <w:t>USULA 3.</w:t>
      </w:r>
      <w:r w:rsidR="005818F5" w:rsidRPr="00C944C7">
        <w:rPr>
          <w:rFonts w:ascii="Arial" w:hAnsi="Arial" w:cs="Arial"/>
          <w:b/>
          <w:bCs/>
          <w:sz w:val="24"/>
          <w:szCs w:val="24"/>
        </w:rPr>
        <w:t xml:space="preserve"> Règim jurídic del contracte.</w:t>
      </w:r>
    </w:p>
    <w:p w14:paraId="1ABD9666" w14:textId="71BE1943" w:rsidR="00B03C6B" w:rsidRPr="00C944C7" w:rsidRDefault="0097041A" w:rsidP="001C6AA4">
      <w:pPr>
        <w:jc w:val="both"/>
        <w:rPr>
          <w:rFonts w:ascii="Arial" w:hAnsi="Arial" w:cs="Arial"/>
          <w:sz w:val="24"/>
          <w:szCs w:val="24"/>
        </w:rPr>
      </w:pPr>
      <w:r w:rsidRPr="00C944C7">
        <w:rPr>
          <w:rFonts w:ascii="Arial" w:hAnsi="Arial" w:cs="Arial"/>
          <w:sz w:val="24"/>
          <w:szCs w:val="24"/>
        </w:rPr>
        <w:t>D’acord amb el que disposa l’article 17 de la Llei 9/2017, de 8 de novembre, de contractes del sector públic, per la qual es transposen a l’ordenament jurídic espanyol les directives del Parlament Europeu i del Consell 2014/23/UE i 2014/24/UE, de 26 de febrer de 2014, es tipifica el present contracte com un contracte administratiu de serveis.</w:t>
      </w:r>
    </w:p>
    <w:p w14:paraId="136383ED" w14:textId="77777777" w:rsidR="0032074E" w:rsidRDefault="0032074E" w:rsidP="001C6AA4">
      <w:pPr>
        <w:jc w:val="both"/>
        <w:rPr>
          <w:rFonts w:ascii="Arial" w:hAnsi="Arial" w:cs="Arial"/>
          <w:sz w:val="24"/>
          <w:szCs w:val="24"/>
        </w:rPr>
      </w:pPr>
    </w:p>
    <w:p w14:paraId="27DEB56B" w14:textId="41A55FC0" w:rsidR="0097041A" w:rsidRPr="00C944C7" w:rsidRDefault="0097041A" w:rsidP="001C6AA4">
      <w:pPr>
        <w:jc w:val="both"/>
        <w:rPr>
          <w:rFonts w:ascii="Arial" w:hAnsi="Arial" w:cs="Arial"/>
          <w:sz w:val="24"/>
          <w:szCs w:val="24"/>
        </w:rPr>
      </w:pPr>
      <w:r w:rsidRPr="00C944C7">
        <w:rPr>
          <w:rFonts w:ascii="Arial" w:hAnsi="Arial" w:cs="Arial"/>
          <w:sz w:val="24"/>
          <w:szCs w:val="24"/>
        </w:rPr>
        <w:t>El contracte es regeix per aquest plec de clàusules administratives ( PCAP). A més a més es regeix per la normativa en matèria de contractació pública continguda, principalment, en les disposicions següents:</w:t>
      </w:r>
    </w:p>
    <w:p w14:paraId="28EF7D81"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a) Llei 9/2017, de 8 de novembre, de contractes del sector públic, per la qual es transposen a l’ordenament jurídic espanyol les Directives del Parlament Europeu i del Consell 2014/23/UE i 2014/24/UE, de 26 de febrer de 2014 (LCSP). </w:t>
      </w:r>
    </w:p>
    <w:p w14:paraId="71D97340"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b) Decret Llei 3/2016, de 31 de maig, de mesures urgents en matèria de contractació pública. </w:t>
      </w:r>
    </w:p>
    <w:p w14:paraId="070EDD83"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c) Reial Decret 817/2009, de 8 de maig, pel qual es desenvolupa parcialment la Llei 30/2007, de 30 d’octubre, de contractes del sector públic (d’ara endavant, RD 817/2009). Pàgina 4 de 45 </w:t>
      </w:r>
    </w:p>
    <w:p w14:paraId="2A465815"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d) Reglament general de la Llei de contractes de les administracions públiques aprovat pel Reial Decret 1098/2001, de 12 d’octubre, en tot allò no modificat ni derogat per les disposicions esmentades anteriorment (d’ara endavant, RGLCAP). </w:t>
      </w:r>
    </w:p>
    <w:p w14:paraId="13751C63"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e) Llei orgànica 3/2018, de 5 de desembre, de protecció de dades personals i garantia dels drets digitals. </w:t>
      </w:r>
    </w:p>
    <w:p w14:paraId="2CAE8F3B"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f) Reglament (UE) 2016/679 del Parlament Europeu i del Consell, de 27 d’abril de 2016, relatiu a la protecció de les persones físiques pel que fa al tractament de dades personals i a la lliure circulació d'aquestes dades i pel qual es deroga la Directiva 95/46/CE. </w:t>
      </w:r>
    </w:p>
    <w:p w14:paraId="4DBADBCD"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g) Reial decret 203/2021, de 30 de març, pel qual s’aprova el Reglament d’actuació i funcionament del sector públic per mitjans electrònics. </w:t>
      </w:r>
    </w:p>
    <w:p w14:paraId="54E64A3D"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Addicionalment, també es regeix per les normes aplicables als contractes del sector públic en l’àmbit de Catalunya i per la seva normativa sectorial que resulti d’aplicació. </w:t>
      </w:r>
    </w:p>
    <w:p w14:paraId="1A2486AF" w14:textId="77777777" w:rsidR="0097041A" w:rsidRPr="00C944C7" w:rsidRDefault="0097041A" w:rsidP="001C6AA4">
      <w:pPr>
        <w:jc w:val="both"/>
        <w:rPr>
          <w:rFonts w:ascii="Arial" w:hAnsi="Arial" w:cs="Arial"/>
          <w:sz w:val="24"/>
          <w:szCs w:val="24"/>
        </w:rPr>
      </w:pPr>
      <w:r w:rsidRPr="00C944C7">
        <w:rPr>
          <w:rFonts w:ascii="Arial" w:hAnsi="Arial" w:cs="Arial"/>
          <w:sz w:val="24"/>
          <w:szCs w:val="24"/>
        </w:rPr>
        <w:t xml:space="preserve">Supletòriament al contracte li resulten d’aplicació les normes de dret administratiu i, en el seu defecte, les normes de dret privat. </w:t>
      </w:r>
    </w:p>
    <w:p w14:paraId="298EEFC3" w14:textId="21BAE65F" w:rsidR="0097041A" w:rsidRPr="00C944C7" w:rsidRDefault="0097041A" w:rsidP="001C6AA4">
      <w:pPr>
        <w:jc w:val="both"/>
        <w:rPr>
          <w:rFonts w:ascii="Arial" w:hAnsi="Arial" w:cs="Arial"/>
          <w:sz w:val="24"/>
          <w:szCs w:val="24"/>
        </w:rPr>
      </w:pPr>
      <w:r w:rsidRPr="00C944C7">
        <w:rPr>
          <w:rFonts w:ascii="Arial" w:hAnsi="Arial" w:cs="Arial"/>
          <w:sz w:val="24"/>
          <w:szCs w:val="24"/>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1A521B90" w14:textId="40629BE7" w:rsidR="00597622" w:rsidRPr="00C944C7" w:rsidRDefault="00597622" w:rsidP="00597622">
      <w:pPr>
        <w:jc w:val="both"/>
        <w:rPr>
          <w:rFonts w:ascii="Arial" w:hAnsi="Arial" w:cs="Arial"/>
          <w:b/>
          <w:bCs/>
          <w:sz w:val="24"/>
          <w:szCs w:val="24"/>
        </w:rPr>
      </w:pPr>
      <w:r w:rsidRPr="00C944C7">
        <w:rPr>
          <w:rFonts w:ascii="Arial" w:hAnsi="Arial" w:cs="Arial"/>
          <w:b/>
          <w:bCs/>
          <w:sz w:val="24"/>
          <w:szCs w:val="24"/>
        </w:rPr>
        <w:t>CLÀUSULA 4. Expressió de la codificació corresponent a la nomenclatura del vocabulari comú de Contractes Codi CPV.</w:t>
      </w:r>
    </w:p>
    <w:p w14:paraId="6A7A9431" w14:textId="23A5FCEC" w:rsidR="00597622" w:rsidRPr="00C944C7" w:rsidRDefault="00597622" w:rsidP="00597622">
      <w:pPr>
        <w:jc w:val="both"/>
        <w:rPr>
          <w:rFonts w:ascii="Arial" w:hAnsi="Arial" w:cs="Arial"/>
          <w:sz w:val="24"/>
          <w:szCs w:val="24"/>
        </w:rPr>
      </w:pPr>
      <w:r w:rsidRPr="00C944C7">
        <w:rPr>
          <w:rFonts w:ascii="Arial" w:hAnsi="Arial" w:cs="Arial"/>
          <w:sz w:val="24"/>
          <w:szCs w:val="24"/>
        </w:rPr>
        <w:t xml:space="preserve">LOT 1- </w:t>
      </w:r>
      <w:r w:rsidR="0094248D">
        <w:rPr>
          <w:rFonts w:ascii="Arial" w:hAnsi="Arial" w:cs="Arial"/>
          <w:sz w:val="24"/>
          <w:szCs w:val="24"/>
        </w:rPr>
        <w:t>80510000-2</w:t>
      </w:r>
      <w:r w:rsidRPr="00C944C7">
        <w:rPr>
          <w:rFonts w:ascii="Arial" w:hAnsi="Arial" w:cs="Arial"/>
          <w:sz w:val="24"/>
          <w:szCs w:val="24"/>
        </w:rPr>
        <w:t xml:space="preserve"> Serveis de formació especialitzada</w:t>
      </w:r>
    </w:p>
    <w:p w14:paraId="556C7B53" w14:textId="51DF34EA" w:rsidR="00597622" w:rsidRPr="00C944C7" w:rsidRDefault="00597622" w:rsidP="00597622">
      <w:pPr>
        <w:jc w:val="both"/>
        <w:rPr>
          <w:rFonts w:ascii="Arial" w:hAnsi="Arial" w:cs="Arial"/>
          <w:sz w:val="24"/>
          <w:szCs w:val="24"/>
        </w:rPr>
      </w:pPr>
      <w:r w:rsidRPr="00C944C7">
        <w:rPr>
          <w:rFonts w:ascii="Arial" w:hAnsi="Arial" w:cs="Arial"/>
          <w:sz w:val="24"/>
          <w:szCs w:val="24"/>
        </w:rPr>
        <w:t xml:space="preserve">LOT 2- </w:t>
      </w:r>
      <w:r w:rsidR="0094248D">
        <w:rPr>
          <w:rFonts w:ascii="Arial" w:hAnsi="Arial" w:cs="Arial"/>
          <w:sz w:val="24"/>
          <w:szCs w:val="24"/>
        </w:rPr>
        <w:t>80510000-2</w:t>
      </w:r>
      <w:r w:rsidRPr="00C944C7">
        <w:rPr>
          <w:rFonts w:ascii="Arial" w:hAnsi="Arial" w:cs="Arial"/>
          <w:sz w:val="24"/>
          <w:szCs w:val="24"/>
        </w:rPr>
        <w:t xml:space="preserve"> Serveis de formació especialitzada</w:t>
      </w:r>
    </w:p>
    <w:p w14:paraId="1D916440" w14:textId="76C9E2EE" w:rsidR="00597622" w:rsidRPr="00C944C7" w:rsidRDefault="00597622" w:rsidP="00597622">
      <w:pPr>
        <w:jc w:val="both"/>
        <w:rPr>
          <w:rFonts w:ascii="Arial" w:hAnsi="Arial" w:cs="Arial"/>
          <w:sz w:val="24"/>
          <w:szCs w:val="24"/>
        </w:rPr>
      </w:pPr>
      <w:r w:rsidRPr="00C944C7">
        <w:rPr>
          <w:rFonts w:ascii="Arial" w:hAnsi="Arial" w:cs="Arial"/>
          <w:sz w:val="24"/>
          <w:szCs w:val="24"/>
        </w:rPr>
        <w:t xml:space="preserve">LOT3- </w:t>
      </w:r>
      <w:r w:rsidR="0094248D">
        <w:rPr>
          <w:rFonts w:ascii="Arial" w:hAnsi="Arial" w:cs="Arial"/>
          <w:sz w:val="24"/>
          <w:szCs w:val="24"/>
        </w:rPr>
        <w:t>80510000-2</w:t>
      </w:r>
      <w:r w:rsidRPr="00C944C7">
        <w:rPr>
          <w:rFonts w:ascii="Arial" w:hAnsi="Arial" w:cs="Arial"/>
          <w:sz w:val="24"/>
          <w:szCs w:val="24"/>
        </w:rPr>
        <w:t xml:space="preserve"> Serveis de formació especialitzada</w:t>
      </w:r>
    </w:p>
    <w:p w14:paraId="76DD543F" w14:textId="77777777" w:rsidR="00FF381A" w:rsidRDefault="00FF381A" w:rsidP="00597622">
      <w:pPr>
        <w:jc w:val="both"/>
        <w:rPr>
          <w:rFonts w:ascii="Arial" w:hAnsi="Arial" w:cs="Arial"/>
          <w:b/>
          <w:bCs/>
          <w:sz w:val="24"/>
          <w:szCs w:val="24"/>
        </w:rPr>
      </w:pPr>
    </w:p>
    <w:p w14:paraId="2ACE8773" w14:textId="77777777" w:rsidR="00FF381A" w:rsidRDefault="00FF381A" w:rsidP="00597622">
      <w:pPr>
        <w:jc w:val="both"/>
        <w:rPr>
          <w:rFonts w:ascii="Arial" w:hAnsi="Arial" w:cs="Arial"/>
          <w:b/>
          <w:bCs/>
          <w:sz w:val="24"/>
          <w:szCs w:val="24"/>
        </w:rPr>
      </w:pPr>
    </w:p>
    <w:p w14:paraId="3F8C6247" w14:textId="41667D3D" w:rsidR="00597622" w:rsidRPr="00C944C7" w:rsidRDefault="00597622" w:rsidP="00597622">
      <w:pPr>
        <w:jc w:val="both"/>
        <w:rPr>
          <w:rFonts w:ascii="Arial" w:hAnsi="Arial" w:cs="Arial"/>
          <w:b/>
          <w:bCs/>
          <w:sz w:val="24"/>
          <w:szCs w:val="24"/>
        </w:rPr>
      </w:pPr>
      <w:r w:rsidRPr="00C944C7">
        <w:rPr>
          <w:rFonts w:ascii="Arial" w:hAnsi="Arial" w:cs="Arial"/>
          <w:b/>
          <w:bCs/>
          <w:sz w:val="24"/>
          <w:szCs w:val="24"/>
        </w:rPr>
        <w:t>CLÀUSULA 5. Pressupost màxim de licitació i valor estimat del contracte.</w:t>
      </w:r>
    </w:p>
    <w:p w14:paraId="7A12589A" w14:textId="2CE87876" w:rsidR="00597622" w:rsidRPr="00C944C7" w:rsidRDefault="00FA71C5" w:rsidP="00597622">
      <w:pPr>
        <w:jc w:val="both"/>
        <w:rPr>
          <w:rFonts w:ascii="Arial" w:hAnsi="Arial" w:cs="Arial"/>
          <w:sz w:val="24"/>
          <w:szCs w:val="24"/>
        </w:rPr>
      </w:pPr>
      <w:r w:rsidRPr="00C944C7">
        <w:rPr>
          <w:rFonts w:ascii="Arial" w:hAnsi="Arial" w:cs="Arial"/>
          <w:sz w:val="24"/>
          <w:szCs w:val="24"/>
        </w:rPr>
        <w:t>El pressupost base de licitació és de 28.000,00</w:t>
      </w:r>
      <w:r w:rsidR="00DD1011" w:rsidRPr="00C944C7">
        <w:rPr>
          <w:rFonts w:ascii="Arial" w:hAnsi="Arial" w:cs="Arial"/>
          <w:sz w:val="24"/>
          <w:szCs w:val="24"/>
        </w:rPr>
        <w:t xml:space="preserve"> € </w:t>
      </w:r>
      <w:r w:rsidRPr="00C944C7">
        <w:rPr>
          <w:rFonts w:ascii="Arial" w:hAnsi="Arial" w:cs="Arial"/>
          <w:sz w:val="24"/>
          <w:szCs w:val="24"/>
        </w:rPr>
        <w:t>IVA inclòs</w:t>
      </w:r>
      <w:r w:rsidR="00DD1011" w:rsidRPr="00C944C7">
        <w:rPr>
          <w:rFonts w:ascii="Arial" w:hAnsi="Arial" w:cs="Arial"/>
          <w:sz w:val="24"/>
          <w:szCs w:val="24"/>
        </w:rPr>
        <w:t xml:space="preserve"> (14.000 € els tres lots anual).</w:t>
      </w:r>
    </w:p>
    <w:p w14:paraId="31DFDF10" w14:textId="69763275" w:rsidR="00DD1011" w:rsidRPr="00C944C7" w:rsidRDefault="00DD1011" w:rsidP="00597622">
      <w:pPr>
        <w:jc w:val="both"/>
        <w:rPr>
          <w:rFonts w:ascii="Arial" w:hAnsi="Arial" w:cs="Arial"/>
          <w:sz w:val="24"/>
          <w:szCs w:val="24"/>
        </w:rPr>
      </w:pPr>
      <w:r w:rsidRPr="00C944C7">
        <w:rPr>
          <w:rFonts w:ascii="Arial" w:hAnsi="Arial" w:cs="Arial"/>
          <w:sz w:val="24"/>
          <w:szCs w:val="24"/>
        </w:rPr>
        <w:t>Aquest pressupost es desglossa de la següent manera:</w:t>
      </w:r>
    </w:p>
    <w:p w14:paraId="5732F475" w14:textId="24ED764F" w:rsidR="00DD1011" w:rsidRPr="00C944C7" w:rsidRDefault="00157F6A" w:rsidP="00597622">
      <w:pPr>
        <w:jc w:val="both"/>
        <w:rPr>
          <w:rFonts w:ascii="Arial" w:hAnsi="Arial" w:cs="Arial"/>
          <w:sz w:val="24"/>
          <w:szCs w:val="24"/>
        </w:rPr>
      </w:pPr>
      <w:r w:rsidRPr="00C944C7">
        <w:rPr>
          <w:rFonts w:ascii="Arial" w:hAnsi="Arial" w:cs="Arial"/>
          <w:sz w:val="24"/>
          <w:szCs w:val="24"/>
        </w:rPr>
        <w:t>LOT 1. Mòdul A</w:t>
      </w:r>
    </w:p>
    <w:tbl>
      <w:tblPr>
        <w:tblStyle w:val="Tablaconcuadrcula"/>
        <w:tblW w:w="6090" w:type="dxa"/>
        <w:tblLook w:val="04A0" w:firstRow="1" w:lastRow="0" w:firstColumn="1" w:lastColumn="0" w:noHBand="0" w:noVBand="1"/>
      </w:tblPr>
      <w:tblGrid>
        <w:gridCol w:w="1129"/>
        <w:gridCol w:w="1843"/>
        <w:gridCol w:w="1843"/>
        <w:gridCol w:w="1275"/>
      </w:tblGrid>
      <w:tr w:rsidR="00FF381A" w:rsidRPr="00C944C7" w14:paraId="1656FA5C" w14:textId="5C68982A" w:rsidTr="00FF381A">
        <w:tc>
          <w:tcPr>
            <w:tcW w:w="1129" w:type="dxa"/>
            <w:shd w:val="clear" w:color="auto" w:fill="D9D9D9" w:themeFill="background1" w:themeFillShade="D9"/>
          </w:tcPr>
          <w:p w14:paraId="1984E635" w14:textId="35874E0B" w:rsidR="00FF381A" w:rsidRPr="00C944C7" w:rsidRDefault="00FF381A" w:rsidP="005855F1">
            <w:pPr>
              <w:jc w:val="both"/>
              <w:rPr>
                <w:rFonts w:ascii="Arial" w:hAnsi="Arial" w:cs="Arial"/>
                <w:sz w:val="24"/>
                <w:szCs w:val="24"/>
              </w:rPr>
            </w:pPr>
            <w:r w:rsidRPr="00C944C7">
              <w:rPr>
                <w:rFonts w:ascii="Arial" w:hAnsi="Arial" w:cs="Arial"/>
                <w:sz w:val="24"/>
                <w:szCs w:val="24"/>
              </w:rPr>
              <w:t>Unitat</w:t>
            </w:r>
          </w:p>
        </w:tc>
        <w:tc>
          <w:tcPr>
            <w:tcW w:w="1843" w:type="dxa"/>
            <w:shd w:val="clear" w:color="auto" w:fill="D9D9D9" w:themeFill="background1" w:themeFillShade="D9"/>
          </w:tcPr>
          <w:p w14:paraId="1A80314F" w14:textId="3ED8B263" w:rsidR="00FF381A" w:rsidRPr="00C944C7" w:rsidRDefault="00FF381A" w:rsidP="005855F1">
            <w:pPr>
              <w:jc w:val="both"/>
              <w:rPr>
                <w:rFonts w:ascii="Arial" w:hAnsi="Arial" w:cs="Arial"/>
                <w:sz w:val="24"/>
                <w:szCs w:val="24"/>
              </w:rPr>
            </w:pPr>
            <w:r w:rsidRPr="00C944C7">
              <w:rPr>
                <w:rFonts w:ascii="Arial" w:hAnsi="Arial" w:cs="Arial"/>
                <w:sz w:val="24"/>
                <w:szCs w:val="24"/>
              </w:rPr>
              <w:t>2024 i 2025</w:t>
            </w:r>
          </w:p>
        </w:tc>
        <w:tc>
          <w:tcPr>
            <w:tcW w:w="1843" w:type="dxa"/>
            <w:shd w:val="clear" w:color="auto" w:fill="D9D9D9" w:themeFill="background1" w:themeFillShade="D9"/>
          </w:tcPr>
          <w:p w14:paraId="42F06410" w14:textId="50C3F031" w:rsidR="00FF381A" w:rsidRPr="00C944C7" w:rsidRDefault="00FF381A" w:rsidP="005855F1">
            <w:pPr>
              <w:jc w:val="both"/>
              <w:rPr>
                <w:rFonts w:ascii="Arial" w:hAnsi="Arial" w:cs="Arial"/>
                <w:sz w:val="24"/>
                <w:szCs w:val="24"/>
              </w:rPr>
            </w:pPr>
            <w:r w:rsidRPr="00C944C7">
              <w:rPr>
                <w:rFonts w:ascii="Arial" w:hAnsi="Arial" w:cs="Arial"/>
                <w:sz w:val="24"/>
                <w:szCs w:val="24"/>
              </w:rPr>
              <w:t>Preu total. Exempt d’IVA</w:t>
            </w:r>
          </w:p>
        </w:tc>
        <w:tc>
          <w:tcPr>
            <w:tcW w:w="1275" w:type="dxa"/>
            <w:shd w:val="clear" w:color="auto" w:fill="D9D9D9" w:themeFill="background1" w:themeFillShade="D9"/>
          </w:tcPr>
          <w:p w14:paraId="33A277FF" w14:textId="06654359" w:rsidR="00FF381A" w:rsidRPr="00C944C7" w:rsidRDefault="00FF381A" w:rsidP="005855F1">
            <w:pPr>
              <w:rPr>
                <w:rFonts w:ascii="Arial" w:hAnsi="Arial" w:cs="Arial"/>
                <w:b/>
                <w:bCs/>
                <w:sz w:val="24"/>
                <w:szCs w:val="24"/>
              </w:rPr>
            </w:pPr>
            <w:r w:rsidRPr="00C944C7">
              <w:rPr>
                <w:rFonts w:ascii="Arial" w:hAnsi="Arial" w:cs="Arial"/>
                <w:b/>
                <w:bCs/>
                <w:sz w:val="24"/>
                <w:szCs w:val="24"/>
              </w:rPr>
              <w:t>Preu TOTAL</w:t>
            </w:r>
          </w:p>
        </w:tc>
      </w:tr>
      <w:tr w:rsidR="00FF381A" w:rsidRPr="00C944C7" w14:paraId="4E97FF6B" w14:textId="56709940" w:rsidTr="00FF381A">
        <w:tc>
          <w:tcPr>
            <w:tcW w:w="1129" w:type="dxa"/>
          </w:tcPr>
          <w:p w14:paraId="38FD262B" w14:textId="027DD481" w:rsidR="00FF381A" w:rsidRPr="00C944C7" w:rsidRDefault="00FF381A" w:rsidP="005855F1">
            <w:pPr>
              <w:jc w:val="both"/>
              <w:rPr>
                <w:rFonts w:ascii="Arial" w:hAnsi="Arial" w:cs="Arial"/>
                <w:sz w:val="24"/>
                <w:szCs w:val="24"/>
              </w:rPr>
            </w:pPr>
            <w:r w:rsidRPr="00C944C7">
              <w:rPr>
                <w:rFonts w:ascii="Arial" w:hAnsi="Arial" w:cs="Arial"/>
                <w:sz w:val="24"/>
                <w:szCs w:val="24"/>
              </w:rPr>
              <w:t>Cursos</w:t>
            </w:r>
          </w:p>
          <w:p w14:paraId="21CF48E8" w14:textId="77777777" w:rsidR="00FF381A" w:rsidRPr="00C944C7" w:rsidRDefault="00FF381A" w:rsidP="005855F1">
            <w:pPr>
              <w:jc w:val="both"/>
              <w:rPr>
                <w:rFonts w:ascii="Arial" w:hAnsi="Arial" w:cs="Arial"/>
                <w:sz w:val="24"/>
                <w:szCs w:val="24"/>
              </w:rPr>
            </w:pPr>
          </w:p>
        </w:tc>
        <w:tc>
          <w:tcPr>
            <w:tcW w:w="1843" w:type="dxa"/>
          </w:tcPr>
          <w:p w14:paraId="282CA993" w14:textId="157C0D7B" w:rsidR="00FF381A" w:rsidRPr="00C944C7" w:rsidRDefault="00FF381A" w:rsidP="005855F1">
            <w:pPr>
              <w:jc w:val="both"/>
              <w:rPr>
                <w:rFonts w:ascii="Arial" w:hAnsi="Arial" w:cs="Arial"/>
                <w:sz w:val="24"/>
                <w:szCs w:val="24"/>
              </w:rPr>
            </w:pPr>
            <w:r w:rsidRPr="00C944C7">
              <w:rPr>
                <w:rFonts w:ascii="Arial" w:hAnsi="Arial" w:cs="Arial"/>
                <w:sz w:val="24"/>
                <w:szCs w:val="24"/>
              </w:rPr>
              <w:t>10 cursos per any</w:t>
            </w:r>
          </w:p>
        </w:tc>
        <w:tc>
          <w:tcPr>
            <w:tcW w:w="1843" w:type="dxa"/>
          </w:tcPr>
          <w:p w14:paraId="54723635" w14:textId="2AA37946" w:rsidR="00FF381A" w:rsidRPr="00C944C7" w:rsidRDefault="00FF381A" w:rsidP="005855F1">
            <w:pPr>
              <w:jc w:val="both"/>
              <w:rPr>
                <w:rFonts w:ascii="Arial" w:hAnsi="Arial" w:cs="Arial"/>
                <w:sz w:val="24"/>
                <w:szCs w:val="24"/>
              </w:rPr>
            </w:pPr>
            <w:r>
              <w:rPr>
                <w:rFonts w:ascii="Arial" w:hAnsi="Arial" w:cs="Arial"/>
                <w:sz w:val="24"/>
                <w:szCs w:val="24"/>
              </w:rPr>
              <w:t xml:space="preserve">9.000 </w:t>
            </w:r>
            <w:r w:rsidRPr="00C944C7">
              <w:rPr>
                <w:rFonts w:ascii="Arial" w:hAnsi="Arial" w:cs="Arial"/>
                <w:sz w:val="24"/>
                <w:szCs w:val="24"/>
              </w:rPr>
              <w:t>€/ any</w:t>
            </w:r>
          </w:p>
        </w:tc>
        <w:tc>
          <w:tcPr>
            <w:tcW w:w="1275" w:type="dxa"/>
          </w:tcPr>
          <w:p w14:paraId="38B40DE2" w14:textId="4DA28F56" w:rsidR="00FF381A" w:rsidRPr="00C944C7" w:rsidRDefault="00FF381A" w:rsidP="005855F1">
            <w:pPr>
              <w:rPr>
                <w:rFonts w:ascii="Arial" w:hAnsi="Arial" w:cs="Arial"/>
                <w:sz w:val="24"/>
                <w:szCs w:val="24"/>
              </w:rPr>
            </w:pPr>
            <w:r w:rsidRPr="00C944C7">
              <w:rPr>
                <w:rFonts w:ascii="Arial" w:hAnsi="Arial" w:cs="Arial"/>
                <w:sz w:val="24"/>
                <w:szCs w:val="24"/>
              </w:rPr>
              <w:t>18.000€</w:t>
            </w:r>
          </w:p>
        </w:tc>
      </w:tr>
    </w:tbl>
    <w:p w14:paraId="73C0CD36" w14:textId="77777777" w:rsidR="00157F6A" w:rsidRPr="00C944C7" w:rsidRDefault="00157F6A" w:rsidP="00597622">
      <w:pPr>
        <w:jc w:val="both"/>
        <w:rPr>
          <w:rFonts w:ascii="Arial" w:hAnsi="Arial" w:cs="Arial"/>
          <w:sz w:val="24"/>
          <w:szCs w:val="24"/>
        </w:rPr>
      </w:pPr>
    </w:p>
    <w:p w14:paraId="76142ADE" w14:textId="72239324" w:rsidR="005855F1" w:rsidRPr="00C944C7" w:rsidRDefault="005855F1" w:rsidP="005855F1">
      <w:pPr>
        <w:jc w:val="both"/>
        <w:rPr>
          <w:rFonts w:ascii="Arial" w:hAnsi="Arial" w:cs="Arial"/>
          <w:sz w:val="24"/>
          <w:szCs w:val="24"/>
        </w:rPr>
      </w:pPr>
      <w:bookmarkStart w:id="1" w:name="_Hlk155850954"/>
      <w:r w:rsidRPr="00C944C7">
        <w:rPr>
          <w:rFonts w:ascii="Arial" w:hAnsi="Arial" w:cs="Arial"/>
          <w:sz w:val="24"/>
          <w:szCs w:val="24"/>
        </w:rPr>
        <w:t>LOT 2. Mòdul B</w:t>
      </w:r>
    </w:p>
    <w:tbl>
      <w:tblPr>
        <w:tblStyle w:val="Tablaconcuadrcula"/>
        <w:tblW w:w="6090" w:type="dxa"/>
        <w:tblLook w:val="04A0" w:firstRow="1" w:lastRow="0" w:firstColumn="1" w:lastColumn="0" w:noHBand="0" w:noVBand="1"/>
      </w:tblPr>
      <w:tblGrid>
        <w:gridCol w:w="1129"/>
        <w:gridCol w:w="1843"/>
        <w:gridCol w:w="1843"/>
        <w:gridCol w:w="1275"/>
      </w:tblGrid>
      <w:tr w:rsidR="00FF381A" w:rsidRPr="00C944C7" w14:paraId="09B0BBC9" w14:textId="77777777" w:rsidTr="00FF381A">
        <w:tc>
          <w:tcPr>
            <w:tcW w:w="1129" w:type="dxa"/>
            <w:shd w:val="clear" w:color="auto" w:fill="D9D9D9" w:themeFill="background1" w:themeFillShade="D9"/>
          </w:tcPr>
          <w:p w14:paraId="1CE51477"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Unitat</w:t>
            </w:r>
          </w:p>
        </w:tc>
        <w:tc>
          <w:tcPr>
            <w:tcW w:w="1843" w:type="dxa"/>
            <w:shd w:val="clear" w:color="auto" w:fill="D9D9D9" w:themeFill="background1" w:themeFillShade="D9"/>
          </w:tcPr>
          <w:p w14:paraId="1B4ECAD6"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2024 i 2025</w:t>
            </w:r>
          </w:p>
        </w:tc>
        <w:tc>
          <w:tcPr>
            <w:tcW w:w="1843" w:type="dxa"/>
            <w:shd w:val="clear" w:color="auto" w:fill="D9D9D9" w:themeFill="background1" w:themeFillShade="D9"/>
          </w:tcPr>
          <w:p w14:paraId="38C830A9"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Preu total. Exempt d’IVA</w:t>
            </w:r>
          </w:p>
        </w:tc>
        <w:tc>
          <w:tcPr>
            <w:tcW w:w="1275" w:type="dxa"/>
            <w:shd w:val="clear" w:color="auto" w:fill="D9D9D9" w:themeFill="background1" w:themeFillShade="D9"/>
          </w:tcPr>
          <w:p w14:paraId="63713951" w14:textId="77777777" w:rsidR="00FF381A" w:rsidRPr="00C944C7" w:rsidRDefault="00FF381A" w:rsidP="00CE50BE">
            <w:pPr>
              <w:rPr>
                <w:rFonts w:ascii="Arial" w:hAnsi="Arial" w:cs="Arial"/>
                <w:b/>
                <w:bCs/>
                <w:sz w:val="24"/>
                <w:szCs w:val="24"/>
              </w:rPr>
            </w:pPr>
            <w:r w:rsidRPr="00C944C7">
              <w:rPr>
                <w:rFonts w:ascii="Arial" w:hAnsi="Arial" w:cs="Arial"/>
                <w:b/>
                <w:bCs/>
                <w:sz w:val="24"/>
                <w:szCs w:val="24"/>
              </w:rPr>
              <w:t>Preu TOTAL</w:t>
            </w:r>
          </w:p>
        </w:tc>
      </w:tr>
      <w:tr w:rsidR="00FF381A" w:rsidRPr="00C944C7" w14:paraId="6EF1F8D4" w14:textId="77777777" w:rsidTr="00FF381A">
        <w:tc>
          <w:tcPr>
            <w:tcW w:w="1129" w:type="dxa"/>
          </w:tcPr>
          <w:p w14:paraId="5C20BBF3" w14:textId="2EBEC453" w:rsidR="00FF381A" w:rsidRPr="00C944C7" w:rsidRDefault="00FF381A" w:rsidP="00CE50BE">
            <w:pPr>
              <w:jc w:val="both"/>
              <w:rPr>
                <w:rFonts w:ascii="Arial" w:hAnsi="Arial" w:cs="Arial"/>
                <w:sz w:val="24"/>
                <w:szCs w:val="24"/>
              </w:rPr>
            </w:pPr>
            <w:r w:rsidRPr="00C944C7">
              <w:rPr>
                <w:rFonts w:ascii="Arial" w:hAnsi="Arial" w:cs="Arial"/>
                <w:sz w:val="24"/>
                <w:szCs w:val="24"/>
              </w:rPr>
              <w:t xml:space="preserve"> Cursos</w:t>
            </w:r>
          </w:p>
          <w:p w14:paraId="6ED74060" w14:textId="77777777" w:rsidR="00FF381A" w:rsidRPr="00C944C7" w:rsidRDefault="00FF381A" w:rsidP="00CE50BE">
            <w:pPr>
              <w:jc w:val="both"/>
              <w:rPr>
                <w:rFonts w:ascii="Arial" w:hAnsi="Arial" w:cs="Arial"/>
                <w:sz w:val="24"/>
                <w:szCs w:val="24"/>
              </w:rPr>
            </w:pPr>
          </w:p>
        </w:tc>
        <w:tc>
          <w:tcPr>
            <w:tcW w:w="1843" w:type="dxa"/>
          </w:tcPr>
          <w:p w14:paraId="52CDA0AE" w14:textId="7D72AF01" w:rsidR="00FF381A" w:rsidRPr="00C944C7" w:rsidRDefault="00FF381A" w:rsidP="00CE50BE">
            <w:pPr>
              <w:jc w:val="both"/>
              <w:rPr>
                <w:rFonts w:ascii="Arial" w:hAnsi="Arial" w:cs="Arial"/>
                <w:sz w:val="24"/>
                <w:szCs w:val="24"/>
              </w:rPr>
            </w:pPr>
            <w:r w:rsidRPr="00C944C7">
              <w:rPr>
                <w:rFonts w:ascii="Arial" w:hAnsi="Arial" w:cs="Arial"/>
                <w:sz w:val="24"/>
                <w:szCs w:val="24"/>
              </w:rPr>
              <w:t>3 cursos per any</w:t>
            </w:r>
          </w:p>
        </w:tc>
        <w:tc>
          <w:tcPr>
            <w:tcW w:w="1843" w:type="dxa"/>
          </w:tcPr>
          <w:p w14:paraId="359A0C27" w14:textId="28174A02" w:rsidR="00FF381A" w:rsidRPr="00C944C7" w:rsidRDefault="00FF381A" w:rsidP="00CE50BE">
            <w:pPr>
              <w:jc w:val="both"/>
              <w:rPr>
                <w:rFonts w:ascii="Arial" w:hAnsi="Arial" w:cs="Arial"/>
                <w:sz w:val="24"/>
                <w:szCs w:val="24"/>
              </w:rPr>
            </w:pPr>
            <w:r>
              <w:rPr>
                <w:rFonts w:ascii="Arial" w:hAnsi="Arial" w:cs="Arial"/>
                <w:sz w:val="24"/>
                <w:szCs w:val="24"/>
              </w:rPr>
              <w:t xml:space="preserve">2.500 </w:t>
            </w:r>
            <w:r w:rsidRPr="00C944C7">
              <w:rPr>
                <w:rFonts w:ascii="Arial" w:hAnsi="Arial" w:cs="Arial"/>
                <w:sz w:val="24"/>
                <w:szCs w:val="24"/>
              </w:rPr>
              <w:t>€/ any</w:t>
            </w:r>
          </w:p>
        </w:tc>
        <w:tc>
          <w:tcPr>
            <w:tcW w:w="1275" w:type="dxa"/>
          </w:tcPr>
          <w:p w14:paraId="7284E27E" w14:textId="0B9F737B" w:rsidR="00FF381A" w:rsidRPr="00C944C7" w:rsidRDefault="00FF381A" w:rsidP="00CE50BE">
            <w:pPr>
              <w:rPr>
                <w:rFonts w:ascii="Arial" w:hAnsi="Arial" w:cs="Arial"/>
                <w:sz w:val="24"/>
                <w:szCs w:val="24"/>
              </w:rPr>
            </w:pPr>
            <w:r w:rsidRPr="00C944C7">
              <w:rPr>
                <w:rFonts w:ascii="Arial" w:hAnsi="Arial" w:cs="Arial"/>
                <w:sz w:val="24"/>
                <w:szCs w:val="24"/>
              </w:rPr>
              <w:t>5.000€</w:t>
            </w:r>
          </w:p>
        </w:tc>
      </w:tr>
    </w:tbl>
    <w:p w14:paraId="372BDB15" w14:textId="77777777" w:rsidR="005855F1" w:rsidRPr="00C944C7" w:rsidRDefault="005855F1" w:rsidP="005855F1">
      <w:pPr>
        <w:jc w:val="both"/>
        <w:rPr>
          <w:rFonts w:ascii="Arial" w:hAnsi="Arial" w:cs="Arial"/>
          <w:sz w:val="24"/>
          <w:szCs w:val="24"/>
        </w:rPr>
      </w:pPr>
    </w:p>
    <w:bookmarkEnd w:id="1"/>
    <w:p w14:paraId="73605859" w14:textId="56332E1C" w:rsidR="005855F1" w:rsidRPr="00C944C7" w:rsidRDefault="005855F1" w:rsidP="005855F1">
      <w:pPr>
        <w:jc w:val="both"/>
        <w:rPr>
          <w:rFonts w:ascii="Arial" w:hAnsi="Arial" w:cs="Arial"/>
          <w:sz w:val="24"/>
          <w:szCs w:val="24"/>
        </w:rPr>
      </w:pPr>
      <w:r w:rsidRPr="00C944C7">
        <w:rPr>
          <w:rFonts w:ascii="Arial" w:hAnsi="Arial" w:cs="Arial"/>
          <w:sz w:val="24"/>
          <w:szCs w:val="24"/>
        </w:rPr>
        <w:t>LOT 3. Mòdul C</w:t>
      </w:r>
    </w:p>
    <w:tbl>
      <w:tblPr>
        <w:tblStyle w:val="Tablaconcuadrcula"/>
        <w:tblW w:w="6090" w:type="dxa"/>
        <w:tblLook w:val="04A0" w:firstRow="1" w:lastRow="0" w:firstColumn="1" w:lastColumn="0" w:noHBand="0" w:noVBand="1"/>
      </w:tblPr>
      <w:tblGrid>
        <w:gridCol w:w="1129"/>
        <w:gridCol w:w="1843"/>
        <w:gridCol w:w="1843"/>
        <w:gridCol w:w="1275"/>
      </w:tblGrid>
      <w:tr w:rsidR="00FF381A" w:rsidRPr="00C944C7" w14:paraId="161AC60C" w14:textId="77777777" w:rsidTr="00FF381A">
        <w:tc>
          <w:tcPr>
            <w:tcW w:w="1129" w:type="dxa"/>
            <w:shd w:val="clear" w:color="auto" w:fill="D9D9D9" w:themeFill="background1" w:themeFillShade="D9"/>
          </w:tcPr>
          <w:p w14:paraId="25339617"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Unitat</w:t>
            </w:r>
          </w:p>
        </w:tc>
        <w:tc>
          <w:tcPr>
            <w:tcW w:w="1843" w:type="dxa"/>
            <w:shd w:val="clear" w:color="auto" w:fill="D9D9D9" w:themeFill="background1" w:themeFillShade="D9"/>
          </w:tcPr>
          <w:p w14:paraId="4711C998"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2024 i 2025</w:t>
            </w:r>
          </w:p>
        </w:tc>
        <w:tc>
          <w:tcPr>
            <w:tcW w:w="1843" w:type="dxa"/>
            <w:shd w:val="clear" w:color="auto" w:fill="D9D9D9" w:themeFill="background1" w:themeFillShade="D9"/>
          </w:tcPr>
          <w:p w14:paraId="106FB2E0"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Preu total. Exempt d’IVA</w:t>
            </w:r>
          </w:p>
        </w:tc>
        <w:tc>
          <w:tcPr>
            <w:tcW w:w="1275" w:type="dxa"/>
            <w:shd w:val="clear" w:color="auto" w:fill="D9D9D9" w:themeFill="background1" w:themeFillShade="D9"/>
          </w:tcPr>
          <w:p w14:paraId="286DC491" w14:textId="77777777" w:rsidR="00FF381A" w:rsidRPr="00C944C7" w:rsidRDefault="00FF381A" w:rsidP="00CE50BE">
            <w:pPr>
              <w:rPr>
                <w:rFonts w:ascii="Arial" w:hAnsi="Arial" w:cs="Arial"/>
                <w:b/>
                <w:bCs/>
                <w:sz w:val="24"/>
                <w:szCs w:val="24"/>
              </w:rPr>
            </w:pPr>
            <w:r w:rsidRPr="00C944C7">
              <w:rPr>
                <w:rFonts w:ascii="Arial" w:hAnsi="Arial" w:cs="Arial"/>
                <w:b/>
                <w:bCs/>
                <w:sz w:val="24"/>
                <w:szCs w:val="24"/>
              </w:rPr>
              <w:t>Preu TOTAL</w:t>
            </w:r>
          </w:p>
        </w:tc>
      </w:tr>
      <w:tr w:rsidR="00FF381A" w:rsidRPr="00C944C7" w14:paraId="02A0575B" w14:textId="77777777" w:rsidTr="00FF381A">
        <w:tc>
          <w:tcPr>
            <w:tcW w:w="1129" w:type="dxa"/>
          </w:tcPr>
          <w:p w14:paraId="1C2C65E5"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 xml:space="preserve"> Cursos</w:t>
            </w:r>
          </w:p>
          <w:p w14:paraId="6E4DCA1F" w14:textId="77777777" w:rsidR="00FF381A" w:rsidRPr="00C944C7" w:rsidRDefault="00FF381A" w:rsidP="00CE50BE">
            <w:pPr>
              <w:jc w:val="both"/>
              <w:rPr>
                <w:rFonts w:ascii="Arial" w:hAnsi="Arial" w:cs="Arial"/>
                <w:sz w:val="24"/>
                <w:szCs w:val="24"/>
              </w:rPr>
            </w:pPr>
          </w:p>
        </w:tc>
        <w:tc>
          <w:tcPr>
            <w:tcW w:w="1843" w:type="dxa"/>
          </w:tcPr>
          <w:p w14:paraId="394FEF7D" w14:textId="77777777" w:rsidR="00FF381A" w:rsidRPr="00C944C7" w:rsidRDefault="00FF381A" w:rsidP="00CE50BE">
            <w:pPr>
              <w:jc w:val="both"/>
              <w:rPr>
                <w:rFonts w:ascii="Arial" w:hAnsi="Arial" w:cs="Arial"/>
                <w:sz w:val="24"/>
                <w:szCs w:val="24"/>
              </w:rPr>
            </w:pPr>
            <w:r w:rsidRPr="00C944C7">
              <w:rPr>
                <w:rFonts w:ascii="Arial" w:hAnsi="Arial" w:cs="Arial"/>
                <w:sz w:val="24"/>
                <w:szCs w:val="24"/>
              </w:rPr>
              <w:t>3 cursos per any</w:t>
            </w:r>
          </w:p>
        </w:tc>
        <w:tc>
          <w:tcPr>
            <w:tcW w:w="1843" w:type="dxa"/>
          </w:tcPr>
          <w:p w14:paraId="4AA35B5C" w14:textId="5962340F" w:rsidR="00FF381A" w:rsidRPr="00C944C7" w:rsidRDefault="00FF381A" w:rsidP="00CE50BE">
            <w:pPr>
              <w:jc w:val="both"/>
              <w:rPr>
                <w:rFonts w:ascii="Arial" w:hAnsi="Arial" w:cs="Arial"/>
                <w:sz w:val="24"/>
                <w:szCs w:val="24"/>
              </w:rPr>
            </w:pPr>
            <w:r>
              <w:rPr>
                <w:rFonts w:ascii="Arial" w:hAnsi="Arial" w:cs="Arial"/>
                <w:sz w:val="24"/>
                <w:szCs w:val="24"/>
              </w:rPr>
              <w:t xml:space="preserve">2.500 </w:t>
            </w:r>
            <w:r w:rsidRPr="00C944C7">
              <w:rPr>
                <w:rFonts w:ascii="Arial" w:hAnsi="Arial" w:cs="Arial"/>
                <w:sz w:val="24"/>
                <w:szCs w:val="24"/>
              </w:rPr>
              <w:t>€/ any</w:t>
            </w:r>
          </w:p>
        </w:tc>
        <w:tc>
          <w:tcPr>
            <w:tcW w:w="1275" w:type="dxa"/>
          </w:tcPr>
          <w:p w14:paraId="2A4A620D" w14:textId="77777777" w:rsidR="00FF381A" w:rsidRPr="00C944C7" w:rsidRDefault="00FF381A" w:rsidP="00CE50BE">
            <w:pPr>
              <w:rPr>
                <w:rFonts w:ascii="Arial" w:hAnsi="Arial" w:cs="Arial"/>
                <w:sz w:val="24"/>
                <w:szCs w:val="24"/>
              </w:rPr>
            </w:pPr>
            <w:r w:rsidRPr="00C944C7">
              <w:rPr>
                <w:rFonts w:ascii="Arial" w:hAnsi="Arial" w:cs="Arial"/>
                <w:sz w:val="24"/>
                <w:szCs w:val="24"/>
              </w:rPr>
              <w:t>5.000€</w:t>
            </w:r>
          </w:p>
        </w:tc>
      </w:tr>
    </w:tbl>
    <w:p w14:paraId="5C43EE3C" w14:textId="77777777" w:rsidR="005855F1" w:rsidRPr="00C944C7" w:rsidRDefault="005855F1" w:rsidP="005855F1">
      <w:pPr>
        <w:jc w:val="both"/>
        <w:rPr>
          <w:rFonts w:ascii="Arial" w:hAnsi="Arial" w:cs="Arial"/>
          <w:sz w:val="24"/>
          <w:szCs w:val="24"/>
        </w:rPr>
      </w:pPr>
    </w:p>
    <w:p w14:paraId="7E159083" w14:textId="52F771BC" w:rsidR="00B03C6B" w:rsidRPr="00C944C7" w:rsidRDefault="004149AC" w:rsidP="001C6AA4">
      <w:pPr>
        <w:jc w:val="both"/>
        <w:rPr>
          <w:rFonts w:ascii="Arial" w:hAnsi="Arial" w:cs="Arial"/>
          <w:sz w:val="24"/>
          <w:szCs w:val="24"/>
        </w:rPr>
      </w:pPr>
      <w:r w:rsidRPr="00C944C7">
        <w:rPr>
          <w:rFonts w:ascii="Arial" w:hAnsi="Arial" w:cs="Arial"/>
          <w:sz w:val="24"/>
          <w:szCs w:val="24"/>
        </w:rPr>
        <w:t xml:space="preserve">S’estableixen també el màxim d’hores estimades i el preu total màxim establert per a cadascun dels lots i per al total del contracte. Si el preu </w:t>
      </w:r>
      <w:proofErr w:type="spellStart"/>
      <w:r w:rsidRPr="00C944C7">
        <w:rPr>
          <w:rFonts w:ascii="Arial" w:hAnsi="Arial" w:cs="Arial"/>
          <w:sz w:val="24"/>
          <w:szCs w:val="24"/>
        </w:rPr>
        <w:t>ofertat</w:t>
      </w:r>
      <w:proofErr w:type="spellEnd"/>
      <w:r w:rsidRPr="00C944C7">
        <w:rPr>
          <w:rFonts w:ascii="Arial" w:hAnsi="Arial" w:cs="Arial"/>
          <w:sz w:val="24"/>
          <w:szCs w:val="24"/>
        </w:rPr>
        <w:t xml:space="preserve"> per l’empresa licitadora supera el pressupost base de la licitació serà íntegrament rebutjada. </w:t>
      </w:r>
    </w:p>
    <w:p w14:paraId="2882749F" w14:textId="0E693342" w:rsidR="004149AC" w:rsidRPr="00C944C7" w:rsidRDefault="004149AC" w:rsidP="001C6AA4">
      <w:pPr>
        <w:jc w:val="both"/>
        <w:rPr>
          <w:rFonts w:ascii="Arial" w:hAnsi="Arial" w:cs="Arial"/>
          <w:sz w:val="24"/>
          <w:szCs w:val="24"/>
        </w:rPr>
      </w:pPr>
      <w:r w:rsidRPr="00C944C7">
        <w:rPr>
          <w:rFonts w:ascii="Arial" w:hAnsi="Arial" w:cs="Arial"/>
          <w:sz w:val="24"/>
          <w:szCs w:val="24"/>
        </w:rPr>
        <w:t>El valor estimat (VE) del contracte és el que segueix:</w:t>
      </w:r>
    </w:p>
    <w:tbl>
      <w:tblPr>
        <w:tblStyle w:val="Tablaconcuadrcula"/>
        <w:tblW w:w="4272" w:type="dxa"/>
        <w:tblInd w:w="-5" w:type="dxa"/>
        <w:tblLook w:val="04A0" w:firstRow="1" w:lastRow="0" w:firstColumn="1" w:lastColumn="0" w:noHBand="0" w:noVBand="1"/>
      </w:tblPr>
      <w:tblGrid>
        <w:gridCol w:w="1097"/>
        <w:gridCol w:w="1701"/>
        <w:gridCol w:w="1474"/>
      </w:tblGrid>
      <w:tr w:rsidR="00FF381A" w:rsidRPr="00C944C7" w14:paraId="58EA0364" w14:textId="77777777" w:rsidTr="00FF381A">
        <w:tc>
          <w:tcPr>
            <w:tcW w:w="1097" w:type="dxa"/>
            <w:shd w:val="clear" w:color="auto" w:fill="D9D9D9" w:themeFill="background1" w:themeFillShade="D9"/>
          </w:tcPr>
          <w:p w14:paraId="6337D7E4" w14:textId="4CEC1429" w:rsidR="00FF381A" w:rsidRPr="00C944C7" w:rsidRDefault="00FF381A" w:rsidP="00CE50BE">
            <w:pPr>
              <w:jc w:val="both"/>
              <w:rPr>
                <w:rFonts w:ascii="Arial" w:hAnsi="Arial" w:cs="Arial"/>
                <w:sz w:val="24"/>
                <w:szCs w:val="24"/>
              </w:rPr>
            </w:pPr>
            <w:r w:rsidRPr="00C944C7">
              <w:rPr>
                <w:rFonts w:ascii="Arial" w:hAnsi="Arial" w:cs="Arial"/>
                <w:sz w:val="24"/>
                <w:szCs w:val="24"/>
              </w:rPr>
              <w:t>Any</w:t>
            </w:r>
          </w:p>
        </w:tc>
        <w:tc>
          <w:tcPr>
            <w:tcW w:w="1701" w:type="dxa"/>
            <w:shd w:val="clear" w:color="auto" w:fill="D9D9D9" w:themeFill="background1" w:themeFillShade="D9"/>
          </w:tcPr>
          <w:p w14:paraId="7062449B" w14:textId="749F2214" w:rsidR="00FF381A" w:rsidRPr="00C944C7" w:rsidRDefault="00FF381A" w:rsidP="00CE50BE">
            <w:pPr>
              <w:jc w:val="both"/>
              <w:rPr>
                <w:rFonts w:ascii="Arial" w:hAnsi="Arial" w:cs="Arial"/>
                <w:sz w:val="24"/>
                <w:szCs w:val="24"/>
              </w:rPr>
            </w:pPr>
            <w:r w:rsidRPr="00C944C7">
              <w:rPr>
                <w:rFonts w:ascii="Arial" w:hAnsi="Arial" w:cs="Arial"/>
                <w:sz w:val="24"/>
                <w:szCs w:val="24"/>
              </w:rPr>
              <w:t>VE Prestació</w:t>
            </w:r>
          </w:p>
        </w:tc>
        <w:tc>
          <w:tcPr>
            <w:tcW w:w="1474" w:type="dxa"/>
            <w:shd w:val="clear" w:color="auto" w:fill="D9D9D9" w:themeFill="background1" w:themeFillShade="D9"/>
          </w:tcPr>
          <w:p w14:paraId="6013211B" w14:textId="3091AC89" w:rsidR="00FF381A" w:rsidRPr="00C944C7" w:rsidRDefault="00FF381A" w:rsidP="00CE50BE">
            <w:pPr>
              <w:rPr>
                <w:rFonts w:ascii="Arial" w:hAnsi="Arial" w:cs="Arial"/>
                <w:b/>
                <w:bCs/>
                <w:sz w:val="24"/>
                <w:szCs w:val="24"/>
              </w:rPr>
            </w:pPr>
            <w:r w:rsidRPr="00C944C7">
              <w:rPr>
                <w:rFonts w:ascii="Arial" w:hAnsi="Arial" w:cs="Arial"/>
                <w:b/>
                <w:bCs/>
                <w:sz w:val="24"/>
                <w:szCs w:val="24"/>
              </w:rPr>
              <w:t>SUMATORI</w:t>
            </w:r>
          </w:p>
        </w:tc>
      </w:tr>
      <w:tr w:rsidR="00FF381A" w:rsidRPr="00C944C7" w14:paraId="2CA8A47A" w14:textId="77777777" w:rsidTr="00FF381A">
        <w:tc>
          <w:tcPr>
            <w:tcW w:w="1097" w:type="dxa"/>
          </w:tcPr>
          <w:p w14:paraId="2490F377" w14:textId="77174F76" w:rsidR="00FF381A" w:rsidRPr="00C944C7" w:rsidRDefault="00FF381A" w:rsidP="00CE50BE">
            <w:pPr>
              <w:jc w:val="both"/>
              <w:rPr>
                <w:rFonts w:ascii="Arial" w:hAnsi="Arial" w:cs="Arial"/>
                <w:sz w:val="24"/>
                <w:szCs w:val="24"/>
              </w:rPr>
            </w:pPr>
            <w:bookmarkStart w:id="2" w:name="_Hlk155851732"/>
            <w:r w:rsidRPr="00C944C7">
              <w:rPr>
                <w:rFonts w:ascii="Arial" w:hAnsi="Arial" w:cs="Arial"/>
                <w:sz w:val="24"/>
                <w:szCs w:val="24"/>
              </w:rPr>
              <w:t>2024</w:t>
            </w:r>
          </w:p>
          <w:p w14:paraId="67D8D16D" w14:textId="77777777" w:rsidR="00FF381A" w:rsidRPr="00C944C7" w:rsidRDefault="00FF381A" w:rsidP="00CE50BE">
            <w:pPr>
              <w:jc w:val="both"/>
              <w:rPr>
                <w:rFonts w:ascii="Arial" w:hAnsi="Arial" w:cs="Arial"/>
                <w:sz w:val="24"/>
                <w:szCs w:val="24"/>
              </w:rPr>
            </w:pPr>
          </w:p>
        </w:tc>
        <w:tc>
          <w:tcPr>
            <w:tcW w:w="1701" w:type="dxa"/>
          </w:tcPr>
          <w:p w14:paraId="03E74175" w14:textId="00589806" w:rsidR="00FF381A" w:rsidRPr="00C944C7" w:rsidRDefault="00FF381A" w:rsidP="00CE50BE">
            <w:pPr>
              <w:jc w:val="both"/>
              <w:rPr>
                <w:rFonts w:ascii="Arial" w:hAnsi="Arial" w:cs="Arial"/>
                <w:sz w:val="24"/>
                <w:szCs w:val="24"/>
              </w:rPr>
            </w:pPr>
            <w:r w:rsidRPr="00C944C7">
              <w:rPr>
                <w:rFonts w:ascii="Arial" w:hAnsi="Arial" w:cs="Arial"/>
                <w:sz w:val="24"/>
                <w:szCs w:val="24"/>
              </w:rPr>
              <w:t>14.000€</w:t>
            </w:r>
          </w:p>
        </w:tc>
        <w:tc>
          <w:tcPr>
            <w:tcW w:w="1474" w:type="dxa"/>
          </w:tcPr>
          <w:p w14:paraId="5CD32E6B" w14:textId="092D5AD8" w:rsidR="00FF381A" w:rsidRPr="00C944C7" w:rsidRDefault="00FF381A" w:rsidP="00CE50BE">
            <w:pPr>
              <w:rPr>
                <w:rFonts w:ascii="Arial" w:hAnsi="Arial" w:cs="Arial"/>
                <w:sz w:val="24"/>
                <w:szCs w:val="24"/>
              </w:rPr>
            </w:pPr>
            <w:r w:rsidRPr="00C944C7">
              <w:rPr>
                <w:rFonts w:ascii="Arial" w:hAnsi="Arial" w:cs="Arial"/>
                <w:sz w:val="24"/>
                <w:szCs w:val="24"/>
              </w:rPr>
              <w:t>14.000€</w:t>
            </w:r>
          </w:p>
        </w:tc>
      </w:tr>
      <w:bookmarkEnd w:id="2"/>
      <w:tr w:rsidR="00FF381A" w:rsidRPr="00C944C7" w14:paraId="3D2E09CC" w14:textId="77777777" w:rsidTr="00FF381A">
        <w:tc>
          <w:tcPr>
            <w:tcW w:w="1097" w:type="dxa"/>
          </w:tcPr>
          <w:p w14:paraId="1B03E9C7" w14:textId="789494A4" w:rsidR="00FF381A" w:rsidRPr="00C944C7" w:rsidRDefault="00FF381A" w:rsidP="00CE50BE">
            <w:pPr>
              <w:jc w:val="both"/>
              <w:rPr>
                <w:rFonts w:ascii="Arial" w:hAnsi="Arial" w:cs="Arial"/>
                <w:sz w:val="24"/>
                <w:szCs w:val="24"/>
              </w:rPr>
            </w:pPr>
            <w:r w:rsidRPr="00C944C7">
              <w:rPr>
                <w:rFonts w:ascii="Arial" w:hAnsi="Arial" w:cs="Arial"/>
                <w:sz w:val="24"/>
                <w:szCs w:val="24"/>
              </w:rPr>
              <w:t>2025</w:t>
            </w:r>
          </w:p>
          <w:p w14:paraId="002C24B4" w14:textId="77777777" w:rsidR="00FF381A" w:rsidRPr="00C944C7" w:rsidRDefault="00FF381A" w:rsidP="00CE50BE">
            <w:pPr>
              <w:jc w:val="both"/>
              <w:rPr>
                <w:rFonts w:ascii="Arial" w:hAnsi="Arial" w:cs="Arial"/>
                <w:sz w:val="24"/>
                <w:szCs w:val="24"/>
              </w:rPr>
            </w:pPr>
          </w:p>
        </w:tc>
        <w:tc>
          <w:tcPr>
            <w:tcW w:w="1701" w:type="dxa"/>
          </w:tcPr>
          <w:p w14:paraId="3888C3B7" w14:textId="31392E2A" w:rsidR="00FF381A" w:rsidRPr="00C944C7" w:rsidRDefault="00FF381A" w:rsidP="00CE50BE">
            <w:pPr>
              <w:jc w:val="both"/>
              <w:rPr>
                <w:rFonts w:ascii="Arial" w:hAnsi="Arial" w:cs="Arial"/>
                <w:sz w:val="24"/>
                <w:szCs w:val="24"/>
              </w:rPr>
            </w:pPr>
            <w:r w:rsidRPr="00C944C7">
              <w:rPr>
                <w:rFonts w:ascii="Arial" w:hAnsi="Arial" w:cs="Arial"/>
                <w:sz w:val="24"/>
                <w:szCs w:val="24"/>
              </w:rPr>
              <w:t>14.000€</w:t>
            </w:r>
          </w:p>
        </w:tc>
        <w:tc>
          <w:tcPr>
            <w:tcW w:w="1474" w:type="dxa"/>
          </w:tcPr>
          <w:p w14:paraId="590558D7" w14:textId="0A3F4DCB" w:rsidR="00FF381A" w:rsidRPr="00C944C7" w:rsidRDefault="00FF381A" w:rsidP="00CE50BE">
            <w:pPr>
              <w:rPr>
                <w:rFonts w:ascii="Arial" w:hAnsi="Arial" w:cs="Arial"/>
                <w:sz w:val="24"/>
                <w:szCs w:val="24"/>
              </w:rPr>
            </w:pPr>
            <w:r w:rsidRPr="00C944C7">
              <w:rPr>
                <w:rFonts w:ascii="Arial" w:hAnsi="Arial" w:cs="Arial"/>
                <w:sz w:val="24"/>
                <w:szCs w:val="24"/>
              </w:rPr>
              <w:t>14.000€</w:t>
            </w:r>
          </w:p>
        </w:tc>
      </w:tr>
      <w:tr w:rsidR="00FF381A" w:rsidRPr="00C944C7" w14:paraId="52CE49E5" w14:textId="77777777" w:rsidTr="00FF381A">
        <w:tc>
          <w:tcPr>
            <w:tcW w:w="1097" w:type="dxa"/>
          </w:tcPr>
          <w:p w14:paraId="2A3A9AD9" w14:textId="4E59C8F4" w:rsidR="00FF381A" w:rsidRPr="00C944C7" w:rsidRDefault="00FF381A" w:rsidP="00CE50BE">
            <w:pPr>
              <w:jc w:val="both"/>
              <w:rPr>
                <w:rFonts w:ascii="Arial" w:hAnsi="Arial" w:cs="Arial"/>
                <w:sz w:val="24"/>
                <w:szCs w:val="24"/>
              </w:rPr>
            </w:pPr>
            <w:r w:rsidRPr="00C944C7">
              <w:rPr>
                <w:rFonts w:ascii="Arial" w:hAnsi="Arial" w:cs="Arial"/>
                <w:sz w:val="24"/>
                <w:szCs w:val="24"/>
              </w:rPr>
              <w:t>TOTAL</w:t>
            </w:r>
          </w:p>
          <w:p w14:paraId="2553321A" w14:textId="77777777" w:rsidR="00FF381A" w:rsidRPr="00C944C7" w:rsidRDefault="00FF381A" w:rsidP="00CE50BE">
            <w:pPr>
              <w:jc w:val="both"/>
              <w:rPr>
                <w:rFonts w:ascii="Arial" w:hAnsi="Arial" w:cs="Arial"/>
                <w:sz w:val="24"/>
                <w:szCs w:val="24"/>
              </w:rPr>
            </w:pPr>
          </w:p>
        </w:tc>
        <w:tc>
          <w:tcPr>
            <w:tcW w:w="1701" w:type="dxa"/>
          </w:tcPr>
          <w:p w14:paraId="03B5DCED" w14:textId="25E9F627" w:rsidR="00FF381A" w:rsidRPr="00C944C7" w:rsidRDefault="00FF381A" w:rsidP="00CE50BE">
            <w:pPr>
              <w:jc w:val="both"/>
              <w:rPr>
                <w:rFonts w:ascii="Arial" w:hAnsi="Arial" w:cs="Arial"/>
                <w:sz w:val="24"/>
                <w:szCs w:val="24"/>
              </w:rPr>
            </w:pPr>
            <w:r w:rsidRPr="00C944C7">
              <w:rPr>
                <w:rFonts w:ascii="Arial" w:hAnsi="Arial" w:cs="Arial"/>
                <w:sz w:val="24"/>
                <w:szCs w:val="24"/>
              </w:rPr>
              <w:t>28.000€</w:t>
            </w:r>
          </w:p>
        </w:tc>
        <w:tc>
          <w:tcPr>
            <w:tcW w:w="1474" w:type="dxa"/>
          </w:tcPr>
          <w:p w14:paraId="38A9527D" w14:textId="7F214CFA" w:rsidR="00FF381A" w:rsidRPr="00C944C7" w:rsidRDefault="00FF381A" w:rsidP="00CE50BE">
            <w:pPr>
              <w:rPr>
                <w:rFonts w:ascii="Arial" w:hAnsi="Arial" w:cs="Arial"/>
                <w:sz w:val="24"/>
                <w:szCs w:val="24"/>
              </w:rPr>
            </w:pPr>
            <w:r w:rsidRPr="00C944C7">
              <w:rPr>
                <w:rFonts w:ascii="Arial" w:hAnsi="Arial" w:cs="Arial"/>
                <w:sz w:val="24"/>
                <w:szCs w:val="24"/>
              </w:rPr>
              <w:t>28.000€</w:t>
            </w:r>
          </w:p>
        </w:tc>
      </w:tr>
    </w:tbl>
    <w:p w14:paraId="1075924E" w14:textId="77777777" w:rsidR="004149AC" w:rsidRPr="00C944C7" w:rsidRDefault="004149AC" w:rsidP="001C6AA4">
      <w:pPr>
        <w:jc w:val="both"/>
        <w:rPr>
          <w:rFonts w:ascii="Arial" w:hAnsi="Arial" w:cs="Arial"/>
          <w:sz w:val="24"/>
          <w:szCs w:val="24"/>
        </w:rPr>
      </w:pPr>
    </w:p>
    <w:p w14:paraId="3460970E" w14:textId="66BAA1C3" w:rsidR="004149AC" w:rsidRPr="00C944C7" w:rsidRDefault="004149AC" w:rsidP="001C6AA4">
      <w:pPr>
        <w:jc w:val="both"/>
        <w:rPr>
          <w:rFonts w:ascii="Arial" w:hAnsi="Arial" w:cs="Arial"/>
          <w:sz w:val="24"/>
          <w:szCs w:val="24"/>
        </w:rPr>
      </w:pPr>
      <w:r w:rsidRPr="00C944C7">
        <w:rPr>
          <w:rFonts w:ascii="Arial" w:hAnsi="Arial" w:cs="Arial"/>
          <w:sz w:val="24"/>
          <w:szCs w:val="24"/>
        </w:rPr>
        <w:t>No es preveuen modificacions d’acord amb el següent quadre. No es preveuen pròrrogues del contracte. Les factures aniran en funció dels serveis prestats d’acord amb les condicions del contracte.</w:t>
      </w:r>
    </w:p>
    <w:p w14:paraId="4B01DB0B" w14:textId="77777777" w:rsidR="004149AC" w:rsidRPr="00C944C7" w:rsidRDefault="004149AC" w:rsidP="001C6AA4">
      <w:pPr>
        <w:jc w:val="both"/>
        <w:rPr>
          <w:rFonts w:ascii="Arial" w:hAnsi="Arial" w:cs="Arial"/>
          <w:sz w:val="24"/>
          <w:szCs w:val="24"/>
        </w:rPr>
      </w:pPr>
    </w:p>
    <w:p w14:paraId="7D50375D" w14:textId="77777777" w:rsidR="00FF381A" w:rsidRDefault="00FF381A" w:rsidP="004149AC">
      <w:pPr>
        <w:jc w:val="both"/>
        <w:rPr>
          <w:rFonts w:ascii="Arial" w:hAnsi="Arial" w:cs="Arial"/>
          <w:b/>
          <w:bCs/>
          <w:sz w:val="24"/>
          <w:szCs w:val="24"/>
        </w:rPr>
      </w:pPr>
    </w:p>
    <w:p w14:paraId="19EBF392" w14:textId="77777777" w:rsidR="00FF381A" w:rsidRDefault="00FF381A" w:rsidP="004149AC">
      <w:pPr>
        <w:jc w:val="both"/>
        <w:rPr>
          <w:rFonts w:ascii="Arial" w:hAnsi="Arial" w:cs="Arial"/>
          <w:b/>
          <w:bCs/>
          <w:sz w:val="24"/>
          <w:szCs w:val="24"/>
        </w:rPr>
      </w:pPr>
    </w:p>
    <w:p w14:paraId="027E5625" w14:textId="57B0479F" w:rsidR="004149AC" w:rsidRPr="00C944C7" w:rsidRDefault="004149AC" w:rsidP="004149AC">
      <w:pPr>
        <w:jc w:val="both"/>
        <w:rPr>
          <w:rFonts w:ascii="Arial" w:hAnsi="Arial" w:cs="Arial"/>
          <w:b/>
          <w:bCs/>
          <w:sz w:val="24"/>
          <w:szCs w:val="24"/>
        </w:rPr>
      </w:pPr>
      <w:r w:rsidRPr="00C944C7">
        <w:rPr>
          <w:rFonts w:ascii="Arial" w:hAnsi="Arial" w:cs="Arial"/>
          <w:b/>
          <w:bCs/>
          <w:sz w:val="24"/>
          <w:szCs w:val="24"/>
        </w:rPr>
        <w:t>CLÀUSULA 6. Termini de durada del contracte</w:t>
      </w:r>
    </w:p>
    <w:p w14:paraId="5EC10B95" w14:textId="5133051F" w:rsidR="00AD5E8C" w:rsidRPr="00C944C7" w:rsidRDefault="00AD5E8C" w:rsidP="004149AC">
      <w:pPr>
        <w:jc w:val="both"/>
        <w:rPr>
          <w:rFonts w:ascii="Arial" w:hAnsi="Arial" w:cs="Arial"/>
          <w:sz w:val="24"/>
          <w:szCs w:val="24"/>
        </w:rPr>
      </w:pPr>
      <w:r w:rsidRPr="00C944C7">
        <w:rPr>
          <w:rFonts w:ascii="Arial" w:hAnsi="Arial" w:cs="Arial"/>
          <w:sz w:val="24"/>
          <w:szCs w:val="24"/>
        </w:rPr>
        <w:t xml:space="preserve">El termini d’execució del contracte és fins el dia 31 de desembre de 2025. </w:t>
      </w:r>
    </w:p>
    <w:p w14:paraId="318415EB" w14:textId="57420455" w:rsidR="00AD5E8C" w:rsidRPr="00C944C7" w:rsidRDefault="00AD5E8C" w:rsidP="004149AC">
      <w:pPr>
        <w:jc w:val="both"/>
        <w:rPr>
          <w:rFonts w:ascii="Arial" w:hAnsi="Arial" w:cs="Arial"/>
          <w:sz w:val="24"/>
          <w:szCs w:val="24"/>
        </w:rPr>
      </w:pPr>
      <w:r w:rsidRPr="00C944C7">
        <w:rPr>
          <w:rFonts w:ascii="Arial" w:hAnsi="Arial" w:cs="Arial"/>
          <w:sz w:val="24"/>
          <w:szCs w:val="24"/>
        </w:rPr>
        <w:t xml:space="preserve">En tot cas, en relació amb el termini de durada dels contractes i d’execució de la prestació s’estarà la disposat en l’article 29 LCSP. No obstant, de conformitat amb l’article 29.4 LCSP, quan al venciment d’un contracte no s’hagués formalitzat el nou contracte que garanteixi la continuïtat de la prestació a realitzar pel contractista, com a conseqüència d’incidències resultants d’esdeveniments imprevisibles per l’òrgan de contractació produïdes en el procediment d’adjudicació i existeixin raons d’interès públic per no interrompre la prestació, es podrà prorrogar el contracte originari fins que comenci l’execució del nou contracte i, en tot cas per un període màxim de 9 mesos, sense modificar les restants condicions del contracte, sempre que l’anunci de licitació del nou contracte s’hagi publicat amb una antelació mínima de tres mesos, respecte a la data de finalització del contracte originari. </w:t>
      </w:r>
    </w:p>
    <w:p w14:paraId="0CE78F89" w14:textId="28596D7B" w:rsidR="00463C8C" w:rsidRPr="00C944C7" w:rsidRDefault="00463C8C" w:rsidP="004149AC">
      <w:pPr>
        <w:jc w:val="both"/>
        <w:rPr>
          <w:rFonts w:ascii="Arial" w:hAnsi="Arial" w:cs="Arial"/>
          <w:sz w:val="24"/>
          <w:szCs w:val="24"/>
        </w:rPr>
      </w:pPr>
      <w:r w:rsidRPr="00C944C7">
        <w:rPr>
          <w:rFonts w:ascii="Arial" w:hAnsi="Arial" w:cs="Arial"/>
          <w:sz w:val="24"/>
          <w:szCs w:val="24"/>
        </w:rPr>
        <w:t>En aquest cas, en atenció a la naturalesa imprevisible d’aquesta pròrroga, l’aplicació de la qual no deriva de la voluntat de l’òrgan de contractació, la mateixa no es prendrà en consideració a efectes de fixar el valor estimat del contracte, ni serà d’aplicació la previsió relativa al preavís anteriorment referida.</w:t>
      </w:r>
    </w:p>
    <w:p w14:paraId="2ECA0AAA" w14:textId="0FAEB1F9" w:rsidR="00635F70" w:rsidRPr="00C944C7" w:rsidRDefault="00635F70" w:rsidP="00635F70">
      <w:pPr>
        <w:jc w:val="both"/>
        <w:rPr>
          <w:rFonts w:ascii="Arial" w:hAnsi="Arial" w:cs="Arial"/>
          <w:b/>
          <w:bCs/>
          <w:sz w:val="24"/>
          <w:szCs w:val="24"/>
        </w:rPr>
      </w:pPr>
      <w:r w:rsidRPr="00C944C7">
        <w:rPr>
          <w:rFonts w:ascii="Arial" w:hAnsi="Arial" w:cs="Arial"/>
          <w:b/>
          <w:bCs/>
          <w:sz w:val="24"/>
          <w:szCs w:val="24"/>
        </w:rPr>
        <w:t>CLÀUSULA 7. Òrgan de contractació i perfil del contractant.</w:t>
      </w:r>
    </w:p>
    <w:p w14:paraId="66A08AB9" w14:textId="023B925F" w:rsidR="00635F70" w:rsidRDefault="00635F70" w:rsidP="00635F70">
      <w:pPr>
        <w:jc w:val="both"/>
        <w:rPr>
          <w:rFonts w:ascii="Arial" w:hAnsi="Arial" w:cs="Arial"/>
          <w:sz w:val="24"/>
          <w:szCs w:val="24"/>
        </w:rPr>
      </w:pPr>
      <w:r w:rsidRPr="00C944C7">
        <w:rPr>
          <w:rFonts w:ascii="Arial" w:hAnsi="Arial" w:cs="Arial"/>
          <w:sz w:val="24"/>
          <w:szCs w:val="24"/>
        </w:rPr>
        <w:t>De conformitat amb el que estableix la disposició addicional segona de la LCSP, l’òrgan de contractació és la Presidència del Consell Comarcal.</w:t>
      </w:r>
    </w:p>
    <w:p w14:paraId="4F6541BE" w14:textId="3B8B1629" w:rsidR="0032074E" w:rsidRPr="00C944C7" w:rsidRDefault="0032074E" w:rsidP="00635F70">
      <w:pPr>
        <w:jc w:val="both"/>
        <w:rPr>
          <w:rFonts w:ascii="Arial" w:hAnsi="Arial" w:cs="Arial"/>
          <w:sz w:val="24"/>
          <w:szCs w:val="24"/>
        </w:rPr>
      </w:pPr>
      <w:r w:rsidRPr="00FF381A">
        <w:rPr>
          <w:rFonts w:ascii="Arial" w:hAnsi="Arial" w:cs="Arial"/>
          <w:sz w:val="24"/>
          <w:szCs w:val="24"/>
        </w:rPr>
        <w:t>Tanmateix, i d’acord amb l’article 78 b) del Reglament Orgànic Comarcal, aquesta és una competència delegada a la Junta de Govern del Consell Comarcal.</w:t>
      </w:r>
    </w:p>
    <w:p w14:paraId="1E837F63" w14:textId="41FE3218" w:rsidR="00635F70" w:rsidRPr="00C944C7" w:rsidRDefault="00635F70" w:rsidP="00635F70">
      <w:pPr>
        <w:jc w:val="both"/>
        <w:rPr>
          <w:rFonts w:ascii="Arial" w:hAnsi="Arial" w:cs="Arial"/>
          <w:sz w:val="24"/>
          <w:szCs w:val="24"/>
        </w:rPr>
      </w:pPr>
      <w:r w:rsidRPr="00C944C7">
        <w:rPr>
          <w:rFonts w:ascii="Arial" w:hAnsi="Arial" w:cs="Arial"/>
          <w:sz w:val="24"/>
          <w:szCs w:val="24"/>
        </w:rPr>
        <w:t>El perfil de contractant es troba allotjat en la Plataforma de Serveis de Contractació Pública de la Generalitat de Catalunya.</w:t>
      </w:r>
    </w:p>
    <w:p w14:paraId="5B8E1222" w14:textId="6C4DBD94" w:rsidR="00635F70" w:rsidRPr="00C944C7" w:rsidRDefault="00635F70" w:rsidP="00635F70">
      <w:pPr>
        <w:jc w:val="both"/>
        <w:rPr>
          <w:rFonts w:ascii="Arial" w:hAnsi="Arial" w:cs="Arial"/>
          <w:b/>
          <w:bCs/>
          <w:sz w:val="24"/>
          <w:szCs w:val="24"/>
        </w:rPr>
      </w:pPr>
      <w:bookmarkStart w:id="3" w:name="_Hlk155854758"/>
      <w:r w:rsidRPr="00C944C7">
        <w:rPr>
          <w:rFonts w:ascii="Arial" w:hAnsi="Arial" w:cs="Arial"/>
          <w:b/>
          <w:bCs/>
          <w:sz w:val="24"/>
          <w:szCs w:val="24"/>
        </w:rPr>
        <w:t>CLÀUSULA 8. Procediment d’adjudicació. Termini de presentació de l’oferta.</w:t>
      </w:r>
    </w:p>
    <w:bookmarkEnd w:id="3"/>
    <w:p w14:paraId="46F4E356" w14:textId="3319CF46" w:rsidR="00635F70" w:rsidRPr="00C944C7" w:rsidRDefault="00635F70" w:rsidP="00635F70">
      <w:pPr>
        <w:pStyle w:val="Default"/>
        <w:spacing w:line="360" w:lineRule="auto"/>
        <w:jc w:val="both"/>
      </w:pPr>
      <w:r w:rsidRPr="00C944C7">
        <w:t xml:space="preserve">La contractació, que es tramitarà de forma ordinària i no subjecta a regulació harmonitzada, es durà a terme </w:t>
      </w:r>
      <w:r w:rsidRPr="005171D2">
        <w:rPr>
          <w:b/>
          <w:bCs/>
          <w:u w:val="single"/>
        </w:rPr>
        <w:t>mitjançant procediment obert</w:t>
      </w:r>
      <w:r w:rsidR="00D55F2C" w:rsidRPr="005171D2">
        <w:rPr>
          <w:b/>
          <w:bCs/>
          <w:u w:val="single"/>
        </w:rPr>
        <w:t xml:space="preserve"> simplificat sumari</w:t>
      </w:r>
      <w:r w:rsidRPr="00C944C7">
        <w:t xml:space="preserve"> i adjudicació amb més d’un criteri d’adjudicació, en virtut d’allò que estableixen els articles 145, 146, 156 a 15</w:t>
      </w:r>
      <w:r w:rsidR="005171D2">
        <w:t>9.6</w:t>
      </w:r>
      <w:r w:rsidRPr="00C944C7">
        <w:t xml:space="preserve"> i concordants de la LCSP. </w:t>
      </w:r>
    </w:p>
    <w:p w14:paraId="3BC2234C" w14:textId="77777777" w:rsidR="00635F70" w:rsidRPr="00C944C7" w:rsidRDefault="00635F70" w:rsidP="00635F70">
      <w:pPr>
        <w:pStyle w:val="Default"/>
        <w:spacing w:line="360" w:lineRule="auto"/>
        <w:jc w:val="both"/>
      </w:pPr>
      <w:r w:rsidRPr="00C944C7">
        <w:t xml:space="preserve">Les proposicions es presentaran en la forma, termini i lloc indicats a l’anunci de licitació. </w:t>
      </w:r>
    </w:p>
    <w:p w14:paraId="1F9E80D4" w14:textId="21D0F846" w:rsidR="00635F70" w:rsidRPr="00C944C7" w:rsidRDefault="00635F70" w:rsidP="00635F70">
      <w:pPr>
        <w:spacing w:line="360" w:lineRule="auto"/>
        <w:jc w:val="both"/>
        <w:rPr>
          <w:rFonts w:ascii="Arial" w:hAnsi="Arial" w:cs="Arial"/>
          <w:b/>
          <w:bCs/>
          <w:sz w:val="24"/>
          <w:szCs w:val="24"/>
        </w:rPr>
      </w:pPr>
      <w:r w:rsidRPr="00C944C7">
        <w:rPr>
          <w:rFonts w:ascii="Arial" w:hAnsi="Arial" w:cs="Arial"/>
          <w:sz w:val="24"/>
          <w:szCs w:val="24"/>
        </w:rPr>
        <w:t>Les ofertes presentades fora d’aquest termini no seran admeses.</w:t>
      </w:r>
    </w:p>
    <w:p w14:paraId="5F6A5E14" w14:textId="77777777" w:rsidR="00FF381A" w:rsidRDefault="00FF381A" w:rsidP="00635F70">
      <w:pPr>
        <w:jc w:val="both"/>
        <w:rPr>
          <w:rFonts w:ascii="Arial" w:hAnsi="Arial" w:cs="Arial"/>
          <w:b/>
          <w:bCs/>
          <w:sz w:val="24"/>
          <w:szCs w:val="24"/>
        </w:rPr>
      </w:pPr>
    </w:p>
    <w:p w14:paraId="6A0B4BA2" w14:textId="5BAF1F5A" w:rsidR="00635F70" w:rsidRPr="00C944C7" w:rsidRDefault="00FF381A" w:rsidP="00635F70">
      <w:pPr>
        <w:jc w:val="both"/>
        <w:rPr>
          <w:rFonts w:ascii="Arial" w:hAnsi="Arial" w:cs="Arial"/>
          <w:b/>
          <w:bCs/>
          <w:sz w:val="24"/>
          <w:szCs w:val="24"/>
        </w:rPr>
      </w:pPr>
      <w:r>
        <w:rPr>
          <w:rFonts w:ascii="Arial" w:hAnsi="Arial" w:cs="Arial"/>
          <w:b/>
          <w:bCs/>
          <w:sz w:val="24"/>
          <w:szCs w:val="24"/>
        </w:rPr>
        <w:t>C</w:t>
      </w:r>
      <w:r w:rsidR="00635F70" w:rsidRPr="00C944C7">
        <w:rPr>
          <w:rFonts w:ascii="Arial" w:hAnsi="Arial" w:cs="Arial"/>
          <w:b/>
          <w:bCs/>
          <w:sz w:val="24"/>
          <w:szCs w:val="24"/>
        </w:rPr>
        <w:t>LÀUSULA 9. Responsable del contracte i unitat encarregada del seguiment i execució del contracte.</w:t>
      </w:r>
    </w:p>
    <w:p w14:paraId="4AF2A3EB" w14:textId="5CF29C93" w:rsidR="00635F70" w:rsidRPr="00C944C7" w:rsidRDefault="00635F70" w:rsidP="00635F70">
      <w:pPr>
        <w:pStyle w:val="Default"/>
        <w:spacing w:line="360" w:lineRule="auto"/>
        <w:jc w:val="both"/>
      </w:pPr>
      <w:r w:rsidRPr="00C944C7">
        <w:t xml:space="preserve">La responsable del contracte a què es refereix l’article 62 de la LCSP serà per la </w:t>
      </w:r>
      <w:r w:rsidRPr="00D3696D">
        <w:rPr>
          <w:u w:val="single"/>
        </w:rPr>
        <w:t xml:space="preserve">Sra. </w:t>
      </w:r>
      <w:r w:rsidR="00D3696D" w:rsidRPr="00D3696D">
        <w:rPr>
          <w:u w:val="single"/>
        </w:rPr>
        <w:t>Francisca</w:t>
      </w:r>
      <w:r w:rsidRPr="00D3696D">
        <w:rPr>
          <w:u w:val="single"/>
        </w:rPr>
        <w:t xml:space="preserve"> Mora Coll,</w:t>
      </w:r>
      <w:r w:rsidRPr="00C944C7">
        <w:t xml:space="preserve"> Tècnica del Servei de Polítiques Migratòries i Servei de Primera Acollida. </w:t>
      </w:r>
    </w:p>
    <w:p w14:paraId="59874762" w14:textId="77777777" w:rsidR="00635F70" w:rsidRPr="00C944C7" w:rsidRDefault="00635F70" w:rsidP="00635F70">
      <w:pPr>
        <w:pStyle w:val="Default"/>
        <w:spacing w:line="360" w:lineRule="auto"/>
        <w:jc w:val="both"/>
      </w:pPr>
      <w:r w:rsidRPr="00C944C7">
        <w:t xml:space="preserve">A la responsable del contracte li correspon, amb caràcter general, supervisar l’execució del mateix, adoptar les decisions i dictar les instruccions necessàries amb la finalitat d’assegurar la correcta realització de la prestació del servei públic pactada, així com reforçar el control del compliment del mateix i agilitzar la solució d’incidències que pugin aparèixer durant la seva execució, i en particular: </w:t>
      </w:r>
    </w:p>
    <w:p w14:paraId="35CA72B6" w14:textId="77777777" w:rsidR="00635F70" w:rsidRPr="00C944C7" w:rsidRDefault="00635F70" w:rsidP="00635F70">
      <w:pPr>
        <w:pStyle w:val="Default"/>
        <w:spacing w:line="360" w:lineRule="auto"/>
        <w:jc w:val="both"/>
      </w:pPr>
      <w:r w:rsidRPr="00C944C7">
        <w:t xml:space="preserve">Promoure i convocar les reunions que resultin necessàries amb l’objecte de solucionar qualsevol incident en l’execució del contracte en el sentit que millor convingui als interessos públics. De totes les reunions aixecarà acta que hauran de ser signades pel contractista. </w:t>
      </w:r>
    </w:p>
    <w:p w14:paraId="0209CE3C" w14:textId="77777777" w:rsidR="00D55F2C" w:rsidRDefault="00635F70" w:rsidP="00A84D3F">
      <w:pPr>
        <w:pStyle w:val="Default"/>
        <w:spacing w:line="360" w:lineRule="auto"/>
        <w:jc w:val="both"/>
      </w:pPr>
      <w:r w:rsidRPr="00C944C7">
        <w:t xml:space="preserve">Resoldre les incidències que pugin sorgir en l’execució del contracte, seguint el procediment establert a l’article 97 del Reglament general de contractes de les Administracions públiques. </w:t>
      </w:r>
    </w:p>
    <w:p w14:paraId="0EAABBBA" w14:textId="56B6843A" w:rsidR="00635F70" w:rsidRPr="00C944C7" w:rsidRDefault="00D55F2C" w:rsidP="00A84D3F">
      <w:pPr>
        <w:pStyle w:val="Default"/>
        <w:spacing w:line="360" w:lineRule="auto"/>
        <w:jc w:val="both"/>
        <w:rPr>
          <w:color w:val="auto"/>
        </w:rPr>
      </w:pPr>
      <w:r>
        <w:t>I</w:t>
      </w:r>
      <w:r w:rsidR="00635F70" w:rsidRPr="00A84D3F">
        <w:rPr>
          <w:color w:val="auto"/>
        </w:rPr>
        <w:t>nformar</w:t>
      </w:r>
      <w:r w:rsidR="00635F70" w:rsidRPr="00C944C7">
        <w:rPr>
          <w:color w:val="auto"/>
        </w:rPr>
        <w:t xml:space="preserve"> els expedients de reclamació de danys i perjudicis</w:t>
      </w:r>
      <w:r>
        <w:rPr>
          <w:color w:val="auto"/>
        </w:rPr>
        <w:t>.</w:t>
      </w:r>
      <w:r w:rsidR="00635F70" w:rsidRPr="00C944C7">
        <w:rPr>
          <w:color w:val="auto"/>
        </w:rPr>
        <w:t xml:space="preserve"> </w:t>
      </w:r>
    </w:p>
    <w:p w14:paraId="46F09707" w14:textId="77777777" w:rsidR="00635F70" w:rsidRPr="00C944C7" w:rsidRDefault="00635F70" w:rsidP="00635F70">
      <w:pPr>
        <w:pStyle w:val="Default"/>
        <w:spacing w:line="360" w:lineRule="auto"/>
        <w:jc w:val="both"/>
        <w:rPr>
          <w:color w:val="auto"/>
        </w:rPr>
      </w:pPr>
      <w:r w:rsidRPr="00C944C7">
        <w:rPr>
          <w:color w:val="auto"/>
        </w:rPr>
        <w:t xml:space="preserve">Proposar la imposició de penalitats, assenyalant la seva graduació o proporció. </w:t>
      </w:r>
    </w:p>
    <w:p w14:paraId="16DEB3D3" w14:textId="77777777" w:rsidR="00635F70" w:rsidRPr="00C944C7" w:rsidRDefault="00635F70" w:rsidP="00635F70">
      <w:pPr>
        <w:pStyle w:val="Default"/>
        <w:spacing w:line="360" w:lineRule="auto"/>
        <w:jc w:val="both"/>
        <w:rPr>
          <w:color w:val="auto"/>
        </w:rPr>
      </w:pPr>
      <w:r w:rsidRPr="00C944C7">
        <w:rPr>
          <w:color w:val="auto"/>
        </w:rPr>
        <w:t xml:space="preserve">Informar la devolució o cancel·lació de garanties. </w:t>
      </w:r>
    </w:p>
    <w:p w14:paraId="78A555AE" w14:textId="77777777" w:rsidR="00635F70" w:rsidRPr="00C944C7" w:rsidRDefault="00635F70" w:rsidP="00635F70">
      <w:pPr>
        <w:pStyle w:val="Default"/>
        <w:spacing w:line="360" w:lineRule="auto"/>
        <w:jc w:val="both"/>
        <w:rPr>
          <w:color w:val="auto"/>
        </w:rPr>
      </w:pPr>
      <w:r w:rsidRPr="00C944C7">
        <w:rPr>
          <w:color w:val="auto"/>
        </w:rPr>
        <w:t xml:space="preserve">Informar sobre el compliment de les condicions especials i essencials assenyalades per a l’execució del contracte, com també del correcte compliment de les millores que van ser proposades pel contractista i que van ser valorades per a la seva adjudicació. </w:t>
      </w:r>
    </w:p>
    <w:p w14:paraId="1FEEC569" w14:textId="77777777" w:rsidR="0032074E" w:rsidRDefault="00635F70" w:rsidP="00635F70">
      <w:pPr>
        <w:pStyle w:val="Default"/>
        <w:spacing w:line="360" w:lineRule="auto"/>
        <w:jc w:val="both"/>
        <w:rPr>
          <w:color w:val="auto"/>
        </w:rPr>
      </w:pPr>
      <w:r w:rsidRPr="00C944C7">
        <w:rPr>
          <w:color w:val="auto"/>
        </w:rPr>
        <w:t xml:space="preserve">Establir les directrius oportunes en cada cas, amb la possibilitat de requerir l’adjudicatari en qualsevol moment o situació, la informació que sigui necessària </w:t>
      </w:r>
    </w:p>
    <w:p w14:paraId="79D4DE9B" w14:textId="2DC22D2B" w:rsidR="00635F70" w:rsidRPr="00C944C7" w:rsidRDefault="00635F70" w:rsidP="00635F70">
      <w:pPr>
        <w:pStyle w:val="Default"/>
        <w:spacing w:line="360" w:lineRule="auto"/>
        <w:jc w:val="both"/>
        <w:rPr>
          <w:color w:val="auto"/>
        </w:rPr>
      </w:pPr>
      <w:r w:rsidRPr="00C944C7">
        <w:rPr>
          <w:color w:val="auto"/>
        </w:rPr>
        <w:t xml:space="preserve">sobre l’estat d’execució del contracte, de les obligacions de l’adjudicatari, i del compliment de terminis i actuacions. </w:t>
      </w:r>
    </w:p>
    <w:p w14:paraId="766CDDCF" w14:textId="77777777" w:rsidR="00635F70" w:rsidRPr="00C944C7" w:rsidRDefault="00635F70" w:rsidP="00635F70">
      <w:pPr>
        <w:pStyle w:val="Default"/>
        <w:spacing w:line="360" w:lineRule="auto"/>
        <w:jc w:val="both"/>
        <w:rPr>
          <w:color w:val="auto"/>
        </w:rPr>
      </w:pPr>
      <w:r w:rsidRPr="00C944C7">
        <w:rPr>
          <w:color w:val="auto"/>
        </w:rPr>
        <w:t xml:space="preserve">Ordenar, en cas d’urgent necessitat, les mesures precises per tal d’aconseguir o restablir el bon ordre en l’execució del contracte pactat, o quan el contractista, o persones que depenguin d’aquest, incorrin en actes o omissions que comprometin o pertorbin la bona marxa del contracte, sens perjudici de l’obligació de donar compte a l’òrgan de contractació. </w:t>
      </w:r>
    </w:p>
    <w:p w14:paraId="5FE989D9" w14:textId="77777777" w:rsidR="00FF381A" w:rsidRDefault="00FF381A" w:rsidP="00635F70">
      <w:pPr>
        <w:pStyle w:val="Default"/>
        <w:spacing w:line="360" w:lineRule="auto"/>
        <w:jc w:val="both"/>
        <w:rPr>
          <w:color w:val="auto"/>
        </w:rPr>
      </w:pPr>
    </w:p>
    <w:p w14:paraId="272E229D" w14:textId="77777777" w:rsidR="00FF381A" w:rsidRDefault="00FF381A" w:rsidP="00635F70">
      <w:pPr>
        <w:pStyle w:val="Default"/>
        <w:spacing w:line="360" w:lineRule="auto"/>
        <w:jc w:val="both"/>
        <w:rPr>
          <w:color w:val="auto"/>
        </w:rPr>
      </w:pPr>
    </w:p>
    <w:p w14:paraId="498657FE" w14:textId="77777777" w:rsidR="00635F70" w:rsidRPr="00C944C7" w:rsidRDefault="00635F70" w:rsidP="00635F70">
      <w:pPr>
        <w:pStyle w:val="Default"/>
        <w:spacing w:line="360" w:lineRule="auto"/>
        <w:jc w:val="both"/>
        <w:rPr>
          <w:color w:val="auto"/>
        </w:rPr>
      </w:pPr>
      <w:r w:rsidRPr="00C944C7">
        <w:rPr>
          <w:color w:val="auto"/>
        </w:rPr>
        <w:t xml:space="preserve">Dirigir les instruccions al contractista sempre que no suposin una modificació de l’objecte del contracte ni siguin contràries al que preveuen els plecs i altres documents contractuals. Les instruccions donades per la persona responsable del contracte configuren les obligacions d’execució del contracte juntament amb el seu clausurat i els plecs. </w:t>
      </w:r>
    </w:p>
    <w:p w14:paraId="41EA869C" w14:textId="77777777" w:rsidR="00635F70" w:rsidRPr="00C944C7" w:rsidRDefault="00635F70" w:rsidP="00635F70">
      <w:pPr>
        <w:pStyle w:val="Default"/>
        <w:spacing w:line="360" w:lineRule="auto"/>
        <w:jc w:val="both"/>
        <w:rPr>
          <w:color w:val="auto"/>
        </w:rPr>
      </w:pPr>
      <w:r w:rsidRPr="00C944C7">
        <w:rPr>
          <w:color w:val="auto"/>
        </w:rPr>
        <w:t xml:space="preserve">Inspeccionar la part de la prestació subcontractada informant a l’òrgan de contractació, si s’escau. </w:t>
      </w:r>
    </w:p>
    <w:p w14:paraId="2AA3AA54" w14:textId="6CE1DD0E" w:rsidR="00635F70" w:rsidRPr="00C944C7" w:rsidRDefault="00635F70" w:rsidP="00635F70">
      <w:pPr>
        <w:spacing w:line="360" w:lineRule="auto"/>
        <w:jc w:val="both"/>
        <w:rPr>
          <w:rFonts w:ascii="Arial" w:hAnsi="Arial" w:cs="Arial"/>
          <w:sz w:val="24"/>
          <w:szCs w:val="24"/>
        </w:rPr>
      </w:pPr>
      <w:r w:rsidRPr="00FF381A">
        <w:rPr>
          <w:rFonts w:ascii="Arial" w:hAnsi="Arial" w:cs="Arial"/>
          <w:sz w:val="24"/>
          <w:szCs w:val="24"/>
        </w:rPr>
        <w:t>La unitat encarregada del seguiment i execució del contracte ser</w:t>
      </w:r>
      <w:r w:rsidR="0032074E" w:rsidRPr="00FF381A">
        <w:rPr>
          <w:rFonts w:ascii="Arial" w:hAnsi="Arial" w:cs="Arial"/>
          <w:sz w:val="24"/>
          <w:szCs w:val="24"/>
        </w:rPr>
        <w:t>à el Servei de Polítiques Migratòries i Servei de Primera Acollida del</w:t>
      </w:r>
      <w:r w:rsidRPr="00FF381A">
        <w:rPr>
          <w:rFonts w:ascii="Arial" w:hAnsi="Arial" w:cs="Arial"/>
          <w:sz w:val="24"/>
          <w:szCs w:val="24"/>
        </w:rPr>
        <w:t xml:space="preserve"> Consell Comarcal.</w:t>
      </w:r>
    </w:p>
    <w:p w14:paraId="0B7CB1A2" w14:textId="77777777" w:rsidR="00FF381A" w:rsidRDefault="00FF381A" w:rsidP="00635F70">
      <w:pPr>
        <w:jc w:val="both"/>
        <w:rPr>
          <w:rFonts w:ascii="Arial" w:hAnsi="Arial" w:cs="Arial"/>
          <w:b/>
          <w:bCs/>
          <w:sz w:val="24"/>
          <w:szCs w:val="24"/>
        </w:rPr>
      </w:pPr>
    </w:p>
    <w:p w14:paraId="4989E61E" w14:textId="4FA62195" w:rsidR="00635F70" w:rsidRPr="00C944C7" w:rsidRDefault="00635F70" w:rsidP="00635F70">
      <w:pPr>
        <w:jc w:val="both"/>
        <w:rPr>
          <w:rFonts w:ascii="Arial" w:hAnsi="Arial" w:cs="Arial"/>
          <w:b/>
          <w:bCs/>
          <w:sz w:val="24"/>
          <w:szCs w:val="24"/>
        </w:rPr>
      </w:pPr>
      <w:r w:rsidRPr="00C944C7">
        <w:rPr>
          <w:rFonts w:ascii="Arial" w:hAnsi="Arial" w:cs="Arial"/>
          <w:b/>
          <w:bCs/>
          <w:sz w:val="24"/>
          <w:szCs w:val="24"/>
        </w:rPr>
        <w:t>CLÀUSULA 10. Mitjans de comunicació electrònics.</w:t>
      </w:r>
    </w:p>
    <w:p w14:paraId="3AFA2786" w14:textId="77777777" w:rsidR="00A36C87" w:rsidRPr="00C944C7" w:rsidRDefault="00A36C87" w:rsidP="00A36C87">
      <w:pPr>
        <w:pStyle w:val="Default"/>
        <w:spacing w:line="360" w:lineRule="auto"/>
        <w:jc w:val="both"/>
      </w:pPr>
      <w:r w:rsidRPr="00C944C7">
        <w:t xml:space="preserve">D’acord amb la Disposició addicional quinzena de la LCSP, la tramitació d’aquesta licitació comporta la pràctica de les notificacions i comunicacions que en derivin per mitjans exclusivament electrònics. </w:t>
      </w:r>
    </w:p>
    <w:p w14:paraId="29CB146D" w14:textId="77777777" w:rsidR="00A36C87" w:rsidRPr="00C944C7" w:rsidRDefault="00A36C87" w:rsidP="00A36C87">
      <w:pPr>
        <w:pStyle w:val="Default"/>
        <w:spacing w:line="360" w:lineRule="auto"/>
        <w:jc w:val="both"/>
      </w:pPr>
      <w:r w:rsidRPr="00C944C7">
        <w:t xml:space="preserve">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 </w:t>
      </w:r>
    </w:p>
    <w:p w14:paraId="6EDB5DC8" w14:textId="77777777" w:rsidR="00A36C87" w:rsidRPr="00C944C7" w:rsidRDefault="00A36C87" w:rsidP="00A36C87">
      <w:pPr>
        <w:pStyle w:val="Default"/>
        <w:spacing w:line="360" w:lineRule="auto"/>
        <w:jc w:val="both"/>
      </w:pPr>
      <w:r w:rsidRPr="00C944C7">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w:t>
      </w:r>
    </w:p>
    <w:p w14:paraId="6647B40E" w14:textId="77777777" w:rsidR="00FF381A" w:rsidRDefault="00A36C87" w:rsidP="00A36C87">
      <w:pPr>
        <w:pStyle w:val="Default"/>
        <w:spacing w:line="360" w:lineRule="auto"/>
        <w:jc w:val="both"/>
        <w:rPr>
          <w:color w:val="auto"/>
        </w:rPr>
      </w:pPr>
      <w:r w:rsidRPr="00C944C7">
        <w:t xml:space="preserve">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w:t>
      </w:r>
      <w:r w:rsidRPr="00C944C7">
        <w:rPr>
          <w:color w:val="auto"/>
        </w:rPr>
        <w:t xml:space="preserve">s’hagin facilitat també telèfons mòbils, els SMS, indicant que la notificació corresponent s’ha posat a disposició en </w:t>
      </w:r>
      <w:proofErr w:type="spellStart"/>
      <w:r w:rsidRPr="00C944C7">
        <w:rPr>
          <w:color w:val="auto"/>
        </w:rPr>
        <w:t>l’e</w:t>
      </w:r>
      <w:proofErr w:type="spellEnd"/>
      <w:r w:rsidRPr="00C944C7">
        <w:rPr>
          <w:color w:val="auto"/>
        </w:rPr>
        <w:t xml:space="preserve">-NOTUM, haurà/n d’accedir-hi la/les persones designada/es, </w:t>
      </w:r>
    </w:p>
    <w:p w14:paraId="33FC70C7" w14:textId="77777777" w:rsidR="00FF381A" w:rsidRDefault="00FF381A" w:rsidP="00A36C87">
      <w:pPr>
        <w:pStyle w:val="Default"/>
        <w:spacing w:line="360" w:lineRule="auto"/>
        <w:jc w:val="both"/>
        <w:rPr>
          <w:color w:val="auto"/>
        </w:rPr>
      </w:pPr>
    </w:p>
    <w:p w14:paraId="1ED25223" w14:textId="67D365FC" w:rsidR="00A36C87" w:rsidRPr="00C944C7" w:rsidRDefault="00A36C87" w:rsidP="00A36C87">
      <w:pPr>
        <w:pStyle w:val="Default"/>
        <w:spacing w:line="360" w:lineRule="auto"/>
        <w:jc w:val="both"/>
        <w:rPr>
          <w:color w:val="auto"/>
        </w:rPr>
      </w:pPr>
      <w:r w:rsidRPr="00C944C7">
        <w:rPr>
          <w:color w:val="auto"/>
        </w:rPr>
        <w:t xml:space="preserve">mitjançant l’enllaç que s’enviarà a aquest efecte. En l’espai virtual on hi ha dipositada la notificació, es permet accedir a dita notificació amb certificat digital o amb contrasenya. </w:t>
      </w:r>
    </w:p>
    <w:p w14:paraId="5E7C246B" w14:textId="19DB2B23" w:rsidR="00635F70" w:rsidRPr="00C944C7" w:rsidRDefault="00A36C87" w:rsidP="00A36C87">
      <w:pPr>
        <w:spacing w:line="360" w:lineRule="auto"/>
        <w:jc w:val="both"/>
        <w:rPr>
          <w:rFonts w:ascii="Arial" w:hAnsi="Arial" w:cs="Arial"/>
          <w:sz w:val="24"/>
          <w:szCs w:val="24"/>
        </w:rPr>
      </w:pPr>
      <w:r w:rsidRPr="00C944C7">
        <w:rPr>
          <w:rFonts w:ascii="Arial" w:hAnsi="Arial" w:cs="Arial"/>
          <w:sz w:val="24"/>
          <w:szCs w:val="24"/>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r w:rsidR="008D019A" w:rsidRPr="00C944C7">
        <w:rPr>
          <w:rFonts w:ascii="Arial" w:hAnsi="Arial" w:cs="Arial"/>
          <w:sz w:val="24"/>
          <w:szCs w:val="24"/>
        </w:rPr>
        <w:t>.</w:t>
      </w:r>
    </w:p>
    <w:p w14:paraId="0FEA0B6C" w14:textId="77777777" w:rsidR="00FF381A" w:rsidRDefault="00FF381A" w:rsidP="008D019A">
      <w:pPr>
        <w:jc w:val="both"/>
        <w:rPr>
          <w:rFonts w:ascii="Arial" w:hAnsi="Arial" w:cs="Arial"/>
          <w:b/>
          <w:bCs/>
          <w:sz w:val="24"/>
          <w:szCs w:val="24"/>
        </w:rPr>
      </w:pPr>
    </w:p>
    <w:p w14:paraId="4798BFD5" w14:textId="4FD49D1D" w:rsidR="008D019A" w:rsidRPr="00C944C7" w:rsidRDefault="008D019A" w:rsidP="008D019A">
      <w:pPr>
        <w:jc w:val="both"/>
        <w:rPr>
          <w:rFonts w:ascii="Arial" w:hAnsi="Arial" w:cs="Arial"/>
          <w:b/>
          <w:bCs/>
          <w:sz w:val="24"/>
          <w:szCs w:val="24"/>
        </w:rPr>
      </w:pPr>
      <w:r w:rsidRPr="00C944C7">
        <w:rPr>
          <w:rFonts w:ascii="Arial" w:hAnsi="Arial" w:cs="Arial"/>
          <w:b/>
          <w:bCs/>
          <w:sz w:val="24"/>
          <w:szCs w:val="24"/>
        </w:rPr>
        <w:t>CLÀUSULA 11. Aptitud per contractar.</w:t>
      </w:r>
    </w:p>
    <w:p w14:paraId="481344EC" w14:textId="77777777" w:rsidR="008D019A" w:rsidRPr="00C944C7" w:rsidRDefault="008D019A" w:rsidP="008D019A">
      <w:pPr>
        <w:pStyle w:val="Default"/>
        <w:spacing w:line="360" w:lineRule="auto"/>
        <w:jc w:val="both"/>
      </w:pPr>
      <w:r w:rsidRPr="00C944C7">
        <w:t xml:space="preserve">Estan facultades per participar en aquesta licitació i subscriure, si escau, el contracte corresponent les persones naturals o jurídiques, espanyoles o estrangeres, que reuneixin les condicions següents: </w:t>
      </w:r>
    </w:p>
    <w:p w14:paraId="2647F338" w14:textId="77777777" w:rsidR="008D019A" w:rsidRPr="00C944C7" w:rsidRDefault="008D019A" w:rsidP="008D019A">
      <w:pPr>
        <w:pStyle w:val="Default"/>
        <w:spacing w:line="360" w:lineRule="auto"/>
        <w:jc w:val="both"/>
      </w:pPr>
      <w:r w:rsidRPr="00C944C7">
        <w:t xml:space="preserve">- Tenir personalitat jurídica i plena capacitat d’obrar, d’acord amb el que preveu l’article 65 de la LCSP </w:t>
      </w:r>
    </w:p>
    <w:p w14:paraId="3655FFA2" w14:textId="77777777" w:rsidR="00A84D3F" w:rsidRDefault="008D019A" w:rsidP="00A84D3F">
      <w:pPr>
        <w:pStyle w:val="Default"/>
        <w:spacing w:line="360" w:lineRule="auto"/>
        <w:jc w:val="both"/>
      </w:pPr>
      <w:r w:rsidRPr="00C944C7">
        <w:t xml:space="preserve">- No estar incurses en alguna de les circumstàncies de prohibició de contractar recollides en l’article 71 de la LCSP </w:t>
      </w:r>
    </w:p>
    <w:p w14:paraId="2430A228" w14:textId="70EC5A6D" w:rsidR="008D019A" w:rsidRPr="00C944C7" w:rsidRDefault="008D019A" w:rsidP="00A84D3F">
      <w:pPr>
        <w:pStyle w:val="Default"/>
        <w:spacing w:line="360" w:lineRule="auto"/>
        <w:jc w:val="both"/>
        <w:rPr>
          <w:color w:val="auto"/>
        </w:rPr>
      </w:pPr>
      <w:r w:rsidRPr="00C944C7">
        <w:rPr>
          <w:color w:val="auto"/>
        </w:rPr>
        <w:t xml:space="preserve">- Tenir l’habilitació empresarial o professional que, si s’escau, sigui exigible per dur a terme la prestació que constitueixi l’objecte del contracte </w:t>
      </w:r>
    </w:p>
    <w:p w14:paraId="025AEEE0" w14:textId="77777777" w:rsidR="0032074E" w:rsidRDefault="008D019A" w:rsidP="008D019A">
      <w:pPr>
        <w:pStyle w:val="Default"/>
        <w:spacing w:line="360" w:lineRule="auto"/>
        <w:jc w:val="both"/>
        <w:rPr>
          <w:color w:val="auto"/>
        </w:rPr>
      </w:pPr>
      <w:r w:rsidRPr="00C944C7">
        <w:rPr>
          <w:color w:val="auto"/>
        </w:rPr>
        <w:t xml:space="preserve">- A més, quan, per així determinar-ho la normativa aplicable, se li requereixin a l’empresa determinats requisits relatius a la seva organització, destinació dels seus beneficis, sistema de finançament o altres per poder participar en el </w:t>
      </w:r>
    </w:p>
    <w:p w14:paraId="78C99658" w14:textId="5FE0DB52" w:rsidR="008D019A" w:rsidRPr="00C944C7" w:rsidRDefault="008D019A" w:rsidP="008D019A">
      <w:pPr>
        <w:pStyle w:val="Default"/>
        <w:spacing w:line="360" w:lineRule="auto"/>
        <w:jc w:val="both"/>
        <w:rPr>
          <w:color w:val="auto"/>
        </w:rPr>
      </w:pPr>
      <w:r w:rsidRPr="00C944C7">
        <w:rPr>
          <w:color w:val="auto"/>
        </w:rPr>
        <w:t xml:space="preserve">procediment d'adjudicació, aquests s’han d’acreditar per les empreses licitadores. </w:t>
      </w:r>
    </w:p>
    <w:p w14:paraId="6899A88D" w14:textId="77777777" w:rsidR="008D019A" w:rsidRPr="00C944C7" w:rsidRDefault="008D019A" w:rsidP="008D019A">
      <w:pPr>
        <w:pStyle w:val="Default"/>
        <w:spacing w:line="360" w:lineRule="auto"/>
        <w:jc w:val="both"/>
        <w:rPr>
          <w:color w:val="auto"/>
        </w:rPr>
      </w:pPr>
      <w:r w:rsidRPr="00C944C7">
        <w:rPr>
          <w:b/>
          <w:bCs/>
          <w:color w:val="auto"/>
        </w:rPr>
        <w:t xml:space="preserve">D’acord amb l’informe 12/2019 de la Junta Consultiva de Contractació Administrativa, de la Generalitat de Catalunya no és necessària la inscripció en un registre oficial d’empreses licitadores (RELI/ROLECE) com a requisit de participació en el procediment de l’art. 159.6 LCSP. </w:t>
      </w:r>
    </w:p>
    <w:p w14:paraId="41109A0D" w14:textId="77777777" w:rsidR="0012446C" w:rsidRDefault="0012446C" w:rsidP="008D019A">
      <w:pPr>
        <w:pStyle w:val="Default"/>
        <w:spacing w:line="360" w:lineRule="auto"/>
        <w:jc w:val="both"/>
      </w:pPr>
    </w:p>
    <w:p w14:paraId="5EBF14E8" w14:textId="77777777" w:rsidR="0012446C" w:rsidRDefault="0012446C" w:rsidP="008D019A">
      <w:pPr>
        <w:pStyle w:val="Default"/>
        <w:spacing w:line="360" w:lineRule="auto"/>
        <w:jc w:val="both"/>
      </w:pPr>
    </w:p>
    <w:p w14:paraId="69E4095A" w14:textId="34F2B965" w:rsidR="008D019A" w:rsidRPr="00C944C7" w:rsidRDefault="008D019A" w:rsidP="008D019A">
      <w:pPr>
        <w:pStyle w:val="Default"/>
        <w:spacing w:line="360" w:lineRule="auto"/>
        <w:jc w:val="both"/>
      </w:pPr>
      <w:r w:rsidRPr="00C944C7">
        <w:t xml:space="preserve">Així mateix, les prestacions objecte d’aquest contracte han d’estar compreses dins de les finalitats, objecte o àmbit d’activitat de les empreses licitadores, segons resulti dels seus estatuts o de les seves regles fundacionals. </w:t>
      </w:r>
    </w:p>
    <w:p w14:paraId="6C47C39E" w14:textId="77777777" w:rsidR="008D019A" w:rsidRPr="00C944C7" w:rsidRDefault="008D019A" w:rsidP="008D019A">
      <w:pPr>
        <w:pStyle w:val="Default"/>
        <w:spacing w:line="360" w:lineRule="auto"/>
        <w:jc w:val="both"/>
      </w:pPr>
      <w:r w:rsidRPr="00C944C7">
        <w:t xml:space="preserve">Les circumstàncies relatives a la capacitat, solvència i absència de prohibicions de contractar han de concórrer en la data final de presentació d’ofertes i subsistir en el moment de perfecció del contracte. </w:t>
      </w:r>
    </w:p>
    <w:p w14:paraId="18288341" w14:textId="77777777" w:rsidR="008D019A" w:rsidRPr="00C944C7" w:rsidRDefault="008D019A" w:rsidP="008D019A">
      <w:pPr>
        <w:pStyle w:val="Default"/>
        <w:spacing w:line="360" w:lineRule="auto"/>
        <w:jc w:val="both"/>
      </w:pPr>
      <w:r w:rsidRPr="00C944C7">
        <w:t xml:space="preserve">L’acreditació de la capacitat d’obrar i personalitat dels licitadors es realitzarà de la següent forma: </w:t>
      </w:r>
    </w:p>
    <w:p w14:paraId="65401C05" w14:textId="77777777" w:rsidR="008D019A" w:rsidRPr="00C944C7" w:rsidRDefault="008D019A" w:rsidP="008D019A">
      <w:pPr>
        <w:pStyle w:val="Default"/>
        <w:spacing w:line="360" w:lineRule="auto"/>
        <w:jc w:val="both"/>
      </w:pPr>
      <w:r w:rsidRPr="00C944C7">
        <w:t xml:space="preserve">a) Persones físiques (empresaris individuals i professionals): DNI o document que el substitueixi, no caducat i acreditació, si escau, del nom comercial amb què opera en el tràfic mercantil. Quan sigui exigible per a la realització de l’activitat o prestació que constitueixi l’objecte del contracte una determinada habilitació empresarial, s’acompanyarà còpia compulsada del certificat que acrediti les condicions d’aptitud professional. </w:t>
      </w:r>
    </w:p>
    <w:p w14:paraId="677FC9A0" w14:textId="77777777" w:rsidR="008D019A" w:rsidRPr="00C944C7" w:rsidRDefault="008D019A" w:rsidP="008D019A">
      <w:pPr>
        <w:pStyle w:val="Default"/>
        <w:spacing w:line="360" w:lineRule="auto"/>
        <w:jc w:val="both"/>
      </w:pPr>
      <w:r w:rsidRPr="00C944C7">
        <w:t xml:space="preserve">b) Persones jurídiques espanyoles: Escriptura de nomenament de càrrec social o bé el poder notarial de la persona que actuï per representació i escriptura de constitució o d’adaptació, si s’escau, de la societat en què consti el darrer objecte del contracte inscrita en el corresponent Registre quan l’esmentada inscripció el sigui exigible de conformitat amb la legislació mercantil. En el cas que no ho fos, la capacitat d’obrar s’acreditarà mitjançant l’escriptura o document de constitució, estatuts o acte fundacional, inscrits, si s’escau, en el corresponent registre oficial. </w:t>
      </w:r>
    </w:p>
    <w:p w14:paraId="2C66E8DA" w14:textId="385817EC" w:rsidR="008D019A" w:rsidRPr="00C944C7" w:rsidRDefault="008D019A" w:rsidP="008D019A">
      <w:pPr>
        <w:pStyle w:val="Default"/>
        <w:spacing w:line="360" w:lineRule="auto"/>
        <w:jc w:val="both"/>
      </w:pPr>
      <w:r w:rsidRPr="00C944C7">
        <w:t xml:space="preserve">c) Persones jurídiques no espanyoles d’estats membres de la Unió Europea o signataris de l’Acord sobre Espai Econòmic Europeu: Inscripció en els registres professionals o mercantils adients del seu Estat membre d’establiment o la presentació d’una declaració jurada o una de les certificacions que s’indiquen en l’annex XI de la Directiva 2014/24/UE. L’aportació d’un informe emès per la </w:t>
      </w:r>
      <w:r w:rsidR="0012446C">
        <w:t xml:space="preserve"> m</w:t>
      </w:r>
      <w:r w:rsidRPr="00C944C7">
        <w:t xml:space="preserve">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p>
    <w:p w14:paraId="0A65759E" w14:textId="77777777" w:rsidR="008D019A" w:rsidRPr="00C944C7" w:rsidRDefault="008D019A" w:rsidP="008D019A">
      <w:pPr>
        <w:pStyle w:val="Default"/>
        <w:spacing w:line="360" w:lineRule="auto"/>
        <w:jc w:val="both"/>
      </w:pPr>
      <w:r w:rsidRPr="00C944C7">
        <w:t xml:space="preserve">d) Persones jurídiques no comunitàries: Informe de reciprocitat al que fa referència l’article 68 de la LCSP, excepte les empreses d’estats signataris de </w:t>
      </w:r>
      <w:r w:rsidRPr="00C944C7">
        <w:lastRenderedPageBreak/>
        <w:t xml:space="preserve">l’Acord sobre contractació pública de la Organització Mundial del Comerç, i disposar d’una sucursal en territori espanyol. Pàgina 12 de 45 </w:t>
      </w:r>
    </w:p>
    <w:p w14:paraId="3077DB6A" w14:textId="2EFF1215" w:rsidR="008D019A" w:rsidRPr="00C944C7" w:rsidRDefault="008D019A" w:rsidP="008D019A">
      <w:pPr>
        <w:pStyle w:val="Default"/>
        <w:spacing w:line="360" w:lineRule="auto"/>
        <w:jc w:val="both"/>
        <w:rPr>
          <w:color w:val="auto"/>
        </w:rPr>
      </w:pPr>
      <w:r w:rsidRPr="00C944C7">
        <w:rPr>
          <w:color w:val="auto"/>
        </w:rPr>
        <w:t xml:space="preserve">e) Unions temporals d’empreses.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w:t>
      </w:r>
    </w:p>
    <w:p w14:paraId="01294296" w14:textId="77777777" w:rsidR="008D019A" w:rsidRPr="00C944C7" w:rsidRDefault="008D019A" w:rsidP="008D019A">
      <w:pPr>
        <w:pStyle w:val="Default"/>
        <w:spacing w:line="360" w:lineRule="auto"/>
        <w:jc w:val="both"/>
        <w:rPr>
          <w:color w:val="auto"/>
        </w:rPr>
      </w:pPr>
      <w:r w:rsidRPr="00C944C7">
        <w:rPr>
          <w:color w:val="auto"/>
        </w:rPr>
        <w:t xml:space="preserve">La durada de la UTE ha de coincidir, almenys, amb la del contracte fins a la seva extinció. </w:t>
      </w:r>
    </w:p>
    <w:p w14:paraId="26EC1623" w14:textId="77777777" w:rsidR="008D019A" w:rsidRPr="00C944C7" w:rsidRDefault="008D019A" w:rsidP="008D019A">
      <w:pPr>
        <w:pStyle w:val="Default"/>
        <w:spacing w:line="360" w:lineRule="auto"/>
        <w:jc w:val="both"/>
        <w:rPr>
          <w:color w:val="auto"/>
        </w:rPr>
      </w:pPr>
      <w:r w:rsidRPr="00C944C7">
        <w:rPr>
          <w:color w:val="auto"/>
        </w:rPr>
        <w:t xml:space="preserve">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3261DC42" w14:textId="269A9965" w:rsidR="0032074E" w:rsidRPr="0012446C" w:rsidRDefault="008D019A" w:rsidP="0012446C">
      <w:pPr>
        <w:spacing w:line="360" w:lineRule="auto"/>
        <w:jc w:val="both"/>
        <w:rPr>
          <w:rFonts w:ascii="Arial" w:hAnsi="Arial" w:cs="Arial"/>
          <w:sz w:val="24"/>
          <w:szCs w:val="24"/>
        </w:rPr>
      </w:pPr>
      <w:r w:rsidRPr="00C944C7">
        <w:rPr>
          <w:rFonts w:ascii="Arial" w:hAnsi="Arial" w:cs="Arial"/>
          <w:sz w:val="24"/>
          <w:szCs w:val="24"/>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6177A536" w14:textId="46AA1263" w:rsidR="008D019A" w:rsidRPr="0012446C" w:rsidRDefault="008D019A" w:rsidP="008D019A">
      <w:pPr>
        <w:jc w:val="both"/>
        <w:rPr>
          <w:rFonts w:ascii="Arial" w:hAnsi="Arial" w:cs="Arial"/>
          <w:b/>
          <w:bCs/>
          <w:sz w:val="24"/>
          <w:szCs w:val="24"/>
        </w:rPr>
      </w:pPr>
      <w:r w:rsidRPr="0012446C">
        <w:rPr>
          <w:rFonts w:ascii="Arial" w:hAnsi="Arial" w:cs="Arial"/>
          <w:b/>
          <w:bCs/>
          <w:sz w:val="24"/>
          <w:szCs w:val="24"/>
        </w:rPr>
        <w:t>CLÀUSULA 12. Solvència de les empreses licitadores.</w:t>
      </w:r>
    </w:p>
    <w:p w14:paraId="47E2E728" w14:textId="77777777" w:rsidR="00A84D3F" w:rsidRPr="0012446C" w:rsidRDefault="00A84D3F" w:rsidP="00A84D3F">
      <w:pPr>
        <w:autoSpaceDE w:val="0"/>
        <w:autoSpaceDN w:val="0"/>
        <w:adjustRightInd w:val="0"/>
        <w:spacing w:after="0" w:line="360" w:lineRule="auto"/>
        <w:jc w:val="both"/>
        <w:rPr>
          <w:rFonts w:ascii="Arial" w:hAnsi="Arial" w:cs="Arial"/>
          <w:kern w:val="0"/>
          <w:sz w:val="24"/>
          <w:szCs w:val="24"/>
        </w:rPr>
      </w:pPr>
      <w:r w:rsidRPr="0012446C">
        <w:rPr>
          <w:rFonts w:ascii="Arial" w:hAnsi="Arial" w:cs="Arial"/>
          <w:kern w:val="0"/>
          <w:sz w:val="24"/>
          <w:szCs w:val="24"/>
        </w:rPr>
        <w:t>L’empresa proposada per a l’adjudicació haurà de declarar que disposa de la següent solvència tècnica:</w:t>
      </w:r>
    </w:p>
    <w:p w14:paraId="66CAD1AE" w14:textId="70650BD1" w:rsidR="00A84D3F" w:rsidRPr="0012446C" w:rsidRDefault="00A84D3F" w:rsidP="00A84D3F">
      <w:pPr>
        <w:autoSpaceDE w:val="0"/>
        <w:autoSpaceDN w:val="0"/>
        <w:adjustRightInd w:val="0"/>
        <w:spacing w:after="0" w:line="360" w:lineRule="auto"/>
        <w:jc w:val="both"/>
        <w:rPr>
          <w:rFonts w:ascii="Arial" w:hAnsi="Arial" w:cs="Arial"/>
          <w:kern w:val="0"/>
          <w:sz w:val="24"/>
          <w:szCs w:val="24"/>
        </w:rPr>
      </w:pPr>
      <w:r w:rsidRPr="0012446C">
        <w:rPr>
          <w:rFonts w:ascii="Arial" w:hAnsi="Arial" w:cs="Arial"/>
          <w:kern w:val="0"/>
          <w:sz w:val="24"/>
          <w:szCs w:val="24"/>
        </w:rPr>
        <w:t>- L’import anual acumulat en l’any de major execució dels principals serveis o treballs realitzats en els últims 3 anys, que siguin d’igual o similar naturalesa als que constitueixen l’objecte del contracte, serveis realitzats amb el mateix CPV, aquest import correspon al 70% de l’anualitat mitjana del contracte, tal com s’estableix a l’article 90.2 LCSP.</w:t>
      </w:r>
    </w:p>
    <w:p w14:paraId="0DDAEC7C" w14:textId="77777777" w:rsidR="00A84D3F" w:rsidRDefault="00A84D3F" w:rsidP="00A84D3F">
      <w:pPr>
        <w:autoSpaceDE w:val="0"/>
        <w:autoSpaceDN w:val="0"/>
        <w:adjustRightInd w:val="0"/>
        <w:spacing w:after="0" w:line="360" w:lineRule="auto"/>
        <w:jc w:val="both"/>
        <w:rPr>
          <w:rFonts w:ascii="Arial" w:hAnsi="Arial" w:cs="Arial"/>
          <w:kern w:val="0"/>
          <w:sz w:val="24"/>
          <w:szCs w:val="24"/>
        </w:rPr>
      </w:pPr>
      <w:r w:rsidRPr="0012446C">
        <w:rPr>
          <w:rFonts w:ascii="Arial" w:hAnsi="Arial" w:cs="Arial"/>
          <w:kern w:val="0"/>
          <w:sz w:val="24"/>
          <w:szCs w:val="24"/>
        </w:rPr>
        <w:t>Llindar mínim: un mínim de dos treballs de característiques similars a l’objecte del contracte durant els últims 3 anys.</w:t>
      </w:r>
    </w:p>
    <w:p w14:paraId="66AA74E2" w14:textId="77777777" w:rsidR="00A84D3F" w:rsidRDefault="00A84D3F" w:rsidP="008D019A">
      <w:pPr>
        <w:jc w:val="both"/>
        <w:rPr>
          <w:rFonts w:ascii="Arial" w:hAnsi="Arial" w:cs="Arial"/>
          <w:b/>
          <w:bCs/>
          <w:sz w:val="24"/>
          <w:szCs w:val="24"/>
        </w:rPr>
      </w:pPr>
    </w:p>
    <w:p w14:paraId="6B592C60" w14:textId="29D86282" w:rsidR="00A84D3F" w:rsidRPr="00C944C7" w:rsidRDefault="00A84D3F" w:rsidP="008D019A">
      <w:pPr>
        <w:jc w:val="both"/>
        <w:rPr>
          <w:rFonts w:ascii="Arial" w:hAnsi="Arial" w:cs="Arial"/>
          <w:b/>
          <w:bCs/>
          <w:sz w:val="24"/>
          <w:szCs w:val="24"/>
        </w:rPr>
      </w:pPr>
      <w:r>
        <w:rPr>
          <w:rFonts w:ascii="Arial" w:hAnsi="Arial" w:cs="Arial"/>
          <w:b/>
          <w:bCs/>
          <w:sz w:val="24"/>
          <w:szCs w:val="24"/>
        </w:rPr>
        <w:t>CLÀUSULA 13. Difusió del servei.</w:t>
      </w:r>
    </w:p>
    <w:p w14:paraId="07002F15" w14:textId="77777777" w:rsidR="00A84D3F" w:rsidRPr="00A84D3F" w:rsidRDefault="00A84D3F" w:rsidP="00A84D3F">
      <w:pPr>
        <w:spacing w:line="360" w:lineRule="auto"/>
        <w:jc w:val="both"/>
        <w:rPr>
          <w:rFonts w:ascii="Arial" w:hAnsi="Arial" w:cs="Arial"/>
          <w:sz w:val="24"/>
          <w:szCs w:val="24"/>
        </w:rPr>
      </w:pPr>
      <w:r w:rsidRPr="00A84D3F">
        <w:rPr>
          <w:rFonts w:ascii="Arial" w:hAnsi="Arial" w:cs="Arial"/>
          <w:sz w:val="24"/>
          <w:szCs w:val="24"/>
        </w:rPr>
        <w:t xml:space="preserve">- Difusió del servei. Drets d’imatge. Documentació. La representació externa, tant a efectes de relació amb entitats, institucions, organismes, persones, etc. públiques i privades, com als mitjans de comunicació, correspon al Consell Comarcal de l’Urgell. L’incompliment d’aquest punt donarà lloc a les corresponents sancions, independentment dels aspectes penals, en el cas que l’adjudicatària/es s’atribueixin funcions que no li són pròpies. Cal acordar amb el tècnic responsable del contracte del Consell Comarcal de l’Urgell la imatge corporativa cada vegada que hi hagi presentacions o informes del servei. La titularitat de la documentació escrita o la que resulti de l’elaboració d’informes, estudis o qualsevol altre tipus de contingut, adreçada a qualsevol destinatari individual o col·lectiu, públic o privat i que l’adjudicatària elabori en qualsevol fase del desenvolupament dels serveis i es derivin de la seva gestió tècnica a partir del contracte de prestació de serveis, correspon al Consell Comarcal. </w:t>
      </w:r>
    </w:p>
    <w:p w14:paraId="2D1AF1CD" w14:textId="72E7864F" w:rsidR="00A84D3F" w:rsidRPr="00A84D3F" w:rsidRDefault="00A84D3F" w:rsidP="00A84D3F">
      <w:pPr>
        <w:spacing w:line="360" w:lineRule="auto"/>
        <w:jc w:val="both"/>
        <w:rPr>
          <w:rFonts w:ascii="Arial" w:hAnsi="Arial" w:cs="Arial"/>
          <w:sz w:val="24"/>
          <w:szCs w:val="24"/>
        </w:rPr>
      </w:pPr>
      <w:r w:rsidRPr="00A84D3F">
        <w:rPr>
          <w:rFonts w:ascii="Arial" w:hAnsi="Arial" w:cs="Arial"/>
          <w:sz w:val="24"/>
          <w:szCs w:val="24"/>
        </w:rPr>
        <w:t>L’adjudicatari haurà de donar compliment a totes les normatives</w:t>
      </w:r>
      <w:r w:rsidR="005171D2">
        <w:rPr>
          <w:rFonts w:ascii="Arial" w:hAnsi="Arial" w:cs="Arial"/>
          <w:sz w:val="24"/>
          <w:szCs w:val="24"/>
        </w:rPr>
        <w:t xml:space="preserve"> del Consell Comarcal </w:t>
      </w:r>
      <w:r w:rsidRPr="00A84D3F">
        <w:rPr>
          <w:rFonts w:ascii="Arial" w:hAnsi="Arial" w:cs="Arial"/>
          <w:sz w:val="24"/>
          <w:szCs w:val="24"/>
        </w:rPr>
        <w:t xml:space="preserve">relacionades amb la producció de continguts digitals: Reglament d’ús de la Llengua Catalana, Decàleg de Bones Pràctiques de la Comunicació Pública Comarcal, Guia i Manual d’ús de les Xarxes Socials corporatives, etc. En tota la documentació constarà obligatòriament, amb l’estructura, contingut i anagrama que els serveis del propi Consell Comarcal estipulin, aquesta titularitat, igualment i també a partir del dictamen tècnic, s’especificarà en la documentació elaborada que l’adjudicatari realitza la gestió tècnica del projecte. Aquest mateix plantejament amb respecte a la titularitat de la documentació s’aplicarà quan aquesta l’elabori per qualsevol altre mitjà com, per exemple, audiovisual, etc. </w:t>
      </w:r>
    </w:p>
    <w:p w14:paraId="7DBB0FA6" w14:textId="77777777" w:rsidR="00A84D3F" w:rsidRDefault="00A84D3F" w:rsidP="00A84D3F">
      <w:pPr>
        <w:spacing w:line="360" w:lineRule="auto"/>
        <w:jc w:val="both"/>
        <w:rPr>
          <w:rFonts w:ascii="Arial" w:hAnsi="Arial" w:cs="Arial"/>
          <w:sz w:val="24"/>
          <w:szCs w:val="24"/>
        </w:rPr>
      </w:pPr>
      <w:r w:rsidRPr="00A84D3F">
        <w:rPr>
          <w:rFonts w:ascii="Arial" w:hAnsi="Arial" w:cs="Arial"/>
          <w:sz w:val="24"/>
          <w:szCs w:val="24"/>
        </w:rPr>
        <w:t>S’ha d’aplicar sempre la normativa gràfica corporativa del Consell comarcal de l’Urgell quan es faci difusió del servei, i, en cas de dubte es posarà en coneixement de la persona responsable del contracte del Consell, que canalitzarà la demanda cap al departament de comunicació referent.</w:t>
      </w:r>
    </w:p>
    <w:p w14:paraId="3F4215F7" w14:textId="0B3A7604" w:rsidR="00A84D3F" w:rsidRPr="00A84D3F" w:rsidRDefault="00A84D3F" w:rsidP="00A84D3F">
      <w:pPr>
        <w:spacing w:line="360" w:lineRule="auto"/>
        <w:jc w:val="both"/>
        <w:rPr>
          <w:rFonts w:ascii="Arial" w:hAnsi="Arial" w:cs="Arial"/>
          <w:b/>
          <w:bCs/>
          <w:sz w:val="24"/>
          <w:szCs w:val="24"/>
        </w:rPr>
      </w:pPr>
      <w:r w:rsidRPr="00A84D3F">
        <w:rPr>
          <w:rFonts w:ascii="Arial" w:hAnsi="Arial" w:cs="Arial"/>
          <w:b/>
          <w:bCs/>
          <w:sz w:val="24"/>
          <w:szCs w:val="24"/>
        </w:rPr>
        <w:t xml:space="preserve">Clàusula 14. Protecció de dades. </w:t>
      </w:r>
    </w:p>
    <w:p w14:paraId="3F008E16" w14:textId="77777777" w:rsidR="005171D2" w:rsidRDefault="00A84D3F" w:rsidP="00A84D3F">
      <w:pPr>
        <w:spacing w:line="360" w:lineRule="auto"/>
        <w:jc w:val="both"/>
        <w:rPr>
          <w:rFonts w:ascii="Arial" w:hAnsi="Arial" w:cs="Arial"/>
          <w:sz w:val="24"/>
          <w:szCs w:val="24"/>
        </w:rPr>
      </w:pPr>
      <w:r w:rsidRPr="00A84D3F">
        <w:rPr>
          <w:rFonts w:ascii="Arial" w:hAnsi="Arial" w:cs="Arial"/>
          <w:sz w:val="24"/>
          <w:szCs w:val="24"/>
        </w:rPr>
        <w:t xml:space="preserve">Tractament i protecció de dades personals L'adjudicatària/es i el seu personal hauran de respectar, en tot cas, les prescripcions del Reglament (UE) 2016/679, </w:t>
      </w:r>
    </w:p>
    <w:p w14:paraId="2460F37F" w14:textId="77777777" w:rsidR="005171D2" w:rsidRDefault="005171D2" w:rsidP="00A84D3F">
      <w:pPr>
        <w:spacing w:line="360" w:lineRule="auto"/>
        <w:jc w:val="both"/>
        <w:rPr>
          <w:rFonts w:ascii="Arial" w:hAnsi="Arial" w:cs="Arial"/>
          <w:sz w:val="24"/>
          <w:szCs w:val="24"/>
        </w:rPr>
      </w:pPr>
    </w:p>
    <w:p w14:paraId="2045C0EB" w14:textId="77777777" w:rsidR="005171D2" w:rsidRDefault="005171D2" w:rsidP="00A84D3F">
      <w:pPr>
        <w:spacing w:line="360" w:lineRule="auto"/>
        <w:jc w:val="both"/>
        <w:rPr>
          <w:rFonts w:ascii="Arial" w:hAnsi="Arial" w:cs="Arial"/>
          <w:sz w:val="24"/>
          <w:szCs w:val="24"/>
        </w:rPr>
      </w:pPr>
    </w:p>
    <w:p w14:paraId="4F6AFACE" w14:textId="366A1F76" w:rsidR="00A84D3F" w:rsidRPr="00A84D3F" w:rsidRDefault="00A84D3F" w:rsidP="00A84D3F">
      <w:pPr>
        <w:spacing w:line="360" w:lineRule="auto"/>
        <w:jc w:val="both"/>
        <w:rPr>
          <w:rFonts w:ascii="Arial" w:hAnsi="Arial" w:cs="Arial"/>
          <w:sz w:val="24"/>
          <w:szCs w:val="24"/>
        </w:rPr>
      </w:pPr>
      <w:r w:rsidRPr="00A84D3F">
        <w:rPr>
          <w:rFonts w:ascii="Arial" w:hAnsi="Arial" w:cs="Arial"/>
          <w:sz w:val="24"/>
          <w:szCs w:val="24"/>
        </w:rPr>
        <w:t>del Parlament i del Consell, General de Protecció de Dades (RGPD) i la Llei Orgànica 3/2018, de 5 de desembre, de Protecció de Dades Personals i garantia dels drets digitals, així com la resta de normativa vigent en matèria de protecció de dades de caràcter personal, en tot allò que no sigui incompatible amb el RGPD. L’adjudicatària tindrà la consideració d’encarregada del tractament i se sotmetrà en cada moment a les instruccions comarcals en matèria de mesures de seguretat. L’adjudicatària, com a encarregat de tractament i tenint en compte l’adequació del nivell de seguretat al risc, tindrà les obligacions següents: responsable, fins i tot pel que fa a transferències de dades a un tercer país/organització internacional (a excepció que estigui obligat a fer aquesta transferència pel Dret de la Unió o dels Estats membres). seves pròpies finalitats hagin compromès a respectar la confidencialitat o estiguin subjectes a una obligació de confidencialitat estatutària. mesures necessàries per a la seguretat del tractament, incloent entre d’altres:</w:t>
      </w:r>
    </w:p>
    <w:p w14:paraId="56249B4F" w14:textId="77777777" w:rsidR="00A84D3F" w:rsidRPr="00A84D3F" w:rsidRDefault="00A84D3F" w:rsidP="00A84D3F">
      <w:pPr>
        <w:spacing w:line="360" w:lineRule="auto"/>
        <w:jc w:val="both"/>
        <w:rPr>
          <w:rFonts w:ascii="Arial" w:hAnsi="Arial" w:cs="Arial"/>
          <w:sz w:val="24"/>
          <w:szCs w:val="24"/>
        </w:rPr>
      </w:pPr>
      <w:r w:rsidRPr="00A84D3F">
        <w:rPr>
          <w:rFonts w:ascii="Arial" w:hAnsi="Arial" w:cs="Arial"/>
          <w:sz w:val="24"/>
          <w:szCs w:val="24"/>
        </w:rPr>
        <w:t xml:space="preserve"> - La </w:t>
      </w:r>
      <w:proofErr w:type="spellStart"/>
      <w:r w:rsidRPr="00A84D3F">
        <w:rPr>
          <w:rFonts w:ascii="Arial" w:hAnsi="Arial" w:cs="Arial"/>
          <w:sz w:val="24"/>
          <w:szCs w:val="24"/>
        </w:rPr>
        <w:t>pseudoanonimització</w:t>
      </w:r>
      <w:proofErr w:type="spellEnd"/>
      <w:r w:rsidRPr="00A84D3F">
        <w:rPr>
          <w:rFonts w:ascii="Arial" w:hAnsi="Arial" w:cs="Arial"/>
          <w:sz w:val="24"/>
          <w:szCs w:val="24"/>
        </w:rPr>
        <w:t xml:space="preserve"> i el xifrat de dades personals. </w:t>
      </w:r>
    </w:p>
    <w:p w14:paraId="556703CF" w14:textId="77777777" w:rsidR="00A84D3F" w:rsidRPr="00A84D3F" w:rsidRDefault="00A84D3F" w:rsidP="00A84D3F">
      <w:pPr>
        <w:spacing w:line="360" w:lineRule="auto"/>
        <w:jc w:val="both"/>
        <w:rPr>
          <w:rFonts w:ascii="Arial" w:hAnsi="Arial" w:cs="Arial"/>
          <w:sz w:val="24"/>
          <w:szCs w:val="24"/>
        </w:rPr>
      </w:pPr>
      <w:r w:rsidRPr="00A84D3F">
        <w:rPr>
          <w:rFonts w:ascii="Arial" w:hAnsi="Arial" w:cs="Arial"/>
          <w:sz w:val="24"/>
          <w:szCs w:val="24"/>
        </w:rPr>
        <w:t xml:space="preserve">- La capacitat de garantir la confidencialitat, integritat, disponibilitat i resiliència permanents dels sistemes i serveis de tractament. </w:t>
      </w:r>
    </w:p>
    <w:p w14:paraId="18EE30F2" w14:textId="013BA687" w:rsidR="00725661" w:rsidRPr="00A84D3F" w:rsidRDefault="00A84D3F" w:rsidP="00A84D3F">
      <w:pPr>
        <w:spacing w:line="360" w:lineRule="auto"/>
        <w:jc w:val="both"/>
        <w:rPr>
          <w:rFonts w:ascii="Arial" w:hAnsi="Arial" w:cs="Arial"/>
          <w:sz w:val="24"/>
          <w:szCs w:val="24"/>
        </w:rPr>
      </w:pPr>
      <w:r w:rsidRPr="00A84D3F">
        <w:rPr>
          <w:rFonts w:ascii="Arial" w:hAnsi="Arial" w:cs="Arial"/>
          <w:sz w:val="24"/>
          <w:szCs w:val="24"/>
        </w:rPr>
        <w:t>- La capacitat de restaurar la disponibilitat i l’accés a les dades personals de forma ràpida en cas d’incident físic o tècnic</w:t>
      </w:r>
      <w:r w:rsidR="0012446C">
        <w:rPr>
          <w:rFonts w:ascii="Arial" w:hAnsi="Arial" w:cs="Arial"/>
          <w:sz w:val="24"/>
          <w:szCs w:val="24"/>
        </w:rPr>
        <w:t>.</w:t>
      </w:r>
    </w:p>
    <w:p w14:paraId="55FFA5FE" w14:textId="77777777" w:rsidR="00A84D3F" w:rsidRDefault="00A84D3F" w:rsidP="00A84D3F">
      <w:pPr>
        <w:spacing w:line="360" w:lineRule="auto"/>
        <w:jc w:val="both"/>
        <w:rPr>
          <w:rFonts w:ascii="Arial" w:hAnsi="Arial" w:cs="Arial"/>
          <w:sz w:val="24"/>
          <w:szCs w:val="24"/>
        </w:rPr>
      </w:pPr>
      <w:r w:rsidRPr="00A84D3F">
        <w:rPr>
          <w:rFonts w:ascii="Arial" w:hAnsi="Arial" w:cs="Arial"/>
          <w:sz w:val="24"/>
          <w:szCs w:val="24"/>
        </w:rPr>
        <w:t xml:space="preserve"> </w:t>
      </w:r>
      <w:r w:rsidRPr="00A84D3F">
        <w:rPr>
          <w:rFonts w:ascii="Arial" w:hAnsi="Arial" w:cs="Arial"/>
          <w:sz w:val="24"/>
          <w:szCs w:val="24"/>
        </w:rPr>
        <w:sym w:font="Symbol" w:char="F02D"/>
      </w:r>
      <w:r w:rsidRPr="00A84D3F">
        <w:rPr>
          <w:rFonts w:ascii="Arial" w:hAnsi="Arial" w:cs="Arial"/>
          <w:sz w:val="24"/>
          <w:szCs w:val="24"/>
        </w:rPr>
        <w:t xml:space="preserve"> Un procés de verificació, avaluació i valoració regulars de l’eficàcia de les mesures tècniques i organitzatives per garantir la seguretat del tractament. els riscos que presenti el tractament de les dades com a conseqüència de la destrucció, pèrdua o alteració accidental o il·lícita de dades personals trameses, conservades o tractades d’altra forma, o la comunicació o accés no autoritzats a les dades esmentades. respondre a les sol·licituds que tinguin per objecte l’exercici dels drets dels interessats així com també als requeriments de les autoritats de control. obligacions establertes als articles 32 a 36 del RGPD, les quals es concreten en: </w:t>
      </w:r>
    </w:p>
    <w:p w14:paraId="319B50D9" w14:textId="77777777" w:rsidR="0012446C" w:rsidRDefault="0012446C" w:rsidP="00A84D3F">
      <w:pPr>
        <w:spacing w:line="360" w:lineRule="auto"/>
        <w:jc w:val="both"/>
        <w:rPr>
          <w:rFonts w:ascii="Arial" w:hAnsi="Arial" w:cs="Arial"/>
          <w:sz w:val="24"/>
          <w:szCs w:val="24"/>
        </w:rPr>
      </w:pPr>
    </w:p>
    <w:p w14:paraId="0307D4A0" w14:textId="77777777" w:rsidR="0012446C" w:rsidRDefault="0012446C" w:rsidP="00A84D3F">
      <w:pPr>
        <w:spacing w:line="360" w:lineRule="auto"/>
        <w:jc w:val="both"/>
        <w:rPr>
          <w:rFonts w:ascii="Arial" w:hAnsi="Arial" w:cs="Arial"/>
          <w:sz w:val="24"/>
          <w:szCs w:val="24"/>
        </w:rPr>
      </w:pPr>
    </w:p>
    <w:p w14:paraId="3FDF1AD3" w14:textId="77777777" w:rsidR="0012446C" w:rsidRPr="00A84D3F" w:rsidRDefault="0012446C" w:rsidP="00A84D3F">
      <w:pPr>
        <w:spacing w:line="360" w:lineRule="auto"/>
        <w:jc w:val="both"/>
        <w:rPr>
          <w:rFonts w:ascii="Arial" w:hAnsi="Arial" w:cs="Arial"/>
          <w:sz w:val="24"/>
          <w:szCs w:val="24"/>
        </w:rPr>
      </w:pPr>
    </w:p>
    <w:p w14:paraId="4B8FE501" w14:textId="77777777" w:rsidR="00A84D3F" w:rsidRPr="00A84D3F" w:rsidRDefault="00A84D3F" w:rsidP="00A84D3F">
      <w:pPr>
        <w:spacing w:line="360" w:lineRule="auto"/>
        <w:ind w:firstLine="708"/>
        <w:jc w:val="both"/>
        <w:rPr>
          <w:rFonts w:ascii="Arial" w:hAnsi="Arial" w:cs="Arial"/>
          <w:sz w:val="24"/>
          <w:szCs w:val="24"/>
        </w:rPr>
      </w:pPr>
      <w:r w:rsidRPr="00A84D3F">
        <w:rPr>
          <w:rFonts w:ascii="Arial" w:hAnsi="Arial" w:cs="Arial"/>
          <w:sz w:val="24"/>
          <w:szCs w:val="24"/>
        </w:rPr>
        <w:t xml:space="preserve">- Seguretat del tractament. </w:t>
      </w:r>
    </w:p>
    <w:p w14:paraId="6A512822" w14:textId="77777777" w:rsidR="00A84D3F" w:rsidRPr="00A84D3F" w:rsidRDefault="00A84D3F" w:rsidP="00A84D3F">
      <w:pPr>
        <w:spacing w:line="360" w:lineRule="auto"/>
        <w:ind w:firstLine="708"/>
        <w:jc w:val="both"/>
        <w:rPr>
          <w:rFonts w:ascii="Arial" w:hAnsi="Arial" w:cs="Arial"/>
          <w:sz w:val="24"/>
          <w:szCs w:val="24"/>
        </w:rPr>
      </w:pPr>
      <w:r w:rsidRPr="00A84D3F">
        <w:rPr>
          <w:rFonts w:ascii="Arial" w:hAnsi="Arial" w:cs="Arial"/>
          <w:sz w:val="24"/>
          <w:szCs w:val="24"/>
        </w:rPr>
        <w:t xml:space="preserve">- Notificació de violació de la seguretat de les dades personals a l’autoritat de control. </w:t>
      </w:r>
    </w:p>
    <w:p w14:paraId="467D9936" w14:textId="77777777" w:rsidR="00A84D3F" w:rsidRPr="00A84D3F" w:rsidRDefault="00A84D3F" w:rsidP="00A84D3F">
      <w:pPr>
        <w:spacing w:line="360" w:lineRule="auto"/>
        <w:ind w:left="708"/>
        <w:jc w:val="both"/>
        <w:rPr>
          <w:rFonts w:ascii="Arial" w:hAnsi="Arial" w:cs="Arial"/>
          <w:sz w:val="24"/>
          <w:szCs w:val="24"/>
        </w:rPr>
      </w:pPr>
      <w:r w:rsidRPr="00A84D3F">
        <w:rPr>
          <w:rFonts w:ascii="Arial" w:hAnsi="Arial" w:cs="Arial"/>
          <w:sz w:val="24"/>
          <w:szCs w:val="24"/>
        </w:rPr>
        <w:t xml:space="preserve">- Comunicació d’una violació de la seguretat de les dades personals de l’interessat. - Avaluació d’impacte relativa a la protecció de dades. </w:t>
      </w:r>
    </w:p>
    <w:p w14:paraId="5B6B85EE" w14:textId="77777777" w:rsidR="00A84D3F" w:rsidRDefault="00A84D3F" w:rsidP="00A84D3F">
      <w:pPr>
        <w:spacing w:line="360" w:lineRule="auto"/>
        <w:ind w:left="708"/>
        <w:jc w:val="both"/>
        <w:rPr>
          <w:rFonts w:ascii="Arial" w:hAnsi="Arial" w:cs="Arial"/>
          <w:sz w:val="24"/>
          <w:szCs w:val="24"/>
        </w:rPr>
      </w:pPr>
      <w:r w:rsidRPr="00A84D3F">
        <w:rPr>
          <w:rFonts w:ascii="Arial" w:hAnsi="Arial" w:cs="Arial"/>
          <w:sz w:val="24"/>
          <w:szCs w:val="24"/>
        </w:rPr>
        <w:t>- Consulta prèvia a l’autoritat de control. del tractament d’acord amb les instruccions que rebi del Consell Comarcal i suprimirà les còpies existents (tret que el Dret de la Unió o dels Estats membres requereixin la conservació per un temps definit). necessària per demostrar el compliment de les seves obligacions, incloent si s’escau, un resum executiu de la seva auditoria (en cas que sigui preceptiu). responsable del contracte del Consell Comarcal o auditor autoritzat per aquest. e l'Ajuntament infringeix el RGPD o altres disposicions en matèria de protecció de dades de la Unió o dels Estats membres, el responsable de l'adjudicatari informarà immediatament al superior jeràrquic del responsable de l'ajuntament. Infringeix la normativa de protecció de dades vigent (RGPD, LOPD...) serà considerat responsable del tractament. En cas que l’encarregat de tractament decideixi recórrer a un altre encarregat.</w:t>
      </w:r>
    </w:p>
    <w:p w14:paraId="5C841B5E" w14:textId="77777777" w:rsidR="0012446C" w:rsidRDefault="0012446C" w:rsidP="002908E5">
      <w:pPr>
        <w:autoSpaceDE w:val="0"/>
        <w:autoSpaceDN w:val="0"/>
        <w:adjustRightInd w:val="0"/>
        <w:spacing w:after="0" w:line="360" w:lineRule="auto"/>
        <w:jc w:val="both"/>
        <w:rPr>
          <w:rFonts w:ascii="Arial" w:hAnsi="Arial" w:cs="Arial"/>
          <w:b/>
          <w:bCs/>
          <w:sz w:val="24"/>
          <w:szCs w:val="24"/>
        </w:rPr>
      </w:pPr>
    </w:p>
    <w:p w14:paraId="2A1AD5CC" w14:textId="68E35E73" w:rsidR="002908E5" w:rsidRPr="0088626A" w:rsidRDefault="002908E5" w:rsidP="002908E5">
      <w:pPr>
        <w:autoSpaceDE w:val="0"/>
        <w:autoSpaceDN w:val="0"/>
        <w:adjustRightInd w:val="0"/>
        <w:spacing w:after="0" w:line="360" w:lineRule="auto"/>
        <w:jc w:val="both"/>
        <w:rPr>
          <w:rFonts w:ascii="Arial" w:hAnsi="Arial" w:cs="Arial"/>
          <w:b/>
          <w:bCs/>
          <w:kern w:val="0"/>
          <w:sz w:val="24"/>
          <w:szCs w:val="24"/>
        </w:rPr>
      </w:pPr>
      <w:r>
        <w:rPr>
          <w:rFonts w:ascii="Arial" w:hAnsi="Arial" w:cs="Arial"/>
          <w:b/>
          <w:bCs/>
          <w:sz w:val="24"/>
          <w:szCs w:val="24"/>
        </w:rPr>
        <w:t xml:space="preserve">Clàusula 15. </w:t>
      </w:r>
      <w:r w:rsidRPr="0088626A">
        <w:rPr>
          <w:rFonts w:ascii="Arial" w:hAnsi="Arial" w:cs="Arial"/>
          <w:b/>
          <w:bCs/>
          <w:kern w:val="0"/>
          <w:sz w:val="24"/>
          <w:szCs w:val="24"/>
        </w:rPr>
        <w:t>Tramitació de l’expedient i procediment d’adjudicació</w:t>
      </w:r>
    </w:p>
    <w:p w14:paraId="6288C348" w14:textId="77777777" w:rsidR="002908E5" w:rsidRPr="0088626A" w:rsidRDefault="002908E5" w:rsidP="002908E5">
      <w:pPr>
        <w:autoSpaceDE w:val="0"/>
        <w:autoSpaceDN w:val="0"/>
        <w:adjustRightInd w:val="0"/>
        <w:spacing w:after="0" w:line="360" w:lineRule="auto"/>
        <w:jc w:val="both"/>
        <w:rPr>
          <w:rFonts w:ascii="Arial" w:hAnsi="Arial" w:cs="Arial"/>
          <w:kern w:val="0"/>
          <w:sz w:val="24"/>
          <w:szCs w:val="24"/>
        </w:rPr>
      </w:pPr>
      <w:r w:rsidRPr="0088626A">
        <w:rPr>
          <w:rFonts w:ascii="Arial" w:hAnsi="Arial" w:cs="Arial"/>
          <w:kern w:val="0"/>
          <w:sz w:val="24"/>
          <w:szCs w:val="24"/>
        </w:rPr>
        <w:t>La contractació, que es tramitarà de forma ordinària i no està subjecte a regulació</w:t>
      </w:r>
    </w:p>
    <w:p w14:paraId="33B888A2" w14:textId="77777777" w:rsidR="002908E5" w:rsidRPr="0088626A" w:rsidRDefault="002908E5" w:rsidP="002908E5">
      <w:pPr>
        <w:autoSpaceDE w:val="0"/>
        <w:autoSpaceDN w:val="0"/>
        <w:adjustRightInd w:val="0"/>
        <w:spacing w:after="0" w:line="360" w:lineRule="auto"/>
        <w:jc w:val="both"/>
        <w:rPr>
          <w:rFonts w:ascii="Arial" w:hAnsi="Arial" w:cs="Arial"/>
          <w:kern w:val="0"/>
          <w:sz w:val="24"/>
          <w:szCs w:val="24"/>
        </w:rPr>
      </w:pPr>
      <w:r w:rsidRPr="0088626A">
        <w:rPr>
          <w:rFonts w:ascii="Arial" w:hAnsi="Arial" w:cs="Arial"/>
          <w:kern w:val="0"/>
          <w:sz w:val="24"/>
          <w:szCs w:val="24"/>
        </w:rPr>
        <w:t>harmonitzada, doncs es tracta d’un contracte de serveis especials de l’annex IV de la</w:t>
      </w:r>
      <w:r>
        <w:rPr>
          <w:rFonts w:ascii="Arial" w:hAnsi="Arial" w:cs="Arial"/>
          <w:kern w:val="0"/>
          <w:sz w:val="24"/>
          <w:szCs w:val="24"/>
        </w:rPr>
        <w:t xml:space="preserve"> </w:t>
      </w:r>
      <w:r w:rsidRPr="0088626A">
        <w:rPr>
          <w:rFonts w:ascii="Arial" w:hAnsi="Arial" w:cs="Arial"/>
          <w:kern w:val="0"/>
          <w:sz w:val="24"/>
          <w:szCs w:val="24"/>
        </w:rPr>
        <w:t>LCSP i el valor estimat del contracte és inferior a 750.000 €.</w:t>
      </w:r>
    </w:p>
    <w:p w14:paraId="495E82C5" w14:textId="5D83E6AE" w:rsidR="002908E5" w:rsidRDefault="002908E5" w:rsidP="002908E5">
      <w:pPr>
        <w:autoSpaceDE w:val="0"/>
        <w:autoSpaceDN w:val="0"/>
        <w:adjustRightInd w:val="0"/>
        <w:spacing w:after="0" w:line="360" w:lineRule="auto"/>
        <w:jc w:val="both"/>
        <w:rPr>
          <w:rFonts w:ascii="Arial" w:hAnsi="Arial" w:cs="Arial"/>
          <w:kern w:val="0"/>
          <w:sz w:val="24"/>
          <w:szCs w:val="24"/>
        </w:rPr>
      </w:pPr>
      <w:r w:rsidRPr="0088626A">
        <w:rPr>
          <w:rFonts w:ascii="Arial" w:hAnsi="Arial" w:cs="Arial"/>
          <w:kern w:val="0"/>
          <w:sz w:val="24"/>
          <w:szCs w:val="24"/>
        </w:rPr>
        <w:t>Es durà a terme mitjançant procediment obert</w:t>
      </w:r>
      <w:r w:rsidR="00D3696D">
        <w:rPr>
          <w:rFonts w:ascii="Arial" w:hAnsi="Arial" w:cs="Arial"/>
          <w:kern w:val="0"/>
          <w:sz w:val="24"/>
          <w:szCs w:val="24"/>
        </w:rPr>
        <w:t xml:space="preserve"> simplificat sumari</w:t>
      </w:r>
      <w:r w:rsidRPr="0088626A">
        <w:rPr>
          <w:rFonts w:ascii="Arial" w:hAnsi="Arial" w:cs="Arial"/>
          <w:kern w:val="0"/>
          <w:sz w:val="24"/>
          <w:szCs w:val="24"/>
        </w:rPr>
        <w:t xml:space="preserve"> i adjudicació mitjançant diversos criteris de</w:t>
      </w:r>
      <w:r>
        <w:rPr>
          <w:rFonts w:ascii="Arial" w:hAnsi="Arial" w:cs="Arial"/>
          <w:kern w:val="0"/>
          <w:sz w:val="24"/>
          <w:szCs w:val="24"/>
        </w:rPr>
        <w:t xml:space="preserve"> </w:t>
      </w:r>
      <w:r w:rsidRPr="0088626A">
        <w:rPr>
          <w:rFonts w:ascii="Arial" w:hAnsi="Arial" w:cs="Arial"/>
          <w:kern w:val="0"/>
          <w:sz w:val="24"/>
          <w:szCs w:val="24"/>
        </w:rPr>
        <w:t>valoració, en virtut d’allò que estableixen els articles 145,146 i 156 a 15</w:t>
      </w:r>
      <w:r w:rsidR="005171D2">
        <w:rPr>
          <w:rFonts w:ascii="Arial" w:hAnsi="Arial" w:cs="Arial"/>
          <w:kern w:val="0"/>
          <w:sz w:val="24"/>
          <w:szCs w:val="24"/>
        </w:rPr>
        <w:t xml:space="preserve">9.6 </w:t>
      </w:r>
      <w:r w:rsidRPr="0088626A">
        <w:rPr>
          <w:rFonts w:ascii="Arial" w:hAnsi="Arial" w:cs="Arial"/>
          <w:kern w:val="0"/>
          <w:sz w:val="24"/>
          <w:szCs w:val="24"/>
        </w:rPr>
        <w:t>de la LCSP.</w:t>
      </w:r>
    </w:p>
    <w:p w14:paraId="6139EAF8" w14:textId="77777777" w:rsidR="00725661" w:rsidRDefault="00725661" w:rsidP="00A84D3F">
      <w:pPr>
        <w:autoSpaceDE w:val="0"/>
        <w:autoSpaceDN w:val="0"/>
        <w:adjustRightInd w:val="0"/>
        <w:spacing w:after="0" w:line="360" w:lineRule="auto"/>
        <w:jc w:val="both"/>
        <w:rPr>
          <w:rFonts w:ascii="Arial" w:hAnsi="Arial" w:cs="Arial"/>
          <w:b/>
          <w:bCs/>
          <w:color w:val="000000"/>
          <w:kern w:val="0"/>
          <w:sz w:val="24"/>
          <w:szCs w:val="24"/>
        </w:rPr>
      </w:pPr>
    </w:p>
    <w:p w14:paraId="47D816A5" w14:textId="77777777" w:rsidR="0012446C" w:rsidRDefault="0012446C" w:rsidP="00A84D3F">
      <w:pPr>
        <w:autoSpaceDE w:val="0"/>
        <w:autoSpaceDN w:val="0"/>
        <w:adjustRightInd w:val="0"/>
        <w:spacing w:after="0" w:line="360" w:lineRule="auto"/>
        <w:jc w:val="both"/>
        <w:rPr>
          <w:rFonts w:ascii="Arial" w:hAnsi="Arial" w:cs="Arial"/>
          <w:b/>
          <w:bCs/>
          <w:color w:val="000000"/>
          <w:kern w:val="0"/>
          <w:sz w:val="24"/>
          <w:szCs w:val="24"/>
        </w:rPr>
      </w:pPr>
    </w:p>
    <w:p w14:paraId="6867A1DC" w14:textId="77777777" w:rsidR="0012446C" w:rsidRDefault="0012446C" w:rsidP="00A84D3F">
      <w:pPr>
        <w:autoSpaceDE w:val="0"/>
        <w:autoSpaceDN w:val="0"/>
        <w:adjustRightInd w:val="0"/>
        <w:spacing w:after="0" w:line="360" w:lineRule="auto"/>
        <w:jc w:val="both"/>
        <w:rPr>
          <w:rFonts w:ascii="Arial" w:hAnsi="Arial" w:cs="Arial"/>
          <w:b/>
          <w:bCs/>
          <w:color w:val="000000"/>
          <w:kern w:val="0"/>
          <w:sz w:val="24"/>
          <w:szCs w:val="24"/>
        </w:rPr>
      </w:pPr>
    </w:p>
    <w:p w14:paraId="62F5562A" w14:textId="77777777" w:rsidR="0012446C" w:rsidRDefault="0012446C" w:rsidP="00A84D3F">
      <w:pPr>
        <w:autoSpaceDE w:val="0"/>
        <w:autoSpaceDN w:val="0"/>
        <w:adjustRightInd w:val="0"/>
        <w:spacing w:after="0" w:line="360" w:lineRule="auto"/>
        <w:jc w:val="both"/>
        <w:rPr>
          <w:rFonts w:ascii="Arial" w:hAnsi="Arial" w:cs="Arial"/>
          <w:b/>
          <w:bCs/>
          <w:color w:val="000000"/>
          <w:kern w:val="0"/>
          <w:sz w:val="24"/>
          <w:szCs w:val="24"/>
        </w:rPr>
      </w:pPr>
    </w:p>
    <w:p w14:paraId="47E62DA1" w14:textId="77777777" w:rsidR="0012446C" w:rsidRDefault="0012446C" w:rsidP="00A84D3F">
      <w:pPr>
        <w:autoSpaceDE w:val="0"/>
        <w:autoSpaceDN w:val="0"/>
        <w:adjustRightInd w:val="0"/>
        <w:spacing w:after="0" w:line="360" w:lineRule="auto"/>
        <w:jc w:val="both"/>
        <w:rPr>
          <w:rFonts w:ascii="Arial" w:hAnsi="Arial" w:cs="Arial"/>
          <w:b/>
          <w:bCs/>
          <w:color w:val="000000"/>
          <w:kern w:val="0"/>
          <w:sz w:val="24"/>
          <w:szCs w:val="24"/>
        </w:rPr>
      </w:pPr>
    </w:p>
    <w:p w14:paraId="7ED32BB6" w14:textId="6DB535A5" w:rsidR="00A84D3F" w:rsidRPr="0088626A" w:rsidRDefault="00A84D3F" w:rsidP="00A84D3F">
      <w:pPr>
        <w:autoSpaceDE w:val="0"/>
        <w:autoSpaceDN w:val="0"/>
        <w:adjustRightInd w:val="0"/>
        <w:spacing w:after="0" w:line="360" w:lineRule="auto"/>
        <w:jc w:val="both"/>
        <w:rPr>
          <w:rFonts w:ascii="Arial" w:hAnsi="Arial" w:cs="Arial"/>
          <w:b/>
          <w:bCs/>
          <w:color w:val="000000"/>
          <w:kern w:val="0"/>
          <w:sz w:val="24"/>
          <w:szCs w:val="24"/>
        </w:rPr>
      </w:pPr>
      <w:r>
        <w:rPr>
          <w:rFonts w:ascii="Arial" w:hAnsi="Arial" w:cs="Arial"/>
          <w:b/>
          <w:bCs/>
          <w:color w:val="000000"/>
          <w:kern w:val="0"/>
          <w:sz w:val="24"/>
          <w:szCs w:val="24"/>
        </w:rPr>
        <w:t>Clàusula 16.</w:t>
      </w:r>
      <w:r w:rsidRPr="0088626A">
        <w:rPr>
          <w:rFonts w:ascii="Arial" w:hAnsi="Arial" w:cs="Arial"/>
          <w:b/>
          <w:bCs/>
          <w:color w:val="000000"/>
          <w:kern w:val="0"/>
          <w:sz w:val="24"/>
          <w:szCs w:val="24"/>
        </w:rPr>
        <w:t xml:space="preserve"> Documentació a presentar, forma i contingut de les proposicions</w:t>
      </w:r>
    </w:p>
    <w:p w14:paraId="0640D344" w14:textId="12E77C67" w:rsidR="00A84D3F" w:rsidRPr="0088626A" w:rsidRDefault="00A84D3F" w:rsidP="00A84D3F">
      <w:pPr>
        <w:autoSpaceDE w:val="0"/>
        <w:autoSpaceDN w:val="0"/>
        <w:adjustRightInd w:val="0"/>
        <w:spacing w:after="0" w:line="360" w:lineRule="auto"/>
        <w:jc w:val="both"/>
        <w:rPr>
          <w:rFonts w:ascii="Arial" w:hAnsi="Arial" w:cs="Arial"/>
          <w:b/>
          <w:bCs/>
          <w:color w:val="000000"/>
          <w:kern w:val="0"/>
          <w:sz w:val="24"/>
          <w:szCs w:val="24"/>
        </w:rPr>
      </w:pPr>
      <w:r w:rsidRPr="0088626A">
        <w:rPr>
          <w:rFonts w:ascii="Arial" w:hAnsi="Arial" w:cs="Arial"/>
          <w:b/>
          <w:bCs/>
          <w:color w:val="000000"/>
          <w:kern w:val="0"/>
          <w:sz w:val="24"/>
          <w:szCs w:val="24"/>
        </w:rPr>
        <w:t>1</w:t>
      </w:r>
      <w:r>
        <w:rPr>
          <w:rFonts w:ascii="Arial" w:hAnsi="Arial" w:cs="Arial"/>
          <w:b/>
          <w:bCs/>
          <w:color w:val="000000"/>
          <w:kern w:val="0"/>
          <w:sz w:val="24"/>
          <w:szCs w:val="24"/>
        </w:rPr>
        <w:t>6</w:t>
      </w:r>
      <w:r w:rsidRPr="0088626A">
        <w:rPr>
          <w:rFonts w:ascii="Arial" w:hAnsi="Arial" w:cs="Arial"/>
          <w:b/>
          <w:bCs/>
          <w:color w:val="000000"/>
          <w:kern w:val="0"/>
          <w:sz w:val="24"/>
          <w:szCs w:val="24"/>
        </w:rPr>
        <w:t>.1. Lloc i termini de presentació</w:t>
      </w:r>
    </w:p>
    <w:p w14:paraId="7FF58BC6" w14:textId="77777777" w:rsidR="00A84D3F" w:rsidRDefault="00A84D3F" w:rsidP="00A84D3F">
      <w:pPr>
        <w:autoSpaceDE w:val="0"/>
        <w:autoSpaceDN w:val="0"/>
        <w:adjustRightInd w:val="0"/>
        <w:spacing w:after="0" w:line="360" w:lineRule="auto"/>
        <w:jc w:val="both"/>
        <w:rPr>
          <w:rFonts w:ascii="Arial" w:hAnsi="Arial" w:cs="Arial"/>
          <w:color w:val="000000"/>
          <w:kern w:val="0"/>
          <w:sz w:val="24"/>
          <w:szCs w:val="24"/>
        </w:rPr>
      </w:pPr>
      <w:r w:rsidRPr="0088626A">
        <w:rPr>
          <w:rFonts w:ascii="Arial" w:hAnsi="Arial" w:cs="Arial"/>
          <w:color w:val="000000"/>
          <w:kern w:val="0"/>
          <w:sz w:val="24"/>
          <w:szCs w:val="24"/>
        </w:rPr>
        <w:t>La documentació per prendre part en la licitació es presentarà, en el termini màxim que</w:t>
      </w:r>
      <w:r>
        <w:rPr>
          <w:rFonts w:ascii="Arial" w:hAnsi="Arial" w:cs="Arial"/>
          <w:color w:val="000000"/>
          <w:kern w:val="0"/>
          <w:sz w:val="24"/>
          <w:szCs w:val="24"/>
        </w:rPr>
        <w:t xml:space="preserve"> </w:t>
      </w:r>
      <w:r w:rsidRPr="0088626A">
        <w:rPr>
          <w:rFonts w:ascii="Arial" w:hAnsi="Arial" w:cs="Arial"/>
          <w:color w:val="000000"/>
          <w:kern w:val="0"/>
          <w:sz w:val="24"/>
          <w:szCs w:val="24"/>
        </w:rPr>
        <w:t>s’assenyali a l’anunci de licitació, fins les 14:00:00 hores, mitjançant l’eina Sobre Digital,</w:t>
      </w:r>
      <w:r>
        <w:rPr>
          <w:rFonts w:ascii="Arial" w:hAnsi="Arial" w:cs="Arial"/>
          <w:color w:val="000000"/>
          <w:kern w:val="0"/>
          <w:sz w:val="24"/>
          <w:szCs w:val="24"/>
        </w:rPr>
        <w:t xml:space="preserve"> </w:t>
      </w:r>
      <w:r w:rsidRPr="0088626A">
        <w:rPr>
          <w:rFonts w:ascii="Arial" w:hAnsi="Arial" w:cs="Arial"/>
          <w:color w:val="000000"/>
          <w:kern w:val="0"/>
          <w:sz w:val="24"/>
          <w:szCs w:val="24"/>
        </w:rPr>
        <w:t>integrada en la Plataforma de Serveis de Contractació Pública de Catalunya, accessible a</w:t>
      </w:r>
      <w:r>
        <w:rPr>
          <w:rFonts w:ascii="Arial" w:hAnsi="Arial" w:cs="Arial"/>
          <w:color w:val="000000"/>
          <w:kern w:val="0"/>
          <w:sz w:val="24"/>
          <w:szCs w:val="24"/>
        </w:rPr>
        <w:t xml:space="preserve"> </w:t>
      </w:r>
      <w:r w:rsidRPr="0088626A">
        <w:rPr>
          <w:rFonts w:ascii="Arial" w:hAnsi="Arial" w:cs="Arial"/>
          <w:color w:val="000000"/>
          <w:kern w:val="0"/>
          <w:sz w:val="24"/>
          <w:szCs w:val="24"/>
        </w:rPr>
        <w:t>l’adreça web següent:</w:t>
      </w:r>
    </w:p>
    <w:p w14:paraId="0A00345A" w14:textId="220BB263" w:rsidR="00A84D3F" w:rsidRPr="004B681F" w:rsidRDefault="0012446C" w:rsidP="00A84D3F">
      <w:pPr>
        <w:autoSpaceDE w:val="0"/>
        <w:autoSpaceDN w:val="0"/>
        <w:adjustRightInd w:val="0"/>
        <w:spacing w:after="0" w:line="360" w:lineRule="auto"/>
        <w:jc w:val="both"/>
        <w:rPr>
          <w:rFonts w:ascii="Arial" w:hAnsi="Arial" w:cs="Arial"/>
          <w:b/>
          <w:bCs/>
          <w:kern w:val="0"/>
          <w:sz w:val="24"/>
          <w:szCs w:val="24"/>
        </w:rPr>
      </w:pPr>
      <w:r w:rsidRPr="004B681F">
        <w:rPr>
          <w:rFonts w:ascii="Arial" w:hAnsi="Arial" w:cs="Arial"/>
          <w:b/>
          <w:bCs/>
          <w:kern w:val="0"/>
          <w:sz w:val="24"/>
          <w:szCs w:val="24"/>
        </w:rPr>
        <w:t>www.urgell.cat</w:t>
      </w:r>
    </w:p>
    <w:p w14:paraId="44E51944" w14:textId="77777777" w:rsidR="00A84D3F" w:rsidRPr="0088626A" w:rsidRDefault="00A84D3F" w:rsidP="00A84D3F">
      <w:pPr>
        <w:autoSpaceDE w:val="0"/>
        <w:autoSpaceDN w:val="0"/>
        <w:adjustRightInd w:val="0"/>
        <w:spacing w:after="0" w:line="360" w:lineRule="auto"/>
        <w:jc w:val="both"/>
        <w:rPr>
          <w:rFonts w:ascii="Arial" w:hAnsi="Arial" w:cs="Arial"/>
          <w:color w:val="000000"/>
          <w:kern w:val="0"/>
          <w:sz w:val="24"/>
          <w:szCs w:val="24"/>
        </w:rPr>
      </w:pPr>
      <w:r w:rsidRPr="0088626A">
        <w:rPr>
          <w:rFonts w:ascii="Arial" w:hAnsi="Arial" w:cs="Arial"/>
          <w:color w:val="000000"/>
          <w:kern w:val="0"/>
          <w:sz w:val="24"/>
          <w:szCs w:val="24"/>
        </w:rPr>
        <w:t>Les ofertes rebudes amb posterioritat al termini indicat a l’anunci de licitació (és a dir, a</w:t>
      </w:r>
      <w:r>
        <w:rPr>
          <w:rFonts w:ascii="Arial" w:hAnsi="Arial" w:cs="Arial"/>
          <w:color w:val="000000"/>
          <w:kern w:val="0"/>
          <w:sz w:val="24"/>
          <w:szCs w:val="24"/>
        </w:rPr>
        <w:t xml:space="preserve"> </w:t>
      </w:r>
      <w:r w:rsidRPr="0088626A">
        <w:rPr>
          <w:rFonts w:ascii="Arial" w:hAnsi="Arial" w:cs="Arial"/>
          <w:color w:val="000000"/>
          <w:kern w:val="0"/>
          <w:sz w:val="24"/>
          <w:szCs w:val="24"/>
        </w:rPr>
        <w:t>les 14:00:01 hores en endavant de l’últim dia de presentació d’ofertes) es consideraran</w:t>
      </w:r>
      <w:r>
        <w:rPr>
          <w:rFonts w:ascii="Arial" w:hAnsi="Arial" w:cs="Arial"/>
          <w:color w:val="000000"/>
          <w:kern w:val="0"/>
          <w:sz w:val="24"/>
          <w:szCs w:val="24"/>
        </w:rPr>
        <w:t xml:space="preserve"> </w:t>
      </w:r>
      <w:r w:rsidRPr="0088626A">
        <w:rPr>
          <w:rFonts w:ascii="Arial" w:hAnsi="Arial" w:cs="Arial"/>
          <w:color w:val="000000"/>
          <w:kern w:val="0"/>
          <w:sz w:val="24"/>
          <w:szCs w:val="24"/>
        </w:rPr>
        <w:t>extemporànies, i per tant restaran excloses del procediment de licitació.</w:t>
      </w:r>
      <w:r>
        <w:rPr>
          <w:rFonts w:ascii="Arial" w:hAnsi="Arial" w:cs="Arial"/>
          <w:color w:val="000000"/>
          <w:kern w:val="0"/>
          <w:sz w:val="24"/>
          <w:szCs w:val="24"/>
        </w:rPr>
        <w:t xml:space="preserve"> </w:t>
      </w:r>
      <w:r w:rsidRPr="0088626A">
        <w:rPr>
          <w:rFonts w:ascii="Arial" w:hAnsi="Arial" w:cs="Arial"/>
          <w:color w:val="000000"/>
          <w:kern w:val="0"/>
          <w:sz w:val="24"/>
          <w:szCs w:val="24"/>
        </w:rPr>
        <w:t>Un cop les empreses interessades accedeixin a través de l’enllaç indicat al perfil de</w:t>
      </w:r>
      <w:r>
        <w:rPr>
          <w:rFonts w:ascii="Arial" w:hAnsi="Arial" w:cs="Arial"/>
          <w:color w:val="000000"/>
          <w:kern w:val="0"/>
          <w:sz w:val="24"/>
          <w:szCs w:val="24"/>
        </w:rPr>
        <w:t xml:space="preserve"> </w:t>
      </w:r>
      <w:r w:rsidRPr="0088626A">
        <w:rPr>
          <w:rFonts w:ascii="Arial" w:hAnsi="Arial" w:cs="Arial"/>
          <w:color w:val="000000"/>
          <w:kern w:val="0"/>
          <w:sz w:val="24"/>
          <w:szCs w:val="24"/>
        </w:rPr>
        <w:t>contractant, hauran de dirigir-se a la licitació concreta i, dins de la mateixa, a l’apartat</w:t>
      </w:r>
      <w:r>
        <w:rPr>
          <w:rFonts w:ascii="Arial" w:hAnsi="Arial" w:cs="Arial"/>
          <w:color w:val="000000"/>
          <w:kern w:val="0"/>
          <w:sz w:val="24"/>
          <w:szCs w:val="24"/>
        </w:rPr>
        <w:t xml:space="preserve"> </w:t>
      </w:r>
      <w:proofErr w:type="spellStart"/>
      <w:r w:rsidRPr="0088626A">
        <w:rPr>
          <w:rFonts w:ascii="Arial" w:hAnsi="Arial" w:cs="Arial"/>
          <w:color w:val="000000"/>
          <w:kern w:val="0"/>
          <w:sz w:val="24"/>
          <w:szCs w:val="24"/>
        </w:rPr>
        <w:t>eLicita</w:t>
      </w:r>
      <w:proofErr w:type="spellEnd"/>
      <w:r w:rsidRPr="0088626A">
        <w:rPr>
          <w:rFonts w:ascii="Arial" w:hAnsi="Arial" w:cs="Arial"/>
          <w:color w:val="000000"/>
          <w:kern w:val="0"/>
          <w:sz w:val="24"/>
          <w:szCs w:val="24"/>
        </w:rPr>
        <w:t xml:space="preserve"> (presentar oferta via sobre digital). Les empreses licitadores hauran d’omplir un</w:t>
      </w:r>
      <w:r>
        <w:rPr>
          <w:rFonts w:ascii="Arial" w:hAnsi="Arial" w:cs="Arial"/>
          <w:color w:val="000000"/>
          <w:kern w:val="0"/>
          <w:sz w:val="24"/>
          <w:szCs w:val="24"/>
        </w:rPr>
        <w:t xml:space="preserve"> </w:t>
      </w:r>
      <w:r w:rsidRPr="0088626A">
        <w:rPr>
          <w:rFonts w:ascii="Arial" w:hAnsi="Arial" w:cs="Arial"/>
          <w:color w:val="000000"/>
          <w:kern w:val="0"/>
          <w:sz w:val="24"/>
          <w:szCs w:val="24"/>
        </w:rPr>
        <w:t>formulari per donar-se d’alta a l’eina i, a continuació, rebran un missatge, al/s correu/s</w:t>
      </w:r>
      <w:r>
        <w:rPr>
          <w:rFonts w:ascii="Arial" w:hAnsi="Arial" w:cs="Arial"/>
          <w:color w:val="000000"/>
          <w:kern w:val="0"/>
          <w:sz w:val="24"/>
          <w:szCs w:val="24"/>
        </w:rPr>
        <w:t xml:space="preserve"> </w:t>
      </w:r>
      <w:r w:rsidRPr="0088626A">
        <w:rPr>
          <w:rFonts w:ascii="Arial" w:hAnsi="Arial" w:cs="Arial"/>
          <w:color w:val="000000"/>
          <w:kern w:val="0"/>
          <w:sz w:val="24"/>
          <w:szCs w:val="24"/>
        </w:rPr>
        <w:t>electrònic/s indicat/s en aquest formulari d’alta, d’activació de l’oferta.</w:t>
      </w:r>
    </w:p>
    <w:p w14:paraId="267C565F" w14:textId="77777777" w:rsidR="005171D2" w:rsidRDefault="005171D2" w:rsidP="00A84D3F">
      <w:pPr>
        <w:autoSpaceDE w:val="0"/>
        <w:autoSpaceDN w:val="0"/>
        <w:adjustRightInd w:val="0"/>
        <w:spacing w:after="0" w:line="360" w:lineRule="auto"/>
        <w:jc w:val="both"/>
        <w:rPr>
          <w:rFonts w:ascii="Arial" w:hAnsi="Arial" w:cs="Arial"/>
          <w:color w:val="000000"/>
          <w:kern w:val="0"/>
          <w:sz w:val="24"/>
          <w:szCs w:val="24"/>
        </w:rPr>
      </w:pPr>
    </w:p>
    <w:p w14:paraId="5B1D7E38" w14:textId="28357954" w:rsidR="00A84D3F" w:rsidRPr="0088626A" w:rsidRDefault="00A84D3F" w:rsidP="00A84D3F">
      <w:pPr>
        <w:autoSpaceDE w:val="0"/>
        <w:autoSpaceDN w:val="0"/>
        <w:adjustRightInd w:val="0"/>
        <w:spacing w:after="0" w:line="360" w:lineRule="auto"/>
        <w:jc w:val="both"/>
        <w:rPr>
          <w:rFonts w:ascii="Arial" w:hAnsi="Arial" w:cs="Arial"/>
          <w:color w:val="000000"/>
          <w:kern w:val="0"/>
          <w:sz w:val="24"/>
          <w:szCs w:val="24"/>
        </w:rPr>
      </w:pPr>
      <w:r w:rsidRPr="0088626A">
        <w:rPr>
          <w:rFonts w:ascii="Arial" w:hAnsi="Arial" w:cs="Arial"/>
          <w:color w:val="000000"/>
          <w:kern w:val="0"/>
          <w:sz w:val="24"/>
          <w:szCs w:val="24"/>
        </w:rPr>
        <w:t>Una vegada complimentada tota la documentació de l’oferta i adjuntats els documents</w:t>
      </w:r>
      <w:r>
        <w:rPr>
          <w:rFonts w:ascii="Arial" w:hAnsi="Arial" w:cs="Arial"/>
          <w:color w:val="000000"/>
          <w:kern w:val="0"/>
          <w:sz w:val="24"/>
          <w:szCs w:val="24"/>
        </w:rPr>
        <w:t xml:space="preserve"> </w:t>
      </w:r>
      <w:r w:rsidRPr="0088626A">
        <w:rPr>
          <w:rFonts w:ascii="Arial" w:hAnsi="Arial" w:cs="Arial"/>
          <w:color w:val="000000"/>
          <w:kern w:val="0"/>
          <w:sz w:val="24"/>
          <w:szCs w:val="24"/>
        </w:rPr>
        <w:t>que la conformen, es farà la presentació pròpiament dita de l’oferta, la qual no es</w:t>
      </w:r>
      <w:r>
        <w:rPr>
          <w:rFonts w:ascii="Arial" w:hAnsi="Arial" w:cs="Arial"/>
          <w:color w:val="000000"/>
          <w:kern w:val="0"/>
          <w:sz w:val="24"/>
          <w:szCs w:val="24"/>
        </w:rPr>
        <w:t xml:space="preserve"> </w:t>
      </w:r>
      <w:r w:rsidRPr="0088626A">
        <w:rPr>
          <w:rFonts w:ascii="Arial" w:hAnsi="Arial" w:cs="Arial"/>
          <w:color w:val="000000"/>
          <w:kern w:val="0"/>
          <w:sz w:val="24"/>
          <w:szCs w:val="24"/>
        </w:rPr>
        <w:t>considera presentada fins que no ha estat registrada, amb l’apunt d’entrada corresponent,</w:t>
      </w:r>
      <w:r>
        <w:rPr>
          <w:rFonts w:ascii="Arial" w:hAnsi="Arial" w:cs="Arial"/>
          <w:color w:val="000000"/>
          <w:kern w:val="0"/>
          <w:sz w:val="24"/>
          <w:szCs w:val="24"/>
        </w:rPr>
        <w:t xml:space="preserve"> </w:t>
      </w:r>
      <w:r w:rsidRPr="0088626A">
        <w:rPr>
          <w:rFonts w:ascii="Arial" w:hAnsi="Arial" w:cs="Arial"/>
          <w:color w:val="000000"/>
          <w:kern w:val="0"/>
          <w:sz w:val="24"/>
          <w:szCs w:val="24"/>
        </w:rPr>
        <w:t>a través de l’eina. A partir del moment en què l’oferta s’hagi presentat, ja no es podrà</w:t>
      </w:r>
      <w:r>
        <w:rPr>
          <w:rFonts w:ascii="Arial" w:hAnsi="Arial" w:cs="Arial"/>
          <w:color w:val="000000"/>
          <w:kern w:val="0"/>
          <w:sz w:val="24"/>
          <w:szCs w:val="24"/>
        </w:rPr>
        <w:t xml:space="preserve"> </w:t>
      </w:r>
      <w:r w:rsidRPr="0088626A">
        <w:rPr>
          <w:rFonts w:ascii="Arial" w:hAnsi="Arial" w:cs="Arial"/>
          <w:color w:val="000000"/>
          <w:kern w:val="0"/>
          <w:sz w:val="24"/>
          <w:szCs w:val="24"/>
        </w:rPr>
        <w:t>modificar la documentació tramesa.</w:t>
      </w:r>
    </w:p>
    <w:p w14:paraId="15800862" w14:textId="77777777" w:rsidR="00A84D3F" w:rsidRPr="0088626A" w:rsidRDefault="00A84D3F" w:rsidP="00A84D3F">
      <w:pPr>
        <w:autoSpaceDE w:val="0"/>
        <w:autoSpaceDN w:val="0"/>
        <w:adjustRightInd w:val="0"/>
        <w:spacing w:after="0" w:line="360" w:lineRule="auto"/>
        <w:jc w:val="both"/>
        <w:rPr>
          <w:rFonts w:ascii="Arial" w:hAnsi="Arial" w:cs="Arial"/>
          <w:kern w:val="0"/>
          <w:sz w:val="24"/>
          <w:szCs w:val="24"/>
        </w:rPr>
      </w:pPr>
      <w:r w:rsidRPr="0088626A">
        <w:rPr>
          <w:rFonts w:ascii="Arial" w:hAnsi="Arial" w:cs="Arial"/>
          <w:color w:val="000000"/>
          <w:kern w:val="0"/>
          <w:sz w:val="24"/>
          <w:szCs w:val="24"/>
        </w:rPr>
        <w:t>Les proposicions són secretes i la seva presentació suposa l'acceptació incondicionada</w:t>
      </w:r>
      <w:r>
        <w:rPr>
          <w:rFonts w:ascii="Arial" w:hAnsi="Arial" w:cs="Arial"/>
          <w:color w:val="000000"/>
          <w:kern w:val="0"/>
          <w:sz w:val="24"/>
          <w:szCs w:val="24"/>
        </w:rPr>
        <w:t xml:space="preserve"> </w:t>
      </w:r>
      <w:r w:rsidRPr="0088626A">
        <w:rPr>
          <w:rFonts w:ascii="Arial" w:hAnsi="Arial" w:cs="Arial"/>
          <w:color w:val="000000"/>
          <w:kern w:val="0"/>
          <w:sz w:val="24"/>
          <w:szCs w:val="24"/>
        </w:rPr>
        <w:t>per part de l’empresa licitadora del contingut del present plec, així com del plec de</w:t>
      </w:r>
      <w:r>
        <w:rPr>
          <w:rFonts w:ascii="Arial" w:hAnsi="Arial" w:cs="Arial"/>
          <w:color w:val="000000"/>
          <w:kern w:val="0"/>
          <w:sz w:val="24"/>
          <w:szCs w:val="24"/>
        </w:rPr>
        <w:t xml:space="preserve"> </w:t>
      </w:r>
      <w:r w:rsidRPr="0088626A">
        <w:rPr>
          <w:rFonts w:ascii="Arial" w:hAnsi="Arial" w:cs="Arial"/>
          <w:color w:val="000000"/>
          <w:kern w:val="0"/>
          <w:sz w:val="24"/>
          <w:szCs w:val="24"/>
        </w:rPr>
        <w:t>prescripcions tècniques, així com l’autorització a la mesa i a l’òrgan de contractació per</w:t>
      </w:r>
      <w:r>
        <w:rPr>
          <w:rFonts w:ascii="Arial" w:hAnsi="Arial" w:cs="Arial"/>
          <w:color w:val="000000"/>
          <w:kern w:val="0"/>
          <w:sz w:val="24"/>
          <w:szCs w:val="24"/>
        </w:rPr>
        <w:t xml:space="preserve"> </w:t>
      </w:r>
      <w:r w:rsidRPr="0088626A">
        <w:rPr>
          <w:rFonts w:ascii="Arial" w:hAnsi="Arial" w:cs="Arial"/>
          <w:color w:val="000000"/>
          <w:kern w:val="0"/>
          <w:sz w:val="24"/>
          <w:szCs w:val="24"/>
        </w:rPr>
        <w:t>consultar les dades que recullen el Registre Electrònic d’Empreses Licitadores de la</w:t>
      </w:r>
      <w:r>
        <w:rPr>
          <w:rFonts w:ascii="Arial" w:hAnsi="Arial" w:cs="Arial"/>
          <w:color w:val="000000"/>
          <w:kern w:val="0"/>
          <w:sz w:val="24"/>
          <w:szCs w:val="24"/>
        </w:rPr>
        <w:t xml:space="preserve"> </w:t>
      </w:r>
      <w:r w:rsidRPr="0088626A">
        <w:rPr>
          <w:rFonts w:ascii="Arial" w:hAnsi="Arial" w:cs="Arial"/>
          <w:color w:val="000000"/>
          <w:kern w:val="0"/>
          <w:sz w:val="24"/>
          <w:szCs w:val="24"/>
        </w:rPr>
        <w:t xml:space="preserve">Generalitat de Catalunya o el Registre oficial de licitadors i empreses classificades del </w:t>
      </w:r>
      <w:r w:rsidRPr="0088626A">
        <w:rPr>
          <w:rFonts w:ascii="Arial" w:hAnsi="Arial" w:cs="Arial"/>
          <w:kern w:val="0"/>
          <w:sz w:val="24"/>
          <w:szCs w:val="24"/>
        </w:rPr>
        <w:t>sector públic, o les llistes oficials d’operadors econòmics d’un Estat membre de la Unió</w:t>
      </w:r>
      <w:r>
        <w:rPr>
          <w:rFonts w:ascii="Arial" w:hAnsi="Arial" w:cs="Arial"/>
          <w:kern w:val="0"/>
          <w:sz w:val="24"/>
          <w:szCs w:val="24"/>
        </w:rPr>
        <w:t xml:space="preserve"> </w:t>
      </w:r>
      <w:r w:rsidRPr="0088626A">
        <w:rPr>
          <w:rFonts w:ascii="Arial" w:hAnsi="Arial" w:cs="Arial"/>
          <w:kern w:val="0"/>
          <w:sz w:val="24"/>
          <w:szCs w:val="24"/>
        </w:rPr>
        <w:t>Europea.</w:t>
      </w:r>
    </w:p>
    <w:p w14:paraId="23369631" w14:textId="77777777" w:rsidR="005171D2" w:rsidRDefault="005171D2" w:rsidP="00A84D3F">
      <w:pPr>
        <w:autoSpaceDE w:val="0"/>
        <w:autoSpaceDN w:val="0"/>
        <w:adjustRightInd w:val="0"/>
        <w:spacing w:after="0" w:line="360" w:lineRule="auto"/>
        <w:jc w:val="both"/>
        <w:rPr>
          <w:rFonts w:ascii="Arial" w:hAnsi="Arial" w:cs="Arial"/>
          <w:kern w:val="0"/>
          <w:sz w:val="24"/>
          <w:szCs w:val="24"/>
        </w:rPr>
      </w:pPr>
    </w:p>
    <w:p w14:paraId="4BE26931" w14:textId="77777777" w:rsidR="005171D2" w:rsidRDefault="005171D2" w:rsidP="00A84D3F">
      <w:pPr>
        <w:autoSpaceDE w:val="0"/>
        <w:autoSpaceDN w:val="0"/>
        <w:adjustRightInd w:val="0"/>
        <w:spacing w:after="0" w:line="360" w:lineRule="auto"/>
        <w:jc w:val="both"/>
        <w:rPr>
          <w:rFonts w:ascii="Arial" w:hAnsi="Arial" w:cs="Arial"/>
          <w:kern w:val="0"/>
          <w:sz w:val="24"/>
          <w:szCs w:val="24"/>
        </w:rPr>
      </w:pPr>
    </w:p>
    <w:p w14:paraId="7B35D570" w14:textId="77777777" w:rsidR="00416F0F" w:rsidRDefault="00416F0F" w:rsidP="00A84D3F">
      <w:pPr>
        <w:autoSpaceDE w:val="0"/>
        <w:autoSpaceDN w:val="0"/>
        <w:adjustRightInd w:val="0"/>
        <w:spacing w:after="0" w:line="360" w:lineRule="auto"/>
        <w:jc w:val="both"/>
        <w:rPr>
          <w:rFonts w:ascii="Arial" w:hAnsi="Arial" w:cs="Arial"/>
          <w:kern w:val="0"/>
          <w:sz w:val="24"/>
          <w:szCs w:val="24"/>
        </w:rPr>
      </w:pPr>
    </w:p>
    <w:p w14:paraId="477ADE79" w14:textId="77777777" w:rsidR="00416F0F" w:rsidRDefault="00416F0F" w:rsidP="00A84D3F">
      <w:pPr>
        <w:autoSpaceDE w:val="0"/>
        <w:autoSpaceDN w:val="0"/>
        <w:adjustRightInd w:val="0"/>
        <w:spacing w:after="0" w:line="360" w:lineRule="auto"/>
        <w:jc w:val="both"/>
        <w:rPr>
          <w:rFonts w:ascii="Arial" w:hAnsi="Arial" w:cs="Arial"/>
          <w:kern w:val="0"/>
          <w:sz w:val="24"/>
          <w:szCs w:val="24"/>
        </w:rPr>
      </w:pPr>
    </w:p>
    <w:p w14:paraId="6BCE4980" w14:textId="5B4A2BB0" w:rsidR="00A84D3F" w:rsidRPr="0088626A" w:rsidRDefault="00A84D3F" w:rsidP="00A84D3F">
      <w:pPr>
        <w:autoSpaceDE w:val="0"/>
        <w:autoSpaceDN w:val="0"/>
        <w:adjustRightInd w:val="0"/>
        <w:spacing w:after="0" w:line="360" w:lineRule="auto"/>
        <w:jc w:val="both"/>
        <w:rPr>
          <w:rFonts w:ascii="Arial" w:hAnsi="Arial" w:cs="Arial"/>
          <w:kern w:val="0"/>
          <w:sz w:val="24"/>
          <w:szCs w:val="24"/>
        </w:rPr>
      </w:pPr>
      <w:r w:rsidRPr="0088626A">
        <w:rPr>
          <w:rFonts w:ascii="Arial" w:hAnsi="Arial" w:cs="Arial"/>
          <w:kern w:val="0"/>
          <w:sz w:val="24"/>
          <w:szCs w:val="24"/>
        </w:rPr>
        <w:t>Cada empresa licitadora no pot presentar més d’una proposició. Tampoc pot subscriure</w:t>
      </w:r>
      <w:r>
        <w:rPr>
          <w:rFonts w:ascii="Arial" w:hAnsi="Arial" w:cs="Arial"/>
          <w:kern w:val="0"/>
          <w:sz w:val="24"/>
          <w:szCs w:val="24"/>
        </w:rPr>
        <w:t xml:space="preserve"> </w:t>
      </w:r>
      <w:r w:rsidRPr="0088626A">
        <w:rPr>
          <w:rFonts w:ascii="Arial" w:hAnsi="Arial" w:cs="Arial"/>
          <w:kern w:val="0"/>
          <w:sz w:val="24"/>
          <w:szCs w:val="24"/>
        </w:rPr>
        <w:t>cap proposta en UTE amb d’altres si ho ha fet individualment o figurar en més d’una unió</w:t>
      </w:r>
      <w:r>
        <w:rPr>
          <w:rFonts w:ascii="Arial" w:hAnsi="Arial" w:cs="Arial"/>
          <w:kern w:val="0"/>
          <w:sz w:val="24"/>
          <w:szCs w:val="24"/>
        </w:rPr>
        <w:t xml:space="preserve"> </w:t>
      </w:r>
      <w:r w:rsidRPr="0088626A">
        <w:rPr>
          <w:rFonts w:ascii="Arial" w:hAnsi="Arial" w:cs="Arial"/>
          <w:kern w:val="0"/>
          <w:sz w:val="24"/>
          <w:szCs w:val="24"/>
        </w:rPr>
        <w:t>temporal. La infracció d’aquestes normes dona lloc a la no-admissió de cap de les</w:t>
      </w:r>
      <w:r>
        <w:rPr>
          <w:rFonts w:ascii="Arial" w:hAnsi="Arial" w:cs="Arial"/>
          <w:kern w:val="0"/>
          <w:sz w:val="24"/>
          <w:szCs w:val="24"/>
        </w:rPr>
        <w:t xml:space="preserve"> </w:t>
      </w:r>
      <w:r w:rsidRPr="0088626A">
        <w:rPr>
          <w:rFonts w:ascii="Arial" w:hAnsi="Arial" w:cs="Arial"/>
          <w:kern w:val="0"/>
          <w:sz w:val="24"/>
          <w:szCs w:val="24"/>
        </w:rPr>
        <w:t>propostes que hagi subscrit.</w:t>
      </w:r>
    </w:p>
    <w:p w14:paraId="63E6B2A7" w14:textId="77777777" w:rsidR="00A84D3F" w:rsidRPr="0088626A" w:rsidRDefault="00A84D3F" w:rsidP="00A84D3F">
      <w:pPr>
        <w:autoSpaceDE w:val="0"/>
        <w:autoSpaceDN w:val="0"/>
        <w:adjustRightInd w:val="0"/>
        <w:spacing w:after="0" w:line="360" w:lineRule="auto"/>
        <w:jc w:val="both"/>
        <w:rPr>
          <w:rFonts w:ascii="Arial" w:hAnsi="Arial" w:cs="Arial"/>
          <w:kern w:val="0"/>
          <w:sz w:val="24"/>
          <w:szCs w:val="24"/>
        </w:rPr>
      </w:pPr>
      <w:r w:rsidRPr="0088626A">
        <w:rPr>
          <w:rFonts w:ascii="Arial" w:hAnsi="Arial" w:cs="Arial"/>
          <w:kern w:val="0"/>
          <w:sz w:val="24"/>
          <w:szCs w:val="24"/>
        </w:rPr>
        <w:t>Podeu trobar material de suport sobre com preparar una oferta mitjançant l’eina de sobre</w:t>
      </w:r>
      <w:r>
        <w:rPr>
          <w:rFonts w:ascii="Arial" w:hAnsi="Arial" w:cs="Arial"/>
          <w:kern w:val="0"/>
          <w:sz w:val="24"/>
          <w:szCs w:val="24"/>
        </w:rPr>
        <w:t xml:space="preserve"> </w:t>
      </w:r>
      <w:r w:rsidRPr="0088626A">
        <w:rPr>
          <w:rFonts w:ascii="Arial" w:hAnsi="Arial" w:cs="Arial"/>
          <w:kern w:val="0"/>
          <w:sz w:val="24"/>
          <w:szCs w:val="24"/>
        </w:rPr>
        <w:t>digital a l’apartat de “Licitació electrònica” de la Plataforma de Serveis de Contractació</w:t>
      </w:r>
      <w:r>
        <w:rPr>
          <w:rFonts w:ascii="Arial" w:hAnsi="Arial" w:cs="Arial"/>
          <w:kern w:val="0"/>
          <w:sz w:val="24"/>
          <w:szCs w:val="24"/>
        </w:rPr>
        <w:t xml:space="preserve"> </w:t>
      </w:r>
      <w:r w:rsidRPr="0088626A">
        <w:rPr>
          <w:rFonts w:ascii="Arial" w:hAnsi="Arial" w:cs="Arial"/>
          <w:kern w:val="0"/>
          <w:sz w:val="24"/>
          <w:szCs w:val="24"/>
        </w:rPr>
        <w:t>Pública.</w:t>
      </w:r>
    </w:p>
    <w:p w14:paraId="246093F3" w14:textId="77777777" w:rsidR="00A84D3F" w:rsidRDefault="00A84D3F" w:rsidP="00A84D3F">
      <w:pPr>
        <w:autoSpaceDE w:val="0"/>
        <w:autoSpaceDN w:val="0"/>
        <w:adjustRightInd w:val="0"/>
        <w:spacing w:after="0" w:line="360" w:lineRule="auto"/>
        <w:jc w:val="both"/>
        <w:rPr>
          <w:rFonts w:ascii="Arial" w:hAnsi="Arial" w:cs="Arial"/>
          <w:kern w:val="0"/>
          <w:sz w:val="24"/>
          <w:szCs w:val="24"/>
        </w:rPr>
      </w:pPr>
      <w:r w:rsidRPr="0088626A">
        <w:rPr>
          <w:rFonts w:ascii="Arial" w:hAnsi="Arial" w:cs="Arial"/>
          <w:kern w:val="0"/>
          <w:sz w:val="24"/>
          <w:szCs w:val="24"/>
        </w:rPr>
        <w:t>Durant el termini de presentació d’ofertes, les persones interessades en el procediment</w:t>
      </w:r>
      <w:r>
        <w:rPr>
          <w:rFonts w:ascii="Arial" w:hAnsi="Arial" w:cs="Arial"/>
          <w:kern w:val="0"/>
          <w:sz w:val="24"/>
          <w:szCs w:val="24"/>
        </w:rPr>
        <w:t xml:space="preserve"> </w:t>
      </w:r>
      <w:r w:rsidRPr="0088626A">
        <w:rPr>
          <w:rFonts w:ascii="Arial" w:hAnsi="Arial" w:cs="Arial"/>
          <w:kern w:val="0"/>
          <w:sz w:val="24"/>
          <w:szCs w:val="24"/>
        </w:rPr>
        <w:t>de licitació podran sol·licitar a l’òrgan de contractació aclariments o informació addicional</w:t>
      </w:r>
      <w:r>
        <w:rPr>
          <w:rFonts w:ascii="Arial" w:hAnsi="Arial" w:cs="Arial"/>
          <w:kern w:val="0"/>
          <w:sz w:val="24"/>
          <w:szCs w:val="24"/>
        </w:rPr>
        <w:t xml:space="preserve"> </w:t>
      </w:r>
      <w:r w:rsidRPr="0088626A">
        <w:rPr>
          <w:rFonts w:ascii="Arial" w:hAnsi="Arial" w:cs="Arial"/>
          <w:kern w:val="0"/>
          <w:sz w:val="24"/>
          <w:szCs w:val="24"/>
        </w:rPr>
        <w:t>sobre els plecs i demés documentació complementària. L’òrgan de contractació facilitarà</w:t>
      </w:r>
      <w:r>
        <w:rPr>
          <w:rFonts w:ascii="Arial" w:hAnsi="Arial" w:cs="Arial"/>
          <w:kern w:val="0"/>
          <w:sz w:val="24"/>
          <w:szCs w:val="24"/>
        </w:rPr>
        <w:t xml:space="preserve"> </w:t>
      </w:r>
      <w:r w:rsidRPr="0088626A">
        <w:rPr>
          <w:rFonts w:ascii="Arial" w:hAnsi="Arial" w:cs="Arial"/>
          <w:kern w:val="0"/>
          <w:sz w:val="24"/>
          <w:szCs w:val="24"/>
        </w:rPr>
        <w:t>les respostes a través del perfil de contractant almenys 6 dies abans de què finalitzi el</w:t>
      </w:r>
      <w:r>
        <w:rPr>
          <w:rFonts w:ascii="Arial" w:hAnsi="Arial" w:cs="Arial"/>
          <w:kern w:val="0"/>
          <w:sz w:val="24"/>
          <w:szCs w:val="24"/>
        </w:rPr>
        <w:t xml:space="preserve"> </w:t>
      </w:r>
      <w:r w:rsidRPr="0088626A">
        <w:rPr>
          <w:rFonts w:ascii="Arial" w:hAnsi="Arial" w:cs="Arial"/>
          <w:kern w:val="0"/>
          <w:sz w:val="24"/>
          <w:szCs w:val="24"/>
        </w:rPr>
        <w:t>termini fixat per la presentació d’ofertes, sempre que l’hagin demanat almenys 12 dies</w:t>
      </w:r>
      <w:r>
        <w:rPr>
          <w:rFonts w:ascii="Arial" w:hAnsi="Arial" w:cs="Arial"/>
          <w:kern w:val="0"/>
          <w:sz w:val="24"/>
          <w:szCs w:val="24"/>
        </w:rPr>
        <w:t xml:space="preserve"> </w:t>
      </w:r>
      <w:r w:rsidRPr="0088626A">
        <w:rPr>
          <w:rFonts w:ascii="Arial" w:hAnsi="Arial" w:cs="Arial"/>
          <w:kern w:val="0"/>
          <w:sz w:val="24"/>
          <w:szCs w:val="24"/>
        </w:rPr>
        <w:t>abans del transcurs del termini de presentació de proposicions.</w:t>
      </w:r>
    </w:p>
    <w:p w14:paraId="0463CDA2" w14:textId="77777777" w:rsidR="005171D2" w:rsidRDefault="005171D2" w:rsidP="00A84D3F">
      <w:pPr>
        <w:autoSpaceDE w:val="0"/>
        <w:autoSpaceDN w:val="0"/>
        <w:adjustRightInd w:val="0"/>
        <w:spacing w:after="0" w:line="360" w:lineRule="auto"/>
        <w:jc w:val="both"/>
        <w:rPr>
          <w:rFonts w:ascii="Arial" w:hAnsi="Arial" w:cs="Arial"/>
          <w:kern w:val="0"/>
          <w:sz w:val="24"/>
          <w:szCs w:val="24"/>
        </w:rPr>
      </w:pPr>
    </w:p>
    <w:p w14:paraId="28189E9B" w14:textId="545D3F1D" w:rsidR="00A84D3F" w:rsidRPr="00D84FF1" w:rsidRDefault="00A84D3F" w:rsidP="00A84D3F">
      <w:pPr>
        <w:autoSpaceDE w:val="0"/>
        <w:autoSpaceDN w:val="0"/>
        <w:adjustRightInd w:val="0"/>
        <w:spacing w:after="0" w:line="360" w:lineRule="auto"/>
        <w:jc w:val="both"/>
        <w:rPr>
          <w:rFonts w:ascii="Arial" w:hAnsi="Arial" w:cs="Arial"/>
          <w:b/>
          <w:bCs/>
          <w:kern w:val="0"/>
          <w:sz w:val="24"/>
          <w:szCs w:val="24"/>
        </w:rPr>
      </w:pPr>
      <w:r w:rsidRPr="00A84D3F">
        <w:rPr>
          <w:rFonts w:ascii="Arial" w:hAnsi="Arial" w:cs="Arial"/>
          <w:b/>
          <w:bCs/>
          <w:kern w:val="0"/>
          <w:sz w:val="24"/>
          <w:szCs w:val="24"/>
        </w:rPr>
        <w:t>16.2</w:t>
      </w:r>
      <w:r w:rsidRPr="00D84FF1">
        <w:rPr>
          <w:rFonts w:ascii="Arial" w:hAnsi="Arial" w:cs="Arial"/>
          <w:kern w:val="0"/>
          <w:sz w:val="24"/>
          <w:szCs w:val="24"/>
        </w:rPr>
        <w:t xml:space="preserve"> </w:t>
      </w:r>
      <w:r w:rsidRPr="00D84FF1">
        <w:rPr>
          <w:rFonts w:ascii="Arial" w:hAnsi="Arial" w:cs="Arial"/>
          <w:b/>
          <w:bCs/>
          <w:kern w:val="0"/>
          <w:sz w:val="24"/>
          <w:szCs w:val="24"/>
        </w:rPr>
        <w:t>Contingut de les proposicions.</w:t>
      </w:r>
    </w:p>
    <w:p w14:paraId="5389652B" w14:textId="77777777" w:rsidR="00A84D3F" w:rsidRPr="00D84FF1" w:rsidRDefault="00A84D3F" w:rsidP="00A84D3F">
      <w:pPr>
        <w:autoSpaceDE w:val="0"/>
        <w:autoSpaceDN w:val="0"/>
        <w:adjustRightInd w:val="0"/>
        <w:spacing w:after="0" w:line="360" w:lineRule="auto"/>
        <w:jc w:val="both"/>
        <w:rPr>
          <w:rFonts w:ascii="Arial" w:hAnsi="Arial" w:cs="Arial"/>
          <w:kern w:val="0"/>
          <w:sz w:val="24"/>
          <w:szCs w:val="24"/>
        </w:rPr>
      </w:pPr>
      <w:r w:rsidRPr="00D84FF1">
        <w:rPr>
          <w:rFonts w:ascii="Arial" w:hAnsi="Arial" w:cs="Arial"/>
          <w:kern w:val="0"/>
          <w:sz w:val="24"/>
          <w:szCs w:val="24"/>
        </w:rPr>
        <w:t>La documentació esmentada haurà de presentar-se en qualsevol de les llengües</w:t>
      </w:r>
    </w:p>
    <w:p w14:paraId="58FAF9B0" w14:textId="0765A536" w:rsidR="00A84D3F" w:rsidRDefault="00A84D3F" w:rsidP="00A84D3F">
      <w:pPr>
        <w:autoSpaceDE w:val="0"/>
        <w:autoSpaceDN w:val="0"/>
        <w:adjustRightInd w:val="0"/>
        <w:spacing w:after="0" w:line="360" w:lineRule="auto"/>
        <w:jc w:val="both"/>
        <w:rPr>
          <w:rFonts w:ascii="Arial" w:hAnsi="Arial" w:cs="Arial"/>
          <w:kern w:val="0"/>
          <w:sz w:val="24"/>
          <w:szCs w:val="24"/>
        </w:rPr>
      </w:pPr>
      <w:r w:rsidRPr="00D84FF1">
        <w:rPr>
          <w:rFonts w:ascii="Arial" w:hAnsi="Arial" w:cs="Arial"/>
          <w:kern w:val="0"/>
          <w:sz w:val="24"/>
          <w:szCs w:val="24"/>
        </w:rPr>
        <w:t>cooficials de Catalunya, anar degudament signada electrònicament pel licitador i haurà de</w:t>
      </w:r>
      <w:r>
        <w:rPr>
          <w:rFonts w:ascii="Arial" w:hAnsi="Arial" w:cs="Arial"/>
          <w:kern w:val="0"/>
          <w:sz w:val="24"/>
          <w:szCs w:val="24"/>
        </w:rPr>
        <w:t xml:space="preserve"> </w:t>
      </w:r>
      <w:r w:rsidRPr="00D84FF1">
        <w:rPr>
          <w:rFonts w:ascii="Arial" w:hAnsi="Arial" w:cs="Arial"/>
          <w:kern w:val="0"/>
          <w:sz w:val="24"/>
          <w:szCs w:val="24"/>
        </w:rPr>
        <w:t xml:space="preserve">presentar-se en </w:t>
      </w:r>
      <w:r w:rsidR="00D3696D">
        <w:rPr>
          <w:rFonts w:ascii="Arial" w:hAnsi="Arial" w:cs="Arial"/>
          <w:kern w:val="0"/>
          <w:sz w:val="24"/>
          <w:szCs w:val="24"/>
        </w:rPr>
        <w:t>un únic sobre</w:t>
      </w:r>
      <w:r w:rsidRPr="00D84FF1">
        <w:rPr>
          <w:rFonts w:ascii="Arial" w:hAnsi="Arial" w:cs="Arial"/>
          <w:kern w:val="0"/>
          <w:sz w:val="24"/>
          <w:szCs w:val="24"/>
        </w:rPr>
        <w:t xml:space="preserve"> en els termes següents:</w:t>
      </w:r>
    </w:p>
    <w:p w14:paraId="43380D31" w14:textId="77777777" w:rsidR="00E9392C" w:rsidRPr="00D84FF1" w:rsidRDefault="00E9392C" w:rsidP="00A84D3F">
      <w:pPr>
        <w:autoSpaceDE w:val="0"/>
        <w:autoSpaceDN w:val="0"/>
        <w:adjustRightInd w:val="0"/>
        <w:spacing w:after="0" w:line="360" w:lineRule="auto"/>
        <w:jc w:val="both"/>
        <w:rPr>
          <w:rFonts w:ascii="Arial" w:hAnsi="Arial" w:cs="Arial"/>
          <w:kern w:val="0"/>
          <w:sz w:val="24"/>
          <w:szCs w:val="24"/>
        </w:rPr>
      </w:pPr>
    </w:p>
    <w:p w14:paraId="2F49B153" w14:textId="58B8CB53" w:rsidR="00A84D3F" w:rsidRPr="00D84FF1" w:rsidRDefault="00D3696D" w:rsidP="00A84D3F">
      <w:pPr>
        <w:autoSpaceDE w:val="0"/>
        <w:autoSpaceDN w:val="0"/>
        <w:adjustRightInd w:val="0"/>
        <w:spacing w:after="0" w:line="360" w:lineRule="auto"/>
        <w:jc w:val="both"/>
        <w:rPr>
          <w:rFonts w:ascii="Arial" w:hAnsi="Arial" w:cs="Arial"/>
          <w:kern w:val="0"/>
          <w:sz w:val="24"/>
          <w:szCs w:val="24"/>
        </w:rPr>
      </w:pPr>
      <w:r>
        <w:rPr>
          <w:rFonts w:ascii="Arial" w:hAnsi="Arial" w:cs="Arial"/>
          <w:b/>
          <w:bCs/>
          <w:kern w:val="0"/>
          <w:sz w:val="24"/>
          <w:szCs w:val="24"/>
        </w:rPr>
        <w:t>Annex 1</w:t>
      </w:r>
      <w:r w:rsidR="00A84D3F" w:rsidRPr="00D84FF1">
        <w:rPr>
          <w:rFonts w:ascii="Arial" w:hAnsi="Arial" w:cs="Arial"/>
          <w:b/>
          <w:bCs/>
          <w:kern w:val="0"/>
          <w:sz w:val="24"/>
          <w:szCs w:val="24"/>
        </w:rPr>
        <w:t xml:space="preserve">: </w:t>
      </w:r>
      <w:r w:rsidR="00A84D3F" w:rsidRPr="00D84FF1">
        <w:rPr>
          <w:rFonts w:ascii="Arial" w:hAnsi="Arial" w:cs="Arial"/>
          <w:kern w:val="0"/>
          <w:sz w:val="24"/>
          <w:szCs w:val="24"/>
        </w:rPr>
        <w:t>Documentació administrativa.</w:t>
      </w:r>
    </w:p>
    <w:p w14:paraId="4B8AC267" w14:textId="66359496" w:rsidR="00A84D3F" w:rsidRDefault="00D3696D" w:rsidP="00D3696D">
      <w:pPr>
        <w:autoSpaceDE w:val="0"/>
        <w:autoSpaceDN w:val="0"/>
        <w:adjustRightInd w:val="0"/>
        <w:spacing w:after="0" w:line="360" w:lineRule="auto"/>
        <w:jc w:val="both"/>
        <w:rPr>
          <w:rFonts w:ascii="Arial" w:hAnsi="Arial" w:cs="Arial"/>
          <w:kern w:val="0"/>
          <w:sz w:val="24"/>
          <w:szCs w:val="24"/>
        </w:rPr>
      </w:pPr>
      <w:r>
        <w:rPr>
          <w:rFonts w:ascii="Arial" w:hAnsi="Arial" w:cs="Arial"/>
          <w:b/>
          <w:bCs/>
          <w:kern w:val="0"/>
          <w:sz w:val="24"/>
          <w:szCs w:val="24"/>
        </w:rPr>
        <w:t>Annex 2</w:t>
      </w:r>
      <w:r w:rsidR="00A84D3F" w:rsidRPr="00D84FF1">
        <w:rPr>
          <w:rFonts w:ascii="Arial" w:hAnsi="Arial" w:cs="Arial"/>
          <w:b/>
          <w:bCs/>
          <w:kern w:val="0"/>
          <w:sz w:val="24"/>
          <w:szCs w:val="24"/>
        </w:rPr>
        <w:t xml:space="preserve">: </w:t>
      </w:r>
      <w:r>
        <w:rPr>
          <w:rFonts w:ascii="Arial" w:hAnsi="Arial" w:cs="Arial"/>
          <w:kern w:val="0"/>
          <w:sz w:val="24"/>
          <w:szCs w:val="24"/>
        </w:rPr>
        <w:t>L’oferta s’entregarà en un únic sobre o arxiu electrònic.</w:t>
      </w:r>
    </w:p>
    <w:p w14:paraId="72E1BEAE" w14:textId="6F365D46" w:rsidR="00E9392C" w:rsidRPr="00D3696D" w:rsidRDefault="00E9392C" w:rsidP="00D3696D">
      <w:pPr>
        <w:autoSpaceDE w:val="0"/>
        <w:autoSpaceDN w:val="0"/>
        <w:adjustRightInd w:val="0"/>
        <w:spacing w:after="0" w:line="360" w:lineRule="auto"/>
        <w:jc w:val="both"/>
        <w:rPr>
          <w:rFonts w:ascii="Arial" w:hAnsi="Arial" w:cs="Arial"/>
          <w:kern w:val="0"/>
          <w:sz w:val="24"/>
          <w:szCs w:val="24"/>
        </w:rPr>
      </w:pPr>
      <w:r w:rsidRPr="00E9392C">
        <w:rPr>
          <w:rFonts w:ascii="Arial" w:hAnsi="Arial" w:cs="Arial"/>
          <w:b/>
          <w:bCs/>
          <w:kern w:val="0"/>
          <w:sz w:val="24"/>
          <w:szCs w:val="24"/>
        </w:rPr>
        <w:t>Annex 3:</w:t>
      </w:r>
      <w:r>
        <w:rPr>
          <w:rFonts w:ascii="Arial" w:hAnsi="Arial" w:cs="Arial"/>
          <w:kern w:val="0"/>
          <w:sz w:val="24"/>
          <w:szCs w:val="24"/>
        </w:rPr>
        <w:t xml:space="preserve"> Declaració responsable respecte els servidors informàtics.</w:t>
      </w:r>
    </w:p>
    <w:p w14:paraId="36127D11" w14:textId="77777777" w:rsidR="00D3696D" w:rsidRPr="00D84FF1" w:rsidRDefault="00D3696D" w:rsidP="00A84D3F">
      <w:pPr>
        <w:autoSpaceDE w:val="0"/>
        <w:autoSpaceDN w:val="0"/>
        <w:adjustRightInd w:val="0"/>
        <w:spacing w:after="0" w:line="360" w:lineRule="auto"/>
        <w:jc w:val="both"/>
        <w:rPr>
          <w:rFonts w:ascii="Arial" w:hAnsi="Arial" w:cs="Arial"/>
          <w:kern w:val="0"/>
          <w:sz w:val="24"/>
          <w:szCs w:val="24"/>
        </w:rPr>
      </w:pPr>
    </w:p>
    <w:p w14:paraId="2550C462" w14:textId="77777777" w:rsidR="00A84D3F" w:rsidRPr="00D84FF1" w:rsidRDefault="00A84D3F" w:rsidP="00A84D3F">
      <w:pPr>
        <w:autoSpaceDE w:val="0"/>
        <w:autoSpaceDN w:val="0"/>
        <w:adjustRightInd w:val="0"/>
        <w:spacing w:after="0" w:line="360" w:lineRule="auto"/>
        <w:jc w:val="both"/>
        <w:rPr>
          <w:rFonts w:ascii="Arial" w:hAnsi="Arial" w:cs="Arial"/>
          <w:kern w:val="0"/>
          <w:sz w:val="24"/>
          <w:szCs w:val="24"/>
        </w:rPr>
      </w:pPr>
      <w:r w:rsidRPr="00D84FF1">
        <w:rPr>
          <w:rFonts w:ascii="Arial" w:hAnsi="Arial" w:cs="Arial"/>
          <w:kern w:val="0"/>
          <w:sz w:val="24"/>
          <w:szCs w:val="24"/>
        </w:rPr>
        <w:t>D’acord amb l’article 23 del RGLCAP, les empreses estrangeres han de presentar la</w:t>
      </w:r>
      <w:r>
        <w:rPr>
          <w:rFonts w:ascii="Arial" w:hAnsi="Arial" w:cs="Arial"/>
          <w:kern w:val="0"/>
          <w:sz w:val="24"/>
          <w:szCs w:val="24"/>
        </w:rPr>
        <w:t xml:space="preserve"> </w:t>
      </w:r>
      <w:r w:rsidRPr="00D84FF1">
        <w:rPr>
          <w:rFonts w:ascii="Arial" w:hAnsi="Arial" w:cs="Arial"/>
          <w:kern w:val="0"/>
          <w:sz w:val="24"/>
          <w:szCs w:val="24"/>
        </w:rPr>
        <w:t>documentació traduïda de forma oficial al català i/o al castellà.</w:t>
      </w:r>
    </w:p>
    <w:p w14:paraId="268AAAB6" w14:textId="77777777" w:rsidR="00A84D3F" w:rsidRPr="00D84FF1" w:rsidRDefault="00A84D3F" w:rsidP="00A84D3F">
      <w:pPr>
        <w:autoSpaceDE w:val="0"/>
        <w:autoSpaceDN w:val="0"/>
        <w:adjustRightInd w:val="0"/>
        <w:spacing w:after="0" w:line="360" w:lineRule="auto"/>
        <w:jc w:val="both"/>
        <w:rPr>
          <w:rFonts w:ascii="Arial" w:hAnsi="Arial" w:cs="Arial"/>
          <w:kern w:val="0"/>
          <w:sz w:val="24"/>
          <w:szCs w:val="24"/>
        </w:rPr>
      </w:pPr>
      <w:r w:rsidRPr="00D84FF1">
        <w:rPr>
          <w:rFonts w:ascii="Arial" w:hAnsi="Arial" w:cs="Arial"/>
          <w:kern w:val="0"/>
          <w:sz w:val="24"/>
          <w:szCs w:val="24"/>
        </w:rPr>
        <w:t>Dins de cadascun dels sobres digitals s’inclourà la documentació que es detalla a</w:t>
      </w:r>
      <w:r>
        <w:rPr>
          <w:rFonts w:ascii="Arial" w:hAnsi="Arial" w:cs="Arial"/>
          <w:kern w:val="0"/>
          <w:sz w:val="24"/>
          <w:szCs w:val="24"/>
        </w:rPr>
        <w:t xml:space="preserve"> </w:t>
      </w:r>
      <w:r w:rsidRPr="00D84FF1">
        <w:rPr>
          <w:rFonts w:ascii="Arial" w:hAnsi="Arial" w:cs="Arial"/>
          <w:kern w:val="0"/>
          <w:sz w:val="24"/>
          <w:szCs w:val="24"/>
        </w:rPr>
        <w:t>continuació:</w:t>
      </w:r>
    </w:p>
    <w:p w14:paraId="30C3CA0E" w14:textId="3092255F" w:rsidR="00A84D3F" w:rsidRPr="00D84FF1" w:rsidRDefault="00A84D3F" w:rsidP="00A84D3F">
      <w:pPr>
        <w:autoSpaceDE w:val="0"/>
        <w:autoSpaceDN w:val="0"/>
        <w:adjustRightInd w:val="0"/>
        <w:spacing w:after="0" w:line="360" w:lineRule="auto"/>
        <w:jc w:val="both"/>
        <w:rPr>
          <w:rFonts w:ascii="Arial" w:hAnsi="Arial" w:cs="Arial"/>
          <w:b/>
          <w:bCs/>
          <w:i/>
          <w:iCs/>
          <w:kern w:val="0"/>
          <w:sz w:val="24"/>
          <w:szCs w:val="24"/>
        </w:rPr>
      </w:pPr>
    </w:p>
    <w:p w14:paraId="76A9CB6A" w14:textId="77777777" w:rsidR="00725661" w:rsidRDefault="00725661" w:rsidP="00A84D3F">
      <w:pPr>
        <w:autoSpaceDE w:val="0"/>
        <w:autoSpaceDN w:val="0"/>
        <w:adjustRightInd w:val="0"/>
        <w:spacing w:after="0" w:line="360" w:lineRule="auto"/>
        <w:jc w:val="both"/>
        <w:rPr>
          <w:rFonts w:ascii="Arial" w:hAnsi="Arial" w:cs="Arial"/>
          <w:b/>
          <w:bCs/>
          <w:kern w:val="0"/>
          <w:sz w:val="24"/>
          <w:szCs w:val="24"/>
        </w:rPr>
      </w:pPr>
    </w:p>
    <w:p w14:paraId="4CFA8023" w14:textId="77777777" w:rsidR="00E9392C" w:rsidRDefault="00E9392C" w:rsidP="00A84D3F">
      <w:pPr>
        <w:autoSpaceDE w:val="0"/>
        <w:autoSpaceDN w:val="0"/>
        <w:adjustRightInd w:val="0"/>
        <w:spacing w:after="0" w:line="360" w:lineRule="auto"/>
        <w:jc w:val="both"/>
        <w:rPr>
          <w:rFonts w:ascii="Arial" w:hAnsi="Arial" w:cs="Arial"/>
          <w:b/>
          <w:bCs/>
          <w:kern w:val="0"/>
          <w:sz w:val="24"/>
          <w:szCs w:val="24"/>
        </w:rPr>
      </w:pPr>
    </w:p>
    <w:p w14:paraId="01E92BF6" w14:textId="77777777" w:rsidR="00E9392C" w:rsidRDefault="00E9392C" w:rsidP="00A84D3F">
      <w:pPr>
        <w:autoSpaceDE w:val="0"/>
        <w:autoSpaceDN w:val="0"/>
        <w:adjustRightInd w:val="0"/>
        <w:spacing w:after="0" w:line="360" w:lineRule="auto"/>
        <w:jc w:val="both"/>
        <w:rPr>
          <w:rFonts w:ascii="Arial" w:hAnsi="Arial" w:cs="Arial"/>
          <w:b/>
          <w:bCs/>
          <w:kern w:val="0"/>
          <w:sz w:val="24"/>
          <w:szCs w:val="24"/>
        </w:rPr>
      </w:pPr>
    </w:p>
    <w:p w14:paraId="0EFBFEB1" w14:textId="77777777" w:rsidR="00E9392C" w:rsidRDefault="00E9392C" w:rsidP="00A84D3F">
      <w:pPr>
        <w:autoSpaceDE w:val="0"/>
        <w:autoSpaceDN w:val="0"/>
        <w:adjustRightInd w:val="0"/>
        <w:spacing w:after="0" w:line="360" w:lineRule="auto"/>
        <w:jc w:val="both"/>
        <w:rPr>
          <w:rFonts w:ascii="Arial" w:hAnsi="Arial" w:cs="Arial"/>
          <w:b/>
          <w:bCs/>
          <w:kern w:val="0"/>
          <w:sz w:val="24"/>
          <w:szCs w:val="24"/>
        </w:rPr>
      </w:pPr>
    </w:p>
    <w:p w14:paraId="1DF2A7EE" w14:textId="77777777" w:rsidR="00E9392C" w:rsidRDefault="00E9392C" w:rsidP="00A84D3F">
      <w:pPr>
        <w:autoSpaceDE w:val="0"/>
        <w:autoSpaceDN w:val="0"/>
        <w:adjustRightInd w:val="0"/>
        <w:spacing w:after="0" w:line="360" w:lineRule="auto"/>
        <w:jc w:val="both"/>
        <w:rPr>
          <w:rFonts w:ascii="Arial" w:hAnsi="Arial" w:cs="Arial"/>
          <w:b/>
          <w:bCs/>
          <w:kern w:val="0"/>
          <w:sz w:val="24"/>
          <w:szCs w:val="24"/>
        </w:rPr>
      </w:pPr>
    </w:p>
    <w:p w14:paraId="6C9722E4" w14:textId="77777777" w:rsidR="00E9392C" w:rsidRDefault="00E9392C" w:rsidP="00A84D3F">
      <w:pPr>
        <w:autoSpaceDE w:val="0"/>
        <w:autoSpaceDN w:val="0"/>
        <w:adjustRightInd w:val="0"/>
        <w:spacing w:after="0" w:line="360" w:lineRule="auto"/>
        <w:jc w:val="both"/>
        <w:rPr>
          <w:rFonts w:ascii="Arial" w:hAnsi="Arial" w:cs="Arial"/>
          <w:b/>
          <w:bCs/>
          <w:kern w:val="0"/>
          <w:sz w:val="24"/>
          <w:szCs w:val="24"/>
        </w:rPr>
      </w:pPr>
    </w:p>
    <w:p w14:paraId="67E8411C" w14:textId="01211108" w:rsidR="00A84D3F" w:rsidRPr="00B626F1" w:rsidRDefault="00A84D3F" w:rsidP="00A84D3F">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17.</w:t>
      </w:r>
      <w:r w:rsidRPr="00B626F1">
        <w:rPr>
          <w:rFonts w:ascii="Arial" w:hAnsi="Arial" w:cs="Arial"/>
          <w:b/>
          <w:bCs/>
          <w:kern w:val="0"/>
          <w:sz w:val="24"/>
          <w:szCs w:val="24"/>
        </w:rPr>
        <w:t xml:space="preserve"> Condicions mínimes i mitjans d’acreditació de la solvència econòmica i</w:t>
      </w:r>
      <w:r>
        <w:rPr>
          <w:rFonts w:ascii="Arial" w:hAnsi="Arial" w:cs="Arial"/>
          <w:b/>
          <w:bCs/>
          <w:kern w:val="0"/>
          <w:sz w:val="24"/>
          <w:szCs w:val="24"/>
        </w:rPr>
        <w:t xml:space="preserve"> </w:t>
      </w:r>
      <w:r w:rsidRPr="00B626F1">
        <w:rPr>
          <w:rFonts w:ascii="Arial" w:hAnsi="Arial" w:cs="Arial"/>
          <w:b/>
          <w:bCs/>
          <w:kern w:val="0"/>
          <w:sz w:val="24"/>
          <w:szCs w:val="24"/>
        </w:rPr>
        <w:t>financera i professional o tècnica</w:t>
      </w:r>
    </w:p>
    <w:p w14:paraId="5416BD8A" w14:textId="77777777" w:rsidR="00A84D3F" w:rsidRPr="00B626F1" w:rsidRDefault="00A84D3F" w:rsidP="00A84D3F">
      <w:pPr>
        <w:autoSpaceDE w:val="0"/>
        <w:autoSpaceDN w:val="0"/>
        <w:adjustRightInd w:val="0"/>
        <w:spacing w:after="0" w:line="360" w:lineRule="auto"/>
        <w:jc w:val="both"/>
        <w:rPr>
          <w:rFonts w:ascii="Arial" w:hAnsi="Arial" w:cs="Arial"/>
          <w:kern w:val="0"/>
          <w:sz w:val="24"/>
          <w:szCs w:val="24"/>
        </w:rPr>
      </w:pPr>
      <w:r w:rsidRPr="00B626F1">
        <w:rPr>
          <w:rFonts w:ascii="Arial" w:hAnsi="Arial" w:cs="Arial"/>
          <w:kern w:val="0"/>
          <w:sz w:val="24"/>
          <w:szCs w:val="24"/>
        </w:rPr>
        <w:t>La solvència econòmica i financera i professional o tècnica mínima i els mitjans</w:t>
      </w:r>
    </w:p>
    <w:p w14:paraId="07724655" w14:textId="77777777" w:rsidR="00A84D3F" w:rsidRDefault="00A84D3F" w:rsidP="00A84D3F">
      <w:pPr>
        <w:autoSpaceDE w:val="0"/>
        <w:autoSpaceDN w:val="0"/>
        <w:adjustRightInd w:val="0"/>
        <w:spacing w:after="0" w:line="360" w:lineRule="auto"/>
        <w:jc w:val="both"/>
        <w:rPr>
          <w:rFonts w:ascii="Arial" w:hAnsi="Arial" w:cs="Arial"/>
          <w:kern w:val="0"/>
          <w:sz w:val="24"/>
          <w:szCs w:val="24"/>
        </w:rPr>
      </w:pPr>
      <w:r w:rsidRPr="00B626F1">
        <w:rPr>
          <w:rFonts w:ascii="Arial" w:hAnsi="Arial" w:cs="Arial"/>
          <w:kern w:val="0"/>
          <w:sz w:val="24"/>
          <w:szCs w:val="24"/>
        </w:rPr>
        <w:t>d’acreditació són els que tot seguit s’indiquen:</w:t>
      </w:r>
    </w:p>
    <w:p w14:paraId="3A2DABC2" w14:textId="77777777" w:rsidR="00725661" w:rsidRDefault="00725661" w:rsidP="00A84D3F">
      <w:pPr>
        <w:autoSpaceDE w:val="0"/>
        <w:autoSpaceDN w:val="0"/>
        <w:adjustRightInd w:val="0"/>
        <w:spacing w:after="0" w:line="360" w:lineRule="auto"/>
        <w:jc w:val="both"/>
        <w:rPr>
          <w:rFonts w:ascii="Arial" w:hAnsi="Arial" w:cs="Arial"/>
          <w:b/>
          <w:bCs/>
          <w:kern w:val="0"/>
          <w:sz w:val="24"/>
          <w:szCs w:val="24"/>
        </w:rPr>
      </w:pPr>
    </w:p>
    <w:p w14:paraId="7AF23D25" w14:textId="3A7D9284" w:rsidR="00A84D3F" w:rsidRPr="00B626F1" w:rsidRDefault="00A84D3F" w:rsidP="00A84D3F">
      <w:pPr>
        <w:autoSpaceDE w:val="0"/>
        <w:autoSpaceDN w:val="0"/>
        <w:adjustRightInd w:val="0"/>
        <w:spacing w:after="0" w:line="360" w:lineRule="auto"/>
        <w:jc w:val="both"/>
        <w:rPr>
          <w:rFonts w:ascii="Arial" w:hAnsi="Arial" w:cs="Arial"/>
          <w:b/>
          <w:bCs/>
          <w:kern w:val="0"/>
          <w:sz w:val="24"/>
          <w:szCs w:val="24"/>
        </w:rPr>
      </w:pPr>
      <w:r w:rsidRPr="00B626F1">
        <w:rPr>
          <w:rFonts w:ascii="Arial" w:hAnsi="Arial" w:cs="Arial"/>
          <w:b/>
          <w:bCs/>
          <w:kern w:val="0"/>
          <w:sz w:val="24"/>
          <w:szCs w:val="24"/>
        </w:rPr>
        <w:t>1</w:t>
      </w:r>
      <w:r w:rsidR="00895143">
        <w:rPr>
          <w:rFonts w:ascii="Arial" w:hAnsi="Arial" w:cs="Arial"/>
          <w:b/>
          <w:bCs/>
          <w:kern w:val="0"/>
          <w:sz w:val="24"/>
          <w:szCs w:val="24"/>
        </w:rPr>
        <w:t>7</w:t>
      </w:r>
      <w:r w:rsidRPr="00B626F1">
        <w:rPr>
          <w:rFonts w:ascii="Arial" w:hAnsi="Arial" w:cs="Arial"/>
          <w:b/>
          <w:bCs/>
          <w:kern w:val="0"/>
          <w:sz w:val="24"/>
          <w:szCs w:val="24"/>
        </w:rPr>
        <w:t>.</w:t>
      </w:r>
      <w:r w:rsidR="00E9392C">
        <w:rPr>
          <w:rFonts w:ascii="Arial" w:hAnsi="Arial" w:cs="Arial"/>
          <w:b/>
          <w:bCs/>
          <w:kern w:val="0"/>
          <w:sz w:val="24"/>
          <w:szCs w:val="24"/>
        </w:rPr>
        <w:t xml:space="preserve">1 </w:t>
      </w:r>
      <w:r w:rsidRPr="00B626F1">
        <w:rPr>
          <w:rFonts w:ascii="Arial" w:hAnsi="Arial" w:cs="Arial"/>
          <w:b/>
          <w:bCs/>
          <w:kern w:val="0"/>
          <w:sz w:val="24"/>
          <w:szCs w:val="24"/>
        </w:rPr>
        <w:t>Solvència tècnica i professional.</w:t>
      </w:r>
    </w:p>
    <w:p w14:paraId="3A20A3DC" w14:textId="77777777" w:rsidR="00A84D3F" w:rsidRPr="00B626F1" w:rsidRDefault="00A84D3F" w:rsidP="00A84D3F">
      <w:pPr>
        <w:autoSpaceDE w:val="0"/>
        <w:autoSpaceDN w:val="0"/>
        <w:adjustRightInd w:val="0"/>
        <w:spacing w:after="0" w:line="360" w:lineRule="auto"/>
        <w:jc w:val="both"/>
        <w:rPr>
          <w:rFonts w:ascii="Arial" w:hAnsi="Arial" w:cs="Arial"/>
          <w:kern w:val="0"/>
          <w:sz w:val="24"/>
          <w:szCs w:val="24"/>
        </w:rPr>
      </w:pPr>
      <w:r w:rsidRPr="00B626F1">
        <w:rPr>
          <w:rFonts w:ascii="Arial" w:hAnsi="Arial" w:cs="Arial"/>
          <w:kern w:val="0"/>
          <w:sz w:val="24"/>
          <w:szCs w:val="24"/>
        </w:rPr>
        <w:t>L’empresa proposada per a l’adjudicació haurà de declarar que disposa de la següent solvència tècnica:</w:t>
      </w:r>
    </w:p>
    <w:p w14:paraId="113B0CA9" w14:textId="7401858A" w:rsidR="00A84D3F" w:rsidRPr="00B626F1" w:rsidRDefault="00A84D3F" w:rsidP="00A84D3F">
      <w:pPr>
        <w:autoSpaceDE w:val="0"/>
        <w:autoSpaceDN w:val="0"/>
        <w:adjustRightInd w:val="0"/>
        <w:spacing w:after="0" w:line="360" w:lineRule="auto"/>
        <w:jc w:val="both"/>
        <w:rPr>
          <w:rFonts w:ascii="Arial" w:hAnsi="Arial" w:cs="Arial"/>
          <w:kern w:val="0"/>
          <w:sz w:val="24"/>
          <w:szCs w:val="24"/>
        </w:rPr>
      </w:pPr>
      <w:r w:rsidRPr="00B626F1">
        <w:rPr>
          <w:rFonts w:ascii="Arial" w:hAnsi="Arial" w:cs="Arial"/>
          <w:kern w:val="0"/>
          <w:sz w:val="24"/>
          <w:szCs w:val="24"/>
        </w:rPr>
        <w:t xml:space="preserve">- L’import anual acumulat en l’any de major execució dels principals serveis o treballs realitzats en els últims 3 anys, que siguin d’igual o similar naturalesa als que constitueixen l’objecte del contracte, serveis realitzats amb el mateix CPV, sigui igual o superior a </w:t>
      </w:r>
      <w:r w:rsidR="00895143">
        <w:rPr>
          <w:rFonts w:ascii="Arial" w:hAnsi="Arial" w:cs="Arial"/>
          <w:kern w:val="0"/>
          <w:sz w:val="24"/>
          <w:szCs w:val="24"/>
        </w:rPr>
        <w:t>14.000</w:t>
      </w:r>
      <w:r w:rsidRPr="00B626F1">
        <w:rPr>
          <w:rFonts w:ascii="Arial" w:hAnsi="Arial" w:cs="Arial"/>
          <w:kern w:val="0"/>
          <w:sz w:val="24"/>
          <w:szCs w:val="24"/>
        </w:rPr>
        <w:t>,00 €, aquest import correspon al 70% de l’anualitat mitjana del contracte, tal com s’estableix a l’article 90.2 LCSP.</w:t>
      </w:r>
    </w:p>
    <w:p w14:paraId="21616BCA" w14:textId="77777777" w:rsidR="00A84D3F" w:rsidRDefault="00A84D3F" w:rsidP="00A84D3F">
      <w:pPr>
        <w:autoSpaceDE w:val="0"/>
        <w:autoSpaceDN w:val="0"/>
        <w:adjustRightInd w:val="0"/>
        <w:spacing w:after="0" w:line="360" w:lineRule="auto"/>
        <w:jc w:val="both"/>
        <w:rPr>
          <w:rFonts w:ascii="Arial" w:hAnsi="Arial" w:cs="Arial"/>
          <w:kern w:val="0"/>
          <w:sz w:val="24"/>
          <w:szCs w:val="24"/>
        </w:rPr>
      </w:pPr>
      <w:r w:rsidRPr="00B626F1">
        <w:rPr>
          <w:rFonts w:ascii="Arial" w:hAnsi="Arial" w:cs="Arial"/>
          <w:kern w:val="0"/>
          <w:sz w:val="24"/>
          <w:szCs w:val="24"/>
        </w:rPr>
        <w:t>Llindar mínim: un mínim de dos treballs de característiques similars a l’objecte del contracte durant els últims 3 anys.</w:t>
      </w:r>
    </w:p>
    <w:p w14:paraId="3DD9A12B" w14:textId="77777777" w:rsidR="00D3696D" w:rsidRDefault="00D3696D" w:rsidP="00A86C43">
      <w:pPr>
        <w:autoSpaceDE w:val="0"/>
        <w:autoSpaceDN w:val="0"/>
        <w:adjustRightInd w:val="0"/>
        <w:spacing w:after="0" w:line="360" w:lineRule="auto"/>
        <w:jc w:val="both"/>
        <w:rPr>
          <w:rFonts w:ascii="Arial" w:hAnsi="Arial" w:cs="Arial"/>
          <w:b/>
          <w:bCs/>
          <w:kern w:val="0"/>
          <w:sz w:val="24"/>
          <w:szCs w:val="24"/>
        </w:rPr>
      </w:pPr>
    </w:p>
    <w:p w14:paraId="05079D49" w14:textId="33F7A09E" w:rsidR="00A86C43" w:rsidRPr="00B626F1" w:rsidRDefault="00A86C43" w:rsidP="00A86C43">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18.</w:t>
      </w:r>
      <w:r w:rsidRPr="00B626F1">
        <w:rPr>
          <w:rFonts w:ascii="Arial" w:hAnsi="Arial" w:cs="Arial"/>
          <w:b/>
          <w:bCs/>
          <w:kern w:val="0"/>
          <w:sz w:val="24"/>
          <w:szCs w:val="24"/>
        </w:rPr>
        <w:t xml:space="preserve"> Garantia provisional</w:t>
      </w:r>
    </w:p>
    <w:p w14:paraId="1029A20F" w14:textId="77777777" w:rsidR="00A86C43" w:rsidRPr="00B626F1" w:rsidRDefault="00A86C43" w:rsidP="00A86C43">
      <w:pPr>
        <w:autoSpaceDE w:val="0"/>
        <w:autoSpaceDN w:val="0"/>
        <w:adjustRightInd w:val="0"/>
        <w:spacing w:after="0" w:line="360" w:lineRule="auto"/>
        <w:jc w:val="both"/>
        <w:rPr>
          <w:rFonts w:ascii="Arial" w:hAnsi="Arial" w:cs="Arial"/>
          <w:kern w:val="0"/>
          <w:sz w:val="24"/>
          <w:szCs w:val="24"/>
        </w:rPr>
      </w:pPr>
      <w:r w:rsidRPr="00B626F1">
        <w:rPr>
          <w:rFonts w:ascii="Arial" w:hAnsi="Arial" w:cs="Arial"/>
          <w:kern w:val="0"/>
          <w:sz w:val="24"/>
          <w:szCs w:val="24"/>
        </w:rPr>
        <w:t>No s’exigeix la constitució de garantia provisional en aquest procediment.</w:t>
      </w:r>
    </w:p>
    <w:p w14:paraId="296C63A0" w14:textId="77777777" w:rsidR="00D3696D" w:rsidRDefault="00D3696D" w:rsidP="00A86C43">
      <w:pPr>
        <w:autoSpaceDE w:val="0"/>
        <w:autoSpaceDN w:val="0"/>
        <w:adjustRightInd w:val="0"/>
        <w:spacing w:after="0" w:line="360" w:lineRule="auto"/>
        <w:jc w:val="both"/>
        <w:rPr>
          <w:rFonts w:ascii="Arial" w:hAnsi="Arial" w:cs="Arial"/>
          <w:b/>
          <w:bCs/>
          <w:kern w:val="0"/>
          <w:sz w:val="24"/>
          <w:szCs w:val="24"/>
        </w:rPr>
      </w:pPr>
    </w:p>
    <w:p w14:paraId="283AD731" w14:textId="36C7690E" w:rsidR="00A86C43" w:rsidRPr="00B626F1" w:rsidRDefault="00A86C43" w:rsidP="00A86C43">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19.</w:t>
      </w:r>
      <w:r w:rsidRPr="00B626F1">
        <w:rPr>
          <w:rFonts w:ascii="Arial" w:hAnsi="Arial" w:cs="Arial"/>
          <w:b/>
          <w:bCs/>
          <w:kern w:val="0"/>
          <w:sz w:val="24"/>
          <w:szCs w:val="24"/>
        </w:rPr>
        <w:t xml:space="preserve"> </w:t>
      </w:r>
      <w:r>
        <w:rPr>
          <w:rFonts w:ascii="Arial" w:hAnsi="Arial" w:cs="Arial"/>
          <w:b/>
          <w:bCs/>
          <w:kern w:val="0"/>
          <w:sz w:val="24"/>
          <w:szCs w:val="24"/>
        </w:rPr>
        <w:t>Criteris de valoració per a l’adjudicació</w:t>
      </w:r>
    </w:p>
    <w:p w14:paraId="745E400D" w14:textId="4AD90442" w:rsidR="00A86C43" w:rsidRDefault="00A86C43"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1</w:t>
      </w:r>
      <w:r w:rsidR="00AC6D39">
        <w:rPr>
          <w:rFonts w:ascii="Arial" w:hAnsi="Arial" w:cs="Arial"/>
          <w:kern w:val="0"/>
          <w:sz w:val="24"/>
          <w:szCs w:val="24"/>
        </w:rPr>
        <w:t>9</w:t>
      </w:r>
      <w:r>
        <w:rPr>
          <w:rFonts w:ascii="Arial" w:hAnsi="Arial" w:cs="Arial"/>
          <w:kern w:val="0"/>
          <w:sz w:val="24"/>
          <w:szCs w:val="24"/>
        </w:rPr>
        <w:t xml:space="preserve">.1 </w:t>
      </w:r>
      <w:r w:rsidRPr="00B626F1">
        <w:rPr>
          <w:rFonts w:ascii="Arial" w:hAnsi="Arial" w:cs="Arial"/>
          <w:kern w:val="0"/>
          <w:sz w:val="24"/>
          <w:szCs w:val="24"/>
        </w:rPr>
        <w:t>Els criteris a tenir en compte a l’hora de considerar quina és la proposició més avantatjosa seran els que tot seguit s’indiquen, amb la ponderació que es detalla per a cadascun d’ells.</w:t>
      </w:r>
    </w:p>
    <w:p w14:paraId="5E3BF1AF" w14:textId="77777777" w:rsidR="00E9392C" w:rsidRPr="00B626F1" w:rsidRDefault="00E9392C" w:rsidP="00A86C43">
      <w:pPr>
        <w:autoSpaceDE w:val="0"/>
        <w:autoSpaceDN w:val="0"/>
        <w:adjustRightInd w:val="0"/>
        <w:spacing w:after="0" w:line="360" w:lineRule="auto"/>
        <w:jc w:val="both"/>
        <w:rPr>
          <w:rFonts w:ascii="Arial" w:hAnsi="Arial" w:cs="Arial"/>
          <w:kern w:val="0"/>
          <w:sz w:val="24"/>
          <w:szCs w:val="24"/>
        </w:rPr>
      </w:pPr>
    </w:p>
    <w:tbl>
      <w:tblPr>
        <w:tblStyle w:val="Tablaconcuadrcula"/>
        <w:tblW w:w="0" w:type="auto"/>
        <w:tblLook w:val="04A0" w:firstRow="1" w:lastRow="0" w:firstColumn="1" w:lastColumn="0" w:noHBand="0" w:noVBand="1"/>
      </w:tblPr>
      <w:tblGrid>
        <w:gridCol w:w="562"/>
        <w:gridCol w:w="6096"/>
        <w:gridCol w:w="1836"/>
      </w:tblGrid>
      <w:tr w:rsidR="00A86C43" w:rsidRPr="00B626F1" w14:paraId="7901F87A" w14:textId="77777777" w:rsidTr="00B807EB">
        <w:tc>
          <w:tcPr>
            <w:tcW w:w="6658" w:type="dxa"/>
            <w:gridSpan w:val="2"/>
            <w:shd w:val="clear" w:color="auto" w:fill="BFBFBF" w:themeFill="background1" w:themeFillShade="BF"/>
          </w:tcPr>
          <w:p w14:paraId="5ECC16FA"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r w:rsidRPr="00B626F1">
              <w:rPr>
                <w:rFonts w:ascii="Arial" w:hAnsi="Arial" w:cs="Arial"/>
                <w:b/>
                <w:bCs/>
                <w:kern w:val="0"/>
                <w:sz w:val="24"/>
                <w:szCs w:val="24"/>
              </w:rPr>
              <w:t>PUNTUACIÓ CRITERIS</w:t>
            </w:r>
          </w:p>
        </w:tc>
        <w:tc>
          <w:tcPr>
            <w:tcW w:w="1836" w:type="dxa"/>
            <w:shd w:val="clear" w:color="auto" w:fill="BFBFBF" w:themeFill="background1" w:themeFillShade="BF"/>
          </w:tcPr>
          <w:p w14:paraId="569A5028" w14:textId="714562BD" w:rsidR="00A86C43" w:rsidRPr="00B626F1" w:rsidRDefault="00E940B0" w:rsidP="00B807EB">
            <w:pPr>
              <w:autoSpaceDE w:val="0"/>
              <w:autoSpaceDN w:val="0"/>
              <w:adjustRightInd w:val="0"/>
              <w:spacing w:line="360" w:lineRule="auto"/>
              <w:jc w:val="both"/>
              <w:rPr>
                <w:rFonts w:ascii="Arial" w:hAnsi="Arial" w:cs="Arial"/>
                <w:b/>
                <w:bCs/>
                <w:kern w:val="0"/>
                <w:sz w:val="24"/>
                <w:szCs w:val="24"/>
              </w:rPr>
            </w:pPr>
            <w:r>
              <w:rPr>
                <w:rFonts w:ascii="Arial" w:hAnsi="Arial" w:cs="Arial"/>
                <w:b/>
                <w:bCs/>
                <w:kern w:val="0"/>
                <w:sz w:val="24"/>
                <w:szCs w:val="24"/>
              </w:rPr>
              <w:t>85</w:t>
            </w:r>
            <w:r w:rsidR="00A86C43" w:rsidRPr="00B626F1">
              <w:rPr>
                <w:rFonts w:ascii="Arial" w:hAnsi="Arial" w:cs="Arial"/>
                <w:b/>
                <w:bCs/>
                <w:kern w:val="0"/>
                <w:sz w:val="24"/>
                <w:szCs w:val="24"/>
              </w:rPr>
              <w:t xml:space="preserve"> PUNTS</w:t>
            </w:r>
          </w:p>
        </w:tc>
      </w:tr>
      <w:tr w:rsidR="00A86C43" w:rsidRPr="00B626F1" w14:paraId="702838EB" w14:textId="77777777" w:rsidTr="00B807EB">
        <w:tc>
          <w:tcPr>
            <w:tcW w:w="6658" w:type="dxa"/>
            <w:gridSpan w:val="2"/>
          </w:tcPr>
          <w:p w14:paraId="5BA65A61"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r w:rsidRPr="00B626F1">
              <w:rPr>
                <w:rFonts w:ascii="Arial" w:hAnsi="Arial" w:cs="Arial"/>
                <w:b/>
                <w:bCs/>
                <w:kern w:val="0"/>
                <w:sz w:val="24"/>
                <w:szCs w:val="24"/>
              </w:rPr>
              <w:t>1. CRITERIS D’APLICACIÓ AUTOMÀTICA</w:t>
            </w:r>
          </w:p>
        </w:tc>
        <w:tc>
          <w:tcPr>
            <w:tcW w:w="1836" w:type="dxa"/>
          </w:tcPr>
          <w:p w14:paraId="17E61109" w14:textId="392DBE5A" w:rsidR="00A86C43" w:rsidRPr="00B626F1" w:rsidRDefault="00E940B0" w:rsidP="00B807EB">
            <w:pPr>
              <w:autoSpaceDE w:val="0"/>
              <w:autoSpaceDN w:val="0"/>
              <w:adjustRightInd w:val="0"/>
              <w:spacing w:line="360" w:lineRule="auto"/>
              <w:jc w:val="center"/>
              <w:rPr>
                <w:rFonts w:ascii="Arial" w:hAnsi="Arial" w:cs="Arial"/>
                <w:kern w:val="0"/>
                <w:sz w:val="24"/>
                <w:szCs w:val="24"/>
              </w:rPr>
            </w:pPr>
            <w:r>
              <w:rPr>
                <w:rFonts w:ascii="Arial" w:hAnsi="Arial" w:cs="Arial"/>
                <w:kern w:val="0"/>
                <w:sz w:val="24"/>
                <w:szCs w:val="24"/>
              </w:rPr>
              <w:t>85</w:t>
            </w:r>
          </w:p>
        </w:tc>
      </w:tr>
      <w:tr w:rsidR="00A86C43" w:rsidRPr="00B626F1" w14:paraId="5C3C01F8" w14:textId="77777777" w:rsidTr="00B807EB">
        <w:tc>
          <w:tcPr>
            <w:tcW w:w="6658" w:type="dxa"/>
            <w:gridSpan w:val="2"/>
          </w:tcPr>
          <w:p w14:paraId="521C877B"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r w:rsidRPr="00B626F1">
              <w:rPr>
                <w:rFonts w:ascii="Arial" w:hAnsi="Arial" w:cs="Arial"/>
                <w:b/>
                <w:bCs/>
                <w:kern w:val="0"/>
                <w:sz w:val="24"/>
                <w:szCs w:val="24"/>
              </w:rPr>
              <w:t>1.A</w:t>
            </w:r>
            <w:r w:rsidRPr="00B626F1">
              <w:rPr>
                <w:rFonts w:ascii="Arial" w:hAnsi="Arial" w:cs="Arial"/>
                <w:kern w:val="0"/>
                <w:sz w:val="24"/>
                <w:szCs w:val="24"/>
              </w:rPr>
              <w:t xml:space="preserve">  </w:t>
            </w:r>
            <w:r w:rsidRPr="00B626F1">
              <w:rPr>
                <w:rFonts w:ascii="Arial" w:hAnsi="Arial" w:cs="Arial"/>
                <w:b/>
                <w:bCs/>
                <w:kern w:val="0"/>
                <w:sz w:val="24"/>
                <w:szCs w:val="24"/>
              </w:rPr>
              <w:t>Millora de l’oferta econòmica</w:t>
            </w:r>
          </w:p>
        </w:tc>
        <w:tc>
          <w:tcPr>
            <w:tcW w:w="1836" w:type="dxa"/>
          </w:tcPr>
          <w:p w14:paraId="2B865A1E" w14:textId="77777777" w:rsidR="00A86C43" w:rsidRPr="00B626F1" w:rsidRDefault="00A86C43" w:rsidP="00B807EB">
            <w:pPr>
              <w:autoSpaceDE w:val="0"/>
              <w:autoSpaceDN w:val="0"/>
              <w:adjustRightInd w:val="0"/>
              <w:spacing w:line="360" w:lineRule="auto"/>
              <w:jc w:val="center"/>
              <w:rPr>
                <w:rFonts w:ascii="Arial" w:hAnsi="Arial" w:cs="Arial"/>
                <w:kern w:val="0"/>
                <w:sz w:val="24"/>
                <w:szCs w:val="24"/>
              </w:rPr>
            </w:pPr>
            <w:r w:rsidRPr="00B626F1">
              <w:rPr>
                <w:rFonts w:ascii="Arial" w:hAnsi="Arial" w:cs="Arial"/>
                <w:kern w:val="0"/>
                <w:sz w:val="24"/>
                <w:szCs w:val="24"/>
              </w:rPr>
              <w:t>45</w:t>
            </w:r>
          </w:p>
        </w:tc>
      </w:tr>
      <w:tr w:rsidR="00A86C43" w:rsidRPr="00B626F1" w14:paraId="41C7CCE4" w14:textId="77777777" w:rsidTr="00B807EB">
        <w:tc>
          <w:tcPr>
            <w:tcW w:w="562" w:type="dxa"/>
          </w:tcPr>
          <w:p w14:paraId="05247578"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p>
        </w:tc>
        <w:tc>
          <w:tcPr>
            <w:tcW w:w="6096" w:type="dxa"/>
          </w:tcPr>
          <w:p w14:paraId="62BB1F0F"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La puntuació a atorgar a cada una de les proposicions s’obtindrà per aplicació de la següent expressió:</w:t>
            </w:r>
          </w:p>
          <w:p w14:paraId="3FA37191"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On:</w:t>
            </w:r>
          </w:p>
          <w:p w14:paraId="7C48AFD3"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P = Puntuació a atorgar a la proposició.</w:t>
            </w:r>
          </w:p>
          <w:p w14:paraId="0B8E1DED"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Pm = Puntuació màxima</w:t>
            </w:r>
          </w:p>
          <w:p w14:paraId="661ED2B4"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lastRenderedPageBreak/>
              <w:t>PB = Import de l’oferta més econòmica presentada.</w:t>
            </w:r>
          </w:p>
          <w:p w14:paraId="478639C7"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PV = Import de l’oferta econòmica de la proposició a valorar.</w:t>
            </w:r>
          </w:p>
          <w:p w14:paraId="036360D6"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La part fixa es valorarà amb un màxim de</w:t>
            </w:r>
          </w:p>
          <w:p w14:paraId="1686A78B" w14:textId="77777777" w:rsidR="00A86C43" w:rsidRPr="00B626F1" w:rsidRDefault="00A86C43" w:rsidP="00B807EB">
            <w:pPr>
              <w:autoSpaceDE w:val="0"/>
              <w:autoSpaceDN w:val="0"/>
              <w:adjustRightInd w:val="0"/>
              <w:jc w:val="both"/>
              <w:rPr>
                <w:rFonts w:ascii="Arial" w:hAnsi="Arial" w:cs="Arial"/>
                <w:kern w:val="0"/>
                <w:sz w:val="24"/>
                <w:szCs w:val="24"/>
              </w:rPr>
            </w:pPr>
          </w:p>
          <w:p w14:paraId="46D64302"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La part variable (preu unitari) es valorarà amb un màxim de</w:t>
            </w:r>
          </w:p>
          <w:p w14:paraId="24D57075" w14:textId="77777777" w:rsidR="00A86C43" w:rsidRPr="00B626F1" w:rsidRDefault="00A86C43" w:rsidP="00B807EB">
            <w:pPr>
              <w:autoSpaceDE w:val="0"/>
              <w:autoSpaceDN w:val="0"/>
              <w:adjustRightInd w:val="0"/>
              <w:jc w:val="both"/>
              <w:rPr>
                <w:rFonts w:ascii="Arial" w:hAnsi="Arial" w:cs="Arial"/>
                <w:b/>
                <w:bCs/>
                <w:kern w:val="0"/>
                <w:sz w:val="24"/>
                <w:szCs w:val="24"/>
              </w:rPr>
            </w:pPr>
          </w:p>
        </w:tc>
        <w:tc>
          <w:tcPr>
            <w:tcW w:w="1836" w:type="dxa"/>
          </w:tcPr>
          <w:p w14:paraId="2B47EBFB" w14:textId="77777777" w:rsidR="00A86C43" w:rsidRPr="00B626F1" w:rsidRDefault="00A86C43" w:rsidP="00B807EB">
            <w:pPr>
              <w:autoSpaceDE w:val="0"/>
              <w:autoSpaceDN w:val="0"/>
              <w:adjustRightInd w:val="0"/>
              <w:jc w:val="center"/>
              <w:rPr>
                <w:rFonts w:ascii="Arial" w:hAnsi="Arial" w:cs="Arial"/>
                <w:b/>
                <w:bCs/>
                <w:kern w:val="0"/>
                <w:sz w:val="24"/>
                <w:szCs w:val="24"/>
              </w:rPr>
            </w:pPr>
          </w:p>
          <w:p w14:paraId="0134CDDC" w14:textId="77777777" w:rsidR="00A86C43" w:rsidRPr="00B626F1" w:rsidRDefault="00A86C43" w:rsidP="00B807EB">
            <w:pPr>
              <w:spacing w:after="200"/>
              <w:jc w:val="center"/>
              <w:rPr>
                <w:rFonts w:ascii="Arial" w:hAnsi="Arial" w:cs="Arial"/>
                <w:kern w:val="0"/>
                <w:sz w:val="24"/>
                <w:szCs w:val="24"/>
                <w14:ligatures w14:val="none"/>
              </w:rPr>
            </w:pPr>
          </w:p>
          <w:p w14:paraId="61CA23F2" w14:textId="77777777" w:rsidR="00A86C43" w:rsidRPr="00B626F1" w:rsidRDefault="00A86C43" w:rsidP="00B807EB">
            <w:pPr>
              <w:spacing w:after="200"/>
              <w:jc w:val="center"/>
              <w:rPr>
                <w:rFonts w:ascii="Arial" w:hAnsi="Arial" w:cs="Arial"/>
                <w:kern w:val="0"/>
                <w:sz w:val="24"/>
                <w:szCs w:val="24"/>
                <w14:ligatures w14:val="none"/>
              </w:rPr>
            </w:pPr>
          </w:p>
          <w:p w14:paraId="22D1EF81" w14:textId="77777777" w:rsidR="00A86C43" w:rsidRPr="00B626F1" w:rsidRDefault="00A86C43" w:rsidP="00B807EB">
            <w:pPr>
              <w:spacing w:after="200"/>
              <w:jc w:val="center"/>
              <w:rPr>
                <w:rFonts w:ascii="Arial" w:hAnsi="Arial" w:cs="Arial"/>
                <w:kern w:val="0"/>
                <w:sz w:val="24"/>
                <w:szCs w:val="24"/>
                <w14:ligatures w14:val="none"/>
              </w:rPr>
            </w:pPr>
          </w:p>
          <w:p w14:paraId="6ADDFF14" w14:textId="77777777" w:rsidR="00A86C43" w:rsidRPr="00B626F1" w:rsidRDefault="00A86C43" w:rsidP="00B807EB">
            <w:pPr>
              <w:spacing w:after="200"/>
              <w:jc w:val="center"/>
              <w:rPr>
                <w:rFonts w:ascii="Arial" w:hAnsi="Arial" w:cs="Arial"/>
                <w:kern w:val="0"/>
                <w:sz w:val="24"/>
                <w:szCs w:val="24"/>
                <w14:ligatures w14:val="none"/>
              </w:rPr>
            </w:pPr>
          </w:p>
          <w:p w14:paraId="618F8C96" w14:textId="77777777" w:rsidR="00A86C43" w:rsidRPr="00B626F1" w:rsidRDefault="00A86C43" w:rsidP="00B807EB">
            <w:pPr>
              <w:spacing w:after="200"/>
              <w:jc w:val="center"/>
              <w:rPr>
                <w:rFonts w:ascii="Arial" w:hAnsi="Arial" w:cs="Arial"/>
                <w:kern w:val="0"/>
                <w:sz w:val="24"/>
                <w:szCs w:val="24"/>
                <w14:ligatures w14:val="none"/>
              </w:rPr>
            </w:pPr>
            <w:r w:rsidRPr="00B626F1">
              <w:rPr>
                <w:rFonts w:ascii="Arial" w:hAnsi="Arial" w:cs="Arial"/>
                <w:kern w:val="0"/>
                <w:sz w:val="24"/>
                <w:szCs w:val="24"/>
                <w14:ligatures w14:val="none"/>
              </w:rPr>
              <w:t>25</w:t>
            </w:r>
          </w:p>
          <w:p w14:paraId="5B114D1A" w14:textId="77777777" w:rsidR="00A86C43" w:rsidRPr="00B626F1" w:rsidRDefault="00A86C43" w:rsidP="00B807EB">
            <w:pPr>
              <w:spacing w:after="200"/>
              <w:jc w:val="center"/>
              <w:rPr>
                <w:rFonts w:ascii="Arial" w:hAnsi="Arial" w:cs="Arial"/>
                <w:kern w:val="0"/>
                <w:sz w:val="24"/>
                <w:szCs w:val="24"/>
                <w14:ligatures w14:val="none"/>
              </w:rPr>
            </w:pPr>
            <w:r w:rsidRPr="00B626F1">
              <w:rPr>
                <w:rFonts w:ascii="Arial" w:hAnsi="Arial" w:cs="Arial"/>
                <w:kern w:val="0"/>
                <w:sz w:val="24"/>
                <w:szCs w:val="24"/>
                <w14:ligatures w14:val="none"/>
              </w:rPr>
              <w:t>20</w:t>
            </w:r>
          </w:p>
        </w:tc>
      </w:tr>
      <w:tr w:rsidR="00A86C43" w:rsidRPr="00B626F1" w14:paraId="7F46D8DA" w14:textId="77777777" w:rsidTr="00B807EB">
        <w:tc>
          <w:tcPr>
            <w:tcW w:w="6658" w:type="dxa"/>
            <w:gridSpan w:val="2"/>
          </w:tcPr>
          <w:p w14:paraId="290C16A1"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r w:rsidRPr="00B626F1">
              <w:rPr>
                <w:rFonts w:ascii="Arial" w:hAnsi="Arial" w:cs="Arial"/>
                <w:b/>
                <w:bCs/>
                <w:kern w:val="0"/>
                <w:sz w:val="24"/>
                <w:szCs w:val="24"/>
              </w:rPr>
              <w:lastRenderedPageBreak/>
              <w:t>1.B</w:t>
            </w:r>
            <w:r w:rsidRPr="00B626F1">
              <w:rPr>
                <w:rFonts w:ascii="Arial" w:hAnsi="Arial" w:cs="Arial"/>
                <w:kern w:val="0"/>
                <w:sz w:val="24"/>
                <w:szCs w:val="24"/>
              </w:rPr>
              <w:t xml:space="preserve">  </w:t>
            </w:r>
            <w:r w:rsidRPr="00B626F1">
              <w:rPr>
                <w:rFonts w:ascii="Arial" w:hAnsi="Arial" w:cs="Arial"/>
                <w:b/>
                <w:bCs/>
                <w:kern w:val="0"/>
                <w:sz w:val="24"/>
                <w:szCs w:val="24"/>
              </w:rPr>
              <w:t xml:space="preserve">Capacitat per atendre en altres idiomes </w:t>
            </w:r>
          </w:p>
          <w:p w14:paraId="4FCCE31F" w14:textId="07A5A471"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Es valorarà la capacitat d’atendre als usuaris en altres idiomes diferents als ofici</w:t>
            </w:r>
            <w:r>
              <w:rPr>
                <w:rFonts w:ascii="Arial" w:hAnsi="Arial" w:cs="Arial"/>
                <w:kern w:val="0"/>
                <w:sz w:val="24"/>
                <w:szCs w:val="24"/>
              </w:rPr>
              <w:t>als</w:t>
            </w:r>
          </w:p>
          <w:p w14:paraId="023204CA"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S’atorgaran 5 punts per cada idioma, amb un màxim de 20 punts.</w:t>
            </w:r>
          </w:p>
          <w:p w14:paraId="53EE7BC5" w14:textId="77777777" w:rsidR="00A86C43" w:rsidRPr="00B626F1" w:rsidRDefault="00A86C43" w:rsidP="00B807EB">
            <w:pPr>
              <w:autoSpaceDE w:val="0"/>
              <w:autoSpaceDN w:val="0"/>
              <w:adjustRightInd w:val="0"/>
              <w:jc w:val="both"/>
              <w:rPr>
                <w:rFonts w:ascii="Arial" w:hAnsi="Arial" w:cs="Arial"/>
                <w:b/>
                <w:bCs/>
                <w:kern w:val="0"/>
                <w:sz w:val="24"/>
                <w:szCs w:val="24"/>
              </w:rPr>
            </w:pPr>
            <w:r w:rsidRPr="00B626F1">
              <w:rPr>
                <w:rFonts w:ascii="Arial" w:hAnsi="Arial" w:cs="Arial"/>
                <w:kern w:val="0"/>
                <w:sz w:val="24"/>
                <w:szCs w:val="24"/>
              </w:rPr>
              <w:t>Per valorar aquest criteri s’haurà d’aportar l’acreditació oficial d’assoliment de, com a mínim, el nivell B2 del marc europeu comú de referència o equivalent.</w:t>
            </w:r>
          </w:p>
        </w:tc>
        <w:tc>
          <w:tcPr>
            <w:tcW w:w="1836" w:type="dxa"/>
          </w:tcPr>
          <w:p w14:paraId="7F0F0BDB" w14:textId="77777777" w:rsidR="00A86C43" w:rsidRPr="00B626F1" w:rsidRDefault="00A86C43" w:rsidP="00B807EB">
            <w:pPr>
              <w:autoSpaceDE w:val="0"/>
              <w:autoSpaceDN w:val="0"/>
              <w:adjustRightInd w:val="0"/>
              <w:spacing w:line="360" w:lineRule="auto"/>
              <w:jc w:val="center"/>
              <w:rPr>
                <w:rFonts w:ascii="Arial" w:hAnsi="Arial" w:cs="Arial"/>
                <w:kern w:val="0"/>
                <w:sz w:val="24"/>
                <w:szCs w:val="24"/>
              </w:rPr>
            </w:pPr>
            <w:r w:rsidRPr="00B626F1">
              <w:rPr>
                <w:rFonts w:ascii="Arial" w:hAnsi="Arial" w:cs="Arial"/>
                <w:kern w:val="0"/>
                <w:sz w:val="24"/>
                <w:szCs w:val="24"/>
              </w:rPr>
              <w:t>20</w:t>
            </w:r>
          </w:p>
        </w:tc>
      </w:tr>
      <w:tr w:rsidR="00A86C43" w:rsidRPr="00B626F1" w14:paraId="5A0EEBA6" w14:textId="77777777" w:rsidTr="00B807EB">
        <w:tc>
          <w:tcPr>
            <w:tcW w:w="6658" w:type="dxa"/>
            <w:gridSpan w:val="2"/>
          </w:tcPr>
          <w:p w14:paraId="5BFA0C9E"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r w:rsidRPr="00B626F1">
              <w:rPr>
                <w:rFonts w:ascii="Arial" w:hAnsi="Arial" w:cs="Arial"/>
                <w:b/>
                <w:bCs/>
                <w:kern w:val="0"/>
                <w:sz w:val="24"/>
                <w:szCs w:val="24"/>
              </w:rPr>
              <w:t>1.C  Experiència professional</w:t>
            </w:r>
          </w:p>
          <w:p w14:paraId="22C2F91E" w14:textId="0C153E46"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 xml:space="preserve">Es valorarà que la persona que realitzarà l’execució del servei i les funcions i tasques indicades, hagi prestat serveis </w:t>
            </w:r>
            <w:r w:rsidR="00416F0F">
              <w:rPr>
                <w:rFonts w:ascii="Arial" w:hAnsi="Arial" w:cs="Arial"/>
                <w:kern w:val="0"/>
                <w:sz w:val="24"/>
                <w:szCs w:val="24"/>
              </w:rPr>
              <w:t xml:space="preserve">que tinguin el mateix objecte </w:t>
            </w:r>
            <w:r w:rsidRPr="00B626F1">
              <w:rPr>
                <w:rFonts w:ascii="Arial" w:hAnsi="Arial" w:cs="Arial"/>
                <w:kern w:val="0"/>
                <w:sz w:val="24"/>
                <w:szCs w:val="24"/>
              </w:rPr>
              <w:t>als referits al Plec</w:t>
            </w:r>
            <w:r w:rsidR="00416F0F">
              <w:rPr>
                <w:rFonts w:ascii="Arial" w:hAnsi="Arial" w:cs="Arial"/>
                <w:kern w:val="0"/>
                <w:sz w:val="24"/>
                <w:szCs w:val="24"/>
              </w:rPr>
              <w:t>.</w:t>
            </w:r>
          </w:p>
          <w:p w14:paraId="2CDBC712"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 Superior a 2 anys i fins a 4 anys: 5 punts</w:t>
            </w:r>
          </w:p>
          <w:p w14:paraId="0670C8D9"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 Superior a 4 anys i fins a 8 anys: 10 punts</w:t>
            </w:r>
          </w:p>
          <w:p w14:paraId="2FD5CF00"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 Superior a 8 anys i fins a 10 anys: 15 punts</w:t>
            </w:r>
          </w:p>
          <w:p w14:paraId="3873063F"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 Superior a 10 anys: 20 punts</w:t>
            </w:r>
          </w:p>
          <w:p w14:paraId="2FC37129"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L’experiència de la persona adscrita s’haurà d’acreditar amb el certificat de l’empresa o declaració jurada, en el que s’especifiqui els anys d’experiència, acompanyada dels justificants documentals següents: contractes de treball,</w:t>
            </w:r>
          </w:p>
          <w:p w14:paraId="77D8F64D" w14:textId="77777777" w:rsidR="00A86C43" w:rsidRPr="00B626F1" w:rsidRDefault="00A86C43" w:rsidP="00B807EB">
            <w:pPr>
              <w:autoSpaceDE w:val="0"/>
              <w:autoSpaceDN w:val="0"/>
              <w:adjustRightInd w:val="0"/>
              <w:jc w:val="both"/>
              <w:rPr>
                <w:rFonts w:ascii="Arial" w:hAnsi="Arial" w:cs="Arial"/>
                <w:kern w:val="0"/>
                <w:sz w:val="24"/>
                <w:szCs w:val="24"/>
              </w:rPr>
            </w:pPr>
            <w:r w:rsidRPr="00B626F1">
              <w:rPr>
                <w:rFonts w:ascii="Arial" w:hAnsi="Arial" w:cs="Arial"/>
                <w:kern w:val="0"/>
                <w:sz w:val="24"/>
                <w:szCs w:val="24"/>
              </w:rPr>
              <w:t>projectes realitzats, contractes de prestació de serveis, certificats o altra documentació acreditativa oficial.</w:t>
            </w:r>
          </w:p>
          <w:p w14:paraId="678242C0" w14:textId="684E23D0" w:rsidR="00A86C43" w:rsidRPr="00B626F1" w:rsidRDefault="00A86C43" w:rsidP="00A86C43">
            <w:pPr>
              <w:autoSpaceDE w:val="0"/>
              <w:autoSpaceDN w:val="0"/>
              <w:adjustRightInd w:val="0"/>
              <w:jc w:val="both"/>
              <w:rPr>
                <w:rFonts w:ascii="Arial" w:hAnsi="Arial" w:cs="Arial"/>
                <w:b/>
                <w:bCs/>
                <w:kern w:val="0"/>
                <w:sz w:val="24"/>
                <w:szCs w:val="24"/>
              </w:rPr>
            </w:pPr>
            <w:r w:rsidRPr="00B626F1">
              <w:rPr>
                <w:rFonts w:ascii="Arial" w:hAnsi="Arial" w:cs="Arial"/>
                <w:b/>
                <w:bCs/>
                <w:kern w:val="0"/>
                <w:sz w:val="24"/>
                <w:szCs w:val="24"/>
              </w:rPr>
              <w:t xml:space="preserve">Justificació: </w:t>
            </w:r>
            <w:r w:rsidRPr="00B626F1">
              <w:rPr>
                <w:rFonts w:ascii="Arial" w:hAnsi="Arial" w:cs="Arial"/>
                <w:kern w:val="0"/>
                <w:sz w:val="24"/>
                <w:szCs w:val="24"/>
              </w:rPr>
              <w:t xml:space="preserve">L’experiència en el camp objecte d’aquest servei és una garantia de la seva especialitat i expertesa en </w:t>
            </w:r>
            <w:r>
              <w:rPr>
                <w:rFonts w:ascii="Arial" w:hAnsi="Arial" w:cs="Arial"/>
                <w:kern w:val="0"/>
                <w:sz w:val="24"/>
                <w:szCs w:val="24"/>
              </w:rPr>
              <w:t>els Mòduls A, B i C</w:t>
            </w:r>
            <w:r w:rsidRPr="00B626F1">
              <w:rPr>
                <w:rFonts w:ascii="Arial" w:hAnsi="Arial" w:cs="Arial"/>
                <w:kern w:val="0"/>
                <w:sz w:val="24"/>
                <w:szCs w:val="24"/>
              </w:rPr>
              <w:t xml:space="preserve"> i per tant és un element directament relacionat amb la qualitat</w:t>
            </w:r>
            <w:r>
              <w:rPr>
                <w:rFonts w:ascii="Arial" w:hAnsi="Arial" w:cs="Arial"/>
                <w:kern w:val="0"/>
                <w:sz w:val="24"/>
                <w:szCs w:val="24"/>
              </w:rPr>
              <w:t xml:space="preserve"> </w:t>
            </w:r>
            <w:r w:rsidRPr="00B626F1">
              <w:rPr>
                <w:rFonts w:ascii="Arial" w:hAnsi="Arial" w:cs="Arial"/>
                <w:kern w:val="0"/>
                <w:sz w:val="24"/>
                <w:szCs w:val="24"/>
              </w:rPr>
              <w:t>professional, amb l’oferta i el servei, directament relacionada amb l’objecte del contracte, en tant que pot afectar de manera significativa en la execució d’aquest.</w:t>
            </w:r>
          </w:p>
        </w:tc>
        <w:tc>
          <w:tcPr>
            <w:tcW w:w="1836" w:type="dxa"/>
          </w:tcPr>
          <w:p w14:paraId="0B47BC49" w14:textId="77777777" w:rsidR="00A86C43" w:rsidRPr="00B626F1" w:rsidRDefault="00A86C43" w:rsidP="00B807EB">
            <w:pPr>
              <w:autoSpaceDE w:val="0"/>
              <w:autoSpaceDN w:val="0"/>
              <w:adjustRightInd w:val="0"/>
              <w:spacing w:line="360" w:lineRule="auto"/>
              <w:jc w:val="center"/>
              <w:rPr>
                <w:rFonts w:ascii="Arial" w:hAnsi="Arial" w:cs="Arial"/>
                <w:kern w:val="0"/>
                <w:sz w:val="24"/>
                <w:szCs w:val="24"/>
              </w:rPr>
            </w:pPr>
            <w:r w:rsidRPr="00B626F1">
              <w:rPr>
                <w:rFonts w:ascii="Arial" w:hAnsi="Arial" w:cs="Arial"/>
                <w:kern w:val="0"/>
                <w:sz w:val="24"/>
                <w:szCs w:val="24"/>
              </w:rPr>
              <w:t>20</w:t>
            </w:r>
          </w:p>
        </w:tc>
      </w:tr>
      <w:tr w:rsidR="00A86C43" w:rsidRPr="00B626F1" w14:paraId="1F8E93E2" w14:textId="77777777" w:rsidTr="00B807EB">
        <w:tc>
          <w:tcPr>
            <w:tcW w:w="6658" w:type="dxa"/>
            <w:gridSpan w:val="2"/>
          </w:tcPr>
          <w:p w14:paraId="7C51989C" w14:textId="77777777" w:rsidR="00A86C43" w:rsidRPr="00B626F1" w:rsidRDefault="00A86C43" w:rsidP="00B807EB">
            <w:pPr>
              <w:autoSpaceDE w:val="0"/>
              <w:autoSpaceDN w:val="0"/>
              <w:adjustRightInd w:val="0"/>
              <w:spacing w:line="360" w:lineRule="auto"/>
              <w:jc w:val="both"/>
              <w:rPr>
                <w:rFonts w:ascii="Arial" w:hAnsi="Arial" w:cs="Arial"/>
                <w:b/>
                <w:bCs/>
                <w:kern w:val="0"/>
                <w:sz w:val="24"/>
                <w:szCs w:val="24"/>
              </w:rPr>
            </w:pPr>
          </w:p>
        </w:tc>
        <w:tc>
          <w:tcPr>
            <w:tcW w:w="1836" w:type="dxa"/>
          </w:tcPr>
          <w:p w14:paraId="61589D12" w14:textId="18C0DEA5" w:rsidR="00A86C43" w:rsidRPr="00B626F1" w:rsidRDefault="00A86C43" w:rsidP="00B807EB">
            <w:pPr>
              <w:autoSpaceDE w:val="0"/>
              <w:autoSpaceDN w:val="0"/>
              <w:adjustRightInd w:val="0"/>
              <w:spacing w:line="360" w:lineRule="auto"/>
              <w:jc w:val="center"/>
              <w:rPr>
                <w:rFonts w:ascii="Arial" w:hAnsi="Arial" w:cs="Arial"/>
                <w:kern w:val="0"/>
                <w:sz w:val="24"/>
                <w:szCs w:val="24"/>
              </w:rPr>
            </w:pPr>
          </w:p>
        </w:tc>
      </w:tr>
    </w:tbl>
    <w:p w14:paraId="3BCBFE7F"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p>
    <w:p w14:paraId="1BEF2D39" w14:textId="4B001D0B" w:rsidR="00A86C43" w:rsidRDefault="00A86C43"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1</w:t>
      </w:r>
      <w:r w:rsidR="00AC6D39">
        <w:rPr>
          <w:rFonts w:ascii="Arial" w:hAnsi="Arial" w:cs="Arial"/>
          <w:kern w:val="0"/>
          <w:sz w:val="24"/>
          <w:szCs w:val="24"/>
        </w:rPr>
        <w:t>9</w:t>
      </w:r>
      <w:r>
        <w:rPr>
          <w:rFonts w:ascii="Arial" w:hAnsi="Arial" w:cs="Arial"/>
          <w:kern w:val="0"/>
          <w:sz w:val="24"/>
          <w:szCs w:val="24"/>
        </w:rPr>
        <w:t>.2 Valors anormals o desproporcionats</w:t>
      </w:r>
    </w:p>
    <w:p w14:paraId="41A6AA71"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No es preveuen, més enllà del que disposa la normativa vigent, i en concret, l’article 85 del Reial Decret 1098/2001, de 12 d’octubre, pel que s’aprova el Reglament general de la Llei de Contractes de les Administracions Públiques, en relació a l’oferta econòmica, que es detallen a continuació:</w:t>
      </w:r>
    </w:p>
    <w:p w14:paraId="528B0F44" w14:textId="77777777" w:rsidR="00E9392C" w:rsidRDefault="00E9392C" w:rsidP="00A86C43">
      <w:pPr>
        <w:autoSpaceDE w:val="0"/>
        <w:autoSpaceDN w:val="0"/>
        <w:adjustRightInd w:val="0"/>
        <w:spacing w:after="0" w:line="360" w:lineRule="auto"/>
        <w:jc w:val="both"/>
        <w:rPr>
          <w:rFonts w:ascii="Arial" w:hAnsi="Arial" w:cs="Arial"/>
          <w:b/>
          <w:bCs/>
          <w:kern w:val="0"/>
          <w:sz w:val="24"/>
          <w:szCs w:val="24"/>
        </w:rPr>
      </w:pPr>
    </w:p>
    <w:p w14:paraId="07B41561" w14:textId="77777777" w:rsidR="00E9392C" w:rsidRDefault="00E9392C" w:rsidP="00A86C43">
      <w:pPr>
        <w:autoSpaceDE w:val="0"/>
        <w:autoSpaceDN w:val="0"/>
        <w:adjustRightInd w:val="0"/>
        <w:spacing w:after="0" w:line="360" w:lineRule="auto"/>
        <w:jc w:val="both"/>
        <w:rPr>
          <w:rFonts w:ascii="Arial" w:hAnsi="Arial" w:cs="Arial"/>
          <w:b/>
          <w:bCs/>
          <w:kern w:val="0"/>
          <w:sz w:val="24"/>
          <w:szCs w:val="24"/>
        </w:rPr>
      </w:pPr>
    </w:p>
    <w:p w14:paraId="31E57683" w14:textId="3BD579F2"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b/>
          <w:bCs/>
          <w:kern w:val="0"/>
          <w:sz w:val="24"/>
          <w:szCs w:val="24"/>
        </w:rPr>
        <w:t>a) Quan concorri una empresa licitadora, es considera que l’oferta és desproporcionada o temerària si</w:t>
      </w:r>
      <w:r w:rsidRPr="001C1CBE">
        <w:rPr>
          <w:rFonts w:ascii="Arial" w:hAnsi="Arial" w:cs="Arial"/>
          <w:kern w:val="0"/>
          <w:sz w:val="24"/>
          <w:szCs w:val="24"/>
        </w:rPr>
        <w:t>:</w:t>
      </w:r>
    </w:p>
    <w:p w14:paraId="4B0041AD"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L’oferta econòmica és un 25% més baixa que el pressupost de licitació.</w:t>
      </w:r>
    </w:p>
    <w:p w14:paraId="63E46BA1" w14:textId="77777777" w:rsidR="00A86C43" w:rsidRPr="001C1CBE" w:rsidRDefault="00A86C43" w:rsidP="00A86C43">
      <w:pPr>
        <w:autoSpaceDE w:val="0"/>
        <w:autoSpaceDN w:val="0"/>
        <w:adjustRightInd w:val="0"/>
        <w:spacing w:after="0" w:line="360" w:lineRule="auto"/>
        <w:jc w:val="both"/>
        <w:rPr>
          <w:rFonts w:ascii="Arial" w:hAnsi="Arial" w:cs="Arial"/>
          <w:b/>
          <w:bCs/>
          <w:kern w:val="0"/>
          <w:sz w:val="24"/>
          <w:szCs w:val="24"/>
        </w:rPr>
      </w:pPr>
      <w:r w:rsidRPr="001C1CBE">
        <w:rPr>
          <w:rFonts w:ascii="Arial" w:hAnsi="Arial" w:cs="Arial"/>
          <w:b/>
          <w:bCs/>
          <w:kern w:val="0"/>
          <w:sz w:val="24"/>
          <w:szCs w:val="24"/>
        </w:rPr>
        <w:t>b) Quan concorren dues empreses licitadores, es considera oferta anormal la que compleixi el criteri següent:</w:t>
      </w:r>
    </w:p>
    <w:p w14:paraId="4D01DAE6"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La que sigui inferior en més d’un 20 % respecte a l’altra oferta</w:t>
      </w:r>
    </w:p>
    <w:p w14:paraId="5B379A78" w14:textId="77777777" w:rsidR="00A86C43" w:rsidRPr="001C1CBE" w:rsidRDefault="00A86C43" w:rsidP="00A86C43">
      <w:pPr>
        <w:autoSpaceDE w:val="0"/>
        <w:autoSpaceDN w:val="0"/>
        <w:adjustRightInd w:val="0"/>
        <w:spacing w:after="0" w:line="360" w:lineRule="auto"/>
        <w:jc w:val="both"/>
        <w:rPr>
          <w:rFonts w:ascii="Arial" w:hAnsi="Arial" w:cs="Arial"/>
          <w:b/>
          <w:bCs/>
          <w:kern w:val="0"/>
          <w:sz w:val="24"/>
          <w:szCs w:val="24"/>
        </w:rPr>
      </w:pPr>
      <w:r w:rsidRPr="001C1CBE">
        <w:rPr>
          <w:rFonts w:ascii="Arial" w:hAnsi="Arial" w:cs="Arial"/>
          <w:b/>
          <w:bCs/>
          <w:kern w:val="0"/>
          <w:sz w:val="24"/>
          <w:szCs w:val="24"/>
        </w:rPr>
        <w:t>c) Quan concorren tres empreses licitadores, es consideraran ofertes</w:t>
      </w:r>
    </w:p>
    <w:p w14:paraId="7F2DE387" w14:textId="77777777" w:rsidR="00A86C43" w:rsidRPr="001C1CBE" w:rsidRDefault="00A86C43" w:rsidP="00A86C43">
      <w:pPr>
        <w:autoSpaceDE w:val="0"/>
        <w:autoSpaceDN w:val="0"/>
        <w:adjustRightInd w:val="0"/>
        <w:spacing w:after="0" w:line="360" w:lineRule="auto"/>
        <w:jc w:val="both"/>
        <w:rPr>
          <w:rFonts w:ascii="Arial" w:hAnsi="Arial" w:cs="Arial"/>
          <w:b/>
          <w:bCs/>
          <w:kern w:val="0"/>
          <w:sz w:val="24"/>
          <w:szCs w:val="24"/>
        </w:rPr>
      </w:pPr>
      <w:r w:rsidRPr="001C1CBE">
        <w:rPr>
          <w:rFonts w:ascii="Arial" w:hAnsi="Arial" w:cs="Arial"/>
          <w:b/>
          <w:bCs/>
          <w:kern w:val="0"/>
          <w:sz w:val="24"/>
          <w:szCs w:val="24"/>
        </w:rPr>
        <w:t>desproporcionades o temeràries:</w:t>
      </w:r>
    </w:p>
    <w:p w14:paraId="1E7EAE80"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Les que siguin inferiors en un 10 % a la mitjana aritmètica obtinguda de totes les</w:t>
      </w:r>
    </w:p>
    <w:p w14:paraId="7CF93319"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ofertes presentades. Per al càlcul de la mitjana s’ha d’excloure l’oferta amb una quantia superior al 10% de la mitjana.</w:t>
      </w:r>
    </w:p>
    <w:p w14:paraId="7F2A34AC"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En qualsevol cas es considera desproporcionada la baixa superior al 25% de la base de licitació.</w:t>
      </w:r>
    </w:p>
    <w:p w14:paraId="1133AE96" w14:textId="77777777" w:rsidR="00A86C43" w:rsidRPr="001C1CBE" w:rsidRDefault="00A86C43" w:rsidP="00A86C43">
      <w:pPr>
        <w:autoSpaceDE w:val="0"/>
        <w:autoSpaceDN w:val="0"/>
        <w:adjustRightInd w:val="0"/>
        <w:spacing w:after="0" w:line="360" w:lineRule="auto"/>
        <w:jc w:val="both"/>
        <w:rPr>
          <w:rFonts w:ascii="Arial" w:hAnsi="Arial" w:cs="Arial"/>
          <w:b/>
          <w:bCs/>
          <w:kern w:val="0"/>
          <w:sz w:val="24"/>
          <w:szCs w:val="24"/>
        </w:rPr>
      </w:pPr>
      <w:r w:rsidRPr="001C1CBE">
        <w:rPr>
          <w:rFonts w:ascii="Arial" w:hAnsi="Arial" w:cs="Arial"/>
          <w:b/>
          <w:bCs/>
          <w:kern w:val="0"/>
          <w:sz w:val="24"/>
          <w:szCs w:val="24"/>
        </w:rPr>
        <w:t>d) Quan concorren quatre empreses licitadores o més, es consideraran ofertes desproporcionades o temeràries:</w:t>
      </w:r>
    </w:p>
    <w:p w14:paraId="06BD6CF7"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Les que siguin inferiors en més d’un 10% a la mitjana aritmètica obtinguda de totes les ofertes presentades.</w:t>
      </w:r>
    </w:p>
    <w:p w14:paraId="2C09E33F" w14:textId="77777777" w:rsidR="00A86C43" w:rsidRPr="001C1CBE" w:rsidRDefault="00A86C43" w:rsidP="00A86C43">
      <w:pPr>
        <w:autoSpaceDE w:val="0"/>
        <w:autoSpaceDN w:val="0"/>
        <w:adjustRightInd w:val="0"/>
        <w:spacing w:after="0" w:line="360" w:lineRule="auto"/>
        <w:jc w:val="both"/>
        <w:rPr>
          <w:rFonts w:ascii="Arial" w:hAnsi="Arial" w:cs="Arial"/>
          <w:kern w:val="0"/>
          <w:sz w:val="24"/>
          <w:szCs w:val="24"/>
        </w:rPr>
      </w:pPr>
      <w:r w:rsidRPr="001C1CBE">
        <w:rPr>
          <w:rFonts w:ascii="Arial" w:hAnsi="Arial" w:cs="Arial"/>
          <w:kern w:val="0"/>
          <w:sz w:val="24"/>
          <w:szCs w:val="24"/>
        </w:rPr>
        <w:t>Si entre les ofertes n’hi ha que són superiors a la mitjana en més d’un 10% s’haurà de calcular una nova mitjana només amb les altres ofertes que no siguin superiors. En el cas que el resta d’ofertes que quedin sigui inferior a 3, la nova mitjana es calcularà sobre les 3 ofertes de menor quantia.</w:t>
      </w:r>
    </w:p>
    <w:p w14:paraId="12A1DD28" w14:textId="77777777" w:rsidR="005C79A8" w:rsidRDefault="005C79A8" w:rsidP="00A86C43">
      <w:pPr>
        <w:autoSpaceDE w:val="0"/>
        <w:autoSpaceDN w:val="0"/>
        <w:adjustRightInd w:val="0"/>
        <w:spacing w:after="0" w:line="360" w:lineRule="auto"/>
        <w:jc w:val="both"/>
        <w:rPr>
          <w:rFonts w:ascii="Arial" w:hAnsi="Arial" w:cs="Arial"/>
          <w:b/>
          <w:bCs/>
          <w:kern w:val="0"/>
          <w:sz w:val="24"/>
          <w:szCs w:val="24"/>
        </w:rPr>
      </w:pPr>
    </w:p>
    <w:p w14:paraId="3BEAC8BE" w14:textId="77777777" w:rsidR="005C79A8" w:rsidRDefault="005C79A8" w:rsidP="00A86C43">
      <w:pPr>
        <w:autoSpaceDE w:val="0"/>
        <w:autoSpaceDN w:val="0"/>
        <w:adjustRightInd w:val="0"/>
        <w:spacing w:after="0" w:line="360" w:lineRule="auto"/>
        <w:jc w:val="both"/>
        <w:rPr>
          <w:rFonts w:ascii="Arial" w:hAnsi="Arial" w:cs="Arial"/>
          <w:b/>
          <w:bCs/>
          <w:kern w:val="0"/>
          <w:sz w:val="24"/>
          <w:szCs w:val="24"/>
        </w:rPr>
      </w:pPr>
    </w:p>
    <w:p w14:paraId="125FC57A" w14:textId="66ADFDB4" w:rsidR="00A86C43" w:rsidRPr="003B54DC" w:rsidRDefault="00A86C43" w:rsidP="00A86C43">
      <w:pPr>
        <w:autoSpaceDE w:val="0"/>
        <w:autoSpaceDN w:val="0"/>
        <w:adjustRightInd w:val="0"/>
        <w:spacing w:after="0" w:line="360" w:lineRule="auto"/>
        <w:jc w:val="both"/>
        <w:rPr>
          <w:rFonts w:ascii="Arial" w:hAnsi="Arial" w:cs="Arial"/>
          <w:kern w:val="0"/>
          <w:sz w:val="24"/>
          <w:szCs w:val="24"/>
        </w:rPr>
      </w:pPr>
      <w:r w:rsidRPr="003B54DC">
        <w:rPr>
          <w:rFonts w:ascii="Arial" w:hAnsi="Arial" w:cs="Arial"/>
          <w:b/>
          <w:bCs/>
          <w:kern w:val="0"/>
          <w:sz w:val="24"/>
          <w:szCs w:val="24"/>
        </w:rPr>
        <w:t>14) Criteris de preferència en cas d’igualació de proposicions</w:t>
      </w:r>
    </w:p>
    <w:p w14:paraId="7F2787C6" w14:textId="77777777" w:rsidR="00A86C43" w:rsidRPr="00C34119"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Els criteris de desempat en cas que es produeixi una igualtat de puntuació entre dues o més ofertes després de l’aplicació dels criteris d’adjudicació són els que s’indiquen i segons l’ordre de prelació establert a continuació, referits al moment de finalitzar el termini de presentació d’ofertes:</w:t>
      </w:r>
    </w:p>
    <w:p w14:paraId="2A90A873" w14:textId="77777777" w:rsidR="00A86C43" w:rsidRPr="00C34119" w:rsidRDefault="00A86C43" w:rsidP="00A86C43">
      <w:pPr>
        <w:numPr>
          <w:ilvl w:val="0"/>
          <w:numId w:val="3"/>
        </w:numPr>
        <w:autoSpaceDE w:val="0"/>
        <w:autoSpaceDN w:val="0"/>
        <w:adjustRightInd w:val="0"/>
        <w:spacing w:after="0" w:line="360" w:lineRule="auto"/>
        <w:contextualSpacing/>
        <w:jc w:val="both"/>
        <w:rPr>
          <w:rFonts w:ascii="Arial" w:hAnsi="Arial" w:cs="Arial"/>
          <w:kern w:val="0"/>
          <w:sz w:val="24"/>
          <w:szCs w:val="24"/>
        </w:rPr>
      </w:pPr>
      <w:r w:rsidRPr="00C34119">
        <w:rPr>
          <w:rFonts w:ascii="Arial" w:hAnsi="Arial" w:cs="Arial"/>
          <w:kern w:val="0"/>
          <w:sz w:val="24"/>
          <w:szCs w:val="24"/>
        </w:rPr>
        <w:t>A favor de les proposicions presentades per empreses públiques o privades que en el moment d’acreditar la seva solvència tècnica tinguin en la seva plantilla un número de treballadors amb discapacitats superior al 2% i en funció del percentatge.</w:t>
      </w:r>
    </w:p>
    <w:p w14:paraId="2AAF3D95"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1680B72F"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0A9AFE73" w14:textId="1FDA5878" w:rsidR="00A86C43" w:rsidRPr="00C34119"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b) A favor de les proposicions d’empreses dedicades específicament a la promoció i inserció laboral de les persones en situació de risc d’exclusió social, segons els criteris i requisits establerts a la LCSP.</w:t>
      </w:r>
    </w:p>
    <w:p w14:paraId="77203DDE" w14:textId="77777777" w:rsidR="00A86C43" w:rsidRPr="00C34119"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c) A favor de les proposicions d’empreses sense ànim de lucre en els supòsits i d’acord amb els criteris i requisits establerts a la LCS</w:t>
      </w:r>
    </w:p>
    <w:p w14:paraId="2AF2616A" w14:textId="77777777" w:rsidR="00A86C43" w:rsidRPr="00C34119"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d) A favor de les proposicions presentades per les empreses que, en el moment</w:t>
      </w:r>
    </w:p>
    <w:p w14:paraId="2F8FEB69" w14:textId="77777777" w:rsidR="00A86C43" w:rsidRPr="00C34119"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d’acreditar la seva solvència tècnica o professional, compleixin les directrius i mesures que es determinin tendents a promoure la igualtat efectiva entre dones i homes en el mercat de treball.</w:t>
      </w:r>
    </w:p>
    <w:p w14:paraId="3F46F50F" w14:textId="77777777" w:rsidR="00A86C43" w:rsidRPr="00C34119"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e) A favor de la proposició que comprengui l’oferta econòmica més baixa.</w:t>
      </w:r>
    </w:p>
    <w:p w14:paraId="20341917"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C34119">
        <w:rPr>
          <w:rFonts w:ascii="Arial" w:hAnsi="Arial" w:cs="Arial"/>
          <w:kern w:val="0"/>
          <w:sz w:val="24"/>
          <w:szCs w:val="24"/>
        </w:rPr>
        <w:t>f) En cas de seguir persistint l’empat després d’aplicar tots els criteris precedents, es decidirà l’adjudicació, entre elles, per sorteig.</w:t>
      </w:r>
    </w:p>
    <w:p w14:paraId="23B311A2" w14:textId="77777777" w:rsidR="00D3696D" w:rsidRDefault="00D3696D" w:rsidP="00A86C43">
      <w:pPr>
        <w:autoSpaceDE w:val="0"/>
        <w:autoSpaceDN w:val="0"/>
        <w:adjustRightInd w:val="0"/>
        <w:spacing w:after="0" w:line="360" w:lineRule="auto"/>
        <w:jc w:val="both"/>
        <w:rPr>
          <w:rFonts w:ascii="Arial" w:hAnsi="Arial" w:cs="Arial"/>
          <w:b/>
          <w:bCs/>
          <w:kern w:val="0"/>
          <w:sz w:val="24"/>
          <w:szCs w:val="24"/>
        </w:rPr>
      </w:pPr>
    </w:p>
    <w:p w14:paraId="09B35CA1" w14:textId="76CCA3C1" w:rsidR="00A86C43" w:rsidRPr="003B54DC" w:rsidRDefault="00AC6D39" w:rsidP="00A86C43">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20.</w:t>
      </w:r>
      <w:r w:rsidR="00A86C43" w:rsidRPr="003B54DC">
        <w:rPr>
          <w:rFonts w:ascii="Arial" w:hAnsi="Arial" w:cs="Arial"/>
          <w:b/>
          <w:bCs/>
          <w:kern w:val="0"/>
          <w:sz w:val="24"/>
          <w:szCs w:val="24"/>
        </w:rPr>
        <w:t xml:space="preserve"> </w:t>
      </w:r>
      <w:r w:rsidR="00D3696D">
        <w:rPr>
          <w:rFonts w:ascii="Arial" w:hAnsi="Arial" w:cs="Arial"/>
          <w:b/>
          <w:bCs/>
          <w:kern w:val="0"/>
          <w:sz w:val="24"/>
          <w:szCs w:val="24"/>
        </w:rPr>
        <w:t>Valoració de les ofertes</w:t>
      </w:r>
    </w:p>
    <w:p w14:paraId="053E5418" w14:textId="736EA569" w:rsidR="00725661" w:rsidRDefault="00D3696D"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Es designa a la tècnica d’Igualtat, Francisca Mora i Colls i la Tècnica d’Administració General, Núria Puig i Fitó com a òrgan competent per procedir a l’obertura de les proposicions i a la valoració de les ofertes.</w:t>
      </w:r>
    </w:p>
    <w:p w14:paraId="22BADFCC" w14:textId="77777777" w:rsidR="00725661" w:rsidRDefault="00725661" w:rsidP="00A86C43">
      <w:pPr>
        <w:autoSpaceDE w:val="0"/>
        <w:autoSpaceDN w:val="0"/>
        <w:adjustRightInd w:val="0"/>
        <w:spacing w:after="0" w:line="360" w:lineRule="auto"/>
        <w:jc w:val="both"/>
        <w:rPr>
          <w:rFonts w:ascii="Arial" w:hAnsi="Arial" w:cs="Arial"/>
          <w:kern w:val="0"/>
          <w:sz w:val="24"/>
          <w:szCs w:val="24"/>
        </w:rPr>
      </w:pPr>
    </w:p>
    <w:p w14:paraId="15B0C118" w14:textId="3F5819EF" w:rsidR="00A86C43" w:rsidRPr="00B417A5" w:rsidRDefault="00AC6D39" w:rsidP="00A86C43">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21.</w:t>
      </w:r>
      <w:r w:rsidR="00A86C43" w:rsidRPr="00B417A5">
        <w:rPr>
          <w:rFonts w:ascii="Arial" w:hAnsi="Arial" w:cs="Arial"/>
          <w:b/>
          <w:bCs/>
          <w:kern w:val="0"/>
          <w:sz w:val="24"/>
          <w:szCs w:val="24"/>
        </w:rPr>
        <w:t xml:space="preserve"> Qualificació de la documentació general</w:t>
      </w:r>
    </w:p>
    <w:p w14:paraId="38EC690C" w14:textId="19C0F280" w:rsidR="00A86C43"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Finalitzat el termini de presentació de proposicions, la mesa de contractació, en reunió</w:t>
      </w:r>
      <w:r>
        <w:rPr>
          <w:rFonts w:ascii="Arial" w:hAnsi="Arial" w:cs="Arial"/>
          <w:kern w:val="0"/>
          <w:sz w:val="24"/>
          <w:szCs w:val="24"/>
        </w:rPr>
        <w:t xml:space="preserve"> </w:t>
      </w:r>
      <w:r w:rsidRPr="00B417A5">
        <w:rPr>
          <w:rFonts w:ascii="Arial" w:hAnsi="Arial" w:cs="Arial"/>
          <w:kern w:val="0"/>
          <w:sz w:val="24"/>
          <w:szCs w:val="24"/>
        </w:rPr>
        <w:t>interna, procedirà a l’obertura dels sobres digitals A de les empreses i comprovarà</w:t>
      </w:r>
      <w:r>
        <w:rPr>
          <w:rFonts w:ascii="Arial" w:hAnsi="Arial" w:cs="Arial"/>
          <w:kern w:val="0"/>
          <w:sz w:val="24"/>
          <w:szCs w:val="24"/>
        </w:rPr>
        <w:t xml:space="preserve"> </w:t>
      </w:r>
      <w:r w:rsidRPr="00B417A5">
        <w:rPr>
          <w:rFonts w:ascii="Arial" w:hAnsi="Arial" w:cs="Arial"/>
          <w:kern w:val="0"/>
          <w:sz w:val="24"/>
          <w:szCs w:val="24"/>
        </w:rPr>
        <w:t xml:space="preserve">l’existència i la correcció del DEUC, signatures i resta de </w:t>
      </w:r>
      <w:r w:rsidR="00E9392C">
        <w:rPr>
          <w:rFonts w:ascii="Arial" w:hAnsi="Arial" w:cs="Arial"/>
          <w:kern w:val="0"/>
          <w:sz w:val="24"/>
          <w:szCs w:val="24"/>
        </w:rPr>
        <w:t xml:space="preserve"> </w:t>
      </w:r>
      <w:r w:rsidRPr="00B417A5">
        <w:rPr>
          <w:rFonts w:ascii="Arial" w:hAnsi="Arial" w:cs="Arial"/>
          <w:kern w:val="0"/>
          <w:sz w:val="24"/>
          <w:szCs w:val="24"/>
        </w:rPr>
        <w:t>documentació que, en el seu</w:t>
      </w:r>
      <w:r>
        <w:rPr>
          <w:rFonts w:ascii="Arial" w:hAnsi="Arial" w:cs="Arial"/>
          <w:kern w:val="0"/>
          <w:sz w:val="24"/>
          <w:szCs w:val="24"/>
        </w:rPr>
        <w:t xml:space="preserve"> </w:t>
      </w:r>
      <w:r w:rsidRPr="00B417A5">
        <w:rPr>
          <w:rFonts w:ascii="Arial" w:hAnsi="Arial" w:cs="Arial"/>
          <w:kern w:val="0"/>
          <w:sz w:val="24"/>
          <w:szCs w:val="24"/>
        </w:rPr>
        <w:t>cas, hagi de contenir d’acord amb el que estableix la clàusula 10 d’aquest plec.</w:t>
      </w:r>
    </w:p>
    <w:p w14:paraId="6086B518" w14:textId="450403FE" w:rsidR="00A86C43" w:rsidRPr="00B417A5"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Si l</w:t>
      </w:r>
      <w:r w:rsidR="005C79A8">
        <w:rPr>
          <w:rFonts w:ascii="Arial" w:hAnsi="Arial" w:cs="Arial"/>
          <w:kern w:val="0"/>
          <w:sz w:val="24"/>
          <w:szCs w:val="24"/>
        </w:rPr>
        <w:t xml:space="preserve">es tècniques de valoració de valoració observen </w:t>
      </w:r>
      <w:r w:rsidRPr="00B417A5">
        <w:rPr>
          <w:rFonts w:ascii="Arial" w:hAnsi="Arial" w:cs="Arial"/>
          <w:kern w:val="0"/>
          <w:sz w:val="24"/>
          <w:szCs w:val="24"/>
        </w:rPr>
        <w:t>errors o omissions esmenables en la documentació ho comunicarà a</w:t>
      </w:r>
      <w:r>
        <w:rPr>
          <w:rFonts w:ascii="Arial" w:hAnsi="Arial" w:cs="Arial"/>
          <w:kern w:val="0"/>
          <w:sz w:val="24"/>
          <w:szCs w:val="24"/>
        </w:rPr>
        <w:t xml:space="preserve"> </w:t>
      </w:r>
      <w:r w:rsidRPr="00B417A5">
        <w:rPr>
          <w:rFonts w:ascii="Arial" w:hAnsi="Arial" w:cs="Arial"/>
          <w:kern w:val="0"/>
          <w:sz w:val="24"/>
          <w:szCs w:val="24"/>
        </w:rPr>
        <w:t>les empreses i concedirà un termini no superior a 3 dies hàbils, per tal que el licitador</w:t>
      </w:r>
      <w:r>
        <w:rPr>
          <w:rFonts w:ascii="Arial" w:hAnsi="Arial" w:cs="Arial"/>
          <w:kern w:val="0"/>
          <w:sz w:val="24"/>
          <w:szCs w:val="24"/>
        </w:rPr>
        <w:t xml:space="preserve"> </w:t>
      </w:r>
      <w:r w:rsidRPr="00B417A5">
        <w:rPr>
          <w:rFonts w:ascii="Arial" w:hAnsi="Arial" w:cs="Arial"/>
          <w:kern w:val="0"/>
          <w:sz w:val="24"/>
          <w:szCs w:val="24"/>
        </w:rPr>
        <w:t>esmeni l'error o el defecte. Les sol·licituds d’aclariments o esmenes es duran a terme a</w:t>
      </w:r>
      <w:r>
        <w:rPr>
          <w:rFonts w:ascii="Arial" w:hAnsi="Arial" w:cs="Arial"/>
          <w:kern w:val="0"/>
          <w:sz w:val="24"/>
          <w:szCs w:val="24"/>
        </w:rPr>
        <w:t xml:space="preserve"> </w:t>
      </w:r>
      <w:r w:rsidRPr="00B417A5">
        <w:rPr>
          <w:rFonts w:ascii="Arial" w:hAnsi="Arial" w:cs="Arial"/>
          <w:kern w:val="0"/>
          <w:sz w:val="24"/>
          <w:szCs w:val="24"/>
        </w:rPr>
        <w:t>través de la funcionalitat que a aquest efecte té l’eina de Sobre Digital, mitjançant la qual</w:t>
      </w:r>
      <w:r>
        <w:rPr>
          <w:rFonts w:ascii="Arial" w:hAnsi="Arial" w:cs="Arial"/>
          <w:kern w:val="0"/>
          <w:sz w:val="24"/>
          <w:szCs w:val="24"/>
        </w:rPr>
        <w:t xml:space="preserve"> </w:t>
      </w:r>
      <w:r w:rsidRPr="00B417A5">
        <w:rPr>
          <w:rFonts w:ascii="Arial" w:hAnsi="Arial" w:cs="Arial"/>
          <w:kern w:val="0"/>
          <w:sz w:val="24"/>
          <w:szCs w:val="24"/>
        </w:rPr>
        <w:t>s’adreçarà un correu electrònic a l’adreça o les adreces assenyalades per les empreses</w:t>
      </w:r>
      <w:r>
        <w:rPr>
          <w:rFonts w:ascii="Arial" w:hAnsi="Arial" w:cs="Arial"/>
          <w:kern w:val="0"/>
          <w:sz w:val="24"/>
          <w:szCs w:val="24"/>
        </w:rPr>
        <w:t xml:space="preserve"> </w:t>
      </w:r>
      <w:r w:rsidRPr="00B417A5">
        <w:rPr>
          <w:rFonts w:ascii="Arial" w:hAnsi="Arial" w:cs="Arial"/>
          <w:kern w:val="0"/>
          <w:sz w:val="24"/>
          <w:szCs w:val="24"/>
        </w:rPr>
        <w:t>licitadores en el formulari d’inscripció, amb l’enllaç per a què accedeixin a l’espai de l’eina</w:t>
      </w:r>
      <w:r>
        <w:rPr>
          <w:rFonts w:ascii="Arial" w:hAnsi="Arial" w:cs="Arial"/>
          <w:kern w:val="0"/>
          <w:sz w:val="24"/>
          <w:szCs w:val="24"/>
        </w:rPr>
        <w:t xml:space="preserve"> </w:t>
      </w:r>
      <w:r w:rsidRPr="00B417A5">
        <w:rPr>
          <w:rFonts w:ascii="Arial" w:hAnsi="Arial" w:cs="Arial"/>
          <w:kern w:val="0"/>
          <w:sz w:val="24"/>
          <w:szCs w:val="24"/>
        </w:rPr>
        <w:t>en què han d’aportar la documentació corresponent.</w:t>
      </w:r>
    </w:p>
    <w:p w14:paraId="6EE9D2BA"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2ADE3B5A" w14:textId="1A23EA8D" w:rsidR="00A86C43" w:rsidRPr="00B417A5"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Una vegada esmenats, si escau, els defectes en la signatura o els errors o omissions de</w:t>
      </w:r>
      <w:r>
        <w:rPr>
          <w:rFonts w:ascii="Arial" w:hAnsi="Arial" w:cs="Arial"/>
          <w:kern w:val="0"/>
          <w:sz w:val="24"/>
          <w:szCs w:val="24"/>
        </w:rPr>
        <w:t xml:space="preserve"> </w:t>
      </w:r>
      <w:r w:rsidRPr="00B417A5">
        <w:rPr>
          <w:rFonts w:ascii="Arial" w:hAnsi="Arial" w:cs="Arial"/>
          <w:kern w:val="0"/>
          <w:sz w:val="24"/>
          <w:szCs w:val="24"/>
        </w:rPr>
        <w:t>la documentació presentada en el sobre digital A, la mesa l’avaluarà i determinarà les</w:t>
      </w:r>
      <w:r>
        <w:rPr>
          <w:rFonts w:ascii="Arial" w:hAnsi="Arial" w:cs="Arial"/>
          <w:kern w:val="0"/>
          <w:sz w:val="24"/>
          <w:szCs w:val="24"/>
        </w:rPr>
        <w:t xml:space="preserve"> </w:t>
      </w:r>
      <w:r w:rsidRPr="00B417A5">
        <w:rPr>
          <w:rFonts w:ascii="Arial" w:hAnsi="Arial" w:cs="Arial"/>
          <w:kern w:val="0"/>
          <w:sz w:val="24"/>
          <w:szCs w:val="24"/>
        </w:rPr>
        <w:t>empreses admeses de la licitació i les excloses, així com, en el seu cas, les causes</w:t>
      </w:r>
      <w:r>
        <w:rPr>
          <w:rFonts w:ascii="Arial" w:hAnsi="Arial" w:cs="Arial"/>
          <w:kern w:val="0"/>
          <w:sz w:val="24"/>
          <w:szCs w:val="24"/>
        </w:rPr>
        <w:t xml:space="preserve"> </w:t>
      </w:r>
      <w:r w:rsidRPr="00B417A5">
        <w:rPr>
          <w:rFonts w:ascii="Arial" w:hAnsi="Arial" w:cs="Arial"/>
          <w:kern w:val="0"/>
          <w:sz w:val="24"/>
          <w:szCs w:val="24"/>
        </w:rPr>
        <w:t>d’exclusió.</w:t>
      </w:r>
    </w:p>
    <w:p w14:paraId="2A97B92C" w14:textId="77777777" w:rsidR="00A86C43" w:rsidRPr="00B417A5"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Quan no sigui possible corregir els vicis, defectes o omissions en els termes que</w:t>
      </w:r>
    </w:p>
    <w:p w14:paraId="19A79FC8" w14:textId="77777777" w:rsidR="00A86C43" w:rsidRPr="00B417A5"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s’estableixen en l’article 84 del RGLCAP, les proposicions seran rebutjades per la mesa</w:t>
      </w:r>
      <w:r>
        <w:rPr>
          <w:rFonts w:ascii="Arial" w:hAnsi="Arial" w:cs="Arial"/>
          <w:kern w:val="0"/>
          <w:sz w:val="24"/>
          <w:szCs w:val="24"/>
        </w:rPr>
        <w:t xml:space="preserve"> </w:t>
      </w:r>
      <w:r w:rsidRPr="00B417A5">
        <w:rPr>
          <w:rFonts w:ascii="Arial" w:hAnsi="Arial" w:cs="Arial"/>
          <w:kern w:val="0"/>
          <w:sz w:val="24"/>
          <w:szCs w:val="24"/>
        </w:rPr>
        <w:t>mitjançant resolució motivada i, per tant, no es procedirà a l’obertura del sobre digital B.</w:t>
      </w:r>
      <w:r>
        <w:rPr>
          <w:rFonts w:ascii="Arial" w:hAnsi="Arial" w:cs="Arial"/>
          <w:kern w:val="0"/>
          <w:sz w:val="24"/>
          <w:szCs w:val="24"/>
        </w:rPr>
        <w:t xml:space="preserve"> </w:t>
      </w:r>
    </w:p>
    <w:p w14:paraId="4EA98A7B" w14:textId="77777777" w:rsidR="00A86C43" w:rsidRPr="00B417A5"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Els actes d’exclusió adoptats en relació amb l’obertura del sobre digital A seran</w:t>
      </w:r>
    </w:p>
    <w:p w14:paraId="59326DD1"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B417A5">
        <w:rPr>
          <w:rFonts w:ascii="Arial" w:hAnsi="Arial" w:cs="Arial"/>
          <w:kern w:val="0"/>
          <w:sz w:val="24"/>
          <w:szCs w:val="24"/>
        </w:rPr>
        <w:t>susceptibles d’impugnació en els termes establerts a la clàusula 43.</w:t>
      </w:r>
    </w:p>
    <w:p w14:paraId="2B41488F" w14:textId="77777777" w:rsidR="00725661" w:rsidRDefault="00725661" w:rsidP="00A86C43">
      <w:pPr>
        <w:autoSpaceDE w:val="0"/>
        <w:autoSpaceDN w:val="0"/>
        <w:adjustRightInd w:val="0"/>
        <w:spacing w:after="0" w:line="360" w:lineRule="auto"/>
        <w:jc w:val="both"/>
        <w:rPr>
          <w:rFonts w:ascii="Arial" w:hAnsi="Arial" w:cs="Arial"/>
          <w:b/>
          <w:bCs/>
          <w:kern w:val="0"/>
          <w:sz w:val="24"/>
          <w:szCs w:val="24"/>
        </w:rPr>
      </w:pPr>
    </w:p>
    <w:p w14:paraId="6B92C113" w14:textId="77777777" w:rsidR="00725661" w:rsidRDefault="00725661" w:rsidP="00A86C43">
      <w:pPr>
        <w:autoSpaceDE w:val="0"/>
        <w:autoSpaceDN w:val="0"/>
        <w:adjustRightInd w:val="0"/>
        <w:spacing w:after="0" w:line="360" w:lineRule="auto"/>
        <w:jc w:val="both"/>
        <w:rPr>
          <w:rFonts w:ascii="Arial" w:hAnsi="Arial" w:cs="Arial"/>
          <w:b/>
          <w:bCs/>
          <w:kern w:val="0"/>
          <w:sz w:val="24"/>
          <w:szCs w:val="24"/>
        </w:rPr>
      </w:pPr>
    </w:p>
    <w:p w14:paraId="7EABE2A8" w14:textId="6027A229" w:rsidR="00A86C43" w:rsidRPr="000B66C4" w:rsidRDefault="00AC6D39" w:rsidP="00A86C43">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 xml:space="preserve">Clàusula 22. </w:t>
      </w:r>
      <w:r w:rsidR="00A86C43" w:rsidRPr="000B66C4">
        <w:rPr>
          <w:rFonts w:ascii="Arial" w:hAnsi="Arial" w:cs="Arial"/>
          <w:b/>
          <w:bCs/>
          <w:kern w:val="0"/>
          <w:sz w:val="24"/>
          <w:szCs w:val="24"/>
        </w:rPr>
        <w:t>Obertura de proposicions.</w:t>
      </w:r>
    </w:p>
    <w:p w14:paraId="23235147" w14:textId="51D4193E" w:rsidR="00A86C43" w:rsidRPr="000B66C4" w:rsidRDefault="00A86C43" w:rsidP="00A86C43">
      <w:pPr>
        <w:autoSpaceDE w:val="0"/>
        <w:autoSpaceDN w:val="0"/>
        <w:adjustRightInd w:val="0"/>
        <w:spacing w:after="0" w:line="360" w:lineRule="auto"/>
        <w:jc w:val="both"/>
        <w:rPr>
          <w:rFonts w:ascii="Arial" w:hAnsi="Arial" w:cs="Arial"/>
          <w:kern w:val="0"/>
          <w:sz w:val="24"/>
          <w:szCs w:val="24"/>
        </w:rPr>
      </w:pPr>
      <w:r w:rsidRPr="000B66C4">
        <w:rPr>
          <w:rFonts w:ascii="Arial" w:hAnsi="Arial" w:cs="Arial"/>
          <w:kern w:val="0"/>
          <w:sz w:val="24"/>
          <w:szCs w:val="24"/>
        </w:rPr>
        <w:t xml:space="preserve">L’obertura </w:t>
      </w:r>
      <w:r w:rsidR="005C79A8">
        <w:rPr>
          <w:rFonts w:ascii="Arial" w:hAnsi="Arial" w:cs="Arial"/>
          <w:kern w:val="0"/>
          <w:sz w:val="24"/>
          <w:szCs w:val="24"/>
        </w:rPr>
        <w:t>de les proposicions</w:t>
      </w:r>
      <w:r w:rsidRPr="000B66C4">
        <w:rPr>
          <w:rFonts w:ascii="Arial" w:hAnsi="Arial" w:cs="Arial"/>
          <w:kern w:val="0"/>
          <w:sz w:val="24"/>
          <w:szCs w:val="24"/>
        </w:rPr>
        <w:t xml:space="preserve"> es farà a través de la plataforma electrònica de</w:t>
      </w:r>
      <w:r>
        <w:rPr>
          <w:rFonts w:ascii="Arial" w:hAnsi="Arial" w:cs="Arial"/>
          <w:kern w:val="0"/>
          <w:sz w:val="24"/>
          <w:szCs w:val="24"/>
        </w:rPr>
        <w:t xml:space="preserve"> </w:t>
      </w:r>
      <w:r w:rsidRPr="000B66C4">
        <w:rPr>
          <w:rFonts w:ascii="Arial" w:hAnsi="Arial" w:cs="Arial"/>
          <w:kern w:val="0"/>
          <w:sz w:val="24"/>
          <w:szCs w:val="24"/>
        </w:rPr>
        <w:t>contractació pública Sobre Digital, de l'AOC. De conformitat amb el que estableix l’article</w:t>
      </w:r>
      <w:r>
        <w:rPr>
          <w:rFonts w:ascii="Arial" w:hAnsi="Arial" w:cs="Arial"/>
          <w:kern w:val="0"/>
          <w:sz w:val="24"/>
          <w:szCs w:val="24"/>
        </w:rPr>
        <w:t xml:space="preserve"> </w:t>
      </w:r>
      <w:r w:rsidRPr="000B66C4">
        <w:rPr>
          <w:rFonts w:ascii="Arial" w:hAnsi="Arial" w:cs="Arial"/>
          <w:kern w:val="0"/>
          <w:sz w:val="24"/>
          <w:szCs w:val="24"/>
        </w:rPr>
        <w:t>157 de la LCSP, l’obertura no es realitzarà en acte públic, atès que en la licitació</w:t>
      </w:r>
      <w:r>
        <w:rPr>
          <w:rFonts w:ascii="Arial" w:hAnsi="Arial" w:cs="Arial"/>
          <w:kern w:val="0"/>
          <w:sz w:val="24"/>
          <w:szCs w:val="24"/>
        </w:rPr>
        <w:t xml:space="preserve"> </w:t>
      </w:r>
      <w:r w:rsidRPr="000B66C4">
        <w:rPr>
          <w:rFonts w:ascii="Arial" w:hAnsi="Arial" w:cs="Arial"/>
          <w:kern w:val="0"/>
          <w:sz w:val="24"/>
          <w:szCs w:val="24"/>
        </w:rPr>
        <w:t>s’utilitzen exclusivament mitjans electrònics.</w:t>
      </w:r>
    </w:p>
    <w:p w14:paraId="294EBC5B" w14:textId="77777777" w:rsidR="005C79A8" w:rsidRDefault="00A86C43" w:rsidP="00A86C43">
      <w:pPr>
        <w:autoSpaceDE w:val="0"/>
        <w:autoSpaceDN w:val="0"/>
        <w:adjustRightInd w:val="0"/>
        <w:spacing w:after="0" w:line="360" w:lineRule="auto"/>
        <w:jc w:val="both"/>
        <w:rPr>
          <w:rFonts w:ascii="Arial" w:hAnsi="Arial" w:cs="Arial"/>
          <w:kern w:val="0"/>
          <w:sz w:val="24"/>
          <w:szCs w:val="24"/>
        </w:rPr>
      </w:pPr>
      <w:r w:rsidRPr="000B66C4">
        <w:rPr>
          <w:rFonts w:ascii="Arial" w:hAnsi="Arial" w:cs="Arial"/>
          <w:kern w:val="0"/>
          <w:sz w:val="24"/>
          <w:szCs w:val="24"/>
        </w:rPr>
        <w:t>Les ofertes presentades han d’estar lliures de virus informàtics i de qualsevol tipus de</w:t>
      </w:r>
      <w:r>
        <w:rPr>
          <w:rFonts w:ascii="Arial" w:hAnsi="Arial" w:cs="Arial"/>
          <w:kern w:val="0"/>
          <w:sz w:val="24"/>
          <w:szCs w:val="24"/>
        </w:rPr>
        <w:t xml:space="preserve"> </w:t>
      </w:r>
      <w:r w:rsidRPr="000B66C4">
        <w:rPr>
          <w:rFonts w:ascii="Arial" w:hAnsi="Arial" w:cs="Arial"/>
          <w:kern w:val="0"/>
          <w:sz w:val="24"/>
          <w:szCs w:val="24"/>
        </w:rPr>
        <w:t>programa o codi nociu, ja que en cap cas es poden obrir els documents afectats per un</w:t>
      </w:r>
      <w:r>
        <w:rPr>
          <w:rFonts w:ascii="Arial" w:hAnsi="Arial" w:cs="Arial"/>
          <w:kern w:val="0"/>
          <w:sz w:val="24"/>
          <w:szCs w:val="24"/>
        </w:rPr>
        <w:t xml:space="preserve"> </w:t>
      </w:r>
      <w:r w:rsidRPr="000B66C4">
        <w:rPr>
          <w:rFonts w:ascii="Arial" w:hAnsi="Arial" w:cs="Arial"/>
          <w:kern w:val="0"/>
          <w:sz w:val="24"/>
          <w:szCs w:val="24"/>
        </w:rPr>
        <w:t>virus amb les eines corporatives. Així, és obligació de les empreses contractistes passar</w:t>
      </w:r>
      <w:r>
        <w:rPr>
          <w:rFonts w:ascii="Arial" w:hAnsi="Arial" w:cs="Arial"/>
          <w:kern w:val="0"/>
          <w:sz w:val="24"/>
          <w:szCs w:val="24"/>
        </w:rPr>
        <w:t xml:space="preserve"> </w:t>
      </w:r>
      <w:r w:rsidRPr="000B66C4">
        <w:rPr>
          <w:rFonts w:ascii="Arial" w:hAnsi="Arial" w:cs="Arial"/>
          <w:kern w:val="0"/>
          <w:sz w:val="24"/>
          <w:szCs w:val="24"/>
        </w:rPr>
        <w:t xml:space="preserve">els documents per un antivirus i, en cas d’arribar </w:t>
      </w:r>
    </w:p>
    <w:p w14:paraId="6044EB63" w14:textId="1B46098E" w:rsidR="00A86C43" w:rsidRDefault="00A86C43" w:rsidP="00A86C43">
      <w:pPr>
        <w:autoSpaceDE w:val="0"/>
        <w:autoSpaceDN w:val="0"/>
        <w:adjustRightInd w:val="0"/>
        <w:spacing w:after="0" w:line="360" w:lineRule="auto"/>
        <w:jc w:val="both"/>
        <w:rPr>
          <w:rFonts w:ascii="Arial" w:hAnsi="Arial" w:cs="Arial"/>
          <w:kern w:val="0"/>
          <w:sz w:val="24"/>
          <w:szCs w:val="24"/>
        </w:rPr>
      </w:pPr>
      <w:proofErr w:type="spellStart"/>
      <w:r w:rsidRPr="000B66C4">
        <w:rPr>
          <w:rFonts w:ascii="Arial" w:hAnsi="Arial" w:cs="Arial"/>
          <w:kern w:val="0"/>
          <w:sz w:val="24"/>
          <w:szCs w:val="24"/>
        </w:rPr>
        <w:t>ocuments</w:t>
      </w:r>
      <w:proofErr w:type="spellEnd"/>
      <w:r w:rsidRPr="000B66C4">
        <w:rPr>
          <w:rFonts w:ascii="Arial" w:hAnsi="Arial" w:cs="Arial"/>
          <w:kern w:val="0"/>
          <w:sz w:val="24"/>
          <w:szCs w:val="24"/>
        </w:rPr>
        <w:t xml:space="preserve"> de les seves ofertes amb</w:t>
      </w:r>
      <w:r>
        <w:rPr>
          <w:rFonts w:ascii="Arial" w:hAnsi="Arial" w:cs="Arial"/>
          <w:kern w:val="0"/>
          <w:sz w:val="24"/>
          <w:szCs w:val="24"/>
        </w:rPr>
        <w:t xml:space="preserve"> </w:t>
      </w:r>
      <w:r w:rsidRPr="000B66C4">
        <w:rPr>
          <w:rFonts w:ascii="Arial" w:hAnsi="Arial" w:cs="Arial"/>
          <w:kern w:val="0"/>
          <w:sz w:val="24"/>
          <w:szCs w:val="24"/>
        </w:rPr>
        <w:t>virus, serà responsabilitat d’elles que l’Administració no pugui accedir al contingut</w:t>
      </w:r>
      <w:r>
        <w:rPr>
          <w:rFonts w:ascii="Arial" w:hAnsi="Arial" w:cs="Arial"/>
          <w:kern w:val="0"/>
          <w:sz w:val="24"/>
          <w:szCs w:val="24"/>
        </w:rPr>
        <w:t xml:space="preserve"> </w:t>
      </w:r>
      <w:r w:rsidRPr="000B66C4">
        <w:rPr>
          <w:rFonts w:ascii="Arial" w:hAnsi="Arial" w:cs="Arial"/>
          <w:kern w:val="0"/>
          <w:sz w:val="24"/>
          <w:szCs w:val="24"/>
        </w:rPr>
        <w:t>d’aquests.</w:t>
      </w:r>
    </w:p>
    <w:p w14:paraId="12A08D76" w14:textId="77777777" w:rsidR="00725661" w:rsidRDefault="00725661" w:rsidP="00A86C43">
      <w:pPr>
        <w:autoSpaceDE w:val="0"/>
        <w:autoSpaceDN w:val="0"/>
        <w:adjustRightInd w:val="0"/>
        <w:spacing w:after="0" w:line="360" w:lineRule="auto"/>
        <w:jc w:val="both"/>
        <w:rPr>
          <w:rFonts w:ascii="Arial" w:hAnsi="Arial" w:cs="Arial"/>
          <w:kern w:val="0"/>
          <w:sz w:val="24"/>
          <w:szCs w:val="24"/>
        </w:rPr>
      </w:pPr>
    </w:p>
    <w:p w14:paraId="4F070D01" w14:textId="5ECBE1D3"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En cas que algun document presentat per les empreses licitadores estigui malmès, en</w:t>
      </w:r>
      <w:r>
        <w:rPr>
          <w:rFonts w:ascii="Arial" w:hAnsi="Arial" w:cs="Arial"/>
          <w:kern w:val="0"/>
          <w:sz w:val="24"/>
          <w:szCs w:val="24"/>
        </w:rPr>
        <w:t xml:space="preserve"> </w:t>
      </w:r>
      <w:r w:rsidRPr="00F21121">
        <w:rPr>
          <w:rFonts w:ascii="Arial" w:hAnsi="Arial" w:cs="Arial"/>
          <w:kern w:val="0"/>
          <w:sz w:val="24"/>
          <w:szCs w:val="24"/>
        </w:rPr>
        <w:t>blanc o sigui il·legible o estigui afectat per algun virus informàtic, l</w:t>
      </w:r>
      <w:r w:rsidR="00E9392C">
        <w:rPr>
          <w:rFonts w:ascii="Arial" w:hAnsi="Arial" w:cs="Arial"/>
          <w:kern w:val="0"/>
          <w:sz w:val="24"/>
          <w:szCs w:val="24"/>
        </w:rPr>
        <w:t xml:space="preserve">’òrgan de valoració </w:t>
      </w:r>
      <w:r w:rsidRPr="00F21121">
        <w:rPr>
          <w:rFonts w:ascii="Arial" w:hAnsi="Arial" w:cs="Arial"/>
          <w:kern w:val="0"/>
          <w:sz w:val="24"/>
          <w:szCs w:val="24"/>
        </w:rPr>
        <w:t>de contractació</w:t>
      </w:r>
      <w:r>
        <w:rPr>
          <w:rFonts w:ascii="Arial" w:hAnsi="Arial" w:cs="Arial"/>
          <w:kern w:val="0"/>
          <w:sz w:val="24"/>
          <w:szCs w:val="24"/>
        </w:rPr>
        <w:t xml:space="preserve"> </w:t>
      </w:r>
      <w:r w:rsidRPr="00F21121">
        <w:rPr>
          <w:rFonts w:ascii="Arial" w:hAnsi="Arial" w:cs="Arial"/>
          <w:kern w:val="0"/>
          <w:sz w:val="24"/>
          <w:szCs w:val="24"/>
        </w:rPr>
        <w:t>valorarà, en funció de quina sigui la documentació afectada, les conseqüències jurídiques</w:t>
      </w:r>
      <w:r>
        <w:rPr>
          <w:rFonts w:ascii="Arial" w:hAnsi="Arial" w:cs="Arial"/>
          <w:kern w:val="0"/>
          <w:sz w:val="24"/>
          <w:szCs w:val="24"/>
        </w:rPr>
        <w:t xml:space="preserve"> </w:t>
      </w:r>
      <w:r w:rsidRPr="00F21121">
        <w:rPr>
          <w:rFonts w:ascii="Arial" w:hAnsi="Arial" w:cs="Arial"/>
          <w:kern w:val="0"/>
          <w:sz w:val="24"/>
          <w:szCs w:val="24"/>
        </w:rPr>
        <w:t>respecte de la participació d’aquesta empresa en el procediment, que s’hagin de derivar</w:t>
      </w:r>
      <w:r>
        <w:rPr>
          <w:rFonts w:ascii="Arial" w:hAnsi="Arial" w:cs="Arial"/>
          <w:kern w:val="0"/>
          <w:sz w:val="24"/>
          <w:szCs w:val="24"/>
        </w:rPr>
        <w:t xml:space="preserve"> </w:t>
      </w:r>
      <w:r w:rsidRPr="00F21121">
        <w:rPr>
          <w:rFonts w:ascii="Arial" w:hAnsi="Arial" w:cs="Arial"/>
          <w:kern w:val="0"/>
          <w:sz w:val="24"/>
          <w:szCs w:val="24"/>
        </w:rPr>
        <w:t>de la impossibilitat d’accedir al contingut d’algun dels documents de l’oferta. En cas de</w:t>
      </w:r>
      <w:r>
        <w:rPr>
          <w:rFonts w:ascii="Arial" w:hAnsi="Arial" w:cs="Arial"/>
          <w:kern w:val="0"/>
          <w:sz w:val="24"/>
          <w:szCs w:val="24"/>
        </w:rPr>
        <w:t xml:space="preserve"> </w:t>
      </w:r>
      <w:r w:rsidRPr="00F21121">
        <w:rPr>
          <w:rFonts w:ascii="Arial" w:hAnsi="Arial" w:cs="Arial"/>
          <w:kern w:val="0"/>
          <w:sz w:val="24"/>
          <w:szCs w:val="24"/>
        </w:rPr>
        <w:t>tractar-se de documents imprescindibles per conèixer o valorar l’oferta, l</w:t>
      </w:r>
      <w:r w:rsidR="005C79A8">
        <w:rPr>
          <w:rFonts w:ascii="Arial" w:hAnsi="Arial" w:cs="Arial"/>
          <w:kern w:val="0"/>
          <w:sz w:val="24"/>
          <w:szCs w:val="24"/>
        </w:rPr>
        <w:t xml:space="preserve">’òrgan de valoració </w:t>
      </w:r>
      <w:r w:rsidRPr="00F21121">
        <w:rPr>
          <w:rFonts w:ascii="Arial" w:hAnsi="Arial" w:cs="Arial"/>
          <w:kern w:val="0"/>
          <w:sz w:val="24"/>
          <w:szCs w:val="24"/>
        </w:rPr>
        <w:t>podrà</w:t>
      </w:r>
      <w:r>
        <w:rPr>
          <w:rFonts w:ascii="Arial" w:hAnsi="Arial" w:cs="Arial"/>
          <w:kern w:val="0"/>
          <w:sz w:val="24"/>
          <w:szCs w:val="24"/>
        </w:rPr>
        <w:t xml:space="preserve"> </w:t>
      </w:r>
      <w:r w:rsidRPr="00F21121">
        <w:rPr>
          <w:rFonts w:ascii="Arial" w:hAnsi="Arial" w:cs="Arial"/>
          <w:kern w:val="0"/>
          <w:sz w:val="24"/>
          <w:szCs w:val="24"/>
        </w:rPr>
        <w:t>acordar l’exclusió de l’empresa.</w:t>
      </w:r>
    </w:p>
    <w:p w14:paraId="66D7ADFA"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04E96134"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035FD3B8"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5C8AC99C" w14:textId="0842BD2B"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Si alguna proposició no guardés concordança amb la documentació examinada i admesa;</w:t>
      </w:r>
      <w:r>
        <w:rPr>
          <w:rFonts w:ascii="Arial" w:hAnsi="Arial" w:cs="Arial"/>
          <w:kern w:val="0"/>
          <w:sz w:val="24"/>
          <w:szCs w:val="24"/>
        </w:rPr>
        <w:t xml:space="preserve"> </w:t>
      </w:r>
      <w:r w:rsidRPr="00F21121">
        <w:rPr>
          <w:rFonts w:ascii="Arial" w:hAnsi="Arial" w:cs="Arial"/>
          <w:kern w:val="0"/>
          <w:sz w:val="24"/>
          <w:szCs w:val="24"/>
        </w:rPr>
        <w:t>excedís del pressupost base de licitació; variés substancialment el model establert o</w:t>
      </w:r>
      <w:r>
        <w:rPr>
          <w:rFonts w:ascii="Arial" w:hAnsi="Arial" w:cs="Arial"/>
          <w:kern w:val="0"/>
          <w:sz w:val="24"/>
          <w:szCs w:val="24"/>
        </w:rPr>
        <w:t xml:space="preserve"> </w:t>
      </w:r>
      <w:r w:rsidRPr="00F21121">
        <w:rPr>
          <w:rFonts w:ascii="Arial" w:hAnsi="Arial" w:cs="Arial"/>
          <w:kern w:val="0"/>
          <w:sz w:val="24"/>
          <w:szCs w:val="24"/>
        </w:rPr>
        <w:t>comportés error manifest en l’import de la proposició; o existís reconeixement per part del</w:t>
      </w:r>
      <w:r>
        <w:rPr>
          <w:rFonts w:ascii="Arial" w:hAnsi="Arial" w:cs="Arial"/>
          <w:kern w:val="0"/>
          <w:sz w:val="24"/>
          <w:szCs w:val="24"/>
        </w:rPr>
        <w:t xml:space="preserve"> </w:t>
      </w:r>
      <w:r w:rsidRPr="00F21121">
        <w:rPr>
          <w:rFonts w:ascii="Arial" w:hAnsi="Arial" w:cs="Arial"/>
          <w:kern w:val="0"/>
          <w:sz w:val="24"/>
          <w:szCs w:val="24"/>
        </w:rPr>
        <w:t>licitador de l’existència d’un error o inconsistència que la faci inviable serà rebutjada per la</w:t>
      </w:r>
      <w:r>
        <w:rPr>
          <w:rFonts w:ascii="Arial" w:hAnsi="Arial" w:cs="Arial"/>
          <w:kern w:val="0"/>
          <w:sz w:val="24"/>
          <w:szCs w:val="24"/>
        </w:rPr>
        <w:t xml:space="preserve"> </w:t>
      </w:r>
      <w:r w:rsidRPr="00F21121">
        <w:rPr>
          <w:rFonts w:ascii="Arial" w:hAnsi="Arial" w:cs="Arial"/>
          <w:kern w:val="0"/>
          <w:sz w:val="24"/>
          <w:szCs w:val="24"/>
        </w:rPr>
        <w:t>mesa en resolució motivada.</w:t>
      </w:r>
    </w:p>
    <w:p w14:paraId="5365553D" w14:textId="77777777"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En tot cas, caldrà atendre als criteris de valoració i la seva ponderació que s'esmenten en</w:t>
      </w:r>
      <w:r>
        <w:rPr>
          <w:rFonts w:ascii="Arial" w:hAnsi="Arial" w:cs="Arial"/>
          <w:kern w:val="0"/>
          <w:sz w:val="24"/>
          <w:szCs w:val="24"/>
        </w:rPr>
        <w:t xml:space="preserve"> </w:t>
      </w:r>
      <w:r w:rsidRPr="00F21121">
        <w:rPr>
          <w:rFonts w:ascii="Arial" w:hAnsi="Arial" w:cs="Arial"/>
          <w:kern w:val="0"/>
          <w:sz w:val="24"/>
          <w:szCs w:val="24"/>
        </w:rPr>
        <w:t>aquest plec.</w:t>
      </w:r>
    </w:p>
    <w:p w14:paraId="7183F0C1" w14:textId="2936F898"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Si es considera que algun licitador ha presentat la seva oferta amb valor anormal o</w:t>
      </w:r>
      <w:r>
        <w:rPr>
          <w:rFonts w:ascii="Arial" w:hAnsi="Arial" w:cs="Arial"/>
          <w:kern w:val="0"/>
          <w:sz w:val="24"/>
          <w:szCs w:val="24"/>
        </w:rPr>
        <w:t xml:space="preserve"> </w:t>
      </w:r>
      <w:r w:rsidRPr="00F21121">
        <w:rPr>
          <w:rFonts w:ascii="Arial" w:hAnsi="Arial" w:cs="Arial"/>
          <w:kern w:val="0"/>
          <w:sz w:val="24"/>
          <w:szCs w:val="24"/>
        </w:rPr>
        <w:t xml:space="preserve">desproporcionat, </w:t>
      </w:r>
      <w:r w:rsidR="005C79A8" w:rsidRPr="00F21121">
        <w:rPr>
          <w:rFonts w:ascii="Arial" w:hAnsi="Arial" w:cs="Arial"/>
          <w:kern w:val="0"/>
          <w:sz w:val="24"/>
          <w:szCs w:val="24"/>
        </w:rPr>
        <w:t>l</w:t>
      </w:r>
      <w:r w:rsidR="005C79A8">
        <w:rPr>
          <w:rFonts w:ascii="Arial" w:hAnsi="Arial" w:cs="Arial"/>
          <w:kern w:val="0"/>
          <w:sz w:val="24"/>
          <w:szCs w:val="24"/>
        </w:rPr>
        <w:t xml:space="preserve">’òrgan de valoració </w:t>
      </w:r>
      <w:r w:rsidRPr="00F21121">
        <w:rPr>
          <w:rFonts w:ascii="Arial" w:hAnsi="Arial" w:cs="Arial"/>
          <w:kern w:val="0"/>
          <w:sz w:val="24"/>
          <w:szCs w:val="24"/>
        </w:rPr>
        <w:t>està faculta</w:t>
      </w:r>
      <w:r w:rsidR="005C79A8">
        <w:rPr>
          <w:rFonts w:ascii="Arial" w:hAnsi="Arial" w:cs="Arial"/>
          <w:kern w:val="0"/>
          <w:sz w:val="24"/>
          <w:szCs w:val="24"/>
        </w:rPr>
        <w:t>t</w:t>
      </w:r>
      <w:r w:rsidRPr="00F21121">
        <w:rPr>
          <w:rFonts w:ascii="Arial" w:hAnsi="Arial" w:cs="Arial"/>
          <w:kern w:val="0"/>
          <w:sz w:val="24"/>
          <w:szCs w:val="24"/>
        </w:rPr>
        <w:t xml:space="preserve"> per atorgar-li audiència. En tot cas, i un cop</w:t>
      </w:r>
      <w:r>
        <w:rPr>
          <w:rFonts w:ascii="Arial" w:hAnsi="Arial" w:cs="Arial"/>
          <w:kern w:val="0"/>
          <w:sz w:val="24"/>
          <w:szCs w:val="24"/>
        </w:rPr>
        <w:t xml:space="preserve"> </w:t>
      </w:r>
      <w:r w:rsidRPr="00F21121">
        <w:rPr>
          <w:rFonts w:ascii="Arial" w:hAnsi="Arial" w:cs="Arial"/>
          <w:kern w:val="0"/>
          <w:sz w:val="24"/>
          <w:szCs w:val="24"/>
        </w:rPr>
        <w:t>presentada la justificació raonada per aquest licitador, caldrà informe tècnic del servei</w:t>
      </w:r>
      <w:r>
        <w:rPr>
          <w:rFonts w:ascii="Arial" w:hAnsi="Arial" w:cs="Arial"/>
          <w:kern w:val="0"/>
          <w:sz w:val="24"/>
          <w:szCs w:val="24"/>
        </w:rPr>
        <w:t xml:space="preserve"> </w:t>
      </w:r>
      <w:r w:rsidRPr="00F21121">
        <w:rPr>
          <w:rFonts w:ascii="Arial" w:hAnsi="Arial" w:cs="Arial"/>
          <w:kern w:val="0"/>
          <w:sz w:val="24"/>
          <w:szCs w:val="24"/>
        </w:rPr>
        <w:t>gestor del contracte, als efectes de resoldre sobre l’acceptació o rebuig de l’ oferta.</w:t>
      </w:r>
    </w:p>
    <w:p w14:paraId="19AE4FC2" w14:textId="77777777" w:rsidR="005C79A8"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 xml:space="preserve">Un cop determinada per </w:t>
      </w:r>
      <w:r w:rsidR="005C79A8" w:rsidRPr="00F21121">
        <w:rPr>
          <w:rFonts w:ascii="Arial" w:hAnsi="Arial" w:cs="Arial"/>
          <w:kern w:val="0"/>
          <w:sz w:val="24"/>
          <w:szCs w:val="24"/>
        </w:rPr>
        <w:t>l</w:t>
      </w:r>
      <w:r w:rsidR="005C79A8">
        <w:rPr>
          <w:rFonts w:ascii="Arial" w:hAnsi="Arial" w:cs="Arial"/>
          <w:kern w:val="0"/>
          <w:sz w:val="24"/>
          <w:szCs w:val="24"/>
        </w:rPr>
        <w:t xml:space="preserve">’òrgan de valoració </w:t>
      </w:r>
      <w:r w:rsidRPr="00F21121">
        <w:rPr>
          <w:rFonts w:ascii="Arial" w:hAnsi="Arial" w:cs="Arial"/>
          <w:kern w:val="0"/>
          <w:sz w:val="24"/>
          <w:szCs w:val="24"/>
        </w:rPr>
        <w:t>la millor oferta, una vegada ponderats</w:t>
      </w:r>
      <w:r>
        <w:rPr>
          <w:rFonts w:ascii="Arial" w:hAnsi="Arial" w:cs="Arial"/>
          <w:kern w:val="0"/>
          <w:sz w:val="24"/>
          <w:szCs w:val="24"/>
        </w:rPr>
        <w:t xml:space="preserve"> </w:t>
      </w:r>
      <w:r w:rsidRPr="00F21121">
        <w:rPr>
          <w:rFonts w:ascii="Arial" w:hAnsi="Arial" w:cs="Arial"/>
          <w:kern w:val="0"/>
          <w:sz w:val="24"/>
          <w:szCs w:val="24"/>
        </w:rPr>
        <w:t>els criteris d'adjudicació, la invitació als licitadors que preveu l’article 87 del RGLCAP per</w:t>
      </w:r>
      <w:r>
        <w:rPr>
          <w:rFonts w:ascii="Arial" w:hAnsi="Arial" w:cs="Arial"/>
          <w:kern w:val="0"/>
          <w:sz w:val="24"/>
          <w:szCs w:val="24"/>
        </w:rPr>
        <w:t xml:space="preserve"> </w:t>
      </w:r>
      <w:r w:rsidRPr="00F21121">
        <w:rPr>
          <w:rFonts w:ascii="Arial" w:hAnsi="Arial" w:cs="Arial"/>
          <w:kern w:val="0"/>
          <w:sz w:val="24"/>
          <w:szCs w:val="24"/>
        </w:rPr>
        <w:t>tal que puguin exposar les observacions o reserves que considerin oportunes, podrà ser</w:t>
      </w:r>
      <w:r>
        <w:rPr>
          <w:rFonts w:ascii="Arial" w:hAnsi="Arial" w:cs="Arial"/>
          <w:kern w:val="0"/>
          <w:sz w:val="24"/>
          <w:szCs w:val="24"/>
        </w:rPr>
        <w:t xml:space="preserve"> </w:t>
      </w:r>
      <w:r w:rsidRPr="00F21121">
        <w:rPr>
          <w:rFonts w:ascii="Arial" w:hAnsi="Arial" w:cs="Arial"/>
          <w:kern w:val="0"/>
          <w:sz w:val="24"/>
          <w:szCs w:val="24"/>
        </w:rPr>
        <w:t xml:space="preserve">efectuada, a criteri de </w:t>
      </w:r>
      <w:r w:rsidR="005C79A8" w:rsidRPr="00F21121">
        <w:rPr>
          <w:rFonts w:ascii="Arial" w:hAnsi="Arial" w:cs="Arial"/>
          <w:kern w:val="0"/>
          <w:sz w:val="24"/>
          <w:szCs w:val="24"/>
        </w:rPr>
        <w:t>l</w:t>
      </w:r>
      <w:r w:rsidR="005C79A8">
        <w:rPr>
          <w:rFonts w:ascii="Arial" w:hAnsi="Arial" w:cs="Arial"/>
          <w:kern w:val="0"/>
          <w:sz w:val="24"/>
          <w:szCs w:val="24"/>
        </w:rPr>
        <w:t xml:space="preserve">’òrgan de valoració </w:t>
      </w:r>
      <w:r w:rsidRPr="00F21121">
        <w:rPr>
          <w:rFonts w:ascii="Arial" w:hAnsi="Arial" w:cs="Arial"/>
          <w:kern w:val="0"/>
          <w:sz w:val="24"/>
          <w:szCs w:val="24"/>
        </w:rPr>
        <w:t>mitjançant remissió per correu electrònic, fax o publicació</w:t>
      </w:r>
      <w:r>
        <w:rPr>
          <w:rFonts w:ascii="Arial" w:hAnsi="Arial" w:cs="Arial"/>
          <w:kern w:val="0"/>
          <w:sz w:val="24"/>
          <w:szCs w:val="24"/>
        </w:rPr>
        <w:t xml:space="preserve"> </w:t>
      </w:r>
      <w:r w:rsidRPr="00F21121">
        <w:rPr>
          <w:rFonts w:ascii="Arial" w:hAnsi="Arial" w:cs="Arial"/>
          <w:kern w:val="0"/>
          <w:sz w:val="24"/>
          <w:szCs w:val="24"/>
        </w:rPr>
        <w:t>en el perfil de contractant, de la proposta d’adjudicació on constin els criteris de valoració</w:t>
      </w:r>
      <w:r>
        <w:rPr>
          <w:rFonts w:ascii="Arial" w:hAnsi="Arial" w:cs="Arial"/>
          <w:kern w:val="0"/>
          <w:sz w:val="24"/>
          <w:szCs w:val="24"/>
        </w:rPr>
        <w:t xml:space="preserve"> </w:t>
      </w:r>
      <w:r w:rsidRPr="00F21121">
        <w:rPr>
          <w:rFonts w:ascii="Arial" w:hAnsi="Arial" w:cs="Arial"/>
          <w:kern w:val="0"/>
          <w:sz w:val="24"/>
          <w:szCs w:val="24"/>
        </w:rPr>
        <w:t>i la ponderació aplicada per cada una de les ofertes admeses. Les observacions o</w:t>
      </w:r>
      <w:r>
        <w:rPr>
          <w:rFonts w:ascii="Arial" w:hAnsi="Arial" w:cs="Arial"/>
          <w:kern w:val="0"/>
          <w:sz w:val="24"/>
          <w:szCs w:val="24"/>
        </w:rPr>
        <w:t xml:space="preserve"> </w:t>
      </w:r>
      <w:r w:rsidRPr="00F21121">
        <w:rPr>
          <w:rFonts w:ascii="Arial" w:hAnsi="Arial" w:cs="Arial"/>
          <w:kern w:val="0"/>
          <w:sz w:val="24"/>
          <w:szCs w:val="24"/>
        </w:rPr>
        <w:t>reserves que vulguin exposar els licitadors s’hauran de formular per escrit i en el termini</w:t>
      </w:r>
      <w:r>
        <w:rPr>
          <w:rFonts w:ascii="Arial" w:hAnsi="Arial" w:cs="Arial"/>
          <w:kern w:val="0"/>
          <w:sz w:val="24"/>
          <w:szCs w:val="24"/>
        </w:rPr>
        <w:t xml:space="preserve"> </w:t>
      </w:r>
      <w:r w:rsidRPr="00F21121">
        <w:rPr>
          <w:rFonts w:ascii="Arial" w:hAnsi="Arial" w:cs="Arial"/>
          <w:kern w:val="0"/>
          <w:sz w:val="24"/>
          <w:szCs w:val="24"/>
        </w:rPr>
        <w:t xml:space="preserve">de dos dies hàbils següents a l’acte celebrat o remissió efectuada. La </w:t>
      </w:r>
    </w:p>
    <w:p w14:paraId="6DB81605" w14:textId="4F367415"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presentació</w:t>
      </w:r>
      <w:r>
        <w:rPr>
          <w:rFonts w:ascii="Arial" w:hAnsi="Arial" w:cs="Arial"/>
          <w:kern w:val="0"/>
          <w:sz w:val="24"/>
          <w:szCs w:val="24"/>
        </w:rPr>
        <w:t xml:space="preserve"> </w:t>
      </w:r>
      <w:r w:rsidRPr="00F21121">
        <w:rPr>
          <w:rFonts w:ascii="Arial" w:hAnsi="Arial" w:cs="Arial"/>
          <w:kern w:val="0"/>
          <w:sz w:val="24"/>
          <w:szCs w:val="24"/>
        </w:rPr>
        <w:t>d’aquestes observacions o reserves, que aniran dirigides a l’òrgan de contractació, seran</w:t>
      </w:r>
    </w:p>
    <w:p w14:paraId="4A31AC09" w14:textId="77777777"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presentades al registre general de</w:t>
      </w:r>
      <w:r>
        <w:rPr>
          <w:rFonts w:ascii="Arial" w:hAnsi="Arial" w:cs="Arial"/>
          <w:kern w:val="0"/>
          <w:sz w:val="24"/>
          <w:szCs w:val="24"/>
        </w:rPr>
        <w:t>l Consell Comarcal de l’Urgell.</w:t>
      </w:r>
    </w:p>
    <w:p w14:paraId="477DD94D" w14:textId="77777777" w:rsidR="00E9392C" w:rsidRDefault="00E9392C" w:rsidP="00A86C43">
      <w:pPr>
        <w:autoSpaceDE w:val="0"/>
        <w:autoSpaceDN w:val="0"/>
        <w:adjustRightInd w:val="0"/>
        <w:spacing w:after="0" w:line="360" w:lineRule="auto"/>
        <w:jc w:val="both"/>
        <w:rPr>
          <w:rFonts w:ascii="Arial" w:hAnsi="Arial" w:cs="Arial"/>
          <w:kern w:val="0"/>
          <w:sz w:val="24"/>
          <w:szCs w:val="24"/>
        </w:rPr>
      </w:pPr>
    </w:p>
    <w:p w14:paraId="7CFE0925" w14:textId="0E49FD0F" w:rsidR="0072566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L</w:t>
      </w:r>
      <w:r w:rsidR="005C79A8">
        <w:rPr>
          <w:rFonts w:ascii="Arial" w:hAnsi="Arial" w:cs="Arial"/>
          <w:kern w:val="0"/>
          <w:sz w:val="24"/>
          <w:szCs w:val="24"/>
        </w:rPr>
        <w:t xml:space="preserve">’òrgan de valoració </w:t>
      </w:r>
      <w:r w:rsidRPr="00F21121">
        <w:rPr>
          <w:rFonts w:ascii="Arial" w:hAnsi="Arial" w:cs="Arial"/>
          <w:kern w:val="0"/>
          <w:sz w:val="24"/>
          <w:szCs w:val="24"/>
        </w:rPr>
        <w:t>classificarà, per ordre decreixent, les proposicions presentades i</w:t>
      </w:r>
      <w:r>
        <w:rPr>
          <w:rFonts w:ascii="Arial" w:hAnsi="Arial" w:cs="Arial"/>
          <w:kern w:val="0"/>
          <w:sz w:val="24"/>
          <w:szCs w:val="24"/>
        </w:rPr>
        <w:t xml:space="preserve"> </w:t>
      </w:r>
      <w:r w:rsidRPr="00F21121">
        <w:rPr>
          <w:rFonts w:ascii="Arial" w:hAnsi="Arial" w:cs="Arial"/>
          <w:kern w:val="0"/>
          <w:sz w:val="24"/>
          <w:szCs w:val="24"/>
        </w:rPr>
        <w:t xml:space="preserve">emetrà proposta de resolució a elevar a l'òrgan de contractació. </w:t>
      </w:r>
    </w:p>
    <w:p w14:paraId="18421FD4" w14:textId="77777777" w:rsidR="00725661" w:rsidRDefault="00725661" w:rsidP="00A86C43">
      <w:pPr>
        <w:autoSpaceDE w:val="0"/>
        <w:autoSpaceDN w:val="0"/>
        <w:adjustRightInd w:val="0"/>
        <w:spacing w:after="0" w:line="360" w:lineRule="auto"/>
        <w:jc w:val="both"/>
        <w:rPr>
          <w:rFonts w:ascii="Arial" w:hAnsi="Arial" w:cs="Arial"/>
          <w:kern w:val="0"/>
          <w:sz w:val="24"/>
          <w:szCs w:val="24"/>
        </w:rPr>
      </w:pPr>
    </w:p>
    <w:p w14:paraId="6EA1B699" w14:textId="4BCCCBD7" w:rsidR="00A86C43" w:rsidRPr="00F21121"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Als efectes de poder</w:t>
      </w:r>
      <w:r>
        <w:rPr>
          <w:rFonts w:ascii="Arial" w:hAnsi="Arial" w:cs="Arial"/>
          <w:kern w:val="0"/>
          <w:sz w:val="24"/>
          <w:szCs w:val="24"/>
        </w:rPr>
        <w:t xml:space="preserve"> </w:t>
      </w:r>
      <w:r w:rsidRPr="00F21121">
        <w:rPr>
          <w:rFonts w:ascii="Arial" w:hAnsi="Arial" w:cs="Arial"/>
          <w:kern w:val="0"/>
          <w:sz w:val="24"/>
          <w:szCs w:val="24"/>
        </w:rPr>
        <w:t xml:space="preserve">emetre la proposta, </w:t>
      </w:r>
      <w:r w:rsidR="005C79A8" w:rsidRPr="00F21121">
        <w:rPr>
          <w:rFonts w:ascii="Arial" w:hAnsi="Arial" w:cs="Arial"/>
          <w:kern w:val="0"/>
          <w:sz w:val="24"/>
          <w:szCs w:val="24"/>
        </w:rPr>
        <w:t>l</w:t>
      </w:r>
      <w:r w:rsidR="005C79A8">
        <w:rPr>
          <w:rFonts w:ascii="Arial" w:hAnsi="Arial" w:cs="Arial"/>
          <w:kern w:val="0"/>
          <w:sz w:val="24"/>
          <w:szCs w:val="24"/>
        </w:rPr>
        <w:t xml:space="preserve">’òrgan de valoració </w:t>
      </w:r>
      <w:r w:rsidRPr="00F21121">
        <w:rPr>
          <w:rFonts w:ascii="Arial" w:hAnsi="Arial" w:cs="Arial"/>
          <w:kern w:val="0"/>
          <w:sz w:val="24"/>
          <w:szCs w:val="24"/>
        </w:rPr>
        <w:t>es reunirà les vegades que cregui</w:t>
      </w:r>
      <w:r>
        <w:rPr>
          <w:rFonts w:ascii="Arial" w:hAnsi="Arial" w:cs="Arial"/>
          <w:kern w:val="0"/>
          <w:sz w:val="24"/>
          <w:szCs w:val="24"/>
        </w:rPr>
        <w:t xml:space="preserve"> </w:t>
      </w:r>
      <w:r w:rsidRPr="00F21121">
        <w:rPr>
          <w:rFonts w:ascii="Arial" w:hAnsi="Arial" w:cs="Arial"/>
          <w:kern w:val="0"/>
          <w:sz w:val="24"/>
          <w:szCs w:val="24"/>
        </w:rPr>
        <w:t>convenient i podrà sol·licitar tots aquells informes tècnics que li puguin ser precisos.</w:t>
      </w:r>
    </w:p>
    <w:p w14:paraId="6C5DBC53" w14:textId="77777777" w:rsidR="00AF1096" w:rsidRDefault="00AF1096" w:rsidP="00A86C43">
      <w:pPr>
        <w:autoSpaceDE w:val="0"/>
        <w:autoSpaceDN w:val="0"/>
        <w:adjustRightInd w:val="0"/>
        <w:spacing w:after="0" w:line="360" w:lineRule="auto"/>
        <w:jc w:val="both"/>
        <w:rPr>
          <w:rFonts w:ascii="Arial" w:hAnsi="Arial" w:cs="Arial"/>
          <w:kern w:val="0"/>
          <w:sz w:val="24"/>
          <w:szCs w:val="24"/>
        </w:rPr>
      </w:pPr>
    </w:p>
    <w:p w14:paraId="4634AE0D" w14:textId="77777777" w:rsidR="00AF1096" w:rsidRDefault="00AF1096" w:rsidP="00A86C43">
      <w:pPr>
        <w:autoSpaceDE w:val="0"/>
        <w:autoSpaceDN w:val="0"/>
        <w:adjustRightInd w:val="0"/>
        <w:spacing w:after="0" w:line="360" w:lineRule="auto"/>
        <w:jc w:val="both"/>
        <w:rPr>
          <w:rFonts w:ascii="Arial" w:hAnsi="Arial" w:cs="Arial"/>
          <w:kern w:val="0"/>
          <w:sz w:val="24"/>
          <w:szCs w:val="24"/>
        </w:rPr>
      </w:pPr>
    </w:p>
    <w:p w14:paraId="77EABC7D" w14:textId="77777777" w:rsidR="00AF1096" w:rsidRDefault="00AF1096" w:rsidP="00A86C43">
      <w:pPr>
        <w:autoSpaceDE w:val="0"/>
        <w:autoSpaceDN w:val="0"/>
        <w:adjustRightInd w:val="0"/>
        <w:spacing w:after="0" w:line="360" w:lineRule="auto"/>
        <w:jc w:val="both"/>
        <w:rPr>
          <w:rFonts w:ascii="Arial" w:hAnsi="Arial" w:cs="Arial"/>
          <w:kern w:val="0"/>
          <w:sz w:val="24"/>
          <w:szCs w:val="24"/>
        </w:rPr>
      </w:pPr>
    </w:p>
    <w:p w14:paraId="4CE709E9" w14:textId="6E060495" w:rsidR="00A86C43" w:rsidRDefault="00A86C43" w:rsidP="00A86C43">
      <w:pPr>
        <w:autoSpaceDE w:val="0"/>
        <w:autoSpaceDN w:val="0"/>
        <w:adjustRightInd w:val="0"/>
        <w:spacing w:after="0" w:line="360" w:lineRule="auto"/>
        <w:jc w:val="both"/>
        <w:rPr>
          <w:rFonts w:ascii="Arial" w:hAnsi="Arial" w:cs="Arial"/>
          <w:kern w:val="0"/>
          <w:sz w:val="24"/>
          <w:szCs w:val="24"/>
        </w:rPr>
      </w:pPr>
      <w:r w:rsidRPr="00F21121">
        <w:rPr>
          <w:rFonts w:ascii="Arial" w:hAnsi="Arial" w:cs="Arial"/>
          <w:kern w:val="0"/>
          <w:sz w:val="24"/>
          <w:szCs w:val="24"/>
        </w:rPr>
        <w:t>La proposta de resolució, juntament amb les proposicions i la seva documentació annexa,</w:t>
      </w:r>
      <w:r>
        <w:rPr>
          <w:rFonts w:ascii="Arial" w:hAnsi="Arial" w:cs="Arial"/>
          <w:kern w:val="0"/>
          <w:sz w:val="24"/>
          <w:szCs w:val="24"/>
        </w:rPr>
        <w:t xml:space="preserve"> </w:t>
      </w:r>
      <w:r w:rsidRPr="00F21121">
        <w:rPr>
          <w:rFonts w:ascii="Arial" w:hAnsi="Arial" w:cs="Arial"/>
          <w:kern w:val="0"/>
          <w:sz w:val="24"/>
          <w:szCs w:val="24"/>
        </w:rPr>
        <w:t>les Actes de tots els actes que hagi realitzats la mesa i, si s'escau, dels informes tècnics</w:t>
      </w:r>
      <w:r>
        <w:rPr>
          <w:rFonts w:ascii="Arial" w:hAnsi="Arial" w:cs="Arial"/>
          <w:kern w:val="0"/>
          <w:sz w:val="24"/>
          <w:szCs w:val="24"/>
        </w:rPr>
        <w:t xml:space="preserve"> </w:t>
      </w:r>
      <w:r w:rsidRPr="00F21121">
        <w:rPr>
          <w:rFonts w:ascii="Arial" w:hAnsi="Arial" w:cs="Arial"/>
          <w:kern w:val="0"/>
          <w:sz w:val="24"/>
          <w:szCs w:val="24"/>
        </w:rPr>
        <w:t>requerits es remetran a l'òrgan de contractació competent per tal que resolgui el</w:t>
      </w:r>
      <w:r>
        <w:rPr>
          <w:rFonts w:ascii="Arial" w:hAnsi="Arial" w:cs="Arial"/>
          <w:kern w:val="0"/>
          <w:sz w:val="24"/>
          <w:szCs w:val="24"/>
        </w:rPr>
        <w:t xml:space="preserve"> </w:t>
      </w:r>
      <w:r w:rsidRPr="00F21121">
        <w:rPr>
          <w:rFonts w:ascii="Arial" w:hAnsi="Arial" w:cs="Arial"/>
          <w:kern w:val="0"/>
          <w:sz w:val="24"/>
          <w:szCs w:val="24"/>
        </w:rPr>
        <w:t>procediment d’adjudicació regulat en aquest</w:t>
      </w:r>
      <w:r>
        <w:rPr>
          <w:rFonts w:ascii="Arial" w:hAnsi="Arial" w:cs="Arial"/>
          <w:kern w:val="0"/>
          <w:sz w:val="24"/>
          <w:szCs w:val="24"/>
        </w:rPr>
        <w:t xml:space="preserve"> </w:t>
      </w:r>
      <w:r w:rsidRPr="00F21121">
        <w:rPr>
          <w:rFonts w:ascii="Arial" w:hAnsi="Arial" w:cs="Arial"/>
          <w:kern w:val="0"/>
          <w:sz w:val="24"/>
          <w:szCs w:val="24"/>
        </w:rPr>
        <w:t>plec, amb pronunciament exprés sobre les</w:t>
      </w:r>
      <w:r>
        <w:rPr>
          <w:rFonts w:ascii="Arial" w:hAnsi="Arial" w:cs="Arial"/>
          <w:kern w:val="0"/>
          <w:sz w:val="24"/>
          <w:szCs w:val="24"/>
        </w:rPr>
        <w:t xml:space="preserve"> </w:t>
      </w:r>
      <w:r w:rsidRPr="00F21121">
        <w:rPr>
          <w:rFonts w:ascii="Arial" w:hAnsi="Arial" w:cs="Arial"/>
          <w:kern w:val="0"/>
          <w:sz w:val="24"/>
          <w:szCs w:val="24"/>
        </w:rPr>
        <w:t>observacions o reserves presentades.</w:t>
      </w:r>
    </w:p>
    <w:p w14:paraId="56741313" w14:textId="77777777" w:rsidR="00A86C43" w:rsidRPr="002142D4" w:rsidRDefault="00A86C43" w:rsidP="00A86C43">
      <w:pPr>
        <w:autoSpaceDE w:val="0"/>
        <w:autoSpaceDN w:val="0"/>
        <w:adjustRightInd w:val="0"/>
        <w:spacing w:after="0" w:line="360" w:lineRule="auto"/>
        <w:jc w:val="both"/>
        <w:rPr>
          <w:rFonts w:ascii="Arial" w:hAnsi="Arial" w:cs="Arial"/>
          <w:b/>
          <w:bCs/>
          <w:kern w:val="0"/>
          <w:sz w:val="24"/>
          <w:szCs w:val="24"/>
        </w:rPr>
      </w:pPr>
      <w:r w:rsidRPr="002142D4">
        <w:rPr>
          <w:rFonts w:ascii="Arial" w:hAnsi="Arial" w:cs="Arial"/>
          <w:b/>
          <w:bCs/>
          <w:kern w:val="0"/>
          <w:sz w:val="24"/>
          <w:szCs w:val="24"/>
        </w:rPr>
        <w:t>Decisió de no adjudicar o subscriure el contracte i desistiment.</w:t>
      </w:r>
    </w:p>
    <w:p w14:paraId="3E0C9B2A" w14:textId="77777777" w:rsidR="00A86C43" w:rsidRPr="002142D4" w:rsidRDefault="00A86C43" w:rsidP="00A86C43">
      <w:pPr>
        <w:autoSpaceDE w:val="0"/>
        <w:autoSpaceDN w:val="0"/>
        <w:adjustRightInd w:val="0"/>
        <w:spacing w:after="0" w:line="360" w:lineRule="auto"/>
        <w:jc w:val="both"/>
        <w:rPr>
          <w:rFonts w:ascii="Arial" w:hAnsi="Arial" w:cs="Arial"/>
          <w:kern w:val="0"/>
          <w:sz w:val="24"/>
          <w:szCs w:val="24"/>
        </w:rPr>
      </w:pPr>
      <w:r w:rsidRPr="002142D4">
        <w:rPr>
          <w:rFonts w:ascii="Arial" w:hAnsi="Arial" w:cs="Arial"/>
          <w:kern w:val="0"/>
          <w:sz w:val="24"/>
          <w:szCs w:val="24"/>
        </w:rPr>
        <w:t>L’òrgan de contractació podrà decidir no adjudicar o subscriure el contracte, per raons</w:t>
      </w:r>
      <w:r>
        <w:rPr>
          <w:rFonts w:ascii="Arial" w:hAnsi="Arial" w:cs="Arial"/>
          <w:kern w:val="0"/>
          <w:sz w:val="24"/>
          <w:szCs w:val="24"/>
        </w:rPr>
        <w:t xml:space="preserve"> </w:t>
      </w:r>
      <w:r w:rsidRPr="002142D4">
        <w:rPr>
          <w:rFonts w:ascii="Arial" w:hAnsi="Arial" w:cs="Arial"/>
          <w:kern w:val="0"/>
          <w:sz w:val="24"/>
          <w:szCs w:val="24"/>
        </w:rPr>
        <w:t>d’interès públic degudament justificades i amb la corresponent notificació a les empreses</w:t>
      </w:r>
      <w:r>
        <w:rPr>
          <w:rFonts w:ascii="Arial" w:hAnsi="Arial" w:cs="Arial"/>
          <w:kern w:val="0"/>
          <w:sz w:val="24"/>
          <w:szCs w:val="24"/>
        </w:rPr>
        <w:t xml:space="preserve"> </w:t>
      </w:r>
      <w:r w:rsidRPr="002142D4">
        <w:rPr>
          <w:rFonts w:ascii="Arial" w:hAnsi="Arial" w:cs="Arial"/>
          <w:kern w:val="0"/>
          <w:sz w:val="24"/>
          <w:szCs w:val="24"/>
        </w:rPr>
        <w:t>licitadores, abans de l’adjudicació del contracte.</w:t>
      </w:r>
    </w:p>
    <w:p w14:paraId="04A97D3E" w14:textId="77777777" w:rsidR="00A86C43" w:rsidRPr="002142D4" w:rsidRDefault="00A86C43" w:rsidP="00A86C43">
      <w:pPr>
        <w:autoSpaceDE w:val="0"/>
        <w:autoSpaceDN w:val="0"/>
        <w:adjustRightInd w:val="0"/>
        <w:spacing w:after="0" w:line="360" w:lineRule="auto"/>
        <w:jc w:val="both"/>
        <w:rPr>
          <w:rFonts w:ascii="Arial" w:hAnsi="Arial" w:cs="Arial"/>
          <w:kern w:val="0"/>
          <w:sz w:val="24"/>
          <w:szCs w:val="24"/>
        </w:rPr>
      </w:pPr>
      <w:r w:rsidRPr="002142D4">
        <w:rPr>
          <w:rFonts w:ascii="Arial" w:hAnsi="Arial" w:cs="Arial"/>
          <w:kern w:val="0"/>
          <w:sz w:val="24"/>
          <w:szCs w:val="24"/>
        </w:rPr>
        <w:t xml:space="preserve">També podrà desistir del procediment, abans de la formalització del contracte, </w:t>
      </w:r>
      <w:r>
        <w:rPr>
          <w:rFonts w:ascii="Arial" w:hAnsi="Arial" w:cs="Arial"/>
          <w:kern w:val="0"/>
          <w:sz w:val="24"/>
          <w:szCs w:val="24"/>
        </w:rPr>
        <w:t xml:space="preserve">notificant-lo </w:t>
      </w:r>
      <w:r w:rsidRPr="002142D4">
        <w:rPr>
          <w:rFonts w:ascii="Arial" w:hAnsi="Arial" w:cs="Arial"/>
          <w:kern w:val="0"/>
          <w:sz w:val="24"/>
          <w:szCs w:val="24"/>
        </w:rPr>
        <w:t>a les empreses licitadores, quan s’apreciï una infracció no esmenable de les normes de</w:t>
      </w:r>
      <w:r>
        <w:rPr>
          <w:rFonts w:ascii="Arial" w:hAnsi="Arial" w:cs="Arial"/>
          <w:kern w:val="0"/>
          <w:sz w:val="24"/>
          <w:szCs w:val="24"/>
        </w:rPr>
        <w:t xml:space="preserve"> </w:t>
      </w:r>
      <w:r w:rsidRPr="002142D4">
        <w:rPr>
          <w:rFonts w:ascii="Arial" w:hAnsi="Arial" w:cs="Arial"/>
          <w:kern w:val="0"/>
          <w:sz w:val="24"/>
          <w:szCs w:val="24"/>
        </w:rPr>
        <w:t>preparació del contracte o de les reguladores del procediment d’adjudicació.</w:t>
      </w:r>
    </w:p>
    <w:p w14:paraId="753664F9"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2142D4">
        <w:rPr>
          <w:rFonts w:ascii="Arial" w:hAnsi="Arial" w:cs="Arial"/>
          <w:kern w:val="0"/>
          <w:sz w:val="24"/>
          <w:szCs w:val="24"/>
        </w:rPr>
        <w:t>En ambdós supòsits es compensarà a les empreses licitadores per les despeses en què</w:t>
      </w:r>
      <w:r>
        <w:rPr>
          <w:rFonts w:ascii="Arial" w:hAnsi="Arial" w:cs="Arial"/>
          <w:kern w:val="0"/>
          <w:sz w:val="24"/>
          <w:szCs w:val="24"/>
        </w:rPr>
        <w:t xml:space="preserve"> </w:t>
      </w:r>
      <w:r w:rsidRPr="002142D4">
        <w:rPr>
          <w:rFonts w:ascii="Arial" w:hAnsi="Arial" w:cs="Arial"/>
          <w:kern w:val="0"/>
          <w:sz w:val="24"/>
          <w:szCs w:val="24"/>
        </w:rPr>
        <w:t>hagin incorregut.</w:t>
      </w:r>
    </w:p>
    <w:p w14:paraId="42CCA02A"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784F89">
        <w:rPr>
          <w:rFonts w:ascii="Arial" w:hAnsi="Arial" w:cs="Arial"/>
          <w:kern w:val="0"/>
          <w:sz w:val="24"/>
          <w:szCs w:val="24"/>
        </w:rPr>
        <w:t>La decisió de no adjudicar o subscriure el contracte i el desistiment del procediment</w:t>
      </w:r>
      <w:r>
        <w:rPr>
          <w:rFonts w:ascii="Arial" w:hAnsi="Arial" w:cs="Arial"/>
          <w:kern w:val="0"/>
          <w:sz w:val="24"/>
          <w:szCs w:val="24"/>
        </w:rPr>
        <w:t xml:space="preserve"> </w:t>
      </w:r>
      <w:r w:rsidRPr="00784F89">
        <w:rPr>
          <w:rFonts w:ascii="Arial" w:hAnsi="Arial" w:cs="Arial"/>
          <w:kern w:val="0"/>
          <w:sz w:val="24"/>
          <w:szCs w:val="24"/>
        </w:rPr>
        <w:t>d’adjudicació es publicarà en el perfil del contractant.</w:t>
      </w:r>
    </w:p>
    <w:p w14:paraId="15629A3A" w14:textId="77777777" w:rsidR="00725661" w:rsidRDefault="00725661" w:rsidP="00A86C43">
      <w:pPr>
        <w:autoSpaceDE w:val="0"/>
        <w:autoSpaceDN w:val="0"/>
        <w:adjustRightInd w:val="0"/>
        <w:spacing w:after="0" w:line="360" w:lineRule="auto"/>
        <w:jc w:val="both"/>
        <w:rPr>
          <w:rFonts w:ascii="Arial" w:hAnsi="Arial" w:cs="Arial"/>
          <w:b/>
          <w:bCs/>
          <w:kern w:val="0"/>
          <w:sz w:val="24"/>
          <w:szCs w:val="24"/>
        </w:rPr>
      </w:pPr>
    </w:p>
    <w:p w14:paraId="3F2940E7" w14:textId="734EA76F" w:rsidR="00A86C43" w:rsidRPr="009D05AB" w:rsidRDefault="00AC6D39" w:rsidP="00A86C43">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23.</w:t>
      </w:r>
      <w:r w:rsidR="00A86C43" w:rsidRPr="009D05AB">
        <w:rPr>
          <w:rFonts w:ascii="Arial" w:hAnsi="Arial" w:cs="Arial"/>
          <w:b/>
          <w:bCs/>
          <w:kern w:val="0"/>
          <w:sz w:val="24"/>
          <w:szCs w:val="24"/>
        </w:rPr>
        <w:t xml:space="preserve"> Adjudicació del contracte.</w:t>
      </w:r>
    </w:p>
    <w:p w14:paraId="2CABA8FF" w14:textId="1162E4A1" w:rsidR="00A86C43" w:rsidRPr="009D05AB" w:rsidRDefault="00AC6D39"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23</w:t>
      </w:r>
      <w:r w:rsidR="00A86C43" w:rsidRPr="009D05AB">
        <w:rPr>
          <w:rFonts w:ascii="Arial" w:hAnsi="Arial" w:cs="Arial"/>
          <w:kern w:val="0"/>
          <w:sz w:val="24"/>
          <w:szCs w:val="24"/>
        </w:rPr>
        <w:t>.1. D'acord amb el que disposa l'article 150.2 de la LCSP, una vegada acceptada la</w:t>
      </w:r>
      <w:r w:rsidR="00A86C43">
        <w:rPr>
          <w:rFonts w:ascii="Arial" w:hAnsi="Arial" w:cs="Arial"/>
          <w:kern w:val="0"/>
          <w:sz w:val="24"/>
          <w:szCs w:val="24"/>
        </w:rPr>
        <w:t xml:space="preserve"> </w:t>
      </w:r>
      <w:r w:rsidR="00A86C43" w:rsidRPr="009D05AB">
        <w:rPr>
          <w:rFonts w:ascii="Arial" w:hAnsi="Arial" w:cs="Arial"/>
          <w:kern w:val="0"/>
          <w:sz w:val="24"/>
          <w:szCs w:val="24"/>
        </w:rPr>
        <w:t xml:space="preserve">proposta </w:t>
      </w:r>
      <w:r w:rsidR="00AF1096">
        <w:rPr>
          <w:rFonts w:ascii="Arial" w:hAnsi="Arial" w:cs="Arial"/>
          <w:kern w:val="0"/>
          <w:sz w:val="24"/>
          <w:szCs w:val="24"/>
        </w:rPr>
        <w:t>valorada</w:t>
      </w:r>
      <w:r w:rsidR="00A86C43" w:rsidRPr="009D05AB">
        <w:rPr>
          <w:rFonts w:ascii="Arial" w:hAnsi="Arial" w:cs="Arial"/>
          <w:kern w:val="0"/>
          <w:sz w:val="24"/>
          <w:szCs w:val="24"/>
        </w:rPr>
        <w:t xml:space="preserve"> per l'òrgan de contractació, els serveis corresponents requeriran al</w:t>
      </w:r>
      <w:r w:rsidR="00A86C43">
        <w:rPr>
          <w:rFonts w:ascii="Arial" w:hAnsi="Arial" w:cs="Arial"/>
          <w:kern w:val="0"/>
          <w:sz w:val="24"/>
          <w:szCs w:val="24"/>
        </w:rPr>
        <w:t xml:space="preserve"> </w:t>
      </w:r>
      <w:r w:rsidR="00A86C43" w:rsidRPr="009D05AB">
        <w:rPr>
          <w:rFonts w:ascii="Arial" w:hAnsi="Arial" w:cs="Arial"/>
          <w:kern w:val="0"/>
          <w:sz w:val="24"/>
          <w:szCs w:val="24"/>
        </w:rPr>
        <w:t>licitador que hagi presentat la que resulti la millor oferta perquè, dins del termini de 10 dies</w:t>
      </w:r>
      <w:r w:rsidR="00A86C43">
        <w:rPr>
          <w:rFonts w:ascii="Arial" w:hAnsi="Arial" w:cs="Arial"/>
          <w:kern w:val="0"/>
          <w:sz w:val="24"/>
          <w:szCs w:val="24"/>
        </w:rPr>
        <w:t xml:space="preserve"> </w:t>
      </w:r>
      <w:r w:rsidR="00A86C43" w:rsidRPr="009D05AB">
        <w:rPr>
          <w:rFonts w:ascii="Arial" w:hAnsi="Arial" w:cs="Arial"/>
          <w:kern w:val="0"/>
          <w:sz w:val="24"/>
          <w:szCs w:val="24"/>
        </w:rPr>
        <w:t>hàbils a comptar des del dia següent a aquell en el que hagués rebut el requeriment,</w:t>
      </w:r>
      <w:r w:rsidR="00A86C43">
        <w:rPr>
          <w:rFonts w:ascii="Arial" w:hAnsi="Arial" w:cs="Arial"/>
          <w:kern w:val="0"/>
          <w:sz w:val="24"/>
          <w:szCs w:val="24"/>
        </w:rPr>
        <w:t xml:space="preserve"> </w:t>
      </w:r>
      <w:r w:rsidR="00A86C43" w:rsidRPr="009D05AB">
        <w:rPr>
          <w:rFonts w:ascii="Arial" w:hAnsi="Arial" w:cs="Arial"/>
          <w:kern w:val="0"/>
          <w:sz w:val="24"/>
          <w:szCs w:val="24"/>
        </w:rPr>
        <w:t>presenti la documentació següent:</w:t>
      </w:r>
    </w:p>
    <w:p w14:paraId="507F18A0"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 Documentació acreditativa dels requisits de capacitat i solvència</w:t>
      </w:r>
    </w:p>
    <w:p w14:paraId="36E091BC"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a) Aquella que acrediti la personalitat jurídica de l’empresari, mitjançant DNI o</w:t>
      </w:r>
    </w:p>
    <w:p w14:paraId="6043AA71"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document que el substitueixi. Quan el licitador no actua en nom propi o es tracti</w:t>
      </w:r>
    </w:p>
    <w:p w14:paraId="1EEEA664"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de societat o persona jurídica, poder notarial per representar a la persona o</w:t>
      </w:r>
    </w:p>
    <w:p w14:paraId="44720F0A"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entitat (inscrit en el registre mercantil o en el registre oficial corresponent), DNI</w:t>
      </w:r>
    </w:p>
    <w:p w14:paraId="66B7BBC3"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del representant i l’escriptura de constitució de la societat degudament inscrita</w:t>
      </w:r>
    </w:p>
    <w:p w14:paraId="1E31C420" w14:textId="77777777" w:rsidR="00725661" w:rsidRDefault="00725661" w:rsidP="00A86C43">
      <w:pPr>
        <w:autoSpaceDE w:val="0"/>
        <w:autoSpaceDN w:val="0"/>
        <w:adjustRightInd w:val="0"/>
        <w:spacing w:after="0" w:line="360" w:lineRule="auto"/>
        <w:jc w:val="both"/>
        <w:rPr>
          <w:rFonts w:ascii="Arial" w:hAnsi="Arial" w:cs="Arial"/>
          <w:kern w:val="0"/>
          <w:sz w:val="24"/>
          <w:szCs w:val="24"/>
        </w:rPr>
      </w:pPr>
    </w:p>
    <w:p w14:paraId="38886F8F" w14:textId="77777777" w:rsidR="00725661" w:rsidRDefault="00725661" w:rsidP="00A86C43">
      <w:pPr>
        <w:autoSpaceDE w:val="0"/>
        <w:autoSpaceDN w:val="0"/>
        <w:adjustRightInd w:val="0"/>
        <w:spacing w:after="0" w:line="360" w:lineRule="auto"/>
        <w:jc w:val="both"/>
        <w:rPr>
          <w:rFonts w:ascii="Arial" w:hAnsi="Arial" w:cs="Arial"/>
          <w:kern w:val="0"/>
          <w:sz w:val="24"/>
          <w:szCs w:val="24"/>
        </w:rPr>
      </w:pPr>
    </w:p>
    <w:p w14:paraId="7BD71D6C"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75D8B6D9"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31AB0C78" w14:textId="0690A363"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al Registre corresponent.</w:t>
      </w:r>
    </w:p>
    <w:p w14:paraId="0A0A2F43"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En el supòsit que diverses empreses presentin una oferta conjunta de licitació,</w:t>
      </w:r>
    </w:p>
    <w:p w14:paraId="43C3E4BF"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per integrar una unió temporal d’empreses, cadascuna ha d’acreditar la seva</w:t>
      </w:r>
    </w:p>
    <w:p w14:paraId="4D2B5132"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personalitat i capacitat.</w:t>
      </w:r>
    </w:p>
    <w:p w14:paraId="11D6D4E4"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b) Certificació administrativa positiva d’estar al corrent de les obligacions tributàries</w:t>
      </w:r>
      <w:r>
        <w:rPr>
          <w:rFonts w:ascii="Arial" w:hAnsi="Arial" w:cs="Arial"/>
          <w:kern w:val="0"/>
          <w:sz w:val="24"/>
          <w:szCs w:val="24"/>
        </w:rPr>
        <w:t xml:space="preserve"> </w:t>
      </w:r>
      <w:r w:rsidRPr="009D05AB">
        <w:rPr>
          <w:rFonts w:ascii="Arial" w:hAnsi="Arial" w:cs="Arial"/>
          <w:kern w:val="0"/>
          <w:sz w:val="24"/>
          <w:szCs w:val="24"/>
        </w:rPr>
        <w:t>exigides en els paràgrafs b), c) i d) de l’article 13.1 del RGLCAP, expedida per</w:t>
      </w:r>
      <w:r>
        <w:rPr>
          <w:rFonts w:ascii="Arial" w:hAnsi="Arial" w:cs="Arial"/>
          <w:kern w:val="0"/>
          <w:sz w:val="24"/>
          <w:szCs w:val="24"/>
        </w:rPr>
        <w:t xml:space="preserve"> </w:t>
      </w:r>
      <w:r w:rsidRPr="009D05AB">
        <w:rPr>
          <w:rFonts w:ascii="Arial" w:hAnsi="Arial" w:cs="Arial"/>
          <w:kern w:val="0"/>
          <w:sz w:val="24"/>
          <w:szCs w:val="24"/>
        </w:rPr>
        <w:t>l’òrgan competent de l’administració tributària estatal, la data de la qual haurà</w:t>
      </w:r>
      <w:r>
        <w:rPr>
          <w:rFonts w:ascii="Arial" w:hAnsi="Arial" w:cs="Arial"/>
          <w:kern w:val="0"/>
          <w:sz w:val="24"/>
          <w:szCs w:val="24"/>
        </w:rPr>
        <w:t xml:space="preserve"> </w:t>
      </w:r>
      <w:r w:rsidRPr="009D05AB">
        <w:rPr>
          <w:rFonts w:ascii="Arial" w:hAnsi="Arial" w:cs="Arial"/>
          <w:kern w:val="0"/>
          <w:sz w:val="24"/>
          <w:szCs w:val="24"/>
        </w:rPr>
        <w:t>de ser, en qualsevol cas, inferior als sis mesos anteriors a l’últim dia del termini</w:t>
      </w:r>
      <w:r>
        <w:rPr>
          <w:rFonts w:ascii="Arial" w:hAnsi="Arial" w:cs="Arial"/>
          <w:kern w:val="0"/>
          <w:sz w:val="24"/>
          <w:szCs w:val="24"/>
        </w:rPr>
        <w:t xml:space="preserve"> </w:t>
      </w:r>
      <w:r w:rsidRPr="009D05AB">
        <w:rPr>
          <w:rFonts w:ascii="Arial" w:hAnsi="Arial" w:cs="Arial"/>
          <w:kern w:val="0"/>
          <w:sz w:val="24"/>
          <w:szCs w:val="24"/>
        </w:rPr>
        <w:t>per presentar les proposicions.</w:t>
      </w:r>
    </w:p>
    <w:p w14:paraId="79B1ED9D"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c) Documents relatius a l’alta de l’IAE, d’acord amb l’article 15.1 del RGLCAP, en</w:t>
      </w:r>
    </w:p>
    <w:p w14:paraId="39F5A87B"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funció dels supòsits següents:</w:t>
      </w:r>
    </w:p>
    <w:p w14:paraId="204D47AF"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a. En cas d’estar exempt: el document acreditatiu d’alta en l’epígraf</w:t>
      </w:r>
      <w:r>
        <w:rPr>
          <w:rFonts w:ascii="Arial" w:hAnsi="Arial" w:cs="Arial"/>
          <w:kern w:val="0"/>
          <w:sz w:val="24"/>
          <w:szCs w:val="24"/>
        </w:rPr>
        <w:t xml:space="preserve"> </w:t>
      </w:r>
      <w:r w:rsidRPr="009D05AB">
        <w:rPr>
          <w:rFonts w:ascii="Arial" w:hAnsi="Arial" w:cs="Arial"/>
          <w:kern w:val="0"/>
          <w:sz w:val="24"/>
          <w:szCs w:val="24"/>
        </w:rPr>
        <w:t>corresponent a l’objecte del contracte (declaració censal) i una declaració</w:t>
      </w:r>
      <w:r>
        <w:rPr>
          <w:rFonts w:ascii="Arial" w:hAnsi="Arial" w:cs="Arial"/>
          <w:kern w:val="0"/>
          <w:sz w:val="24"/>
          <w:szCs w:val="24"/>
        </w:rPr>
        <w:t xml:space="preserve"> </w:t>
      </w:r>
      <w:r w:rsidRPr="009D05AB">
        <w:rPr>
          <w:rFonts w:ascii="Arial" w:hAnsi="Arial" w:cs="Arial"/>
          <w:kern w:val="0"/>
          <w:sz w:val="24"/>
          <w:szCs w:val="24"/>
        </w:rPr>
        <w:t>responsable on consti que està exempt de pagament (amb indicació del</w:t>
      </w:r>
      <w:r>
        <w:rPr>
          <w:rFonts w:ascii="Arial" w:hAnsi="Arial" w:cs="Arial"/>
          <w:kern w:val="0"/>
          <w:sz w:val="24"/>
          <w:szCs w:val="24"/>
        </w:rPr>
        <w:t xml:space="preserve"> </w:t>
      </w:r>
      <w:r w:rsidRPr="009D05AB">
        <w:rPr>
          <w:rFonts w:ascii="Arial" w:hAnsi="Arial" w:cs="Arial"/>
          <w:kern w:val="0"/>
          <w:sz w:val="24"/>
          <w:szCs w:val="24"/>
        </w:rPr>
        <w:t>supòsit legal d’exempció) i no s’ha donat de baixa de la matrícula de l’impost.</w:t>
      </w:r>
    </w:p>
    <w:p w14:paraId="4FC3C59D"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b. En cas d’estar subjecte a l’ IAE: D’acord amb l’art. 15 del RGLLCAP, a</w:t>
      </w:r>
      <w:r>
        <w:rPr>
          <w:rFonts w:ascii="Arial" w:hAnsi="Arial" w:cs="Arial"/>
          <w:kern w:val="0"/>
          <w:sz w:val="24"/>
          <w:szCs w:val="24"/>
        </w:rPr>
        <w:t xml:space="preserve"> </w:t>
      </w:r>
      <w:r w:rsidRPr="009D05AB">
        <w:rPr>
          <w:rFonts w:ascii="Arial" w:hAnsi="Arial" w:cs="Arial"/>
          <w:kern w:val="0"/>
          <w:sz w:val="24"/>
          <w:szCs w:val="24"/>
        </w:rPr>
        <w:t>través del document acreditatiu d’alta de l’impost relatiu a l’exercici corrent</w:t>
      </w:r>
      <w:r>
        <w:rPr>
          <w:rFonts w:ascii="Arial" w:hAnsi="Arial" w:cs="Arial"/>
          <w:kern w:val="0"/>
          <w:sz w:val="24"/>
          <w:szCs w:val="24"/>
        </w:rPr>
        <w:t xml:space="preserve"> </w:t>
      </w:r>
      <w:r w:rsidRPr="009D05AB">
        <w:rPr>
          <w:rFonts w:ascii="Arial" w:hAnsi="Arial" w:cs="Arial"/>
          <w:kern w:val="0"/>
          <w:sz w:val="24"/>
          <w:szCs w:val="24"/>
        </w:rPr>
        <w:t>en l’epígraf corresponent a l’objecte del contracte i l’últim rebut de</w:t>
      </w:r>
      <w:r>
        <w:rPr>
          <w:rFonts w:ascii="Arial" w:hAnsi="Arial" w:cs="Arial"/>
          <w:kern w:val="0"/>
          <w:sz w:val="24"/>
          <w:szCs w:val="24"/>
        </w:rPr>
        <w:t xml:space="preserve"> </w:t>
      </w:r>
      <w:r w:rsidRPr="009D05AB">
        <w:rPr>
          <w:rFonts w:ascii="Arial" w:hAnsi="Arial" w:cs="Arial"/>
          <w:kern w:val="0"/>
          <w:sz w:val="24"/>
          <w:szCs w:val="24"/>
        </w:rPr>
        <w:t>pagament, completat amb una declaració responsable que no s’ha donat</w:t>
      </w:r>
      <w:r>
        <w:rPr>
          <w:rFonts w:ascii="Arial" w:hAnsi="Arial" w:cs="Arial"/>
          <w:kern w:val="0"/>
          <w:sz w:val="24"/>
          <w:szCs w:val="24"/>
        </w:rPr>
        <w:t xml:space="preserve"> </w:t>
      </w:r>
      <w:r w:rsidRPr="009D05AB">
        <w:rPr>
          <w:rFonts w:ascii="Arial" w:hAnsi="Arial" w:cs="Arial"/>
          <w:kern w:val="0"/>
          <w:sz w:val="24"/>
          <w:szCs w:val="24"/>
        </w:rPr>
        <w:t>de baixa en la matrícula de l’impost esmentat.</w:t>
      </w:r>
    </w:p>
    <w:p w14:paraId="2480E4FD"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d) Certificació administrativa positiva d’estar al corrent de les obligacions de la</w:t>
      </w:r>
      <w:r>
        <w:rPr>
          <w:rFonts w:ascii="Arial" w:hAnsi="Arial" w:cs="Arial"/>
          <w:kern w:val="0"/>
          <w:sz w:val="24"/>
          <w:szCs w:val="24"/>
        </w:rPr>
        <w:t xml:space="preserve"> </w:t>
      </w:r>
      <w:r w:rsidRPr="009D05AB">
        <w:rPr>
          <w:rFonts w:ascii="Arial" w:hAnsi="Arial" w:cs="Arial"/>
          <w:kern w:val="0"/>
          <w:sz w:val="24"/>
          <w:szCs w:val="24"/>
        </w:rPr>
        <w:t>Seguretat Social d’acord amb l’article 14.1 del RGLCAP, expedida per l’òrgan</w:t>
      </w:r>
      <w:r>
        <w:rPr>
          <w:rFonts w:ascii="Arial" w:hAnsi="Arial" w:cs="Arial"/>
          <w:kern w:val="0"/>
          <w:sz w:val="24"/>
          <w:szCs w:val="24"/>
        </w:rPr>
        <w:t xml:space="preserve"> </w:t>
      </w:r>
      <w:r w:rsidRPr="009D05AB">
        <w:rPr>
          <w:rFonts w:ascii="Arial" w:hAnsi="Arial" w:cs="Arial"/>
          <w:kern w:val="0"/>
          <w:sz w:val="24"/>
          <w:szCs w:val="24"/>
        </w:rPr>
        <w:t>competent, la data de la qual haurà de ser, en qualsevol cas, inferior als sis</w:t>
      </w:r>
      <w:r>
        <w:rPr>
          <w:rFonts w:ascii="Arial" w:hAnsi="Arial" w:cs="Arial"/>
          <w:kern w:val="0"/>
          <w:sz w:val="24"/>
          <w:szCs w:val="24"/>
        </w:rPr>
        <w:t xml:space="preserve"> </w:t>
      </w:r>
      <w:r w:rsidRPr="009D05AB">
        <w:rPr>
          <w:rFonts w:ascii="Arial" w:hAnsi="Arial" w:cs="Arial"/>
          <w:kern w:val="0"/>
          <w:sz w:val="24"/>
          <w:szCs w:val="24"/>
        </w:rPr>
        <w:t>mesos anteriors a l’últim dia del termini per presentar les proposicions.</w:t>
      </w:r>
      <w:r>
        <w:rPr>
          <w:rFonts w:ascii="Arial" w:hAnsi="Arial" w:cs="Arial"/>
          <w:kern w:val="0"/>
          <w:sz w:val="24"/>
          <w:szCs w:val="24"/>
        </w:rPr>
        <w:t xml:space="preserve"> </w:t>
      </w:r>
    </w:p>
    <w:p w14:paraId="7FDD864A" w14:textId="77777777"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e) Número d’identificació fiscal.</w:t>
      </w:r>
    </w:p>
    <w:p w14:paraId="7075B08D" w14:textId="0C72D888" w:rsidR="00A86C43" w:rsidRPr="009D05AB"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f) Documents acreditatius de la solvència econòmica i tècnica en els termes que</w:t>
      </w:r>
    </w:p>
    <w:p w14:paraId="6E03122C"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9D05AB">
        <w:rPr>
          <w:rFonts w:ascii="Arial" w:hAnsi="Arial" w:cs="Arial"/>
          <w:kern w:val="0"/>
          <w:sz w:val="24"/>
          <w:szCs w:val="24"/>
        </w:rPr>
        <w:t>disposa la clàusula 11 dels presents plecs.</w:t>
      </w:r>
    </w:p>
    <w:p w14:paraId="3CC1EB98" w14:textId="77777777" w:rsidR="009C799F"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L’empresa que hagi presentat la millor oferta i estigui inscrita en el Registre Electrònic</w:t>
      </w:r>
      <w:r>
        <w:rPr>
          <w:rFonts w:ascii="Arial" w:hAnsi="Arial" w:cs="Arial"/>
          <w:kern w:val="0"/>
          <w:sz w:val="24"/>
          <w:szCs w:val="24"/>
        </w:rPr>
        <w:t xml:space="preserve"> </w:t>
      </w:r>
      <w:r w:rsidRPr="00F41971">
        <w:rPr>
          <w:rFonts w:ascii="Arial" w:hAnsi="Arial" w:cs="Arial"/>
          <w:kern w:val="0"/>
          <w:sz w:val="24"/>
          <w:szCs w:val="24"/>
        </w:rPr>
        <w:t>d’Empreses Licitadores (RELI) o en el Registre Oficial de Licitadors i Empreses</w:t>
      </w:r>
      <w:r>
        <w:rPr>
          <w:rFonts w:ascii="Arial" w:hAnsi="Arial" w:cs="Arial"/>
          <w:kern w:val="0"/>
          <w:sz w:val="24"/>
          <w:szCs w:val="24"/>
        </w:rPr>
        <w:t xml:space="preserve"> </w:t>
      </w:r>
      <w:r w:rsidRPr="00F41971">
        <w:rPr>
          <w:rFonts w:ascii="Arial" w:hAnsi="Arial" w:cs="Arial"/>
          <w:kern w:val="0"/>
          <w:sz w:val="24"/>
          <w:szCs w:val="24"/>
        </w:rPr>
        <w:t>Classificades del Sector Públic o que figurin en una base de dades nacional d’un Estat</w:t>
      </w:r>
      <w:r>
        <w:rPr>
          <w:rFonts w:ascii="Arial" w:hAnsi="Arial" w:cs="Arial"/>
          <w:kern w:val="0"/>
          <w:sz w:val="24"/>
          <w:szCs w:val="24"/>
        </w:rPr>
        <w:t xml:space="preserve"> </w:t>
      </w:r>
      <w:r w:rsidRPr="00F41971">
        <w:rPr>
          <w:rFonts w:ascii="Arial" w:hAnsi="Arial" w:cs="Arial"/>
          <w:kern w:val="0"/>
          <w:sz w:val="24"/>
          <w:szCs w:val="24"/>
        </w:rPr>
        <w:t xml:space="preserve">membre de la Unió Europea ha d’aportar la documentació </w:t>
      </w:r>
    </w:p>
    <w:p w14:paraId="759E45FF"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4290E568"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4451EABC"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06DD130E" w14:textId="4BBD9D8C"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anterior només si no figura</w:t>
      </w:r>
      <w:r>
        <w:rPr>
          <w:rFonts w:ascii="Arial" w:hAnsi="Arial" w:cs="Arial"/>
          <w:kern w:val="0"/>
          <w:sz w:val="24"/>
          <w:szCs w:val="24"/>
        </w:rPr>
        <w:t xml:space="preserve"> </w:t>
      </w:r>
      <w:r w:rsidRPr="00F41971">
        <w:rPr>
          <w:rFonts w:ascii="Arial" w:hAnsi="Arial" w:cs="Arial"/>
          <w:kern w:val="0"/>
          <w:sz w:val="24"/>
          <w:szCs w:val="24"/>
        </w:rPr>
        <w:t>inscrita en aquests registres, o no consta vigent o actualitzada, d’acord amb el previst en</w:t>
      </w:r>
      <w:r>
        <w:rPr>
          <w:rFonts w:ascii="Arial" w:hAnsi="Arial" w:cs="Arial"/>
          <w:kern w:val="0"/>
          <w:sz w:val="24"/>
          <w:szCs w:val="24"/>
        </w:rPr>
        <w:t xml:space="preserve"> </w:t>
      </w:r>
      <w:r w:rsidRPr="00F41971">
        <w:rPr>
          <w:rFonts w:ascii="Arial" w:hAnsi="Arial" w:cs="Arial"/>
          <w:kern w:val="0"/>
          <w:sz w:val="24"/>
          <w:szCs w:val="24"/>
        </w:rPr>
        <w:t>la clàusula 10 d’aquest plec.</w:t>
      </w:r>
    </w:p>
    <w:p w14:paraId="69F52684" w14:textId="5ACBB43B"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Sense perjudici de l’anterior, l’ajuntament podrà sol·licitar a l’empresa, durant el període</w:t>
      </w:r>
      <w:r>
        <w:rPr>
          <w:rFonts w:ascii="Arial" w:hAnsi="Arial" w:cs="Arial"/>
          <w:kern w:val="0"/>
          <w:sz w:val="24"/>
          <w:szCs w:val="24"/>
        </w:rPr>
        <w:t xml:space="preserve"> </w:t>
      </w:r>
      <w:r w:rsidRPr="00F41971">
        <w:rPr>
          <w:rFonts w:ascii="Arial" w:hAnsi="Arial" w:cs="Arial"/>
          <w:kern w:val="0"/>
          <w:sz w:val="24"/>
          <w:szCs w:val="24"/>
        </w:rPr>
        <w:t>d’esmena de defectes, qualsevol mancança o caducitat que detectin; així com qualsevol</w:t>
      </w:r>
      <w:r>
        <w:rPr>
          <w:rFonts w:ascii="Arial" w:hAnsi="Arial" w:cs="Arial"/>
          <w:kern w:val="0"/>
          <w:sz w:val="24"/>
          <w:szCs w:val="24"/>
        </w:rPr>
        <w:t xml:space="preserve"> </w:t>
      </w:r>
      <w:r w:rsidRPr="00F41971">
        <w:rPr>
          <w:rFonts w:ascii="Arial" w:hAnsi="Arial" w:cs="Arial"/>
          <w:kern w:val="0"/>
          <w:sz w:val="24"/>
          <w:szCs w:val="24"/>
        </w:rPr>
        <w:t>aclariment o documentació complementària.</w:t>
      </w:r>
    </w:p>
    <w:p w14:paraId="7CD38777"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Declaració responsable de l’empresari amb la relació del personal que es destinarà a</w:t>
      </w:r>
      <w:r>
        <w:rPr>
          <w:rFonts w:ascii="Arial" w:hAnsi="Arial" w:cs="Arial"/>
          <w:kern w:val="0"/>
          <w:sz w:val="24"/>
          <w:szCs w:val="24"/>
        </w:rPr>
        <w:t xml:space="preserve"> </w:t>
      </w:r>
      <w:r w:rsidRPr="00F41971">
        <w:rPr>
          <w:rFonts w:ascii="Arial" w:hAnsi="Arial" w:cs="Arial"/>
          <w:kern w:val="0"/>
          <w:sz w:val="24"/>
          <w:szCs w:val="24"/>
        </w:rPr>
        <w:t>l’execució del contracte, i de que aquest personal es troba en possessió de com a</w:t>
      </w:r>
      <w:r>
        <w:rPr>
          <w:rFonts w:ascii="Arial" w:hAnsi="Arial" w:cs="Arial"/>
          <w:kern w:val="0"/>
          <w:sz w:val="24"/>
          <w:szCs w:val="24"/>
        </w:rPr>
        <w:t xml:space="preserve"> </w:t>
      </w:r>
      <w:r w:rsidRPr="00F41971">
        <w:rPr>
          <w:rFonts w:ascii="Arial" w:hAnsi="Arial" w:cs="Arial"/>
          <w:kern w:val="0"/>
          <w:sz w:val="24"/>
          <w:szCs w:val="24"/>
        </w:rPr>
        <w:t>mínim, la titulació i experiència mínima requerida en el punt 2.3 del plec de</w:t>
      </w:r>
      <w:r>
        <w:rPr>
          <w:rFonts w:ascii="Arial" w:hAnsi="Arial" w:cs="Arial"/>
          <w:kern w:val="0"/>
          <w:sz w:val="24"/>
          <w:szCs w:val="24"/>
        </w:rPr>
        <w:t xml:space="preserve"> </w:t>
      </w:r>
      <w:r w:rsidRPr="00F41971">
        <w:rPr>
          <w:rFonts w:ascii="Arial" w:hAnsi="Arial" w:cs="Arial"/>
          <w:kern w:val="0"/>
          <w:sz w:val="24"/>
          <w:szCs w:val="24"/>
        </w:rPr>
        <w:t>prescripcions tècniques.</w:t>
      </w:r>
    </w:p>
    <w:p w14:paraId="5A00E78D"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Tanmateix, abans de l’inici del servei, l’empresa adjudicatària haurà d’acreditar-ho</w:t>
      </w:r>
      <w:r>
        <w:rPr>
          <w:rFonts w:ascii="Arial" w:hAnsi="Arial" w:cs="Arial"/>
          <w:kern w:val="0"/>
          <w:sz w:val="24"/>
          <w:szCs w:val="24"/>
        </w:rPr>
        <w:t xml:space="preserve"> </w:t>
      </w:r>
      <w:r w:rsidRPr="00F41971">
        <w:rPr>
          <w:rFonts w:ascii="Arial" w:hAnsi="Arial" w:cs="Arial"/>
          <w:kern w:val="0"/>
          <w:sz w:val="24"/>
          <w:szCs w:val="24"/>
        </w:rPr>
        <w:t>mitjançant la presentació al responsable del contracte de la següent documentació:</w:t>
      </w:r>
    </w:p>
    <w:p w14:paraId="6FBFE7DB"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Títols corresponent a la formació mínima exigida (clàusula 2.3 del PPT)</w:t>
      </w:r>
    </w:p>
    <w:p w14:paraId="302EC262"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Acreditació de l’experiència mínima exigida mitjançant un certificat de l’empresa o</w:t>
      </w:r>
      <w:r>
        <w:rPr>
          <w:rFonts w:ascii="Arial" w:hAnsi="Arial" w:cs="Arial"/>
          <w:kern w:val="0"/>
          <w:sz w:val="24"/>
          <w:szCs w:val="24"/>
        </w:rPr>
        <w:t xml:space="preserve"> </w:t>
      </w:r>
      <w:r w:rsidRPr="00F41971">
        <w:rPr>
          <w:rFonts w:ascii="Arial" w:hAnsi="Arial" w:cs="Arial"/>
          <w:kern w:val="0"/>
          <w:sz w:val="24"/>
          <w:szCs w:val="24"/>
        </w:rPr>
        <w:t>declaració jurada, en el que especifiqui els anys d’experiència, acompanyada</w:t>
      </w:r>
    </w:p>
    <w:p w14:paraId="0CE3ECF7"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d’algun dels justificants documentals següents:</w:t>
      </w:r>
    </w:p>
    <w:p w14:paraId="1F067E86"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Contractes de treball</w:t>
      </w:r>
    </w:p>
    <w:p w14:paraId="57309665"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Projectes realitzats</w:t>
      </w:r>
    </w:p>
    <w:p w14:paraId="7E0697F9"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Contractes de prestació de serveis</w:t>
      </w:r>
    </w:p>
    <w:p w14:paraId="5E013240"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Certificats o altra documentació acreditativa oficial.</w:t>
      </w:r>
    </w:p>
    <w:p w14:paraId="6EF1B8C2"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Acreditació de l’afiliació i alta a la Seguretat Social, mitjançant la presentació dels</w:t>
      </w:r>
      <w:r>
        <w:rPr>
          <w:rFonts w:ascii="Arial" w:hAnsi="Arial" w:cs="Arial"/>
          <w:kern w:val="0"/>
          <w:sz w:val="24"/>
          <w:szCs w:val="24"/>
        </w:rPr>
        <w:t xml:space="preserve"> </w:t>
      </w:r>
      <w:r w:rsidRPr="00F41971">
        <w:rPr>
          <w:rFonts w:ascii="Arial" w:hAnsi="Arial" w:cs="Arial"/>
          <w:kern w:val="0"/>
          <w:sz w:val="24"/>
          <w:szCs w:val="24"/>
        </w:rPr>
        <w:t>documents acreditatius corresponents del personal adscrit al contracte.</w:t>
      </w:r>
    </w:p>
    <w:p w14:paraId="4A49DFD0" w14:textId="77777777" w:rsidR="00A86C43" w:rsidRPr="00F41971"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Alternativament, i si s’escau, aquesta acreditació es podrà efectuar mitjançant declaració</w:t>
      </w:r>
      <w:r>
        <w:rPr>
          <w:rFonts w:ascii="Arial" w:hAnsi="Arial" w:cs="Arial"/>
          <w:kern w:val="0"/>
          <w:sz w:val="24"/>
          <w:szCs w:val="24"/>
        </w:rPr>
        <w:t xml:space="preserve"> </w:t>
      </w:r>
      <w:r w:rsidRPr="00F41971">
        <w:rPr>
          <w:rFonts w:ascii="Arial" w:hAnsi="Arial" w:cs="Arial"/>
          <w:kern w:val="0"/>
          <w:sz w:val="24"/>
          <w:szCs w:val="24"/>
        </w:rPr>
        <w:t>responsable per part de l’empresa on es declari no tenir encara contractades les</w:t>
      </w:r>
      <w:r>
        <w:rPr>
          <w:rFonts w:ascii="Arial" w:hAnsi="Arial" w:cs="Arial"/>
          <w:kern w:val="0"/>
          <w:sz w:val="24"/>
          <w:szCs w:val="24"/>
        </w:rPr>
        <w:t xml:space="preserve"> </w:t>
      </w:r>
      <w:r w:rsidRPr="00F41971">
        <w:rPr>
          <w:rFonts w:ascii="Arial" w:hAnsi="Arial" w:cs="Arial"/>
          <w:kern w:val="0"/>
          <w:sz w:val="24"/>
          <w:szCs w:val="24"/>
        </w:rPr>
        <w:t>persones treballadores que s’ocuparan en l’execució del contracte i que acreditarà</w:t>
      </w:r>
      <w:r>
        <w:rPr>
          <w:rFonts w:ascii="Arial" w:hAnsi="Arial" w:cs="Arial"/>
          <w:kern w:val="0"/>
          <w:sz w:val="24"/>
          <w:szCs w:val="24"/>
        </w:rPr>
        <w:t xml:space="preserve"> </w:t>
      </w:r>
      <w:r w:rsidRPr="00F41971">
        <w:rPr>
          <w:rFonts w:ascii="Arial" w:hAnsi="Arial" w:cs="Arial"/>
          <w:kern w:val="0"/>
          <w:sz w:val="24"/>
          <w:szCs w:val="24"/>
        </w:rPr>
        <w:t>l’afiliació i l’alta de totes elles quan les hagi contractat i sempre amb caràcter previ a l’inici</w:t>
      </w:r>
      <w:r>
        <w:rPr>
          <w:rFonts w:ascii="Arial" w:hAnsi="Arial" w:cs="Arial"/>
          <w:kern w:val="0"/>
          <w:sz w:val="24"/>
          <w:szCs w:val="24"/>
        </w:rPr>
        <w:t xml:space="preserve"> </w:t>
      </w:r>
      <w:r w:rsidRPr="00F41971">
        <w:rPr>
          <w:rFonts w:ascii="Arial" w:hAnsi="Arial" w:cs="Arial"/>
          <w:kern w:val="0"/>
          <w:sz w:val="24"/>
          <w:szCs w:val="24"/>
        </w:rPr>
        <w:t>de l’activitat contractada.</w:t>
      </w:r>
    </w:p>
    <w:p w14:paraId="0F1C19CA" w14:textId="77777777" w:rsidR="00A86C43" w:rsidRDefault="00A86C43" w:rsidP="00A86C43">
      <w:pPr>
        <w:autoSpaceDE w:val="0"/>
        <w:autoSpaceDN w:val="0"/>
        <w:adjustRightInd w:val="0"/>
        <w:spacing w:after="0" w:line="360" w:lineRule="auto"/>
        <w:jc w:val="both"/>
        <w:rPr>
          <w:rFonts w:ascii="Arial" w:hAnsi="Arial" w:cs="Arial"/>
          <w:kern w:val="0"/>
          <w:sz w:val="24"/>
          <w:szCs w:val="24"/>
        </w:rPr>
      </w:pPr>
      <w:r w:rsidRPr="00F41971">
        <w:rPr>
          <w:rFonts w:ascii="Arial" w:hAnsi="Arial" w:cs="Arial"/>
          <w:kern w:val="0"/>
          <w:sz w:val="24"/>
          <w:szCs w:val="24"/>
        </w:rPr>
        <w:t>- Pòlissa corresponent i rebut acreditatiu de la seva vigència, d’haver subscrit una</w:t>
      </w:r>
      <w:r>
        <w:rPr>
          <w:rFonts w:ascii="Arial" w:hAnsi="Arial" w:cs="Arial"/>
          <w:kern w:val="0"/>
          <w:sz w:val="24"/>
          <w:szCs w:val="24"/>
        </w:rPr>
        <w:t xml:space="preserve"> </w:t>
      </w:r>
      <w:r w:rsidRPr="00F41971">
        <w:rPr>
          <w:rFonts w:ascii="Arial" w:hAnsi="Arial" w:cs="Arial"/>
          <w:kern w:val="0"/>
          <w:sz w:val="24"/>
          <w:szCs w:val="24"/>
        </w:rPr>
        <w:t>assegurança de responsabilitat civil per l’ import sol·licitat en els plecs.</w:t>
      </w:r>
    </w:p>
    <w:p w14:paraId="4631BE64" w14:textId="77777777" w:rsidR="009C799F" w:rsidRDefault="00A86C43" w:rsidP="00A86C43">
      <w:pPr>
        <w:autoSpaceDE w:val="0"/>
        <w:autoSpaceDN w:val="0"/>
        <w:adjustRightInd w:val="0"/>
        <w:spacing w:after="0" w:line="360" w:lineRule="auto"/>
        <w:jc w:val="both"/>
        <w:rPr>
          <w:rFonts w:ascii="Arial" w:hAnsi="Arial" w:cs="Arial"/>
          <w:kern w:val="0"/>
          <w:sz w:val="24"/>
          <w:szCs w:val="24"/>
        </w:rPr>
      </w:pPr>
      <w:r w:rsidRPr="008D1F60">
        <w:rPr>
          <w:rFonts w:ascii="Arial" w:hAnsi="Arial" w:cs="Arial"/>
          <w:kern w:val="0"/>
          <w:sz w:val="24"/>
          <w:szCs w:val="24"/>
        </w:rPr>
        <w:t>- Declaració responsable de l’adjudicatari respecte la ubicació dels servidors i des del lloc</w:t>
      </w:r>
      <w:r>
        <w:rPr>
          <w:rFonts w:ascii="Arial" w:hAnsi="Arial" w:cs="Arial"/>
          <w:kern w:val="0"/>
          <w:sz w:val="24"/>
          <w:szCs w:val="24"/>
        </w:rPr>
        <w:t xml:space="preserve"> </w:t>
      </w:r>
      <w:r w:rsidRPr="008D1F60">
        <w:rPr>
          <w:rFonts w:ascii="Arial" w:hAnsi="Arial" w:cs="Arial"/>
          <w:kern w:val="0"/>
          <w:sz w:val="24"/>
          <w:szCs w:val="24"/>
        </w:rPr>
        <w:t xml:space="preserve">on es prestaran els serveis associats a aquests i el compromís de </w:t>
      </w:r>
    </w:p>
    <w:p w14:paraId="308FB50B"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560F9979"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4B41BB06" w14:textId="77777777" w:rsidR="009C799F" w:rsidRDefault="009C799F" w:rsidP="00A86C43">
      <w:pPr>
        <w:autoSpaceDE w:val="0"/>
        <w:autoSpaceDN w:val="0"/>
        <w:adjustRightInd w:val="0"/>
        <w:spacing w:after="0" w:line="360" w:lineRule="auto"/>
        <w:jc w:val="both"/>
        <w:rPr>
          <w:rFonts w:ascii="Arial" w:hAnsi="Arial" w:cs="Arial"/>
          <w:kern w:val="0"/>
          <w:sz w:val="24"/>
          <w:szCs w:val="24"/>
        </w:rPr>
      </w:pPr>
    </w:p>
    <w:p w14:paraId="44160B16" w14:textId="2F7F8C9A" w:rsidR="00A86C43" w:rsidRPr="008D1F60" w:rsidRDefault="00A86C43" w:rsidP="00A86C43">
      <w:pPr>
        <w:autoSpaceDE w:val="0"/>
        <w:autoSpaceDN w:val="0"/>
        <w:adjustRightInd w:val="0"/>
        <w:spacing w:after="0" w:line="360" w:lineRule="auto"/>
        <w:jc w:val="both"/>
        <w:rPr>
          <w:rFonts w:ascii="Arial" w:hAnsi="Arial" w:cs="Arial"/>
          <w:kern w:val="0"/>
          <w:sz w:val="24"/>
          <w:szCs w:val="24"/>
        </w:rPr>
      </w:pPr>
      <w:r w:rsidRPr="008D1F60">
        <w:rPr>
          <w:rFonts w:ascii="Arial" w:hAnsi="Arial" w:cs="Arial"/>
          <w:kern w:val="0"/>
          <w:sz w:val="24"/>
          <w:szCs w:val="24"/>
        </w:rPr>
        <w:t>comunicar qualsevol</w:t>
      </w:r>
      <w:r>
        <w:rPr>
          <w:rFonts w:ascii="Arial" w:hAnsi="Arial" w:cs="Arial"/>
          <w:kern w:val="0"/>
          <w:sz w:val="24"/>
          <w:szCs w:val="24"/>
        </w:rPr>
        <w:t xml:space="preserve"> </w:t>
      </w:r>
      <w:r w:rsidRPr="008D1F60">
        <w:rPr>
          <w:rFonts w:ascii="Arial" w:hAnsi="Arial" w:cs="Arial"/>
          <w:kern w:val="0"/>
          <w:sz w:val="24"/>
          <w:szCs w:val="24"/>
        </w:rPr>
        <w:t xml:space="preserve">canvi que es produeixi durant la vida del contracte, en els termes </w:t>
      </w:r>
      <w:r w:rsidR="00980C8A">
        <w:rPr>
          <w:rFonts w:ascii="Arial" w:hAnsi="Arial" w:cs="Arial"/>
          <w:kern w:val="0"/>
          <w:sz w:val="24"/>
          <w:szCs w:val="24"/>
        </w:rPr>
        <w:t>Annex 3:</w:t>
      </w:r>
    </w:p>
    <w:p w14:paraId="6A2A02A7" w14:textId="77777777" w:rsidR="00A86C43" w:rsidRPr="009C70F6" w:rsidRDefault="00A86C43" w:rsidP="00A86C43">
      <w:pPr>
        <w:autoSpaceDE w:val="0"/>
        <w:autoSpaceDN w:val="0"/>
        <w:adjustRightInd w:val="0"/>
        <w:spacing w:after="0" w:line="360" w:lineRule="auto"/>
        <w:jc w:val="both"/>
        <w:rPr>
          <w:rFonts w:ascii="Arial" w:hAnsi="Arial" w:cs="Arial"/>
          <w:kern w:val="0"/>
          <w:sz w:val="24"/>
          <w:szCs w:val="24"/>
        </w:rPr>
      </w:pPr>
      <w:r w:rsidRPr="009C70F6">
        <w:rPr>
          <w:rFonts w:ascii="Arial" w:hAnsi="Arial" w:cs="Arial"/>
          <w:kern w:val="0"/>
          <w:sz w:val="24"/>
          <w:szCs w:val="24"/>
        </w:rPr>
        <w:t>- Qualsevol altre documentació acreditativa de la resta de circumstàncies consignades en</w:t>
      </w:r>
      <w:r>
        <w:rPr>
          <w:rFonts w:ascii="Arial" w:hAnsi="Arial" w:cs="Arial"/>
          <w:kern w:val="0"/>
          <w:sz w:val="24"/>
          <w:szCs w:val="24"/>
        </w:rPr>
        <w:t xml:space="preserve"> </w:t>
      </w:r>
      <w:r w:rsidRPr="009C70F6">
        <w:rPr>
          <w:rFonts w:ascii="Arial" w:hAnsi="Arial" w:cs="Arial"/>
          <w:kern w:val="0"/>
          <w:sz w:val="24"/>
          <w:szCs w:val="24"/>
        </w:rPr>
        <w:t>les declaracions responsables aportades i la resta que sigui exigible.</w:t>
      </w:r>
    </w:p>
    <w:p w14:paraId="68B4AE23" w14:textId="7F006FA2" w:rsidR="00A86C43" w:rsidRPr="009C70F6" w:rsidRDefault="00AC6D39"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23</w:t>
      </w:r>
      <w:r w:rsidR="00A86C43" w:rsidRPr="009C70F6">
        <w:rPr>
          <w:rFonts w:ascii="Arial" w:hAnsi="Arial" w:cs="Arial"/>
          <w:kern w:val="0"/>
          <w:sz w:val="24"/>
          <w:szCs w:val="24"/>
        </w:rPr>
        <w:t xml:space="preserve">.2. </w:t>
      </w:r>
      <w:r w:rsidR="00980C8A">
        <w:rPr>
          <w:rFonts w:ascii="Arial" w:hAnsi="Arial" w:cs="Arial"/>
          <w:kern w:val="0"/>
          <w:sz w:val="24"/>
          <w:szCs w:val="24"/>
        </w:rPr>
        <w:t>L’òrgan de valoració</w:t>
      </w:r>
      <w:r w:rsidR="00A86C43" w:rsidRPr="009C70F6">
        <w:rPr>
          <w:rFonts w:ascii="Arial" w:hAnsi="Arial" w:cs="Arial"/>
          <w:kern w:val="0"/>
          <w:sz w:val="24"/>
          <w:szCs w:val="24"/>
        </w:rPr>
        <w:t xml:space="preserve"> qualificarà, en reunió interna, la documentació presentada</w:t>
      </w:r>
      <w:r w:rsidR="00A86C43">
        <w:rPr>
          <w:rFonts w:ascii="Arial" w:hAnsi="Arial" w:cs="Arial"/>
          <w:kern w:val="0"/>
          <w:sz w:val="24"/>
          <w:szCs w:val="24"/>
        </w:rPr>
        <w:t xml:space="preserve"> </w:t>
      </w:r>
      <w:r w:rsidR="00A86C43" w:rsidRPr="009C70F6">
        <w:rPr>
          <w:rFonts w:ascii="Arial" w:hAnsi="Arial" w:cs="Arial"/>
          <w:kern w:val="0"/>
          <w:sz w:val="24"/>
          <w:szCs w:val="24"/>
        </w:rPr>
        <w:t>per l’empresa licitadora que hagi presentat la millor oferta.</w:t>
      </w:r>
    </w:p>
    <w:p w14:paraId="76895D03" w14:textId="6454E95D" w:rsidR="00A86C43" w:rsidRPr="009C70F6" w:rsidRDefault="00A86C43" w:rsidP="00A86C43">
      <w:pPr>
        <w:autoSpaceDE w:val="0"/>
        <w:autoSpaceDN w:val="0"/>
        <w:adjustRightInd w:val="0"/>
        <w:spacing w:after="0" w:line="360" w:lineRule="auto"/>
        <w:jc w:val="both"/>
        <w:rPr>
          <w:rFonts w:ascii="Arial" w:hAnsi="Arial" w:cs="Arial"/>
          <w:kern w:val="0"/>
          <w:sz w:val="24"/>
          <w:szCs w:val="24"/>
        </w:rPr>
      </w:pPr>
      <w:r w:rsidRPr="009C70F6">
        <w:rPr>
          <w:rFonts w:ascii="Arial" w:hAnsi="Arial" w:cs="Arial"/>
          <w:kern w:val="0"/>
          <w:sz w:val="24"/>
          <w:szCs w:val="24"/>
        </w:rPr>
        <w:t xml:space="preserve">Si </w:t>
      </w:r>
      <w:r w:rsidR="00980C8A">
        <w:rPr>
          <w:rFonts w:ascii="Arial" w:hAnsi="Arial" w:cs="Arial"/>
          <w:kern w:val="0"/>
          <w:sz w:val="24"/>
          <w:szCs w:val="24"/>
        </w:rPr>
        <w:t>òrgan de valoració</w:t>
      </w:r>
      <w:r w:rsidR="00980C8A" w:rsidRPr="009C70F6">
        <w:rPr>
          <w:rFonts w:ascii="Arial" w:hAnsi="Arial" w:cs="Arial"/>
          <w:kern w:val="0"/>
          <w:sz w:val="24"/>
          <w:szCs w:val="24"/>
        </w:rPr>
        <w:t xml:space="preserve"> </w:t>
      </w:r>
      <w:r w:rsidRPr="009C70F6">
        <w:rPr>
          <w:rFonts w:ascii="Arial" w:hAnsi="Arial" w:cs="Arial"/>
          <w:kern w:val="0"/>
          <w:sz w:val="24"/>
          <w:szCs w:val="24"/>
        </w:rPr>
        <w:t>observa que en la documentació presentada hi ha defectes o</w:t>
      </w:r>
      <w:r>
        <w:rPr>
          <w:rFonts w:ascii="Arial" w:hAnsi="Arial" w:cs="Arial"/>
          <w:kern w:val="0"/>
          <w:sz w:val="24"/>
          <w:szCs w:val="24"/>
        </w:rPr>
        <w:t xml:space="preserve"> </w:t>
      </w:r>
      <w:r w:rsidRPr="009C70F6">
        <w:rPr>
          <w:rFonts w:ascii="Arial" w:hAnsi="Arial" w:cs="Arial"/>
          <w:kern w:val="0"/>
          <w:sz w:val="24"/>
          <w:szCs w:val="24"/>
        </w:rPr>
        <w:t>errors de caràcter esmenable, ho ha de comunicar al licitador afectat perquè els</w:t>
      </w:r>
      <w:r>
        <w:rPr>
          <w:rFonts w:ascii="Arial" w:hAnsi="Arial" w:cs="Arial"/>
          <w:kern w:val="0"/>
          <w:sz w:val="24"/>
          <w:szCs w:val="24"/>
        </w:rPr>
        <w:t xml:space="preserve"> </w:t>
      </w:r>
      <w:r w:rsidRPr="009C70F6">
        <w:rPr>
          <w:rFonts w:ascii="Arial" w:hAnsi="Arial" w:cs="Arial"/>
          <w:kern w:val="0"/>
          <w:sz w:val="24"/>
          <w:szCs w:val="24"/>
        </w:rPr>
        <w:t xml:space="preserve">corregeixi o esmeni davant </w:t>
      </w:r>
      <w:r w:rsidR="00980C8A">
        <w:rPr>
          <w:rFonts w:ascii="Arial" w:hAnsi="Arial" w:cs="Arial"/>
          <w:kern w:val="0"/>
          <w:sz w:val="24"/>
          <w:szCs w:val="24"/>
        </w:rPr>
        <w:t>el propi òrgan de valoració</w:t>
      </w:r>
      <w:r w:rsidRPr="009C70F6">
        <w:rPr>
          <w:rFonts w:ascii="Arial" w:hAnsi="Arial" w:cs="Arial"/>
          <w:kern w:val="0"/>
          <w:sz w:val="24"/>
          <w:szCs w:val="24"/>
        </w:rPr>
        <w:t xml:space="preserve"> en el termini màxim de 3 dies</w:t>
      </w:r>
      <w:r>
        <w:rPr>
          <w:rFonts w:ascii="Arial" w:hAnsi="Arial" w:cs="Arial"/>
          <w:kern w:val="0"/>
          <w:sz w:val="24"/>
          <w:szCs w:val="24"/>
        </w:rPr>
        <w:t xml:space="preserve"> </w:t>
      </w:r>
      <w:r w:rsidRPr="009C70F6">
        <w:rPr>
          <w:rFonts w:ascii="Arial" w:hAnsi="Arial" w:cs="Arial"/>
          <w:kern w:val="0"/>
          <w:sz w:val="24"/>
          <w:szCs w:val="24"/>
        </w:rPr>
        <w:t>hàbils.</w:t>
      </w:r>
    </w:p>
    <w:p w14:paraId="0EC2364D" w14:textId="75A85C5B" w:rsidR="00A86C43" w:rsidRPr="009C70F6" w:rsidRDefault="00AC6D39"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23</w:t>
      </w:r>
      <w:r w:rsidR="00A86C43" w:rsidRPr="009C70F6">
        <w:rPr>
          <w:rFonts w:ascii="Arial" w:hAnsi="Arial" w:cs="Arial"/>
          <w:kern w:val="0"/>
          <w:sz w:val="24"/>
          <w:szCs w:val="24"/>
        </w:rPr>
        <w:t>.3. En el cas que no es complimenti adequadament el requeriment de documentació en</w:t>
      </w:r>
      <w:r w:rsidR="00A86C43">
        <w:rPr>
          <w:rFonts w:ascii="Arial" w:hAnsi="Arial" w:cs="Arial"/>
          <w:kern w:val="0"/>
          <w:sz w:val="24"/>
          <w:szCs w:val="24"/>
        </w:rPr>
        <w:t xml:space="preserve"> </w:t>
      </w:r>
      <w:r w:rsidR="00A86C43" w:rsidRPr="009C70F6">
        <w:rPr>
          <w:rFonts w:ascii="Arial" w:hAnsi="Arial" w:cs="Arial"/>
          <w:kern w:val="0"/>
          <w:sz w:val="24"/>
          <w:szCs w:val="24"/>
        </w:rPr>
        <w:t xml:space="preserve">el termini assenyalat o bé en el termini per esmenar que doni </w:t>
      </w:r>
      <w:r w:rsidR="00980C8A">
        <w:rPr>
          <w:rFonts w:ascii="Arial" w:hAnsi="Arial" w:cs="Arial"/>
          <w:kern w:val="0"/>
          <w:sz w:val="24"/>
          <w:szCs w:val="24"/>
        </w:rPr>
        <w:t>l’</w:t>
      </w:r>
      <w:r w:rsidR="00980C8A" w:rsidRPr="00980C8A">
        <w:rPr>
          <w:rFonts w:ascii="Arial" w:hAnsi="Arial" w:cs="Arial"/>
          <w:kern w:val="0"/>
          <w:sz w:val="24"/>
          <w:szCs w:val="24"/>
        </w:rPr>
        <w:t xml:space="preserve"> </w:t>
      </w:r>
      <w:r w:rsidR="00980C8A">
        <w:rPr>
          <w:rFonts w:ascii="Arial" w:hAnsi="Arial" w:cs="Arial"/>
          <w:kern w:val="0"/>
          <w:sz w:val="24"/>
          <w:szCs w:val="24"/>
        </w:rPr>
        <w:t>òrgan de valoració</w:t>
      </w:r>
      <w:r w:rsidR="00A86C43" w:rsidRPr="009C70F6">
        <w:rPr>
          <w:rFonts w:ascii="Arial" w:hAnsi="Arial" w:cs="Arial"/>
          <w:kern w:val="0"/>
          <w:sz w:val="24"/>
          <w:szCs w:val="24"/>
        </w:rPr>
        <w:t>,</w:t>
      </w:r>
      <w:r w:rsidR="00A86C43">
        <w:rPr>
          <w:rFonts w:ascii="Arial" w:hAnsi="Arial" w:cs="Arial"/>
          <w:kern w:val="0"/>
          <w:sz w:val="24"/>
          <w:szCs w:val="24"/>
        </w:rPr>
        <w:t xml:space="preserve"> </w:t>
      </w:r>
      <w:r w:rsidR="00A86C43" w:rsidRPr="009C70F6">
        <w:rPr>
          <w:rFonts w:ascii="Arial" w:hAnsi="Arial" w:cs="Arial"/>
          <w:kern w:val="0"/>
          <w:sz w:val="24"/>
          <w:szCs w:val="24"/>
        </w:rPr>
        <w:t>s’entendrà que l’empresa licitadora ha retirat la seva oferta i es procedirà a requerir la</w:t>
      </w:r>
      <w:r w:rsidR="00A86C43">
        <w:rPr>
          <w:rFonts w:ascii="Arial" w:hAnsi="Arial" w:cs="Arial"/>
          <w:kern w:val="0"/>
          <w:sz w:val="24"/>
          <w:szCs w:val="24"/>
        </w:rPr>
        <w:t xml:space="preserve"> </w:t>
      </w:r>
      <w:r w:rsidR="00A86C43" w:rsidRPr="009C70F6">
        <w:rPr>
          <w:rFonts w:ascii="Arial" w:hAnsi="Arial" w:cs="Arial"/>
          <w:kern w:val="0"/>
          <w:sz w:val="24"/>
          <w:szCs w:val="24"/>
        </w:rPr>
        <w:t>mateixa documentació a l’empresa licitadora següent, per l’ordre en què hagin quedat</w:t>
      </w:r>
      <w:r w:rsidR="00A86C43">
        <w:rPr>
          <w:rFonts w:ascii="Arial" w:hAnsi="Arial" w:cs="Arial"/>
          <w:kern w:val="0"/>
          <w:sz w:val="24"/>
          <w:szCs w:val="24"/>
        </w:rPr>
        <w:t xml:space="preserve"> </w:t>
      </w:r>
      <w:r w:rsidR="00A86C43" w:rsidRPr="009C70F6">
        <w:rPr>
          <w:rFonts w:ascii="Arial" w:hAnsi="Arial" w:cs="Arial"/>
          <w:kern w:val="0"/>
          <w:sz w:val="24"/>
          <w:szCs w:val="24"/>
        </w:rPr>
        <w:t>classificades les ofertes. Aquest fet comportarà que s'exigeixi al licitador el 3% del</w:t>
      </w:r>
      <w:r w:rsidR="00A86C43">
        <w:rPr>
          <w:rFonts w:ascii="Arial" w:hAnsi="Arial" w:cs="Arial"/>
          <w:kern w:val="0"/>
          <w:sz w:val="24"/>
          <w:szCs w:val="24"/>
        </w:rPr>
        <w:t xml:space="preserve"> </w:t>
      </w:r>
      <w:r w:rsidR="00A86C43" w:rsidRPr="009C70F6">
        <w:rPr>
          <w:rFonts w:ascii="Arial" w:hAnsi="Arial" w:cs="Arial"/>
          <w:kern w:val="0"/>
          <w:sz w:val="24"/>
          <w:szCs w:val="24"/>
        </w:rPr>
        <w:t>pressupost base de licitació, IVA exclòs, en concepte de penalitat.</w:t>
      </w:r>
    </w:p>
    <w:p w14:paraId="4BA9E557" w14:textId="77777777" w:rsidR="00A86C43" w:rsidRPr="009C70F6" w:rsidRDefault="00A86C43" w:rsidP="00A86C43">
      <w:pPr>
        <w:autoSpaceDE w:val="0"/>
        <w:autoSpaceDN w:val="0"/>
        <w:adjustRightInd w:val="0"/>
        <w:spacing w:after="0" w:line="360" w:lineRule="auto"/>
        <w:jc w:val="both"/>
        <w:rPr>
          <w:rFonts w:ascii="Arial" w:hAnsi="Arial" w:cs="Arial"/>
          <w:kern w:val="0"/>
          <w:sz w:val="24"/>
          <w:szCs w:val="24"/>
        </w:rPr>
      </w:pPr>
      <w:r w:rsidRPr="009C70F6">
        <w:rPr>
          <w:rFonts w:ascii="Arial" w:hAnsi="Arial" w:cs="Arial"/>
          <w:kern w:val="0"/>
          <w:sz w:val="24"/>
          <w:szCs w:val="24"/>
        </w:rPr>
        <w:t>Així mateix, l’eventual falsedat en les declaracions responsables de les empreses</w:t>
      </w:r>
      <w:r>
        <w:rPr>
          <w:rFonts w:ascii="Arial" w:hAnsi="Arial" w:cs="Arial"/>
          <w:kern w:val="0"/>
          <w:sz w:val="24"/>
          <w:szCs w:val="24"/>
        </w:rPr>
        <w:t xml:space="preserve"> </w:t>
      </w:r>
      <w:r w:rsidRPr="009C70F6">
        <w:rPr>
          <w:rFonts w:ascii="Arial" w:hAnsi="Arial" w:cs="Arial"/>
          <w:kern w:val="0"/>
          <w:sz w:val="24"/>
          <w:szCs w:val="24"/>
        </w:rPr>
        <w:t>licitadores pot donar lloc a la causa de prohibició de contractar amb el sector públic</w:t>
      </w:r>
      <w:r>
        <w:rPr>
          <w:rFonts w:ascii="Arial" w:hAnsi="Arial" w:cs="Arial"/>
          <w:kern w:val="0"/>
          <w:sz w:val="24"/>
          <w:szCs w:val="24"/>
        </w:rPr>
        <w:t xml:space="preserve"> </w:t>
      </w:r>
      <w:r w:rsidRPr="009C70F6">
        <w:rPr>
          <w:rFonts w:ascii="Arial" w:hAnsi="Arial" w:cs="Arial"/>
          <w:kern w:val="0"/>
          <w:sz w:val="24"/>
          <w:szCs w:val="24"/>
        </w:rPr>
        <w:t>previstes a l’article 71 de la LCSP.</w:t>
      </w:r>
    </w:p>
    <w:p w14:paraId="4FD00B61" w14:textId="286F4593" w:rsidR="00A86C43" w:rsidRDefault="00AC6D39" w:rsidP="00A86C43">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23</w:t>
      </w:r>
      <w:r w:rsidR="00A86C43" w:rsidRPr="009C70F6">
        <w:rPr>
          <w:rFonts w:ascii="Arial" w:hAnsi="Arial" w:cs="Arial"/>
          <w:kern w:val="0"/>
          <w:sz w:val="24"/>
          <w:szCs w:val="24"/>
        </w:rPr>
        <w:t>.4. L’òrgan de contractació adjudicarà el contracte en el termini de 5 dies hàbils següents</w:t>
      </w:r>
      <w:r w:rsidR="00A86C43">
        <w:rPr>
          <w:rFonts w:ascii="Arial" w:hAnsi="Arial" w:cs="Arial"/>
          <w:kern w:val="0"/>
          <w:sz w:val="24"/>
          <w:szCs w:val="24"/>
        </w:rPr>
        <w:t xml:space="preserve"> </w:t>
      </w:r>
      <w:r w:rsidR="00A86C43" w:rsidRPr="009C70F6">
        <w:rPr>
          <w:rFonts w:ascii="Arial" w:hAnsi="Arial" w:cs="Arial"/>
          <w:kern w:val="0"/>
          <w:sz w:val="24"/>
          <w:szCs w:val="24"/>
        </w:rPr>
        <w:t>a la recepció de la documentació per part del licitador. L’adjudicació es notificarà a tots els</w:t>
      </w:r>
      <w:r w:rsidR="00A86C43">
        <w:rPr>
          <w:rFonts w:ascii="Arial" w:hAnsi="Arial" w:cs="Arial"/>
          <w:kern w:val="0"/>
          <w:sz w:val="24"/>
          <w:szCs w:val="24"/>
        </w:rPr>
        <w:t xml:space="preserve"> </w:t>
      </w:r>
      <w:r w:rsidR="00A86C43" w:rsidRPr="009C70F6">
        <w:rPr>
          <w:rFonts w:ascii="Arial" w:hAnsi="Arial" w:cs="Arial"/>
          <w:kern w:val="0"/>
          <w:sz w:val="24"/>
          <w:szCs w:val="24"/>
        </w:rPr>
        <w:t>licitadors, amb els requisits que estableix l’article 151.2 de la LCSP, i serà objecte de</w:t>
      </w:r>
      <w:r w:rsidR="00A86C43">
        <w:rPr>
          <w:rFonts w:ascii="Arial" w:hAnsi="Arial" w:cs="Arial"/>
          <w:kern w:val="0"/>
          <w:sz w:val="24"/>
          <w:szCs w:val="24"/>
        </w:rPr>
        <w:t xml:space="preserve"> </w:t>
      </w:r>
      <w:r w:rsidR="00A86C43" w:rsidRPr="009C70F6">
        <w:rPr>
          <w:rFonts w:ascii="Arial" w:hAnsi="Arial" w:cs="Arial"/>
          <w:kern w:val="0"/>
          <w:sz w:val="24"/>
          <w:szCs w:val="24"/>
        </w:rPr>
        <w:t>publicació al perfil de contractant de</w:t>
      </w:r>
      <w:r w:rsidR="00A86C43">
        <w:rPr>
          <w:rFonts w:ascii="Arial" w:hAnsi="Arial" w:cs="Arial"/>
          <w:kern w:val="0"/>
          <w:sz w:val="24"/>
          <w:szCs w:val="24"/>
        </w:rPr>
        <w:t>l Consell Comarcal de l’Urgell.</w:t>
      </w:r>
    </w:p>
    <w:p w14:paraId="36AE0AB5" w14:textId="77777777" w:rsidR="00980C8A" w:rsidRDefault="00980C8A" w:rsidP="00AC6D39">
      <w:pPr>
        <w:autoSpaceDE w:val="0"/>
        <w:autoSpaceDN w:val="0"/>
        <w:adjustRightInd w:val="0"/>
        <w:spacing w:after="0" w:line="360" w:lineRule="auto"/>
        <w:jc w:val="both"/>
        <w:rPr>
          <w:rFonts w:ascii="Arial" w:hAnsi="Arial" w:cs="Arial"/>
          <w:b/>
          <w:bCs/>
          <w:kern w:val="0"/>
          <w:sz w:val="24"/>
          <w:szCs w:val="24"/>
        </w:rPr>
      </w:pPr>
    </w:p>
    <w:p w14:paraId="1C3CE43B"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65142F1A"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43A82E72"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03106DAB"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00FD5B13"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76B8C901"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7A5D7A19" w14:textId="77777777" w:rsidR="009C799F" w:rsidRDefault="009C799F" w:rsidP="00AC6D39">
      <w:pPr>
        <w:autoSpaceDE w:val="0"/>
        <w:autoSpaceDN w:val="0"/>
        <w:adjustRightInd w:val="0"/>
        <w:spacing w:after="0" w:line="360" w:lineRule="auto"/>
        <w:jc w:val="both"/>
        <w:rPr>
          <w:rFonts w:ascii="Arial" w:hAnsi="Arial" w:cs="Arial"/>
          <w:b/>
          <w:bCs/>
          <w:kern w:val="0"/>
          <w:sz w:val="24"/>
          <w:szCs w:val="24"/>
        </w:rPr>
      </w:pPr>
    </w:p>
    <w:p w14:paraId="4F7078C0" w14:textId="2A0419C6" w:rsidR="00AC6D39" w:rsidRPr="00906602" w:rsidRDefault="00AC6D39"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2</w:t>
      </w:r>
      <w:r w:rsidR="001665EB">
        <w:rPr>
          <w:rFonts w:ascii="Arial" w:hAnsi="Arial" w:cs="Arial"/>
          <w:b/>
          <w:bCs/>
          <w:kern w:val="0"/>
          <w:sz w:val="24"/>
          <w:szCs w:val="24"/>
        </w:rPr>
        <w:t>4</w:t>
      </w:r>
      <w:r>
        <w:rPr>
          <w:rFonts w:ascii="Arial" w:hAnsi="Arial" w:cs="Arial"/>
          <w:b/>
          <w:bCs/>
          <w:kern w:val="0"/>
          <w:sz w:val="24"/>
          <w:szCs w:val="24"/>
        </w:rPr>
        <w:t>.</w:t>
      </w:r>
      <w:r w:rsidRPr="00906602">
        <w:rPr>
          <w:rFonts w:ascii="Arial" w:hAnsi="Arial" w:cs="Arial"/>
          <w:b/>
          <w:bCs/>
          <w:kern w:val="0"/>
          <w:sz w:val="24"/>
          <w:szCs w:val="24"/>
        </w:rPr>
        <w:t xml:space="preserve"> Formalització del contracte</w:t>
      </w:r>
    </w:p>
    <w:p w14:paraId="631284AC" w14:textId="205CC096" w:rsidR="00AC6D39" w:rsidRPr="00906602" w:rsidRDefault="00AC6D39" w:rsidP="00AC6D39">
      <w:pPr>
        <w:autoSpaceDE w:val="0"/>
        <w:autoSpaceDN w:val="0"/>
        <w:adjustRightInd w:val="0"/>
        <w:spacing w:after="0" w:line="360" w:lineRule="auto"/>
        <w:jc w:val="both"/>
        <w:rPr>
          <w:rFonts w:ascii="Arial" w:hAnsi="Arial" w:cs="Arial"/>
          <w:kern w:val="0"/>
          <w:sz w:val="24"/>
          <w:szCs w:val="24"/>
        </w:rPr>
      </w:pPr>
      <w:r w:rsidRPr="00906602">
        <w:rPr>
          <w:rFonts w:ascii="Arial" w:hAnsi="Arial" w:cs="Arial"/>
          <w:kern w:val="0"/>
          <w:sz w:val="24"/>
          <w:szCs w:val="24"/>
        </w:rPr>
        <w:t>2</w:t>
      </w:r>
      <w:r>
        <w:rPr>
          <w:rFonts w:ascii="Arial" w:hAnsi="Arial" w:cs="Arial"/>
          <w:kern w:val="0"/>
          <w:sz w:val="24"/>
          <w:szCs w:val="24"/>
        </w:rPr>
        <w:t>5</w:t>
      </w:r>
      <w:r w:rsidRPr="00906602">
        <w:rPr>
          <w:rFonts w:ascii="Arial" w:hAnsi="Arial" w:cs="Arial"/>
          <w:kern w:val="0"/>
          <w:sz w:val="24"/>
          <w:szCs w:val="24"/>
        </w:rPr>
        <w:t>.1. El contracte es formalitzarà de conformitat amb el que disposa l’article 15</w:t>
      </w:r>
      <w:r w:rsidR="009C799F">
        <w:rPr>
          <w:rFonts w:ascii="Arial" w:hAnsi="Arial" w:cs="Arial"/>
          <w:kern w:val="0"/>
          <w:sz w:val="24"/>
          <w:szCs w:val="24"/>
        </w:rPr>
        <w:t>9.6</w:t>
      </w:r>
      <w:r w:rsidRPr="00906602">
        <w:rPr>
          <w:rFonts w:ascii="Arial" w:hAnsi="Arial" w:cs="Arial"/>
          <w:kern w:val="0"/>
          <w:sz w:val="24"/>
          <w:szCs w:val="24"/>
        </w:rPr>
        <w:t>.</w:t>
      </w:r>
      <w:r w:rsidR="009C799F">
        <w:rPr>
          <w:rFonts w:ascii="Arial" w:hAnsi="Arial" w:cs="Arial"/>
          <w:kern w:val="0"/>
          <w:sz w:val="24"/>
          <w:szCs w:val="24"/>
        </w:rPr>
        <w:t>g</w:t>
      </w:r>
      <w:r w:rsidRPr="00906602">
        <w:rPr>
          <w:rFonts w:ascii="Arial" w:hAnsi="Arial" w:cs="Arial"/>
          <w:kern w:val="0"/>
          <w:sz w:val="24"/>
          <w:szCs w:val="24"/>
        </w:rPr>
        <w:t xml:space="preserve"> de la</w:t>
      </w:r>
      <w:r>
        <w:rPr>
          <w:rFonts w:ascii="Arial" w:hAnsi="Arial" w:cs="Arial"/>
          <w:kern w:val="0"/>
          <w:sz w:val="24"/>
          <w:szCs w:val="24"/>
        </w:rPr>
        <w:t xml:space="preserve"> </w:t>
      </w:r>
      <w:r w:rsidRPr="00906602">
        <w:rPr>
          <w:rFonts w:ascii="Arial" w:hAnsi="Arial" w:cs="Arial"/>
          <w:kern w:val="0"/>
          <w:sz w:val="24"/>
          <w:szCs w:val="24"/>
        </w:rPr>
        <w:t>LCSP.</w:t>
      </w:r>
    </w:p>
    <w:p w14:paraId="587894EC" w14:textId="1B1720CC" w:rsidR="00AC6D39" w:rsidRDefault="00AC6D39" w:rsidP="00AC6D39">
      <w:pPr>
        <w:autoSpaceDE w:val="0"/>
        <w:autoSpaceDN w:val="0"/>
        <w:adjustRightInd w:val="0"/>
        <w:spacing w:after="0" w:line="360" w:lineRule="auto"/>
        <w:jc w:val="both"/>
        <w:rPr>
          <w:rFonts w:ascii="Arial" w:hAnsi="Arial" w:cs="Arial"/>
          <w:kern w:val="0"/>
          <w:sz w:val="24"/>
          <w:szCs w:val="24"/>
        </w:rPr>
      </w:pPr>
      <w:r w:rsidRPr="00906602">
        <w:rPr>
          <w:rFonts w:ascii="Arial" w:hAnsi="Arial" w:cs="Arial"/>
          <w:kern w:val="0"/>
          <w:sz w:val="24"/>
          <w:szCs w:val="24"/>
        </w:rPr>
        <w:t>2</w:t>
      </w:r>
      <w:r w:rsidR="009C799F">
        <w:rPr>
          <w:rFonts w:ascii="Arial" w:hAnsi="Arial" w:cs="Arial"/>
          <w:kern w:val="0"/>
          <w:sz w:val="24"/>
          <w:szCs w:val="24"/>
        </w:rPr>
        <w:t>4</w:t>
      </w:r>
      <w:r w:rsidRPr="00906602">
        <w:rPr>
          <w:rFonts w:ascii="Arial" w:hAnsi="Arial" w:cs="Arial"/>
          <w:kern w:val="0"/>
          <w:sz w:val="24"/>
          <w:szCs w:val="24"/>
        </w:rPr>
        <w:t>.2.La formalització del contracte es publicarà, junt amb el contracte corresponent, al</w:t>
      </w:r>
      <w:r>
        <w:rPr>
          <w:rFonts w:ascii="Arial" w:hAnsi="Arial" w:cs="Arial"/>
          <w:kern w:val="0"/>
          <w:sz w:val="24"/>
          <w:szCs w:val="24"/>
        </w:rPr>
        <w:t xml:space="preserve"> </w:t>
      </w:r>
      <w:r w:rsidRPr="00906602">
        <w:rPr>
          <w:rFonts w:ascii="Arial" w:hAnsi="Arial" w:cs="Arial"/>
          <w:kern w:val="0"/>
          <w:sz w:val="24"/>
          <w:szCs w:val="24"/>
        </w:rPr>
        <w:t>perfil del contractant de</w:t>
      </w:r>
      <w:r>
        <w:rPr>
          <w:rFonts w:ascii="Arial" w:hAnsi="Arial" w:cs="Arial"/>
          <w:kern w:val="0"/>
          <w:sz w:val="24"/>
          <w:szCs w:val="24"/>
        </w:rPr>
        <w:t>l Consell Comarcal de l’Urgell</w:t>
      </w:r>
      <w:r w:rsidRPr="00906602">
        <w:rPr>
          <w:rFonts w:ascii="Arial" w:hAnsi="Arial" w:cs="Arial"/>
          <w:kern w:val="0"/>
          <w:sz w:val="24"/>
          <w:szCs w:val="24"/>
        </w:rPr>
        <w:t>.</w:t>
      </w:r>
    </w:p>
    <w:p w14:paraId="63D14DB2" w14:textId="77777777" w:rsidR="00980C8A" w:rsidRDefault="00980C8A" w:rsidP="00AC6D39">
      <w:pPr>
        <w:autoSpaceDE w:val="0"/>
        <w:autoSpaceDN w:val="0"/>
        <w:adjustRightInd w:val="0"/>
        <w:spacing w:after="0" w:line="360" w:lineRule="auto"/>
        <w:jc w:val="both"/>
        <w:rPr>
          <w:rFonts w:ascii="Arial" w:hAnsi="Arial" w:cs="Arial"/>
          <w:b/>
          <w:bCs/>
          <w:kern w:val="0"/>
          <w:sz w:val="24"/>
          <w:szCs w:val="24"/>
        </w:rPr>
      </w:pPr>
    </w:p>
    <w:p w14:paraId="24F604CB" w14:textId="65D62834" w:rsidR="00AC6D39" w:rsidRPr="004F116B" w:rsidRDefault="00AC6D39" w:rsidP="00AC6D39">
      <w:pPr>
        <w:autoSpaceDE w:val="0"/>
        <w:autoSpaceDN w:val="0"/>
        <w:adjustRightInd w:val="0"/>
        <w:spacing w:after="0" w:line="360" w:lineRule="auto"/>
        <w:jc w:val="both"/>
        <w:rPr>
          <w:rFonts w:ascii="Arial" w:hAnsi="Arial" w:cs="Arial"/>
          <w:b/>
          <w:bCs/>
          <w:kern w:val="0"/>
          <w:sz w:val="24"/>
          <w:szCs w:val="24"/>
        </w:rPr>
      </w:pPr>
      <w:r w:rsidRPr="004F116B">
        <w:rPr>
          <w:rFonts w:ascii="Arial" w:hAnsi="Arial" w:cs="Arial"/>
          <w:b/>
          <w:bCs/>
          <w:kern w:val="0"/>
          <w:sz w:val="24"/>
          <w:szCs w:val="24"/>
        </w:rPr>
        <w:t>EXECUCIÓ DEL CONTRACTE.</w:t>
      </w:r>
    </w:p>
    <w:p w14:paraId="0D22982C" w14:textId="7BC5B40F" w:rsidR="00AC6D39" w:rsidRPr="004F116B"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 xml:space="preserve">Clàusula </w:t>
      </w:r>
      <w:r w:rsidR="00AC6D39" w:rsidRPr="004F116B">
        <w:rPr>
          <w:rFonts w:ascii="Arial" w:hAnsi="Arial" w:cs="Arial"/>
          <w:b/>
          <w:bCs/>
          <w:kern w:val="0"/>
          <w:sz w:val="24"/>
          <w:szCs w:val="24"/>
        </w:rPr>
        <w:t>2</w:t>
      </w:r>
      <w:r w:rsidR="001665EB">
        <w:rPr>
          <w:rFonts w:ascii="Arial" w:hAnsi="Arial" w:cs="Arial"/>
          <w:b/>
          <w:bCs/>
          <w:kern w:val="0"/>
          <w:sz w:val="24"/>
          <w:szCs w:val="24"/>
        </w:rPr>
        <w:t>5</w:t>
      </w:r>
      <w:r>
        <w:rPr>
          <w:rFonts w:ascii="Arial" w:hAnsi="Arial" w:cs="Arial"/>
          <w:b/>
          <w:bCs/>
          <w:kern w:val="0"/>
          <w:sz w:val="24"/>
          <w:szCs w:val="24"/>
        </w:rPr>
        <w:t>.</w:t>
      </w:r>
      <w:r w:rsidR="00AC6D39" w:rsidRPr="004F116B">
        <w:rPr>
          <w:rFonts w:ascii="Arial" w:hAnsi="Arial" w:cs="Arial"/>
          <w:b/>
          <w:bCs/>
          <w:kern w:val="0"/>
          <w:sz w:val="24"/>
          <w:szCs w:val="24"/>
        </w:rPr>
        <w:t xml:space="preserve"> Risc i ventura.</w:t>
      </w:r>
    </w:p>
    <w:p w14:paraId="03347AD9" w14:textId="77777777" w:rsidR="00AC6D39" w:rsidRPr="004F116B" w:rsidRDefault="00AC6D39" w:rsidP="00AC6D39">
      <w:pPr>
        <w:autoSpaceDE w:val="0"/>
        <w:autoSpaceDN w:val="0"/>
        <w:adjustRightInd w:val="0"/>
        <w:spacing w:after="0" w:line="360" w:lineRule="auto"/>
        <w:jc w:val="both"/>
        <w:rPr>
          <w:rFonts w:ascii="Arial" w:hAnsi="Arial" w:cs="Arial"/>
          <w:kern w:val="0"/>
          <w:sz w:val="24"/>
          <w:szCs w:val="24"/>
        </w:rPr>
      </w:pPr>
      <w:r w:rsidRPr="004F116B">
        <w:rPr>
          <w:rFonts w:ascii="Arial" w:hAnsi="Arial" w:cs="Arial"/>
          <w:kern w:val="0"/>
          <w:sz w:val="24"/>
          <w:szCs w:val="24"/>
        </w:rPr>
        <w:t>L’execució del contracte es realitzarà a risc i ventura del contractista, segons el que</w:t>
      </w:r>
      <w:r>
        <w:rPr>
          <w:rFonts w:ascii="Arial" w:hAnsi="Arial" w:cs="Arial"/>
          <w:kern w:val="0"/>
          <w:sz w:val="24"/>
          <w:szCs w:val="24"/>
        </w:rPr>
        <w:t xml:space="preserve"> </w:t>
      </w:r>
      <w:r w:rsidRPr="004F116B">
        <w:rPr>
          <w:rFonts w:ascii="Arial" w:hAnsi="Arial" w:cs="Arial"/>
          <w:kern w:val="0"/>
          <w:sz w:val="24"/>
          <w:szCs w:val="24"/>
        </w:rPr>
        <w:t>disposa l’article 197 de la LCSP.</w:t>
      </w:r>
    </w:p>
    <w:p w14:paraId="33BD0F22"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0F59866A" w14:textId="0C5854E2" w:rsidR="00AC6D39" w:rsidRPr="004F116B"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 xml:space="preserve">Clàusula </w:t>
      </w:r>
      <w:r w:rsidR="00AC6D39" w:rsidRPr="004F116B">
        <w:rPr>
          <w:rFonts w:ascii="Arial" w:hAnsi="Arial" w:cs="Arial"/>
          <w:b/>
          <w:bCs/>
          <w:kern w:val="0"/>
          <w:sz w:val="24"/>
          <w:szCs w:val="24"/>
        </w:rPr>
        <w:t>2</w:t>
      </w:r>
      <w:r w:rsidR="001665EB">
        <w:rPr>
          <w:rFonts w:ascii="Arial" w:hAnsi="Arial" w:cs="Arial"/>
          <w:b/>
          <w:bCs/>
          <w:kern w:val="0"/>
          <w:sz w:val="24"/>
          <w:szCs w:val="24"/>
        </w:rPr>
        <w:t>6</w:t>
      </w:r>
      <w:r>
        <w:rPr>
          <w:rFonts w:ascii="Arial" w:hAnsi="Arial" w:cs="Arial"/>
          <w:b/>
          <w:bCs/>
          <w:kern w:val="0"/>
          <w:sz w:val="24"/>
          <w:szCs w:val="24"/>
        </w:rPr>
        <w:t>.</w:t>
      </w:r>
      <w:r w:rsidR="00AC6D39" w:rsidRPr="004F116B">
        <w:rPr>
          <w:rFonts w:ascii="Arial" w:hAnsi="Arial" w:cs="Arial"/>
          <w:b/>
          <w:bCs/>
          <w:kern w:val="0"/>
          <w:sz w:val="24"/>
          <w:szCs w:val="24"/>
        </w:rPr>
        <w:t xml:space="preserve"> Obligacions del contractista</w:t>
      </w:r>
    </w:p>
    <w:p w14:paraId="78865118" w14:textId="77777777" w:rsidR="00AC6D39" w:rsidRPr="004F116B" w:rsidRDefault="00AC6D39" w:rsidP="00AC6D39">
      <w:pPr>
        <w:autoSpaceDE w:val="0"/>
        <w:autoSpaceDN w:val="0"/>
        <w:adjustRightInd w:val="0"/>
        <w:spacing w:after="0" w:line="360" w:lineRule="auto"/>
        <w:jc w:val="both"/>
        <w:rPr>
          <w:rFonts w:ascii="Arial" w:hAnsi="Arial" w:cs="Arial"/>
          <w:kern w:val="0"/>
          <w:sz w:val="24"/>
          <w:szCs w:val="24"/>
        </w:rPr>
      </w:pPr>
      <w:r w:rsidRPr="004F116B">
        <w:rPr>
          <w:rFonts w:ascii="Arial" w:hAnsi="Arial" w:cs="Arial"/>
          <w:kern w:val="0"/>
          <w:sz w:val="24"/>
          <w:szCs w:val="24"/>
        </w:rPr>
        <w:t>Seran obligacions del contractista, pel que fa referència a l'exacta prestació i dotació dels</w:t>
      </w:r>
      <w:r>
        <w:rPr>
          <w:rFonts w:ascii="Arial" w:hAnsi="Arial" w:cs="Arial"/>
          <w:kern w:val="0"/>
          <w:sz w:val="24"/>
          <w:szCs w:val="24"/>
        </w:rPr>
        <w:t xml:space="preserve"> </w:t>
      </w:r>
      <w:r w:rsidRPr="004F116B">
        <w:rPr>
          <w:rFonts w:ascii="Arial" w:hAnsi="Arial" w:cs="Arial"/>
          <w:kern w:val="0"/>
          <w:sz w:val="24"/>
          <w:szCs w:val="24"/>
        </w:rPr>
        <w:t>serveis objecte del contracte els previstos en el present plec de clàusules administratives</w:t>
      </w:r>
      <w:r>
        <w:rPr>
          <w:rFonts w:ascii="Arial" w:hAnsi="Arial" w:cs="Arial"/>
          <w:kern w:val="0"/>
          <w:sz w:val="24"/>
          <w:szCs w:val="24"/>
        </w:rPr>
        <w:t xml:space="preserve"> </w:t>
      </w:r>
      <w:r w:rsidRPr="004F116B">
        <w:rPr>
          <w:rFonts w:ascii="Arial" w:hAnsi="Arial" w:cs="Arial"/>
          <w:kern w:val="0"/>
          <w:sz w:val="24"/>
          <w:szCs w:val="24"/>
        </w:rPr>
        <w:t>i el plec de prescripcions tècniques particulars i en general els següents:</w:t>
      </w:r>
    </w:p>
    <w:p w14:paraId="53E20C97" w14:textId="77777777" w:rsidR="00AC6D39" w:rsidRPr="004F116B" w:rsidRDefault="00AC6D39" w:rsidP="00AC6D39">
      <w:pPr>
        <w:autoSpaceDE w:val="0"/>
        <w:autoSpaceDN w:val="0"/>
        <w:adjustRightInd w:val="0"/>
        <w:spacing w:after="0" w:line="360" w:lineRule="auto"/>
        <w:jc w:val="both"/>
        <w:rPr>
          <w:rFonts w:ascii="Arial" w:hAnsi="Arial" w:cs="Arial"/>
          <w:kern w:val="0"/>
          <w:sz w:val="24"/>
          <w:szCs w:val="24"/>
        </w:rPr>
      </w:pPr>
      <w:r w:rsidRPr="004F116B">
        <w:rPr>
          <w:rFonts w:ascii="Arial" w:hAnsi="Arial" w:cs="Arial"/>
          <w:kern w:val="0"/>
          <w:sz w:val="24"/>
          <w:szCs w:val="24"/>
        </w:rPr>
        <w:t xml:space="preserve">a) Complir la legislació vigent en matèria fiscal, </w:t>
      </w:r>
      <w:proofErr w:type="spellStart"/>
      <w:r w:rsidRPr="004F116B">
        <w:rPr>
          <w:rFonts w:ascii="Arial" w:hAnsi="Arial" w:cs="Arial"/>
          <w:kern w:val="0"/>
          <w:sz w:val="24"/>
          <w:szCs w:val="24"/>
        </w:rPr>
        <w:t>medioambiental</w:t>
      </w:r>
      <w:proofErr w:type="spellEnd"/>
      <w:r w:rsidRPr="004F116B">
        <w:rPr>
          <w:rFonts w:ascii="Arial" w:hAnsi="Arial" w:cs="Arial"/>
          <w:kern w:val="0"/>
          <w:sz w:val="24"/>
          <w:szCs w:val="24"/>
        </w:rPr>
        <w:t>, social, laboral i de</w:t>
      </w:r>
      <w:r>
        <w:rPr>
          <w:rFonts w:ascii="Arial" w:hAnsi="Arial" w:cs="Arial"/>
          <w:kern w:val="0"/>
          <w:sz w:val="24"/>
          <w:szCs w:val="24"/>
        </w:rPr>
        <w:t xml:space="preserve"> </w:t>
      </w:r>
      <w:r w:rsidRPr="004F116B">
        <w:rPr>
          <w:rFonts w:ascii="Arial" w:hAnsi="Arial" w:cs="Arial"/>
          <w:kern w:val="0"/>
          <w:sz w:val="24"/>
          <w:szCs w:val="24"/>
        </w:rPr>
        <w:t>seguretat social, i en la resta d’aspectes relatius a aquest contracte essent</w:t>
      </w:r>
    </w:p>
    <w:p w14:paraId="2209D4E6"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4F116B">
        <w:rPr>
          <w:rFonts w:ascii="Arial" w:hAnsi="Arial" w:cs="Arial"/>
          <w:kern w:val="0"/>
          <w:sz w:val="24"/>
          <w:szCs w:val="24"/>
        </w:rPr>
        <w:t>exclusivament responsable en cas d’incompliment.</w:t>
      </w:r>
    </w:p>
    <w:p w14:paraId="53A72457" w14:textId="77777777" w:rsidR="009C799F" w:rsidRPr="004F116B" w:rsidRDefault="009C799F" w:rsidP="00AC6D39">
      <w:pPr>
        <w:autoSpaceDE w:val="0"/>
        <w:autoSpaceDN w:val="0"/>
        <w:adjustRightInd w:val="0"/>
        <w:spacing w:after="0" w:line="360" w:lineRule="auto"/>
        <w:jc w:val="both"/>
        <w:rPr>
          <w:rFonts w:ascii="Arial" w:hAnsi="Arial" w:cs="Arial"/>
          <w:kern w:val="0"/>
          <w:sz w:val="24"/>
          <w:szCs w:val="24"/>
        </w:rPr>
      </w:pPr>
    </w:p>
    <w:p w14:paraId="6E393F70" w14:textId="77777777" w:rsidR="00AC6D39" w:rsidRPr="004F116B" w:rsidRDefault="00AC6D39" w:rsidP="00AC6D39">
      <w:pPr>
        <w:autoSpaceDE w:val="0"/>
        <w:autoSpaceDN w:val="0"/>
        <w:adjustRightInd w:val="0"/>
        <w:spacing w:after="0" w:line="360" w:lineRule="auto"/>
        <w:jc w:val="both"/>
        <w:rPr>
          <w:rFonts w:ascii="Arial" w:hAnsi="Arial" w:cs="Arial"/>
          <w:kern w:val="0"/>
          <w:sz w:val="24"/>
          <w:szCs w:val="24"/>
        </w:rPr>
      </w:pPr>
      <w:r w:rsidRPr="004F116B">
        <w:rPr>
          <w:rFonts w:ascii="Arial" w:hAnsi="Arial" w:cs="Arial"/>
          <w:kern w:val="0"/>
          <w:sz w:val="24"/>
          <w:szCs w:val="24"/>
        </w:rPr>
        <w:t>L’incompliment de les obligacions en matèria mediambiental, social o laboral</w:t>
      </w:r>
      <w:r>
        <w:rPr>
          <w:rFonts w:ascii="Arial" w:hAnsi="Arial" w:cs="Arial"/>
          <w:kern w:val="0"/>
          <w:sz w:val="24"/>
          <w:szCs w:val="24"/>
        </w:rPr>
        <w:t xml:space="preserve"> </w:t>
      </w:r>
      <w:r w:rsidRPr="004F116B">
        <w:rPr>
          <w:rFonts w:ascii="Arial" w:hAnsi="Arial" w:cs="Arial"/>
          <w:kern w:val="0"/>
          <w:sz w:val="24"/>
          <w:szCs w:val="24"/>
        </w:rPr>
        <w:t>esmentades i, en especial, els incompliments o els retards reiterats en el pagament</w:t>
      </w:r>
      <w:r>
        <w:rPr>
          <w:rFonts w:ascii="Arial" w:hAnsi="Arial" w:cs="Arial"/>
          <w:kern w:val="0"/>
          <w:sz w:val="24"/>
          <w:szCs w:val="24"/>
        </w:rPr>
        <w:t xml:space="preserve"> </w:t>
      </w:r>
      <w:r w:rsidRPr="004F116B">
        <w:rPr>
          <w:rFonts w:ascii="Arial" w:hAnsi="Arial" w:cs="Arial"/>
          <w:kern w:val="0"/>
          <w:sz w:val="24"/>
          <w:szCs w:val="24"/>
        </w:rPr>
        <w:t>dels salaris o l’aplicació de condicions salarials inferiors a les derivades dels convenis</w:t>
      </w:r>
      <w:r>
        <w:rPr>
          <w:rFonts w:ascii="Arial" w:hAnsi="Arial" w:cs="Arial"/>
          <w:kern w:val="0"/>
          <w:sz w:val="24"/>
          <w:szCs w:val="24"/>
        </w:rPr>
        <w:t xml:space="preserve"> </w:t>
      </w:r>
      <w:r w:rsidRPr="004F116B">
        <w:rPr>
          <w:rFonts w:ascii="Arial" w:hAnsi="Arial" w:cs="Arial"/>
          <w:kern w:val="0"/>
          <w:sz w:val="24"/>
          <w:szCs w:val="24"/>
        </w:rPr>
        <w:t>col·lectius que sigui greu i dolosa, donarà lloc a la imposició de penalitats a què es</w:t>
      </w:r>
      <w:r>
        <w:rPr>
          <w:rFonts w:ascii="Arial" w:hAnsi="Arial" w:cs="Arial"/>
          <w:kern w:val="0"/>
          <w:sz w:val="24"/>
          <w:szCs w:val="24"/>
        </w:rPr>
        <w:t xml:space="preserve"> </w:t>
      </w:r>
      <w:r w:rsidRPr="004F116B">
        <w:rPr>
          <w:rFonts w:ascii="Arial" w:hAnsi="Arial" w:cs="Arial"/>
          <w:kern w:val="0"/>
          <w:sz w:val="24"/>
          <w:szCs w:val="24"/>
        </w:rPr>
        <w:t>refereix la clàusula 37 d’aquest plec.</w:t>
      </w:r>
    </w:p>
    <w:p w14:paraId="25439B42"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4F116B">
        <w:rPr>
          <w:rFonts w:ascii="Arial" w:hAnsi="Arial" w:cs="Arial"/>
          <w:kern w:val="0"/>
          <w:sz w:val="24"/>
          <w:szCs w:val="24"/>
        </w:rPr>
        <w:t>A aquest efecte, l’empresa contractista haurà de remetre la justificació de la</w:t>
      </w:r>
      <w:r>
        <w:rPr>
          <w:rFonts w:ascii="Arial" w:hAnsi="Arial" w:cs="Arial"/>
          <w:kern w:val="0"/>
          <w:sz w:val="24"/>
          <w:szCs w:val="24"/>
        </w:rPr>
        <w:t xml:space="preserve"> </w:t>
      </w:r>
      <w:r w:rsidRPr="004F116B">
        <w:rPr>
          <w:rFonts w:ascii="Arial" w:hAnsi="Arial" w:cs="Arial"/>
          <w:kern w:val="0"/>
          <w:sz w:val="24"/>
          <w:szCs w:val="24"/>
        </w:rPr>
        <w:t>realització efectiva d’aquests pagaments a l’òrgan de contractació quan aquest li ho</w:t>
      </w:r>
      <w:r>
        <w:rPr>
          <w:rFonts w:ascii="Arial" w:hAnsi="Arial" w:cs="Arial"/>
          <w:kern w:val="0"/>
          <w:sz w:val="24"/>
          <w:szCs w:val="24"/>
        </w:rPr>
        <w:t xml:space="preserve"> </w:t>
      </w:r>
      <w:r w:rsidRPr="004F116B">
        <w:rPr>
          <w:rFonts w:ascii="Arial" w:hAnsi="Arial" w:cs="Arial"/>
          <w:kern w:val="0"/>
          <w:sz w:val="24"/>
          <w:szCs w:val="24"/>
        </w:rPr>
        <w:t>sol·liciti.</w:t>
      </w:r>
    </w:p>
    <w:p w14:paraId="6B6B5F3E" w14:textId="77777777" w:rsidR="001665EB" w:rsidRPr="004F116B" w:rsidRDefault="001665EB" w:rsidP="00AC6D39">
      <w:pPr>
        <w:autoSpaceDE w:val="0"/>
        <w:autoSpaceDN w:val="0"/>
        <w:adjustRightInd w:val="0"/>
        <w:spacing w:after="0" w:line="360" w:lineRule="auto"/>
        <w:jc w:val="both"/>
        <w:rPr>
          <w:rFonts w:ascii="Arial" w:hAnsi="Arial" w:cs="Arial"/>
          <w:kern w:val="0"/>
          <w:sz w:val="24"/>
          <w:szCs w:val="24"/>
        </w:rPr>
      </w:pPr>
    </w:p>
    <w:p w14:paraId="3D036B32" w14:textId="77777777" w:rsidR="009C799F" w:rsidRDefault="00AC6D39" w:rsidP="001665EB">
      <w:pPr>
        <w:pStyle w:val="Prrafodelista"/>
        <w:numPr>
          <w:ilvl w:val="0"/>
          <w:numId w:val="3"/>
        </w:numPr>
        <w:autoSpaceDE w:val="0"/>
        <w:autoSpaceDN w:val="0"/>
        <w:adjustRightInd w:val="0"/>
        <w:spacing w:after="0" w:line="360" w:lineRule="auto"/>
        <w:jc w:val="both"/>
        <w:rPr>
          <w:rFonts w:ascii="Arial" w:hAnsi="Arial" w:cs="Arial"/>
          <w:kern w:val="0"/>
          <w:sz w:val="24"/>
          <w:szCs w:val="24"/>
        </w:rPr>
      </w:pPr>
      <w:r w:rsidRPr="001665EB">
        <w:rPr>
          <w:rFonts w:ascii="Arial" w:hAnsi="Arial" w:cs="Arial"/>
          <w:kern w:val="0"/>
          <w:sz w:val="24"/>
          <w:szCs w:val="24"/>
        </w:rPr>
        <w:t xml:space="preserve">Complir amb el termini d’execució del contracte i prestar el servei d’acord amb el que determina el present plec de clàusules administratives i el plec de </w:t>
      </w:r>
    </w:p>
    <w:p w14:paraId="6F646CA0" w14:textId="77777777" w:rsidR="009C799F" w:rsidRPr="009C799F" w:rsidRDefault="009C799F" w:rsidP="009C799F">
      <w:pPr>
        <w:autoSpaceDE w:val="0"/>
        <w:autoSpaceDN w:val="0"/>
        <w:adjustRightInd w:val="0"/>
        <w:spacing w:after="0" w:line="360" w:lineRule="auto"/>
        <w:jc w:val="both"/>
        <w:rPr>
          <w:rFonts w:ascii="Arial" w:hAnsi="Arial" w:cs="Arial"/>
          <w:kern w:val="0"/>
          <w:sz w:val="24"/>
          <w:szCs w:val="24"/>
        </w:rPr>
      </w:pPr>
    </w:p>
    <w:p w14:paraId="07BCDDAB" w14:textId="77777777" w:rsidR="009C799F" w:rsidRDefault="009C799F" w:rsidP="009C799F">
      <w:pPr>
        <w:pStyle w:val="Prrafodelista"/>
        <w:autoSpaceDE w:val="0"/>
        <w:autoSpaceDN w:val="0"/>
        <w:adjustRightInd w:val="0"/>
        <w:spacing w:after="0" w:line="360" w:lineRule="auto"/>
        <w:ind w:left="360"/>
        <w:jc w:val="both"/>
        <w:rPr>
          <w:rFonts w:ascii="Arial" w:hAnsi="Arial" w:cs="Arial"/>
          <w:kern w:val="0"/>
          <w:sz w:val="24"/>
          <w:szCs w:val="24"/>
        </w:rPr>
      </w:pPr>
    </w:p>
    <w:p w14:paraId="0F1C1C84" w14:textId="77777777" w:rsidR="009C799F" w:rsidRDefault="009C799F" w:rsidP="009C799F">
      <w:pPr>
        <w:pStyle w:val="Prrafodelista"/>
        <w:autoSpaceDE w:val="0"/>
        <w:autoSpaceDN w:val="0"/>
        <w:adjustRightInd w:val="0"/>
        <w:spacing w:after="0" w:line="360" w:lineRule="auto"/>
        <w:ind w:left="360"/>
        <w:jc w:val="both"/>
        <w:rPr>
          <w:rFonts w:ascii="Arial" w:hAnsi="Arial" w:cs="Arial"/>
          <w:kern w:val="0"/>
          <w:sz w:val="24"/>
          <w:szCs w:val="24"/>
        </w:rPr>
      </w:pPr>
    </w:p>
    <w:p w14:paraId="2DA7F849" w14:textId="447E9D8A" w:rsidR="00AC6D39" w:rsidRPr="009C799F" w:rsidRDefault="00AC6D39" w:rsidP="009C799F">
      <w:pPr>
        <w:pStyle w:val="Prrafodelista"/>
        <w:autoSpaceDE w:val="0"/>
        <w:autoSpaceDN w:val="0"/>
        <w:adjustRightInd w:val="0"/>
        <w:spacing w:after="0" w:line="360" w:lineRule="auto"/>
        <w:ind w:left="360"/>
        <w:jc w:val="both"/>
        <w:rPr>
          <w:rFonts w:ascii="Arial" w:hAnsi="Arial" w:cs="Arial"/>
          <w:kern w:val="0"/>
          <w:sz w:val="24"/>
          <w:szCs w:val="24"/>
        </w:rPr>
      </w:pPr>
      <w:r w:rsidRPr="009C799F">
        <w:rPr>
          <w:rFonts w:ascii="Arial" w:hAnsi="Arial" w:cs="Arial"/>
          <w:kern w:val="0"/>
          <w:sz w:val="24"/>
          <w:szCs w:val="24"/>
        </w:rPr>
        <w:t>prescripcions tècniques particulars amb la continuïtat convinguda, i cuidar del bon ordre del servei.</w:t>
      </w:r>
    </w:p>
    <w:p w14:paraId="1FECE309"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c) Contractar el personal necessari per atendre a les obligacions derivades de la</w:t>
      </w:r>
      <w:r>
        <w:rPr>
          <w:rFonts w:ascii="Arial" w:hAnsi="Arial" w:cs="Arial"/>
          <w:kern w:val="0"/>
          <w:sz w:val="24"/>
          <w:szCs w:val="24"/>
        </w:rPr>
        <w:t xml:space="preserve"> </w:t>
      </w:r>
      <w:r w:rsidRPr="00637841">
        <w:rPr>
          <w:rFonts w:ascii="Arial" w:hAnsi="Arial" w:cs="Arial"/>
          <w:kern w:val="0"/>
          <w:sz w:val="24"/>
          <w:szCs w:val="24"/>
        </w:rPr>
        <w:t>present contractació. Aquest personal dependrà única i exclusivament de</w:t>
      </w:r>
      <w:r>
        <w:rPr>
          <w:rFonts w:ascii="Arial" w:hAnsi="Arial" w:cs="Arial"/>
          <w:kern w:val="0"/>
          <w:sz w:val="24"/>
          <w:szCs w:val="24"/>
        </w:rPr>
        <w:t xml:space="preserve"> </w:t>
      </w:r>
      <w:r w:rsidRPr="00637841">
        <w:rPr>
          <w:rFonts w:ascii="Arial" w:hAnsi="Arial" w:cs="Arial"/>
          <w:kern w:val="0"/>
          <w:sz w:val="24"/>
          <w:szCs w:val="24"/>
        </w:rPr>
        <w:t>l’adjudicatari, el qual tindrà vers ell tots els drets i obligacions pròpies de la seva</w:t>
      </w:r>
      <w:r>
        <w:rPr>
          <w:rFonts w:ascii="Arial" w:hAnsi="Arial" w:cs="Arial"/>
          <w:kern w:val="0"/>
          <w:sz w:val="24"/>
          <w:szCs w:val="24"/>
        </w:rPr>
        <w:t xml:space="preserve"> </w:t>
      </w:r>
      <w:r w:rsidRPr="00637841">
        <w:rPr>
          <w:rFonts w:ascii="Arial" w:hAnsi="Arial" w:cs="Arial"/>
          <w:kern w:val="0"/>
          <w:sz w:val="24"/>
          <w:szCs w:val="24"/>
        </w:rPr>
        <w:t>qualitat d’empresari havent de complir les disposicions vigents en matèria laboral,</w:t>
      </w:r>
      <w:r>
        <w:rPr>
          <w:rFonts w:ascii="Arial" w:hAnsi="Arial" w:cs="Arial"/>
          <w:kern w:val="0"/>
          <w:sz w:val="24"/>
          <w:szCs w:val="24"/>
        </w:rPr>
        <w:t xml:space="preserve"> </w:t>
      </w:r>
      <w:r w:rsidRPr="00637841">
        <w:rPr>
          <w:rFonts w:ascii="Arial" w:hAnsi="Arial" w:cs="Arial"/>
          <w:kern w:val="0"/>
          <w:sz w:val="24"/>
          <w:szCs w:val="24"/>
        </w:rPr>
        <w:t>fiscal, de seguretat social i de seguretat, de prevenció de riscos laborals legalment</w:t>
      </w:r>
      <w:r>
        <w:rPr>
          <w:rFonts w:ascii="Arial" w:hAnsi="Arial" w:cs="Arial"/>
          <w:kern w:val="0"/>
          <w:sz w:val="24"/>
          <w:szCs w:val="24"/>
        </w:rPr>
        <w:t xml:space="preserve"> </w:t>
      </w:r>
      <w:r w:rsidRPr="00637841">
        <w:rPr>
          <w:rFonts w:ascii="Arial" w:hAnsi="Arial" w:cs="Arial"/>
          <w:kern w:val="0"/>
          <w:sz w:val="24"/>
          <w:szCs w:val="24"/>
        </w:rPr>
        <w:t>establerts.</w:t>
      </w:r>
    </w:p>
    <w:p w14:paraId="5DCE93EE"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Tot el personal adscrit al servei haurà de disposar de la formació i resta de</w:t>
      </w:r>
      <w:r>
        <w:rPr>
          <w:rFonts w:ascii="Arial" w:hAnsi="Arial" w:cs="Arial"/>
          <w:kern w:val="0"/>
          <w:sz w:val="24"/>
          <w:szCs w:val="24"/>
        </w:rPr>
        <w:t xml:space="preserve"> </w:t>
      </w:r>
      <w:r w:rsidRPr="00637841">
        <w:rPr>
          <w:rFonts w:ascii="Arial" w:hAnsi="Arial" w:cs="Arial"/>
          <w:kern w:val="0"/>
          <w:sz w:val="24"/>
          <w:szCs w:val="24"/>
        </w:rPr>
        <w:t>requeriments establerts per la normativa vigent i pel que estableix el plec de</w:t>
      </w:r>
      <w:r>
        <w:rPr>
          <w:rFonts w:ascii="Arial" w:hAnsi="Arial" w:cs="Arial"/>
          <w:kern w:val="0"/>
          <w:sz w:val="24"/>
          <w:szCs w:val="24"/>
        </w:rPr>
        <w:t xml:space="preserve"> </w:t>
      </w:r>
      <w:r w:rsidRPr="00637841">
        <w:rPr>
          <w:rFonts w:ascii="Arial" w:hAnsi="Arial" w:cs="Arial"/>
          <w:kern w:val="0"/>
          <w:sz w:val="24"/>
          <w:szCs w:val="24"/>
        </w:rPr>
        <w:t>prescripcions tècniques particulars.</w:t>
      </w:r>
    </w:p>
    <w:p w14:paraId="590DEC1F"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La naturalesa administrativa de la contractació exclou qualsevulla vinculació laboral o</w:t>
      </w:r>
      <w:r>
        <w:rPr>
          <w:rFonts w:ascii="Arial" w:hAnsi="Arial" w:cs="Arial"/>
          <w:kern w:val="0"/>
          <w:sz w:val="24"/>
          <w:szCs w:val="24"/>
        </w:rPr>
        <w:t xml:space="preserve"> </w:t>
      </w:r>
      <w:r w:rsidRPr="00637841">
        <w:rPr>
          <w:rFonts w:ascii="Arial" w:hAnsi="Arial" w:cs="Arial"/>
          <w:kern w:val="0"/>
          <w:sz w:val="24"/>
          <w:szCs w:val="24"/>
        </w:rPr>
        <w:t xml:space="preserve">funcionarial entre el personal del contractista, o de llurs </w:t>
      </w:r>
      <w:proofErr w:type="spellStart"/>
      <w:r w:rsidRPr="00637841">
        <w:rPr>
          <w:rFonts w:ascii="Arial" w:hAnsi="Arial" w:cs="Arial"/>
          <w:kern w:val="0"/>
          <w:sz w:val="24"/>
          <w:szCs w:val="24"/>
        </w:rPr>
        <w:t>subcontractistes</w:t>
      </w:r>
      <w:proofErr w:type="spellEnd"/>
      <w:r w:rsidRPr="00637841">
        <w:rPr>
          <w:rFonts w:ascii="Arial" w:hAnsi="Arial" w:cs="Arial"/>
          <w:kern w:val="0"/>
          <w:sz w:val="24"/>
          <w:szCs w:val="24"/>
        </w:rPr>
        <w:t>, i la</w:t>
      </w:r>
      <w:r>
        <w:rPr>
          <w:rFonts w:ascii="Arial" w:hAnsi="Arial" w:cs="Arial"/>
          <w:kern w:val="0"/>
          <w:sz w:val="24"/>
          <w:szCs w:val="24"/>
        </w:rPr>
        <w:t xml:space="preserve"> </w:t>
      </w:r>
      <w:r w:rsidRPr="00637841">
        <w:rPr>
          <w:rFonts w:ascii="Arial" w:hAnsi="Arial" w:cs="Arial"/>
          <w:kern w:val="0"/>
          <w:sz w:val="24"/>
          <w:szCs w:val="24"/>
        </w:rPr>
        <w:t>Corporació.</w:t>
      </w:r>
    </w:p>
    <w:p w14:paraId="0628593A"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d) Aportar els recursos materials necessaris per prestar el servei.</w:t>
      </w:r>
    </w:p>
    <w:p w14:paraId="54F3B221"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e) Facilitar al responsable del contracte, mitjançant declaració responsable, la relació</w:t>
      </w:r>
      <w:r>
        <w:rPr>
          <w:rFonts w:ascii="Arial" w:hAnsi="Arial" w:cs="Arial"/>
          <w:kern w:val="0"/>
          <w:sz w:val="24"/>
          <w:szCs w:val="24"/>
        </w:rPr>
        <w:t xml:space="preserve"> </w:t>
      </w:r>
      <w:r w:rsidRPr="00637841">
        <w:rPr>
          <w:rFonts w:ascii="Arial" w:hAnsi="Arial" w:cs="Arial"/>
          <w:kern w:val="0"/>
          <w:sz w:val="24"/>
          <w:szCs w:val="24"/>
        </w:rPr>
        <w:t>del personal adscrit a la realització de l’objecte del contracte abans de l’inici dels</w:t>
      </w:r>
      <w:r>
        <w:rPr>
          <w:rFonts w:ascii="Arial" w:hAnsi="Arial" w:cs="Arial"/>
          <w:kern w:val="0"/>
          <w:sz w:val="24"/>
          <w:szCs w:val="24"/>
        </w:rPr>
        <w:t xml:space="preserve"> </w:t>
      </w:r>
      <w:r w:rsidRPr="00637841">
        <w:rPr>
          <w:rFonts w:ascii="Arial" w:hAnsi="Arial" w:cs="Arial"/>
          <w:kern w:val="0"/>
          <w:sz w:val="24"/>
          <w:szCs w:val="24"/>
        </w:rPr>
        <w:t>treballs, amb presentació de la còpia dels TC-1 i TC-2 de l’esmentat personal, o</w:t>
      </w:r>
      <w:r>
        <w:rPr>
          <w:rFonts w:ascii="Arial" w:hAnsi="Arial" w:cs="Arial"/>
          <w:kern w:val="0"/>
          <w:sz w:val="24"/>
          <w:szCs w:val="24"/>
        </w:rPr>
        <w:t xml:space="preserve"> </w:t>
      </w:r>
      <w:r w:rsidRPr="00637841">
        <w:rPr>
          <w:rFonts w:ascii="Arial" w:hAnsi="Arial" w:cs="Arial"/>
          <w:kern w:val="0"/>
          <w:sz w:val="24"/>
          <w:szCs w:val="24"/>
        </w:rPr>
        <w:t>document equivalent, així com comunicar de la mateixa forma tota modificació que</w:t>
      </w:r>
      <w:r>
        <w:rPr>
          <w:rFonts w:ascii="Arial" w:hAnsi="Arial" w:cs="Arial"/>
          <w:kern w:val="0"/>
          <w:sz w:val="24"/>
          <w:szCs w:val="24"/>
        </w:rPr>
        <w:t xml:space="preserve"> </w:t>
      </w:r>
      <w:r w:rsidRPr="00637841">
        <w:rPr>
          <w:rFonts w:ascii="Arial" w:hAnsi="Arial" w:cs="Arial"/>
          <w:kern w:val="0"/>
          <w:sz w:val="24"/>
          <w:szCs w:val="24"/>
        </w:rPr>
        <w:t>en aquesta es produeixi.</w:t>
      </w:r>
    </w:p>
    <w:p w14:paraId="24056E56"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f) L’empresa adjudicatària haurà de complir amb les obligacions que estableixi el</w:t>
      </w:r>
      <w:r>
        <w:rPr>
          <w:rFonts w:ascii="Arial" w:hAnsi="Arial" w:cs="Arial"/>
          <w:kern w:val="0"/>
          <w:sz w:val="24"/>
          <w:szCs w:val="24"/>
        </w:rPr>
        <w:t xml:space="preserve"> </w:t>
      </w:r>
      <w:r w:rsidRPr="00637841">
        <w:rPr>
          <w:rFonts w:ascii="Arial" w:hAnsi="Arial" w:cs="Arial"/>
          <w:kern w:val="0"/>
          <w:sz w:val="24"/>
          <w:szCs w:val="24"/>
        </w:rPr>
        <w:t>conveni col·lectiu de treball aplicable en relació als seus treballadors, així com totes</w:t>
      </w:r>
      <w:r>
        <w:rPr>
          <w:rFonts w:ascii="Arial" w:hAnsi="Arial" w:cs="Arial"/>
          <w:kern w:val="0"/>
          <w:sz w:val="24"/>
          <w:szCs w:val="24"/>
        </w:rPr>
        <w:t xml:space="preserve"> </w:t>
      </w:r>
      <w:r w:rsidRPr="00637841">
        <w:rPr>
          <w:rFonts w:ascii="Arial" w:hAnsi="Arial" w:cs="Arial"/>
          <w:kern w:val="0"/>
          <w:sz w:val="24"/>
          <w:szCs w:val="24"/>
        </w:rPr>
        <w:t>les disposicions vigents en matèria laboral i de la seguretat social i de prevenció de</w:t>
      </w:r>
      <w:r>
        <w:rPr>
          <w:rFonts w:ascii="Arial" w:hAnsi="Arial" w:cs="Arial"/>
          <w:kern w:val="0"/>
          <w:sz w:val="24"/>
          <w:szCs w:val="24"/>
        </w:rPr>
        <w:t xml:space="preserve"> </w:t>
      </w:r>
      <w:r w:rsidRPr="00637841">
        <w:rPr>
          <w:rFonts w:ascii="Arial" w:hAnsi="Arial" w:cs="Arial"/>
          <w:kern w:val="0"/>
          <w:sz w:val="24"/>
          <w:szCs w:val="24"/>
        </w:rPr>
        <w:t>riscos laborals.</w:t>
      </w:r>
    </w:p>
    <w:p w14:paraId="7F66A49E"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g) Garantir les eventuals absències que puguin produir-se en el personal adscrit al</w:t>
      </w:r>
      <w:r>
        <w:rPr>
          <w:rFonts w:ascii="Arial" w:hAnsi="Arial" w:cs="Arial"/>
          <w:kern w:val="0"/>
          <w:sz w:val="24"/>
          <w:szCs w:val="24"/>
        </w:rPr>
        <w:t xml:space="preserve"> </w:t>
      </w:r>
      <w:r w:rsidRPr="00637841">
        <w:rPr>
          <w:rFonts w:ascii="Arial" w:hAnsi="Arial" w:cs="Arial"/>
          <w:kern w:val="0"/>
          <w:sz w:val="24"/>
          <w:szCs w:val="24"/>
        </w:rPr>
        <w:t>servei, de forma immediata amb personal substitut. Aquest personal haurà de tenir</w:t>
      </w:r>
      <w:r>
        <w:rPr>
          <w:rFonts w:ascii="Arial" w:hAnsi="Arial" w:cs="Arial"/>
          <w:kern w:val="0"/>
          <w:sz w:val="24"/>
          <w:szCs w:val="24"/>
        </w:rPr>
        <w:t xml:space="preserve"> </w:t>
      </w:r>
      <w:r w:rsidRPr="00637841">
        <w:rPr>
          <w:rFonts w:ascii="Arial" w:hAnsi="Arial" w:cs="Arial"/>
          <w:kern w:val="0"/>
          <w:sz w:val="24"/>
          <w:szCs w:val="24"/>
        </w:rPr>
        <w:t>els requisits de titulació requerits pel personal titular, evitant que en cap moment la</w:t>
      </w:r>
      <w:r>
        <w:rPr>
          <w:rFonts w:ascii="Arial" w:hAnsi="Arial" w:cs="Arial"/>
          <w:kern w:val="0"/>
          <w:sz w:val="24"/>
          <w:szCs w:val="24"/>
        </w:rPr>
        <w:t xml:space="preserve"> </w:t>
      </w:r>
      <w:r w:rsidRPr="00637841">
        <w:rPr>
          <w:rFonts w:ascii="Arial" w:hAnsi="Arial" w:cs="Arial"/>
          <w:kern w:val="0"/>
          <w:sz w:val="24"/>
          <w:szCs w:val="24"/>
        </w:rPr>
        <w:t>dotació de personal del servei pugui quedar reduïda. De les baixes i les</w:t>
      </w:r>
      <w:r>
        <w:rPr>
          <w:rFonts w:ascii="Arial" w:hAnsi="Arial" w:cs="Arial"/>
          <w:kern w:val="0"/>
          <w:sz w:val="24"/>
          <w:szCs w:val="24"/>
        </w:rPr>
        <w:t xml:space="preserve"> </w:t>
      </w:r>
      <w:r w:rsidRPr="00637841">
        <w:rPr>
          <w:rFonts w:ascii="Arial" w:hAnsi="Arial" w:cs="Arial"/>
          <w:kern w:val="0"/>
          <w:sz w:val="24"/>
          <w:szCs w:val="24"/>
        </w:rPr>
        <w:t>corresponents substitucions l’adjudicatari haurà d’informar prèviament a l’Ajuntament.</w:t>
      </w:r>
    </w:p>
    <w:p w14:paraId="1FC63743"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h) L’empresa adjudicatària té l’obligació d’adscriure en l’execució del contracte les</w:t>
      </w:r>
      <w:r>
        <w:rPr>
          <w:rFonts w:ascii="Arial" w:hAnsi="Arial" w:cs="Arial"/>
          <w:kern w:val="0"/>
          <w:sz w:val="24"/>
          <w:szCs w:val="24"/>
        </w:rPr>
        <w:t xml:space="preserve"> </w:t>
      </w:r>
      <w:r w:rsidRPr="00637841">
        <w:rPr>
          <w:rFonts w:ascii="Arial" w:hAnsi="Arial" w:cs="Arial"/>
          <w:kern w:val="0"/>
          <w:sz w:val="24"/>
          <w:szCs w:val="24"/>
        </w:rPr>
        <w:t>millores que hagi especificat en la seva proposició.</w:t>
      </w:r>
    </w:p>
    <w:p w14:paraId="5B8D51BA" w14:textId="77777777" w:rsidR="001665EB" w:rsidRPr="00637841" w:rsidRDefault="001665EB" w:rsidP="00AC6D39">
      <w:pPr>
        <w:autoSpaceDE w:val="0"/>
        <w:autoSpaceDN w:val="0"/>
        <w:adjustRightInd w:val="0"/>
        <w:spacing w:after="0" w:line="360" w:lineRule="auto"/>
        <w:jc w:val="both"/>
        <w:rPr>
          <w:rFonts w:ascii="Arial" w:hAnsi="Arial" w:cs="Arial"/>
          <w:kern w:val="0"/>
          <w:sz w:val="24"/>
          <w:szCs w:val="24"/>
        </w:rPr>
      </w:pPr>
    </w:p>
    <w:p w14:paraId="1242D48B" w14:textId="6A56CAA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i) L’empresa contractista s’obliga a indemnitzar els danys que es causin a tercers com</w:t>
      </w:r>
      <w:r>
        <w:rPr>
          <w:rFonts w:ascii="Arial" w:hAnsi="Arial" w:cs="Arial"/>
          <w:kern w:val="0"/>
          <w:sz w:val="24"/>
          <w:szCs w:val="24"/>
        </w:rPr>
        <w:t xml:space="preserve"> </w:t>
      </w:r>
      <w:r w:rsidRPr="00637841">
        <w:rPr>
          <w:rFonts w:ascii="Arial" w:hAnsi="Arial" w:cs="Arial"/>
          <w:kern w:val="0"/>
          <w:sz w:val="24"/>
          <w:szCs w:val="24"/>
        </w:rPr>
        <w:t>a conseqüència de les operacions requerides per portar a terme el servei. A aquest</w:t>
      </w:r>
      <w:r>
        <w:rPr>
          <w:rFonts w:ascii="Arial" w:hAnsi="Arial" w:cs="Arial"/>
          <w:kern w:val="0"/>
          <w:sz w:val="24"/>
          <w:szCs w:val="24"/>
        </w:rPr>
        <w:t xml:space="preserve"> </w:t>
      </w:r>
      <w:r w:rsidRPr="00637841">
        <w:rPr>
          <w:rFonts w:ascii="Arial" w:hAnsi="Arial" w:cs="Arial"/>
          <w:kern w:val="0"/>
          <w:sz w:val="24"/>
          <w:szCs w:val="24"/>
        </w:rPr>
        <w:t>efecte, haurà de tenir contractada una pòlissa de responsabilitat civil per cobrir els</w:t>
      </w:r>
      <w:r>
        <w:rPr>
          <w:rFonts w:ascii="Arial" w:hAnsi="Arial" w:cs="Arial"/>
          <w:kern w:val="0"/>
          <w:sz w:val="24"/>
          <w:szCs w:val="24"/>
        </w:rPr>
        <w:t xml:space="preserve"> </w:t>
      </w:r>
      <w:r w:rsidRPr="00637841">
        <w:rPr>
          <w:rFonts w:ascii="Arial" w:hAnsi="Arial" w:cs="Arial"/>
          <w:kern w:val="0"/>
          <w:sz w:val="24"/>
          <w:szCs w:val="24"/>
        </w:rPr>
        <w:t xml:space="preserve">desperfectes o danys causats a tercers o al propi </w:t>
      </w:r>
      <w:r w:rsidR="009C799F">
        <w:rPr>
          <w:rFonts w:ascii="Arial" w:hAnsi="Arial" w:cs="Arial"/>
          <w:kern w:val="0"/>
          <w:sz w:val="24"/>
          <w:szCs w:val="24"/>
        </w:rPr>
        <w:t>Consell</w:t>
      </w:r>
      <w:r w:rsidRPr="00637841">
        <w:rPr>
          <w:rFonts w:ascii="Arial" w:hAnsi="Arial" w:cs="Arial"/>
          <w:kern w:val="0"/>
          <w:sz w:val="24"/>
          <w:szCs w:val="24"/>
        </w:rPr>
        <w:t>, que poguessin</w:t>
      </w:r>
      <w:r>
        <w:rPr>
          <w:rFonts w:ascii="Arial" w:hAnsi="Arial" w:cs="Arial"/>
          <w:kern w:val="0"/>
          <w:sz w:val="24"/>
          <w:szCs w:val="24"/>
        </w:rPr>
        <w:t xml:space="preserve"> </w:t>
      </w:r>
      <w:r w:rsidRPr="00637841">
        <w:rPr>
          <w:rFonts w:ascii="Arial" w:hAnsi="Arial" w:cs="Arial"/>
          <w:kern w:val="0"/>
          <w:sz w:val="24"/>
          <w:szCs w:val="24"/>
        </w:rPr>
        <w:t>ocasionar-se durant l’execució dels treballs, que cobreixi un import de 300.000 € per</w:t>
      </w:r>
      <w:r>
        <w:rPr>
          <w:rFonts w:ascii="Arial" w:hAnsi="Arial" w:cs="Arial"/>
          <w:kern w:val="0"/>
          <w:sz w:val="24"/>
          <w:szCs w:val="24"/>
        </w:rPr>
        <w:t xml:space="preserve"> </w:t>
      </w:r>
      <w:r w:rsidRPr="00637841">
        <w:rPr>
          <w:rFonts w:ascii="Arial" w:hAnsi="Arial" w:cs="Arial"/>
          <w:kern w:val="0"/>
          <w:sz w:val="24"/>
          <w:szCs w:val="24"/>
        </w:rPr>
        <w:t>sinistre i 100.000 € per víctima.</w:t>
      </w:r>
    </w:p>
    <w:p w14:paraId="28E08BC0"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j) L’empresa contractista, en relació amb les dades personals a les quals tingui accés</w:t>
      </w:r>
      <w:r>
        <w:rPr>
          <w:rFonts w:ascii="Arial" w:hAnsi="Arial" w:cs="Arial"/>
          <w:kern w:val="0"/>
          <w:sz w:val="24"/>
          <w:szCs w:val="24"/>
        </w:rPr>
        <w:t xml:space="preserve"> </w:t>
      </w:r>
      <w:r w:rsidRPr="00637841">
        <w:rPr>
          <w:rFonts w:ascii="Arial" w:hAnsi="Arial" w:cs="Arial"/>
          <w:kern w:val="0"/>
          <w:sz w:val="24"/>
          <w:szCs w:val="24"/>
        </w:rPr>
        <w:t>amb ocasió del contracte, s’obliga al compliment de tot allò que estableix la Llei</w:t>
      </w:r>
      <w:r>
        <w:rPr>
          <w:rFonts w:ascii="Arial" w:hAnsi="Arial" w:cs="Arial"/>
          <w:kern w:val="0"/>
          <w:sz w:val="24"/>
          <w:szCs w:val="24"/>
        </w:rPr>
        <w:t xml:space="preserve"> </w:t>
      </w:r>
      <w:r w:rsidRPr="00637841">
        <w:rPr>
          <w:rFonts w:ascii="Arial" w:hAnsi="Arial" w:cs="Arial"/>
          <w:kern w:val="0"/>
          <w:sz w:val="24"/>
          <w:szCs w:val="24"/>
        </w:rPr>
        <w:t>orgànica 3/2018, de 5 de desembre, de protecció de dades personals i garantia dels</w:t>
      </w:r>
      <w:r>
        <w:rPr>
          <w:rFonts w:ascii="Arial" w:hAnsi="Arial" w:cs="Arial"/>
          <w:kern w:val="0"/>
          <w:sz w:val="24"/>
          <w:szCs w:val="24"/>
        </w:rPr>
        <w:t xml:space="preserve"> </w:t>
      </w:r>
      <w:r w:rsidRPr="00637841">
        <w:rPr>
          <w:rFonts w:ascii="Arial" w:hAnsi="Arial" w:cs="Arial"/>
          <w:kern w:val="0"/>
          <w:sz w:val="24"/>
          <w:szCs w:val="24"/>
        </w:rPr>
        <w:t>drets digitals, a la normativa de desenvolupament i al que estableix el Reglament</w:t>
      </w:r>
      <w:r>
        <w:rPr>
          <w:rFonts w:ascii="Arial" w:hAnsi="Arial" w:cs="Arial"/>
          <w:kern w:val="0"/>
          <w:sz w:val="24"/>
          <w:szCs w:val="24"/>
        </w:rPr>
        <w:t xml:space="preserve"> </w:t>
      </w:r>
      <w:r w:rsidRPr="00637841">
        <w:rPr>
          <w:rFonts w:ascii="Arial" w:hAnsi="Arial" w:cs="Arial"/>
          <w:kern w:val="0"/>
          <w:sz w:val="24"/>
          <w:szCs w:val="24"/>
        </w:rPr>
        <w:t>(UE) 2016/679, del Parlament Europeu i del Consell, de 27 d’abril de 2016, relatiu a</w:t>
      </w:r>
      <w:r>
        <w:rPr>
          <w:rFonts w:ascii="Arial" w:hAnsi="Arial" w:cs="Arial"/>
          <w:kern w:val="0"/>
          <w:sz w:val="24"/>
          <w:szCs w:val="24"/>
        </w:rPr>
        <w:t xml:space="preserve"> </w:t>
      </w:r>
      <w:r w:rsidRPr="00637841">
        <w:rPr>
          <w:rFonts w:ascii="Arial" w:hAnsi="Arial" w:cs="Arial"/>
          <w:kern w:val="0"/>
          <w:sz w:val="24"/>
          <w:szCs w:val="24"/>
        </w:rPr>
        <w:t>la protecció de les persones físiques pel que fa al tractament de dades personals i a</w:t>
      </w:r>
      <w:r>
        <w:rPr>
          <w:rFonts w:ascii="Arial" w:hAnsi="Arial" w:cs="Arial"/>
          <w:kern w:val="0"/>
          <w:sz w:val="24"/>
          <w:szCs w:val="24"/>
        </w:rPr>
        <w:t xml:space="preserve"> </w:t>
      </w:r>
      <w:r w:rsidRPr="00637841">
        <w:rPr>
          <w:rFonts w:ascii="Arial" w:hAnsi="Arial" w:cs="Arial"/>
          <w:kern w:val="0"/>
          <w:sz w:val="24"/>
          <w:szCs w:val="24"/>
        </w:rPr>
        <w:t>la lliure circulació d’aquestes dades i pel qual es deroga la Directiva 95/46/CE.</w:t>
      </w:r>
    </w:p>
    <w:p w14:paraId="495E0184" w14:textId="77777777" w:rsidR="00AC6D39" w:rsidRPr="00637841"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k) Posar en tot moment a disposició de l’Ajuntament tota la documentació necessària</w:t>
      </w:r>
      <w:r>
        <w:rPr>
          <w:rFonts w:ascii="Arial" w:hAnsi="Arial" w:cs="Arial"/>
          <w:kern w:val="0"/>
          <w:sz w:val="24"/>
          <w:szCs w:val="24"/>
        </w:rPr>
        <w:t xml:space="preserve"> </w:t>
      </w:r>
      <w:r w:rsidRPr="00637841">
        <w:rPr>
          <w:rFonts w:ascii="Arial" w:hAnsi="Arial" w:cs="Arial"/>
          <w:kern w:val="0"/>
          <w:sz w:val="24"/>
          <w:szCs w:val="24"/>
        </w:rPr>
        <w:t>que acrediti el compliment de totes les condicions fixades en els plecs.</w:t>
      </w:r>
    </w:p>
    <w:p w14:paraId="366D0AB5"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637841">
        <w:rPr>
          <w:rFonts w:ascii="Arial" w:hAnsi="Arial" w:cs="Arial"/>
          <w:kern w:val="0"/>
          <w:sz w:val="24"/>
          <w:szCs w:val="24"/>
        </w:rPr>
        <w:t>l) L’adjudicatari resta subjecte a totes les altres obligacions que es derivin de l’objecte i</w:t>
      </w:r>
      <w:r>
        <w:rPr>
          <w:rFonts w:ascii="Arial" w:hAnsi="Arial" w:cs="Arial"/>
          <w:kern w:val="0"/>
          <w:sz w:val="24"/>
          <w:szCs w:val="24"/>
        </w:rPr>
        <w:t xml:space="preserve"> </w:t>
      </w:r>
      <w:r w:rsidRPr="00637841">
        <w:rPr>
          <w:rFonts w:ascii="Arial" w:hAnsi="Arial" w:cs="Arial"/>
          <w:kern w:val="0"/>
          <w:sz w:val="24"/>
          <w:szCs w:val="24"/>
        </w:rPr>
        <w:t>causa del contracte i de les altres disposicions legals aplicables.</w:t>
      </w:r>
    </w:p>
    <w:p w14:paraId="10408EDC" w14:textId="77777777" w:rsidR="00AC6D39" w:rsidRPr="00E26C1F" w:rsidRDefault="00AC6D39" w:rsidP="00AC6D39">
      <w:pPr>
        <w:autoSpaceDE w:val="0"/>
        <w:autoSpaceDN w:val="0"/>
        <w:adjustRightInd w:val="0"/>
        <w:spacing w:after="0" w:line="360" w:lineRule="auto"/>
        <w:jc w:val="both"/>
        <w:rPr>
          <w:rFonts w:ascii="Arial" w:hAnsi="Arial" w:cs="Arial"/>
          <w:kern w:val="0"/>
          <w:sz w:val="24"/>
          <w:szCs w:val="24"/>
        </w:rPr>
      </w:pPr>
      <w:r w:rsidRPr="00E26C1F">
        <w:rPr>
          <w:rFonts w:ascii="Arial" w:hAnsi="Arial" w:cs="Arial"/>
          <w:kern w:val="0"/>
          <w:sz w:val="24"/>
          <w:szCs w:val="24"/>
        </w:rPr>
        <w:t>m) Quan una norma legal, un conveni col·lectiu o un acord de negociació col·lectiva</w:t>
      </w:r>
      <w:r>
        <w:rPr>
          <w:rFonts w:ascii="Arial" w:hAnsi="Arial" w:cs="Arial"/>
          <w:kern w:val="0"/>
          <w:sz w:val="24"/>
          <w:szCs w:val="24"/>
        </w:rPr>
        <w:t xml:space="preserve"> </w:t>
      </w:r>
      <w:r w:rsidRPr="00E26C1F">
        <w:rPr>
          <w:rFonts w:ascii="Arial" w:hAnsi="Arial" w:cs="Arial"/>
          <w:kern w:val="0"/>
          <w:sz w:val="24"/>
          <w:szCs w:val="24"/>
        </w:rPr>
        <w:t>d’eficàcia general imposin a l’adjudicatària del contracte l’obligació de subrogar-se</w:t>
      </w:r>
      <w:r>
        <w:rPr>
          <w:rFonts w:ascii="Arial" w:hAnsi="Arial" w:cs="Arial"/>
          <w:kern w:val="0"/>
          <w:sz w:val="24"/>
          <w:szCs w:val="24"/>
        </w:rPr>
        <w:t xml:space="preserve"> </w:t>
      </w:r>
      <w:r w:rsidRPr="00E26C1F">
        <w:rPr>
          <w:rFonts w:ascii="Arial" w:hAnsi="Arial" w:cs="Arial"/>
          <w:kern w:val="0"/>
          <w:sz w:val="24"/>
          <w:szCs w:val="24"/>
        </w:rPr>
        <w:t>com ocupadora en el contractes laborals del personal adscrit al servei, l’empresa</w:t>
      </w:r>
      <w:r>
        <w:rPr>
          <w:rFonts w:ascii="Arial" w:hAnsi="Arial" w:cs="Arial"/>
          <w:kern w:val="0"/>
          <w:sz w:val="24"/>
          <w:szCs w:val="24"/>
        </w:rPr>
        <w:t xml:space="preserve"> </w:t>
      </w:r>
      <w:r w:rsidRPr="00E26C1F">
        <w:rPr>
          <w:rFonts w:ascii="Arial" w:hAnsi="Arial" w:cs="Arial"/>
          <w:kern w:val="0"/>
          <w:sz w:val="24"/>
          <w:szCs w:val="24"/>
        </w:rPr>
        <w:t>contractista està obligada a proporcionar a l’òrgan de contractació la informació</w:t>
      </w:r>
      <w:r>
        <w:rPr>
          <w:rFonts w:ascii="Arial" w:hAnsi="Arial" w:cs="Arial"/>
          <w:kern w:val="0"/>
          <w:sz w:val="24"/>
          <w:szCs w:val="24"/>
        </w:rPr>
        <w:t xml:space="preserve"> </w:t>
      </w:r>
      <w:r w:rsidRPr="00E26C1F">
        <w:rPr>
          <w:rFonts w:ascii="Arial" w:hAnsi="Arial" w:cs="Arial"/>
          <w:kern w:val="0"/>
          <w:sz w:val="24"/>
          <w:szCs w:val="24"/>
        </w:rPr>
        <w:t>relativa a les condicions dels contractes de les persones treballadores que hagin de</w:t>
      </w:r>
      <w:r>
        <w:rPr>
          <w:rFonts w:ascii="Arial" w:hAnsi="Arial" w:cs="Arial"/>
          <w:kern w:val="0"/>
          <w:sz w:val="24"/>
          <w:szCs w:val="24"/>
        </w:rPr>
        <w:t xml:space="preserve"> </w:t>
      </w:r>
      <w:r w:rsidRPr="00E26C1F">
        <w:rPr>
          <w:rFonts w:ascii="Arial" w:hAnsi="Arial" w:cs="Arial"/>
          <w:kern w:val="0"/>
          <w:sz w:val="24"/>
          <w:szCs w:val="24"/>
        </w:rPr>
        <w:t>ser objecte de subrogació. En concret, com a part d’aquesta informació, s’obliga a</w:t>
      </w:r>
      <w:r>
        <w:rPr>
          <w:rFonts w:ascii="Arial" w:hAnsi="Arial" w:cs="Arial"/>
          <w:kern w:val="0"/>
          <w:sz w:val="24"/>
          <w:szCs w:val="24"/>
        </w:rPr>
        <w:t xml:space="preserve"> </w:t>
      </w:r>
      <w:r w:rsidRPr="00E26C1F">
        <w:rPr>
          <w:rFonts w:ascii="Arial" w:hAnsi="Arial" w:cs="Arial"/>
          <w:kern w:val="0"/>
          <w:sz w:val="24"/>
          <w:szCs w:val="24"/>
        </w:rPr>
        <w:t>aportar les llistes del personal objecte de subrogació indicant el conveni col·lectiu</w:t>
      </w:r>
      <w:r>
        <w:rPr>
          <w:rFonts w:ascii="Arial" w:hAnsi="Arial" w:cs="Arial"/>
          <w:kern w:val="0"/>
          <w:sz w:val="24"/>
          <w:szCs w:val="24"/>
        </w:rPr>
        <w:t xml:space="preserve"> </w:t>
      </w:r>
      <w:r w:rsidRPr="00E26C1F">
        <w:rPr>
          <w:rFonts w:ascii="Arial" w:hAnsi="Arial" w:cs="Arial"/>
          <w:kern w:val="0"/>
          <w:sz w:val="24"/>
          <w:szCs w:val="24"/>
        </w:rPr>
        <w:t>aplicable i els detalls de categoria, tipus de contracte, jornada, data d’antiguitat,</w:t>
      </w:r>
      <w:r>
        <w:rPr>
          <w:rFonts w:ascii="Arial" w:hAnsi="Arial" w:cs="Arial"/>
          <w:kern w:val="0"/>
          <w:sz w:val="24"/>
          <w:szCs w:val="24"/>
        </w:rPr>
        <w:t xml:space="preserve"> </w:t>
      </w:r>
      <w:r w:rsidRPr="00E26C1F">
        <w:rPr>
          <w:rFonts w:ascii="Arial" w:hAnsi="Arial" w:cs="Arial"/>
          <w:kern w:val="0"/>
          <w:sz w:val="24"/>
          <w:szCs w:val="24"/>
        </w:rPr>
        <w:t>venciment del contracte, salari brut anual de cada treballador, així com tots els</w:t>
      </w:r>
      <w:r>
        <w:rPr>
          <w:rFonts w:ascii="Arial" w:hAnsi="Arial" w:cs="Arial"/>
          <w:kern w:val="0"/>
          <w:sz w:val="24"/>
          <w:szCs w:val="24"/>
        </w:rPr>
        <w:t xml:space="preserve"> </w:t>
      </w:r>
      <w:r w:rsidRPr="00E26C1F">
        <w:rPr>
          <w:rFonts w:ascii="Arial" w:hAnsi="Arial" w:cs="Arial"/>
          <w:kern w:val="0"/>
          <w:sz w:val="24"/>
          <w:szCs w:val="24"/>
        </w:rPr>
        <w:t>pactes en vigor aplicables als treballadors als quals afecti la subrogació.</w:t>
      </w:r>
    </w:p>
    <w:p w14:paraId="17B53DE1" w14:textId="66093972" w:rsidR="00AC6D39" w:rsidRPr="00E26C1F" w:rsidRDefault="00AC6D39" w:rsidP="00AC6D39">
      <w:pPr>
        <w:autoSpaceDE w:val="0"/>
        <w:autoSpaceDN w:val="0"/>
        <w:adjustRightInd w:val="0"/>
        <w:spacing w:after="0" w:line="360" w:lineRule="auto"/>
        <w:jc w:val="both"/>
        <w:rPr>
          <w:rFonts w:ascii="Arial" w:hAnsi="Arial" w:cs="Arial"/>
          <w:kern w:val="0"/>
          <w:sz w:val="24"/>
          <w:szCs w:val="24"/>
        </w:rPr>
      </w:pPr>
      <w:r w:rsidRPr="00E26C1F">
        <w:rPr>
          <w:rFonts w:ascii="Arial" w:hAnsi="Arial" w:cs="Arial"/>
          <w:kern w:val="0"/>
          <w:sz w:val="24"/>
          <w:szCs w:val="24"/>
        </w:rPr>
        <w:t>L’incompliment d’aquesta obligació donarà lloc a la imposició de les penalitats</w:t>
      </w:r>
    </w:p>
    <w:p w14:paraId="1F139DCF" w14:textId="77777777" w:rsidR="00AC6D39" w:rsidRPr="00E26C1F" w:rsidRDefault="00AC6D39" w:rsidP="00AC6D39">
      <w:pPr>
        <w:autoSpaceDE w:val="0"/>
        <w:autoSpaceDN w:val="0"/>
        <w:adjustRightInd w:val="0"/>
        <w:spacing w:after="0" w:line="360" w:lineRule="auto"/>
        <w:jc w:val="both"/>
        <w:rPr>
          <w:rFonts w:ascii="Arial" w:hAnsi="Arial" w:cs="Arial"/>
          <w:kern w:val="0"/>
          <w:sz w:val="24"/>
          <w:szCs w:val="24"/>
        </w:rPr>
      </w:pPr>
      <w:r w:rsidRPr="00E26C1F">
        <w:rPr>
          <w:rFonts w:ascii="Arial" w:hAnsi="Arial" w:cs="Arial"/>
          <w:kern w:val="0"/>
          <w:sz w:val="24"/>
          <w:szCs w:val="24"/>
        </w:rPr>
        <w:t>establertes en la clàusula 36 d’aquest plec.</w:t>
      </w:r>
    </w:p>
    <w:p w14:paraId="5F99F930" w14:textId="77777777" w:rsidR="009C799F" w:rsidRDefault="009C799F" w:rsidP="00AC6D39">
      <w:pPr>
        <w:autoSpaceDE w:val="0"/>
        <w:autoSpaceDN w:val="0"/>
        <w:adjustRightInd w:val="0"/>
        <w:spacing w:after="0" w:line="360" w:lineRule="auto"/>
        <w:jc w:val="both"/>
        <w:rPr>
          <w:rFonts w:ascii="Arial" w:hAnsi="Arial" w:cs="Arial"/>
          <w:kern w:val="0"/>
          <w:sz w:val="24"/>
          <w:szCs w:val="24"/>
        </w:rPr>
      </w:pPr>
    </w:p>
    <w:p w14:paraId="72304DA1" w14:textId="77777777" w:rsidR="009C799F" w:rsidRDefault="009C799F" w:rsidP="00AC6D39">
      <w:pPr>
        <w:autoSpaceDE w:val="0"/>
        <w:autoSpaceDN w:val="0"/>
        <w:adjustRightInd w:val="0"/>
        <w:spacing w:after="0" w:line="360" w:lineRule="auto"/>
        <w:jc w:val="both"/>
        <w:rPr>
          <w:rFonts w:ascii="Arial" w:hAnsi="Arial" w:cs="Arial"/>
          <w:kern w:val="0"/>
          <w:sz w:val="24"/>
          <w:szCs w:val="24"/>
        </w:rPr>
      </w:pPr>
    </w:p>
    <w:p w14:paraId="4E99C319" w14:textId="30F9975B" w:rsidR="00AC6D39" w:rsidRPr="00E26C1F" w:rsidRDefault="00AC6D39" w:rsidP="00AC6D39">
      <w:pPr>
        <w:autoSpaceDE w:val="0"/>
        <w:autoSpaceDN w:val="0"/>
        <w:adjustRightInd w:val="0"/>
        <w:spacing w:after="0" w:line="360" w:lineRule="auto"/>
        <w:jc w:val="both"/>
        <w:rPr>
          <w:rFonts w:ascii="Arial" w:hAnsi="Arial" w:cs="Arial"/>
          <w:kern w:val="0"/>
          <w:sz w:val="24"/>
          <w:szCs w:val="24"/>
        </w:rPr>
      </w:pPr>
      <w:r w:rsidRPr="00E26C1F">
        <w:rPr>
          <w:rFonts w:ascii="Arial" w:hAnsi="Arial" w:cs="Arial"/>
          <w:kern w:val="0"/>
          <w:sz w:val="24"/>
          <w:szCs w:val="24"/>
        </w:rPr>
        <w:t>n) L’empresa contractista assumeix l’obligació de respondre dels salaris impagats als</w:t>
      </w:r>
      <w:r>
        <w:rPr>
          <w:rFonts w:ascii="Arial" w:hAnsi="Arial" w:cs="Arial"/>
          <w:kern w:val="0"/>
          <w:sz w:val="24"/>
          <w:szCs w:val="24"/>
        </w:rPr>
        <w:t xml:space="preserve"> </w:t>
      </w:r>
      <w:r w:rsidRPr="00E26C1F">
        <w:rPr>
          <w:rFonts w:ascii="Arial" w:hAnsi="Arial" w:cs="Arial"/>
          <w:kern w:val="0"/>
          <w:sz w:val="24"/>
          <w:szCs w:val="24"/>
        </w:rPr>
        <w:t>seus treballadors que hagin de ser objecte de subrogació, així com de les</w:t>
      </w:r>
      <w:r>
        <w:rPr>
          <w:rFonts w:ascii="Arial" w:hAnsi="Arial" w:cs="Arial"/>
          <w:kern w:val="0"/>
          <w:sz w:val="24"/>
          <w:szCs w:val="24"/>
        </w:rPr>
        <w:t xml:space="preserve"> </w:t>
      </w:r>
      <w:r w:rsidRPr="00E26C1F">
        <w:rPr>
          <w:rFonts w:ascii="Arial" w:hAnsi="Arial" w:cs="Arial"/>
          <w:kern w:val="0"/>
          <w:sz w:val="24"/>
          <w:szCs w:val="24"/>
        </w:rPr>
        <w:t>cotitzacions a la Seguretat Social meritades, fins i tot en el supòsit que aquest</w:t>
      </w:r>
      <w:r>
        <w:rPr>
          <w:rFonts w:ascii="Arial" w:hAnsi="Arial" w:cs="Arial"/>
          <w:kern w:val="0"/>
          <w:sz w:val="24"/>
          <w:szCs w:val="24"/>
        </w:rPr>
        <w:t xml:space="preserve"> </w:t>
      </w:r>
      <w:r w:rsidRPr="00E26C1F">
        <w:rPr>
          <w:rFonts w:ascii="Arial" w:hAnsi="Arial" w:cs="Arial"/>
          <w:kern w:val="0"/>
          <w:sz w:val="24"/>
          <w:szCs w:val="24"/>
        </w:rPr>
        <w:t>contracte es resolgui i els treballadors siguin subrogats per una nova empresa</w:t>
      </w:r>
      <w:r>
        <w:rPr>
          <w:rFonts w:ascii="Arial" w:hAnsi="Arial" w:cs="Arial"/>
          <w:kern w:val="0"/>
          <w:sz w:val="24"/>
          <w:szCs w:val="24"/>
        </w:rPr>
        <w:t xml:space="preserve"> </w:t>
      </w:r>
      <w:r w:rsidRPr="00E26C1F">
        <w:rPr>
          <w:rFonts w:ascii="Arial" w:hAnsi="Arial" w:cs="Arial"/>
          <w:kern w:val="0"/>
          <w:sz w:val="24"/>
          <w:szCs w:val="24"/>
        </w:rPr>
        <w:t>contractista, sense que en cap cas l’obligació esmentada correspongui a aquesta</w:t>
      </w:r>
      <w:r>
        <w:rPr>
          <w:rFonts w:ascii="Arial" w:hAnsi="Arial" w:cs="Arial"/>
          <w:kern w:val="0"/>
          <w:sz w:val="24"/>
          <w:szCs w:val="24"/>
        </w:rPr>
        <w:t xml:space="preserve"> </w:t>
      </w:r>
      <w:r w:rsidRPr="00E26C1F">
        <w:rPr>
          <w:rFonts w:ascii="Arial" w:hAnsi="Arial" w:cs="Arial"/>
          <w:kern w:val="0"/>
          <w:sz w:val="24"/>
          <w:szCs w:val="24"/>
        </w:rPr>
        <w:t>última. En aquest cas, l’Administració, una vegada acreditada la falta de pagament</w:t>
      </w:r>
      <w:r>
        <w:rPr>
          <w:rFonts w:ascii="Arial" w:hAnsi="Arial" w:cs="Arial"/>
          <w:kern w:val="0"/>
          <w:sz w:val="24"/>
          <w:szCs w:val="24"/>
        </w:rPr>
        <w:t xml:space="preserve"> </w:t>
      </w:r>
      <w:r w:rsidRPr="00E26C1F">
        <w:rPr>
          <w:rFonts w:ascii="Arial" w:hAnsi="Arial" w:cs="Arial"/>
          <w:kern w:val="0"/>
          <w:sz w:val="24"/>
          <w:szCs w:val="24"/>
        </w:rPr>
        <w:t>dels salaris esmentats, ha de procedir a la retenció de les quantitats degudes al</w:t>
      </w:r>
      <w:r>
        <w:rPr>
          <w:rFonts w:ascii="Arial" w:hAnsi="Arial" w:cs="Arial"/>
          <w:kern w:val="0"/>
          <w:sz w:val="24"/>
          <w:szCs w:val="24"/>
        </w:rPr>
        <w:t xml:space="preserve"> </w:t>
      </w:r>
      <w:r w:rsidRPr="00E26C1F">
        <w:rPr>
          <w:rFonts w:ascii="Arial" w:hAnsi="Arial" w:cs="Arial"/>
          <w:kern w:val="0"/>
          <w:sz w:val="24"/>
          <w:szCs w:val="24"/>
        </w:rPr>
        <w:t>contractista per garantir el pagament dels salaris esmentats, i a la no devolució de la</w:t>
      </w:r>
      <w:r>
        <w:rPr>
          <w:rFonts w:ascii="Arial" w:hAnsi="Arial" w:cs="Arial"/>
          <w:kern w:val="0"/>
          <w:sz w:val="24"/>
          <w:szCs w:val="24"/>
        </w:rPr>
        <w:t xml:space="preserve"> </w:t>
      </w:r>
      <w:r w:rsidRPr="00E26C1F">
        <w:rPr>
          <w:rFonts w:ascii="Arial" w:hAnsi="Arial" w:cs="Arial"/>
          <w:kern w:val="0"/>
          <w:sz w:val="24"/>
          <w:szCs w:val="24"/>
        </w:rPr>
        <w:t>garantia definitiva mentre no se n’acrediti l’abonament.</w:t>
      </w:r>
    </w:p>
    <w:p w14:paraId="7BDE790F" w14:textId="77777777" w:rsidR="00AC6D39" w:rsidRPr="00E26C1F" w:rsidRDefault="00AC6D39" w:rsidP="00AC6D39">
      <w:pPr>
        <w:autoSpaceDE w:val="0"/>
        <w:autoSpaceDN w:val="0"/>
        <w:adjustRightInd w:val="0"/>
        <w:spacing w:after="0" w:line="360" w:lineRule="auto"/>
        <w:jc w:val="both"/>
        <w:rPr>
          <w:rFonts w:ascii="Arial" w:hAnsi="Arial" w:cs="Arial"/>
          <w:kern w:val="0"/>
          <w:sz w:val="24"/>
          <w:szCs w:val="24"/>
        </w:rPr>
      </w:pPr>
      <w:r w:rsidRPr="00E26C1F">
        <w:rPr>
          <w:rFonts w:ascii="Arial" w:hAnsi="Arial" w:cs="Arial"/>
          <w:kern w:val="0"/>
          <w:sz w:val="24"/>
          <w:szCs w:val="24"/>
        </w:rPr>
        <w:t>o) Tanmateix, l’empresa contractista ha de complir les obligacions recollides en la</w:t>
      </w:r>
      <w:r>
        <w:rPr>
          <w:rFonts w:ascii="Arial" w:hAnsi="Arial" w:cs="Arial"/>
          <w:kern w:val="0"/>
          <w:sz w:val="24"/>
          <w:szCs w:val="24"/>
        </w:rPr>
        <w:t xml:space="preserve"> </w:t>
      </w:r>
      <w:r w:rsidRPr="00E26C1F">
        <w:rPr>
          <w:rFonts w:ascii="Arial" w:hAnsi="Arial" w:cs="Arial"/>
          <w:kern w:val="0"/>
          <w:sz w:val="24"/>
          <w:szCs w:val="24"/>
        </w:rPr>
        <w:t>clàusula següent d’aquest plec, relatiu a les normes específiques respecte del</w:t>
      </w:r>
    </w:p>
    <w:p w14:paraId="20D732A1" w14:textId="77777777" w:rsidR="00AC6D39" w:rsidRPr="00E26C1F" w:rsidRDefault="00AC6D39" w:rsidP="00AC6D39">
      <w:pPr>
        <w:autoSpaceDE w:val="0"/>
        <w:autoSpaceDN w:val="0"/>
        <w:adjustRightInd w:val="0"/>
        <w:spacing w:after="0" w:line="360" w:lineRule="auto"/>
        <w:jc w:val="both"/>
        <w:rPr>
          <w:rFonts w:ascii="Arial" w:hAnsi="Arial" w:cs="Arial"/>
          <w:kern w:val="0"/>
          <w:sz w:val="24"/>
          <w:szCs w:val="24"/>
        </w:rPr>
      </w:pPr>
      <w:r w:rsidRPr="00E26C1F">
        <w:rPr>
          <w:rFonts w:ascii="Arial" w:hAnsi="Arial" w:cs="Arial"/>
          <w:kern w:val="0"/>
          <w:sz w:val="24"/>
          <w:szCs w:val="24"/>
        </w:rPr>
        <w:t>personal de l’empresa contractista que adscriurà a l’execució del contracte.</w:t>
      </w:r>
    </w:p>
    <w:p w14:paraId="7ABE1FD4" w14:textId="715AE6E2" w:rsidR="00AC6D39" w:rsidRPr="00850BF3"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 xml:space="preserve">Clàusula </w:t>
      </w:r>
      <w:r w:rsidR="00AC6D39" w:rsidRPr="00850BF3">
        <w:rPr>
          <w:rFonts w:ascii="Arial" w:hAnsi="Arial" w:cs="Arial"/>
          <w:b/>
          <w:bCs/>
          <w:kern w:val="0"/>
          <w:sz w:val="24"/>
          <w:szCs w:val="24"/>
        </w:rPr>
        <w:t>2</w:t>
      </w:r>
      <w:r w:rsidR="001665EB">
        <w:rPr>
          <w:rFonts w:ascii="Arial" w:hAnsi="Arial" w:cs="Arial"/>
          <w:b/>
          <w:bCs/>
          <w:kern w:val="0"/>
          <w:sz w:val="24"/>
          <w:szCs w:val="24"/>
        </w:rPr>
        <w:t>7</w:t>
      </w:r>
      <w:r>
        <w:rPr>
          <w:rFonts w:ascii="Arial" w:hAnsi="Arial" w:cs="Arial"/>
          <w:b/>
          <w:bCs/>
          <w:kern w:val="0"/>
          <w:sz w:val="24"/>
          <w:szCs w:val="24"/>
        </w:rPr>
        <w:t>.</w:t>
      </w:r>
      <w:r w:rsidR="00AC6D39" w:rsidRPr="00850BF3">
        <w:rPr>
          <w:rFonts w:ascii="Arial" w:hAnsi="Arial" w:cs="Arial"/>
          <w:b/>
          <w:bCs/>
          <w:kern w:val="0"/>
          <w:sz w:val="24"/>
          <w:szCs w:val="24"/>
        </w:rPr>
        <w:t xml:space="preserve"> Normes específiques en relació al personal de l’empresa contractista</w:t>
      </w:r>
    </w:p>
    <w:p w14:paraId="6AD803F2" w14:textId="3D99B384" w:rsidR="00AC6D39" w:rsidRPr="00850BF3" w:rsidRDefault="00AC6D39" w:rsidP="00AC6D39">
      <w:pPr>
        <w:autoSpaceDE w:val="0"/>
        <w:autoSpaceDN w:val="0"/>
        <w:adjustRightInd w:val="0"/>
        <w:spacing w:after="0" w:line="360" w:lineRule="auto"/>
        <w:jc w:val="both"/>
        <w:rPr>
          <w:rFonts w:ascii="Arial" w:hAnsi="Arial" w:cs="Arial"/>
          <w:kern w:val="0"/>
          <w:sz w:val="24"/>
          <w:szCs w:val="24"/>
        </w:rPr>
      </w:pPr>
      <w:r w:rsidRPr="00850BF3">
        <w:rPr>
          <w:rFonts w:ascii="Arial" w:hAnsi="Arial" w:cs="Arial"/>
          <w:kern w:val="0"/>
          <w:sz w:val="24"/>
          <w:szCs w:val="24"/>
        </w:rPr>
        <w:t>2</w:t>
      </w:r>
      <w:r w:rsidR="009C799F">
        <w:rPr>
          <w:rFonts w:ascii="Arial" w:hAnsi="Arial" w:cs="Arial"/>
          <w:kern w:val="0"/>
          <w:sz w:val="24"/>
          <w:szCs w:val="24"/>
        </w:rPr>
        <w:t>7</w:t>
      </w:r>
      <w:r w:rsidRPr="00850BF3">
        <w:rPr>
          <w:rFonts w:ascii="Arial" w:hAnsi="Arial" w:cs="Arial"/>
          <w:kern w:val="0"/>
          <w:sz w:val="24"/>
          <w:szCs w:val="24"/>
        </w:rPr>
        <w:t>.1. Correspon exclusivament a l’empresa contractista la selecció del personal que,</w:t>
      </w:r>
      <w:r>
        <w:rPr>
          <w:rFonts w:ascii="Arial" w:hAnsi="Arial" w:cs="Arial"/>
          <w:kern w:val="0"/>
          <w:sz w:val="24"/>
          <w:szCs w:val="24"/>
        </w:rPr>
        <w:t xml:space="preserve"> </w:t>
      </w:r>
      <w:r w:rsidRPr="00850BF3">
        <w:rPr>
          <w:rFonts w:ascii="Arial" w:hAnsi="Arial" w:cs="Arial"/>
          <w:kern w:val="0"/>
          <w:sz w:val="24"/>
          <w:szCs w:val="24"/>
        </w:rPr>
        <w:t>acreditant els requisits de titulació i experiència exigits en els plecs, formarà part de</w:t>
      </w:r>
      <w:r>
        <w:rPr>
          <w:rFonts w:ascii="Arial" w:hAnsi="Arial" w:cs="Arial"/>
          <w:kern w:val="0"/>
          <w:sz w:val="24"/>
          <w:szCs w:val="24"/>
        </w:rPr>
        <w:t xml:space="preserve"> </w:t>
      </w:r>
      <w:r w:rsidRPr="00850BF3">
        <w:rPr>
          <w:rFonts w:ascii="Arial" w:hAnsi="Arial" w:cs="Arial"/>
          <w:kern w:val="0"/>
          <w:sz w:val="24"/>
          <w:szCs w:val="24"/>
        </w:rPr>
        <w:t>l’equip de treball adscrit a l’execució del contracte, sense perjudici de la verificació per</w:t>
      </w:r>
      <w:r>
        <w:rPr>
          <w:rFonts w:ascii="Arial" w:hAnsi="Arial" w:cs="Arial"/>
          <w:kern w:val="0"/>
          <w:sz w:val="24"/>
          <w:szCs w:val="24"/>
        </w:rPr>
        <w:t xml:space="preserve"> </w:t>
      </w:r>
      <w:r w:rsidRPr="00850BF3">
        <w:rPr>
          <w:rFonts w:ascii="Arial" w:hAnsi="Arial" w:cs="Arial"/>
          <w:kern w:val="0"/>
          <w:sz w:val="24"/>
          <w:szCs w:val="24"/>
        </w:rPr>
        <w:t>part de l’Administració del compliment d’aquells requisits.</w:t>
      </w:r>
    </w:p>
    <w:p w14:paraId="7C1C4589" w14:textId="77777777" w:rsidR="00AC6D39" w:rsidRPr="00850BF3" w:rsidRDefault="00AC6D39" w:rsidP="00AC6D39">
      <w:pPr>
        <w:autoSpaceDE w:val="0"/>
        <w:autoSpaceDN w:val="0"/>
        <w:adjustRightInd w:val="0"/>
        <w:spacing w:after="0" w:line="360" w:lineRule="auto"/>
        <w:jc w:val="both"/>
        <w:rPr>
          <w:rFonts w:ascii="Arial" w:hAnsi="Arial" w:cs="Arial"/>
          <w:kern w:val="0"/>
          <w:sz w:val="24"/>
          <w:szCs w:val="24"/>
        </w:rPr>
      </w:pPr>
      <w:r w:rsidRPr="00850BF3">
        <w:rPr>
          <w:rFonts w:ascii="Arial" w:hAnsi="Arial" w:cs="Arial"/>
          <w:kern w:val="0"/>
          <w:sz w:val="24"/>
          <w:szCs w:val="24"/>
        </w:rPr>
        <w:t>L’empresa contractista procurarà que existeixi estabilitat en l’equip de treball, i que les</w:t>
      </w:r>
      <w:r>
        <w:rPr>
          <w:rFonts w:ascii="Arial" w:hAnsi="Arial" w:cs="Arial"/>
          <w:kern w:val="0"/>
          <w:sz w:val="24"/>
          <w:szCs w:val="24"/>
        </w:rPr>
        <w:t xml:space="preserve"> </w:t>
      </w:r>
      <w:r w:rsidRPr="00850BF3">
        <w:rPr>
          <w:rFonts w:ascii="Arial" w:hAnsi="Arial" w:cs="Arial"/>
          <w:kern w:val="0"/>
          <w:sz w:val="24"/>
          <w:szCs w:val="24"/>
        </w:rPr>
        <w:t>variacions en la seva composició siguin puntuals i obeeixin a raons justificades, en ordre</w:t>
      </w:r>
      <w:r>
        <w:rPr>
          <w:rFonts w:ascii="Arial" w:hAnsi="Arial" w:cs="Arial"/>
          <w:kern w:val="0"/>
          <w:sz w:val="24"/>
          <w:szCs w:val="24"/>
        </w:rPr>
        <w:t xml:space="preserve"> </w:t>
      </w:r>
      <w:r w:rsidRPr="00850BF3">
        <w:rPr>
          <w:rFonts w:ascii="Arial" w:hAnsi="Arial" w:cs="Arial"/>
          <w:kern w:val="0"/>
          <w:sz w:val="24"/>
          <w:szCs w:val="24"/>
        </w:rPr>
        <w:t>a no alterar el bon funcionament del servei, informant en tot moment a l’Administració.</w:t>
      </w:r>
    </w:p>
    <w:p w14:paraId="7A0DD6E5" w14:textId="2F1CC3D0" w:rsidR="001665EB" w:rsidRDefault="00AC6D39" w:rsidP="00AC6D39">
      <w:pPr>
        <w:autoSpaceDE w:val="0"/>
        <w:autoSpaceDN w:val="0"/>
        <w:adjustRightInd w:val="0"/>
        <w:spacing w:after="0" w:line="360" w:lineRule="auto"/>
        <w:jc w:val="both"/>
        <w:rPr>
          <w:rFonts w:ascii="Arial" w:hAnsi="Arial" w:cs="Arial"/>
          <w:kern w:val="0"/>
          <w:sz w:val="24"/>
          <w:szCs w:val="24"/>
        </w:rPr>
      </w:pPr>
      <w:r w:rsidRPr="00850BF3">
        <w:rPr>
          <w:rFonts w:ascii="Arial" w:hAnsi="Arial" w:cs="Arial"/>
          <w:kern w:val="0"/>
          <w:sz w:val="24"/>
          <w:szCs w:val="24"/>
        </w:rPr>
        <w:t>2</w:t>
      </w:r>
      <w:r w:rsidR="009C799F">
        <w:rPr>
          <w:rFonts w:ascii="Arial" w:hAnsi="Arial" w:cs="Arial"/>
          <w:kern w:val="0"/>
          <w:sz w:val="24"/>
          <w:szCs w:val="24"/>
        </w:rPr>
        <w:t>7</w:t>
      </w:r>
      <w:r w:rsidRPr="00850BF3">
        <w:rPr>
          <w:rFonts w:ascii="Arial" w:hAnsi="Arial" w:cs="Arial"/>
          <w:kern w:val="0"/>
          <w:sz w:val="24"/>
          <w:szCs w:val="24"/>
        </w:rPr>
        <w:t>.2. En relació amb els treballadors destinats a l’execució d’aquest contracte, l’empresa</w:t>
      </w:r>
      <w:r>
        <w:rPr>
          <w:rFonts w:ascii="Arial" w:hAnsi="Arial" w:cs="Arial"/>
          <w:kern w:val="0"/>
          <w:sz w:val="24"/>
          <w:szCs w:val="24"/>
        </w:rPr>
        <w:t xml:space="preserve"> </w:t>
      </w:r>
      <w:r w:rsidRPr="00850BF3">
        <w:rPr>
          <w:rFonts w:ascii="Arial" w:hAnsi="Arial" w:cs="Arial"/>
          <w:kern w:val="0"/>
          <w:sz w:val="24"/>
          <w:szCs w:val="24"/>
        </w:rPr>
        <w:t>contractista assumeix l’obligació d’exercir de manera real, efectiva i continua, el poder de</w:t>
      </w:r>
      <w:r>
        <w:rPr>
          <w:rFonts w:ascii="Arial" w:hAnsi="Arial" w:cs="Arial"/>
          <w:kern w:val="0"/>
          <w:sz w:val="24"/>
          <w:szCs w:val="24"/>
        </w:rPr>
        <w:t xml:space="preserve"> </w:t>
      </w:r>
      <w:r w:rsidRPr="00850BF3">
        <w:rPr>
          <w:rFonts w:ascii="Arial" w:hAnsi="Arial" w:cs="Arial"/>
          <w:kern w:val="0"/>
          <w:sz w:val="24"/>
          <w:szCs w:val="24"/>
        </w:rPr>
        <w:t>direcció inherent a tot empresari. En particular, assumirà la negociació i el pagament dels</w:t>
      </w:r>
      <w:r>
        <w:rPr>
          <w:rFonts w:ascii="Arial" w:hAnsi="Arial" w:cs="Arial"/>
          <w:kern w:val="0"/>
          <w:sz w:val="24"/>
          <w:szCs w:val="24"/>
        </w:rPr>
        <w:t xml:space="preserve"> </w:t>
      </w:r>
      <w:r w:rsidRPr="00850BF3">
        <w:rPr>
          <w:rFonts w:ascii="Arial" w:hAnsi="Arial" w:cs="Arial"/>
          <w:kern w:val="0"/>
          <w:sz w:val="24"/>
          <w:szCs w:val="24"/>
        </w:rPr>
        <w:t>salaris, la concessió de permisos, llicències i vacances, les substitucions dels treballadors</w:t>
      </w:r>
      <w:r>
        <w:rPr>
          <w:rFonts w:ascii="Arial" w:hAnsi="Arial" w:cs="Arial"/>
          <w:kern w:val="0"/>
          <w:sz w:val="24"/>
          <w:szCs w:val="24"/>
        </w:rPr>
        <w:t xml:space="preserve"> </w:t>
      </w:r>
      <w:r w:rsidRPr="00850BF3">
        <w:rPr>
          <w:rFonts w:ascii="Arial" w:hAnsi="Arial" w:cs="Arial"/>
          <w:kern w:val="0"/>
          <w:sz w:val="24"/>
          <w:szCs w:val="24"/>
        </w:rPr>
        <w:t>en els casos de baixa o absència, les obligacions legals en matèria de Seguretat Social,</w:t>
      </w:r>
      <w:r>
        <w:rPr>
          <w:rFonts w:ascii="Arial" w:hAnsi="Arial" w:cs="Arial"/>
          <w:kern w:val="0"/>
          <w:sz w:val="24"/>
          <w:szCs w:val="24"/>
        </w:rPr>
        <w:t xml:space="preserve"> </w:t>
      </w:r>
      <w:r w:rsidRPr="00850BF3">
        <w:rPr>
          <w:rFonts w:ascii="Arial" w:hAnsi="Arial" w:cs="Arial"/>
          <w:kern w:val="0"/>
          <w:sz w:val="24"/>
          <w:szCs w:val="24"/>
        </w:rPr>
        <w:t>inclòs l’abonament de cotitzacions i el pagament de prestacions, quan procedeixi, les</w:t>
      </w:r>
      <w:r>
        <w:rPr>
          <w:rFonts w:ascii="Arial" w:hAnsi="Arial" w:cs="Arial"/>
          <w:kern w:val="0"/>
          <w:sz w:val="24"/>
          <w:szCs w:val="24"/>
        </w:rPr>
        <w:t xml:space="preserve"> </w:t>
      </w:r>
      <w:r w:rsidRPr="00850BF3">
        <w:rPr>
          <w:rFonts w:ascii="Arial" w:hAnsi="Arial" w:cs="Arial"/>
          <w:kern w:val="0"/>
          <w:sz w:val="24"/>
          <w:szCs w:val="24"/>
        </w:rPr>
        <w:t>obligacions legals en matèria de prevenció de riscos laborals, l’exercici de la potestat</w:t>
      </w:r>
      <w:r>
        <w:rPr>
          <w:rFonts w:ascii="Arial" w:hAnsi="Arial" w:cs="Arial"/>
          <w:kern w:val="0"/>
          <w:sz w:val="24"/>
          <w:szCs w:val="24"/>
        </w:rPr>
        <w:t xml:space="preserve"> </w:t>
      </w:r>
      <w:r w:rsidRPr="00850BF3">
        <w:rPr>
          <w:rFonts w:ascii="Arial" w:hAnsi="Arial" w:cs="Arial"/>
          <w:kern w:val="0"/>
          <w:sz w:val="24"/>
          <w:szCs w:val="24"/>
        </w:rPr>
        <w:t xml:space="preserve">disciplinaria, </w:t>
      </w:r>
    </w:p>
    <w:p w14:paraId="63A484E4" w14:textId="7FF9FD08" w:rsidR="00AC6D39" w:rsidRPr="00850BF3" w:rsidRDefault="00AC6D39" w:rsidP="00AC6D39">
      <w:pPr>
        <w:autoSpaceDE w:val="0"/>
        <w:autoSpaceDN w:val="0"/>
        <w:adjustRightInd w:val="0"/>
        <w:spacing w:after="0" w:line="360" w:lineRule="auto"/>
        <w:jc w:val="both"/>
        <w:rPr>
          <w:rFonts w:ascii="Arial" w:hAnsi="Arial" w:cs="Arial"/>
          <w:kern w:val="0"/>
          <w:sz w:val="24"/>
          <w:szCs w:val="24"/>
        </w:rPr>
      </w:pPr>
      <w:r w:rsidRPr="00850BF3">
        <w:rPr>
          <w:rFonts w:ascii="Arial" w:hAnsi="Arial" w:cs="Arial"/>
          <w:kern w:val="0"/>
          <w:sz w:val="24"/>
          <w:szCs w:val="24"/>
        </w:rPr>
        <w:t>així com quants drets i obligacions es deriven de la relació contractual entre</w:t>
      </w:r>
      <w:r>
        <w:rPr>
          <w:rFonts w:ascii="Arial" w:hAnsi="Arial" w:cs="Arial"/>
          <w:kern w:val="0"/>
          <w:sz w:val="24"/>
          <w:szCs w:val="24"/>
        </w:rPr>
        <w:t xml:space="preserve"> </w:t>
      </w:r>
      <w:r w:rsidRPr="00850BF3">
        <w:rPr>
          <w:rFonts w:ascii="Arial" w:hAnsi="Arial" w:cs="Arial"/>
          <w:kern w:val="0"/>
          <w:sz w:val="24"/>
          <w:szCs w:val="24"/>
        </w:rPr>
        <w:t>empleat i ocupador.</w:t>
      </w:r>
    </w:p>
    <w:p w14:paraId="62F2C1CB" w14:textId="77777777" w:rsidR="009C799F" w:rsidRDefault="009C799F" w:rsidP="00AC6D39">
      <w:pPr>
        <w:autoSpaceDE w:val="0"/>
        <w:autoSpaceDN w:val="0"/>
        <w:adjustRightInd w:val="0"/>
        <w:spacing w:after="0" w:line="360" w:lineRule="auto"/>
        <w:jc w:val="both"/>
        <w:rPr>
          <w:rFonts w:ascii="Arial" w:hAnsi="Arial" w:cs="Arial"/>
          <w:kern w:val="0"/>
          <w:sz w:val="24"/>
          <w:szCs w:val="24"/>
        </w:rPr>
      </w:pPr>
    </w:p>
    <w:p w14:paraId="51A53E55" w14:textId="77777777" w:rsidR="009C799F" w:rsidRDefault="009C799F" w:rsidP="00AC6D39">
      <w:pPr>
        <w:autoSpaceDE w:val="0"/>
        <w:autoSpaceDN w:val="0"/>
        <w:adjustRightInd w:val="0"/>
        <w:spacing w:after="0" w:line="360" w:lineRule="auto"/>
        <w:jc w:val="both"/>
        <w:rPr>
          <w:rFonts w:ascii="Arial" w:hAnsi="Arial" w:cs="Arial"/>
          <w:kern w:val="0"/>
          <w:sz w:val="24"/>
          <w:szCs w:val="24"/>
        </w:rPr>
      </w:pPr>
    </w:p>
    <w:p w14:paraId="1AABD6FC" w14:textId="77777777" w:rsidR="009C799F" w:rsidRDefault="009C799F" w:rsidP="00AC6D39">
      <w:pPr>
        <w:autoSpaceDE w:val="0"/>
        <w:autoSpaceDN w:val="0"/>
        <w:adjustRightInd w:val="0"/>
        <w:spacing w:after="0" w:line="360" w:lineRule="auto"/>
        <w:jc w:val="both"/>
        <w:rPr>
          <w:rFonts w:ascii="Arial" w:hAnsi="Arial" w:cs="Arial"/>
          <w:kern w:val="0"/>
          <w:sz w:val="24"/>
          <w:szCs w:val="24"/>
        </w:rPr>
      </w:pPr>
    </w:p>
    <w:p w14:paraId="398AFCDD" w14:textId="4B5518F9" w:rsidR="00AC6D39" w:rsidRPr="00850BF3" w:rsidRDefault="00AC6D39" w:rsidP="00AC6D39">
      <w:pPr>
        <w:autoSpaceDE w:val="0"/>
        <w:autoSpaceDN w:val="0"/>
        <w:adjustRightInd w:val="0"/>
        <w:spacing w:after="0" w:line="360" w:lineRule="auto"/>
        <w:jc w:val="both"/>
        <w:rPr>
          <w:rFonts w:ascii="Arial" w:hAnsi="Arial" w:cs="Arial"/>
          <w:kern w:val="0"/>
          <w:sz w:val="24"/>
          <w:szCs w:val="24"/>
        </w:rPr>
      </w:pPr>
      <w:r w:rsidRPr="00850BF3">
        <w:rPr>
          <w:rFonts w:ascii="Arial" w:hAnsi="Arial" w:cs="Arial"/>
          <w:kern w:val="0"/>
          <w:sz w:val="24"/>
          <w:szCs w:val="24"/>
        </w:rPr>
        <w:t>2</w:t>
      </w:r>
      <w:r w:rsidR="009C799F">
        <w:rPr>
          <w:rFonts w:ascii="Arial" w:hAnsi="Arial" w:cs="Arial"/>
          <w:kern w:val="0"/>
          <w:sz w:val="24"/>
          <w:szCs w:val="24"/>
        </w:rPr>
        <w:t>7</w:t>
      </w:r>
      <w:r w:rsidRPr="00850BF3">
        <w:rPr>
          <w:rFonts w:ascii="Arial" w:hAnsi="Arial" w:cs="Arial"/>
          <w:kern w:val="0"/>
          <w:sz w:val="24"/>
          <w:szCs w:val="24"/>
        </w:rPr>
        <w:t>.3. L’empresa contractista vetllarà especialment perquè els treballadors adscrits a</w:t>
      </w:r>
      <w:r>
        <w:rPr>
          <w:rFonts w:ascii="Arial" w:hAnsi="Arial" w:cs="Arial"/>
          <w:kern w:val="0"/>
          <w:sz w:val="24"/>
          <w:szCs w:val="24"/>
        </w:rPr>
        <w:t xml:space="preserve"> </w:t>
      </w:r>
      <w:r w:rsidRPr="00850BF3">
        <w:rPr>
          <w:rFonts w:ascii="Arial" w:hAnsi="Arial" w:cs="Arial"/>
          <w:kern w:val="0"/>
          <w:sz w:val="24"/>
          <w:szCs w:val="24"/>
        </w:rPr>
        <w:t>l’execució del contracte desenvolupin la seva activitat sense extralimitar-se en les</w:t>
      </w:r>
      <w:r>
        <w:rPr>
          <w:rFonts w:ascii="Arial" w:hAnsi="Arial" w:cs="Arial"/>
          <w:kern w:val="0"/>
          <w:sz w:val="24"/>
          <w:szCs w:val="24"/>
        </w:rPr>
        <w:t xml:space="preserve"> </w:t>
      </w:r>
      <w:r w:rsidRPr="00850BF3">
        <w:rPr>
          <w:rFonts w:ascii="Arial" w:hAnsi="Arial" w:cs="Arial"/>
          <w:kern w:val="0"/>
          <w:sz w:val="24"/>
          <w:szCs w:val="24"/>
        </w:rPr>
        <w:t>funcions desempenyorades respecte de l’activitat delimitada en els plecs com a objecte</w:t>
      </w:r>
      <w:r>
        <w:rPr>
          <w:rFonts w:ascii="Arial" w:hAnsi="Arial" w:cs="Arial"/>
          <w:kern w:val="0"/>
          <w:sz w:val="24"/>
          <w:szCs w:val="24"/>
        </w:rPr>
        <w:t xml:space="preserve"> </w:t>
      </w:r>
      <w:r w:rsidRPr="00850BF3">
        <w:rPr>
          <w:rFonts w:ascii="Arial" w:hAnsi="Arial" w:cs="Arial"/>
          <w:kern w:val="0"/>
          <w:sz w:val="24"/>
          <w:szCs w:val="24"/>
        </w:rPr>
        <w:t>del contracte.</w:t>
      </w:r>
    </w:p>
    <w:p w14:paraId="2413828D" w14:textId="634587D2" w:rsidR="00AC6D39" w:rsidRDefault="00AC6D39" w:rsidP="00AC6D39">
      <w:pPr>
        <w:autoSpaceDE w:val="0"/>
        <w:autoSpaceDN w:val="0"/>
        <w:adjustRightInd w:val="0"/>
        <w:spacing w:after="0" w:line="360" w:lineRule="auto"/>
        <w:jc w:val="both"/>
        <w:rPr>
          <w:rFonts w:ascii="Arial" w:hAnsi="Arial" w:cs="Arial"/>
          <w:kern w:val="0"/>
          <w:sz w:val="24"/>
          <w:szCs w:val="24"/>
        </w:rPr>
      </w:pPr>
      <w:r w:rsidRPr="00850BF3">
        <w:rPr>
          <w:rFonts w:ascii="Arial" w:hAnsi="Arial" w:cs="Arial"/>
          <w:kern w:val="0"/>
          <w:sz w:val="24"/>
          <w:szCs w:val="24"/>
        </w:rPr>
        <w:t>2</w:t>
      </w:r>
      <w:r w:rsidR="000C6F09">
        <w:rPr>
          <w:rFonts w:ascii="Arial" w:hAnsi="Arial" w:cs="Arial"/>
          <w:kern w:val="0"/>
          <w:sz w:val="24"/>
          <w:szCs w:val="24"/>
        </w:rPr>
        <w:t>7</w:t>
      </w:r>
      <w:r w:rsidRPr="00850BF3">
        <w:rPr>
          <w:rFonts w:ascii="Arial" w:hAnsi="Arial" w:cs="Arial"/>
          <w:kern w:val="0"/>
          <w:sz w:val="24"/>
          <w:szCs w:val="24"/>
        </w:rPr>
        <w:t>.4. Quan excepcionalment, i per la naturalesa del servei, l’empresa contractista hagi de</w:t>
      </w:r>
      <w:r>
        <w:rPr>
          <w:rFonts w:ascii="Arial" w:hAnsi="Arial" w:cs="Arial"/>
          <w:kern w:val="0"/>
          <w:sz w:val="24"/>
          <w:szCs w:val="24"/>
        </w:rPr>
        <w:t xml:space="preserve"> </w:t>
      </w:r>
      <w:r w:rsidRPr="00850BF3">
        <w:rPr>
          <w:rFonts w:ascii="Arial" w:hAnsi="Arial" w:cs="Arial"/>
          <w:kern w:val="0"/>
          <w:sz w:val="24"/>
          <w:szCs w:val="24"/>
        </w:rPr>
        <w:t>prestar els seus serveis en les dependències administratives, el plec de prescripcions</w:t>
      </w:r>
      <w:r>
        <w:rPr>
          <w:rFonts w:ascii="Arial" w:hAnsi="Arial" w:cs="Arial"/>
          <w:kern w:val="0"/>
          <w:sz w:val="24"/>
          <w:szCs w:val="24"/>
        </w:rPr>
        <w:t xml:space="preserve"> </w:t>
      </w:r>
      <w:r w:rsidRPr="00850BF3">
        <w:rPr>
          <w:rFonts w:ascii="Arial" w:hAnsi="Arial" w:cs="Arial"/>
          <w:kern w:val="0"/>
          <w:sz w:val="24"/>
          <w:szCs w:val="24"/>
        </w:rPr>
        <w:t>tècniques particulars haurà de justificar aquesta necessitat.</w:t>
      </w:r>
    </w:p>
    <w:p w14:paraId="1B843404"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En aquests supòsits, el personal de l’empresa contractista ocuparà espais de treball</w:t>
      </w:r>
      <w:r>
        <w:rPr>
          <w:rFonts w:ascii="Arial" w:hAnsi="Arial" w:cs="Arial"/>
          <w:kern w:val="0"/>
          <w:sz w:val="24"/>
          <w:szCs w:val="24"/>
        </w:rPr>
        <w:t xml:space="preserve"> </w:t>
      </w:r>
      <w:r w:rsidRPr="00F2693C">
        <w:rPr>
          <w:rFonts w:ascii="Arial" w:hAnsi="Arial" w:cs="Arial"/>
          <w:kern w:val="0"/>
          <w:sz w:val="24"/>
          <w:szCs w:val="24"/>
        </w:rPr>
        <w:t>diferenciats dels que ocupin els empleats públics, i els treballadors i mitjans de l'empresa</w:t>
      </w:r>
      <w:r>
        <w:rPr>
          <w:rFonts w:ascii="Arial" w:hAnsi="Arial" w:cs="Arial"/>
          <w:kern w:val="0"/>
          <w:sz w:val="24"/>
          <w:szCs w:val="24"/>
        </w:rPr>
        <w:t xml:space="preserve"> </w:t>
      </w:r>
      <w:r w:rsidRPr="00F2693C">
        <w:rPr>
          <w:rFonts w:ascii="Arial" w:hAnsi="Arial" w:cs="Arial"/>
          <w:kern w:val="0"/>
          <w:sz w:val="24"/>
          <w:szCs w:val="24"/>
        </w:rPr>
        <w:t>contractista s'identificaran mitjançant els corresponents signes distintius. Correspon</w:t>
      </w:r>
      <w:r>
        <w:rPr>
          <w:rFonts w:ascii="Arial" w:hAnsi="Arial" w:cs="Arial"/>
          <w:kern w:val="0"/>
          <w:sz w:val="24"/>
          <w:szCs w:val="24"/>
        </w:rPr>
        <w:t xml:space="preserve"> </w:t>
      </w:r>
      <w:r w:rsidRPr="00F2693C">
        <w:rPr>
          <w:rFonts w:ascii="Arial" w:hAnsi="Arial" w:cs="Arial"/>
          <w:kern w:val="0"/>
          <w:sz w:val="24"/>
          <w:szCs w:val="24"/>
        </w:rPr>
        <w:t>també a l’empresa contractista vetllar pel compliment d’aquesta obligació.</w:t>
      </w:r>
    </w:p>
    <w:p w14:paraId="39CC3A4C" w14:textId="0ECD35D4"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2</w:t>
      </w:r>
      <w:r w:rsidR="000C6F09">
        <w:rPr>
          <w:rFonts w:ascii="Arial" w:hAnsi="Arial" w:cs="Arial"/>
          <w:kern w:val="0"/>
          <w:sz w:val="24"/>
          <w:szCs w:val="24"/>
        </w:rPr>
        <w:t>7</w:t>
      </w:r>
      <w:r w:rsidRPr="00F2693C">
        <w:rPr>
          <w:rFonts w:ascii="Arial" w:hAnsi="Arial" w:cs="Arial"/>
          <w:kern w:val="0"/>
          <w:sz w:val="24"/>
          <w:szCs w:val="24"/>
        </w:rPr>
        <w:t>.5. L’empresa contractista haurà de designar, al menys, un coordinador tècnic o</w:t>
      </w:r>
      <w:r>
        <w:rPr>
          <w:rFonts w:ascii="Arial" w:hAnsi="Arial" w:cs="Arial"/>
          <w:kern w:val="0"/>
          <w:sz w:val="24"/>
          <w:szCs w:val="24"/>
        </w:rPr>
        <w:t xml:space="preserve"> </w:t>
      </w:r>
      <w:r w:rsidRPr="00F2693C">
        <w:rPr>
          <w:rFonts w:ascii="Arial" w:hAnsi="Arial" w:cs="Arial"/>
          <w:kern w:val="0"/>
          <w:sz w:val="24"/>
          <w:szCs w:val="24"/>
        </w:rPr>
        <w:t>responsable integrat en la seva pròpia plantilla, que tindrà entre les seves obligacions les</w:t>
      </w:r>
      <w:r>
        <w:rPr>
          <w:rFonts w:ascii="Arial" w:hAnsi="Arial" w:cs="Arial"/>
          <w:kern w:val="0"/>
          <w:sz w:val="24"/>
          <w:szCs w:val="24"/>
        </w:rPr>
        <w:t xml:space="preserve"> </w:t>
      </w:r>
      <w:r w:rsidRPr="00F2693C">
        <w:rPr>
          <w:rFonts w:ascii="Arial" w:hAnsi="Arial" w:cs="Arial"/>
          <w:kern w:val="0"/>
          <w:sz w:val="24"/>
          <w:szCs w:val="24"/>
        </w:rPr>
        <w:t>següents:</w:t>
      </w:r>
    </w:p>
    <w:p w14:paraId="6AE53BF7"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-Actuar com a interlocutor de l’empresa contractista davant l’Administració,</w:t>
      </w:r>
      <w:r>
        <w:rPr>
          <w:rFonts w:ascii="Arial" w:hAnsi="Arial" w:cs="Arial"/>
          <w:kern w:val="0"/>
          <w:sz w:val="24"/>
          <w:szCs w:val="24"/>
        </w:rPr>
        <w:t xml:space="preserve"> </w:t>
      </w:r>
      <w:r w:rsidRPr="00F2693C">
        <w:rPr>
          <w:rFonts w:ascii="Arial" w:hAnsi="Arial" w:cs="Arial"/>
          <w:kern w:val="0"/>
          <w:sz w:val="24"/>
          <w:szCs w:val="24"/>
        </w:rPr>
        <w:t>canalitzant, d’una banda, la comunicació entre aquella i el personal integrant de l’equip de</w:t>
      </w:r>
      <w:r>
        <w:rPr>
          <w:rFonts w:ascii="Arial" w:hAnsi="Arial" w:cs="Arial"/>
          <w:kern w:val="0"/>
          <w:sz w:val="24"/>
          <w:szCs w:val="24"/>
        </w:rPr>
        <w:t xml:space="preserve"> </w:t>
      </w:r>
      <w:r w:rsidRPr="00F2693C">
        <w:rPr>
          <w:rFonts w:ascii="Arial" w:hAnsi="Arial" w:cs="Arial"/>
          <w:kern w:val="0"/>
          <w:sz w:val="24"/>
          <w:szCs w:val="24"/>
        </w:rPr>
        <w:t>treball adscrit al contracte i, d’una altra banda, de l’Administració, en tot el relatiu a les</w:t>
      </w:r>
      <w:r>
        <w:rPr>
          <w:rFonts w:ascii="Arial" w:hAnsi="Arial" w:cs="Arial"/>
          <w:kern w:val="0"/>
          <w:sz w:val="24"/>
          <w:szCs w:val="24"/>
        </w:rPr>
        <w:t xml:space="preserve"> </w:t>
      </w:r>
      <w:r w:rsidRPr="00F2693C">
        <w:rPr>
          <w:rFonts w:ascii="Arial" w:hAnsi="Arial" w:cs="Arial"/>
          <w:kern w:val="0"/>
          <w:sz w:val="24"/>
          <w:szCs w:val="24"/>
        </w:rPr>
        <w:t>qüestions derivades de l’execució del contracte.</w:t>
      </w:r>
    </w:p>
    <w:p w14:paraId="773A6212"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-Distribuir el treball entre el personal encarregat de l’execució del contracte, i</w:t>
      </w:r>
    </w:p>
    <w:p w14:paraId="15D149BF"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impartir a aquests treballadors les ordres i instruccions de treball que siguin necessàries</w:t>
      </w:r>
      <w:r>
        <w:rPr>
          <w:rFonts w:ascii="Arial" w:hAnsi="Arial" w:cs="Arial"/>
          <w:kern w:val="0"/>
          <w:sz w:val="24"/>
          <w:szCs w:val="24"/>
        </w:rPr>
        <w:t xml:space="preserve"> </w:t>
      </w:r>
      <w:r w:rsidRPr="00F2693C">
        <w:rPr>
          <w:rFonts w:ascii="Arial" w:hAnsi="Arial" w:cs="Arial"/>
          <w:kern w:val="0"/>
          <w:sz w:val="24"/>
          <w:szCs w:val="24"/>
        </w:rPr>
        <w:t>en relació amb la prestació del servei contractat.</w:t>
      </w:r>
    </w:p>
    <w:p w14:paraId="1906EBF2"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-Supervisar el correcte compliment per part del personal integrant de l’equip de</w:t>
      </w:r>
    </w:p>
    <w:p w14:paraId="3996684C"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treball de les funcions que té encomanades, així com controlar l’assistència d’aquest</w:t>
      </w:r>
      <w:r>
        <w:rPr>
          <w:rFonts w:ascii="Arial" w:hAnsi="Arial" w:cs="Arial"/>
          <w:kern w:val="0"/>
          <w:sz w:val="24"/>
          <w:szCs w:val="24"/>
        </w:rPr>
        <w:t xml:space="preserve"> </w:t>
      </w:r>
      <w:r w:rsidRPr="00F2693C">
        <w:rPr>
          <w:rFonts w:ascii="Arial" w:hAnsi="Arial" w:cs="Arial"/>
          <w:kern w:val="0"/>
          <w:sz w:val="24"/>
          <w:szCs w:val="24"/>
        </w:rPr>
        <w:t>personal al lloc de treball.</w:t>
      </w:r>
    </w:p>
    <w:p w14:paraId="5A2C0D17"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-Organitzar el règim de vacances del personal adscrit a l’execució del contracte,</w:t>
      </w:r>
    </w:p>
    <w:p w14:paraId="66FF1142"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havent de coordinar-se adequadament l’empresa contractista com l’Administració</w:t>
      </w:r>
      <w:r>
        <w:rPr>
          <w:rFonts w:ascii="Arial" w:hAnsi="Arial" w:cs="Arial"/>
          <w:kern w:val="0"/>
          <w:sz w:val="24"/>
          <w:szCs w:val="24"/>
        </w:rPr>
        <w:t xml:space="preserve"> </w:t>
      </w:r>
      <w:r w:rsidRPr="00F2693C">
        <w:rPr>
          <w:rFonts w:ascii="Arial" w:hAnsi="Arial" w:cs="Arial"/>
          <w:kern w:val="0"/>
          <w:sz w:val="24"/>
          <w:szCs w:val="24"/>
        </w:rPr>
        <w:t>contractant, per no alterar el bon funcionament del servei.</w:t>
      </w:r>
    </w:p>
    <w:p w14:paraId="6245EC03" w14:textId="77777777" w:rsidR="00AC6D39" w:rsidRPr="00F2693C"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 Informar a l’Administració sobre les variacions, ocasionals o permanents, en la</w:t>
      </w:r>
    </w:p>
    <w:p w14:paraId="2F7C2388"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F2693C">
        <w:rPr>
          <w:rFonts w:ascii="Arial" w:hAnsi="Arial" w:cs="Arial"/>
          <w:kern w:val="0"/>
          <w:sz w:val="24"/>
          <w:szCs w:val="24"/>
        </w:rPr>
        <w:t>composició de l’equip de treball adscrit a l’execució del contracte.</w:t>
      </w:r>
    </w:p>
    <w:p w14:paraId="262C95A0"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7B374CCC"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3FD25760" w14:textId="77777777" w:rsidR="000C6F09" w:rsidRDefault="000C6F09" w:rsidP="00AC6D39">
      <w:pPr>
        <w:autoSpaceDE w:val="0"/>
        <w:autoSpaceDN w:val="0"/>
        <w:adjustRightInd w:val="0"/>
        <w:spacing w:after="0" w:line="360" w:lineRule="auto"/>
        <w:jc w:val="both"/>
        <w:rPr>
          <w:rFonts w:ascii="Arial" w:hAnsi="Arial" w:cs="Arial"/>
          <w:b/>
          <w:bCs/>
          <w:kern w:val="0"/>
          <w:sz w:val="24"/>
          <w:szCs w:val="24"/>
        </w:rPr>
      </w:pPr>
    </w:p>
    <w:p w14:paraId="4D426591" w14:textId="77777777" w:rsidR="000C6F09" w:rsidRDefault="000C6F09" w:rsidP="00AC6D39">
      <w:pPr>
        <w:autoSpaceDE w:val="0"/>
        <w:autoSpaceDN w:val="0"/>
        <w:adjustRightInd w:val="0"/>
        <w:spacing w:after="0" w:line="360" w:lineRule="auto"/>
        <w:jc w:val="both"/>
        <w:rPr>
          <w:rFonts w:ascii="Arial" w:hAnsi="Arial" w:cs="Arial"/>
          <w:b/>
          <w:bCs/>
          <w:kern w:val="0"/>
          <w:sz w:val="24"/>
          <w:szCs w:val="24"/>
        </w:rPr>
      </w:pPr>
    </w:p>
    <w:p w14:paraId="486BD639" w14:textId="036ED086" w:rsidR="00AC6D39" w:rsidRPr="00E56E30"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2</w:t>
      </w:r>
      <w:r w:rsidR="001665EB">
        <w:rPr>
          <w:rFonts w:ascii="Arial" w:hAnsi="Arial" w:cs="Arial"/>
          <w:b/>
          <w:bCs/>
          <w:kern w:val="0"/>
          <w:sz w:val="24"/>
          <w:szCs w:val="24"/>
        </w:rPr>
        <w:t>8</w:t>
      </w:r>
      <w:r>
        <w:rPr>
          <w:rFonts w:ascii="Arial" w:hAnsi="Arial" w:cs="Arial"/>
          <w:b/>
          <w:bCs/>
          <w:kern w:val="0"/>
          <w:sz w:val="24"/>
          <w:szCs w:val="24"/>
        </w:rPr>
        <w:t>.</w:t>
      </w:r>
      <w:r w:rsidR="00AC6D39" w:rsidRPr="00E56E30">
        <w:rPr>
          <w:rFonts w:ascii="Arial" w:hAnsi="Arial" w:cs="Arial"/>
          <w:b/>
          <w:bCs/>
          <w:kern w:val="0"/>
          <w:sz w:val="24"/>
          <w:szCs w:val="24"/>
        </w:rPr>
        <w:t xml:space="preserve"> Execució del contracte</w:t>
      </w:r>
    </w:p>
    <w:p w14:paraId="52DC628C" w14:textId="77777777" w:rsidR="001665EB" w:rsidRDefault="001665EB" w:rsidP="00AC6D39">
      <w:pPr>
        <w:autoSpaceDE w:val="0"/>
        <w:autoSpaceDN w:val="0"/>
        <w:adjustRightInd w:val="0"/>
        <w:spacing w:after="0" w:line="360" w:lineRule="auto"/>
        <w:jc w:val="both"/>
        <w:rPr>
          <w:rFonts w:ascii="Arial" w:hAnsi="Arial" w:cs="Arial"/>
          <w:kern w:val="0"/>
          <w:sz w:val="24"/>
          <w:szCs w:val="24"/>
        </w:rPr>
      </w:pPr>
    </w:p>
    <w:p w14:paraId="6C061CED" w14:textId="6BBD700B"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Els treballs objecte de la present contractació es realitzaran d’acord amb l’establert en les</w:t>
      </w:r>
      <w:r>
        <w:rPr>
          <w:rFonts w:ascii="Arial" w:hAnsi="Arial" w:cs="Arial"/>
          <w:kern w:val="0"/>
          <w:sz w:val="24"/>
          <w:szCs w:val="24"/>
        </w:rPr>
        <w:t xml:space="preserve"> </w:t>
      </w:r>
      <w:r w:rsidRPr="00E56E30">
        <w:rPr>
          <w:rFonts w:ascii="Arial" w:hAnsi="Arial" w:cs="Arial"/>
          <w:kern w:val="0"/>
          <w:sz w:val="24"/>
          <w:szCs w:val="24"/>
        </w:rPr>
        <w:t>clàusules del contracte, el present plec, en el plec de condicions tècniques particulars i</w:t>
      </w:r>
      <w:r>
        <w:rPr>
          <w:rFonts w:ascii="Arial" w:hAnsi="Arial" w:cs="Arial"/>
          <w:kern w:val="0"/>
          <w:sz w:val="24"/>
          <w:szCs w:val="24"/>
        </w:rPr>
        <w:t xml:space="preserve"> </w:t>
      </w:r>
      <w:r w:rsidRPr="00E56E30">
        <w:rPr>
          <w:rFonts w:ascii="Arial" w:hAnsi="Arial" w:cs="Arial"/>
          <w:kern w:val="0"/>
          <w:sz w:val="24"/>
          <w:szCs w:val="24"/>
        </w:rPr>
        <w:t>per les instruccions que per la seva interpretació doni l’òrgan de contractació a l’empresa</w:t>
      </w:r>
      <w:r>
        <w:rPr>
          <w:rFonts w:ascii="Arial" w:hAnsi="Arial" w:cs="Arial"/>
          <w:kern w:val="0"/>
          <w:sz w:val="24"/>
          <w:szCs w:val="24"/>
        </w:rPr>
        <w:t xml:space="preserve"> </w:t>
      </w:r>
      <w:r w:rsidRPr="00E56E30">
        <w:rPr>
          <w:rFonts w:ascii="Arial" w:hAnsi="Arial" w:cs="Arial"/>
          <w:kern w:val="0"/>
          <w:sz w:val="24"/>
          <w:szCs w:val="24"/>
        </w:rPr>
        <w:t>o les empreses contractistes.</w:t>
      </w:r>
    </w:p>
    <w:p w14:paraId="4190903B"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L’horari i dies de prestació del servei estarà en funció del plec de prescripcions tècniques</w:t>
      </w:r>
      <w:r>
        <w:rPr>
          <w:rFonts w:ascii="Arial" w:hAnsi="Arial" w:cs="Arial"/>
          <w:kern w:val="0"/>
          <w:sz w:val="24"/>
          <w:szCs w:val="24"/>
        </w:rPr>
        <w:t xml:space="preserve"> </w:t>
      </w:r>
      <w:r w:rsidRPr="00E56E30">
        <w:rPr>
          <w:rFonts w:ascii="Arial" w:hAnsi="Arial" w:cs="Arial"/>
          <w:kern w:val="0"/>
          <w:sz w:val="24"/>
          <w:szCs w:val="24"/>
        </w:rPr>
        <w:t>particulars i del programa que determini l’Àrea d</w:t>
      </w:r>
      <w:r>
        <w:rPr>
          <w:rFonts w:ascii="Arial" w:hAnsi="Arial" w:cs="Arial"/>
          <w:kern w:val="0"/>
          <w:sz w:val="24"/>
          <w:szCs w:val="24"/>
        </w:rPr>
        <w:t>’Igualtat del Consell Comarcal</w:t>
      </w:r>
      <w:r w:rsidRPr="00E56E30">
        <w:rPr>
          <w:rFonts w:ascii="Arial" w:hAnsi="Arial" w:cs="Arial"/>
          <w:kern w:val="0"/>
          <w:sz w:val="24"/>
          <w:szCs w:val="24"/>
        </w:rPr>
        <w:t>.</w:t>
      </w:r>
    </w:p>
    <w:p w14:paraId="61FA0312"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El Consell Comarcal</w:t>
      </w:r>
      <w:r w:rsidRPr="00E56E30">
        <w:rPr>
          <w:rFonts w:ascii="Arial" w:hAnsi="Arial" w:cs="Arial"/>
          <w:kern w:val="0"/>
          <w:sz w:val="24"/>
          <w:szCs w:val="24"/>
        </w:rPr>
        <w:t xml:space="preserve"> efectuarà la inspecció, comprovació i vigilància per la correcta execució del</w:t>
      </w:r>
      <w:r>
        <w:rPr>
          <w:rFonts w:ascii="Arial" w:hAnsi="Arial" w:cs="Arial"/>
          <w:kern w:val="0"/>
          <w:sz w:val="24"/>
          <w:szCs w:val="24"/>
        </w:rPr>
        <w:t xml:space="preserve"> </w:t>
      </w:r>
      <w:r w:rsidRPr="00E56E30">
        <w:rPr>
          <w:rFonts w:ascii="Arial" w:hAnsi="Arial" w:cs="Arial"/>
          <w:kern w:val="0"/>
          <w:sz w:val="24"/>
          <w:szCs w:val="24"/>
        </w:rPr>
        <w:t>contracte .</w:t>
      </w:r>
    </w:p>
    <w:p w14:paraId="4F54A8FF"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El servei serà supervisat en tot moment pel responsable del contracte.</w:t>
      </w:r>
      <w:r>
        <w:rPr>
          <w:rFonts w:ascii="Arial" w:hAnsi="Arial" w:cs="Arial"/>
          <w:kern w:val="0"/>
          <w:sz w:val="24"/>
          <w:szCs w:val="24"/>
        </w:rPr>
        <w:t xml:space="preserve"> </w:t>
      </w:r>
      <w:r w:rsidRPr="00E56E30">
        <w:rPr>
          <w:rFonts w:ascii="Arial" w:hAnsi="Arial" w:cs="Arial"/>
          <w:kern w:val="0"/>
          <w:sz w:val="24"/>
          <w:szCs w:val="24"/>
        </w:rPr>
        <w:t>El contractista serà responsable de la qualitat tècnica dels serveis prestats.</w:t>
      </w:r>
      <w:r>
        <w:rPr>
          <w:rFonts w:ascii="Arial" w:hAnsi="Arial" w:cs="Arial"/>
          <w:kern w:val="0"/>
          <w:sz w:val="24"/>
          <w:szCs w:val="24"/>
        </w:rPr>
        <w:t xml:space="preserve"> </w:t>
      </w:r>
      <w:r w:rsidRPr="00E56E30">
        <w:rPr>
          <w:rFonts w:ascii="Arial" w:hAnsi="Arial" w:cs="Arial"/>
          <w:kern w:val="0"/>
          <w:sz w:val="24"/>
          <w:szCs w:val="24"/>
        </w:rPr>
        <w:t>Les incidències que se suscitin en l’execució del contracte seran resoltes per l’òrgan de</w:t>
      </w:r>
      <w:r>
        <w:rPr>
          <w:rFonts w:ascii="Arial" w:hAnsi="Arial" w:cs="Arial"/>
          <w:kern w:val="0"/>
          <w:sz w:val="24"/>
          <w:szCs w:val="24"/>
        </w:rPr>
        <w:t xml:space="preserve"> </w:t>
      </w:r>
      <w:r w:rsidRPr="00E56E30">
        <w:rPr>
          <w:rFonts w:ascii="Arial" w:hAnsi="Arial" w:cs="Arial"/>
          <w:kern w:val="0"/>
          <w:sz w:val="24"/>
          <w:szCs w:val="24"/>
        </w:rPr>
        <w:t>contractació, i les seves resolucions i acords seran immediatament</w:t>
      </w:r>
      <w:r>
        <w:rPr>
          <w:rFonts w:ascii="Arial" w:hAnsi="Arial" w:cs="Arial"/>
          <w:kern w:val="0"/>
          <w:sz w:val="24"/>
          <w:szCs w:val="24"/>
        </w:rPr>
        <w:t xml:space="preserve"> executius.</w:t>
      </w:r>
    </w:p>
    <w:p w14:paraId="32A1BA97" w14:textId="77777777" w:rsidR="00980C8A" w:rsidRDefault="00980C8A" w:rsidP="00AC6D39">
      <w:pPr>
        <w:autoSpaceDE w:val="0"/>
        <w:autoSpaceDN w:val="0"/>
        <w:adjustRightInd w:val="0"/>
        <w:spacing w:after="0" w:line="360" w:lineRule="auto"/>
        <w:jc w:val="both"/>
        <w:rPr>
          <w:rFonts w:ascii="Arial" w:hAnsi="Arial" w:cs="Arial"/>
          <w:b/>
          <w:bCs/>
          <w:kern w:val="0"/>
          <w:sz w:val="24"/>
          <w:szCs w:val="24"/>
        </w:rPr>
      </w:pPr>
    </w:p>
    <w:p w14:paraId="286E1A99" w14:textId="77777777" w:rsidR="00980C8A" w:rsidRDefault="00980C8A" w:rsidP="00AC6D39">
      <w:pPr>
        <w:autoSpaceDE w:val="0"/>
        <w:autoSpaceDN w:val="0"/>
        <w:adjustRightInd w:val="0"/>
        <w:spacing w:after="0" w:line="360" w:lineRule="auto"/>
        <w:jc w:val="both"/>
        <w:rPr>
          <w:rFonts w:ascii="Arial" w:hAnsi="Arial" w:cs="Arial"/>
          <w:b/>
          <w:bCs/>
          <w:kern w:val="0"/>
          <w:sz w:val="24"/>
          <w:szCs w:val="24"/>
        </w:rPr>
      </w:pPr>
    </w:p>
    <w:p w14:paraId="7DE42835" w14:textId="31C55799" w:rsidR="00AC6D39" w:rsidRPr="00E56E30"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 xml:space="preserve">Clàusula </w:t>
      </w:r>
      <w:r w:rsidR="001665EB">
        <w:rPr>
          <w:rFonts w:ascii="Arial" w:hAnsi="Arial" w:cs="Arial"/>
          <w:b/>
          <w:bCs/>
          <w:kern w:val="0"/>
          <w:sz w:val="24"/>
          <w:szCs w:val="24"/>
        </w:rPr>
        <w:t>29</w:t>
      </w:r>
      <w:r>
        <w:rPr>
          <w:rFonts w:ascii="Arial" w:hAnsi="Arial" w:cs="Arial"/>
          <w:b/>
          <w:bCs/>
          <w:kern w:val="0"/>
          <w:sz w:val="24"/>
          <w:szCs w:val="24"/>
        </w:rPr>
        <w:t>.</w:t>
      </w:r>
      <w:r w:rsidR="00AC6D39" w:rsidRPr="00E56E30">
        <w:rPr>
          <w:rFonts w:ascii="Arial" w:hAnsi="Arial" w:cs="Arial"/>
          <w:b/>
          <w:bCs/>
          <w:kern w:val="0"/>
          <w:sz w:val="24"/>
          <w:szCs w:val="24"/>
        </w:rPr>
        <w:t xml:space="preserve"> Condicions especials d’execució</w:t>
      </w:r>
    </w:p>
    <w:p w14:paraId="34E776D6"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Les condicions especials d’execució del contracte seran les que tot seguit s’indiquen,</w:t>
      </w:r>
      <w:r>
        <w:rPr>
          <w:rFonts w:ascii="Arial" w:hAnsi="Arial" w:cs="Arial"/>
          <w:kern w:val="0"/>
          <w:sz w:val="24"/>
          <w:szCs w:val="24"/>
        </w:rPr>
        <w:t xml:space="preserve"> </w:t>
      </w:r>
      <w:r w:rsidRPr="00E56E30">
        <w:rPr>
          <w:rFonts w:ascii="Arial" w:hAnsi="Arial" w:cs="Arial"/>
          <w:kern w:val="0"/>
          <w:sz w:val="24"/>
          <w:szCs w:val="24"/>
        </w:rPr>
        <w:t>d’acord amb l’article 202 de la LCSP:</w:t>
      </w:r>
    </w:p>
    <w:p w14:paraId="2EC6B3B4"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 Garantir la seguretat i la protecció de la salut en el lloc de treball i el compliment</w:t>
      </w:r>
    </w:p>
    <w:p w14:paraId="17E8D091" w14:textId="77777777" w:rsidR="00AC6D39" w:rsidRPr="00C34119"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dels convenis col·lectius sectorials i territorials</w:t>
      </w:r>
      <w:r>
        <w:rPr>
          <w:rFonts w:ascii="Arial" w:hAnsi="Arial" w:cs="Arial"/>
          <w:kern w:val="0"/>
          <w:sz w:val="24"/>
          <w:szCs w:val="24"/>
        </w:rPr>
        <w:t xml:space="preserve"> aplicables.</w:t>
      </w:r>
    </w:p>
    <w:p w14:paraId="59960BCA"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Garantir el pagament en temps i forma dels salaris del personal adscrit al</w:t>
      </w:r>
      <w:r>
        <w:rPr>
          <w:rFonts w:ascii="Arial" w:hAnsi="Arial" w:cs="Arial"/>
          <w:kern w:val="0"/>
          <w:sz w:val="24"/>
          <w:szCs w:val="24"/>
        </w:rPr>
        <w:t xml:space="preserve"> </w:t>
      </w:r>
      <w:r w:rsidRPr="00E56E30">
        <w:rPr>
          <w:rFonts w:ascii="Arial" w:hAnsi="Arial" w:cs="Arial"/>
          <w:kern w:val="0"/>
          <w:sz w:val="24"/>
          <w:szCs w:val="24"/>
        </w:rPr>
        <w:t>contracte. En tots els casos i amb efectes de comprovació, el contractista haurà</w:t>
      </w:r>
    </w:p>
    <w:p w14:paraId="6C4F184D"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de remetre a l’òrgan de contractació, quan aquest ho sol·liciti, una declaració on</w:t>
      </w:r>
    </w:p>
    <w:p w14:paraId="31642C99" w14:textId="77777777" w:rsidR="00AC6D39" w:rsidRPr="00E56E30" w:rsidRDefault="00AC6D39" w:rsidP="00AC6D39">
      <w:pPr>
        <w:autoSpaceDE w:val="0"/>
        <w:autoSpaceDN w:val="0"/>
        <w:adjustRightInd w:val="0"/>
        <w:spacing w:after="0" w:line="360" w:lineRule="auto"/>
        <w:jc w:val="both"/>
        <w:rPr>
          <w:rFonts w:ascii="Arial" w:hAnsi="Arial" w:cs="Arial"/>
          <w:b/>
          <w:bCs/>
          <w:kern w:val="0"/>
          <w:sz w:val="24"/>
          <w:szCs w:val="24"/>
        </w:rPr>
      </w:pPr>
      <w:r w:rsidRPr="00E56E30">
        <w:rPr>
          <w:rFonts w:ascii="Arial" w:hAnsi="Arial" w:cs="Arial"/>
          <w:kern w:val="0"/>
          <w:sz w:val="24"/>
          <w:szCs w:val="24"/>
        </w:rPr>
        <w:t>constin les dades que permetin comprovar aquests compliments</w:t>
      </w:r>
      <w:r w:rsidRPr="00E56E30">
        <w:rPr>
          <w:rFonts w:ascii="Arial" w:hAnsi="Arial" w:cs="Arial"/>
          <w:b/>
          <w:bCs/>
          <w:kern w:val="0"/>
          <w:sz w:val="24"/>
          <w:szCs w:val="24"/>
        </w:rPr>
        <w:t>.</w:t>
      </w:r>
    </w:p>
    <w:p w14:paraId="6B0FAF57" w14:textId="77777777" w:rsidR="00AC6D39" w:rsidRPr="00E56E30" w:rsidRDefault="00AC6D39" w:rsidP="00AC6D39">
      <w:pPr>
        <w:autoSpaceDE w:val="0"/>
        <w:autoSpaceDN w:val="0"/>
        <w:adjustRightInd w:val="0"/>
        <w:spacing w:after="0" w:line="360" w:lineRule="auto"/>
        <w:jc w:val="both"/>
        <w:rPr>
          <w:rFonts w:ascii="Arial" w:hAnsi="Arial" w:cs="Arial"/>
          <w:kern w:val="0"/>
          <w:sz w:val="24"/>
          <w:szCs w:val="24"/>
        </w:rPr>
      </w:pPr>
      <w:r w:rsidRPr="00E56E30">
        <w:rPr>
          <w:rFonts w:ascii="Arial" w:hAnsi="Arial" w:cs="Arial"/>
          <w:kern w:val="0"/>
          <w:sz w:val="24"/>
          <w:szCs w:val="24"/>
        </w:rPr>
        <w:t>- Adscriure al contracte els mitjans personals que amb caràcter mínim es detallen a</w:t>
      </w:r>
      <w:r>
        <w:rPr>
          <w:rFonts w:ascii="Arial" w:hAnsi="Arial" w:cs="Arial"/>
          <w:kern w:val="0"/>
          <w:sz w:val="24"/>
          <w:szCs w:val="24"/>
        </w:rPr>
        <w:t xml:space="preserve"> </w:t>
      </w:r>
      <w:r w:rsidRPr="00E56E30">
        <w:rPr>
          <w:rFonts w:ascii="Arial" w:hAnsi="Arial" w:cs="Arial"/>
          <w:kern w:val="0"/>
          <w:sz w:val="24"/>
          <w:szCs w:val="24"/>
        </w:rPr>
        <w:t>la clàusula 2.3 al plec de prescripcions tècniques particulars.</w:t>
      </w:r>
    </w:p>
    <w:p w14:paraId="53C67A91" w14:textId="77777777" w:rsidR="00AC6D39" w:rsidRDefault="00AC6D39" w:rsidP="00AC6D39">
      <w:pPr>
        <w:autoSpaceDE w:val="0"/>
        <w:autoSpaceDN w:val="0"/>
        <w:adjustRightInd w:val="0"/>
        <w:spacing w:after="0" w:line="360" w:lineRule="auto"/>
        <w:jc w:val="both"/>
        <w:rPr>
          <w:rFonts w:ascii="Arial" w:hAnsi="Arial" w:cs="Arial"/>
          <w:kern w:val="0"/>
          <w:sz w:val="19"/>
          <w:szCs w:val="19"/>
        </w:rPr>
      </w:pPr>
      <w:r w:rsidRPr="00E56E30">
        <w:rPr>
          <w:rFonts w:ascii="Arial" w:hAnsi="Arial" w:cs="Arial"/>
          <w:kern w:val="0"/>
          <w:sz w:val="24"/>
          <w:szCs w:val="24"/>
        </w:rPr>
        <w:t>El compliment de les condicions especials d’execució establertes en aquesta clàusula</w:t>
      </w:r>
      <w:r>
        <w:rPr>
          <w:rFonts w:ascii="Arial" w:hAnsi="Arial" w:cs="Arial"/>
          <w:kern w:val="0"/>
          <w:sz w:val="24"/>
          <w:szCs w:val="24"/>
        </w:rPr>
        <w:t xml:space="preserve"> </w:t>
      </w:r>
      <w:r w:rsidRPr="00E56E30">
        <w:rPr>
          <w:rFonts w:ascii="Arial" w:hAnsi="Arial" w:cs="Arial"/>
          <w:kern w:val="0"/>
          <w:sz w:val="24"/>
          <w:szCs w:val="24"/>
        </w:rPr>
        <w:t>tindran el caràcter d’obligació contractual essencial. L’incompliment de les obligacions</w:t>
      </w:r>
      <w:r>
        <w:rPr>
          <w:rFonts w:ascii="Arial" w:hAnsi="Arial" w:cs="Arial"/>
          <w:kern w:val="0"/>
          <w:sz w:val="24"/>
          <w:szCs w:val="24"/>
        </w:rPr>
        <w:t xml:space="preserve"> </w:t>
      </w:r>
      <w:r w:rsidRPr="00E56E30">
        <w:rPr>
          <w:rFonts w:ascii="Arial" w:hAnsi="Arial" w:cs="Arial"/>
          <w:kern w:val="0"/>
          <w:sz w:val="24"/>
          <w:szCs w:val="24"/>
        </w:rPr>
        <w:t>essencials poden ser causa de resolució del contracte d’acord amb l’art. 211 de la LCSP</w:t>
      </w:r>
      <w:r>
        <w:rPr>
          <w:rFonts w:ascii="Arial" w:hAnsi="Arial" w:cs="Arial"/>
          <w:kern w:val="0"/>
          <w:sz w:val="19"/>
          <w:szCs w:val="19"/>
        </w:rPr>
        <w:t>.</w:t>
      </w:r>
    </w:p>
    <w:p w14:paraId="74120391"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4AD76A12"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201E7A39"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0058DE21" w14:textId="5B26BCE5" w:rsidR="00AC6D39" w:rsidRPr="00CF5EEA"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665EB">
        <w:rPr>
          <w:rFonts w:ascii="Arial" w:hAnsi="Arial" w:cs="Arial"/>
          <w:b/>
          <w:bCs/>
          <w:kern w:val="0"/>
          <w:sz w:val="24"/>
          <w:szCs w:val="24"/>
        </w:rPr>
        <w:t>0</w:t>
      </w:r>
      <w:r>
        <w:rPr>
          <w:rFonts w:ascii="Arial" w:hAnsi="Arial" w:cs="Arial"/>
          <w:b/>
          <w:bCs/>
          <w:kern w:val="0"/>
          <w:sz w:val="24"/>
          <w:szCs w:val="24"/>
        </w:rPr>
        <w:t>.</w:t>
      </w:r>
      <w:r w:rsidR="00AC6D39" w:rsidRPr="00CF5EEA">
        <w:rPr>
          <w:rFonts w:ascii="Arial" w:hAnsi="Arial" w:cs="Arial"/>
          <w:b/>
          <w:bCs/>
          <w:kern w:val="0"/>
          <w:sz w:val="24"/>
          <w:szCs w:val="24"/>
        </w:rPr>
        <w:t xml:space="preserve"> Pòlissa d’assegurances</w:t>
      </w:r>
    </w:p>
    <w:p w14:paraId="4C42E0BF" w14:textId="77777777" w:rsidR="001665EB" w:rsidRDefault="001665EB" w:rsidP="00AC6D39">
      <w:pPr>
        <w:autoSpaceDE w:val="0"/>
        <w:autoSpaceDN w:val="0"/>
        <w:adjustRightInd w:val="0"/>
        <w:spacing w:after="0" w:line="360" w:lineRule="auto"/>
        <w:jc w:val="both"/>
        <w:rPr>
          <w:rFonts w:ascii="Arial" w:hAnsi="Arial" w:cs="Arial"/>
          <w:kern w:val="0"/>
          <w:sz w:val="24"/>
          <w:szCs w:val="24"/>
        </w:rPr>
      </w:pPr>
    </w:p>
    <w:p w14:paraId="6C4E361B" w14:textId="3CB4D87A"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El contractista adjudicatari haurà de presentar una pòlissa de responsabilitat civil i rebut</w:t>
      </w:r>
      <w:r>
        <w:rPr>
          <w:rFonts w:ascii="Arial" w:hAnsi="Arial" w:cs="Arial"/>
          <w:kern w:val="0"/>
          <w:sz w:val="24"/>
          <w:szCs w:val="24"/>
        </w:rPr>
        <w:t xml:space="preserve"> </w:t>
      </w:r>
      <w:r w:rsidRPr="00CF5EEA">
        <w:rPr>
          <w:rFonts w:ascii="Arial" w:hAnsi="Arial" w:cs="Arial"/>
          <w:kern w:val="0"/>
          <w:sz w:val="24"/>
          <w:szCs w:val="24"/>
        </w:rPr>
        <w:t>del seu pagament, amb una garantia mínima per sinistre de 300.000 € i de 100.000 € per</w:t>
      </w:r>
      <w:r>
        <w:rPr>
          <w:rFonts w:ascii="Arial" w:hAnsi="Arial" w:cs="Arial"/>
          <w:kern w:val="0"/>
          <w:sz w:val="24"/>
          <w:szCs w:val="24"/>
        </w:rPr>
        <w:t xml:space="preserve"> </w:t>
      </w:r>
      <w:r w:rsidRPr="00CF5EEA">
        <w:rPr>
          <w:rFonts w:ascii="Arial" w:hAnsi="Arial" w:cs="Arial"/>
          <w:kern w:val="0"/>
          <w:sz w:val="24"/>
          <w:szCs w:val="24"/>
        </w:rPr>
        <w:t>víctima per a l’assegurament de possibles danys, perjudicis o lesions a tercers, béns o a</w:t>
      </w:r>
      <w:r>
        <w:rPr>
          <w:rFonts w:ascii="Arial" w:hAnsi="Arial" w:cs="Arial"/>
          <w:kern w:val="0"/>
          <w:sz w:val="24"/>
          <w:szCs w:val="24"/>
        </w:rPr>
        <w:t xml:space="preserve"> </w:t>
      </w:r>
      <w:r w:rsidRPr="00CF5EEA">
        <w:rPr>
          <w:rFonts w:ascii="Arial" w:hAnsi="Arial" w:cs="Arial"/>
          <w:kern w:val="0"/>
          <w:sz w:val="24"/>
          <w:szCs w:val="24"/>
        </w:rPr>
        <w:t>la corporació en el desenvolupament del servei, ja sigui com a responsable civil directe o</w:t>
      </w:r>
      <w:r>
        <w:rPr>
          <w:rFonts w:ascii="Arial" w:hAnsi="Arial" w:cs="Arial"/>
          <w:kern w:val="0"/>
          <w:sz w:val="24"/>
          <w:szCs w:val="24"/>
        </w:rPr>
        <w:t xml:space="preserve"> </w:t>
      </w:r>
      <w:r w:rsidRPr="00CF5EEA">
        <w:rPr>
          <w:rFonts w:ascii="Arial" w:hAnsi="Arial" w:cs="Arial"/>
          <w:kern w:val="0"/>
          <w:sz w:val="24"/>
          <w:szCs w:val="24"/>
        </w:rPr>
        <w:t>subsidiari.</w:t>
      </w:r>
    </w:p>
    <w:p w14:paraId="0F7EAAC4"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A aquest efecte, abans de l’inici del servei, en cas de no haver-se presentat amb</w:t>
      </w:r>
    </w:p>
    <w:p w14:paraId="0969D3EF"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anterioritat, l’adjudicatari haurà de presentar a</w:t>
      </w:r>
      <w:r>
        <w:rPr>
          <w:rFonts w:ascii="Arial" w:hAnsi="Arial" w:cs="Arial"/>
          <w:kern w:val="0"/>
          <w:sz w:val="24"/>
          <w:szCs w:val="24"/>
        </w:rPr>
        <w:t>l Consell Comarcal</w:t>
      </w:r>
      <w:r w:rsidRPr="00CF5EEA">
        <w:rPr>
          <w:rFonts w:ascii="Arial" w:hAnsi="Arial" w:cs="Arial"/>
          <w:kern w:val="0"/>
          <w:sz w:val="24"/>
          <w:szCs w:val="24"/>
        </w:rPr>
        <w:t>:</w:t>
      </w:r>
    </w:p>
    <w:p w14:paraId="231556B6" w14:textId="77777777" w:rsidR="000C6F09" w:rsidRPr="00CF5EEA" w:rsidRDefault="000C6F09" w:rsidP="00AC6D39">
      <w:pPr>
        <w:autoSpaceDE w:val="0"/>
        <w:autoSpaceDN w:val="0"/>
        <w:adjustRightInd w:val="0"/>
        <w:spacing w:after="0" w:line="360" w:lineRule="auto"/>
        <w:jc w:val="both"/>
        <w:rPr>
          <w:rFonts w:ascii="Arial" w:hAnsi="Arial" w:cs="Arial"/>
          <w:kern w:val="0"/>
          <w:sz w:val="24"/>
          <w:szCs w:val="24"/>
        </w:rPr>
      </w:pPr>
    </w:p>
    <w:p w14:paraId="3BF42A2D"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1) Rebut de pagament de la prima.</w:t>
      </w:r>
    </w:p>
    <w:p w14:paraId="2102DC96"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2) Pòlissa d’assegurança (condicions generals, particulars i especials).</w:t>
      </w:r>
    </w:p>
    <w:p w14:paraId="05D530FA"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L’original o fotocòpia compulsada d’aquestes pòlisses l’haurà de presentar l’empresa que</w:t>
      </w:r>
      <w:r>
        <w:rPr>
          <w:rFonts w:ascii="Arial" w:hAnsi="Arial" w:cs="Arial"/>
          <w:kern w:val="0"/>
          <w:sz w:val="24"/>
          <w:szCs w:val="24"/>
        </w:rPr>
        <w:t xml:space="preserve"> </w:t>
      </w:r>
      <w:r w:rsidRPr="00CF5EEA">
        <w:rPr>
          <w:rFonts w:ascii="Arial" w:hAnsi="Arial" w:cs="Arial"/>
          <w:kern w:val="0"/>
          <w:sz w:val="24"/>
          <w:szCs w:val="24"/>
        </w:rPr>
        <w:t>hagi presentat la millor oferta a requeriment municipal, prèviament a l’adjudicació del</w:t>
      </w:r>
      <w:r>
        <w:rPr>
          <w:rFonts w:ascii="Arial" w:hAnsi="Arial" w:cs="Arial"/>
          <w:kern w:val="0"/>
          <w:sz w:val="24"/>
          <w:szCs w:val="24"/>
        </w:rPr>
        <w:t xml:space="preserve"> </w:t>
      </w:r>
      <w:r w:rsidRPr="00CF5EEA">
        <w:rPr>
          <w:rFonts w:ascii="Arial" w:hAnsi="Arial" w:cs="Arial"/>
          <w:kern w:val="0"/>
          <w:sz w:val="24"/>
          <w:szCs w:val="24"/>
        </w:rPr>
        <w:t>contracte.</w:t>
      </w:r>
    </w:p>
    <w:p w14:paraId="5EC48910" w14:textId="77777777" w:rsidR="00AC6D39" w:rsidRDefault="00AC6D39" w:rsidP="00AC6D39">
      <w:pPr>
        <w:autoSpaceDE w:val="0"/>
        <w:autoSpaceDN w:val="0"/>
        <w:adjustRightInd w:val="0"/>
        <w:spacing w:after="0" w:line="360" w:lineRule="auto"/>
        <w:jc w:val="both"/>
        <w:rPr>
          <w:rFonts w:ascii="Arial" w:hAnsi="Arial" w:cs="Arial"/>
          <w:kern w:val="0"/>
          <w:sz w:val="19"/>
          <w:szCs w:val="19"/>
        </w:rPr>
      </w:pPr>
      <w:r w:rsidRPr="00CF5EEA">
        <w:rPr>
          <w:rFonts w:ascii="Arial" w:hAnsi="Arial" w:cs="Arial"/>
          <w:kern w:val="0"/>
          <w:sz w:val="24"/>
          <w:szCs w:val="24"/>
        </w:rPr>
        <w:t>Caldrà que l’adjudicatari acrediti estar al corrent de pagament dels venciments successius</w:t>
      </w:r>
      <w:r>
        <w:rPr>
          <w:rFonts w:ascii="Arial" w:hAnsi="Arial" w:cs="Arial"/>
          <w:kern w:val="0"/>
          <w:sz w:val="24"/>
          <w:szCs w:val="24"/>
        </w:rPr>
        <w:t xml:space="preserve"> </w:t>
      </w:r>
      <w:r w:rsidRPr="00CF5EEA">
        <w:rPr>
          <w:rFonts w:ascii="Arial" w:hAnsi="Arial" w:cs="Arial"/>
          <w:kern w:val="0"/>
          <w:sz w:val="24"/>
          <w:szCs w:val="24"/>
        </w:rPr>
        <w:t>de la pòlissa per cada anualitat</w:t>
      </w:r>
      <w:r>
        <w:rPr>
          <w:rFonts w:ascii="Arial" w:hAnsi="Arial" w:cs="Arial"/>
          <w:kern w:val="0"/>
          <w:sz w:val="19"/>
          <w:szCs w:val="19"/>
        </w:rPr>
        <w:t>.</w:t>
      </w:r>
    </w:p>
    <w:p w14:paraId="288F67B8" w14:textId="77777777" w:rsidR="001665EB" w:rsidRDefault="001665EB" w:rsidP="00AC6D39">
      <w:pPr>
        <w:autoSpaceDE w:val="0"/>
        <w:autoSpaceDN w:val="0"/>
        <w:adjustRightInd w:val="0"/>
        <w:spacing w:after="0" w:line="360" w:lineRule="auto"/>
        <w:jc w:val="both"/>
        <w:rPr>
          <w:rFonts w:ascii="Arial" w:hAnsi="Arial" w:cs="Arial"/>
          <w:b/>
          <w:bCs/>
          <w:kern w:val="0"/>
          <w:sz w:val="24"/>
          <w:szCs w:val="24"/>
        </w:rPr>
      </w:pPr>
    </w:p>
    <w:p w14:paraId="34CB0507" w14:textId="2C5734C0" w:rsidR="00AC6D39" w:rsidRPr="00CF5EEA"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665EB">
        <w:rPr>
          <w:rFonts w:ascii="Arial" w:hAnsi="Arial" w:cs="Arial"/>
          <w:b/>
          <w:bCs/>
          <w:kern w:val="0"/>
          <w:sz w:val="24"/>
          <w:szCs w:val="24"/>
        </w:rPr>
        <w:t>1</w:t>
      </w:r>
      <w:r>
        <w:rPr>
          <w:rFonts w:ascii="Arial" w:hAnsi="Arial" w:cs="Arial"/>
          <w:b/>
          <w:bCs/>
          <w:kern w:val="0"/>
          <w:sz w:val="24"/>
          <w:szCs w:val="24"/>
        </w:rPr>
        <w:t>.</w:t>
      </w:r>
      <w:r w:rsidR="00AC6D39" w:rsidRPr="00CF5EEA">
        <w:rPr>
          <w:rFonts w:ascii="Arial" w:hAnsi="Arial" w:cs="Arial"/>
          <w:b/>
          <w:bCs/>
          <w:kern w:val="0"/>
          <w:sz w:val="24"/>
          <w:szCs w:val="24"/>
        </w:rPr>
        <w:t xml:space="preserve"> Despeses i tributs a càrrec del contractista</w:t>
      </w:r>
    </w:p>
    <w:p w14:paraId="6B8CABB1"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a. Despeses necessàries per a presentar l'oferta: estudi del servei sol·licitat,</w:t>
      </w:r>
      <w:r>
        <w:rPr>
          <w:rFonts w:ascii="Arial" w:hAnsi="Arial" w:cs="Arial"/>
          <w:kern w:val="0"/>
          <w:sz w:val="24"/>
          <w:szCs w:val="24"/>
        </w:rPr>
        <w:t xml:space="preserve"> </w:t>
      </w:r>
      <w:r w:rsidRPr="00CF5EEA">
        <w:rPr>
          <w:rFonts w:ascii="Arial" w:hAnsi="Arial" w:cs="Arial"/>
          <w:kern w:val="0"/>
          <w:sz w:val="24"/>
          <w:szCs w:val="24"/>
        </w:rPr>
        <w:t>fotocòpies, compulses i validacions de documents, obtenció de certificats</w:t>
      </w:r>
      <w:r>
        <w:rPr>
          <w:rFonts w:ascii="Arial" w:hAnsi="Arial" w:cs="Arial"/>
          <w:kern w:val="0"/>
          <w:sz w:val="24"/>
          <w:szCs w:val="24"/>
        </w:rPr>
        <w:t xml:space="preserve"> </w:t>
      </w:r>
      <w:r w:rsidRPr="00CF5EEA">
        <w:rPr>
          <w:rFonts w:ascii="Arial" w:hAnsi="Arial" w:cs="Arial"/>
          <w:kern w:val="0"/>
          <w:sz w:val="24"/>
          <w:szCs w:val="24"/>
        </w:rPr>
        <w:t>electrònics de signatura reconeguda, etc.</w:t>
      </w:r>
    </w:p>
    <w:p w14:paraId="0EA39074"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b. Despeses de constitució i manteniment de les garanties que eventualment</w:t>
      </w:r>
      <w:r>
        <w:rPr>
          <w:rFonts w:ascii="Arial" w:hAnsi="Arial" w:cs="Arial"/>
          <w:kern w:val="0"/>
          <w:sz w:val="24"/>
          <w:szCs w:val="24"/>
        </w:rPr>
        <w:t xml:space="preserve"> </w:t>
      </w:r>
      <w:r w:rsidRPr="00CF5EEA">
        <w:rPr>
          <w:rFonts w:ascii="Arial" w:hAnsi="Arial" w:cs="Arial"/>
          <w:kern w:val="0"/>
          <w:sz w:val="24"/>
          <w:szCs w:val="24"/>
        </w:rPr>
        <w:t>s’exigeixin.</w:t>
      </w:r>
    </w:p>
    <w:p w14:paraId="33E95C07"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c. Despeses de formalització del contracte en document públic si se sol·licita per</w:t>
      </w:r>
    </w:p>
    <w:p w14:paraId="1A7C40A0"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l'adjudicatari, que seran abonats directament per aquest al fedatari públic</w:t>
      </w:r>
      <w:r>
        <w:rPr>
          <w:rFonts w:ascii="Arial" w:hAnsi="Arial" w:cs="Arial"/>
          <w:kern w:val="0"/>
          <w:sz w:val="24"/>
          <w:szCs w:val="24"/>
        </w:rPr>
        <w:t xml:space="preserve"> </w:t>
      </w:r>
      <w:r w:rsidRPr="00CF5EEA">
        <w:rPr>
          <w:rFonts w:ascii="Arial" w:hAnsi="Arial" w:cs="Arial"/>
          <w:kern w:val="0"/>
          <w:sz w:val="24"/>
          <w:szCs w:val="24"/>
        </w:rPr>
        <w:t>autoritzant.</w:t>
      </w:r>
    </w:p>
    <w:p w14:paraId="2BC809ED"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d. Despeses de tramitació de llicències o altres autoritzacions necessàries per a</w:t>
      </w:r>
    </w:p>
    <w:p w14:paraId="34318DBC" w14:textId="77777777" w:rsidR="00AC6D39" w:rsidRPr="00CF5EEA" w:rsidRDefault="00AC6D39" w:rsidP="00AC6D39">
      <w:pPr>
        <w:autoSpaceDE w:val="0"/>
        <w:autoSpaceDN w:val="0"/>
        <w:adjustRightInd w:val="0"/>
        <w:spacing w:after="0" w:line="360" w:lineRule="auto"/>
        <w:jc w:val="both"/>
        <w:rPr>
          <w:rFonts w:ascii="Arial" w:hAnsi="Arial" w:cs="Arial"/>
          <w:kern w:val="0"/>
          <w:sz w:val="24"/>
          <w:szCs w:val="24"/>
        </w:rPr>
      </w:pPr>
      <w:r w:rsidRPr="00CF5EEA">
        <w:rPr>
          <w:rFonts w:ascii="Arial" w:hAnsi="Arial" w:cs="Arial"/>
          <w:kern w:val="0"/>
          <w:sz w:val="24"/>
          <w:szCs w:val="24"/>
        </w:rPr>
        <w:t>realitzar el servei, incloent el pagament de les taxes administratives</w:t>
      </w:r>
      <w:r>
        <w:rPr>
          <w:rFonts w:ascii="Arial" w:hAnsi="Arial" w:cs="Arial"/>
          <w:kern w:val="0"/>
          <w:sz w:val="24"/>
          <w:szCs w:val="24"/>
        </w:rPr>
        <w:t xml:space="preserve"> </w:t>
      </w:r>
      <w:r w:rsidRPr="00CF5EEA">
        <w:rPr>
          <w:rFonts w:ascii="Arial" w:hAnsi="Arial" w:cs="Arial"/>
          <w:kern w:val="0"/>
          <w:sz w:val="24"/>
          <w:szCs w:val="24"/>
        </w:rPr>
        <w:t>corresponents.</w:t>
      </w:r>
    </w:p>
    <w:p w14:paraId="606CF667" w14:textId="77777777" w:rsidR="000C6F09" w:rsidRDefault="000C6F09" w:rsidP="00AC6D39">
      <w:pPr>
        <w:autoSpaceDE w:val="0"/>
        <w:autoSpaceDN w:val="0"/>
        <w:adjustRightInd w:val="0"/>
        <w:spacing w:after="0" w:line="360" w:lineRule="auto"/>
        <w:jc w:val="both"/>
        <w:rPr>
          <w:rFonts w:ascii="Arial" w:hAnsi="Arial" w:cs="Arial"/>
          <w:kern w:val="0"/>
          <w:sz w:val="24"/>
          <w:szCs w:val="24"/>
        </w:rPr>
      </w:pPr>
    </w:p>
    <w:p w14:paraId="5B387FCC" w14:textId="77777777" w:rsidR="000C6F09" w:rsidRDefault="000C6F09" w:rsidP="00AC6D39">
      <w:pPr>
        <w:autoSpaceDE w:val="0"/>
        <w:autoSpaceDN w:val="0"/>
        <w:adjustRightInd w:val="0"/>
        <w:spacing w:after="0" w:line="360" w:lineRule="auto"/>
        <w:jc w:val="both"/>
        <w:rPr>
          <w:rFonts w:ascii="Arial" w:hAnsi="Arial" w:cs="Arial"/>
          <w:kern w:val="0"/>
          <w:sz w:val="24"/>
          <w:szCs w:val="24"/>
        </w:rPr>
      </w:pPr>
    </w:p>
    <w:p w14:paraId="0602A365" w14:textId="77777777" w:rsidR="000C6F09" w:rsidRDefault="000C6F09" w:rsidP="00AC6D39">
      <w:pPr>
        <w:autoSpaceDE w:val="0"/>
        <w:autoSpaceDN w:val="0"/>
        <w:adjustRightInd w:val="0"/>
        <w:spacing w:after="0" w:line="360" w:lineRule="auto"/>
        <w:jc w:val="both"/>
        <w:rPr>
          <w:rFonts w:ascii="Arial" w:hAnsi="Arial" w:cs="Arial"/>
          <w:kern w:val="0"/>
          <w:sz w:val="24"/>
          <w:szCs w:val="24"/>
        </w:rPr>
      </w:pPr>
    </w:p>
    <w:p w14:paraId="6C172775" w14:textId="218BA9ED" w:rsidR="00AC6D39" w:rsidRDefault="00AC6D39" w:rsidP="00AC6D39">
      <w:pPr>
        <w:autoSpaceDE w:val="0"/>
        <w:autoSpaceDN w:val="0"/>
        <w:adjustRightInd w:val="0"/>
        <w:spacing w:after="0" w:line="360" w:lineRule="auto"/>
        <w:jc w:val="both"/>
        <w:rPr>
          <w:rFonts w:ascii="Arial" w:hAnsi="Arial" w:cs="Arial"/>
          <w:kern w:val="0"/>
          <w:sz w:val="19"/>
          <w:szCs w:val="19"/>
        </w:rPr>
      </w:pPr>
      <w:r w:rsidRPr="00CF5EEA">
        <w:rPr>
          <w:rFonts w:ascii="Arial" w:hAnsi="Arial" w:cs="Arial"/>
          <w:kern w:val="0"/>
          <w:sz w:val="24"/>
          <w:szCs w:val="24"/>
        </w:rPr>
        <w:t>e. Les obligacions fiscals o tributàries que gravin la realització de l’activitat, així com</w:t>
      </w:r>
      <w:r>
        <w:rPr>
          <w:rFonts w:ascii="Arial" w:hAnsi="Arial" w:cs="Arial"/>
          <w:kern w:val="0"/>
          <w:sz w:val="24"/>
          <w:szCs w:val="24"/>
        </w:rPr>
        <w:t xml:space="preserve"> </w:t>
      </w:r>
      <w:r w:rsidRPr="00CF5EEA">
        <w:rPr>
          <w:rFonts w:ascii="Arial" w:hAnsi="Arial" w:cs="Arial"/>
          <w:kern w:val="0"/>
          <w:sz w:val="24"/>
          <w:szCs w:val="24"/>
        </w:rPr>
        <w:t>les despeses de funcionament del servei</w:t>
      </w:r>
      <w:r>
        <w:rPr>
          <w:rFonts w:ascii="Arial" w:hAnsi="Arial" w:cs="Arial"/>
          <w:kern w:val="0"/>
          <w:sz w:val="19"/>
          <w:szCs w:val="19"/>
        </w:rPr>
        <w:t>.</w:t>
      </w:r>
    </w:p>
    <w:p w14:paraId="154BF3ED" w14:textId="77777777" w:rsidR="00104D50" w:rsidRDefault="00104D50" w:rsidP="00AC6D39">
      <w:pPr>
        <w:autoSpaceDE w:val="0"/>
        <w:autoSpaceDN w:val="0"/>
        <w:adjustRightInd w:val="0"/>
        <w:spacing w:after="0" w:line="360" w:lineRule="auto"/>
        <w:jc w:val="both"/>
        <w:rPr>
          <w:rFonts w:ascii="Arial" w:hAnsi="Arial" w:cs="Arial"/>
          <w:b/>
          <w:bCs/>
          <w:color w:val="000000"/>
          <w:kern w:val="0"/>
          <w:sz w:val="24"/>
          <w:szCs w:val="24"/>
        </w:rPr>
      </w:pPr>
    </w:p>
    <w:p w14:paraId="3CDF334E" w14:textId="77777777" w:rsidR="00104D50" w:rsidRDefault="00104D50" w:rsidP="00AC6D39">
      <w:pPr>
        <w:autoSpaceDE w:val="0"/>
        <w:autoSpaceDN w:val="0"/>
        <w:adjustRightInd w:val="0"/>
        <w:spacing w:after="0" w:line="360" w:lineRule="auto"/>
        <w:jc w:val="both"/>
        <w:rPr>
          <w:rFonts w:ascii="Arial" w:hAnsi="Arial" w:cs="Arial"/>
          <w:b/>
          <w:bCs/>
          <w:color w:val="000000"/>
          <w:kern w:val="0"/>
          <w:sz w:val="24"/>
          <w:szCs w:val="24"/>
        </w:rPr>
      </w:pPr>
    </w:p>
    <w:p w14:paraId="4F519C41" w14:textId="4FEDDF94" w:rsidR="00AC6D39" w:rsidRPr="006E2942" w:rsidRDefault="00583BA1" w:rsidP="00AC6D39">
      <w:pPr>
        <w:autoSpaceDE w:val="0"/>
        <w:autoSpaceDN w:val="0"/>
        <w:adjustRightInd w:val="0"/>
        <w:spacing w:after="0" w:line="360" w:lineRule="auto"/>
        <w:jc w:val="both"/>
        <w:rPr>
          <w:rFonts w:ascii="Arial" w:hAnsi="Arial" w:cs="Arial"/>
          <w:b/>
          <w:bCs/>
          <w:color w:val="000000"/>
          <w:kern w:val="0"/>
          <w:sz w:val="24"/>
          <w:szCs w:val="24"/>
        </w:rPr>
      </w:pPr>
      <w:r>
        <w:rPr>
          <w:rFonts w:ascii="Arial" w:hAnsi="Arial" w:cs="Arial"/>
          <w:b/>
          <w:bCs/>
          <w:color w:val="000000"/>
          <w:kern w:val="0"/>
          <w:sz w:val="24"/>
          <w:szCs w:val="24"/>
        </w:rPr>
        <w:t>Clàusula 3</w:t>
      </w:r>
      <w:r w:rsidR="00104D50">
        <w:rPr>
          <w:rFonts w:ascii="Arial" w:hAnsi="Arial" w:cs="Arial"/>
          <w:b/>
          <w:bCs/>
          <w:color w:val="000000"/>
          <w:kern w:val="0"/>
          <w:sz w:val="24"/>
          <w:szCs w:val="24"/>
        </w:rPr>
        <w:t>2</w:t>
      </w:r>
      <w:r>
        <w:rPr>
          <w:rFonts w:ascii="Arial" w:hAnsi="Arial" w:cs="Arial"/>
          <w:b/>
          <w:bCs/>
          <w:color w:val="000000"/>
          <w:kern w:val="0"/>
          <w:sz w:val="24"/>
          <w:szCs w:val="24"/>
        </w:rPr>
        <w:t>.</w:t>
      </w:r>
      <w:r w:rsidR="00AC6D39" w:rsidRPr="006E2942">
        <w:rPr>
          <w:rFonts w:ascii="Arial" w:hAnsi="Arial" w:cs="Arial"/>
          <w:b/>
          <w:bCs/>
          <w:color w:val="000000"/>
          <w:kern w:val="0"/>
          <w:sz w:val="24"/>
          <w:szCs w:val="24"/>
        </w:rPr>
        <w:t xml:space="preserve"> Règim de pagament</w:t>
      </w:r>
    </w:p>
    <w:p w14:paraId="713DA7B4" w14:textId="77777777" w:rsidR="001665EB" w:rsidRDefault="00583BA1" w:rsidP="00AC6D39">
      <w:pPr>
        <w:autoSpaceDE w:val="0"/>
        <w:autoSpaceDN w:val="0"/>
        <w:adjustRightInd w:val="0"/>
        <w:spacing w:after="0" w:line="360" w:lineRule="auto"/>
        <w:jc w:val="both"/>
        <w:rPr>
          <w:rFonts w:ascii="Arial" w:hAnsi="Arial" w:cs="Arial"/>
          <w:color w:val="000000"/>
          <w:kern w:val="0"/>
          <w:sz w:val="24"/>
          <w:szCs w:val="24"/>
        </w:rPr>
      </w:pPr>
      <w:r>
        <w:rPr>
          <w:rFonts w:ascii="Arial" w:hAnsi="Arial" w:cs="Arial"/>
          <w:color w:val="000000"/>
          <w:kern w:val="0"/>
          <w:sz w:val="24"/>
          <w:szCs w:val="24"/>
        </w:rPr>
        <w:t>33</w:t>
      </w:r>
      <w:r w:rsidR="00AC6D39" w:rsidRPr="006E2942">
        <w:rPr>
          <w:rFonts w:ascii="Arial" w:hAnsi="Arial" w:cs="Arial"/>
          <w:color w:val="000000"/>
          <w:kern w:val="0"/>
          <w:sz w:val="24"/>
          <w:szCs w:val="24"/>
        </w:rPr>
        <w:t>.1. El pagament del servei es realitzarà mitjançant pagaments parcials amb caràcter</w:t>
      </w:r>
      <w:r w:rsidR="00AC6D39">
        <w:rPr>
          <w:rFonts w:ascii="Arial" w:hAnsi="Arial" w:cs="Arial"/>
          <w:color w:val="000000"/>
          <w:kern w:val="0"/>
          <w:sz w:val="24"/>
          <w:szCs w:val="24"/>
        </w:rPr>
        <w:t xml:space="preserve"> </w:t>
      </w:r>
      <w:r w:rsidR="00AC6D39" w:rsidRPr="006E2942">
        <w:rPr>
          <w:rFonts w:ascii="Arial" w:hAnsi="Arial" w:cs="Arial"/>
          <w:color w:val="000000"/>
          <w:kern w:val="0"/>
          <w:sz w:val="24"/>
          <w:szCs w:val="24"/>
        </w:rPr>
        <w:t>mensual, un cop presentada la factura corresponent per part de l’adjudicatari en el</w:t>
      </w:r>
      <w:r w:rsidR="00AC6D39">
        <w:rPr>
          <w:rFonts w:ascii="Arial" w:hAnsi="Arial" w:cs="Arial"/>
          <w:color w:val="000000"/>
          <w:kern w:val="0"/>
          <w:sz w:val="24"/>
          <w:szCs w:val="24"/>
        </w:rPr>
        <w:t xml:space="preserve"> </w:t>
      </w:r>
      <w:r w:rsidR="00AC6D39" w:rsidRPr="006E2942">
        <w:rPr>
          <w:rFonts w:ascii="Arial" w:hAnsi="Arial" w:cs="Arial"/>
          <w:color w:val="000000"/>
          <w:kern w:val="0"/>
          <w:sz w:val="24"/>
          <w:szCs w:val="24"/>
        </w:rPr>
        <w:t>registre de factures de</w:t>
      </w:r>
      <w:r w:rsidR="00AC6D39">
        <w:rPr>
          <w:rFonts w:ascii="Arial" w:hAnsi="Arial" w:cs="Arial"/>
          <w:color w:val="000000"/>
          <w:kern w:val="0"/>
          <w:sz w:val="24"/>
          <w:szCs w:val="24"/>
        </w:rPr>
        <w:t>l Consell Comarcal</w:t>
      </w:r>
      <w:r w:rsidR="00AC6D39" w:rsidRPr="006E2942">
        <w:rPr>
          <w:rFonts w:ascii="Arial" w:hAnsi="Arial" w:cs="Arial"/>
          <w:color w:val="000000"/>
          <w:kern w:val="0"/>
          <w:sz w:val="24"/>
          <w:szCs w:val="24"/>
        </w:rPr>
        <w:t xml:space="preserve"> a inicis del mes posterior al que s’hagi prestat el</w:t>
      </w:r>
      <w:r w:rsidR="00AC6D39">
        <w:rPr>
          <w:rFonts w:ascii="Arial" w:hAnsi="Arial" w:cs="Arial"/>
          <w:color w:val="000000"/>
          <w:kern w:val="0"/>
          <w:sz w:val="24"/>
          <w:szCs w:val="24"/>
        </w:rPr>
        <w:t xml:space="preserve"> </w:t>
      </w:r>
      <w:r w:rsidR="00AC6D39" w:rsidRPr="006E2942">
        <w:rPr>
          <w:rFonts w:ascii="Arial" w:hAnsi="Arial" w:cs="Arial"/>
          <w:color w:val="000000"/>
          <w:kern w:val="0"/>
          <w:sz w:val="24"/>
          <w:szCs w:val="24"/>
        </w:rPr>
        <w:t xml:space="preserve">servei (excepte el mes d’agost, que no hi ha </w:t>
      </w:r>
    </w:p>
    <w:p w14:paraId="08E4410F" w14:textId="65579ED2" w:rsidR="00AC6D39" w:rsidRPr="006E2942" w:rsidRDefault="00AC6D39" w:rsidP="00AC6D39">
      <w:pPr>
        <w:autoSpaceDE w:val="0"/>
        <w:autoSpaceDN w:val="0"/>
        <w:adjustRightInd w:val="0"/>
        <w:spacing w:after="0" w:line="360" w:lineRule="auto"/>
        <w:jc w:val="both"/>
        <w:rPr>
          <w:rFonts w:ascii="Arial" w:hAnsi="Arial" w:cs="Arial"/>
          <w:color w:val="000000"/>
          <w:kern w:val="0"/>
          <w:sz w:val="24"/>
          <w:szCs w:val="24"/>
        </w:rPr>
      </w:pPr>
      <w:r w:rsidRPr="006E2942">
        <w:rPr>
          <w:rFonts w:ascii="Arial" w:hAnsi="Arial" w:cs="Arial"/>
          <w:color w:val="000000"/>
          <w:kern w:val="0"/>
          <w:sz w:val="24"/>
          <w:szCs w:val="24"/>
        </w:rPr>
        <w:t>servei), i després d’estar conformada pel</w:t>
      </w:r>
      <w:r>
        <w:rPr>
          <w:rFonts w:ascii="Arial" w:hAnsi="Arial" w:cs="Arial"/>
          <w:color w:val="000000"/>
          <w:kern w:val="0"/>
          <w:sz w:val="24"/>
          <w:szCs w:val="24"/>
        </w:rPr>
        <w:t xml:space="preserve"> </w:t>
      </w:r>
      <w:r w:rsidRPr="006E2942">
        <w:rPr>
          <w:rFonts w:ascii="Arial" w:hAnsi="Arial" w:cs="Arial"/>
          <w:color w:val="000000"/>
          <w:kern w:val="0"/>
          <w:sz w:val="24"/>
          <w:szCs w:val="24"/>
        </w:rPr>
        <w:t xml:space="preserve">responsable del contracte i aprovada per l’òrgan </w:t>
      </w:r>
      <w:r>
        <w:rPr>
          <w:rFonts w:ascii="Arial" w:hAnsi="Arial" w:cs="Arial"/>
          <w:color w:val="000000"/>
          <w:kern w:val="0"/>
          <w:sz w:val="24"/>
          <w:szCs w:val="24"/>
        </w:rPr>
        <w:t>comarca</w:t>
      </w:r>
      <w:r w:rsidRPr="006E2942">
        <w:rPr>
          <w:rFonts w:ascii="Arial" w:hAnsi="Arial" w:cs="Arial"/>
          <w:color w:val="000000"/>
          <w:kern w:val="0"/>
          <w:sz w:val="24"/>
          <w:szCs w:val="24"/>
        </w:rPr>
        <w:t>l competent, en els termes</w:t>
      </w:r>
      <w:r>
        <w:rPr>
          <w:rFonts w:ascii="Arial" w:hAnsi="Arial" w:cs="Arial"/>
          <w:color w:val="000000"/>
          <w:kern w:val="0"/>
          <w:sz w:val="24"/>
          <w:szCs w:val="24"/>
        </w:rPr>
        <w:t xml:space="preserve"> </w:t>
      </w:r>
      <w:r w:rsidRPr="006E2942">
        <w:rPr>
          <w:rFonts w:ascii="Arial" w:hAnsi="Arial" w:cs="Arial"/>
          <w:color w:val="000000"/>
          <w:kern w:val="0"/>
          <w:sz w:val="24"/>
          <w:szCs w:val="24"/>
        </w:rPr>
        <w:t>previstos a l’article 198 de la LCSP.</w:t>
      </w:r>
    </w:p>
    <w:p w14:paraId="37A08EF4" w14:textId="5B43DFDB" w:rsidR="00AC6D39" w:rsidRPr="006E2942" w:rsidRDefault="00583BA1" w:rsidP="00AC6D39">
      <w:pPr>
        <w:autoSpaceDE w:val="0"/>
        <w:autoSpaceDN w:val="0"/>
        <w:adjustRightInd w:val="0"/>
        <w:spacing w:after="0" w:line="360" w:lineRule="auto"/>
        <w:jc w:val="both"/>
        <w:rPr>
          <w:rFonts w:ascii="Arial" w:hAnsi="Arial" w:cs="Arial"/>
          <w:color w:val="000000"/>
          <w:kern w:val="0"/>
          <w:sz w:val="24"/>
          <w:szCs w:val="24"/>
        </w:rPr>
      </w:pPr>
      <w:r>
        <w:rPr>
          <w:rFonts w:ascii="Arial" w:hAnsi="Arial" w:cs="Arial"/>
          <w:color w:val="000000"/>
          <w:kern w:val="0"/>
          <w:sz w:val="24"/>
          <w:szCs w:val="24"/>
        </w:rPr>
        <w:t>33</w:t>
      </w:r>
      <w:r w:rsidR="00AC6D39" w:rsidRPr="006E2942">
        <w:rPr>
          <w:rFonts w:ascii="Arial" w:hAnsi="Arial" w:cs="Arial"/>
          <w:color w:val="000000"/>
          <w:kern w:val="0"/>
          <w:sz w:val="24"/>
          <w:szCs w:val="24"/>
        </w:rPr>
        <w:t>.2. Als efectes previstos en la Disposició addicional 32a de la LCSP, s’informa del</w:t>
      </w:r>
      <w:r w:rsidR="00AC6D39">
        <w:rPr>
          <w:rFonts w:ascii="Arial" w:hAnsi="Arial" w:cs="Arial"/>
          <w:color w:val="000000"/>
          <w:kern w:val="0"/>
          <w:sz w:val="24"/>
          <w:szCs w:val="24"/>
        </w:rPr>
        <w:t xml:space="preserve"> </w:t>
      </w:r>
      <w:r w:rsidR="00AC6D39" w:rsidRPr="006E2942">
        <w:rPr>
          <w:rFonts w:ascii="Arial" w:hAnsi="Arial" w:cs="Arial"/>
          <w:color w:val="000000"/>
          <w:kern w:val="0"/>
          <w:sz w:val="24"/>
          <w:szCs w:val="24"/>
        </w:rPr>
        <w:t>següent:</w:t>
      </w:r>
    </w:p>
    <w:p w14:paraId="2598EA74" w14:textId="77777777" w:rsidR="00AC6D39" w:rsidRPr="006E2942" w:rsidRDefault="00AC6D39" w:rsidP="00AC6D39">
      <w:pPr>
        <w:autoSpaceDE w:val="0"/>
        <w:autoSpaceDN w:val="0"/>
        <w:adjustRightInd w:val="0"/>
        <w:spacing w:after="0" w:line="360" w:lineRule="auto"/>
        <w:jc w:val="both"/>
        <w:rPr>
          <w:rFonts w:ascii="Arial" w:hAnsi="Arial" w:cs="Arial"/>
          <w:color w:val="000000"/>
          <w:kern w:val="0"/>
          <w:sz w:val="24"/>
          <w:szCs w:val="24"/>
        </w:rPr>
      </w:pPr>
      <w:r w:rsidRPr="006E2942">
        <w:rPr>
          <w:rFonts w:ascii="Arial" w:hAnsi="Arial" w:cs="Arial"/>
          <w:color w:val="000000"/>
          <w:kern w:val="0"/>
          <w:sz w:val="24"/>
          <w:szCs w:val="24"/>
        </w:rPr>
        <w:t>- L’òrgan administratiu amb competències en matèria de comptabilitat pública és la</w:t>
      </w:r>
      <w:r>
        <w:rPr>
          <w:rFonts w:ascii="Arial" w:hAnsi="Arial" w:cs="Arial"/>
          <w:color w:val="000000"/>
          <w:kern w:val="0"/>
          <w:sz w:val="24"/>
          <w:szCs w:val="24"/>
        </w:rPr>
        <w:t xml:space="preserve"> </w:t>
      </w:r>
      <w:r w:rsidRPr="006E2942">
        <w:rPr>
          <w:rFonts w:ascii="Arial" w:hAnsi="Arial" w:cs="Arial"/>
          <w:color w:val="000000"/>
          <w:kern w:val="0"/>
          <w:sz w:val="24"/>
          <w:szCs w:val="24"/>
        </w:rPr>
        <w:t xml:space="preserve">Intervenció </w:t>
      </w:r>
      <w:r>
        <w:rPr>
          <w:rFonts w:ascii="Arial" w:hAnsi="Arial" w:cs="Arial"/>
          <w:color w:val="000000"/>
          <w:kern w:val="0"/>
          <w:sz w:val="24"/>
          <w:szCs w:val="24"/>
        </w:rPr>
        <w:t>comarc</w:t>
      </w:r>
      <w:r w:rsidRPr="006E2942">
        <w:rPr>
          <w:rFonts w:ascii="Arial" w:hAnsi="Arial" w:cs="Arial"/>
          <w:color w:val="000000"/>
          <w:kern w:val="0"/>
          <w:sz w:val="24"/>
          <w:szCs w:val="24"/>
        </w:rPr>
        <w:t>al.</w:t>
      </w:r>
    </w:p>
    <w:p w14:paraId="76672660" w14:textId="77777777" w:rsidR="00AC6D39" w:rsidRPr="006E2942" w:rsidRDefault="00AC6D39" w:rsidP="00AC6D39">
      <w:pPr>
        <w:autoSpaceDE w:val="0"/>
        <w:autoSpaceDN w:val="0"/>
        <w:adjustRightInd w:val="0"/>
        <w:spacing w:after="0" w:line="360" w:lineRule="auto"/>
        <w:jc w:val="both"/>
        <w:rPr>
          <w:rFonts w:ascii="Arial" w:hAnsi="Arial" w:cs="Arial"/>
          <w:color w:val="000000"/>
          <w:kern w:val="0"/>
          <w:sz w:val="24"/>
          <w:szCs w:val="24"/>
        </w:rPr>
      </w:pPr>
      <w:r w:rsidRPr="006E2942">
        <w:rPr>
          <w:rFonts w:ascii="Arial" w:hAnsi="Arial" w:cs="Arial"/>
          <w:color w:val="000000"/>
          <w:kern w:val="0"/>
          <w:sz w:val="24"/>
          <w:szCs w:val="24"/>
        </w:rPr>
        <w:t xml:space="preserve">- L’òrgan de contractació és la Junta de Govern </w:t>
      </w:r>
      <w:r>
        <w:rPr>
          <w:rFonts w:ascii="Arial" w:hAnsi="Arial" w:cs="Arial"/>
          <w:color w:val="000000"/>
          <w:kern w:val="0"/>
          <w:sz w:val="24"/>
          <w:szCs w:val="24"/>
        </w:rPr>
        <w:t>Comarcal.</w:t>
      </w:r>
    </w:p>
    <w:p w14:paraId="6E382097" w14:textId="77777777" w:rsidR="00AC6D39" w:rsidRPr="006E2942" w:rsidRDefault="00AC6D39" w:rsidP="00AC6D39">
      <w:pPr>
        <w:autoSpaceDE w:val="0"/>
        <w:autoSpaceDN w:val="0"/>
        <w:adjustRightInd w:val="0"/>
        <w:spacing w:after="0" w:line="360" w:lineRule="auto"/>
        <w:jc w:val="both"/>
        <w:rPr>
          <w:rFonts w:ascii="Arial" w:hAnsi="Arial" w:cs="Arial"/>
          <w:color w:val="000000"/>
          <w:kern w:val="0"/>
          <w:sz w:val="24"/>
          <w:szCs w:val="24"/>
        </w:rPr>
      </w:pPr>
      <w:r w:rsidRPr="006E2942">
        <w:rPr>
          <w:rFonts w:ascii="Arial" w:hAnsi="Arial" w:cs="Arial"/>
          <w:color w:val="000000"/>
          <w:kern w:val="0"/>
          <w:sz w:val="24"/>
          <w:szCs w:val="24"/>
        </w:rPr>
        <w:t>- El destinatari encarregat de tramitar i supervisar les factures és el responsable del</w:t>
      </w:r>
      <w:r>
        <w:rPr>
          <w:rFonts w:ascii="Arial" w:hAnsi="Arial" w:cs="Arial"/>
          <w:color w:val="000000"/>
          <w:kern w:val="0"/>
          <w:sz w:val="24"/>
          <w:szCs w:val="24"/>
        </w:rPr>
        <w:t xml:space="preserve"> </w:t>
      </w:r>
      <w:r w:rsidRPr="006E2942">
        <w:rPr>
          <w:rFonts w:ascii="Arial" w:hAnsi="Arial" w:cs="Arial"/>
          <w:color w:val="000000"/>
          <w:kern w:val="0"/>
          <w:sz w:val="24"/>
          <w:szCs w:val="24"/>
        </w:rPr>
        <w:t>contracte designat en el present plec de clàusules administratives particulars.</w:t>
      </w:r>
    </w:p>
    <w:p w14:paraId="7A473A76" w14:textId="403F3E72" w:rsidR="00AC6D39" w:rsidRDefault="00AC6D39" w:rsidP="00AC6D39">
      <w:pPr>
        <w:autoSpaceDE w:val="0"/>
        <w:autoSpaceDN w:val="0"/>
        <w:adjustRightInd w:val="0"/>
        <w:spacing w:after="0" w:line="360" w:lineRule="auto"/>
        <w:jc w:val="both"/>
        <w:rPr>
          <w:rFonts w:ascii="Arial" w:hAnsi="Arial" w:cs="Arial"/>
          <w:color w:val="000000"/>
          <w:kern w:val="0"/>
          <w:sz w:val="24"/>
          <w:szCs w:val="24"/>
        </w:rPr>
      </w:pPr>
      <w:r w:rsidRPr="006E2942">
        <w:rPr>
          <w:rFonts w:ascii="Arial" w:hAnsi="Arial" w:cs="Arial"/>
          <w:color w:val="000000"/>
          <w:kern w:val="0"/>
          <w:sz w:val="24"/>
          <w:szCs w:val="24"/>
        </w:rPr>
        <w:t>El contractista tindrà l’obligació de presentar factura electrònica a través de la seu</w:t>
      </w:r>
      <w:r>
        <w:rPr>
          <w:rFonts w:ascii="Arial" w:hAnsi="Arial" w:cs="Arial"/>
          <w:color w:val="000000"/>
          <w:kern w:val="0"/>
          <w:sz w:val="24"/>
          <w:szCs w:val="24"/>
        </w:rPr>
        <w:t xml:space="preserve"> </w:t>
      </w:r>
      <w:r w:rsidRPr="006E2942">
        <w:rPr>
          <w:rFonts w:ascii="Arial" w:hAnsi="Arial" w:cs="Arial"/>
          <w:color w:val="000000"/>
          <w:kern w:val="0"/>
          <w:sz w:val="24"/>
          <w:szCs w:val="24"/>
        </w:rPr>
        <w:t>electrònica de</w:t>
      </w:r>
      <w:r>
        <w:rPr>
          <w:rFonts w:ascii="Arial" w:hAnsi="Arial" w:cs="Arial"/>
          <w:color w:val="000000"/>
          <w:kern w:val="0"/>
          <w:sz w:val="24"/>
          <w:szCs w:val="24"/>
        </w:rPr>
        <w:t>l Consell Comarca</w:t>
      </w:r>
      <w:r w:rsidR="00980C8A">
        <w:rPr>
          <w:rFonts w:ascii="Arial" w:hAnsi="Arial" w:cs="Arial"/>
          <w:color w:val="000000"/>
          <w:kern w:val="0"/>
          <w:sz w:val="24"/>
          <w:szCs w:val="24"/>
        </w:rPr>
        <w:t>l de l’Urgell</w:t>
      </w:r>
      <w:r w:rsidRPr="006E2942">
        <w:rPr>
          <w:rFonts w:ascii="Arial" w:hAnsi="Arial" w:cs="Arial"/>
          <w:color w:val="000000"/>
          <w:kern w:val="0"/>
          <w:sz w:val="24"/>
          <w:szCs w:val="24"/>
        </w:rPr>
        <w:t>, perquè puguin ser trameses a la</w:t>
      </w:r>
      <w:r>
        <w:rPr>
          <w:rFonts w:ascii="Arial" w:hAnsi="Arial" w:cs="Arial"/>
          <w:color w:val="000000"/>
          <w:kern w:val="0"/>
          <w:sz w:val="24"/>
          <w:szCs w:val="24"/>
        </w:rPr>
        <w:t xml:space="preserve"> </w:t>
      </w:r>
      <w:r w:rsidRPr="006E2942">
        <w:rPr>
          <w:rFonts w:ascii="Arial" w:hAnsi="Arial" w:cs="Arial"/>
          <w:color w:val="000000"/>
          <w:kern w:val="0"/>
          <w:sz w:val="24"/>
          <w:szCs w:val="24"/>
        </w:rPr>
        <w:t>Unitat responsable del contracte per a la seva oportuna supervisió i tramitació. Les</w:t>
      </w:r>
      <w:r>
        <w:rPr>
          <w:rFonts w:ascii="Arial" w:hAnsi="Arial" w:cs="Arial"/>
          <w:color w:val="000000"/>
          <w:kern w:val="0"/>
          <w:sz w:val="24"/>
          <w:szCs w:val="24"/>
        </w:rPr>
        <w:t xml:space="preserve"> </w:t>
      </w:r>
      <w:r w:rsidRPr="006E2942">
        <w:rPr>
          <w:rFonts w:ascii="Arial" w:hAnsi="Arial" w:cs="Arial"/>
          <w:color w:val="000000"/>
          <w:kern w:val="0"/>
          <w:sz w:val="24"/>
          <w:szCs w:val="24"/>
        </w:rPr>
        <w:t>factures que es presentin hauran de dur la identificació dels òrgans anteriorment</w:t>
      </w:r>
      <w:r>
        <w:rPr>
          <w:rFonts w:ascii="Arial" w:hAnsi="Arial" w:cs="Arial"/>
          <w:color w:val="000000"/>
          <w:kern w:val="0"/>
          <w:sz w:val="24"/>
          <w:szCs w:val="24"/>
        </w:rPr>
        <w:t xml:space="preserve"> </w:t>
      </w:r>
      <w:r w:rsidRPr="006E2942">
        <w:rPr>
          <w:rFonts w:ascii="Arial" w:hAnsi="Arial" w:cs="Arial"/>
          <w:color w:val="000000"/>
          <w:kern w:val="0"/>
          <w:sz w:val="24"/>
          <w:szCs w:val="24"/>
        </w:rPr>
        <w:t>esmentats.</w:t>
      </w:r>
    </w:p>
    <w:p w14:paraId="4C3420E5" w14:textId="77777777" w:rsidR="00980C8A" w:rsidRDefault="00980C8A" w:rsidP="00AC6D39">
      <w:pPr>
        <w:autoSpaceDE w:val="0"/>
        <w:autoSpaceDN w:val="0"/>
        <w:adjustRightInd w:val="0"/>
        <w:spacing w:after="0" w:line="360" w:lineRule="auto"/>
        <w:jc w:val="both"/>
        <w:rPr>
          <w:rFonts w:ascii="Arial" w:hAnsi="Arial" w:cs="Arial"/>
          <w:b/>
          <w:bCs/>
          <w:kern w:val="0"/>
          <w:sz w:val="24"/>
          <w:szCs w:val="24"/>
        </w:rPr>
      </w:pPr>
    </w:p>
    <w:p w14:paraId="199AB994" w14:textId="6DE96477" w:rsidR="00AC6D39" w:rsidRPr="00E92F0A"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04D50">
        <w:rPr>
          <w:rFonts w:ascii="Arial" w:hAnsi="Arial" w:cs="Arial"/>
          <w:b/>
          <w:bCs/>
          <w:kern w:val="0"/>
          <w:sz w:val="24"/>
          <w:szCs w:val="24"/>
        </w:rPr>
        <w:t>3</w:t>
      </w:r>
      <w:r>
        <w:rPr>
          <w:rFonts w:ascii="Arial" w:hAnsi="Arial" w:cs="Arial"/>
          <w:b/>
          <w:bCs/>
          <w:kern w:val="0"/>
          <w:sz w:val="24"/>
          <w:szCs w:val="24"/>
        </w:rPr>
        <w:t>.</w:t>
      </w:r>
      <w:r w:rsidR="00AC6D39" w:rsidRPr="00E92F0A">
        <w:rPr>
          <w:rFonts w:ascii="Arial" w:hAnsi="Arial" w:cs="Arial"/>
          <w:b/>
          <w:bCs/>
          <w:kern w:val="0"/>
          <w:sz w:val="24"/>
          <w:szCs w:val="24"/>
        </w:rPr>
        <w:t xml:space="preserve"> Revisió de preus</w:t>
      </w:r>
    </w:p>
    <w:p w14:paraId="5FCE2E38" w14:textId="77777777" w:rsidR="00AC6D39" w:rsidRDefault="00AC6D39" w:rsidP="00AC6D39">
      <w:pPr>
        <w:autoSpaceDE w:val="0"/>
        <w:autoSpaceDN w:val="0"/>
        <w:adjustRightInd w:val="0"/>
        <w:spacing w:after="0" w:line="360" w:lineRule="auto"/>
        <w:jc w:val="both"/>
        <w:rPr>
          <w:rFonts w:ascii="Arial" w:hAnsi="Arial" w:cs="Arial"/>
          <w:kern w:val="0"/>
          <w:sz w:val="19"/>
          <w:szCs w:val="19"/>
        </w:rPr>
      </w:pPr>
      <w:r w:rsidRPr="00E92F0A">
        <w:rPr>
          <w:rFonts w:ascii="Arial" w:hAnsi="Arial" w:cs="Arial"/>
          <w:kern w:val="0"/>
          <w:sz w:val="24"/>
          <w:szCs w:val="24"/>
        </w:rPr>
        <w:t>En aquest contracte no procedeix revisió ni actualització de preus, de conformitat amb</w:t>
      </w:r>
      <w:r>
        <w:rPr>
          <w:rFonts w:ascii="Arial" w:hAnsi="Arial" w:cs="Arial"/>
          <w:kern w:val="0"/>
          <w:sz w:val="24"/>
          <w:szCs w:val="24"/>
        </w:rPr>
        <w:t xml:space="preserve"> </w:t>
      </w:r>
      <w:r w:rsidRPr="00E92F0A">
        <w:rPr>
          <w:rFonts w:ascii="Arial" w:hAnsi="Arial" w:cs="Arial"/>
          <w:kern w:val="0"/>
          <w:sz w:val="24"/>
          <w:szCs w:val="24"/>
        </w:rPr>
        <w:t>l’establert a l’article 103 de la LCSP</w:t>
      </w:r>
      <w:r>
        <w:rPr>
          <w:rFonts w:ascii="Arial" w:hAnsi="Arial" w:cs="Arial"/>
          <w:kern w:val="0"/>
          <w:sz w:val="19"/>
          <w:szCs w:val="19"/>
        </w:rPr>
        <w:t>.</w:t>
      </w:r>
    </w:p>
    <w:p w14:paraId="64F1398F" w14:textId="77777777" w:rsidR="00104D50" w:rsidRDefault="00104D50" w:rsidP="00AC6D39">
      <w:pPr>
        <w:autoSpaceDE w:val="0"/>
        <w:autoSpaceDN w:val="0"/>
        <w:adjustRightInd w:val="0"/>
        <w:spacing w:after="0" w:line="360" w:lineRule="auto"/>
        <w:jc w:val="both"/>
        <w:rPr>
          <w:rFonts w:ascii="Arial" w:hAnsi="Arial" w:cs="Arial"/>
          <w:b/>
          <w:bCs/>
          <w:kern w:val="0"/>
          <w:sz w:val="24"/>
          <w:szCs w:val="24"/>
        </w:rPr>
      </w:pPr>
    </w:p>
    <w:p w14:paraId="5F2EA757" w14:textId="77777777" w:rsidR="000C6F09" w:rsidRDefault="000C6F09" w:rsidP="00AC6D39">
      <w:pPr>
        <w:autoSpaceDE w:val="0"/>
        <w:autoSpaceDN w:val="0"/>
        <w:adjustRightInd w:val="0"/>
        <w:spacing w:after="0" w:line="360" w:lineRule="auto"/>
        <w:jc w:val="both"/>
        <w:rPr>
          <w:rFonts w:ascii="Arial" w:hAnsi="Arial" w:cs="Arial"/>
          <w:b/>
          <w:bCs/>
          <w:kern w:val="0"/>
          <w:sz w:val="24"/>
          <w:szCs w:val="24"/>
        </w:rPr>
      </w:pPr>
    </w:p>
    <w:p w14:paraId="1481D64B" w14:textId="77777777" w:rsidR="000C6F09" w:rsidRDefault="000C6F09" w:rsidP="00AC6D39">
      <w:pPr>
        <w:autoSpaceDE w:val="0"/>
        <w:autoSpaceDN w:val="0"/>
        <w:adjustRightInd w:val="0"/>
        <w:spacing w:after="0" w:line="360" w:lineRule="auto"/>
        <w:jc w:val="both"/>
        <w:rPr>
          <w:rFonts w:ascii="Arial" w:hAnsi="Arial" w:cs="Arial"/>
          <w:b/>
          <w:bCs/>
          <w:kern w:val="0"/>
          <w:sz w:val="24"/>
          <w:szCs w:val="24"/>
        </w:rPr>
      </w:pPr>
    </w:p>
    <w:p w14:paraId="1E0B10A9" w14:textId="77777777" w:rsidR="000C6F09" w:rsidRDefault="000C6F09" w:rsidP="00AC6D39">
      <w:pPr>
        <w:autoSpaceDE w:val="0"/>
        <w:autoSpaceDN w:val="0"/>
        <w:adjustRightInd w:val="0"/>
        <w:spacing w:after="0" w:line="360" w:lineRule="auto"/>
        <w:jc w:val="both"/>
        <w:rPr>
          <w:rFonts w:ascii="Arial" w:hAnsi="Arial" w:cs="Arial"/>
          <w:b/>
          <w:bCs/>
          <w:kern w:val="0"/>
          <w:sz w:val="24"/>
          <w:szCs w:val="24"/>
        </w:rPr>
      </w:pPr>
    </w:p>
    <w:p w14:paraId="4EEBF47A" w14:textId="77777777" w:rsidR="000C6F09" w:rsidRDefault="000C6F09" w:rsidP="00AC6D39">
      <w:pPr>
        <w:autoSpaceDE w:val="0"/>
        <w:autoSpaceDN w:val="0"/>
        <w:adjustRightInd w:val="0"/>
        <w:spacing w:after="0" w:line="360" w:lineRule="auto"/>
        <w:jc w:val="both"/>
        <w:rPr>
          <w:rFonts w:ascii="Arial" w:hAnsi="Arial" w:cs="Arial"/>
          <w:b/>
          <w:bCs/>
          <w:kern w:val="0"/>
          <w:sz w:val="24"/>
          <w:szCs w:val="24"/>
        </w:rPr>
      </w:pPr>
    </w:p>
    <w:p w14:paraId="03CFF0D1" w14:textId="298ADA78" w:rsidR="00AC6D39" w:rsidRPr="00E92F0A"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04D50">
        <w:rPr>
          <w:rFonts w:ascii="Arial" w:hAnsi="Arial" w:cs="Arial"/>
          <w:b/>
          <w:bCs/>
          <w:kern w:val="0"/>
          <w:sz w:val="24"/>
          <w:szCs w:val="24"/>
        </w:rPr>
        <w:t>4</w:t>
      </w:r>
      <w:r>
        <w:rPr>
          <w:rFonts w:ascii="Arial" w:hAnsi="Arial" w:cs="Arial"/>
          <w:b/>
          <w:bCs/>
          <w:kern w:val="0"/>
          <w:sz w:val="24"/>
          <w:szCs w:val="24"/>
        </w:rPr>
        <w:t>.</w:t>
      </w:r>
      <w:r w:rsidR="00AC6D39" w:rsidRPr="00E92F0A">
        <w:rPr>
          <w:rFonts w:ascii="Arial" w:hAnsi="Arial" w:cs="Arial"/>
          <w:b/>
          <w:bCs/>
          <w:kern w:val="0"/>
          <w:sz w:val="24"/>
          <w:szCs w:val="24"/>
        </w:rPr>
        <w:t xml:space="preserve"> Modificació del contracte</w:t>
      </w:r>
    </w:p>
    <w:p w14:paraId="5B562690" w14:textId="49DDAFB0" w:rsidR="00AC6D39" w:rsidRPr="00E92F0A" w:rsidRDefault="00AC6D39" w:rsidP="00AC6D39">
      <w:pPr>
        <w:autoSpaceDE w:val="0"/>
        <w:autoSpaceDN w:val="0"/>
        <w:adjustRightInd w:val="0"/>
        <w:spacing w:after="0" w:line="360" w:lineRule="auto"/>
        <w:jc w:val="both"/>
        <w:rPr>
          <w:rFonts w:ascii="Arial" w:hAnsi="Arial" w:cs="Arial"/>
          <w:kern w:val="0"/>
          <w:sz w:val="24"/>
          <w:szCs w:val="24"/>
        </w:rPr>
      </w:pPr>
      <w:r w:rsidRPr="00E92F0A">
        <w:rPr>
          <w:rFonts w:ascii="Arial" w:hAnsi="Arial" w:cs="Arial"/>
          <w:kern w:val="0"/>
          <w:sz w:val="24"/>
          <w:szCs w:val="24"/>
        </w:rPr>
        <w:t>3</w:t>
      </w:r>
      <w:r w:rsidR="000C6F09">
        <w:rPr>
          <w:rFonts w:ascii="Arial" w:hAnsi="Arial" w:cs="Arial"/>
          <w:kern w:val="0"/>
          <w:sz w:val="24"/>
          <w:szCs w:val="24"/>
        </w:rPr>
        <w:t>4</w:t>
      </w:r>
      <w:r w:rsidRPr="00E92F0A">
        <w:rPr>
          <w:rFonts w:ascii="Arial" w:hAnsi="Arial" w:cs="Arial"/>
          <w:kern w:val="0"/>
          <w:sz w:val="24"/>
          <w:szCs w:val="24"/>
        </w:rPr>
        <w:t>.1. Una vegada perfeccionat el contracte, l’òrgan de contractació només pot introduir</w:t>
      </w:r>
      <w:r>
        <w:rPr>
          <w:rFonts w:ascii="Arial" w:hAnsi="Arial" w:cs="Arial"/>
          <w:kern w:val="0"/>
          <w:sz w:val="24"/>
          <w:szCs w:val="24"/>
        </w:rPr>
        <w:t xml:space="preserve"> </w:t>
      </w:r>
      <w:r w:rsidRPr="00E92F0A">
        <w:rPr>
          <w:rFonts w:ascii="Arial" w:hAnsi="Arial" w:cs="Arial"/>
          <w:kern w:val="0"/>
          <w:sz w:val="24"/>
          <w:szCs w:val="24"/>
        </w:rPr>
        <w:t>modificacions per raons d’interès públic i en els casos previstos als articles 204 i 205 de</w:t>
      </w:r>
      <w:r>
        <w:rPr>
          <w:rFonts w:ascii="Arial" w:hAnsi="Arial" w:cs="Arial"/>
          <w:kern w:val="0"/>
          <w:sz w:val="24"/>
          <w:szCs w:val="24"/>
        </w:rPr>
        <w:t xml:space="preserve"> </w:t>
      </w:r>
      <w:r w:rsidRPr="00E92F0A">
        <w:rPr>
          <w:rFonts w:ascii="Arial" w:hAnsi="Arial" w:cs="Arial"/>
          <w:kern w:val="0"/>
          <w:sz w:val="24"/>
          <w:szCs w:val="24"/>
        </w:rPr>
        <w:t>la LCSP.</w:t>
      </w:r>
    </w:p>
    <w:p w14:paraId="13125BB3" w14:textId="066F30F8" w:rsidR="00AC6D39" w:rsidRPr="00E92F0A" w:rsidRDefault="00AC6D39" w:rsidP="00AC6D39">
      <w:pPr>
        <w:autoSpaceDE w:val="0"/>
        <w:autoSpaceDN w:val="0"/>
        <w:adjustRightInd w:val="0"/>
        <w:spacing w:after="0" w:line="360" w:lineRule="auto"/>
        <w:jc w:val="both"/>
        <w:rPr>
          <w:rFonts w:ascii="Arial" w:hAnsi="Arial" w:cs="Arial"/>
          <w:kern w:val="0"/>
          <w:sz w:val="24"/>
          <w:szCs w:val="24"/>
        </w:rPr>
      </w:pPr>
      <w:r w:rsidRPr="00E92F0A">
        <w:rPr>
          <w:rFonts w:ascii="Arial" w:hAnsi="Arial" w:cs="Arial"/>
          <w:kern w:val="0"/>
          <w:sz w:val="24"/>
          <w:szCs w:val="24"/>
        </w:rPr>
        <w:t>3</w:t>
      </w:r>
      <w:r w:rsidR="000C6F09">
        <w:rPr>
          <w:rFonts w:ascii="Arial" w:hAnsi="Arial" w:cs="Arial"/>
          <w:kern w:val="0"/>
          <w:sz w:val="24"/>
          <w:szCs w:val="24"/>
        </w:rPr>
        <w:t>4</w:t>
      </w:r>
      <w:r w:rsidRPr="00E92F0A">
        <w:rPr>
          <w:rFonts w:ascii="Arial" w:hAnsi="Arial" w:cs="Arial"/>
          <w:kern w:val="0"/>
          <w:sz w:val="24"/>
          <w:szCs w:val="24"/>
        </w:rPr>
        <w:t>.2. Les modificacions del contracte es duran a terme en els casos i en la forma</w:t>
      </w:r>
    </w:p>
    <w:p w14:paraId="42549F65" w14:textId="77777777" w:rsidR="00AC6D39" w:rsidRPr="00E92F0A" w:rsidRDefault="00AC6D39" w:rsidP="00AC6D39">
      <w:pPr>
        <w:autoSpaceDE w:val="0"/>
        <w:autoSpaceDN w:val="0"/>
        <w:adjustRightInd w:val="0"/>
        <w:spacing w:after="0" w:line="360" w:lineRule="auto"/>
        <w:jc w:val="both"/>
        <w:rPr>
          <w:rFonts w:ascii="Arial" w:hAnsi="Arial" w:cs="Arial"/>
          <w:kern w:val="0"/>
          <w:sz w:val="24"/>
          <w:szCs w:val="24"/>
        </w:rPr>
      </w:pPr>
      <w:r w:rsidRPr="00E92F0A">
        <w:rPr>
          <w:rFonts w:ascii="Arial" w:hAnsi="Arial" w:cs="Arial"/>
          <w:kern w:val="0"/>
          <w:sz w:val="24"/>
          <w:szCs w:val="24"/>
        </w:rPr>
        <w:t>previstos en aquest Plec.</w:t>
      </w:r>
    </w:p>
    <w:p w14:paraId="7118CFB6" w14:textId="77777777" w:rsidR="00104D50" w:rsidRDefault="00104D50" w:rsidP="00AC6D39">
      <w:pPr>
        <w:autoSpaceDE w:val="0"/>
        <w:autoSpaceDN w:val="0"/>
        <w:adjustRightInd w:val="0"/>
        <w:spacing w:after="0" w:line="360" w:lineRule="auto"/>
        <w:jc w:val="both"/>
        <w:rPr>
          <w:rFonts w:ascii="Arial" w:hAnsi="Arial" w:cs="Arial"/>
          <w:kern w:val="0"/>
          <w:sz w:val="24"/>
          <w:szCs w:val="24"/>
        </w:rPr>
      </w:pPr>
    </w:p>
    <w:p w14:paraId="4373B677" w14:textId="5FE56011" w:rsidR="00AC6D39" w:rsidRPr="00E92F0A" w:rsidRDefault="00AC6D39" w:rsidP="00AC6D39">
      <w:pPr>
        <w:autoSpaceDE w:val="0"/>
        <w:autoSpaceDN w:val="0"/>
        <w:adjustRightInd w:val="0"/>
        <w:spacing w:after="0" w:line="360" w:lineRule="auto"/>
        <w:jc w:val="both"/>
        <w:rPr>
          <w:rFonts w:ascii="Arial" w:hAnsi="Arial" w:cs="Arial"/>
          <w:kern w:val="0"/>
          <w:sz w:val="24"/>
          <w:szCs w:val="24"/>
        </w:rPr>
      </w:pPr>
      <w:r w:rsidRPr="00E92F0A">
        <w:rPr>
          <w:rFonts w:ascii="Arial" w:hAnsi="Arial" w:cs="Arial"/>
          <w:kern w:val="0"/>
          <w:sz w:val="24"/>
          <w:szCs w:val="24"/>
        </w:rPr>
        <w:t>No es preveuen modificacions de les condicions del contracte objecte d’aquesta licitació.</w:t>
      </w:r>
    </w:p>
    <w:p w14:paraId="492BC5BA" w14:textId="54130B02" w:rsidR="00AC6D39" w:rsidRDefault="00AC6D39" w:rsidP="00AC6D39">
      <w:pPr>
        <w:autoSpaceDE w:val="0"/>
        <w:autoSpaceDN w:val="0"/>
        <w:adjustRightInd w:val="0"/>
        <w:spacing w:after="0" w:line="360" w:lineRule="auto"/>
        <w:jc w:val="both"/>
        <w:rPr>
          <w:rFonts w:ascii="Arial" w:hAnsi="Arial" w:cs="Arial"/>
          <w:kern w:val="0"/>
          <w:sz w:val="24"/>
          <w:szCs w:val="24"/>
        </w:rPr>
      </w:pPr>
      <w:r w:rsidRPr="00E92F0A">
        <w:rPr>
          <w:rFonts w:ascii="Arial" w:hAnsi="Arial" w:cs="Arial"/>
          <w:kern w:val="0"/>
          <w:sz w:val="24"/>
          <w:szCs w:val="24"/>
        </w:rPr>
        <w:t>3</w:t>
      </w:r>
      <w:r w:rsidR="000C6F09">
        <w:rPr>
          <w:rFonts w:ascii="Arial" w:hAnsi="Arial" w:cs="Arial"/>
          <w:kern w:val="0"/>
          <w:sz w:val="24"/>
          <w:szCs w:val="24"/>
        </w:rPr>
        <w:t>4</w:t>
      </w:r>
      <w:r w:rsidRPr="00E92F0A">
        <w:rPr>
          <w:rFonts w:ascii="Arial" w:hAnsi="Arial" w:cs="Arial"/>
          <w:kern w:val="0"/>
          <w:sz w:val="24"/>
          <w:szCs w:val="24"/>
        </w:rPr>
        <w:t>.3. Qualsevol altra modificació del contracte no prevista en aquest Plec, només pot</w:t>
      </w:r>
      <w:r>
        <w:rPr>
          <w:rFonts w:ascii="Arial" w:hAnsi="Arial" w:cs="Arial"/>
          <w:kern w:val="0"/>
          <w:sz w:val="24"/>
          <w:szCs w:val="24"/>
        </w:rPr>
        <w:t xml:space="preserve"> </w:t>
      </w:r>
      <w:r w:rsidRPr="00E92F0A">
        <w:rPr>
          <w:rFonts w:ascii="Arial" w:hAnsi="Arial" w:cs="Arial"/>
          <w:kern w:val="0"/>
          <w:sz w:val="24"/>
          <w:szCs w:val="24"/>
        </w:rPr>
        <w:t>operar quan es justifiqui la concurrència d'algun dels supòsits que, amb caràcter taxat, es</w:t>
      </w:r>
      <w:r>
        <w:rPr>
          <w:rFonts w:ascii="Arial" w:hAnsi="Arial" w:cs="Arial"/>
          <w:kern w:val="0"/>
          <w:sz w:val="24"/>
          <w:szCs w:val="24"/>
        </w:rPr>
        <w:t xml:space="preserve"> </w:t>
      </w:r>
      <w:r w:rsidRPr="00E92F0A">
        <w:rPr>
          <w:rFonts w:ascii="Arial" w:hAnsi="Arial" w:cs="Arial"/>
          <w:kern w:val="0"/>
          <w:sz w:val="24"/>
          <w:szCs w:val="24"/>
        </w:rPr>
        <w:t>preveuen a l’article 205.2 de la LCSP. Aquestes modificacions s’han de limitar a introduir</w:t>
      </w:r>
      <w:r>
        <w:rPr>
          <w:rFonts w:ascii="Arial" w:hAnsi="Arial" w:cs="Arial"/>
          <w:kern w:val="0"/>
          <w:sz w:val="24"/>
          <w:szCs w:val="24"/>
        </w:rPr>
        <w:t xml:space="preserve"> </w:t>
      </w:r>
      <w:r w:rsidRPr="00E92F0A">
        <w:rPr>
          <w:rFonts w:ascii="Arial" w:hAnsi="Arial" w:cs="Arial"/>
          <w:kern w:val="0"/>
          <w:sz w:val="24"/>
          <w:szCs w:val="24"/>
        </w:rPr>
        <w:t>les variacions estrictament indispensables per respondre a la causa objectiva que la faci</w:t>
      </w:r>
      <w:r>
        <w:rPr>
          <w:rFonts w:ascii="Arial" w:hAnsi="Arial" w:cs="Arial"/>
          <w:kern w:val="0"/>
          <w:sz w:val="24"/>
          <w:szCs w:val="24"/>
        </w:rPr>
        <w:t xml:space="preserve"> </w:t>
      </w:r>
      <w:r w:rsidRPr="00E92F0A">
        <w:rPr>
          <w:rFonts w:ascii="Arial" w:hAnsi="Arial" w:cs="Arial"/>
          <w:kern w:val="0"/>
          <w:sz w:val="24"/>
          <w:szCs w:val="24"/>
        </w:rPr>
        <w:t>necessària.</w:t>
      </w:r>
    </w:p>
    <w:p w14:paraId="581DE9CD" w14:textId="77777777" w:rsidR="00104D50" w:rsidRDefault="00104D50" w:rsidP="00AC6D39">
      <w:pPr>
        <w:autoSpaceDE w:val="0"/>
        <w:autoSpaceDN w:val="0"/>
        <w:adjustRightInd w:val="0"/>
        <w:spacing w:after="0" w:line="360" w:lineRule="auto"/>
        <w:jc w:val="both"/>
        <w:rPr>
          <w:rFonts w:ascii="Arial" w:hAnsi="Arial" w:cs="Arial"/>
          <w:b/>
          <w:bCs/>
          <w:kern w:val="0"/>
          <w:sz w:val="24"/>
          <w:szCs w:val="24"/>
        </w:rPr>
      </w:pPr>
    </w:p>
    <w:p w14:paraId="2F4D49E3" w14:textId="0CD4CCD7" w:rsidR="00AC6D39" w:rsidRPr="003E7C75"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04D50">
        <w:rPr>
          <w:rFonts w:ascii="Arial" w:hAnsi="Arial" w:cs="Arial"/>
          <w:b/>
          <w:bCs/>
          <w:kern w:val="0"/>
          <w:sz w:val="24"/>
          <w:szCs w:val="24"/>
        </w:rPr>
        <w:t>5</w:t>
      </w:r>
      <w:r>
        <w:rPr>
          <w:rFonts w:ascii="Arial" w:hAnsi="Arial" w:cs="Arial"/>
          <w:b/>
          <w:bCs/>
          <w:kern w:val="0"/>
          <w:sz w:val="24"/>
          <w:szCs w:val="24"/>
        </w:rPr>
        <w:t>.</w:t>
      </w:r>
      <w:r w:rsidR="00AC6D39" w:rsidRPr="003E7C75">
        <w:rPr>
          <w:rFonts w:ascii="Arial" w:hAnsi="Arial" w:cs="Arial"/>
          <w:b/>
          <w:bCs/>
          <w:kern w:val="0"/>
          <w:sz w:val="24"/>
          <w:szCs w:val="24"/>
        </w:rPr>
        <w:t xml:space="preserve"> Cessió</w:t>
      </w:r>
    </w:p>
    <w:p w14:paraId="431850B9" w14:textId="77777777" w:rsidR="00AC6D39" w:rsidRPr="003E7C75" w:rsidRDefault="00AC6D39" w:rsidP="00AC6D39">
      <w:pPr>
        <w:autoSpaceDE w:val="0"/>
        <w:autoSpaceDN w:val="0"/>
        <w:adjustRightInd w:val="0"/>
        <w:spacing w:after="0" w:line="360" w:lineRule="auto"/>
        <w:jc w:val="both"/>
        <w:rPr>
          <w:rFonts w:ascii="Arial" w:hAnsi="Arial" w:cs="Arial"/>
          <w:kern w:val="0"/>
          <w:sz w:val="24"/>
          <w:szCs w:val="24"/>
        </w:rPr>
      </w:pPr>
      <w:r w:rsidRPr="003E7C75">
        <w:rPr>
          <w:rFonts w:ascii="Arial" w:hAnsi="Arial" w:cs="Arial"/>
          <w:kern w:val="0"/>
          <w:sz w:val="24"/>
          <w:szCs w:val="24"/>
        </w:rPr>
        <w:t>L’adjudicatari solament podrà cedir vàlidament els drets i obligacions que neixin del</w:t>
      </w:r>
      <w:r>
        <w:rPr>
          <w:rFonts w:ascii="Arial" w:hAnsi="Arial" w:cs="Arial"/>
          <w:kern w:val="0"/>
          <w:sz w:val="24"/>
          <w:szCs w:val="24"/>
        </w:rPr>
        <w:t xml:space="preserve"> </w:t>
      </w:r>
      <w:r w:rsidRPr="003E7C75">
        <w:rPr>
          <w:rFonts w:ascii="Arial" w:hAnsi="Arial" w:cs="Arial"/>
          <w:kern w:val="0"/>
          <w:sz w:val="24"/>
          <w:szCs w:val="24"/>
        </w:rPr>
        <w:t>contracte, mitjançant l’autorització prèvia i expressa de</w:t>
      </w:r>
      <w:r>
        <w:rPr>
          <w:rFonts w:ascii="Arial" w:hAnsi="Arial" w:cs="Arial"/>
          <w:kern w:val="0"/>
          <w:sz w:val="24"/>
          <w:szCs w:val="24"/>
        </w:rPr>
        <w:t>l Consell Comarcal de l’Urgell</w:t>
      </w:r>
      <w:r w:rsidRPr="003E7C75">
        <w:rPr>
          <w:rFonts w:ascii="Arial" w:hAnsi="Arial" w:cs="Arial"/>
          <w:kern w:val="0"/>
          <w:sz w:val="24"/>
          <w:szCs w:val="24"/>
        </w:rPr>
        <w:t>, i de</w:t>
      </w:r>
      <w:r>
        <w:rPr>
          <w:rFonts w:ascii="Arial" w:hAnsi="Arial" w:cs="Arial"/>
          <w:kern w:val="0"/>
          <w:sz w:val="24"/>
          <w:szCs w:val="24"/>
        </w:rPr>
        <w:t xml:space="preserve"> </w:t>
      </w:r>
      <w:r w:rsidRPr="003E7C75">
        <w:rPr>
          <w:rFonts w:ascii="Arial" w:hAnsi="Arial" w:cs="Arial"/>
          <w:kern w:val="0"/>
          <w:sz w:val="24"/>
          <w:szCs w:val="24"/>
        </w:rPr>
        <w:t>conformitat amb els requisits assenyalats a l’article 214 de la LCSP.</w:t>
      </w:r>
    </w:p>
    <w:p w14:paraId="16DD9915"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3E7C75">
        <w:rPr>
          <w:rFonts w:ascii="Arial" w:hAnsi="Arial" w:cs="Arial"/>
          <w:kern w:val="0"/>
          <w:sz w:val="24"/>
          <w:szCs w:val="24"/>
        </w:rPr>
        <w:t>Es permet la cessió sempre que les qualitats tècniques o personals del cedent no hagin</w:t>
      </w:r>
      <w:r>
        <w:rPr>
          <w:rFonts w:ascii="Arial" w:hAnsi="Arial" w:cs="Arial"/>
          <w:kern w:val="0"/>
          <w:sz w:val="24"/>
          <w:szCs w:val="24"/>
        </w:rPr>
        <w:t xml:space="preserve"> </w:t>
      </w:r>
      <w:r w:rsidRPr="003E7C75">
        <w:rPr>
          <w:rFonts w:ascii="Arial" w:hAnsi="Arial" w:cs="Arial"/>
          <w:kern w:val="0"/>
          <w:sz w:val="24"/>
          <w:szCs w:val="24"/>
        </w:rPr>
        <w:t>estat raó determinant de l'adjudicació del contracte i sempre que de la cessió no en resulti</w:t>
      </w:r>
      <w:r>
        <w:rPr>
          <w:rFonts w:ascii="Arial" w:hAnsi="Arial" w:cs="Arial"/>
          <w:kern w:val="0"/>
          <w:sz w:val="24"/>
          <w:szCs w:val="24"/>
        </w:rPr>
        <w:t xml:space="preserve"> </w:t>
      </w:r>
      <w:r w:rsidRPr="003E7C75">
        <w:rPr>
          <w:rFonts w:ascii="Arial" w:hAnsi="Arial" w:cs="Arial"/>
          <w:kern w:val="0"/>
          <w:sz w:val="24"/>
          <w:szCs w:val="24"/>
        </w:rPr>
        <w:t>una restricció efectiva de la competència en el mercat.</w:t>
      </w:r>
    </w:p>
    <w:p w14:paraId="722AA44F" w14:textId="77777777" w:rsidR="00104D50" w:rsidRDefault="00104D50" w:rsidP="00AC6D39">
      <w:pPr>
        <w:autoSpaceDE w:val="0"/>
        <w:autoSpaceDN w:val="0"/>
        <w:adjustRightInd w:val="0"/>
        <w:spacing w:after="0" w:line="360" w:lineRule="auto"/>
        <w:jc w:val="both"/>
        <w:rPr>
          <w:rFonts w:ascii="Arial" w:hAnsi="Arial" w:cs="Arial"/>
          <w:b/>
          <w:bCs/>
          <w:kern w:val="0"/>
          <w:sz w:val="24"/>
          <w:szCs w:val="24"/>
        </w:rPr>
      </w:pPr>
    </w:p>
    <w:p w14:paraId="4E46863B" w14:textId="127D7628" w:rsidR="00AC6D39" w:rsidRPr="00D909FE"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04D50">
        <w:rPr>
          <w:rFonts w:ascii="Arial" w:hAnsi="Arial" w:cs="Arial"/>
          <w:b/>
          <w:bCs/>
          <w:kern w:val="0"/>
          <w:sz w:val="24"/>
          <w:szCs w:val="24"/>
        </w:rPr>
        <w:t>6</w:t>
      </w:r>
      <w:r>
        <w:rPr>
          <w:rFonts w:ascii="Arial" w:hAnsi="Arial" w:cs="Arial"/>
          <w:b/>
          <w:bCs/>
          <w:kern w:val="0"/>
          <w:sz w:val="24"/>
          <w:szCs w:val="24"/>
        </w:rPr>
        <w:t>.</w:t>
      </w:r>
      <w:r w:rsidR="00AC6D39" w:rsidRPr="00D909FE">
        <w:rPr>
          <w:rFonts w:ascii="Arial" w:hAnsi="Arial" w:cs="Arial"/>
          <w:b/>
          <w:bCs/>
          <w:kern w:val="0"/>
          <w:sz w:val="24"/>
          <w:szCs w:val="24"/>
        </w:rPr>
        <w:t xml:space="preserve"> Subcontractació</w:t>
      </w:r>
    </w:p>
    <w:p w14:paraId="029869D7" w14:textId="18CF1539"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3</w:t>
      </w:r>
      <w:r w:rsidR="00104D50">
        <w:rPr>
          <w:rFonts w:ascii="Arial" w:hAnsi="Arial" w:cs="Arial"/>
          <w:kern w:val="0"/>
          <w:sz w:val="24"/>
          <w:szCs w:val="24"/>
        </w:rPr>
        <w:t>6</w:t>
      </w:r>
      <w:r w:rsidRPr="00D909FE">
        <w:rPr>
          <w:rFonts w:ascii="Arial" w:hAnsi="Arial" w:cs="Arial"/>
          <w:kern w:val="0"/>
          <w:sz w:val="24"/>
          <w:szCs w:val="24"/>
        </w:rPr>
        <w:t>.1. El contractista podrà concertar amb altres empreses la realització parcial de la</w:t>
      </w:r>
      <w:r>
        <w:rPr>
          <w:rFonts w:ascii="Arial" w:hAnsi="Arial" w:cs="Arial"/>
          <w:kern w:val="0"/>
          <w:sz w:val="24"/>
          <w:szCs w:val="24"/>
        </w:rPr>
        <w:t xml:space="preserve"> </w:t>
      </w:r>
      <w:r w:rsidRPr="00D909FE">
        <w:rPr>
          <w:rFonts w:ascii="Arial" w:hAnsi="Arial" w:cs="Arial"/>
          <w:kern w:val="0"/>
          <w:sz w:val="24"/>
          <w:szCs w:val="24"/>
        </w:rPr>
        <w:t>prestació objecte d’aquest contracte de conformitat amb els requisits assenyats a l’article</w:t>
      </w:r>
      <w:r>
        <w:rPr>
          <w:rFonts w:ascii="Arial" w:hAnsi="Arial" w:cs="Arial"/>
          <w:kern w:val="0"/>
          <w:sz w:val="24"/>
          <w:szCs w:val="24"/>
        </w:rPr>
        <w:t xml:space="preserve"> </w:t>
      </w:r>
      <w:r w:rsidRPr="00D909FE">
        <w:rPr>
          <w:rFonts w:ascii="Arial" w:hAnsi="Arial" w:cs="Arial"/>
          <w:kern w:val="0"/>
          <w:sz w:val="24"/>
          <w:szCs w:val="24"/>
        </w:rPr>
        <w:t>215 LCSP.</w:t>
      </w:r>
    </w:p>
    <w:p w14:paraId="02D07D4D" w14:textId="77777777" w:rsidR="007A7884"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3</w:t>
      </w:r>
      <w:r w:rsidR="00104D50">
        <w:rPr>
          <w:rFonts w:ascii="Arial" w:hAnsi="Arial" w:cs="Arial"/>
          <w:kern w:val="0"/>
          <w:sz w:val="24"/>
          <w:szCs w:val="24"/>
        </w:rPr>
        <w:t>6</w:t>
      </w:r>
      <w:r w:rsidRPr="00D909FE">
        <w:rPr>
          <w:rFonts w:ascii="Arial" w:hAnsi="Arial" w:cs="Arial"/>
          <w:kern w:val="0"/>
          <w:sz w:val="24"/>
          <w:szCs w:val="24"/>
        </w:rPr>
        <w:t>.2. L’empresa contractista ha de comunicar per escrit a l’òrgan de contractació, després</w:t>
      </w:r>
      <w:r>
        <w:rPr>
          <w:rFonts w:ascii="Arial" w:hAnsi="Arial" w:cs="Arial"/>
          <w:kern w:val="0"/>
          <w:sz w:val="24"/>
          <w:szCs w:val="24"/>
        </w:rPr>
        <w:t xml:space="preserve"> </w:t>
      </w:r>
      <w:r w:rsidRPr="00D909FE">
        <w:rPr>
          <w:rFonts w:ascii="Arial" w:hAnsi="Arial" w:cs="Arial"/>
          <w:kern w:val="0"/>
          <w:sz w:val="24"/>
          <w:szCs w:val="24"/>
        </w:rPr>
        <w:t>de l’adjudicació del contracte i, com a molt tard, quan iniciï la seva execució, la intenció</w:t>
      </w:r>
      <w:r>
        <w:rPr>
          <w:rFonts w:ascii="Arial" w:hAnsi="Arial" w:cs="Arial"/>
          <w:kern w:val="0"/>
          <w:sz w:val="24"/>
          <w:szCs w:val="24"/>
        </w:rPr>
        <w:t xml:space="preserve"> </w:t>
      </w:r>
      <w:r w:rsidRPr="00D909FE">
        <w:rPr>
          <w:rFonts w:ascii="Arial" w:hAnsi="Arial" w:cs="Arial"/>
          <w:kern w:val="0"/>
          <w:sz w:val="24"/>
          <w:szCs w:val="24"/>
        </w:rPr>
        <w:t>de subscriure subcontractes, indicant la part de la prestació que pretén subcontractar i la</w:t>
      </w:r>
      <w:r>
        <w:rPr>
          <w:rFonts w:ascii="Arial" w:hAnsi="Arial" w:cs="Arial"/>
          <w:kern w:val="0"/>
          <w:sz w:val="24"/>
          <w:szCs w:val="24"/>
        </w:rPr>
        <w:t xml:space="preserve"> </w:t>
      </w:r>
      <w:r w:rsidRPr="00D909FE">
        <w:rPr>
          <w:rFonts w:ascii="Arial" w:hAnsi="Arial" w:cs="Arial"/>
          <w:kern w:val="0"/>
          <w:sz w:val="24"/>
          <w:szCs w:val="24"/>
        </w:rPr>
        <w:t>identitat, les dades de contacte i el representant o representants legals de l’empresa</w:t>
      </w:r>
      <w:r>
        <w:rPr>
          <w:rFonts w:ascii="Arial" w:hAnsi="Arial" w:cs="Arial"/>
          <w:kern w:val="0"/>
          <w:sz w:val="24"/>
          <w:szCs w:val="24"/>
        </w:rPr>
        <w:t xml:space="preserve"> </w:t>
      </w:r>
      <w:proofErr w:type="spellStart"/>
      <w:r w:rsidRPr="00D909FE">
        <w:rPr>
          <w:rFonts w:ascii="Arial" w:hAnsi="Arial" w:cs="Arial"/>
          <w:kern w:val="0"/>
          <w:sz w:val="24"/>
          <w:szCs w:val="24"/>
        </w:rPr>
        <w:t>subcontractista</w:t>
      </w:r>
      <w:proofErr w:type="spellEnd"/>
      <w:r w:rsidRPr="00D909FE">
        <w:rPr>
          <w:rFonts w:ascii="Arial" w:hAnsi="Arial" w:cs="Arial"/>
          <w:kern w:val="0"/>
          <w:sz w:val="24"/>
          <w:szCs w:val="24"/>
        </w:rPr>
        <w:t>, justificant suficientment l’aptitud d’aquesta per executar-la per referència</w:t>
      </w:r>
      <w:r>
        <w:rPr>
          <w:rFonts w:ascii="Arial" w:hAnsi="Arial" w:cs="Arial"/>
          <w:kern w:val="0"/>
          <w:sz w:val="24"/>
          <w:szCs w:val="24"/>
        </w:rPr>
        <w:t xml:space="preserve"> </w:t>
      </w:r>
      <w:r w:rsidRPr="00D909FE">
        <w:rPr>
          <w:rFonts w:ascii="Arial" w:hAnsi="Arial" w:cs="Arial"/>
          <w:kern w:val="0"/>
          <w:sz w:val="24"/>
          <w:szCs w:val="24"/>
        </w:rPr>
        <w:t xml:space="preserve">als elements tècnics i humans </w:t>
      </w:r>
    </w:p>
    <w:p w14:paraId="70D5BCDF"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051D59FE"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2C211FDE" w14:textId="52BBAE5F"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de què disposa i a la seva experiència, i acreditant que no</w:t>
      </w:r>
      <w:r>
        <w:rPr>
          <w:rFonts w:ascii="Arial" w:hAnsi="Arial" w:cs="Arial"/>
          <w:kern w:val="0"/>
          <w:sz w:val="24"/>
          <w:szCs w:val="24"/>
        </w:rPr>
        <w:t xml:space="preserve"> </w:t>
      </w:r>
      <w:r w:rsidRPr="00D909FE">
        <w:rPr>
          <w:rFonts w:ascii="Arial" w:hAnsi="Arial" w:cs="Arial"/>
          <w:kern w:val="0"/>
          <w:sz w:val="24"/>
          <w:szCs w:val="24"/>
        </w:rPr>
        <w:t>es troba incursa en prohibició de contractar.</w:t>
      </w:r>
    </w:p>
    <w:p w14:paraId="0DD05B6D" w14:textId="386F090D"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3</w:t>
      </w:r>
      <w:r w:rsidR="00104D50">
        <w:rPr>
          <w:rFonts w:ascii="Arial" w:hAnsi="Arial" w:cs="Arial"/>
          <w:kern w:val="0"/>
          <w:sz w:val="24"/>
          <w:szCs w:val="24"/>
        </w:rPr>
        <w:t>6</w:t>
      </w:r>
      <w:r w:rsidRPr="00D909FE">
        <w:rPr>
          <w:rFonts w:ascii="Arial" w:hAnsi="Arial" w:cs="Arial"/>
          <w:kern w:val="0"/>
          <w:sz w:val="24"/>
          <w:szCs w:val="24"/>
        </w:rPr>
        <w:t>.3. L’empresa contractista ha de notificar per escrit a l’òrgan de contractació qualsevol</w:t>
      </w:r>
      <w:r>
        <w:rPr>
          <w:rFonts w:ascii="Arial" w:hAnsi="Arial" w:cs="Arial"/>
          <w:kern w:val="0"/>
          <w:sz w:val="24"/>
          <w:szCs w:val="24"/>
        </w:rPr>
        <w:t xml:space="preserve"> </w:t>
      </w:r>
      <w:r w:rsidRPr="00D909FE">
        <w:rPr>
          <w:rFonts w:ascii="Arial" w:hAnsi="Arial" w:cs="Arial"/>
          <w:kern w:val="0"/>
          <w:sz w:val="24"/>
          <w:szCs w:val="24"/>
        </w:rPr>
        <w:t>modificació que pateixi aquesta informació durant l’execució del contracte, i tota la</w:t>
      </w:r>
      <w:r>
        <w:rPr>
          <w:rFonts w:ascii="Arial" w:hAnsi="Arial" w:cs="Arial"/>
          <w:kern w:val="0"/>
          <w:sz w:val="24"/>
          <w:szCs w:val="24"/>
        </w:rPr>
        <w:t xml:space="preserve"> </w:t>
      </w:r>
      <w:r w:rsidRPr="00D909FE">
        <w:rPr>
          <w:rFonts w:ascii="Arial" w:hAnsi="Arial" w:cs="Arial"/>
          <w:kern w:val="0"/>
          <w:sz w:val="24"/>
          <w:szCs w:val="24"/>
        </w:rPr>
        <w:t>informació necessària sobre els nous subcontractes.</w:t>
      </w:r>
    </w:p>
    <w:p w14:paraId="2B800CDA" w14:textId="77777777" w:rsidR="00104D50" w:rsidRDefault="00104D50" w:rsidP="00AC6D39">
      <w:pPr>
        <w:autoSpaceDE w:val="0"/>
        <w:autoSpaceDN w:val="0"/>
        <w:adjustRightInd w:val="0"/>
        <w:spacing w:after="0" w:line="360" w:lineRule="auto"/>
        <w:jc w:val="both"/>
        <w:rPr>
          <w:rFonts w:ascii="Arial" w:hAnsi="Arial" w:cs="Arial"/>
          <w:kern w:val="0"/>
          <w:sz w:val="24"/>
          <w:szCs w:val="24"/>
        </w:rPr>
      </w:pPr>
    </w:p>
    <w:p w14:paraId="0D500B90" w14:textId="6A79D0D9"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3</w:t>
      </w:r>
      <w:r w:rsidR="00104D50">
        <w:rPr>
          <w:rFonts w:ascii="Arial" w:hAnsi="Arial" w:cs="Arial"/>
          <w:kern w:val="0"/>
          <w:sz w:val="24"/>
          <w:szCs w:val="24"/>
        </w:rPr>
        <w:t>6</w:t>
      </w:r>
      <w:r w:rsidRPr="00D909FE">
        <w:rPr>
          <w:rFonts w:ascii="Arial" w:hAnsi="Arial" w:cs="Arial"/>
          <w:kern w:val="0"/>
          <w:sz w:val="24"/>
          <w:szCs w:val="24"/>
        </w:rPr>
        <w:t xml:space="preserve">.4. El pagament als </w:t>
      </w:r>
      <w:proofErr w:type="spellStart"/>
      <w:r w:rsidRPr="00D909FE">
        <w:rPr>
          <w:rFonts w:ascii="Arial" w:hAnsi="Arial" w:cs="Arial"/>
          <w:kern w:val="0"/>
          <w:sz w:val="24"/>
          <w:szCs w:val="24"/>
        </w:rPr>
        <w:t>subcontractistes</w:t>
      </w:r>
      <w:proofErr w:type="spellEnd"/>
      <w:r w:rsidRPr="00D909FE">
        <w:rPr>
          <w:rFonts w:ascii="Arial" w:hAnsi="Arial" w:cs="Arial"/>
          <w:kern w:val="0"/>
          <w:sz w:val="24"/>
          <w:szCs w:val="24"/>
        </w:rPr>
        <w:t xml:space="preserve"> s'ajustarà al que disposen els articles 216 i 217 de</w:t>
      </w:r>
      <w:r>
        <w:rPr>
          <w:rFonts w:ascii="Arial" w:hAnsi="Arial" w:cs="Arial"/>
          <w:kern w:val="0"/>
          <w:sz w:val="24"/>
          <w:szCs w:val="24"/>
        </w:rPr>
        <w:t xml:space="preserve"> </w:t>
      </w:r>
      <w:r w:rsidRPr="00D909FE">
        <w:rPr>
          <w:rFonts w:ascii="Arial" w:hAnsi="Arial" w:cs="Arial"/>
          <w:kern w:val="0"/>
          <w:sz w:val="24"/>
          <w:szCs w:val="24"/>
        </w:rPr>
        <w:t>la LCSP.</w:t>
      </w:r>
    </w:p>
    <w:p w14:paraId="52D8582C" w14:textId="4064FCFB"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3</w:t>
      </w:r>
      <w:r w:rsidR="00104D50">
        <w:rPr>
          <w:rFonts w:ascii="Arial" w:hAnsi="Arial" w:cs="Arial"/>
          <w:kern w:val="0"/>
          <w:sz w:val="24"/>
          <w:szCs w:val="24"/>
        </w:rPr>
        <w:t>6</w:t>
      </w:r>
      <w:r w:rsidRPr="00D909FE">
        <w:rPr>
          <w:rFonts w:ascii="Arial" w:hAnsi="Arial" w:cs="Arial"/>
          <w:kern w:val="0"/>
          <w:sz w:val="24"/>
          <w:szCs w:val="24"/>
        </w:rPr>
        <w:t xml:space="preserve">.5. Les empreses </w:t>
      </w:r>
      <w:proofErr w:type="spellStart"/>
      <w:r w:rsidRPr="00D909FE">
        <w:rPr>
          <w:rFonts w:ascii="Arial" w:hAnsi="Arial" w:cs="Arial"/>
          <w:kern w:val="0"/>
          <w:sz w:val="24"/>
          <w:szCs w:val="24"/>
        </w:rPr>
        <w:t>subcontractistes</w:t>
      </w:r>
      <w:proofErr w:type="spellEnd"/>
      <w:r w:rsidRPr="00D909FE">
        <w:rPr>
          <w:rFonts w:ascii="Arial" w:hAnsi="Arial" w:cs="Arial"/>
          <w:kern w:val="0"/>
          <w:sz w:val="24"/>
          <w:szCs w:val="24"/>
        </w:rPr>
        <w:t xml:space="preserve"> queden obligades només davant l’empresa</w:t>
      </w:r>
    </w:p>
    <w:p w14:paraId="50BB670D" w14:textId="77777777"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contractista principal qui assumirà, per tant, la total responsabilitat de l’execució del</w:t>
      </w:r>
      <w:r>
        <w:rPr>
          <w:rFonts w:ascii="Arial" w:hAnsi="Arial" w:cs="Arial"/>
          <w:kern w:val="0"/>
          <w:sz w:val="24"/>
          <w:szCs w:val="24"/>
        </w:rPr>
        <w:t xml:space="preserve"> </w:t>
      </w:r>
      <w:r w:rsidRPr="00D909FE">
        <w:rPr>
          <w:rFonts w:ascii="Arial" w:hAnsi="Arial" w:cs="Arial"/>
          <w:kern w:val="0"/>
          <w:sz w:val="24"/>
          <w:szCs w:val="24"/>
        </w:rPr>
        <w:t>contracte front a l’Administració, de conformitat amb aquest plec i amb els termes del</w:t>
      </w:r>
      <w:r>
        <w:rPr>
          <w:rFonts w:ascii="Arial" w:hAnsi="Arial" w:cs="Arial"/>
          <w:kern w:val="0"/>
          <w:sz w:val="24"/>
          <w:szCs w:val="24"/>
        </w:rPr>
        <w:t xml:space="preserve"> </w:t>
      </w:r>
      <w:r w:rsidRPr="00D909FE">
        <w:rPr>
          <w:rFonts w:ascii="Arial" w:hAnsi="Arial" w:cs="Arial"/>
          <w:kern w:val="0"/>
          <w:sz w:val="24"/>
          <w:szCs w:val="24"/>
        </w:rPr>
        <w:t>contracte. El coneixement que l’Administració tingui dels contractes subscrits o</w:t>
      </w:r>
      <w:r>
        <w:rPr>
          <w:rFonts w:ascii="Arial" w:hAnsi="Arial" w:cs="Arial"/>
          <w:kern w:val="0"/>
          <w:sz w:val="24"/>
          <w:szCs w:val="24"/>
        </w:rPr>
        <w:t xml:space="preserve"> </w:t>
      </w:r>
      <w:r w:rsidRPr="00D909FE">
        <w:rPr>
          <w:rFonts w:ascii="Arial" w:hAnsi="Arial" w:cs="Arial"/>
          <w:kern w:val="0"/>
          <w:sz w:val="24"/>
          <w:szCs w:val="24"/>
        </w:rPr>
        <w:t>l’autorització que atorgui no alteren la responsabilitat exclusiva del contractista principal.</w:t>
      </w:r>
    </w:p>
    <w:p w14:paraId="406D3A1C" w14:textId="77777777" w:rsidR="00AC6D39" w:rsidRPr="00D909FE"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 xml:space="preserve">Les empreses </w:t>
      </w:r>
      <w:proofErr w:type="spellStart"/>
      <w:r w:rsidRPr="00D909FE">
        <w:rPr>
          <w:rFonts w:ascii="Arial" w:hAnsi="Arial" w:cs="Arial"/>
          <w:kern w:val="0"/>
          <w:sz w:val="24"/>
          <w:szCs w:val="24"/>
        </w:rPr>
        <w:t>subcontractistes</w:t>
      </w:r>
      <w:proofErr w:type="spellEnd"/>
      <w:r w:rsidRPr="00D909FE">
        <w:rPr>
          <w:rFonts w:ascii="Arial" w:hAnsi="Arial" w:cs="Arial"/>
          <w:kern w:val="0"/>
          <w:sz w:val="24"/>
          <w:szCs w:val="24"/>
        </w:rPr>
        <w:t xml:space="preserve"> no tenen acció directa davant de l’Administració</w:t>
      </w:r>
    </w:p>
    <w:p w14:paraId="395B1C97"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D909FE">
        <w:rPr>
          <w:rFonts w:ascii="Arial" w:hAnsi="Arial" w:cs="Arial"/>
          <w:kern w:val="0"/>
          <w:sz w:val="24"/>
          <w:szCs w:val="24"/>
        </w:rPr>
        <w:t>contractant per les obligacions contretes amb elles per l’empresa contractista, com a</w:t>
      </w:r>
      <w:r>
        <w:rPr>
          <w:rFonts w:ascii="Arial" w:hAnsi="Arial" w:cs="Arial"/>
          <w:kern w:val="0"/>
          <w:sz w:val="24"/>
          <w:szCs w:val="24"/>
        </w:rPr>
        <w:t xml:space="preserve"> </w:t>
      </w:r>
      <w:r w:rsidRPr="00D909FE">
        <w:rPr>
          <w:rFonts w:ascii="Arial" w:hAnsi="Arial" w:cs="Arial"/>
          <w:kern w:val="0"/>
          <w:sz w:val="24"/>
          <w:szCs w:val="24"/>
        </w:rPr>
        <w:t>conseqüència de l’execució del contracte principal i dels subcontractes.</w:t>
      </w:r>
    </w:p>
    <w:p w14:paraId="52AD427F" w14:textId="77777777" w:rsidR="00104D50" w:rsidRDefault="00104D50" w:rsidP="00AC6D39">
      <w:pPr>
        <w:autoSpaceDE w:val="0"/>
        <w:autoSpaceDN w:val="0"/>
        <w:adjustRightInd w:val="0"/>
        <w:spacing w:after="0" w:line="360" w:lineRule="auto"/>
        <w:jc w:val="both"/>
        <w:rPr>
          <w:rFonts w:ascii="Arial" w:hAnsi="Arial" w:cs="Arial"/>
          <w:b/>
          <w:bCs/>
          <w:kern w:val="0"/>
          <w:sz w:val="24"/>
          <w:szCs w:val="24"/>
        </w:rPr>
      </w:pPr>
    </w:p>
    <w:p w14:paraId="77648D37" w14:textId="14D75DF0" w:rsidR="00AC6D39" w:rsidRPr="009F73D7"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04D50">
        <w:rPr>
          <w:rFonts w:ascii="Arial" w:hAnsi="Arial" w:cs="Arial"/>
          <w:b/>
          <w:bCs/>
          <w:kern w:val="0"/>
          <w:sz w:val="24"/>
          <w:szCs w:val="24"/>
        </w:rPr>
        <w:t>7</w:t>
      </w:r>
      <w:r>
        <w:rPr>
          <w:rFonts w:ascii="Arial" w:hAnsi="Arial" w:cs="Arial"/>
          <w:b/>
          <w:bCs/>
          <w:kern w:val="0"/>
          <w:sz w:val="24"/>
          <w:szCs w:val="24"/>
        </w:rPr>
        <w:t>.</w:t>
      </w:r>
      <w:r w:rsidR="00AC6D39" w:rsidRPr="009F73D7">
        <w:rPr>
          <w:rFonts w:ascii="Arial" w:hAnsi="Arial" w:cs="Arial"/>
          <w:b/>
          <w:bCs/>
          <w:kern w:val="0"/>
          <w:sz w:val="24"/>
          <w:szCs w:val="24"/>
        </w:rPr>
        <w:t xml:space="preserve"> Subrogació</w:t>
      </w:r>
    </w:p>
    <w:p w14:paraId="678A784E"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Als efectes previstos a l’article 130 LCSP no procedeix subrogació de personal en aquest</w:t>
      </w:r>
      <w:r>
        <w:rPr>
          <w:rFonts w:ascii="Arial" w:hAnsi="Arial" w:cs="Arial"/>
          <w:kern w:val="0"/>
          <w:sz w:val="24"/>
          <w:szCs w:val="24"/>
        </w:rPr>
        <w:t xml:space="preserve"> </w:t>
      </w:r>
      <w:r w:rsidRPr="009F73D7">
        <w:rPr>
          <w:rFonts w:ascii="Arial" w:hAnsi="Arial" w:cs="Arial"/>
          <w:kern w:val="0"/>
          <w:sz w:val="24"/>
          <w:szCs w:val="24"/>
        </w:rPr>
        <w:t>contracte.</w:t>
      </w:r>
    </w:p>
    <w:p w14:paraId="203942AE" w14:textId="77777777" w:rsidR="00104D50" w:rsidRDefault="00104D50" w:rsidP="00AC6D39">
      <w:pPr>
        <w:autoSpaceDE w:val="0"/>
        <w:autoSpaceDN w:val="0"/>
        <w:adjustRightInd w:val="0"/>
        <w:spacing w:after="0" w:line="360" w:lineRule="auto"/>
        <w:jc w:val="both"/>
        <w:rPr>
          <w:rFonts w:ascii="Arial" w:hAnsi="Arial" w:cs="Arial"/>
          <w:b/>
          <w:bCs/>
          <w:kern w:val="0"/>
          <w:sz w:val="24"/>
          <w:szCs w:val="24"/>
        </w:rPr>
      </w:pPr>
    </w:p>
    <w:p w14:paraId="463635F5" w14:textId="03CB1034" w:rsidR="00AC6D39" w:rsidRPr="009F73D7"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3</w:t>
      </w:r>
      <w:r w:rsidR="00104D50">
        <w:rPr>
          <w:rFonts w:ascii="Arial" w:hAnsi="Arial" w:cs="Arial"/>
          <w:b/>
          <w:bCs/>
          <w:kern w:val="0"/>
          <w:sz w:val="24"/>
          <w:szCs w:val="24"/>
        </w:rPr>
        <w:t>8</w:t>
      </w:r>
      <w:r>
        <w:rPr>
          <w:rFonts w:ascii="Arial" w:hAnsi="Arial" w:cs="Arial"/>
          <w:b/>
          <w:bCs/>
          <w:kern w:val="0"/>
          <w:sz w:val="24"/>
          <w:szCs w:val="24"/>
        </w:rPr>
        <w:t>.</w:t>
      </w:r>
      <w:r w:rsidR="00AC6D39" w:rsidRPr="009F73D7">
        <w:rPr>
          <w:rFonts w:ascii="Arial" w:hAnsi="Arial" w:cs="Arial"/>
          <w:b/>
          <w:bCs/>
          <w:kern w:val="0"/>
          <w:sz w:val="24"/>
          <w:szCs w:val="24"/>
        </w:rPr>
        <w:t xml:space="preserve"> Confidencialitat de les dades del contracte</w:t>
      </w:r>
    </w:p>
    <w:p w14:paraId="28C0C7E1" w14:textId="1A6939A4" w:rsidR="00AC6D39" w:rsidRPr="009F73D7"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3</w:t>
      </w:r>
      <w:r w:rsidR="007A7884">
        <w:rPr>
          <w:rFonts w:ascii="Arial" w:hAnsi="Arial" w:cs="Arial"/>
          <w:kern w:val="0"/>
          <w:sz w:val="24"/>
          <w:szCs w:val="24"/>
        </w:rPr>
        <w:t>8</w:t>
      </w:r>
      <w:r w:rsidRPr="009F73D7">
        <w:rPr>
          <w:rFonts w:ascii="Arial" w:hAnsi="Arial" w:cs="Arial"/>
          <w:kern w:val="0"/>
          <w:sz w:val="24"/>
          <w:szCs w:val="24"/>
        </w:rPr>
        <w:t>.1. Confidencialitat de la informació</w:t>
      </w:r>
    </w:p>
    <w:p w14:paraId="06C0CE58" w14:textId="77777777" w:rsidR="00AC6D39" w:rsidRPr="009F73D7"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D’acord amb l’art 133.2 de la LCSP, l’adjudicatari haurà de respectar el caràcter</w:t>
      </w:r>
    </w:p>
    <w:p w14:paraId="2DB8C403" w14:textId="77777777" w:rsidR="00AC6D39" w:rsidRPr="009F73D7"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confidencial de la informació a la qual tingui accés degut a l’execució del contracte.</w:t>
      </w:r>
    </w:p>
    <w:p w14:paraId="244469DA" w14:textId="77777777" w:rsidR="00AC6D39" w:rsidRPr="009F73D7"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L’adjudicatari haurà de guardar secret respecte de les dades o dels antecedents que,</w:t>
      </w:r>
      <w:r>
        <w:rPr>
          <w:rFonts w:ascii="Arial" w:hAnsi="Arial" w:cs="Arial"/>
          <w:kern w:val="0"/>
          <w:sz w:val="24"/>
          <w:szCs w:val="24"/>
        </w:rPr>
        <w:t xml:space="preserve"> </w:t>
      </w:r>
      <w:r w:rsidRPr="009F73D7">
        <w:rPr>
          <w:rFonts w:ascii="Arial" w:hAnsi="Arial" w:cs="Arial"/>
          <w:kern w:val="0"/>
          <w:sz w:val="24"/>
          <w:szCs w:val="24"/>
        </w:rPr>
        <w:t>no essent públics, estiguin relacionats amb l’objecte del contracte.</w:t>
      </w:r>
    </w:p>
    <w:p w14:paraId="6F9DA3F6" w14:textId="77777777" w:rsidR="00AC6D39" w:rsidRPr="009F73D7"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L'òrgan de contractació no podrà divulgar la informació facilitada pels licitadors i</w:t>
      </w:r>
    </w:p>
    <w:p w14:paraId="556D4D4C" w14:textId="77777777" w:rsidR="007A7884"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 xml:space="preserve">designada, de forma expressa i justificada, per aquests com a confidencial en </w:t>
      </w:r>
      <w:proofErr w:type="spellStart"/>
      <w:r w:rsidRPr="009F73D7">
        <w:rPr>
          <w:rFonts w:ascii="Arial" w:hAnsi="Arial" w:cs="Arial"/>
          <w:kern w:val="0"/>
          <w:sz w:val="24"/>
          <w:szCs w:val="24"/>
        </w:rPr>
        <w:t>lesseves</w:t>
      </w:r>
      <w:proofErr w:type="spellEnd"/>
      <w:r w:rsidRPr="009F73D7">
        <w:rPr>
          <w:rFonts w:ascii="Arial" w:hAnsi="Arial" w:cs="Arial"/>
          <w:kern w:val="0"/>
          <w:sz w:val="24"/>
          <w:szCs w:val="24"/>
        </w:rPr>
        <w:t xml:space="preserve"> ofertes, sense perjudici d'allò que disposa la legislació vigent en matèria</w:t>
      </w:r>
      <w:r>
        <w:rPr>
          <w:rFonts w:ascii="Arial" w:hAnsi="Arial" w:cs="Arial"/>
          <w:kern w:val="0"/>
          <w:sz w:val="24"/>
          <w:szCs w:val="24"/>
        </w:rPr>
        <w:t xml:space="preserve"> </w:t>
      </w:r>
    </w:p>
    <w:p w14:paraId="440C26CB"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049731E0" w14:textId="5D3B3925" w:rsidR="00AC6D39" w:rsidRDefault="00AC6D39" w:rsidP="00AC6D39">
      <w:pPr>
        <w:autoSpaceDE w:val="0"/>
        <w:autoSpaceDN w:val="0"/>
        <w:adjustRightInd w:val="0"/>
        <w:spacing w:after="0" w:line="360" w:lineRule="auto"/>
        <w:jc w:val="both"/>
        <w:rPr>
          <w:rFonts w:ascii="Arial" w:hAnsi="Arial" w:cs="Arial"/>
          <w:kern w:val="0"/>
          <w:sz w:val="24"/>
          <w:szCs w:val="24"/>
        </w:rPr>
      </w:pPr>
      <w:r w:rsidRPr="009F73D7">
        <w:rPr>
          <w:rFonts w:ascii="Arial" w:hAnsi="Arial" w:cs="Arial"/>
          <w:kern w:val="0"/>
          <w:sz w:val="24"/>
          <w:szCs w:val="24"/>
        </w:rPr>
        <w:t>d'accés a la informació pública i les disposicions previstes a l'article 133.1 i</w:t>
      </w:r>
      <w:r>
        <w:rPr>
          <w:rFonts w:ascii="Arial" w:hAnsi="Arial" w:cs="Arial"/>
          <w:kern w:val="0"/>
          <w:sz w:val="24"/>
          <w:szCs w:val="24"/>
        </w:rPr>
        <w:t xml:space="preserve"> </w:t>
      </w:r>
      <w:r w:rsidRPr="009F73D7">
        <w:rPr>
          <w:rFonts w:ascii="Arial" w:hAnsi="Arial" w:cs="Arial"/>
          <w:kern w:val="0"/>
          <w:sz w:val="24"/>
          <w:szCs w:val="24"/>
        </w:rPr>
        <w:t>concordants de la LCSP.</w:t>
      </w:r>
    </w:p>
    <w:p w14:paraId="37611539" w14:textId="26636B26" w:rsidR="00AC6D39" w:rsidRPr="002F6A34" w:rsidRDefault="00AC6D39" w:rsidP="00AC6D39">
      <w:pPr>
        <w:autoSpaceDE w:val="0"/>
        <w:autoSpaceDN w:val="0"/>
        <w:adjustRightInd w:val="0"/>
        <w:spacing w:after="0" w:line="360" w:lineRule="auto"/>
        <w:jc w:val="both"/>
        <w:rPr>
          <w:rFonts w:ascii="Arial" w:hAnsi="Arial" w:cs="Arial"/>
          <w:kern w:val="0"/>
          <w:sz w:val="24"/>
          <w:szCs w:val="24"/>
        </w:rPr>
      </w:pPr>
      <w:r w:rsidRPr="002F6A34">
        <w:rPr>
          <w:rFonts w:ascii="Arial" w:hAnsi="Arial" w:cs="Arial"/>
          <w:kern w:val="0"/>
          <w:sz w:val="24"/>
          <w:szCs w:val="24"/>
        </w:rPr>
        <w:t>La declaració de confidencialitat dels licitadors ha de ser necessària i proporcional a la</w:t>
      </w:r>
      <w:r>
        <w:rPr>
          <w:rFonts w:ascii="Arial" w:hAnsi="Arial" w:cs="Arial"/>
          <w:kern w:val="0"/>
          <w:sz w:val="24"/>
          <w:szCs w:val="24"/>
        </w:rPr>
        <w:t xml:space="preserve"> </w:t>
      </w:r>
      <w:r w:rsidRPr="002F6A34">
        <w:rPr>
          <w:rFonts w:ascii="Arial" w:hAnsi="Arial" w:cs="Arial"/>
          <w:kern w:val="0"/>
          <w:sz w:val="24"/>
          <w:szCs w:val="24"/>
        </w:rPr>
        <w:t>finalitat o interès que es vol protegir i ha de determinar de forma expressa i justificada</w:t>
      </w:r>
      <w:r>
        <w:rPr>
          <w:rFonts w:ascii="Arial" w:hAnsi="Arial" w:cs="Arial"/>
          <w:kern w:val="0"/>
          <w:sz w:val="24"/>
          <w:szCs w:val="24"/>
        </w:rPr>
        <w:t xml:space="preserve"> </w:t>
      </w:r>
      <w:r w:rsidRPr="002F6A34">
        <w:rPr>
          <w:rFonts w:ascii="Arial" w:hAnsi="Arial" w:cs="Arial"/>
          <w:kern w:val="0"/>
          <w:sz w:val="24"/>
          <w:szCs w:val="24"/>
        </w:rPr>
        <w:t>els documents i/o dades facilitades que es considerin confidencials. En cap cas no</w:t>
      </w:r>
      <w:r>
        <w:rPr>
          <w:rFonts w:ascii="Arial" w:hAnsi="Arial" w:cs="Arial"/>
          <w:kern w:val="0"/>
          <w:sz w:val="24"/>
          <w:szCs w:val="24"/>
        </w:rPr>
        <w:t xml:space="preserve"> </w:t>
      </w:r>
      <w:r w:rsidRPr="002F6A34">
        <w:rPr>
          <w:rFonts w:ascii="Arial" w:hAnsi="Arial" w:cs="Arial"/>
          <w:kern w:val="0"/>
          <w:sz w:val="24"/>
          <w:szCs w:val="24"/>
        </w:rPr>
        <w:t xml:space="preserve">seran admissibles, per improcedents, les </w:t>
      </w:r>
      <w:r w:rsidR="007A7884">
        <w:rPr>
          <w:rFonts w:ascii="Arial" w:hAnsi="Arial" w:cs="Arial"/>
          <w:kern w:val="0"/>
          <w:sz w:val="24"/>
          <w:szCs w:val="24"/>
        </w:rPr>
        <w:t xml:space="preserve"> </w:t>
      </w:r>
      <w:r w:rsidRPr="002F6A34">
        <w:rPr>
          <w:rFonts w:ascii="Arial" w:hAnsi="Arial" w:cs="Arial"/>
          <w:kern w:val="0"/>
          <w:sz w:val="24"/>
          <w:szCs w:val="24"/>
        </w:rPr>
        <w:t>declaracions genèriques o les que declarin</w:t>
      </w:r>
      <w:r>
        <w:rPr>
          <w:rFonts w:ascii="Arial" w:hAnsi="Arial" w:cs="Arial"/>
          <w:kern w:val="0"/>
          <w:sz w:val="24"/>
          <w:szCs w:val="24"/>
        </w:rPr>
        <w:t xml:space="preserve"> </w:t>
      </w:r>
      <w:r w:rsidRPr="002F6A34">
        <w:rPr>
          <w:rFonts w:ascii="Arial" w:hAnsi="Arial" w:cs="Arial"/>
          <w:kern w:val="0"/>
          <w:sz w:val="24"/>
          <w:szCs w:val="24"/>
        </w:rPr>
        <w:t>que tots els documents o tota la informació té caràcter confidencial.</w:t>
      </w:r>
    </w:p>
    <w:p w14:paraId="2278040D" w14:textId="77777777" w:rsidR="00AC6D39" w:rsidRDefault="00AC6D39" w:rsidP="00AC6D39">
      <w:pPr>
        <w:autoSpaceDE w:val="0"/>
        <w:autoSpaceDN w:val="0"/>
        <w:adjustRightInd w:val="0"/>
        <w:spacing w:after="0" w:line="360" w:lineRule="auto"/>
        <w:jc w:val="both"/>
        <w:rPr>
          <w:rFonts w:ascii="Arial" w:hAnsi="Arial" w:cs="Arial"/>
          <w:kern w:val="0"/>
          <w:sz w:val="19"/>
          <w:szCs w:val="19"/>
        </w:rPr>
      </w:pPr>
      <w:r w:rsidRPr="002F6A34">
        <w:rPr>
          <w:rFonts w:ascii="Arial" w:hAnsi="Arial" w:cs="Arial"/>
          <w:kern w:val="0"/>
          <w:sz w:val="24"/>
          <w:szCs w:val="24"/>
        </w:rPr>
        <w:t>En el cas de manca d’indicació i justificació per part dels licitadors al presentar la seva</w:t>
      </w:r>
      <w:r>
        <w:rPr>
          <w:rFonts w:ascii="Arial" w:hAnsi="Arial" w:cs="Arial"/>
          <w:kern w:val="0"/>
          <w:sz w:val="24"/>
          <w:szCs w:val="24"/>
        </w:rPr>
        <w:t xml:space="preserve"> </w:t>
      </w:r>
      <w:r w:rsidRPr="002F6A34">
        <w:rPr>
          <w:rFonts w:ascii="Arial" w:hAnsi="Arial" w:cs="Arial"/>
          <w:kern w:val="0"/>
          <w:sz w:val="24"/>
          <w:szCs w:val="24"/>
        </w:rPr>
        <w:t>oferta, s’entendrà que la documentació facilitada no té caràcter confidencial</w:t>
      </w:r>
      <w:r>
        <w:rPr>
          <w:rFonts w:ascii="Arial" w:hAnsi="Arial" w:cs="Arial"/>
          <w:kern w:val="0"/>
          <w:sz w:val="19"/>
          <w:szCs w:val="19"/>
        </w:rPr>
        <w:t>.</w:t>
      </w:r>
    </w:p>
    <w:p w14:paraId="784D7311" w14:textId="77777777" w:rsidR="007A7884" w:rsidRDefault="007A7884" w:rsidP="00AC6D39">
      <w:pPr>
        <w:autoSpaceDE w:val="0"/>
        <w:autoSpaceDN w:val="0"/>
        <w:adjustRightInd w:val="0"/>
        <w:spacing w:after="0" w:line="360" w:lineRule="auto"/>
        <w:jc w:val="both"/>
        <w:rPr>
          <w:rFonts w:ascii="Arial" w:hAnsi="Arial" w:cs="Arial"/>
          <w:kern w:val="0"/>
          <w:sz w:val="19"/>
          <w:szCs w:val="19"/>
        </w:rPr>
      </w:pPr>
    </w:p>
    <w:p w14:paraId="7140201D" w14:textId="0CB53A1B" w:rsidR="00AC6D39" w:rsidRPr="00BD731C" w:rsidRDefault="00AC6D39" w:rsidP="00AC6D39">
      <w:pPr>
        <w:autoSpaceDE w:val="0"/>
        <w:autoSpaceDN w:val="0"/>
        <w:adjustRightInd w:val="0"/>
        <w:spacing w:after="0" w:line="360" w:lineRule="auto"/>
        <w:jc w:val="both"/>
        <w:rPr>
          <w:rFonts w:ascii="Arial" w:hAnsi="Arial" w:cs="Arial"/>
          <w:color w:val="000000"/>
          <w:kern w:val="0"/>
          <w:sz w:val="24"/>
          <w:szCs w:val="24"/>
        </w:rPr>
      </w:pPr>
      <w:r w:rsidRPr="00BD731C">
        <w:rPr>
          <w:rFonts w:ascii="Arial" w:hAnsi="Arial" w:cs="Arial"/>
          <w:color w:val="000000"/>
          <w:kern w:val="0"/>
          <w:sz w:val="24"/>
          <w:szCs w:val="24"/>
        </w:rPr>
        <w:t>3</w:t>
      </w:r>
      <w:r w:rsidR="007A7884">
        <w:rPr>
          <w:rFonts w:ascii="Arial" w:hAnsi="Arial" w:cs="Arial"/>
          <w:color w:val="000000"/>
          <w:kern w:val="0"/>
          <w:sz w:val="24"/>
          <w:szCs w:val="24"/>
        </w:rPr>
        <w:t>8</w:t>
      </w:r>
      <w:r w:rsidRPr="00BD731C">
        <w:rPr>
          <w:rFonts w:ascii="Arial" w:hAnsi="Arial" w:cs="Arial"/>
          <w:color w:val="000000"/>
          <w:kern w:val="0"/>
          <w:sz w:val="24"/>
          <w:szCs w:val="24"/>
        </w:rPr>
        <w:t>.2. Protecció de dades de caràcter personal.</w:t>
      </w:r>
    </w:p>
    <w:p w14:paraId="441CFDFC" w14:textId="77777777" w:rsidR="00AC6D39" w:rsidRPr="00BD731C" w:rsidRDefault="00AC6D39" w:rsidP="00AC6D39">
      <w:pPr>
        <w:autoSpaceDE w:val="0"/>
        <w:autoSpaceDN w:val="0"/>
        <w:adjustRightInd w:val="0"/>
        <w:spacing w:after="0" w:line="360" w:lineRule="auto"/>
        <w:jc w:val="both"/>
        <w:rPr>
          <w:rFonts w:ascii="Arial" w:hAnsi="Arial" w:cs="Arial"/>
          <w:color w:val="000000"/>
          <w:kern w:val="0"/>
          <w:sz w:val="24"/>
          <w:szCs w:val="24"/>
        </w:rPr>
      </w:pPr>
      <w:r w:rsidRPr="00BD731C">
        <w:rPr>
          <w:rFonts w:ascii="Arial" w:hAnsi="Arial" w:cs="Arial"/>
          <w:i/>
          <w:iCs/>
          <w:color w:val="000000"/>
          <w:kern w:val="0"/>
          <w:sz w:val="24"/>
          <w:szCs w:val="24"/>
        </w:rPr>
        <w:t xml:space="preserve">- </w:t>
      </w:r>
      <w:r w:rsidRPr="00BD731C">
        <w:rPr>
          <w:rFonts w:ascii="Arial" w:hAnsi="Arial" w:cs="Arial"/>
          <w:color w:val="000000"/>
          <w:kern w:val="0"/>
          <w:sz w:val="24"/>
          <w:szCs w:val="24"/>
        </w:rPr>
        <w:t>D’acord amb el que estableix l’article 13 del Reglament (UE) 2016/679, de 27 d’abril de</w:t>
      </w:r>
      <w:r>
        <w:rPr>
          <w:rFonts w:ascii="Arial" w:hAnsi="Arial" w:cs="Arial"/>
          <w:color w:val="000000"/>
          <w:kern w:val="0"/>
          <w:sz w:val="24"/>
          <w:szCs w:val="24"/>
        </w:rPr>
        <w:t xml:space="preserve"> </w:t>
      </w:r>
      <w:r w:rsidRPr="00BD731C">
        <w:rPr>
          <w:rFonts w:ascii="Arial" w:hAnsi="Arial" w:cs="Arial"/>
          <w:color w:val="000000"/>
          <w:kern w:val="0"/>
          <w:sz w:val="24"/>
          <w:szCs w:val="24"/>
        </w:rPr>
        <w:t>2016, relatiu a la protecció de les persones físiques, s’informa que les dades de caràcter</w:t>
      </w:r>
      <w:r>
        <w:rPr>
          <w:rFonts w:ascii="Arial" w:hAnsi="Arial" w:cs="Arial"/>
          <w:color w:val="000000"/>
          <w:kern w:val="0"/>
          <w:sz w:val="24"/>
          <w:szCs w:val="24"/>
        </w:rPr>
        <w:t xml:space="preserve"> </w:t>
      </w:r>
      <w:r w:rsidRPr="00BD731C">
        <w:rPr>
          <w:rFonts w:ascii="Arial" w:hAnsi="Arial" w:cs="Arial"/>
          <w:color w:val="000000"/>
          <w:kern w:val="0"/>
          <w:sz w:val="24"/>
          <w:szCs w:val="24"/>
        </w:rPr>
        <w:t>personal subministrades pel licitador durant el procediment de contractació o aportades</w:t>
      </w:r>
      <w:r>
        <w:rPr>
          <w:rFonts w:ascii="Arial" w:hAnsi="Arial" w:cs="Arial"/>
          <w:color w:val="000000"/>
          <w:kern w:val="0"/>
          <w:sz w:val="24"/>
          <w:szCs w:val="24"/>
        </w:rPr>
        <w:t xml:space="preserve"> </w:t>
      </w:r>
      <w:r w:rsidRPr="00BD731C">
        <w:rPr>
          <w:rFonts w:ascii="Arial" w:hAnsi="Arial" w:cs="Arial"/>
          <w:color w:val="000000"/>
          <w:kern w:val="0"/>
          <w:sz w:val="24"/>
          <w:szCs w:val="24"/>
        </w:rPr>
        <w:t>pel contractista durant l’execució del contracte seran objecte de tractament exclusivament</w:t>
      </w:r>
      <w:r>
        <w:rPr>
          <w:rFonts w:ascii="Arial" w:hAnsi="Arial" w:cs="Arial"/>
          <w:color w:val="000000"/>
          <w:kern w:val="0"/>
          <w:sz w:val="24"/>
          <w:szCs w:val="24"/>
        </w:rPr>
        <w:t xml:space="preserve"> </w:t>
      </w:r>
      <w:r w:rsidRPr="00BD731C">
        <w:rPr>
          <w:rFonts w:ascii="Arial" w:hAnsi="Arial" w:cs="Arial"/>
          <w:color w:val="000000"/>
          <w:kern w:val="0"/>
          <w:sz w:val="24"/>
          <w:szCs w:val="24"/>
        </w:rPr>
        <w:t>per a la gestió del present expedient de contractació amb la base legal de l’exercici de</w:t>
      </w:r>
      <w:r>
        <w:rPr>
          <w:rFonts w:ascii="Arial" w:hAnsi="Arial" w:cs="Arial"/>
          <w:color w:val="000000"/>
          <w:kern w:val="0"/>
          <w:sz w:val="24"/>
          <w:szCs w:val="24"/>
        </w:rPr>
        <w:t xml:space="preserve"> </w:t>
      </w:r>
      <w:r w:rsidRPr="00BD731C">
        <w:rPr>
          <w:rFonts w:ascii="Arial" w:hAnsi="Arial" w:cs="Arial"/>
          <w:color w:val="000000"/>
          <w:kern w:val="0"/>
          <w:sz w:val="24"/>
          <w:szCs w:val="24"/>
        </w:rPr>
        <w:t xml:space="preserve">poders públics conferits a aquest </w:t>
      </w:r>
      <w:r>
        <w:rPr>
          <w:rFonts w:ascii="Arial" w:hAnsi="Arial" w:cs="Arial"/>
          <w:color w:val="000000"/>
          <w:kern w:val="0"/>
          <w:sz w:val="24"/>
          <w:szCs w:val="24"/>
        </w:rPr>
        <w:t>Consell Comarcal</w:t>
      </w:r>
      <w:r w:rsidRPr="00BD731C">
        <w:rPr>
          <w:rFonts w:ascii="Arial" w:hAnsi="Arial" w:cs="Arial"/>
          <w:color w:val="000000"/>
          <w:kern w:val="0"/>
          <w:sz w:val="24"/>
          <w:szCs w:val="24"/>
        </w:rPr>
        <w:t>. Les dades es conservaran durant el temps</w:t>
      </w:r>
      <w:r>
        <w:rPr>
          <w:rFonts w:ascii="Arial" w:hAnsi="Arial" w:cs="Arial"/>
          <w:color w:val="000000"/>
          <w:kern w:val="0"/>
          <w:sz w:val="24"/>
          <w:szCs w:val="24"/>
        </w:rPr>
        <w:t xml:space="preserve"> </w:t>
      </w:r>
      <w:r w:rsidRPr="00BD731C">
        <w:rPr>
          <w:rFonts w:ascii="Arial" w:hAnsi="Arial" w:cs="Arial"/>
          <w:color w:val="000000"/>
          <w:kern w:val="0"/>
          <w:sz w:val="24"/>
          <w:szCs w:val="24"/>
        </w:rPr>
        <w:t>necessari per donar compliment a les obligacions legals segons la normativa vigent en</w:t>
      </w:r>
      <w:r>
        <w:rPr>
          <w:rFonts w:ascii="Arial" w:hAnsi="Arial" w:cs="Arial"/>
          <w:color w:val="000000"/>
          <w:kern w:val="0"/>
          <w:sz w:val="24"/>
          <w:szCs w:val="24"/>
        </w:rPr>
        <w:t xml:space="preserve"> </w:t>
      </w:r>
      <w:r w:rsidRPr="00BD731C">
        <w:rPr>
          <w:rFonts w:ascii="Arial" w:hAnsi="Arial" w:cs="Arial"/>
          <w:color w:val="000000"/>
          <w:kern w:val="0"/>
          <w:sz w:val="24"/>
          <w:szCs w:val="24"/>
        </w:rPr>
        <w:t>cada moment, i només seran cedides amb el seu consentiment o si ho autoritza una llei.</w:t>
      </w:r>
    </w:p>
    <w:p w14:paraId="2748735B" w14:textId="40663663" w:rsidR="00AC6D39" w:rsidRPr="00BD731C" w:rsidRDefault="00AC6D39" w:rsidP="00AC6D39">
      <w:pPr>
        <w:autoSpaceDE w:val="0"/>
        <w:autoSpaceDN w:val="0"/>
        <w:adjustRightInd w:val="0"/>
        <w:spacing w:after="0" w:line="360" w:lineRule="auto"/>
        <w:jc w:val="both"/>
        <w:rPr>
          <w:rFonts w:ascii="Arial" w:hAnsi="Arial" w:cs="Arial"/>
          <w:color w:val="000000"/>
          <w:kern w:val="0"/>
          <w:sz w:val="24"/>
          <w:szCs w:val="24"/>
        </w:rPr>
      </w:pPr>
      <w:r w:rsidRPr="00BD731C">
        <w:rPr>
          <w:rFonts w:ascii="Arial" w:hAnsi="Arial" w:cs="Arial"/>
          <w:color w:val="000000"/>
          <w:kern w:val="0"/>
          <w:sz w:val="24"/>
          <w:szCs w:val="24"/>
        </w:rPr>
        <w:t>Se l’informa de que pot exercir els seus drets d’accés, rectificació, supressió, limitació,</w:t>
      </w:r>
      <w:r>
        <w:rPr>
          <w:rFonts w:ascii="Arial" w:hAnsi="Arial" w:cs="Arial"/>
          <w:color w:val="000000"/>
          <w:kern w:val="0"/>
          <w:sz w:val="24"/>
          <w:szCs w:val="24"/>
        </w:rPr>
        <w:t xml:space="preserve"> </w:t>
      </w:r>
      <w:r w:rsidRPr="00BD731C">
        <w:rPr>
          <w:rFonts w:ascii="Arial" w:hAnsi="Arial" w:cs="Arial"/>
          <w:color w:val="000000"/>
          <w:kern w:val="0"/>
          <w:sz w:val="24"/>
          <w:szCs w:val="24"/>
        </w:rPr>
        <w:t>portabilitat, oposició, a retirar el consentiment atorgat, i a no ser objecte de decisions</w:t>
      </w:r>
      <w:r>
        <w:rPr>
          <w:rFonts w:ascii="Arial" w:hAnsi="Arial" w:cs="Arial"/>
          <w:color w:val="000000"/>
          <w:kern w:val="0"/>
          <w:sz w:val="24"/>
          <w:szCs w:val="24"/>
        </w:rPr>
        <w:t xml:space="preserve"> </w:t>
      </w:r>
      <w:r w:rsidRPr="00BD731C">
        <w:rPr>
          <w:rFonts w:ascii="Arial" w:hAnsi="Arial" w:cs="Arial"/>
          <w:color w:val="000000"/>
          <w:kern w:val="0"/>
          <w:sz w:val="24"/>
          <w:szCs w:val="24"/>
        </w:rPr>
        <w:t>individualitzades automatitzades, enviant la vostra sol·licitud al Delegat de Protecció de</w:t>
      </w:r>
      <w:r>
        <w:rPr>
          <w:rFonts w:ascii="Arial" w:hAnsi="Arial" w:cs="Arial"/>
          <w:color w:val="000000"/>
          <w:kern w:val="0"/>
          <w:sz w:val="24"/>
          <w:szCs w:val="24"/>
        </w:rPr>
        <w:t xml:space="preserve"> </w:t>
      </w:r>
      <w:r w:rsidRPr="00BD731C">
        <w:rPr>
          <w:rFonts w:ascii="Arial" w:hAnsi="Arial" w:cs="Arial"/>
          <w:color w:val="000000"/>
          <w:kern w:val="0"/>
          <w:sz w:val="24"/>
          <w:szCs w:val="24"/>
        </w:rPr>
        <w:t>Dades</w:t>
      </w:r>
      <w:r w:rsidR="007A7884">
        <w:rPr>
          <w:rFonts w:ascii="Arial" w:hAnsi="Arial" w:cs="Arial"/>
          <w:color w:val="000000"/>
          <w:kern w:val="0"/>
          <w:sz w:val="24"/>
          <w:szCs w:val="24"/>
        </w:rPr>
        <w:t xml:space="preserve"> </w:t>
      </w:r>
      <w:r w:rsidRPr="00BD731C">
        <w:rPr>
          <w:rFonts w:ascii="Arial" w:hAnsi="Arial" w:cs="Arial"/>
          <w:color w:val="000000"/>
          <w:kern w:val="0"/>
          <w:sz w:val="24"/>
          <w:szCs w:val="24"/>
        </w:rPr>
        <w:t>o mitjançant els tràmits disponibles a la seu electrònica</w:t>
      </w:r>
      <w:r>
        <w:rPr>
          <w:rFonts w:ascii="Arial" w:hAnsi="Arial" w:cs="Arial"/>
          <w:color w:val="000000"/>
          <w:kern w:val="0"/>
          <w:sz w:val="24"/>
          <w:szCs w:val="24"/>
        </w:rPr>
        <w:t xml:space="preserve"> </w:t>
      </w:r>
    </w:p>
    <w:p w14:paraId="01FD1761" w14:textId="396CF3F6" w:rsidR="00AC6D39" w:rsidRDefault="00AC6D39" w:rsidP="00AC6D39">
      <w:pPr>
        <w:autoSpaceDE w:val="0"/>
        <w:autoSpaceDN w:val="0"/>
        <w:adjustRightInd w:val="0"/>
        <w:spacing w:after="0" w:line="360" w:lineRule="auto"/>
        <w:jc w:val="both"/>
        <w:rPr>
          <w:rFonts w:ascii="Arial" w:hAnsi="Arial" w:cs="Arial"/>
          <w:color w:val="000000"/>
          <w:kern w:val="0"/>
          <w:sz w:val="24"/>
          <w:szCs w:val="24"/>
        </w:rPr>
      </w:pPr>
      <w:r w:rsidRPr="00BD731C">
        <w:rPr>
          <w:rFonts w:ascii="Arial" w:hAnsi="Arial" w:cs="Arial"/>
          <w:color w:val="000000"/>
          <w:kern w:val="0"/>
          <w:sz w:val="24"/>
          <w:szCs w:val="24"/>
        </w:rPr>
        <w:t>Si ho estimeu oportú, podeu obtenir més informació sobre els vostres drets mitjançant</w:t>
      </w:r>
      <w:r>
        <w:rPr>
          <w:rFonts w:ascii="Arial" w:hAnsi="Arial" w:cs="Arial"/>
          <w:color w:val="000000"/>
          <w:kern w:val="0"/>
          <w:sz w:val="24"/>
          <w:szCs w:val="24"/>
        </w:rPr>
        <w:t xml:space="preserve"> </w:t>
      </w:r>
      <w:r w:rsidRPr="00BD731C">
        <w:rPr>
          <w:rFonts w:ascii="Arial" w:hAnsi="Arial" w:cs="Arial"/>
          <w:color w:val="000000"/>
          <w:kern w:val="0"/>
          <w:sz w:val="24"/>
          <w:szCs w:val="24"/>
        </w:rPr>
        <w:t>accés al web de l'Autoritat Catalana de Protecció de Dades (APDCAT) o a presentar una</w:t>
      </w:r>
      <w:r>
        <w:rPr>
          <w:rFonts w:ascii="Arial" w:hAnsi="Arial" w:cs="Arial"/>
          <w:color w:val="000000"/>
          <w:kern w:val="0"/>
          <w:sz w:val="24"/>
          <w:szCs w:val="24"/>
        </w:rPr>
        <w:t xml:space="preserve"> </w:t>
      </w:r>
      <w:r w:rsidRPr="00BD731C">
        <w:rPr>
          <w:rFonts w:ascii="Arial" w:hAnsi="Arial" w:cs="Arial"/>
          <w:color w:val="000000"/>
          <w:kern w:val="0"/>
          <w:sz w:val="24"/>
          <w:szCs w:val="24"/>
        </w:rPr>
        <w:t>reclamació davant d’aquest organisme a través del web:</w:t>
      </w:r>
    </w:p>
    <w:p w14:paraId="2CDECFDB" w14:textId="305A9DEA" w:rsidR="00531400" w:rsidRPr="00531400" w:rsidRDefault="00000000" w:rsidP="00AC6D39">
      <w:pPr>
        <w:autoSpaceDE w:val="0"/>
        <w:autoSpaceDN w:val="0"/>
        <w:adjustRightInd w:val="0"/>
        <w:spacing w:after="0" w:line="360" w:lineRule="auto"/>
        <w:jc w:val="both"/>
        <w:rPr>
          <w:rFonts w:ascii="Arial" w:hAnsi="Arial" w:cs="Arial"/>
          <w:color w:val="000000"/>
          <w:kern w:val="0"/>
          <w:sz w:val="24"/>
          <w:szCs w:val="24"/>
        </w:rPr>
      </w:pPr>
      <w:hyperlink r:id="rId8" w:history="1">
        <w:r w:rsidR="00531400" w:rsidRPr="00895042">
          <w:rPr>
            <w:rStyle w:val="Hipervnculo"/>
            <w:rFonts w:ascii="Arial" w:hAnsi="Arial" w:cs="Arial"/>
            <w:kern w:val="0"/>
            <w:sz w:val="24"/>
            <w:szCs w:val="24"/>
          </w:rPr>
          <w:t>www.urgell.cat</w:t>
        </w:r>
      </w:hyperlink>
      <w:r w:rsidR="00531400">
        <w:rPr>
          <w:rFonts w:ascii="Arial" w:hAnsi="Arial" w:cs="Arial"/>
          <w:color w:val="000000"/>
          <w:kern w:val="0"/>
          <w:sz w:val="24"/>
          <w:szCs w:val="24"/>
        </w:rPr>
        <w:t xml:space="preserve"> </w:t>
      </w:r>
    </w:p>
    <w:p w14:paraId="6576A007" w14:textId="77777777" w:rsidR="00AC6D39" w:rsidRDefault="00AC6D39" w:rsidP="00AC6D39">
      <w:pPr>
        <w:autoSpaceDE w:val="0"/>
        <w:autoSpaceDN w:val="0"/>
        <w:adjustRightInd w:val="0"/>
        <w:spacing w:after="0" w:line="360" w:lineRule="auto"/>
        <w:jc w:val="both"/>
        <w:rPr>
          <w:rFonts w:ascii="Arial" w:hAnsi="Arial" w:cs="Arial"/>
          <w:color w:val="000000"/>
          <w:kern w:val="0"/>
          <w:sz w:val="24"/>
          <w:szCs w:val="24"/>
        </w:rPr>
      </w:pPr>
      <w:r w:rsidRPr="00BD731C">
        <w:rPr>
          <w:rFonts w:ascii="Arial" w:hAnsi="Arial" w:cs="Arial"/>
          <w:color w:val="000000"/>
          <w:kern w:val="0"/>
          <w:sz w:val="24"/>
          <w:szCs w:val="24"/>
        </w:rPr>
        <w:t>- L’empresa contractista, en relació amb les dades personals a les quals tingui accés amb</w:t>
      </w:r>
      <w:r>
        <w:rPr>
          <w:rFonts w:ascii="Arial" w:hAnsi="Arial" w:cs="Arial"/>
          <w:color w:val="000000"/>
          <w:kern w:val="0"/>
          <w:sz w:val="24"/>
          <w:szCs w:val="24"/>
        </w:rPr>
        <w:t xml:space="preserve"> </w:t>
      </w:r>
      <w:r w:rsidRPr="00BD731C">
        <w:rPr>
          <w:rFonts w:ascii="Arial" w:hAnsi="Arial" w:cs="Arial"/>
          <w:color w:val="000000"/>
          <w:kern w:val="0"/>
          <w:sz w:val="24"/>
          <w:szCs w:val="24"/>
        </w:rPr>
        <w:t xml:space="preserve">ocasió del contracte, s’obliga al compliment de tot allò que estableix </w:t>
      </w:r>
      <w:r w:rsidRPr="00BD731C">
        <w:rPr>
          <w:rFonts w:ascii="Arial" w:hAnsi="Arial" w:cs="Arial"/>
          <w:i/>
          <w:iCs/>
          <w:color w:val="000000"/>
          <w:kern w:val="0"/>
          <w:sz w:val="24"/>
          <w:szCs w:val="24"/>
        </w:rPr>
        <w:lastRenderedPageBreak/>
        <w:t>el Reglament (UE)</w:t>
      </w:r>
      <w:r>
        <w:rPr>
          <w:rFonts w:ascii="Arial" w:hAnsi="Arial" w:cs="Arial"/>
          <w:i/>
          <w:iCs/>
          <w:color w:val="000000"/>
          <w:kern w:val="0"/>
          <w:sz w:val="24"/>
          <w:szCs w:val="24"/>
        </w:rPr>
        <w:t xml:space="preserve"> </w:t>
      </w:r>
      <w:r w:rsidRPr="00BD731C">
        <w:rPr>
          <w:rFonts w:ascii="Arial" w:hAnsi="Arial" w:cs="Arial"/>
          <w:i/>
          <w:iCs/>
          <w:color w:val="000000"/>
          <w:kern w:val="0"/>
          <w:sz w:val="24"/>
          <w:szCs w:val="24"/>
        </w:rPr>
        <w:t>2016/679, del Parlament Europeu i del Consell, de 27 d’abril de 2016, relatiu a la</w:t>
      </w:r>
      <w:r>
        <w:rPr>
          <w:rFonts w:ascii="Arial" w:hAnsi="Arial" w:cs="Arial"/>
          <w:i/>
          <w:iCs/>
          <w:color w:val="000000"/>
          <w:kern w:val="0"/>
          <w:sz w:val="24"/>
          <w:szCs w:val="24"/>
        </w:rPr>
        <w:t xml:space="preserve"> </w:t>
      </w:r>
      <w:r w:rsidRPr="00BD731C">
        <w:rPr>
          <w:rFonts w:ascii="Arial" w:hAnsi="Arial" w:cs="Arial"/>
          <w:i/>
          <w:iCs/>
          <w:color w:val="000000"/>
          <w:kern w:val="0"/>
          <w:sz w:val="24"/>
          <w:szCs w:val="24"/>
        </w:rPr>
        <w:t>protecció de les persones físiques pel que fa al tractament de dades personals i a la lliure</w:t>
      </w:r>
      <w:r>
        <w:rPr>
          <w:rFonts w:ascii="Arial" w:hAnsi="Arial" w:cs="Arial"/>
          <w:i/>
          <w:iCs/>
          <w:color w:val="000000"/>
          <w:kern w:val="0"/>
          <w:sz w:val="24"/>
          <w:szCs w:val="24"/>
        </w:rPr>
        <w:t xml:space="preserve"> </w:t>
      </w:r>
      <w:r w:rsidRPr="00BD731C">
        <w:rPr>
          <w:rFonts w:ascii="Arial" w:hAnsi="Arial" w:cs="Arial"/>
          <w:i/>
          <w:iCs/>
          <w:color w:val="000000"/>
          <w:kern w:val="0"/>
          <w:sz w:val="24"/>
          <w:szCs w:val="24"/>
        </w:rPr>
        <w:t xml:space="preserve">circulació d’aquestes dades i pel qual es deroga la Directiva 95/46/CE </w:t>
      </w:r>
      <w:r w:rsidRPr="00BD731C">
        <w:rPr>
          <w:rFonts w:ascii="Arial" w:hAnsi="Arial" w:cs="Arial"/>
          <w:color w:val="000000"/>
          <w:kern w:val="0"/>
          <w:sz w:val="24"/>
          <w:szCs w:val="24"/>
        </w:rPr>
        <w:t>a l’establert a la</w:t>
      </w:r>
      <w:r>
        <w:rPr>
          <w:rFonts w:ascii="Arial" w:hAnsi="Arial" w:cs="Arial"/>
          <w:color w:val="000000"/>
          <w:kern w:val="0"/>
          <w:sz w:val="24"/>
          <w:szCs w:val="24"/>
        </w:rPr>
        <w:t xml:space="preserve"> </w:t>
      </w:r>
      <w:r w:rsidRPr="00BD731C">
        <w:rPr>
          <w:rFonts w:ascii="Arial" w:hAnsi="Arial" w:cs="Arial"/>
          <w:color w:val="000000"/>
          <w:kern w:val="0"/>
          <w:sz w:val="24"/>
          <w:szCs w:val="24"/>
        </w:rPr>
        <w:t>Llei orgànica 3/2018, de 5 de desembre, de protecció de dades personals i garantia dels</w:t>
      </w:r>
      <w:r>
        <w:rPr>
          <w:rFonts w:ascii="Arial" w:hAnsi="Arial" w:cs="Arial"/>
          <w:color w:val="000000"/>
          <w:kern w:val="0"/>
          <w:sz w:val="24"/>
          <w:szCs w:val="24"/>
        </w:rPr>
        <w:t xml:space="preserve"> </w:t>
      </w:r>
      <w:r w:rsidRPr="00BD731C">
        <w:rPr>
          <w:rFonts w:ascii="Arial" w:hAnsi="Arial" w:cs="Arial"/>
          <w:color w:val="000000"/>
          <w:kern w:val="0"/>
          <w:sz w:val="24"/>
          <w:szCs w:val="24"/>
        </w:rPr>
        <w:t>drets digitals.</w:t>
      </w:r>
    </w:p>
    <w:p w14:paraId="54465514" w14:textId="77777777" w:rsidR="00104D50" w:rsidRDefault="00104D50" w:rsidP="00AC6D39">
      <w:pPr>
        <w:autoSpaceDE w:val="0"/>
        <w:autoSpaceDN w:val="0"/>
        <w:adjustRightInd w:val="0"/>
        <w:spacing w:after="0" w:line="360" w:lineRule="auto"/>
        <w:jc w:val="both"/>
        <w:rPr>
          <w:rFonts w:ascii="Arial" w:hAnsi="Arial" w:cs="Arial"/>
          <w:b/>
          <w:bCs/>
          <w:kern w:val="0"/>
          <w:sz w:val="24"/>
          <w:szCs w:val="24"/>
        </w:rPr>
      </w:pPr>
    </w:p>
    <w:p w14:paraId="12E62ACD" w14:textId="1C78DF3C" w:rsidR="00AC6D39" w:rsidRPr="00682D69"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 xml:space="preserve">Clàusula </w:t>
      </w:r>
      <w:r w:rsidR="00104D50">
        <w:rPr>
          <w:rFonts w:ascii="Arial" w:hAnsi="Arial" w:cs="Arial"/>
          <w:b/>
          <w:bCs/>
          <w:kern w:val="0"/>
          <w:sz w:val="24"/>
          <w:szCs w:val="24"/>
        </w:rPr>
        <w:t>39.</w:t>
      </w:r>
      <w:r w:rsidR="00AC6D39" w:rsidRPr="00682D69">
        <w:rPr>
          <w:rFonts w:ascii="Arial" w:hAnsi="Arial" w:cs="Arial"/>
          <w:b/>
          <w:bCs/>
          <w:kern w:val="0"/>
          <w:sz w:val="24"/>
          <w:szCs w:val="24"/>
        </w:rPr>
        <w:t xml:space="preserve"> Obligacions de l’entitat adjudicatària com a encarregada del tractament</w:t>
      </w:r>
    </w:p>
    <w:p w14:paraId="2304C76D" w14:textId="77777777" w:rsidR="00AC6D39" w:rsidRPr="00682D69" w:rsidRDefault="00AC6D39" w:rsidP="00AC6D39">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Ja que</w:t>
      </w:r>
      <w:r w:rsidRPr="00682D69">
        <w:rPr>
          <w:rFonts w:ascii="Arial" w:hAnsi="Arial" w:cs="Arial"/>
          <w:kern w:val="0"/>
          <w:sz w:val="24"/>
          <w:szCs w:val="24"/>
        </w:rPr>
        <w:t xml:space="preserve"> la realització dels treballs relatius a l’objecte del contracte comporta el</w:t>
      </w:r>
    </w:p>
    <w:p w14:paraId="096368FB" w14:textId="77777777" w:rsidR="00AC6D39" w:rsidRPr="00682D69" w:rsidRDefault="00AC6D39" w:rsidP="00AC6D39">
      <w:pPr>
        <w:autoSpaceDE w:val="0"/>
        <w:autoSpaceDN w:val="0"/>
        <w:adjustRightInd w:val="0"/>
        <w:spacing w:after="0" w:line="360" w:lineRule="auto"/>
        <w:jc w:val="both"/>
        <w:rPr>
          <w:rFonts w:ascii="Arial" w:hAnsi="Arial" w:cs="Arial"/>
          <w:kern w:val="0"/>
          <w:sz w:val="24"/>
          <w:szCs w:val="24"/>
        </w:rPr>
      </w:pPr>
      <w:r w:rsidRPr="00682D69">
        <w:rPr>
          <w:rFonts w:ascii="Arial" w:hAnsi="Arial" w:cs="Arial"/>
          <w:kern w:val="0"/>
          <w:sz w:val="24"/>
          <w:szCs w:val="24"/>
        </w:rPr>
        <w:t>tractament de dades de caràcter personal, de persones identificades o identificables,</w:t>
      </w:r>
      <w:r>
        <w:rPr>
          <w:rFonts w:ascii="Arial" w:hAnsi="Arial" w:cs="Arial"/>
          <w:kern w:val="0"/>
          <w:sz w:val="24"/>
          <w:szCs w:val="24"/>
        </w:rPr>
        <w:t xml:space="preserve"> </w:t>
      </w:r>
      <w:r w:rsidRPr="00682D69">
        <w:rPr>
          <w:rFonts w:ascii="Arial" w:hAnsi="Arial" w:cs="Arial"/>
          <w:kern w:val="0"/>
          <w:sz w:val="24"/>
          <w:szCs w:val="24"/>
        </w:rPr>
        <w:t xml:space="preserve">l’adjudicatari haurà de tractar les dades personals de les quals </w:t>
      </w:r>
      <w:r>
        <w:rPr>
          <w:rFonts w:ascii="Arial" w:hAnsi="Arial" w:cs="Arial"/>
          <w:kern w:val="0"/>
          <w:sz w:val="24"/>
          <w:szCs w:val="24"/>
        </w:rPr>
        <w:t xml:space="preserve">el Consell Comarcal de l’Urgell </w:t>
      </w:r>
      <w:r w:rsidRPr="00682D69">
        <w:rPr>
          <w:rFonts w:ascii="Arial" w:hAnsi="Arial" w:cs="Arial"/>
          <w:kern w:val="0"/>
          <w:sz w:val="24"/>
          <w:szCs w:val="24"/>
        </w:rPr>
        <w:t>és responsable (en endavant, responsable de tractament) en la forma que s’indica en la</w:t>
      </w:r>
      <w:r>
        <w:rPr>
          <w:rFonts w:ascii="Arial" w:hAnsi="Arial" w:cs="Arial"/>
          <w:kern w:val="0"/>
          <w:sz w:val="24"/>
          <w:szCs w:val="24"/>
        </w:rPr>
        <w:t xml:space="preserve"> </w:t>
      </w:r>
      <w:r w:rsidRPr="00682D69">
        <w:rPr>
          <w:rFonts w:ascii="Arial" w:hAnsi="Arial" w:cs="Arial"/>
          <w:kern w:val="0"/>
          <w:sz w:val="24"/>
          <w:szCs w:val="24"/>
        </w:rPr>
        <w:t>present clàusula i en l’annex IV d’aquest plec, denominat “Tractament de dades de</w:t>
      </w:r>
      <w:r>
        <w:rPr>
          <w:rFonts w:ascii="Arial" w:hAnsi="Arial" w:cs="Arial"/>
          <w:kern w:val="0"/>
          <w:sz w:val="24"/>
          <w:szCs w:val="24"/>
        </w:rPr>
        <w:t xml:space="preserve"> </w:t>
      </w:r>
      <w:r w:rsidRPr="00682D69">
        <w:rPr>
          <w:rFonts w:ascii="Arial" w:hAnsi="Arial" w:cs="Arial"/>
          <w:kern w:val="0"/>
          <w:sz w:val="24"/>
          <w:szCs w:val="24"/>
        </w:rPr>
        <w:t>caràcter personal”. Aquest fet implica que l’adjudicatari actuï en qualitat d’encarregat de</w:t>
      </w:r>
      <w:r>
        <w:rPr>
          <w:rFonts w:ascii="Arial" w:hAnsi="Arial" w:cs="Arial"/>
          <w:kern w:val="0"/>
          <w:sz w:val="24"/>
          <w:szCs w:val="24"/>
        </w:rPr>
        <w:t xml:space="preserve"> </w:t>
      </w:r>
      <w:r w:rsidRPr="00682D69">
        <w:rPr>
          <w:rFonts w:ascii="Arial" w:hAnsi="Arial" w:cs="Arial"/>
          <w:kern w:val="0"/>
          <w:sz w:val="24"/>
          <w:szCs w:val="24"/>
        </w:rPr>
        <w:t>tractament (en endavant, encarregat de tractament) i, per tant, té el deure de complir la</w:t>
      </w:r>
      <w:r>
        <w:rPr>
          <w:rFonts w:ascii="Arial" w:hAnsi="Arial" w:cs="Arial"/>
          <w:kern w:val="0"/>
          <w:sz w:val="24"/>
          <w:szCs w:val="24"/>
        </w:rPr>
        <w:t xml:space="preserve"> </w:t>
      </w:r>
      <w:r w:rsidRPr="00682D69">
        <w:rPr>
          <w:rFonts w:ascii="Arial" w:hAnsi="Arial" w:cs="Arial"/>
          <w:kern w:val="0"/>
          <w:sz w:val="24"/>
          <w:szCs w:val="24"/>
        </w:rPr>
        <w:t>normativa vigent en cada moment, tractant i protegint degudament les dades personals a</w:t>
      </w:r>
      <w:r>
        <w:rPr>
          <w:rFonts w:ascii="Arial" w:hAnsi="Arial" w:cs="Arial"/>
          <w:kern w:val="0"/>
          <w:sz w:val="24"/>
          <w:szCs w:val="24"/>
        </w:rPr>
        <w:t xml:space="preserve"> </w:t>
      </w:r>
      <w:r w:rsidRPr="00682D69">
        <w:rPr>
          <w:rFonts w:ascii="Arial" w:hAnsi="Arial" w:cs="Arial"/>
          <w:kern w:val="0"/>
          <w:sz w:val="24"/>
          <w:szCs w:val="24"/>
        </w:rPr>
        <w:t>les quals tingui accés.</w:t>
      </w:r>
    </w:p>
    <w:p w14:paraId="45BF2A7E" w14:textId="77777777" w:rsidR="00AC6D39" w:rsidRPr="00682D69" w:rsidRDefault="00AC6D39" w:rsidP="00AC6D39">
      <w:pPr>
        <w:autoSpaceDE w:val="0"/>
        <w:autoSpaceDN w:val="0"/>
        <w:adjustRightInd w:val="0"/>
        <w:spacing w:after="0" w:line="360" w:lineRule="auto"/>
        <w:jc w:val="both"/>
        <w:rPr>
          <w:rFonts w:ascii="Arial" w:hAnsi="Arial" w:cs="Arial"/>
          <w:kern w:val="0"/>
          <w:sz w:val="24"/>
          <w:szCs w:val="24"/>
        </w:rPr>
      </w:pPr>
      <w:r w:rsidRPr="00682D69">
        <w:rPr>
          <w:rFonts w:ascii="Arial" w:hAnsi="Arial" w:cs="Arial"/>
          <w:kern w:val="0"/>
          <w:sz w:val="24"/>
          <w:szCs w:val="24"/>
        </w:rPr>
        <w:t>Les obligacions com encarregat de tractament de dades de caràcter personal és condició</w:t>
      </w:r>
      <w:r>
        <w:rPr>
          <w:rFonts w:ascii="Arial" w:hAnsi="Arial" w:cs="Arial"/>
          <w:kern w:val="0"/>
          <w:sz w:val="24"/>
          <w:szCs w:val="24"/>
        </w:rPr>
        <w:t xml:space="preserve"> </w:t>
      </w:r>
      <w:r w:rsidRPr="00682D69">
        <w:rPr>
          <w:rFonts w:ascii="Arial" w:hAnsi="Arial" w:cs="Arial"/>
          <w:kern w:val="0"/>
          <w:sz w:val="24"/>
          <w:szCs w:val="24"/>
        </w:rPr>
        <w:t>essencial del contracte i el seu incompliment és causa de resolució del contracte.</w:t>
      </w:r>
    </w:p>
    <w:p w14:paraId="51CDFE49"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682D69">
        <w:rPr>
          <w:rFonts w:ascii="Arial" w:hAnsi="Arial" w:cs="Arial"/>
          <w:kern w:val="0"/>
          <w:sz w:val="24"/>
          <w:szCs w:val="24"/>
        </w:rPr>
        <w:t>En cas que, com a conseqüència de l’execució del contracte, resultés necessari en algun</w:t>
      </w:r>
      <w:r>
        <w:rPr>
          <w:rFonts w:ascii="Arial" w:hAnsi="Arial" w:cs="Arial"/>
          <w:kern w:val="0"/>
          <w:sz w:val="24"/>
          <w:szCs w:val="24"/>
        </w:rPr>
        <w:t xml:space="preserve"> </w:t>
      </w:r>
      <w:r w:rsidRPr="00682D69">
        <w:rPr>
          <w:rFonts w:ascii="Arial" w:hAnsi="Arial" w:cs="Arial"/>
          <w:kern w:val="0"/>
          <w:sz w:val="24"/>
          <w:szCs w:val="24"/>
        </w:rPr>
        <w:t>moment la modificació d’allò estipulat a l’annex IV “Tractament de dades de caràcter</w:t>
      </w:r>
      <w:r>
        <w:rPr>
          <w:rFonts w:ascii="Arial" w:hAnsi="Arial" w:cs="Arial"/>
          <w:kern w:val="0"/>
          <w:sz w:val="24"/>
          <w:szCs w:val="24"/>
        </w:rPr>
        <w:t xml:space="preserve"> </w:t>
      </w:r>
      <w:r w:rsidRPr="00682D69">
        <w:rPr>
          <w:rFonts w:ascii="Arial" w:hAnsi="Arial" w:cs="Arial"/>
          <w:kern w:val="0"/>
          <w:sz w:val="24"/>
          <w:szCs w:val="24"/>
        </w:rPr>
        <w:t>personal”, qualsevol de les parts podrà sol·licitar l’actualització als efectes que el</w:t>
      </w:r>
      <w:r>
        <w:rPr>
          <w:rFonts w:ascii="Arial" w:hAnsi="Arial" w:cs="Arial"/>
          <w:kern w:val="0"/>
          <w:sz w:val="24"/>
          <w:szCs w:val="24"/>
        </w:rPr>
        <w:t xml:space="preserve"> </w:t>
      </w:r>
      <w:r w:rsidRPr="00682D69">
        <w:rPr>
          <w:rFonts w:ascii="Arial" w:hAnsi="Arial" w:cs="Arial"/>
          <w:kern w:val="0"/>
          <w:sz w:val="24"/>
          <w:szCs w:val="24"/>
        </w:rPr>
        <w:t>document reculli el detall del tractament.</w:t>
      </w:r>
    </w:p>
    <w:p w14:paraId="66A1208B" w14:textId="77777777" w:rsidR="00AC6D39" w:rsidRPr="00027237" w:rsidRDefault="00AC6D39" w:rsidP="00AC6D39">
      <w:pPr>
        <w:autoSpaceDE w:val="0"/>
        <w:autoSpaceDN w:val="0"/>
        <w:adjustRightInd w:val="0"/>
        <w:spacing w:after="0" w:line="360" w:lineRule="auto"/>
        <w:jc w:val="both"/>
        <w:rPr>
          <w:rFonts w:ascii="Arial" w:hAnsi="Arial" w:cs="Arial"/>
          <w:kern w:val="0"/>
          <w:sz w:val="24"/>
          <w:szCs w:val="24"/>
        </w:rPr>
      </w:pPr>
      <w:r w:rsidRPr="00027237">
        <w:rPr>
          <w:rFonts w:ascii="Arial" w:hAnsi="Arial" w:cs="Arial"/>
          <w:kern w:val="0"/>
          <w:sz w:val="24"/>
          <w:szCs w:val="24"/>
        </w:rPr>
        <w:t>La present clàusula i l’annex corresponent d’aquest plec relatiu al “Tractament de dades</w:t>
      </w:r>
      <w:r>
        <w:rPr>
          <w:rFonts w:ascii="Arial" w:hAnsi="Arial" w:cs="Arial"/>
          <w:kern w:val="0"/>
          <w:sz w:val="24"/>
          <w:szCs w:val="24"/>
        </w:rPr>
        <w:t xml:space="preserve"> </w:t>
      </w:r>
      <w:r w:rsidRPr="00027237">
        <w:rPr>
          <w:rFonts w:ascii="Arial" w:hAnsi="Arial" w:cs="Arial"/>
          <w:kern w:val="0"/>
          <w:sz w:val="24"/>
          <w:szCs w:val="24"/>
        </w:rPr>
        <w:t>de caràcter personal”, així com les obligacions que s’hi estableixen, constitueixen el</w:t>
      </w:r>
      <w:r>
        <w:rPr>
          <w:rFonts w:ascii="Arial" w:hAnsi="Arial" w:cs="Arial"/>
          <w:kern w:val="0"/>
          <w:sz w:val="24"/>
          <w:szCs w:val="24"/>
        </w:rPr>
        <w:t xml:space="preserve"> </w:t>
      </w:r>
      <w:r w:rsidRPr="00027237">
        <w:rPr>
          <w:rFonts w:ascii="Arial" w:hAnsi="Arial" w:cs="Arial"/>
          <w:kern w:val="0"/>
          <w:sz w:val="24"/>
          <w:szCs w:val="24"/>
        </w:rPr>
        <w:t xml:space="preserve">contracte d’encàrrec de tractament entre </w:t>
      </w:r>
      <w:r>
        <w:rPr>
          <w:rFonts w:ascii="Arial" w:hAnsi="Arial" w:cs="Arial"/>
          <w:kern w:val="0"/>
          <w:sz w:val="24"/>
          <w:szCs w:val="24"/>
        </w:rPr>
        <w:t xml:space="preserve">el Consell Comarcal de l’Urgell </w:t>
      </w:r>
      <w:r w:rsidRPr="00027237">
        <w:rPr>
          <w:rFonts w:ascii="Arial" w:hAnsi="Arial" w:cs="Arial"/>
          <w:kern w:val="0"/>
          <w:sz w:val="24"/>
          <w:szCs w:val="24"/>
        </w:rPr>
        <w:t>i l’adjudicatari al que fa</w:t>
      </w:r>
      <w:r>
        <w:rPr>
          <w:rFonts w:ascii="Arial" w:hAnsi="Arial" w:cs="Arial"/>
          <w:kern w:val="0"/>
          <w:sz w:val="24"/>
          <w:szCs w:val="24"/>
        </w:rPr>
        <w:t xml:space="preserve"> </w:t>
      </w:r>
      <w:r w:rsidRPr="00027237">
        <w:rPr>
          <w:rFonts w:ascii="Arial" w:hAnsi="Arial" w:cs="Arial"/>
          <w:kern w:val="0"/>
          <w:sz w:val="24"/>
          <w:szCs w:val="24"/>
        </w:rPr>
        <w:t>referència l’article 28.3 del RGPD, així com en la resta de normativa en matèria de</w:t>
      </w:r>
      <w:r>
        <w:rPr>
          <w:rFonts w:ascii="Arial" w:hAnsi="Arial" w:cs="Arial"/>
          <w:kern w:val="0"/>
          <w:sz w:val="24"/>
          <w:szCs w:val="24"/>
        </w:rPr>
        <w:t xml:space="preserve"> </w:t>
      </w:r>
      <w:r w:rsidRPr="00027237">
        <w:rPr>
          <w:rFonts w:ascii="Arial" w:hAnsi="Arial" w:cs="Arial"/>
          <w:kern w:val="0"/>
          <w:sz w:val="24"/>
          <w:szCs w:val="24"/>
        </w:rPr>
        <w:t>protecció de dades personals.</w:t>
      </w:r>
    </w:p>
    <w:p w14:paraId="5E7B3EB7" w14:textId="77777777" w:rsidR="007A7884" w:rsidRDefault="00AC6D39" w:rsidP="00AC6D39">
      <w:pPr>
        <w:autoSpaceDE w:val="0"/>
        <w:autoSpaceDN w:val="0"/>
        <w:adjustRightInd w:val="0"/>
        <w:spacing w:after="0" w:line="360" w:lineRule="auto"/>
        <w:jc w:val="both"/>
        <w:rPr>
          <w:rFonts w:ascii="Arial" w:hAnsi="Arial" w:cs="Arial"/>
          <w:kern w:val="0"/>
          <w:sz w:val="24"/>
          <w:szCs w:val="24"/>
        </w:rPr>
      </w:pPr>
      <w:r w:rsidRPr="00027237">
        <w:rPr>
          <w:rFonts w:ascii="Arial" w:hAnsi="Arial" w:cs="Arial"/>
          <w:kern w:val="0"/>
          <w:sz w:val="24"/>
          <w:szCs w:val="24"/>
        </w:rPr>
        <w:t>Pel compliment de l’objecte del contracte no es requereix que l’adjudicatari accedeixi a</w:t>
      </w:r>
      <w:r>
        <w:rPr>
          <w:rFonts w:ascii="Arial" w:hAnsi="Arial" w:cs="Arial"/>
          <w:kern w:val="0"/>
          <w:sz w:val="24"/>
          <w:szCs w:val="24"/>
        </w:rPr>
        <w:t xml:space="preserve"> </w:t>
      </w:r>
      <w:r w:rsidRPr="00027237">
        <w:rPr>
          <w:rFonts w:ascii="Arial" w:hAnsi="Arial" w:cs="Arial"/>
          <w:kern w:val="0"/>
          <w:sz w:val="24"/>
          <w:szCs w:val="24"/>
        </w:rPr>
        <w:t>cap altre dada personal responsabilitat de l’Ajuntament que les contemplades a l’annex</w:t>
      </w:r>
      <w:r>
        <w:rPr>
          <w:rFonts w:ascii="Arial" w:hAnsi="Arial" w:cs="Arial"/>
          <w:kern w:val="0"/>
          <w:sz w:val="24"/>
          <w:szCs w:val="24"/>
        </w:rPr>
        <w:t xml:space="preserve"> </w:t>
      </w:r>
      <w:r w:rsidRPr="00027237">
        <w:rPr>
          <w:rFonts w:ascii="Arial" w:hAnsi="Arial" w:cs="Arial"/>
          <w:kern w:val="0"/>
          <w:sz w:val="24"/>
          <w:szCs w:val="24"/>
        </w:rPr>
        <w:t xml:space="preserve">IV, i per tant no està autoritzat a l’accés o tractament de </w:t>
      </w:r>
    </w:p>
    <w:p w14:paraId="64234F5E"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19756810"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4E6A4F29" w14:textId="39A8BD5D" w:rsidR="00AC6D39" w:rsidRDefault="00AC6D39" w:rsidP="00AC6D39">
      <w:pPr>
        <w:autoSpaceDE w:val="0"/>
        <w:autoSpaceDN w:val="0"/>
        <w:adjustRightInd w:val="0"/>
        <w:spacing w:after="0" w:line="360" w:lineRule="auto"/>
        <w:jc w:val="both"/>
        <w:rPr>
          <w:rFonts w:ascii="Arial" w:hAnsi="Arial" w:cs="Arial"/>
          <w:kern w:val="0"/>
          <w:sz w:val="19"/>
          <w:szCs w:val="19"/>
        </w:rPr>
      </w:pPr>
      <w:r w:rsidRPr="00027237">
        <w:rPr>
          <w:rFonts w:ascii="Arial" w:hAnsi="Arial" w:cs="Arial"/>
          <w:kern w:val="0"/>
          <w:sz w:val="24"/>
          <w:szCs w:val="24"/>
        </w:rPr>
        <w:t>cap altra dada. Qualsevol canvi</w:t>
      </w:r>
      <w:r>
        <w:rPr>
          <w:rFonts w:ascii="Arial" w:hAnsi="Arial" w:cs="Arial"/>
          <w:kern w:val="0"/>
          <w:sz w:val="24"/>
          <w:szCs w:val="24"/>
        </w:rPr>
        <w:t xml:space="preserve"> </w:t>
      </w:r>
      <w:r w:rsidRPr="00027237">
        <w:rPr>
          <w:rFonts w:ascii="Arial" w:hAnsi="Arial" w:cs="Arial"/>
          <w:kern w:val="0"/>
          <w:sz w:val="24"/>
          <w:szCs w:val="24"/>
        </w:rPr>
        <w:t>durant l’execució del contracte en el tractament de dades de caràcter personal exigirà la</w:t>
      </w:r>
      <w:r>
        <w:rPr>
          <w:rFonts w:ascii="Arial" w:hAnsi="Arial" w:cs="Arial"/>
          <w:kern w:val="0"/>
          <w:sz w:val="24"/>
          <w:szCs w:val="24"/>
        </w:rPr>
        <w:t xml:space="preserve"> </w:t>
      </w:r>
      <w:r w:rsidRPr="00027237">
        <w:rPr>
          <w:rFonts w:ascii="Arial" w:hAnsi="Arial" w:cs="Arial"/>
          <w:kern w:val="0"/>
          <w:sz w:val="24"/>
          <w:szCs w:val="24"/>
        </w:rPr>
        <w:t>modificació de l’annex IV relatiu a “Tractament de dades de caràcter personal</w:t>
      </w:r>
      <w:r>
        <w:rPr>
          <w:rFonts w:ascii="Arial" w:hAnsi="Arial" w:cs="Arial"/>
          <w:kern w:val="0"/>
          <w:sz w:val="19"/>
          <w:szCs w:val="19"/>
        </w:rPr>
        <w:t>”.</w:t>
      </w:r>
    </w:p>
    <w:p w14:paraId="6FD8ECF5" w14:textId="77777777" w:rsidR="00531400" w:rsidRDefault="00531400" w:rsidP="00AC6D39">
      <w:pPr>
        <w:autoSpaceDE w:val="0"/>
        <w:autoSpaceDN w:val="0"/>
        <w:adjustRightInd w:val="0"/>
        <w:spacing w:after="0" w:line="360" w:lineRule="auto"/>
        <w:jc w:val="both"/>
        <w:rPr>
          <w:rFonts w:ascii="Arial" w:hAnsi="Arial" w:cs="Arial"/>
          <w:b/>
          <w:bCs/>
          <w:kern w:val="0"/>
          <w:sz w:val="24"/>
          <w:szCs w:val="24"/>
        </w:rPr>
      </w:pPr>
    </w:p>
    <w:p w14:paraId="5F6BA97D" w14:textId="7B0E4FE6" w:rsidR="00AC6D39" w:rsidRPr="00950C3B"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4C31DA">
        <w:rPr>
          <w:rFonts w:ascii="Arial" w:hAnsi="Arial" w:cs="Arial"/>
          <w:b/>
          <w:bCs/>
          <w:kern w:val="0"/>
          <w:sz w:val="24"/>
          <w:szCs w:val="24"/>
        </w:rPr>
        <w:t>0</w:t>
      </w:r>
      <w:r>
        <w:rPr>
          <w:rFonts w:ascii="Arial" w:hAnsi="Arial" w:cs="Arial"/>
          <w:b/>
          <w:bCs/>
          <w:kern w:val="0"/>
          <w:sz w:val="24"/>
          <w:szCs w:val="24"/>
        </w:rPr>
        <w:t>.</w:t>
      </w:r>
      <w:r w:rsidR="00AC6D39" w:rsidRPr="00950C3B">
        <w:rPr>
          <w:rFonts w:ascii="Arial" w:hAnsi="Arial" w:cs="Arial"/>
          <w:b/>
          <w:bCs/>
          <w:kern w:val="0"/>
          <w:sz w:val="24"/>
          <w:szCs w:val="24"/>
        </w:rPr>
        <w:t xml:space="preserve"> Supòsits d’execució defectuosa dels treballs i penalitats</w:t>
      </w:r>
    </w:p>
    <w:p w14:paraId="40521932" w14:textId="714359EA" w:rsidR="00AC6D39" w:rsidRPr="00950C3B" w:rsidRDefault="00583BA1" w:rsidP="00AC6D39">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4</w:t>
      </w:r>
      <w:r w:rsidR="007A7884">
        <w:rPr>
          <w:rFonts w:ascii="Arial" w:hAnsi="Arial" w:cs="Arial"/>
          <w:kern w:val="0"/>
          <w:sz w:val="24"/>
          <w:szCs w:val="24"/>
        </w:rPr>
        <w:t>0</w:t>
      </w:r>
      <w:r w:rsidR="00AC6D39" w:rsidRPr="00950C3B">
        <w:rPr>
          <w:rFonts w:ascii="Arial" w:hAnsi="Arial" w:cs="Arial"/>
          <w:kern w:val="0"/>
          <w:sz w:val="24"/>
          <w:szCs w:val="24"/>
        </w:rPr>
        <w:t xml:space="preserve">.1 De conformitat amb l’article 192 de la LCSP, seran faltes </w:t>
      </w:r>
      <w:proofErr w:type="spellStart"/>
      <w:r w:rsidR="00AC6D39" w:rsidRPr="00950C3B">
        <w:rPr>
          <w:rFonts w:ascii="Arial" w:hAnsi="Arial" w:cs="Arial"/>
          <w:kern w:val="0"/>
          <w:sz w:val="24"/>
          <w:szCs w:val="24"/>
        </w:rPr>
        <w:t>sancionables</w:t>
      </w:r>
      <w:proofErr w:type="spellEnd"/>
      <w:r w:rsidR="00AC6D39" w:rsidRPr="00950C3B">
        <w:rPr>
          <w:rFonts w:ascii="Arial" w:hAnsi="Arial" w:cs="Arial"/>
          <w:kern w:val="0"/>
          <w:sz w:val="24"/>
          <w:szCs w:val="24"/>
        </w:rPr>
        <w:t xml:space="preserve"> les accions i</w:t>
      </w:r>
      <w:r w:rsidR="00AC6D39">
        <w:rPr>
          <w:rFonts w:ascii="Arial" w:hAnsi="Arial" w:cs="Arial"/>
          <w:kern w:val="0"/>
          <w:sz w:val="24"/>
          <w:szCs w:val="24"/>
        </w:rPr>
        <w:t xml:space="preserve"> </w:t>
      </w:r>
      <w:r w:rsidR="00AC6D39" w:rsidRPr="00950C3B">
        <w:rPr>
          <w:rFonts w:ascii="Arial" w:hAnsi="Arial" w:cs="Arial"/>
          <w:kern w:val="0"/>
          <w:sz w:val="24"/>
          <w:szCs w:val="24"/>
        </w:rPr>
        <w:t>omissions del contractista que suposin un perjudici a les instal·lacions en general i</w:t>
      </w:r>
      <w:r w:rsidR="00AC6D39">
        <w:rPr>
          <w:rFonts w:ascii="Arial" w:hAnsi="Arial" w:cs="Arial"/>
          <w:kern w:val="0"/>
          <w:sz w:val="24"/>
          <w:szCs w:val="24"/>
        </w:rPr>
        <w:t xml:space="preserve"> </w:t>
      </w:r>
      <w:r w:rsidR="00AC6D39" w:rsidRPr="00950C3B">
        <w:rPr>
          <w:rFonts w:ascii="Arial" w:hAnsi="Arial" w:cs="Arial"/>
          <w:kern w:val="0"/>
          <w:sz w:val="24"/>
          <w:szCs w:val="24"/>
        </w:rPr>
        <w:t>l’incompliment de les exigències del present contracte així com les omissions d’informació</w:t>
      </w:r>
      <w:r w:rsidR="00AC6D39">
        <w:rPr>
          <w:rFonts w:ascii="Arial" w:hAnsi="Arial" w:cs="Arial"/>
          <w:kern w:val="0"/>
          <w:sz w:val="24"/>
          <w:szCs w:val="24"/>
        </w:rPr>
        <w:t xml:space="preserve"> </w:t>
      </w:r>
      <w:r w:rsidR="00AC6D39" w:rsidRPr="00950C3B">
        <w:rPr>
          <w:rFonts w:ascii="Arial" w:hAnsi="Arial" w:cs="Arial"/>
          <w:kern w:val="0"/>
          <w:sz w:val="24"/>
          <w:szCs w:val="24"/>
        </w:rPr>
        <w:t>arran de les incidències del servei que puguin afectar el correcte desenvolupament de la</w:t>
      </w:r>
      <w:r w:rsidR="00AC6D39">
        <w:rPr>
          <w:rFonts w:ascii="Arial" w:hAnsi="Arial" w:cs="Arial"/>
          <w:kern w:val="0"/>
          <w:sz w:val="24"/>
          <w:szCs w:val="24"/>
        </w:rPr>
        <w:t xml:space="preserve"> </w:t>
      </w:r>
      <w:r w:rsidR="00AC6D39" w:rsidRPr="00950C3B">
        <w:rPr>
          <w:rFonts w:ascii="Arial" w:hAnsi="Arial" w:cs="Arial"/>
          <w:kern w:val="0"/>
          <w:sz w:val="24"/>
          <w:szCs w:val="24"/>
        </w:rPr>
        <w:t>gestió.</w:t>
      </w:r>
    </w:p>
    <w:p w14:paraId="289D6583" w14:textId="77777777" w:rsidR="00AC6D39" w:rsidRPr="00950C3B" w:rsidRDefault="00AC6D39" w:rsidP="00AC6D39">
      <w:pPr>
        <w:autoSpaceDE w:val="0"/>
        <w:autoSpaceDN w:val="0"/>
        <w:adjustRightInd w:val="0"/>
        <w:spacing w:after="0" w:line="360" w:lineRule="auto"/>
        <w:jc w:val="both"/>
        <w:rPr>
          <w:rFonts w:ascii="Arial" w:hAnsi="Arial" w:cs="Arial"/>
          <w:i/>
          <w:iCs/>
          <w:kern w:val="0"/>
          <w:sz w:val="24"/>
          <w:szCs w:val="24"/>
        </w:rPr>
      </w:pPr>
      <w:r w:rsidRPr="00950C3B">
        <w:rPr>
          <w:rFonts w:ascii="Arial" w:hAnsi="Arial" w:cs="Arial"/>
          <w:i/>
          <w:iCs/>
          <w:kern w:val="0"/>
          <w:sz w:val="24"/>
          <w:szCs w:val="24"/>
        </w:rPr>
        <w:t>Incompliments</w:t>
      </w:r>
    </w:p>
    <w:p w14:paraId="394C1DF8"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Els incompliments es tipificaran en lleus, greus i molt greus de la següent manera:</w:t>
      </w:r>
    </w:p>
    <w:p w14:paraId="38268298"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u w:val="single"/>
        </w:rPr>
      </w:pPr>
      <w:r w:rsidRPr="00950C3B">
        <w:rPr>
          <w:rFonts w:ascii="Arial" w:hAnsi="Arial" w:cs="Arial"/>
          <w:kern w:val="0"/>
          <w:sz w:val="24"/>
          <w:szCs w:val="24"/>
          <w:u w:val="single"/>
        </w:rPr>
        <w:t>Es consideren incompliments molt greus:</w:t>
      </w:r>
    </w:p>
    <w:p w14:paraId="386CD058"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Tindran la consideració d’infraccions molt greus aquells incompliments que ocasionin una</w:t>
      </w:r>
      <w:r>
        <w:rPr>
          <w:rFonts w:ascii="Arial" w:hAnsi="Arial" w:cs="Arial"/>
          <w:kern w:val="0"/>
          <w:sz w:val="24"/>
          <w:szCs w:val="24"/>
        </w:rPr>
        <w:t xml:space="preserve"> </w:t>
      </w:r>
      <w:r w:rsidRPr="00950C3B">
        <w:rPr>
          <w:rFonts w:ascii="Arial" w:hAnsi="Arial" w:cs="Arial"/>
          <w:kern w:val="0"/>
          <w:sz w:val="24"/>
          <w:szCs w:val="24"/>
        </w:rPr>
        <w:t>pertorbació important del servei i, en especial:</w:t>
      </w:r>
    </w:p>
    <w:p w14:paraId="4181929D"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a. Paralitzacions o interrupcions de la prestació dels serveis per més de 24</w:t>
      </w:r>
      <w:r>
        <w:rPr>
          <w:rFonts w:ascii="Arial" w:hAnsi="Arial" w:cs="Arial"/>
          <w:kern w:val="0"/>
          <w:sz w:val="24"/>
          <w:szCs w:val="24"/>
        </w:rPr>
        <w:t xml:space="preserve"> </w:t>
      </w:r>
      <w:r w:rsidRPr="00950C3B">
        <w:rPr>
          <w:rFonts w:ascii="Arial" w:hAnsi="Arial" w:cs="Arial"/>
          <w:kern w:val="0"/>
          <w:sz w:val="24"/>
          <w:szCs w:val="24"/>
        </w:rPr>
        <w:t>hores, tret que concorri causa de força major.</w:t>
      </w:r>
    </w:p>
    <w:p w14:paraId="22E2784A"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b. La prestació manifestament defectuosa o irregular dels serveis, en compliment</w:t>
      </w:r>
    </w:p>
    <w:p w14:paraId="652D6DE5"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de les condicions establertes.</w:t>
      </w:r>
    </w:p>
    <w:p w14:paraId="1ADDE12E"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c. La imprudència o negligència en el treball que provoquin danys greus a la</w:t>
      </w:r>
      <w:r>
        <w:rPr>
          <w:rFonts w:ascii="Arial" w:hAnsi="Arial" w:cs="Arial"/>
          <w:kern w:val="0"/>
          <w:sz w:val="24"/>
          <w:szCs w:val="24"/>
        </w:rPr>
        <w:t xml:space="preserve"> </w:t>
      </w:r>
      <w:r w:rsidRPr="00950C3B">
        <w:rPr>
          <w:rFonts w:ascii="Arial" w:hAnsi="Arial" w:cs="Arial"/>
          <w:kern w:val="0"/>
          <w:sz w:val="24"/>
          <w:szCs w:val="24"/>
        </w:rPr>
        <w:t>propietat o a tercers.</w:t>
      </w:r>
    </w:p>
    <w:p w14:paraId="4D146645"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d. La reiteració continuada en el retard en a prestació del servei en relació amb</w:t>
      </w:r>
    </w:p>
    <w:p w14:paraId="22A446A0"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els horaris establerts per al seu funcionament que afectin a la regularitat i</w:t>
      </w:r>
      <w:r>
        <w:rPr>
          <w:rFonts w:ascii="Arial" w:hAnsi="Arial" w:cs="Arial"/>
          <w:kern w:val="0"/>
          <w:sz w:val="24"/>
          <w:szCs w:val="24"/>
        </w:rPr>
        <w:t xml:space="preserve"> </w:t>
      </w:r>
      <w:r w:rsidRPr="00950C3B">
        <w:rPr>
          <w:rFonts w:ascii="Arial" w:hAnsi="Arial" w:cs="Arial"/>
          <w:kern w:val="0"/>
          <w:sz w:val="24"/>
          <w:szCs w:val="24"/>
        </w:rPr>
        <w:t>continuïtat de la prestació.</w:t>
      </w:r>
    </w:p>
    <w:p w14:paraId="13362EA3"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e. La cessió, traspàs, arrendament o subcontractació del contracte, contravenint</w:t>
      </w:r>
    </w:p>
    <w:p w14:paraId="20A7D3C5"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les previsions d'aquests plecs o de la llei.</w:t>
      </w:r>
    </w:p>
    <w:p w14:paraId="6173FB04"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f. La desobediència reiterada a les ordres escrites de</w:t>
      </w:r>
      <w:r>
        <w:rPr>
          <w:rFonts w:ascii="Arial" w:hAnsi="Arial" w:cs="Arial"/>
          <w:kern w:val="0"/>
          <w:sz w:val="24"/>
          <w:szCs w:val="24"/>
        </w:rPr>
        <w:t>l Consell Comarcal</w:t>
      </w:r>
      <w:r w:rsidRPr="00950C3B">
        <w:rPr>
          <w:rFonts w:ascii="Arial" w:hAnsi="Arial" w:cs="Arial"/>
          <w:kern w:val="0"/>
          <w:sz w:val="24"/>
          <w:szCs w:val="24"/>
        </w:rPr>
        <w:t xml:space="preserve"> referides a la</w:t>
      </w:r>
      <w:r>
        <w:rPr>
          <w:rFonts w:ascii="Arial" w:hAnsi="Arial" w:cs="Arial"/>
          <w:kern w:val="0"/>
          <w:sz w:val="24"/>
          <w:szCs w:val="24"/>
        </w:rPr>
        <w:t xml:space="preserve"> </w:t>
      </w:r>
      <w:r w:rsidRPr="00950C3B">
        <w:rPr>
          <w:rFonts w:ascii="Arial" w:hAnsi="Arial" w:cs="Arial"/>
          <w:kern w:val="0"/>
          <w:sz w:val="24"/>
          <w:szCs w:val="24"/>
        </w:rPr>
        <w:t>prestació del servei.</w:t>
      </w:r>
    </w:p>
    <w:p w14:paraId="3971A91D"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g. La cessació en la prestació del servei pel contractista o empresa adjudicatària,</w:t>
      </w:r>
    </w:p>
    <w:p w14:paraId="58717D26"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sense la concurrència de les circumstàncies legals que les fan legítimes.</w:t>
      </w:r>
    </w:p>
    <w:p w14:paraId="14DAFCD0"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h. L’incompliment per part del contractista de les seves obligacions derivades de</w:t>
      </w:r>
    </w:p>
    <w:p w14:paraId="27BEA45F"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4665CDFC"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30218185" w14:textId="57B49931"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la normativa aplicable en matèria laboral, de seguretat social i de prevenció de</w:t>
      </w:r>
    </w:p>
    <w:p w14:paraId="00027682" w14:textId="4A9C0693" w:rsidR="004C31DA"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riscos laborals.</w:t>
      </w:r>
    </w:p>
    <w:p w14:paraId="151210ED" w14:textId="2EAB6305"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i. L’omissió del pagament de la pòlissa de l’assegurança de responsabilitat civil.</w:t>
      </w:r>
    </w:p>
    <w:p w14:paraId="71201F9F"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j. No mantenir la màxima reserva sobre les dades de les quals pugui disposar</w:t>
      </w:r>
    </w:p>
    <w:p w14:paraId="786A1A8F" w14:textId="074308D2"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amb motiu de l’execució del contracte.</w:t>
      </w:r>
    </w:p>
    <w:p w14:paraId="1989CD46"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k. La reiteració de dos incompliments greus.</w:t>
      </w:r>
    </w:p>
    <w:p w14:paraId="5694AA81"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u w:val="single"/>
        </w:rPr>
      </w:pPr>
      <w:r w:rsidRPr="00950C3B">
        <w:rPr>
          <w:rFonts w:ascii="Arial" w:hAnsi="Arial" w:cs="Arial"/>
          <w:kern w:val="0"/>
          <w:sz w:val="24"/>
          <w:szCs w:val="24"/>
          <w:u w:val="single"/>
        </w:rPr>
        <w:t>Es consideren incompliments greus:</w:t>
      </w:r>
    </w:p>
    <w:p w14:paraId="205DF9EC"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a. Les denúncies o protestes reiterades dels usuaris i usuàries, tant per tractes</w:t>
      </w:r>
      <w:r>
        <w:rPr>
          <w:rFonts w:ascii="Arial" w:hAnsi="Arial" w:cs="Arial"/>
          <w:kern w:val="0"/>
          <w:sz w:val="24"/>
          <w:szCs w:val="24"/>
        </w:rPr>
        <w:t xml:space="preserve"> </w:t>
      </w:r>
      <w:r w:rsidRPr="00950C3B">
        <w:rPr>
          <w:rFonts w:ascii="Arial" w:hAnsi="Arial" w:cs="Arial"/>
          <w:kern w:val="0"/>
          <w:sz w:val="24"/>
          <w:szCs w:val="24"/>
        </w:rPr>
        <w:t>incorrectes, com per anomalies reiterades en els serveis esmentats.</w:t>
      </w:r>
    </w:p>
    <w:p w14:paraId="50498B28"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b. La desobediència o incompliment d'ordres o normes de treball que causin</w:t>
      </w:r>
      <w:r>
        <w:rPr>
          <w:rFonts w:ascii="Arial" w:hAnsi="Arial" w:cs="Arial"/>
          <w:kern w:val="0"/>
          <w:sz w:val="24"/>
          <w:szCs w:val="24"/>
        </w:rPr>
        <w:t xml:space="preserve"> </w:t>
      </w:r>
      <w:r w:rsidRPr="00950C3B">
        <w:rPr>
          <w:rFonts w:ascii="Arial" w:hAnsi="Arial" w:cs="Arial"/>
          <w:kern w:val="0"/>
          <w:sz w:val="24"/>
          <w:szCs w:val="24"/>
        </w:rPr>
        <w:t>perjudicis greus o que trenquin greument la disciplina de treball.</w:t>
      </w:r>
    </w:p>
    <w:p w14:paraId="306C4EC1"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c. L’incompliment d’acords o decisions municipals sobre variacions de detalls del</w:t>
      </w:r>
    </w:p>
    <w:p w14:paraId="4616180E"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servei que no impliquin despeses per al contractista.</w:t>
      </w:r>
    </w:p>
    <w:p w14:paraId="58A5B809"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d. Irregularitats inadmissibles en la prestació del servei d’acord amb les</w:t>
      </w:r>
      <w:r>
        <w:rPr>
          <w:rFonts w:ascii="Arial" w:hAnsi="Arial" w:cs="Arial"/>
          <w:kern w:val="0"/>
          <w:sz w:val="24"/>
          <w:szCs w:val="24"/>
        </w:rPr>
        <w:t xml:space="preserve"> </w:t>
      </w:r>
      <w:r w:rsidRPr="00950C3B">
        <w:rPr>
          <w:rFonts w:ascii="Arial" w:hAnsi="Arial" w:cs="Arial"/>
          <w:kern w:val="0"/>
          <w:sz w:val="24"/>
          <w:szCs w:val="24"/>
        </w:rPr>
        <w:t>condicions fixades en el presenta plec de clàusules administratives i en el plec</w:t>
      </w:r>
      <w:r>
        <w:rPr>
          <w:rFonts w:ascii="Arial" w:hAnsi="Arial" w:cs="Arial"/>
          <w:kern w:val="0"/>
          <w:sz w:val="24"/>
          <w:szCs w:val="24"/>
        </w:rPr>
        <w:t xml:space="preserve"> </w:t>
      </w:r>
      <w:r w:rsidRPr="00950C3B">
        <w:rPr>
          <w:rFonts w:ascii="Arial" w:hAnsi="Arial" w:cs="Arial"/>
          <w:kern w:val="0"/>
          <w:sz w:val="24"/>
          <w:szCs w:val="24"/>
        </w:rPr>
        <w:t>de clàusules tècniques.</w:t>
      </w:r>
    </w:p>
    <w:p w14:paraId="68922123"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e. No facilitar la documentació i informació relativa al servei que els tècnics</w:t>
      </w:r>
      <w:r>
        <w:rPr>
          <w:rFonts w:ascii="Arial" w:hAnsi="Arial" w:cs="Arial"/>
          <w:kern w:val="0"/>
          <w:sz w:val="24"/>
          <w:szCs w:val="24"/>
        </w:rPr>
        <w:t xml:space="preserve"> </w:t>
      </w:r>
      <w:r w:rsidRPr="00950C3B">
        <w:rPr>
          <w:rFonts w:ascii="Arial" w:hAnsi="Arial" w:cs="Arial"/>
          <w:kern w:val="0"/>
          <w:sz w:val="24"/>
          <w:szCs w:val="24"/>
        </w:rPr>
        <w:t>municipals li requereixen.</w:t>
      </w:r>
    </w:p>
    <w:p w14:paraId="490E1CD2"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f. La reiteració de dos incompliments lleus.</w:t>
      </w:r>
    </w:p>
    <w:p w14:paraId="3D748DB7"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u w:val="single"/>
        </w:rPr>
      </w:pPr>
      <w:r w:rsidRPr="00950C3B">
        <w:rPr>
          <w:rFonts w:ascii="Arial" w:hAnsi="Arial" w:cs="Arial"/>
          <w:kern w:val="0"/>
          <w:sz w:val="24"/>
          <w:szCs w:val="24"/>
          <w:u w:val="single"/>
        </w:rPr>
        <w:t>Es consideren infraccions lleus:</w:t>
      </w:r>
    </w:p>
    <w:p w14:paraId="3B6D6EC3"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a. La manca de netedat en el personal i en el material afecte al servei.</w:t>
      </w:r>
    </w:p>
    <w:p w14:paraId="703EFB0A"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b. La manca de puntualitat o retard respecte a l’horari previst.</w:t>
      </w:r>
    </w:p>
    <w:p w14:paraId="3B31A46C"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c. L’endarreriment en el compliment de les obligacions del contractista.</w:t>
      </w:r>
    </w:p>
    <w:p w14:paraId="7A7D8B63"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d. La realització dels treballs de manera defectuosa.</w:t>
      </w:r>
    </w:p>
    <w:p w14:paraId="3D595218"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e. La dotació insuficient dels equips de treball, personal i material.</w:t>
      </w:r>
    </w:p>
    <w:p w14:paraId="26AF49BF"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f. Tots els actes que perjudiquin o posin en perill mobles i immobles.</w:t>
      </w:r>
    </w:p>
    <w:p w14:paraId="2DACF4DC"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g. Paralitzacions o interrupcions en la prestació dels serveis.</w:t>
      </w:r>
    </w:p>
    <w:p w14:paraId="5F3A78E8"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h. No utilització dels mitjans personals i materials i oferts</w:t>
      </w:r>
    </w:p>
    <w:p w14:paraId="65BCF0AC" w14:textId="77777777" w:rsidR="007A7884" w:rsidRDefault="007A7884" w:rsidP="00AC6D39">
      <w:pPr>
        <w:autoSpaceDE w:val="0"/>
        <w:autoSpaceDN w:val="0"/>
        <w:adjustRightInd w:val="0"/>
        <w:spacing w:after="0" w:line="360" w:lineRule="auto"/>
        <w:jc w:val="both"/>
        <w:rPr>
          <w:rFonts w:ascii="Arial" w:hAnsi="Arial" w:cs="Arial"/>
          <w:i/>
          <w:iCs/>
          <w:kern w:val="0"/>
          <w:sz w:val="24"/>
          <w:szCs w:val="24"/>
        </w:rPr>
      </w:pPr>
    </w:p>
    <w:p w14:paraId="2612E7AA" w14:textId="77777777" w:rsidR="007A7884" w:rsidRDefault="007A7884" w:rsidP="00AC6D39">
      <w:pPr>
        <w:autoSpaceDE w:val="0"/>
        <w:autoSpaceDN w:val="0"/>
        <w:adjustRightInd w:val="0"/>
        <w:spacing w:after="0" w:line="360" w:lineRule="auto"/>
        <w:jc w:val="both"/>
        <w:rPr>
          <w:rFonts w:ascii="Arial" w:hAnsi="Arial" w:cs="Arial"/>
          <w:i/>
          <w:iCs/>
          <w:kern w:val="0"/>
          <w:sz w:val="24"/>
          <w:szCs w:val="24"/>
        </w:rPr>
      </w:pPr>
    </w:p>
    <w:p w14:paraId="5A964752" w14:textId="77777777" w:rsidR="007A7884" w:rsidRDefault="007A7884" w:rsidP="00AC6D39">
      <w:pPr>
        <w:autoSpaceDE w:val="0"/>
        <w:autoSpaceDN w:val="0"/>
        <w:adjustRightInd w:val="0"/>
        <w:spacing w:after="0" w:line="360" w:lineRule="auto"/>
        <w:jc w:val="both"/>
        <w:rPr>
          <w:rFonts w:ascii="Arial" w:hAnsi="Arial" w:cs="Arial"/>
          <w:i/>
          <w:iCs/>
          <w:kern w:val="0"/>
          <w:sz w:val="24"/>
          <w:szCs w:val="24"/>
        </w:rPr>
      </w:pPr>
    </w:p>
    <w:p w14:paraId="3DF1F958" w14:textId="77777777" w:rsidR="007A7884" w:rsidRDefault="007A7884" w:rsidP="00AC6D39">
      <w:pPr>
        <w:autoSpaceDE w:val="0"/>
        <w:autoSpaceDN w:val="0"/>
        <w:adjustRightInd w:val="0"/>
        <w:spacing w:after="0" w:line="360" w:lineRule="auto"/>
        <w:jc w:val="both"/>
        <w:rPr>
          <w:rFonts w:ascii="Arial" w:hAnsi="Arial" w:cs="Arial"/>
          <w:i/>
          <w:iCs/>
          <w:kern w:val="0"/>
          <w:sz w:val="24"/>
          <w:szCs w:val="24"/>
        </w:rPr>
      </w:pPr>
    </w:p>
    <w:p w14:paraId="605E1625" w14:textId="77777777" w:rsidR="007A7884" w:rsidRDefault="007A7884" w:rsidP="00AC6D39">
      <w:pPr>
        <w:autoSpaceDE w:val="0"/>
        <w:autoSpaceDN w:val="0"/>
        <w:adjustRightInd w:val="0"/>
        <w:spacing w:after="0" w:line="360" w:lineRule="auto"/>
        <w:jc w:val="both"/>
        <w:rPr>
          <w:rFonts w:ascii="Arial" w:hAnsi="Arial" w:cs="Arial"/>
          <w:i/>
          <w:iCs/>
          <w:kern w:val="0"/>
          <w:sz w:val="24"/>
          <w:szCs w:val="24"/>
        </w:rPr>
      </w:pPr>
    </w:p>
    <w:p w14:paraId="3831B830" w14:textId="77777777" w:rsidR="007A7884" w:rsidRDefault="007A7884" w:rsidP="00AC6D39">
      <w:pPr>
        <w:autoSpaceDE w:val="0"/>
        <w:autoSpaceDN w:val="0"/>
        <w:adjustRightInd w:val="0"/>
        <w:spacing w:after="0" w:line="360" w:lineRule="auto"/>
        <w:jc w:val="both"/>
        <w:rPr>
          <w:rFonts w:ascii="Arial" w:hAnsi="Arial" w:cs="Arial"/>
          <w:i/>
          <w:iCs/>
          <w:kern w:val="0"/>
          <w:sz w:val="24"/>
          <w:szCs w:val="24"/>
        </w:rPr>
      </w:pPr>
    </w:p>
    <w:p w14:paraId="613D4614" w14:textId="148472B8" w:rsidR="00AC6D39" w:rsidRDefault="00AC6D39" w:rsidP="00AC6D39">
      <w:pPr>
        <w:autoSpaceDE w:val="0"/>
        <w:autoSpaceDN w:val="0"/>
        <w:adjustRightInd w:val="0"/>
        <w:spacing w:after="0" w:line="360" w:lineRule="auto"/>
        <w:jc w:val="both"/>
        <w:rPr>
          <w:rFonts w:ascii="Arial" w:hAnsi="Arial" w:cs="Arial"/>
          <w:i/>
          <w:iCs/>
          <w:kern w:val="0"/>
          <w:sz w:val="24"/>
          <w:szCs w:val="24"/>
        </w:rPr>
      </w:pPr>
      <w:r w:rsidRPr="00950C3B">
        <w:rPr>
          <w:rFonts w:ascii="Arial" w:hAnsi="Arial" w:cs="Arial"/>
          <w:i/>
          <w:iCs/>
          <w:kern w:val="0"/>
          <w:sz w:val="24"/>
          <w:szCs w:val="24"/>
        </w:rPr>
        <w:t>Totes les infraccions que no puguin ser considerades greus o molt greus</w:t>
      </w:r>
    </w:p>
    <w:p w14:paraId="06B65964" w14:textId="12EB2FB9" w:rsidR="00AC6D39" w:rsidRPr="00950C3B" w:rsidRDefault="00583BA1" w:rsidP="00AC6D39">
      <w:pPr>
        <w:autoSpaceDE w:val="0"/>
        <w:autoSpaceDN w:val="0"/>
        <w:adjustRightInd w:val="0"/>
        <w:spacing w:after="0" w:line="360" w:lineRule="auto"/>
        <w:jc w:val="both"/>
        <w:rPr>
          <w:rFonts w:ascii="Arial" w:hAnsi="Arial" w:cs="Arial"/>
          <w:i/>
          <w:iCs/>
          <w:kern w:val="0"/>
          <w:sz w:val="24"/>
          <w:szCs w:val="24"/>
        </w:rPr>
      </w:pPr>
      <w:r>
        <w:rPr>
          <w:rFonts w:ascii="Arial" w:hAnsi="Arial" w:cs="Arial"/>
          <w:i/>
          <w:iCs/>
          <w:kern w:val="0"/>
          <w:sz w:val="24"/>
          <w:szCs w:val="24"/>
        </w:rPr>
        <w:t>4</w:t>
      </w:r>
      <w:r w:rsidR="007A7884">
        <w:rPr>
          <w:rFonts w:ascii="Arial" w:hAnsi="Arial" w:cs="Arial"/>
          <w:i/>
          <w:iCs/>
          <w:kern w:val="0"/>
          <w:sz w:val="24"/>
          <w:szCs w:val="24"/>
        </w:rPr>
        <w:t>0</w:t>
      </w:r>
      <w:r w:rsidR="00AC6D39" w:rsidRPr="00950C3B">
        <w:rPr>
          <w:rFonts w:ascii="Arial" w:hAnsi="Arial" w:cs="Arial"/>
          <w:i/>
          <w:iCs/>
          <w:kern w:val="0"/>
          <w:sz w:val="24"/>
          <w:szCs w:val="24"/>
        </w:rPr>
        <w:t>.2 Penalitzacions</w:t>
      </w:r>
    </w:p>
    <w:p w14:paraId="1C9008ED"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En virtut de l’article 192 de la LCSP les penalitzacions hauran de ser proporcionals a la</w:t>
      </w:r>
      <w:r>
        <w:rPr>
          <w:rFonts w:ascii="Arial" w:hAnsi="Arial" w:cs="Arial"/>
          <w:kern w:val="0"/>
          <w:sz w:val="24"/>
          <w:szCs w:val="24"/>
        </w:rPr>
        <w:t xml:space="preserve"> </w:t>
      </w:r>
      <w:r w:rsidRPr="00950C3B">
        <w:rPr>
          <w:rFonts w:ascii="Arial" w:hAnsi="Arial" w:cs="Arial"/>
          <w:kern w:val="0"/>
          <w:sz w:val="24"/>
          <w:szCs w:val="24"/>
        </w:rPr>
        <w:t>gravetat de l’incompliment i les quanties de cadascuna d’elles no podran ser superiors al</w:t>
      </w:r>
      <w:r>
        <w:rPr>
          <w:rFonts w:ascii="Arial" w:hAnsi="Arial" w:cs="Arial"/>
          <w:kern w:val="0"/>
          <w:sz w:val="24"/>
          <w:szCs w:val="24"/>
        </w:rPr>
        <w:t xml:space="preserve"> </w:t>
      </w:r>
      <w:r w:rsidRPr="00950C3B">
        <w:rPr>
          <w:rFonts w:ascii="Arial" w:hAnsi="Arial" w:cs="Arial"/>
          <w:kern w:val="0"/>
          <w:sz w:val="24"/>
          <w:szCs w:val="24"/>
        </w:rPr>
        <w:t>10% del preu del contracte IVA exclòs ni el total de les mateixes superar el 50% del preu</w:t>
      </w:r>
      <w:r>
        <w:rPr>
          <w:rFonts w:ascii="Arial" w:hAnsi="Arial" w:cs="Arial"/>
          <w:kern w:val="0"/>
          <w:sz w:val="24"/>
          <w:szCs w:val="24"/>
        </w:rPr>
        <w:t xml:space="preserve"> </w:t>
      </w:r>
      <w:r w:rsidRPr="00950C3B">
        <w:rPr>
          <w:rFonts w:ascii="Arial" w:hAnsi="Arial" w:cs="Arial"/>
          <w:kern w:val="0"/>
          <w:sz w:val="24"/>
          <w:szCs w:val="24"/>
        </w:rPr>
        <w:t>del contracte.</w:t>
      </w:r>
    </w:p>
    <w:p w14:paraId="5CB33D65"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Les penalitzacions que podrà imposar l’Ajuntament al contractista segons el tipus</w:t>
      </w:r>
    </w:p>
    <w:p w14:paraId="6347289A"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d’infracció seran les següents:</w:t>
      </w:r>
    </w:p>
    <w:p w14:paraId="3BED7EC7" w14:textId="6FF47D6A"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Les penalitzacions que podrà imposar la corporació al contractista per aquests</w:t>
      </w:r>
    </w:p>
    <w:p w14:paraId="2125622D"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incompliments seran els següents:</w:t>
      </w:r>
    </w:p>
    <w:p w14:paraId="7C75EAB1" w14:textId="77777777" w:rsidR="00531400" w:rsidRDefault="00531400" w:rsidP="00AC6D39">
      <w:pPr>
        <w:autoSpaceDE w:val="0"/>
        <w:autoSpaceDN w:val="0"/>
        <w:adjustRightInd w:val="0"/>
        <w:spacing w:after="0" w:line="360" w:lineRule="auto"/>
        <w:jc w:val="both"/>
        <w:rPr>
          <w:rFonts w:ascii="Arial" w:hAnsi="Arial" w:cs="Arial"/>
          <w:b/>
          <w:bCs/>
          <w:kern w:val="0"/>
          <w:sz w:val="24"/>
          <w:szCs w:val="24"/>
        </w:rPr>
      </w:pPr>
    </w:p>
    <w:p w14:paraId="32340F92" w14:textId="39E1DD44" w:rsidR="00AC6D39" w:rsidRPr="00950C3B" w:rsidRDefault="00AC6D39" w:rsidP="00AC6D39">
      <w:pPr>
        <w:autoSpaceDE w:val="0"/>
        <w:autoSpaceDN w:val="0"/>
        <w:adjustRightInd w:val="0"/>
        <w:spacing w:after="0" w:line="360" w:lineRule="auto"/>
        <w:jc w:val="both"/>
        <w:rPr>
          <w:rFonts w:ascii="Arial" w:hAnsi="Arial" w:cs="Arial"/>
          <w:b/>
          <w:bCs/>
          <w:kern w:val="0"/>
          <w:sz w:val="24"/>
          <w:szCs w:val="24"/>
        </w:rPr>
      </w:pPr>
      <w:r w:rsidRPr="00950C3B">
        <w:rPr>
          <w:rFonts w:ascii="Arial" w:hAnsi="Arial" w:cs="Arial"/>
          <w:b/>
          <w:bCs/>
          <w:kern w:val="0"/>
          <w:sz w:val="24"/>
          <w:szCs w:val="24"/>
        </w:rPr>
        <w:t>Per les infraccions qualificades de molt greus:</w:t>
      </w:r>
    </w:p>
    <w:p w14:paraId="124628DC"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Multes de fins el 10% de l’import d’adjudicació, podent donar lloc a la resolució del</w:t>
      </w:r>
      <w:r>
        <w:rPr>
          <w:rFonts w:ascii="Arial" w:hAnsi="Arial" w:cs="Arial"/>
          <w:kern w:val="0"/>
          <w:sz w:val="24"/>
          <w:szCs w:val="24"/>
        </w:rPr>
        <w:t xml:space="preserve"> </w:t>
      </w:r>
      <w:r w:rsidRPr="00950C3B">
        <w:rPr>
          <w:rFonts w:ascii="Arial" w:hAnsi="Arial" w:cs="Arial"/>
          <w:kern w:val="0"/>
          <w:sz w:val="24"/>
          <w:szCs w:val="24"/>
        </w:rPr>
        <w:t>contracte ne els casos previstos en la legislació aplicable.</w:t>
      </w:r>
    </w:p>
    <w:p w14:paraId="289A4B14" w14:textId="77777777" w:rsidR="00AC6D39" w:rsidRPr="00950C3B" w:rsidRDefault="00AC6D39" w:rsidP="00AC6D39">
      <w:pPr>
        <w:autoSpaceDE w:val="0"/>
        <w:autoSpaceDN w:val="0"/>
        <w:adjustRightInd w:val="0"/>
        <w:spacing w:after="0" w:line="360" w:lineRule="auto"/>
        <w:jc w:val="both"/>
        <w:rPr>
          <w:rFonts w:ascii="Arial" w:hAnsi="Arial" w:cs="Arial"/>
          <w:b/>
          <w:bCs/>
          <w:kern w:val="0"/>
          <w:sz w:val="24"/>
          <w:szCs w:val="24"/>
        </w:rPr>
      </w:pPr>
      <w:r w:rsidRPr="00950C3B">
        <w:rPr>
          <w:rFonts w:ascii="Arial" w:hAnsi="Arial" w:cs="Arial"/>
          <w:b/>
          <w:bCs/>
          <w:kern w:val="0"/>
          <w:sz w:val="24"/>
          <w:szCs w:val="24"/>
        </w:rPr>
        <w:t>Per les infraccions qualificades de greus:</w:t>
      </w:r>
    </w:p>
    <w:p w14:paraId="423EF8DC" w14:textId="77777777" w:rsidR="00AC6D39" w:rsidRPr="00950C3B"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Multes fins el 5% de l’import d’adjudicació.</w:t>
      </w:r>
    </w:p>
    <w:p w14:paraId="04DDEB6A" w14:textId="77777777" w:rsidR="00AC6D39" w:rsidRPr="00950C3B" w:rsidRDefault="00AC6D39" w:rsidP="00AC6D39">
      <w:pPr>
        <w:autoSpaceDE w:val="0"/>
        <w:autoSpaceDN w:val="0"/>
        <w:adjustRightInd w:val="0"/>
        <w:spacing w:after="0" w:line="360" w:lineRule="auto"/>
        <w:jc w:val="both"/>
        <w:rPr>
          <w:rFonts w:ascii="Arial" w:hAnsi="Arial" w:cs="Arial"/>
          <w:b/>
          <w:bCs/>
          <w:kern w:val="0"/>
          <w:sz w:val="24"/>
          <w:szCs w:val="24"/>
        </w:rPr>
      </w:pPr>
      <w:r w:rsidRPr="00950C3B">
        <w:rPr>
          <w:rFonts w:ascii="Arial" w:hAnsi="Arial" w:cs="Arial"/>
          <w:b/>
          <w:bCs/>
          <w:kern w:val="0"/>
          <w:sz w:val="24"/>
          <w:szCs w:val="24"/>
        </w:rPr>
        <w:t>Per les infraccions qualificades de lleus:</w:t>
      </w:r>
    </w:p>
    <w:p w14:paraId="509CECAA"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950C3B">
        <w:rPr>
          <w:rFonts w:ascii="Arial" w:hAnsi="Arial" w:cs="Arial"/>
          <w:kern w:val="0"/>
          <w:sz w:val="24"/>
          <w:szCs w:val="24"/>
        </w:rPr>
        <w:t>Amb advertència i amonestació quan sigui la primera vegada, i multes de fins al 2,5%</w:t>
      </w:r>
      <w:r>
        <w:rPr>
          <w:rFonts w:ascii="Arial" w:hAnsi="Arial" w:cs="Arial"/>
          <w:kern w:val="0"/>
          <w:sz w:val="24"/>
          <w:szCs w:val="24"/>
        </w:rPr>
        <w:t xml:space="preserve"> </w:t>
      </w:r>
      <w:r w:rsidRPr="00950C3B">
        <w:rPr>
          <w:rFonts w:ascii="Arial" w:hAnsi="Arial" w:cs="Arial"/>
          <w:kern w:val="0"/>
          <w:sz w:val="24"/>
          <w:szCs w:val="24"/>
        </w:rPr>
        <w:t>de l’import d’adjudicació, les consecutives.</w:t>
      </w:r>
    </w:p>
    <w:p w14:paraId="2F302793"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CE3541">
        <w:rPr>
          <w:rFonts w:ascii="Arial" w:hAnsi="Arial" w:cs="Arial"/>
          <w:kern w:val="0"/>
          <w:sz w:val="24"/>
          <w:szCs w:val="24"/>
        </w:rPr>
        <w:t>Per graduar els incompliments que s’han comés o omès més objectivament, actuant sota</w:t>
      </w:r>
      <w:r>
        <w:rPr>
          <w:rFonts w:ascii="Arial" w:hAnsi="Arial" w:cs="Arial"/>
          <w:kern w:val="0"/>
          <w:sz w:val="24"/>
          <w:szCs w:val="24"/>
        </w:rPr>
        <w:t xml:space="preserve"> </w:t>
      </w:r>
      <w:r w:rsidRPr="00CE3541">
        <w:rPr>
          <w:rFonts w:ascii="Arial" w:hAnsi="Arial" w:cs="Arial"/>
          <w:kern w:val="0"/>
          <w:sz w:val="24"/>
          <w:szCs w:val="24"/>
        </w:rPr>
        <w:t>els principis de proporcionalitat i justícia material, es tindrà en compte la intencionalitat, la</w:t>
      </w:r>
      <w:r>
        <w:rPr>
          <w:rFonts w:ascii="Arial" w:hAnsi="Arial" w:cs="Arial"/>
          <w:kern w:val="0"/>
          <w:sz w:val="24"/>
          <w:szCs w:val="24"/>
        </w:rPr>
        <w:t xml:space="preserve"> </w:t>
      </w:r>
      <w:r w:rsidRPr="00CE3541">
        <w:rPr>
          <w:rFonts w:ascii="Arial" w:hAnsi="Arial" w:cs="Arial"/>
          <w:kern w:val="0"/>
          <w:sz w:val="24"/>
          <w:szCs w:val="24"/>
        </w:rPr>
        <w:t>reincidència, la pertorbació del servei en qualitat, quantitat i temps, així com el perill i les</w:t>
      </w:r>
      <w:r>
        <w:rPr>
          <w:rFonts w:ascii="Arial" w:hAnsi="Arial" w:cs="Arial"/>
          <w:kern w:val="0"/>
          <w:sz w:val="24"/>
          <w:szCs w:val="24"/>
        </w:rPr>
        <w:t xml:space="preserve"> </w:t>
      </w:r>
      <w:r w:rsidRPr="00CE3541">
        <w:rPr>
          <w:rFonts w:ascii="Arial" w:hAnsi="Arial" w:cs="Arial"/>
          <w:kern w:val="0"/>
          <w:sz w:val="24"/>
          <w:szCs w:val="24"/>
        </w:rPr>
        <w:t>molèsties que hagi comportat la infracció.</w:t>
      </w:r>
    </w:p>
    <w:p w14:paraId="656B08DE" w14:textId="77777777" w:rsidR="00AC6D39" w:rsidRPr="00CE3541" w:rsidRDefault="00AC6D39" w:rsidP="00AC6D39">
      <w:pPr>
        <w:autoSpaceDE w:val="0"/>
        <w:autoSpaceDN w:val="0"/>
        <w:adjustRightInd w:val="0"/>
        <w:spacing w:after="0" w:line="360" w:lineRule="auto"/>
        <w:jc w:val="both"/>
        <w:rPr>
          <w:rFonts w:ascii="Arial" w:hAnsi="Arial" w:cs="Arial"/>
          <w:kern w:val="0"/>
          <w:sz w:val="24"/>
          <w:szCs w:val="24"/>
        </w:rPr>
      </w:pPr>
      <w:r w:rsidRPr="00CE3541">
        <w:rPr>
          <w:rFonts w:ascii="Arial" w:hAnsi="Arial" w:cs="Arial"/>
          <w:kern w:val="0"/>
          <w:sz w:val="24"/>
          <w:szCs w:val="24"/>
        </w:rPr>
        <w:t>36.3 La resolució de l'expedient</w:t>
      </w:r>
    </w:p>
    <w:p w14:paraId="56401E04" w14:textId="77777777" w:rsidR="00AC6D39" w:rsidRPr="00CE3541" w:rsidRDefault="00AC6D39" w:rsidP="00AC6D39">
      <w:pPr>
        <w:autoSpaceDE w:val="0"/>
        <w:autoSpaceDN w:val="0"/>
        <w:adjustRightInd w:val="0"/>
        <w:spacing w:after="0" w:line="360" w:lineRule="auto"/>
        <w:jc w:val="both"/>
        <w:rPr>
          <w:rFonts w:ascii="Arial" w:hAnsi="Arial" w:cs="Arial"/>
          <w:kern w:val="0"/>
          <w:sz w:val="24"/>
          <w:szCs w:val="24"/>
        </w:rPr>
      </w:pPr>
      <w:r w:rsidRPr="00CE3541">
        <w:rPr>
          <w:rFonts w:ascii="Arial" w:hAnsi="Arial" w:cs="Arial"/>
          <w:kern w:val="0"/>
          <w:sz w:val="24"/>
          <w:szCs w:val="24"/>
        </w:rPr>
        <w:t>La resolució de l’expedient correspon a la Junta de Govern</w:t>
      </w:r>
      <w:r>
        <w:rPr>
          <w:rFonts w:ascii="Arial" w:hAnsi="Arial" w:cs="Arial"/>
          <w:kern w:val="0"/>
          <w:sz w:val="24"/>
          <w:szCs w:val="24"/>
        </w:rPr>
        <w:t xml:space="preserve"> Comarcal.</w:t>
      </w:r>
    </w:p>
    <w:p w14:paraId="46C8A27E" w14:textId="77777777" w:rsidR="007A7884" w:rsidRDefault="00AC6D39" w:rsidP="00AC6D39">
      <w:pPr>
        <w:autoSpaceDE w:val="0"/>
        <w:autoSpaceDN w:val="0"/>
        <w:adjustRightInd w:val="0"/>
        <w:spacing w:after="0" w:line="360" w:lineRule="auto"/>
        <w:jc w:val="both"/>
        <w:rPr>
          <w:rFonts w:ascii="Arial" w:hAnsi="Arial" w:cs="Arial"/>
          <w:kern w:val="0"/>
          <w:sz w:val="24"/>
          <w:szCs w:val="24"/>
        </w:rPr>
      </w:pPr>
      <w:r w:rsidRPr="00CE3541">
        <w:rPr>
          <w:rFonts w:ascii="Arial" w:hAnsi="Arial" w:cs="Arial"/>
          <w:kern w:val="0"/>
          <w:sz w:val="24"/>
          <w:szCs w:val="24"/>
        </w:rPr>
        <w:t xml:space="preserve">L'import de les sancions econòmiques podrà ser descomptat per l'Administració </w:t>
      </w:r>
      <w:r>
        <w:rPr>
          <w:rFonts w:ascii="Arial" w:hAnsi="Arial" w:cs="Arial"/>
          <w:kern w:val="0"/>
          <w:sz w:val="24"/>
          <w:szCs w:val="24"/>
        </w:rPr>
        <w:t xml:space="preserve">Comarcal </w:t>
      </w:r>
      <w:r w:rsidRPr="00CE3541">
        <w:rPr>
          <w:rFonts w:ascii="Arial" w:hAnsi="Arial" w:cs="Arial"/>
          <w:kern w:val="0"/>
          <w:sz w:val="24"/>
          <w:szCs w:val="24"/>
        </w:rPr>
        <w:t>a l'empresa al percebre l'import dels serveis que presta o bé podrà imputar-se sobre la</w:t>
      </w:r>
      <w:r>
        <w:rPr>
          <w:rFonts w:ascii="Arial" w:hAnsi="Arial" w:cs="Arial"/>
          <w:kern w:val="0"/>
          <w:sz w:val="24"/>
          <w:szCs w:val="24"/>
        </w:rPr>
        <w:t xml:space="preserve"> </w:t>
      </w:r>
      <w:r w:rsidRPr="00CE3541">
        <w:rPr>
          <w:rFonts w:ascii="Arial" w:hAnsi="Arial" w:cs="Arial"/>
          <w:kern w:val="0"/>
          <w:sz w:val="24"/>
          <w:szCs w:val="24"/>
        </w:rPr>
        <w:t>garantia definitiva constituïda, havent, en aquest últim cas, el contractista o empresa, de</w:t>
      </w:r>
      <w:r>
        <w:rPr>
          <w:rFonts w:ascii="Arial" w:hAnsi="Arial" w:cs="Arial"/>
          <w:kern w:val="0"/>
          <w:sz w:val="24"/>
          <w:szCs w:val="24"/>
        </w:rPr>
        <w:t xml:space="preserve"> </w:t>
      </w:r>
      <w:r w:rsidRPr="00CE3541">
        <w:rPr>
          <w:rFonts w:ascii="Arial" w:hAnsi="Arial" w:cs="Arial"/>
          <w:kern w:val="0"/>
          <w:sz w:val="24"/>
          <w:szCs w:val="24"/>
        </w:rPr>
        <w:t>reposar l'import de la garantia en la seva totalitat a requeriment de l’òrgan de contractació</w:t>
      </w:r>
      <w:r>
        <w:rPr>
          <w:rFonts w:ascii="Arial" w:hAnsi="Arial" w:cs="Arial"/>
          <w:kern w:val="0"/>
          <w:sz w:val="24"/>
          <w:szCs w:val="24"/>
        </w:rPr>
        <w:t xml:space="preserve"> </w:t>
      </w:r>
      <w:r w:rsidRPr="00CE3541">
        <w:rPr>
          <w:rFonts w:ascii="Arial" w:hAnsi="Arial" w:cs="Arial"/>
          <w:kern w:val="0"/>
          <w:sz w:val="24"/>
          <w:szCs w:val="24"/>
        </w:rPr>
        <w:t>i en el termini que aquesta determini.</w:t>
      </w:r>
    </w:p>
    <w:p w14:paraId="3C85DA18"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5FDADF0E"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6741DA80"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056477D2"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38F84304"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5D84CFAF" w14:textId="7A55645D" w:rsidR="00AC6D39" w:rsidRDefault="00AC6D39" w:rsidP="00AC6D39">
      <w:pPr>
        <w:autoSpaceDE w:val="0"/>
        <w:autoSpaceDN w:val="0"/>
        <w:adjustRightInd w:val="0"/>
        <w:spacing w:after="0" w:line="360" w:lineRule="auto"/>
        <w:jc w:val="both"/>
        <w:rPr>
          <w:rFonts w:ascii="Arial" w:hAnsi="Arial" w:cs="Arial"/>
          <w:kern w:val="0"/>
          <w:sz w:val="24"/>
          <w:szCs w:val="24"/>
        </w:rPr>
      </w:pPr>
      <w:r w:rsidRPr="00CE3541">
        <w:rPr>
          <w:rFonts w:ascii="Arial" w:hAnsi="Arial" w:cs="Arial"/>
          <w:kern w:val="0"/>
          <w:sz w:val="24"/>
          <w:szCs w:val="24"/>
        </w:rPr>
        <w:t>En la tramitació de l’expedient s’estarà al que disposa l’article 192 de la LCSP, prèvia</w:t>
      </w:r>
      <w:r>
        <w:rPr>
          <w:rFonts w:ascii="Arial" w:hAnsi="Arial" w:cs="Arial"/>
          <w:kern w:val="0"/>
          <w:sz w:val="24"/>
          <w:szCs w:val="24"/>
        </w:rPr>
        <w:t xml:space="preserve"> </w:t>
      </w:r>
      <w:r w:rsidRPr="00CE3541">
        <w:rPr>
          <w:rFonts w:ascii="Arial" w:hAnsi="Arial" w:cs="Arial"/>
          <w:kern w:val="0"/>
          <w:sz w:val="24"/>
          <w:szCs w:val="24"/>
        </w:rPr>
        <w:t>audiència al contractista, perquè pugui formular al·legacions dins el termini de 10 dies</w:t>
      </w:r>
      <w:r>
        <w:rPr>
          <w:rFonts w:ascii="Arial" w:hAnsi="Arial" w:cs="Arial"/>
          <w:kern w:val="0"/>
          <w:sz w:val="24"/>
          <w:szCs w:val="24"/>
        </w:rPr>
        <w:t xml:space="preserve"> </w:t>
      </w:r>
      <w:r w:rsidRPr="00CE3541">
        <w:rPr>
          <w:rFonts w:ascii="Arial" w:hAnsi="Arial" w:cs="Arial"/>
          <w:kern w:val="0"/>
          <w:sz w:val="24"/>
          <w:szCs w:val="24"/>
        </w:rPr>
        <w:t>hàbils.</w:t>
      </w:r>
    </w:p>
    <w:p w14:paraId="1BFDCCF1"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4B2063C9" w14:textId="6123644B" w:rsidR="00AC6D39" w:rsidRPr="003C0557"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4C31DA">
        <w:rPr>
          <w:rFonts w:ascii="Arial" w:hAnsi="Arial" w:cs="Arial"/>
          <w:b/>
          <w:bCs/>
          <w:kern w:val="0"/>
          <w:sz w:val="24"/>
          <w:szCs w:val="24"/>
        </w:rPr>
        <w:t>1</w:t>
      </w:r>
      <w:r>
        <w:rPr>
          <w:rFonts w:ascii="Arial" w:hAnsi="Arial" w:cs="Arial"/>
          <w:b/>
          <w:bCs/>
          <w:kern w:val="0"/>
          <w:sz w:val="24"/>
          <w:szCs w:val="24"/>
        </w:rPr>
        <w:t>.</w:t>
      </w:r>
      <w:r w:rsidR="00AC6D39" w:rsidRPr="003C0557">
        <w:rPr>
          <w:rFonts w:ascii="Arial" w:hAnsi="Arial" w:cs="Arial"/>
          <w:b/>
          <w:bCs/>
          <w:kern w:val="0"/>
          <w:sz w:val="24"/>
          <w:szCs w:val="24"/>
        </w:rPr>
        <w:t xml:space="preserve"> Responsable del contracte</w:t>
      </w:r>
    </w:p>
    <w:p w14:paraId="34A0EF7C" w14:textId="0D1EFFE2" w:rsidR="00AC6D39" w:rsidRPr="003C0557" w:rsidRDefault="00583BA1" w:rsidP="00AC6D39">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4</w:t>
      </w:r>
      <w:r w:rsidR="004C31DA">
        <w:rPr>
          <w:rFonts w:ascii="Arial" w:hAnsi="Arial" w:cs="Arial"/>
          <w:kern w:val="0"/>
          <w:sz w:val="24"/>
          <w:szCs w:val="24"/>
        </w:rPr>
        <w:t>1</w:t>
      </w:r>
      <w:r w:rsidR="00AC6D39" w:rsidRPr="003C0557">
        <w:rPr>
          <w:rFonts w:ascii="Arial" w:hAnsi="Arial" w:cs="Arial"/>
          <w:kern w:val="0"/>
          <w:sz w:val="24"/>
          <w:szCs w:val="24"/>
        </w:rPr>
        <w:t>.1. El responsable del contracte, encarregat del seguiment i control de l’objecte del</w:t>
      </w:r>
      <w:r w:rsidR="00AC6D39">
        <w:rPr>
          <w:rFonts w:ascii="Arial" w:hAnsi="Arial" w:cs="Arial"/>
          <w:kern w:val="0"/>
          <w:sz w:val="24"/>
          <w:szCs w:val="24"/>
        </w:rPr>
        <w:t xml:space="preserve"> </w:t>
      </w:r>
      <w:r w:rsidR="00AC6D39" w:rsidRPr="003C0557">
        <w:rPr>
          <w:rFonts w:ascii="Arial" w:hAnsi="Arial" w:cs="Arial"/>
          <w:kern w:val="0"/>
          <w:sz w:val="24"/>
          <w:szCs w:val="24"/>
        </w:rPr>
        <w:t>contracte, serà la tècnica d</w:t>
      </w:r>
      <w:r w:rsidR="00AC6D39">
        <w:rPr>
          <w:rFonts w:ascii="Arial" w:hAnsi="Arial" w:cs="Arial"/>
          <w:kern w:val="0"/>
          <w:sz w:val="24"/>
          <w:szCs w:val="24"/>
        </w:rPr>
        <w:t>e Polítiques Migratòries i Primera Acollida del Consell Comarcal de l’Urgell</w:t>
      </w:r>
      <w:r w:rsidR="00AC6D39" w:rsidRPr="003C0557">
        <w:rPr>
          <w:rFonts w:ascii="Arial" w:hAnsi="Arial" w:cs="Arial"/>
          <w:kern w:val="0"/>
          <w:sz w:val="24"/>
          <w:szCs w:val="24"/>
        </w:rPr>
        <w:t>.</w:t>
      </w:r>
    </w:p>
    <w:p w14:paraId="1D103D3E"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El/la responsable del contracte supervisarà i vetllarà per la correcta execució del</w:t>
      </w:r>
    </w:p>
    <w:p w14:paraId="130A3B28" w14:textId="0C20C21A"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contracte i garantirà, durant tot el període de durada del servei, que l’empresa</w:t>
      </w:r>
      <w:r>
        <w:rPr>
          <w:rFonts w:ascii="Arial" w:hAnsi="Arial" w:cs="Arial"/>
          <w:kern w:val="0"/>
          <w:sz w:val="24"/>
          <w:szCs w:val="24"/>
        </w:rPr>
        <w:t xml:space="preserve"> </w:t>
      </w:r>
      <w:r w:rsidRPr="003C0557">
        <w:rPr>
          <w:rFonts w:ascii="Arial" w:hAnsi="Arial" w:cs="Arial"/>
          <w:kern w:val="0"/>
          <w:sz w:val="24"/>
          <w:szCs w:val="24"/>
        </w:rPr>
        <w:t>adjudicatària porta a terme l’objecte del contracte d’acord amb les obligacions establertes</w:t>
      </w:r>
      <w:r>
        <w:rPr>
          <w:rFonts w:ascii="Arial" w:hAnsi="Arial" w:cs="Arial"/>
          <w:kern w:val="0"/>
          <w:sz w:val="24"/>
          <w:szCs w:val="24"/>
        </w:rPr>
        <w:t xml:space="preserve"> </w:t>
      </w:r>
      <w:r w:rsidRPr="003C0557">
        <w:rPr>
          <w:rFonts w:ascii="Arial" w:hAnsi="Arial" w:cs="Arial"/>
          <w:kern w:val="0"/>
          <w:sz w:val="24"/>
          <w:szCs w:val="24"/>
        </w:rPr>
        <w:t>en el mateix.</w:t>
      </w:r>
    </w:p>
    <w:p w14:paraId="0A8C39E3" w14:textId="580CC254" w:rsidR="00AC6D39" w:rsidRPr="003C0557" w:rsidRDefault="00583BA1" w:rsidP="00AC6D39">
      <w:pPr>
        <w:autoSpaceDE w:val="0"/>
        <w:autoSpaceDN w:val="0"/>
        <w:adjustRightInd w:val="0"/>
        <w:spacing w:after="0" w:line="360" w:lineRule="auto"/>
        <w:jc w:val="both"/>
        <w:rPr>
          <w:rFonts w:ascii="Arial" w:hAnsi="Arial" w:cs="Arial"/>
          <w:kern w:val="0"/>
          <w:sz w:val="24"/>
          <w:szCs w:val="24"/>
        </w:rPr>
      </w:pPr>
      <w:r>
        <w:rPr>
          <w:rFonts w:ascii="Arial" w:hAnsi="Arial" w:cs="Arial"/>
          <w:kern w:val="0"/>
          <w:sz w:val="24"/>
          <w:szCs w:val="24"/>
        </w:rPr>
        <w:t>4</w:t>
      </w:r>
      <w:r w:rsidR="004C31DA">
        <w:rPr>
          <w:rFonts w:ascii="Arial" w:hAnsi="Arial" w:cs="Arial"/>
          <w:kern w:val="0"/>
          <w:sz w:val="24"/>
          <w:szCs w:val="24"/>
        </w:rPr>
        <w:t>1</w:t>
      </w:r>
      <w:r w:rsidR="00AC6D39" w:rsidRPr="003C0557">
        <w:rPr>
          <w:rFonts w:ascii="Arial" w:hAnsi="Arial" w:cs="Arial"/>
          <w:kern w:val="0"/>
          <w:sz w:val="24"/>
          <w:szCs w:val="24"/>
        </w:rPr>
        <w:t>.2. En particular correspondran al responsable del contracte les funcions i tasques</w:t>
      </w:r>
      <w:r w:rsidR="00AC6D39">
        <w:rPr>
          <w:rFonts w:ascii="Arial" w:hAnsi="Arial" w:cs="Arial"/>
          <w:kern w:val="0"/>
          <w:sz w:val="24"/>
          <w:szCs w:val="24"/>
        </w:rPr>
        <w:t xml:space="preserve"> </w:t>
      </w:r>
      <w:r w:rsidR="00AC6D39" w:rsidRPr="003C0557">
        <w:rPr>
          <w:rFonts w:ascii="Arial" w:hAnsi="Arial" w:cs="Arial"/>
          <w:kern w:val="0"/>
          <w:sz w:val="24"/>
          <w:szCs w:val="24"/>
        </w:rPr>
        <w:t>següents:</w:t>
      </w:r>
    </w:p>
    <w:p w14:paraId="40957076"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a) Supervisar el compliment per part del contractista de totes les obligacions i condicions</w:t>
      </w:r>
      <w:r>
        <w:rPr>
          <w:rFonts w:ascii="Arial" w:hAnsi="Arial" w:cs="Arial"/>
          <w:kern w:val="0"/>
          <w:sz w:val="24"/>
          <w:szCs w:val="24"/>
        </w:rPr>
        <w:t xml:space="preserve"> </w:t>
      </w:r>
      <w:r w:rsidRPr="003C0557">
        <w:rPr>
          <w:rFonts w:ascii="Arial" w:hAnsi="Arial" w:cs="Arial"/>
          <w:kern w:val="0"/>
          <w:sz w:val="24"/>
          <w:szCs w:val="24"/>
        </w:rPr>
        <w:t>contractuals.</w:t>
      </w:r>
    </w:p>
    <w:p w14:paraId="40084525"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b) Seguiment directe del funcionament dels serveis.</w:t>
      </w:r>
    </w:p>
    <w:p w14:paraId="185173F6" w14:textId="755C0D93" w:rsidR="00AC6D39" w:rsidRPr="003C0557" w:rsidRDefault="00AC6D39" w:rsidP="00AC6D39">
      <w:pPr>
        <w:autoSpaceDE w:val="0"/>
        <w:autoSpaceDN w:val="0"/>
        <w:adjustRightInd w:val="0"/>
        <w:spacing w:after="0" w:line="360" w:lineRule="auto"/>
        <w:jc w:val="both"/>
        <w:rPr>
          <w:rFonts w:ascii="Arial" w:hAnsi="Arial" w:cs="Arial"/>
          <w:color w:val="FF0000"/>
          <w:kern w:val="0"/>
          <w:sz w:val="24"/>
          <w:szCs w:val="24"/>
        </w:rPr>
      </w:pPr>
      <w:r w:rsidRPr="003C0557">
        <w:rPr>
          <w:rFonts w:ascii="Arial" w:hAnsi="Arial" w:cs="Arial"/>
          <w:kern w:val="0"/>
          <w:sz w:val="24"/>
          <w:szCs w:val="24"/>
        </w:rPr>
        <w:t>c) Vetllar pel compliment de la Instrucció de mesures per la correcte execució dels</w:t>
      </w:r>
      <w:r>
        <w:rPr>
          <w:rFonts w:ascii="Arial" w:hAnsi="Arial" w:cs="Arial"/>
          <w:kern w:val="0"/>
          <w:sz w:val="24"/>
          <w:szCs w:val="24"/>
        </w:rPr>
        <w:t xml:space="preserve"> </w:t>
      </w:r>
      <w:r w:rsidRPr="003C0557">
        <w:rPr>
          <w:rFonts w:ascii="Arial" w:hAnsi="Arial" w:cs="Arial"/>
          <w:kern w:val="0"/>
          <w:sz w:val="24"/>
          <w:szCs w:val="24"/>
        </w:rPr>
        <w:t xml:space="preserve">contractes de serveis que adjudiqui </w:t>
      </w:r>
      <w:r>
        <w:rPr>
          <w:rFonts w:ascii="Arial" w:hAnsi="Arial" w:cs="Arial"/>
          <w:kern w:val="0"/>
          <w:sz w:val="24"/>
          <w:szCs w:val="24"/>
        </w:rPr>
        <w:t>el Consell Comarcal de l’Urgell</w:t>
      </w:r>
      <w:r w:rsidRPr="003C0557">
        <w:rPr>
          <w:rFonts w:ascii="Arial" w:hAnsi="Arial" w:cs="Arial"/>
          <w:kern w:val="0"/>
          <w:sz w:val="24"/>
          <w:szCs w:val="24"/>
        </w:rPr>
        <w:t>, aprovada per la Junta de</w:t>
      </w:r>
      <w:r>
        <w:rPr>
          <w:rFonts w:ascii="Arial" w:hAnsi="Arial" w:cs="Arial"/>
          <w:kern w:val="0"/>
          <w:sz w:val="24"/>
          <w:szCs w:val="24"/>
        </w:rPr>
        <w:t xml:space="preserve"> </w:t>
      </w:r>
      <w:r w:rsidRPr="003C0557">
        <w:rPr>
          <w:rFonts w:ascii="Arial" w:hAnsi="Arial" w:cs="Arial"/>
          <w:kern w:val="0"/>
          <w:sz w:val="24"/>
          <w:szCs w:val="24"/>
        </w:rPr>
        <w:t xml:space="preserve">Govern </w:t>
      </w:r>
      <w:r>
        <w:rPr>
          <w:rFonts w:ascii="Arial" w:hAnsi="Arial" w:cs="Arial"/>
          <w:kern w:val="0"/>
          <w:sz w:val="24"/>
          <w:szCs w:val="24"/>
        </w:rPr>
        <w:t>Comarcal</w:t>
      </w:r>
      <w:r w:rsidR="00531400">
        <w:rPr>
          <w:rFonts w:ascii="Arial" w:hAnsi="Arial" w:cs="Arial"/>
          <w:kern w:val="0"/>
          <w:sz w:val="24"/>
          <w:szCs w:val="24"/>
        </w:rPr>
        <w:t>.</w:t>
      </w:r>
    </w:p>
    <w:p w14:paraId="07DA5DD7"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d) Visar les factures o documents de cobrament presentats pel contractista.</w:t>
      </w:r>
    </w:p>
    <w:p w14:paraId="5F4EC0CB"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e) Emetre informes d’avaluació dels serveis amb la periodicitat que s’estableixi.</w:t>
      </w:r>
      <w:r>
        <w:rPr>
          <w:rFonts w:ascii="Arial" w:hAnsi="Arial" w:cs="Arial"/>
          <w:kern w:val="0"/>
          <w:sz w:val="24"/>
          <w:szCs w:val="24"/>
        </w:rPr>
        <w:t xml:space="preserve"> </w:t>
      </w:r>
      <w:r w:rsidRPr="003C0557">
        <w:rPr>
          <w:rFonts w:ascii="Arial" w:hAnsi="Arial" w:cs="Arial"/>
          <w:kern w:val="0"/>
          <w:sz w:val="24"/>
          <w:szCs w:val="24"/>
        </w:rPr>
        <w:t>f) Informar les peticions de revisions de preus i qualsevol altre presentada pel</w:t>
      </w:r>
      <w:r>
        <w:rPr>
          <w:rFonts w:ascii="Arial" w:hAnsi="Arial" w:cs="Arial"/>
          <w:kern w:val="0"/>
          <w:sz w:val="24"/>
          <w:szCs w:val="24"/>
        </w:rPr>
        <w:t xml:space="preserve"> </w:t>
      </w:r>
      <w:r w:rsidRPr="003C0557">
        <w:rPr>
          <w:rFonts w:ascii="Arial" w:hAnsi="Arial" w:cs="Arial"/>
          <w:kern w:val="0"/>
          <w:sz w:val="24"/>
          <w:szCs w:val="24"/>
        </w:rPr>
        <w:t>contractista.</w:t>
      </w:r>
    </w:p>
    <w:p w14:paraId="6B4714B8"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g) Elaborar informe proposta a elevar a l’òrgan de contractació en relació amb la</w:t>
      </w:r>
    </w:p>
    <w:p w14:paraId="20F2C30B"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finalització o pròrrogues del contracte.</w:t>
      </w:r>
    </w:p>
    <w:p w14:paraId="1C313B90"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h) Elaborar informe proposta a elevar a l’òrgan de contractació en relació amb la</w:t>
      </w:r>
    </w:p>
    <w:p w14:paraId="27C6D07E"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imposició de penalitzacions al contractista.</w:t>
      </w:r>
    </w:p>
    <w:p w14:paraId="113928B3" w14:textId="77777777"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i) Verificar periòdicament els documents acreditatius del compliment de les obligacions</w:t>
      </w:r>
      <w:r>
        <w:rPr>
          <w:rFonts w:ascii="Arial" w:hAnsi="Arial" w:cs="Arial"/>
          <w:kern w:val="0"/>
          <w:sz w:val="24"/>
          <w:szCs w:val="24"/>
        </w:rPr>
        <w:t xml:space="preserve"> </w:t>
      </w:r>
      <w:r w:rsidRPr="003C0557">
        <w:rPr>
          <w:rFonts w:ascii="Arial" w:hAnsi="Arial" w:cs="Arial"/>
          <w:kern w:val="0"/>
          <w:sz w:val="24"/>
          <w:szCs w:val="24"/>
        </w:rPr>
        <w:t>del contractista en matèria de seguretat social i vigència de les pòlisses d’assegurances,</w:t>
      </w:r>
      <w:r>
        <w:rPr>
          <w:rFonts w:ascii="Arial" w:hAnsi="Arial" w:cs="Arial"/>
          <w:kern w:val="0"/>
          <w:sz w:val="24"/>
          <w:szCs w:val="24"/>
        </w:rPr>
        <w:t xml:space="preserve"> </w:t>
      </w:r>
      <w:r w:rsidRPr="003C0557">
        <w:rPr>
          <w:rFonts w:ascii="Arial" w:hAnsi="Arial" w:cs="Arial"/>
          <w:kern w:val="0"/>
          <w:sz w:val="24"/>
          <w:szCs w:val="24"/>
        </w:rPr>
        <w:t>amb el suport dels departaments corresponents.</w:t>
      </w:r>
    </w:p>
    <w:p w14:paraId="6C2916AE"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6CEC4BEE"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58DB13F9" w14:textId="7F57F8AF" w:rsidR="00AC6D39" w:rsidRPr="003C0557" w:rsidRDefault="00AC6D39" w:rsidP="00AC6D39">
      <w:pPr>
        <w:autoSpaceDE w:val="0"/>
        <w:autoSpaceDN w:val="0"/>
        <w:adjustRightInd w:val="0"/>
        <w:spacing w:after="0" w:line="360" w:lineRule="auto"/>
        <w:jc w:val="both"/>
        <w:rPr>
          <w:rFonts w:ascii="Arial" w:hAnsi="Arial" w:cs="Arial"/>
          <w:kern w:val="0"/>
          <w:sz w:val="24"/>
          <w:szCs w:val="24"/>
        </w:rPr>
      </w:pPr>
      <w:r w:rsidRPr="003C0557">
        <w:rPr>
          <w:rFonts w:ascii="Arial" w:hAnsi="Arial" w:cs="Arial"/>
          <w:kern w:val="0"/>
          <w:sz w:val="24"/>
          <w:szCs w:val="24"/>
        </w:rPr>
        <w:t>j) Signatura de les actes de recepció dels serveis.</w:t>
      </w:r>
    </w:p>
    <w:p w14:paraId="679A1318" w14:textId="77777777" w:rsidR="00AC6D39" w:rsidRPr="003C0557" w:rsidRDefault="00AC6D39" w:rsidP="00AC6D39">
      <w:pPr>
        <w:autoSpaceDE w:val="0"/>
        <w:autoSpaceDN w:val="0"/>
        <w:adjustRightInd w:val="0"/>
        <w:spacing w:after="0" w:line="360" w:lineRule="auto"/>
        <w:jc w:val="both"/>
        <w:rPr>
          <w:rFonts w:ascii="Arial" w:hAnsi="Arial" w:cs="Arial"/>
          <w:i/>
          <w:iCs/>
          <w:kern w:val="0"/>
          <w:sz w:val="24"/>
          <w:szCs w:val="24"/>
        </w:rPr>
      </w:pPr>
      <w:r w:rsidRPr="003C0557">
        <w:rPr>
          <w:rFonts w:ascii="Arial" w:hAnsi="Arial" w:cs="Arial"/>
          <w:kern w:val="0"/>
          <w:sz w:val="24"/>
          <w:szCs w:val="24"/>
        </w:rPr>
        <w:t>k) Qualsevol altre relacionada amb el seguiment i compliment del contracte.</w:t>
      </w:r>
    </w:p>
    <w:p w14:paraId="080AD625"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20119A38"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1CDB5F2E" w14:textId="7DF76867" w:rsidR="00AC6D39" w:rsidRPr="000D6DF4"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4C31DA">
        <w:rPr>
          <w:rFonts w:ascii="Arial" w:hAnsi="Arial" w:cs="Arial"/>
          <w:b/>
          <w:bCs/>
          <w:kern w:val="0"/>
          <w:sz w:val="24"/>
          <w:szCs w:val="24"/>
        </w:rPr>
        <w:t>2</w:t>
      </w:r>
      <w:r>
        <w:rPr>
          <w:rFonts w:ascii="Arial" w:hAnsi="Arial" w:cs="Arial"/>
          <w:b/>
          <w:bCs/>
          <w:kern w:val="0"/>
          <w:sz w:val="24"/>
          <w:szCs w:val="24"/>
        </w:rPr>
        <w:t>.</w:t>
      </w:r>
      <w:r w:rsidR="00AC6D39" w:rsidRPr="000D6DF4">
        <w:rPr>
          <w:rFonts w:ascii="Arial" w:hAnsi="Arial" w:cs="Arial"/>
          <w:b/>
          <w:bCs/>
          <w:kern w:val="0"/>
          <w:sz w:val="24"/>
          <w:szCs w:val="24"/>
        </w:rPr>
        <w:t xml:space="preserve"> Causes de resolució</w:t>
      </w:r>
    </w:p>
    <w:p w14:paraId="26DF2AEC" w14:textId="77777777" w:rsidR="00AC6D39" w:rsidRPr="000D6DF4" w:rsidRDefault="00AC6D39" w:rsidP="00AC6D39">
      <w:pPr>
        <w:autoSpaceDE w:val="0"/>
        <w:autoSpaceDN w:val="0"/>
        <w:adjustRightInd w:val="0"/>
        <w:spacing w:after="0" w:line="360" w:lineRule="auto"/>
        <w:jc w:val="both"/>
        <w:rPr>
          <w:rFonts w:ascii="Arial" w:hAnsi="Arial" w:cs="Arial"/>
          <w:kern w:val="0"/>
          <w:sz w:val="24"/>
          <w:szCs w:val="24"/>
        </w:rPr>
      </w:pPr>
      <w:r w:rsidRPr="000D6DF4">
        <w:rPr>
          <w:rFonts w:ascii="Arial" w:hAnsi="Arial" w:cs="Arial"/>
          <w:kern w:val="0"/>
          <w:sz w:val="24"/>
          <w:szCs w:val="24"/>
        </w:rPr>
        <w:t>Són causes de resolució del contracte les previstes als articles 211 i 313 de la LCSP.</w:t>
      </w:r>
    </w:p>
    <w:p w14:paraId="5A7E76F3"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0D6DF4">
        <w:rPr>
          <w:rFonts w:ascii="Arial" w:hAnsi="Arial" w:cs="Arial"/>
          <w:kern w:val="0"/>
          <w:sz w:val="24"/>
          <w:szCs w:val="24"/>
        </w:rPr>
        <w:t>La resolució del contracte es durà a terme seguint el procediment establert en l’article 191</w:t>
      </w:r>
      <w:r>
        <w:rPr>
          <w:rFonts w:ascii="Arial" w:hAnsi="Arial" w:cs="Arial"/>
          <w:kern w:val="0"/>
          <w:sz w:val="24"/>
          <w:szCs w:val="24"/>
        </w:rPr>
        <w:t xml:space="preserve"> </w:t>
      </w:r>
      <w:r w:rsidRPr="000D6DF4">
        <w:rPr>
          <w:rFonts w:ascii="Arial" w:hAnsi="Arial" w:cs="Arial"/>
          <w:kern w:val="0"/>
          <w:sz w:val="24"/>
          <w:szCs w:val="24"/>
        </w:rPr>
        <w:t>de la LCSP i en l’article 109 del RGLCAP.</w:t>
      </w:r>
    </w:p>
    <w:p w14:paraId="6985024A"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40A6329A" w14:textId="0094DA3D" w:rsidR="00AC6D39" w:rsidRPr="000D6DF4"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4C31DA">
        <w:rPr>
          <w:rFonts w:ascii="Arial" w:hAnsi="Arial" w:cs="Arial"/>
          <w:b/>
          <w:bCs/>
          <w:kern w:val="0"/>
          <w:sz w:val="24"/>
          <w:szCs w:val="24"/>
        </w:rPr>
        <w:t>3</w:t>
      </w:r>
      <w:r>
        <w:rPr>
          <w:rFonts w:ascii="Arial" w:hAnsi="Arial" w:cs="Arial"/>
          <w:b/>
          <w:bCs/>
          <w:kern w:val="0"/>
          <w:sz w:val="24"/>
          <w:szCs w:val="24"/>
        </w:rPr>
        <w:t>.</w:t>
      </w:r>
      <w:r w:rsidR="00AC6D39" w:rsidRPr="000D6DF4">
        <w:rPr>
          <w:rFonts w:ascii="Arial" w:hAnsi="Arial" w:cs="Arial"/>
          <w:b/>
          <w:bCs/>
          <w:kern w:val="0"/>
          <w:sz w:val="24"/>
          <w:szCs w:val="24"/>
        </w:rPr>
        <w:t xml:space="preserve"> Recepció de les prestacions del contracte</w:t>
      </w:r>
    </w:p>
    <w:p w14:paraId="42F00E1E" w14:textId="0E732EBB" w:rsidR="00AC6D39" w:rsidRPr="000D6DF4" w:rsidRDefault="00AC6D39" w:rsidP="00AC6D39">
      <w:pPr>
        <w:autoSpaceDE w:val="0"/>
        <w:autoSpaceDN w:val="0"/>
        <w:adjustRightInd w:val="0"/>
        <w:spacing w:after="0" w:line="360" w:lineRule="auto"/>
        <w:jc w:val="both"/>
        <w:rPr>
          <w:rFonts w:ascii="Arial" w:hAnsi="Arial" w:cs="Arial"/>
          <w:kern w:val="0"/>
          <w:sz w:val="24"/>
          <w:szCs w:val="24"/>
        </w:rPr>
      </w:pPr>
      <w:r w:rsidRPr="000D6DF4">
        <w:rPr>
          <w:rFonts w:ascii="Arial" w:hAnsi="Arial" w:cs="Arial"/>
          <w:kern w:val="0"/>
          <w:sz w:val="24"/>
          <w:szCs w:val="24"/>
        </w:rPr>
        <w:t>La recepció del contracte es realitzarà conforme el què dispos</w:t>
      </w:r>
      <w:r w:rsidR="007A7884">
        <w:rPr>
          <w:rFonts w:ascii="Arial" w:hAnsi="Arial" w:cs="Arial"/>
          <w:kern w:val="0"/>
          <w:sz w:val="24"/>
          <w:szCs w:val="24"/>
        </w:rPr>
        <w:t xml:space="preserve">a l’article </w:t>
      </w:r>
      <w:r w:rsidRPr="000D6DF4">
        <w:rPr>
          <w:rFonts w:ascii="Arial" w:hAnsi="Arial" w:cs="Arial"/>
          <w:kern w:val="0"/>
          <w:sz w:val="24"/>
          <w:szCs w:val="24"/>
        </w:rPr>
        <w:t xml:space="preserve"> 311 de</w:t>
      </w:r>
      <w:r>
        <w:rPr>
          <w:rFonts w:ascii="Arial" w:hAnsi="Arial" w:cs="Arial"/>
          <w:kern w:val="0"/>
          <w:sz w:val="24"/>
          <w:szCs w:val="24"/>
        </w:rPr>
        <w:t xml:space="preserve"> </w:t>
      </w:r>
      <w:r w:rsidRPr="000D6DF4">
        <w:rPr>
          <w:rFonts w:ascii="Arial" w:hAnsi="Arial" w:cs="Arial"/>
          <w:kern w:val="0"/>
          <w:sz w:val="24"/>
          <w:szCs w:val="24"/>
        </w:rPr>
        <w:t>la LCSP.</w:t>
      </w:r>
    </w:p>
    <w:p w14:paraId="100EF709"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4528FD90" w14:textId="367B2F8F" w:rsidR="00AC6D39" w:rsidRPr="00B020DA"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7A7884">
        <w:rPr>
          <w:rFonts w:ascii="Arial" w:hAnsi="Arial" w:cs="Arial"/>
          <w:b/>
          <w:bCs/>
          <w:kern w:val="0"/>
          <w:sz w:val="24"/>
          <w:szCs w:val="24"/>
        </w:rPr>
        <w:t>4</w:t>
      </w:r>
      <w:r>
        <w:rPr>
          <w:rFonts w:ascii="Arial" w:hAnsi="Arial" w:cs="Arial"/>
          <w:b/>
          <w:bCs/>
          <w:kern w:val="0"/>
          <w:sz w:val="24"/>
          <w:szCs w:val="24"/>
        </w:rPr>
        <w:t>.</w:t>
      </w:r>
      <w:r w:rsidR="00AC6D39" w:rsidRPr="00B020DA">
        <w:rPr>
          <w:rFonts w:ascii="Arial" w:hAnsi="Arial" w:cs="Arial"/>
          <w:b/>
          <w:bCs/>
          <w:kern w:val="0"/>
          <w:sz w:val="24"/>
          <w:szCs w:val="24"/>
        </w:rPr>
        <w:t xml:space="preserve"> Règim jurídic de la contractació</w:t>
      </w:r>
    </w:p>
    <w:p w14:paraId="5094446B"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El present contracte té naturalesa administrativa.</w:t>
      </w:r>
      <w:r>
        <w:rPr>
          <w:rFonts w:ascii="Arial" w:hAnsi="Arial" w:cs="Arial"/>
          <w:kern w:val="0"/>
          <w:sz w:val="24"/>
          <w:szCs w:val="24"/>
        </w:rPr>
        <w:t xml:space="preserve"> </w:t>
      </w:r>
      <w:r w:rsidRPr="00B020DA">
        <w:rPr>
          <w:rFonts w:ascii="Arial" w:hAnsi="Arial" w:cs="Arial"/>
          <w:kern w:val="0"/>
          <w:sz w:val="24"/>
          <w:szCs w:val="24"/>
        </w:rPr>
        <w:t>El règim jurídic del contracte es troba constituït pel present Plec de Clàusules</w:t>
      </w:r>
      <w:r>
        <w:rPr>
          <w:rFonts w:ascii="Arial" w:hAnsi="Arial" w:cs="Arial"/>
          <w:kern w:val="0"/>
          <w:sz w:val="24"/>
          <w:szCs w:val="24"/>
        </w:rPr>
        <w:t xml:space="preserve"> </w:t>
      </w:r>
      <w:r w:rsidRPr="00B020DA">
        <w:rPr>
          <w:rFonts w:ascii="Arial" w:hAnsi="Arial" w:cs="Arial"/>
          <w:kern w:val="0"/>
          <w:sz w:val="24"/>
          <w:szCs w:val="24"/>
        </w:rPr>
        <w:t>Administratives Particulars i pel Plec de Prescripcions Tècniques Particulars. Aquests</w:t>
      </w:r>
      <w:r>
        <w:rPr>
          <w:rFonts w:ascii="Arial" w:hAnsi="Arial" w:cs="Arial"/>
          <w:kern w:val="0"/>
          <w:sz w:val="24"/>
          <w:szCs w:val="24"/>
        </w:rPr>
        <w:t xml:space="preserve"> </w:t>
      </w:r>
      <w:r w:rsidRPr="00B020DA">
        <w:rPr>
          <w:rFonts w:ascii="Arial" w:hAnsi="Arial" w:cs="Arial"/>
          <w:kern w:val="0"/>
          <w:sz w:val="24"/>
          <w:szCs w:val="24"/>
        </w:rPr>
        <w:t>documents tenen caràcter contractual.</w:t>
      </w:r>
    </w:p>
    <w:p w14:paraId="6311A52B" w14:textId="77777777" w:rsidR="00AC6D39" w:rsidRPr="007A7884" w:rsidRDefault="00AC6D39" w:rsidP="00AC6D39">
      <w:pPr>
        <w:autoSpaceDE w:val="0"/>
        <w:autoSpaceDN w:val="0"/>
        <w:adjustRightInd w:val="0"/>
        <w:spacing w:after="0" w:line="360" w:lineRule="auto"/>
        <w:jc w:val="both"/>
        <w:rPr>
          <w:rFonts w:ascii="Arial" w:hAnsi="Arial" w:cs="Arial"/>
          <w:kern w:val="0"/>
          <w:sz w:val="24"/>
          <w:szCs w:val="24"/>
        </w:rPr>
      </w:pPr>
      <w:r w:rsidRPr="007A7884">
        <w:rPr>
          <w:rFonts w:ascii="Arial" w:hAnsi="Arial" w:cs="Arial"/>
          <w:kern w:val="0"/>
          <w:sz w:val="24"/>
          <w:szCs w:val="24"/>
        </w:rPr>
        <w:t>En cas de discrepància entre el que es disposa en aquest plec de clàusules administratives particulars i el que es disposa en el plec de prescripcions tècniques particulars, prevaldrà el que disposa el plec de clàusules administratives particulars en tot allò que li sigui propi.</w:t>
      </w:r>
    </w:p>
    <w:p w14:paraId="36FA5CD4"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Per a tot allò no previst expressament en aquest plec ni en el plec de prescripcions</w:t>
      </w:r>
      <w:r>
        <w:rPr>
          <w:rFonts w:ascii="Arial" w:hAnsi="Arial" w:cs="Arial"/>
          <w:kern w:val="0"/>
          <w:sz w:val="24"/>
          <w:szCs w:val="24"/>
        </w:rPr>
        <w:t xml:space="preserve"> </w:t>
      </w:r>
      <w:r w:rsidRPr="00B020DA">
        <w:rPr>
          <w:rFonts w:ascii="Arial" w:hAnsi="Arial" w:cs="Arial"/>
          <w:kern w:val="0"/>
          <w:sz w:val="24"/>
          <w:szCs w:val="24"/>
        </w:rPr>
        <w:t>tècniques particulars s’aplicarà supletòriament la normativa següent:</w:t>
      </w:r>
    </w:p>
    <w:p w14:paraId="3DC814AC"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La Llei 9/2017, de 8 de novembre, de Contractes del Sector Públic, per la qual es</w:t>
      </w:r>
      <w:r>
        <w:rPr>
          <w:rFonts w:ascii="Arial" w:hAnsi="Arial" w:cs="Arial"/>
          <w:kern w:val="0"/>
          <w:sz w:val="24"/>
          <w:szCs w:val="24"/>
        </w:rPr>
        <w:t xml:space="preserve"> </w:t>
      </w:r>
      <w:r w:rsidRPr="00B020DA">
        <w:rPr>
          <w:rFonts w:ascii="Arial" w:hAnsi="Arial" w:cs="Arial"/>
          <w:kern w:val="0"/>
          <w:sz w:val="24"/>
          <w:szCs w:val="24"/>
        </w:rPr>
        <w:t>transposen a l'ordenament jurídic espanyol les Directives del Parlament Europeu i del</w:t>
      </w:r>
      <w:r>
        <w:rPr>
          <w:rFonts w:ascii="Arial" w:hAnsi="Arial" w:cs="Arial"/>
          <w:kern w:val="0"/>
          <w:sz w:val="24"/>
          <w:szCs w:val="24"/>
        </w:rPr>
        <w:t xml:space="preserve"> </w:t>
      </w:r>
      <w:r w:rsidRPr="00B020DA">
        <w:rPr>
          <w:rFonts w:ascii="Arial" w:hAnsi="Arial" w:cs="Arial"/>
          <w:kern w:val="0"/>
          <w:sz w:val="24"/>
          <w:szCs w:val="24"/>
        </w:rPr>
        <w:t>Consell 2014/23/UE i 2014/24/UE, de 26 de febrer de 2014 (LCSP).</w:t>
      </w:r>
    </w:p>
    <w:p w14:paraId="3FCDD44A"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El Decret Llei 3/2016, de 31 de maig, de mesures urgents en matèria de contractació</w:t>
      </w:r>
      <w:r>
        <w:rPr>
          <w:rFonts w:ascii="Arial" w:hAnsi="Arial" w:cs="Arial"/>
          <w:kern w:val="0"/>
          <w:sz w:val="24"/>
          <w:szCs w:val="24"/>
        </w:rPr>
        <w:t xml:space="preserve"> </w:t>
      </w:r>
      <w:r w:rsidRPr="00B020DA">
        <w:rPr>
          <w:rFonts w:ascii="Arial" w:hAnsi="Arial" w:cs="Arial"/>
          <w:kern w:val="0"/>
          <w:sz w:val="24"/>
          <w:szCs w:val="24"/>
        </w:rPr>
        <w:t>pública en tot allò que no s'oposi a la LCSP.</w:t>
      </w:r>
    </w:p>
    <w:p w14:paraId="57ECB989"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3FAC69E1"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0143B6CA"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5655F180" w14:textId="5466A7E4"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El Reial decret 817/2009, de 8 de maig, de desenvolupament parcial de la Llei 30/2007,</w:t>
      </w:r>
      <w:r>
        <w:rPr>
          <w:rFonts w:ascii="Arial" w:hAnsi="Arial" w:cs="Arial"/>
          <w:kern w:val="0"/>
          <w:sz w:val="24"/>
          <w:szCs w:val="24"/>
        </w:rPr>
        <w:t xml:space="preserve"> </w:t>
      </w:r>
      <w:r w:rsidRPr="00B020DA">
        <w:rPr>
          <w:rFonts w:ascii="Arial" w:hAnsi="Arial" w:cs="Arial"/>
          <w:kern w:val="0"/>
          <w:sz w:val="24"/>
          <w:szCs w:val="24"/>
        </w:rPr>
        <w:t>de contractes del sector públic, en tot allò que no s'oposi a la LCSP.</w:t>
      </w:r>
    </w:p>
    <w:p w14:paraId="3A1E9471"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El Reglament general de la Llei de contractes de les administracions públiques (Reial</w:t>
      </w:r>
      <w:r>
        <w:rPr>
          <w:rFonts w:ascii="Arial" w:hAnsi="Arial" w:cs="Arial"/>
          <w:kern w:val="0"/>
          <w:sz w:val="24"/>
          <w:szCs w:val="24"/>
        </w:rPr>
        <w:t xml:space="preserve"> </w:t>
      </w:r>
      <w:r w:rsidRPr="00B020DA">
        <w:rPr>
          <w:rFonts w:ascii="Arial" w:hAnsi="Arial" w:cs="Arial"/>
          <w:kern w:val="0"/>
          <w:sz w:val="24"/>
          <w:szCs w:val="24"/>
        </w:rPr>
        <w:t>decret 1098/2001, de 12 d’octubre –RGLCAP-), en tot allò que no s’oposi a la LCSP.</w:t>
      </w:r>
    </w:p>
    <w:p w14:paraId="42317DD4"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La Llei 39/2015, de 1 d’octubre, de procediment administratiu comú de les</w:t>
      </w:r>
      <w:r>
        <w:rPr>
          <w:rFonts w:ascii="Arial" w:hAnsi="Arial" w:cs="Arial"/>
          <w:kern w:val="0"/>
          <w:sz w:val="24"/>
          <w:szCs w:val="24"/>
        </w:rPr>
        <w:t xml:space="preserve"> </w:t>
      </w:r>
      <w:r w:rsidRPr="00B020DA">
        <w:rPr>
          <w:rFonts w:ascii="Arial" w:hAnsi="Arial" w:cs="Arial"/>
          <w:kern w:val="0"/>
          <w:sz w:val="24"/>
          <w:szCs w:val="24"/>
        </w:rPr>
        <w:t>Administracions Públiques.</w:t>
      </w:r>
    </w:p>
    <w:p w14:paraId="7FB5127E"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La Llei 7/1985, de 2 d’abril, reguladora de les bases de règim local.</w:t>
      </w:r>
    </w:p>
    <w:p w14:paraId="60935BDD"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El Reial decret legislatiu 781/1986, de 18 d’abril, Text refós de les disposicions legals</w:t>
      </w:r>
      <w:r>
        <w:rPr>
          <w:rFonts w:ascii="Arial" w:hAnsi="Arial" w:cs="Arial"/>
          <w:kern w:val="0"/>
          <w:sz w:val="24"/>
          <w:szCs w:val="24"/>
        </w:rPr>
        <w:t xml:space="preserve"> </w:t>
      </w:r>
      <w:r w:rsidRPr="00B020DA">
        <w:rPr>
          <w:rFonts w:ascii="Arial" w:hAnsi="Arial" w:cs="Arial"/>
          <w:kern w:val="0"/>
          <w:sz w:val="24"/>
          <w:szCs w:val="24"/>
        </w:rPr>
        <w:t>vigents en matèria de règim local.</w:t>
      </w:r>
    </w:p>
    <w:p w14:paraId="1038234D"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El Decret legislatiu 2/2003, de 28 d’abril, Text refós de la Llei municipal i de règim local</w:t>
      </w:r>
      <w:r>
        <w:rPr>
          <w:rFonts w:ascii="Arial" w:hAnsi="Arial" w:cs="Arial"/>
          <w:kern w:val="0"/>
          <w:sz w:val="24"/>
          <w:szCs w:val="24"/>
        </w:rPr>
        <w:t xml:space="preserve"> </w:t>
      </w:r>
      <w:r w:rsidRPr="00B020DA">
        <w:rPr>
          <w:rFonts w:ascii="Arial" w:hAnsi="Arial" w:cs="Arial"/>
          <w:kern w:val="0"/>
          <w:sz w:val="24"/>
          <w:szCs w:val="24"/>
        </w:rPr>
        <w:t>de Catalunya.</w:t>
      </w:r>
    </w:p>
    <w:p w14:paraId="54AEF7AB" w14:textId="77777777" w:rsidR="00AC6D39" w:rsidRPr="00B020DA"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 Supletòriament al contracte li resulten d’aplicació la resta de normes de dret</w:t>
      </w:r>
    </w:p>
    <w:p w14:paraId="57604BE3"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B020DA">
        <w:rPr>
          <w:rFonts w:ascii="Arial" w:hAnsi="Arial" w:cs="Arial"/>
          <w:kern w:val="0"/>
          <w:sz w:val="24"/>
          <w:szCs w:val="24"/>
        </w:rPr>
        <w:t>administratiu i, mancant aquestes, del dret privat.</w:t>
      </w:r>
    </w:p>
    <w:p w14:paraId="1F81D047"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412FF472" w14:textId="206104C1" w:rsidR="00AC6D39" w:rsidRPr="005A3229"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7A7884">
        <w:rPr>
          <w:rFonts w:ascii="Arial" w:hAnsi="Arial" w:cs="Arial"/>
          <w:b/>
          <w:bCs/>
          <w:kern w:val="0"/>
          <w:sz w:val="24"/>
          <w:szCs w:val="24"/>
        </w:rPr>
        <w:t>5</w:t>
      </w:r>
      <w:r>
        <w:rPr>
          <w:rFonts w:ascii="Arial" w:hAnsi="Arial" w:cs="Arial"/>
          <w:b/>
          <w:bCs/>
          <w:kern w:val="0"/>
          <w:sz w:val="24"/>
          <w:szCs w:val="24"/>
        </w:rPr>
        <w:t>.</w:t>
      </w:r>
      <w:r w:rsidR="00AC6D39" w:rsidRPr="005A3229">
        <w:rPr>
          <w:rFonts w:ascii="Arial" w:hAnsi="Arial" w:cs="Arial"/>
          <w:b/>
          <w:bCs/>
          <w:kern w:val="0"/>
          <w:sz w:val="24"/>
          <w:szCs w:val="24"/>
        </w:rPr>
        <w:t xml:space="preserve"> Prerrogatives de l’Administració</w:t>
      </w:r>
    </w:p>
    <w:p w14:paraId="67C19E1E" w14:textId="77777777" w:rsidR="00AC6D39" w:rsidRDefault="00AC6D39" w:rsidP="00AC6D39">
      <w:pPr>
        <w:autoSpaceDE w:val="0"/>
        <w:autoSpaceDN w:val="0"/>
        <w:adjustRightInd w:val="0"/>
        <w:spacing w:after="0" w:line="360" w:lineRule="auto"/>
        <w:jc w:val="both"/>
        <w:rPr>
          <w:rFonts w:ascii="Arial" w:hAnsi="Arial" w:cs="Arial"/>
          <w:kern w:val="0"/>
          <w:sz w:val="24"/>
          <w:szCs w:val="24"/>
        </w:rPr>
      </w:pPr>
      <w:r w:rsidRPr="005A3229">
        <w:rPr>
          <w:rFonts w:ascii="Arial" w:hAnsi="Arial" w:cs="Arial"/>
          <w:kern w:val="0"/>
          <w:sz w:val="24"/>
          <w:szCs w:val="24"/>
        </w:rPr>
        <w:t>L’òrgan de contractació tindrà la prerrogativa d’interpretar els contractes administratius i</w:t>
      </w:r>
      <w:r>
        <w:rPr>
          <w:rFonts w:ascii="Arial" w:hAnsi="Arial" w:cs="Arial"/>
          <w:kern w:val="0"/>
          <w:sz w:val="24"/>
          <w:szCs w:val="24"/>
        </w:rPr>
        <w:t xml:space="preserve"> </w:t>
      </w:r>
      <w:r w:rsidRPr="005A3229">
        <w:rPr>
          <w:rFonts w:ascii="Arial" w:hAnsi="Arial" w:cs="Arial"/>
          <w:kern w:val="0"/>
          <w:sz w:val="24"/>
          <w:szCs w:val="24"/>
        </w:rPr>
        <w:t>resoldre els dubtes que ofereixi el seu compliment. L’òrgan de contractació podrà</w:t>
      </w:r>
      <w:r>
        <w:rPr>
          <w:rFonts w:ascii="Arial" w:hAnsi="Arial" w:cs="Arial"/>
          <w:kern w:val="0"/>
          <w:sz w:val="24"/>
          <w:szCs w:val="24"/>
        </w:rPr>
        <w:t xml:space="preserve"> </w:t>
      </w:r>
      <w:r w:rsidRPr="005A3229">
        <w:rPr>
          <w:rFonts w:ascii="Arial" w:hAnsi="Arial" w:cs="Arial"/>
          <w:kern w:val="0"/>
          <w:sz w:val="24"/>
          <w:szCs w:val="24"/>
        </w:rPr>
        <w:t>modificar, per raons d’interès públic, els contractes, acordar la seva resolució i determinar</w:t>
      </w:r>
      <w:r>
        <w:rPr>
          <w:rFonts w:ascii="Arial" w:hAnsi="Arial" w:cs="Arial"/>
          <w:kern w:val="0"/>
          <w:sz w:val="24"/>
          <w:szCs w:val="24"/>
        </w:rPr>
        <w:t xml:space="preserve"> </w:t>
      </w:r>
      <w:r w:rsidRPr="005A3229">
        <w:rPr>
          <w:rFonts w:ascii="Arial" w:hAnsi="Arial" w:cs="Arial"/>
          <w:kern w:val="0"/>
          <w:sz w:val="24"/>
          <w:szCs w:val="24"/>
        </w:rPr>
        <w:t>els efectes d’aquesta, dins dels límits i amb subjecció als requisits i efectes senyalats en</w:t>
      </w:r>
      <w:r>
        <w:rPr>
          <w:rFonts w:ascii="Arial" w:hAnsi="Arial" w:cs="Arial"/>
          <w:kern w:val="0"/>
          <w:sz w:val="24"/>
          <w:szCs w:val="24"/>
        </w:rPr>
        <w:t xml:space="preserve"> </w:t>
      </w:r>
      <w:r w:rsidRPr="005A3229">
        <w:rPr>
          <w:rFonts w:ascii="Arial" w:hAnsi="Arial" w:cs="Arial"/>
          <w:kern w:val="0"/>
          <w:sz w:val="24"/>
          <w:szCs w:val="24"/>
        </w:rPr>
        <w:t>el Text refós de contractes del sector públic. Els acords que dicti l’òrgan de contractació</w:t>
      </w:r>
      <w:r>
        <w:rPr>
          <w:rFonts w:ascii="Arial" w:hAnsi="Arial" w:cs="Arial"/>
          <w:kern w:val="0"/>
          <w:sz w:val="24"/>
          <w:szCs w:val="24"/>
        </w:rPr>
        <w:t xml:space="preserve"> </w:t>
      </w:r>
      <w:r w:rsidRPr="005A3229">
        <w:rPr>
          <w:rFonts w:ascii="Arial" w:hAnsi="Arial" w:cs="Arial"/>
          <w:kern w:val="0"/>
          <w:sz w:val="24"/>
          <w:szCs w:val="24"/>
        </w:rPr>
        <w:t>en l’exercici de les seves prerrogatives d’interpretació, modificació i resolució seran</w:t>
      </w:r>
      <w:r>
        <w:rPr>
          <w:rFonts w:ascii="Arial" w:hAnsi="Arial" w:cs="Arial"/>
          <w:kern w:val="0"/>
          <w:sz w:val="24"/>
          <w:szCs w:val="24"/>
        </w:rPr>
        <w:t xml:space="preserve"> </w:t>
      </w:r>
      <w:r w:rsidRPr="005A3229">
        <w:rPr>
          <w:rFonts w:ascii="Arial" w:hAnsi="Arial" w:cs="Arial"/>
          <w:kern w:val="0"/>
          <w:sz w:val="24"/>
          <w:szCs w:val="24"/>
        </w:rPr>
        <w:t>immediatament executius.</w:t>
      </w:r>
    </w:p>
    <w:p w14:paraId="31957E96"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09DBC389" w14:textId="2E8DAE82" w:rsidR="00AC6D39" w:rsidRPr="002F7CEB"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7A7884">
        <w:rPr>
          <w:rFonts w:ascii="Arial" w:hAnsi="Arial" w:cs="Arial"/>
          <w:b/>
          <w:bCs/>
          <w:kern w:val="0"/>
          <w:sz w:val="24"/>
          <w:szCs w:val="24"/>
        </w:rPr>
        <w:t>6</w:t>
      </w:r>
      <w:r>
        <w:rPr>
          <w:rFonts w:ascii="Arial" w:hAnsi="Arial" w:cs="Arial"/>
          <w:b/>
          <w:bCs/>
          <w:kern w:val="0"/>
          <w:sz w:val="24"/>
          <w:szCs w:val="24"/>
        </w:rPr>
        <w:t xml:space="preserve">. </w:t>
      </w:r>
      <w:r w:rsidR="00AC6D39" w:rsidRPr="002F7CEB">
        <w:rPr>
          <w:rFonts w:ascii="Arial" w:hAnsi="Arial" w:cs="Arial"/>
          <w:b/>
          <w:bCs/>
          <w:kern w:val="0"/>
          <w:sz w:val="24"/>
          <w:szCs w:val="24"/>
        </w:rPr>
        <w:t>Règim de recursos</w:t>
      </w:r>
    </w:p>
    <w:p w14:paraId="4EE9220E" w14:textId="02DE6B4A" w:rsidR="00AC6D39" w:rsidRPr="002F7CEB" w:rsidRDefault="00AC6D39" w:rsidP="00AC6D39">
      <w:pPr>
        <w:autoSpaceDE w:val="0"/>
        <w:autoSpaceDN w:val="0"/>
        <w:adjustRightInd w:val="0"/>
        <w:spacing w:after="0" w:line="360" w:lineRule="auto"/>
        <w:jc w:val="both"/>
        <w:rPr>
          <w:rFonts w:ascii="Arial" w:hAnsi="Arial" w:cs="Arial"/>
          <w:kern w:val="0"/>
          <w:sz w:val="24"/>
          <w:szCs w:val="24"/>
        </w:rPr>
      </w:pPr>
      <w:r w:rsidRPr="002F7CEB">
        <w:rPr>
          <w:rFonts w:ascii="Arial" w:hAnsi="Arial" w:cs="Arial"/>
          <w:kern w:val="0"/>
          <w:sz w:val="24"/>
          <w:szCs w:val="24"/>
        </w:rPr>
        <w:t>4</w:t>
      </w:r>
      <w:r w:rsidR="004C31DA">
        <w:rPr>
          <w:rFonts w:ascii="Arial" w:hAnsi="Arial" w:cs="Arial"/>
          <w:kern w:val="0"/>
          <w:sz w:val="24"/>
          <w:szCs w:val="24"/>
        </w:rPr>
        <w:t>7</w:t>
      </w:r>
      <w:r w:rsidRPr="002F7CEB">
        <w:rPr>
          <w:rFonts w:ascii="Arial" w:hAnsi="Arial" w:cs="Arial"/>
          <w:kern w:val="0"/>
          <w:sz w:val="24"/>
          <w:szCs w:val="24"/>
        </w:rPr>
        <w:t>.1. Les qüestions que sorgeixen sobre la interpretació, els dubtes que ofereixi el</w:t>
      </w:r>
      <w:r>
        <w:rPr>
          <w:rFonts w:ascii="Arial" w:hAnsi="Arial" w:cs="Arial"/>
          <w:kern w:val="0"/>
          <w:sz w:val="24"/>
          <w:szCs w:val="24"/>
        </w:rPr>
        <w:t xml:space="preserve"> </w:t>
      </w:r>
      <w:r w:rsidRPr="002F7CEB">
        <w:rPr>
          <w:rFonts w:ascii="Arial" w:hAnsi="Arial" w:cs="Arial"/>
          <w:kern w:val="0"/>
          <w:sz w:val="24"/>
          <w:szCs w:val="24"/>
        </w:rPr>
        <w:t>compliment, la modificació i la resolució d'aquest contracte es resolen per l'òrgan de</w:t>
      </w:r>
      <w:r>
        <w:rPr>
          <w:rFonts w:ascii="Arial" w:hAnsi="Arial" w:cs="Arial"/>
          <w:kern w:val="0"/>
          <w:sz w:val="24"/>
          <w:szCs w:val="24"/>
        </w:rPr>
        <w:t xml:space="preserve"> </w:t>
      </w:r>
      <w:r w:rsidRPr="002F7CEB">
        <w:rPr>
          <w:rFonts w:ascii="Arial" w:hAnsi="Arial" w:cs="Arial"/>
          <w:kern w:val="0"/>
          <w:sz w:val="24"/>
          <w:szCs w:val="24"/>
        </w:rPr>
        <w:t>contractació en els termes i condicions que disposa l'article 190 i 191 de la LCSP, els</w:t>
      </w:r>
      <w:r>
        <w:rPr>
          <w:rFonts w:ascii="Arial" w:hAnsi="Arial" w:cs="Arial"/>
          <w:kern w:val="0"/>
          <w:sz w:val="24"/>
          <w:szCs w:val="24"/>
        </w:rPr>
        <w:t xml:space="preserve"> </w:t>
      </w:r>
      <w:r w:rsidRPr="002F7CEB">
        <w:rPr>
          <w:rFonts w:ascii="Arial" w:hAnsi="Arial" w:cs="Arial"/>
          <w:kern w:val="0"/>
          <w:sz w:val="24"/>
          <w:szCs w:val="24"/>
        </w:rPr>
        <w:t>acords del qual posen fi a la via administrativa.</w:t>
      </w:r>
    </w:p>
    <w:p w14:paraId="38F515CF" w14:textId="77777777" w:rsidR="007A7884" w:rsidRDefault="00AC6D39" w:rsidP="00AC6D39">
      <w:pPr>
        <w:autoSpaceDE w:val="0"/>
        <w:autoSpaceDN w:val="0"/>
        <w:adjustRightInd w:val="0"/>
        <w:spacing w:after="0" w:line="360" w:lineRule="auto"/>
        <w:jc w:val="both"/>
        <w:rPr>
          <w:rFonts w:ascii="Arial" w:hAnsi="Arial" w:cs="Arial"/>
          <w:kern w:val="0"/>
          <w:sz w:val="24"/>
          <w:szCs w:val="24"/>
        </w:rPr>
      </w:pPr>
      <w:r w:rsidRPr="002F7CEB">
        <w:rPr>
          <w:rFonts w:ascii="Arial" w:hAnsi="Arial" w:cs="Arial"/>
          <w:kern w:val="0"/>
          <w:sz w:val="24"/>
          <w:szCs w:val="24"/>
        </w:rPr>
        <w:t>4</w:t>
      </w:r>
      <w:r w:rsidR="004C31DA">
        <w:rPr>
          <w:rFonts w:ascii="Arial" w:hAnsi="Arial" w:cs="Arial"/>
          <w:kern w:val="0"/>
          <w:sz w:val="24"/>
          <w:szCs w:val="24"/>
        </w:rPr>
        <w:t>7</w:t>
      </w:r>
      <w:r w:rsidRPr="002F7CEB">
        <w:rPr>
          <w:rFonts w:ascii="Arial" w:hAnsi="Arial" w:cs="Arial"/>
          <w:kern w:val="0"/>
          <w:sz w:val="24"/>
          <w:szCs w:val="24"/>
        </w:rPr>
        <w:t>.2. D’acord amb el que estableix l’article 44 de la LCSP, atès que no es tracta d’un</w:t>
      </w:r>
      <w:r>
        <w:rPr>
          <w:rFonts w:ascii="Arial" w:hAnsi="Arial" w:cs="Arial"/>
          <w:kern w:val="0"/>
          <w:sz w:val="24"/>
          <w:szCs w:val="24"/>
        </w:rPr>
        <w:t xml:space="preserve"> </w:t>
      </w:r>
      <w:r w:rsidRPr="002F7CEB">
        <w:rPr>
          <w:rFonts w:ascii="Arial" w:hAnsi="Arial" w:cs="Arial"/>
          <w:kern w:val="0"/>
          <w:sz w:val="24"/>
          <w:szCs w:val="24"/>
        </w:rPr>
        <w:t xml:space="preserve">contracte de serveis amb valor estimat superior a 100.000 €, no és </w:t>
      </w:r>
    </w:p>
    <w:p w14:paraId="4F6BC3CC" w14:textId="77777777" w:rsidR="007A7884" w:rsidRDefault="007A7884" w:rsidP="00AC6D39">
      <w:pPr>
        <w:autoSpaceDE w:val="0"/>
        <w:autoSpaceDN w:val="0"/>
        <w:adjustRightInd w:val="0"/>
        <w:spacing w:after="0" w:line="360" w:lineRule="auto"/>
        <w:jc w:val="both"/>
        <w:rPr>
          <w:rFonts w:ascii="Arial" w:hAnsi="Arial" w:cs="Arial"/>
          <w:kern w:val="0"/>
          <w:sz w:val="24"/>
          <w:szCs w:val="24"/>
        </w:rPr>
      </w:pPr>
    </w:p>
    <w:p w14:paraId="60CC5145" w14:textId="2D527553" w:rsidR="00AC6D39" w:rsidRDefault="00AC6D39" w:rsidP="00AC6D39">
      <w:pPr>
        <w:autoSpaceDE w:val="0"/>
        <w:autoSpaceDN w:val="0"/>
        <w:adjustRightInd w:val="0"/>
        <w:spacing w:after="0" w:line="360" w:lineRule="auto"/>
        <w:jc w:val="both"/>
        <w:rPr>
          <w:rFonts w:ascii="Arial" w:hAnsi="Arial" w:cs="Arial"/>
          <w:kern w:val="0"/>
          <w:sz w:val="24"/>
          <w:szCs w:val="24"/>
        </w:rPr>
      </w:pPr>
      <w:r w:rsidRPr="002F7CEB">
        <w:rPr>
          <w:rFonts w:ascii="Arial" w:hAnsi="Arial" w:cs="Arial"/>
          <w:kern w:val="0"/>
          <w:sz w:val="24"/>
          <w:szCs w:val="24"/>
        </w:rPr>
        <w:t>susceptible de recurs</w:t>
      </w:r>
      <w:r>
        <w:rPr>
          <w:rFonts w:ascii="Arial" w:hAnsi="Arial" w:cs="Arial"/>
          <w:kern w:val="0"/>
          <w:sz w:val="24"/>
          <w:szCs w:val="24"/>
        </w:rPr>
        <w:t xml:space="preserve"> </w:t>
      </w:r>
      <w:r w:rsidRPr="002F7CEB">
        <w:rPr>
          <w:rFonts w:ascii="Arial" w:hAnsi="Arial" w:cs="Arial"/>
          <w:kern w:val="0"/>
          <w:sz w:val="24"/>
          <w:szCs w:val="24"/>
        </w:rPr>
        <w:t>especial en matèria de contractació. Per tant, contra els actes que adopti l’òrgan de</w:t>
      </w:r>
      <w:r>
        <w:rPr>
          <w:rFonts w:ascii="Arial" w:hAnsi="Arial" w:cs="Arial"/>
          <w:kern w:val="0"/>
          <w:sz w:val="24"/>
          <w:szCs w:val="24"/>
        </w:rPr>
        <w:t xml:space="preserve"> </w:t>
      </w:r>
      <w:r w:rsidRPr="002F7CEB">
        <w:rPr>
          <w:rFonts w:ascii="Arial" w:hAnsi="Arial" w:cs="Arial"/>
          <w:kern w:val="0"/>
          <w:sz w:val="24"/>
          <w:szCs w:val="24"/>
        </w:rPr>
        <w:t>contractació procedirà la interposició de recurs administratiu ordinari de reposició o de</w:t>
      </w:r>
      <w:r>
        <w:rPr>
          <w:rFonts w:ascii="Arial" w:hAnsi="Arial" w:cs="Arial"/>
          <w:kern w:val="0"/>
          <w:sz w:val="24"/>
          <w:szCs w:val="24"/>
        </w:rPr>
        <w:t xml:space="preserve"> </w:t>
      </w:r>
      <w:r w:rsidRPr="002F7CEB">
        <w:rPr>
          <w:rFonts w:ascii="Arial" w:hAnsi="Arial" w:cs="Arial"/>
          <w:kern w:val="0"/>
          <w:sz w:val="24"/>
          <w:szCs w:val="24"/>
        </w:rPr>
        <w:t>recurs contenciós administratiu, de conformitat amb el que disposen la Llei 39/2015, d’1</w:t>
      </w:r>
      <w:r>
        <w:rPr>
          <w:rFonts w:ascii="Arial" w:hAnsi="Arial" w:cs="Arial"/>
          <w:kern w:val="0"/>
          <w:sz w:val="24"/>
          <w:szCs w:val="24"/>
        </w:rPr>
        <w:t xml:space="preserve"> </w:t>
      </w:r>
      <w:r w:rsidRPr="002F7CEB">
        <w:rPr>
          <w:rFonts w:ascii="Arial" w:hAnsi="Arial" w:cs="Arial"/>
          <w:kern w:val="0"/>
          <w:sz w:val="24"/>
          <w:szCs w:val="24"/>
        </w:rPr>
        <w:t>d’octubre, del procediment comú de les administracions públiques i la Llei 29/1998, de 13</w:t>
      </w:r>
      <w:r>
        <w:rPr>
          <w:rFonts w:ascii="Arial" w:hAnsi="Arial" w:cs="Arial"/>
          <w:kern w:val="0"/>
          <w:sz w:val="24"/>
          <w:szCs w:val="24"/>
        </w:rPr>
        <w:t xml:space="preserve"> </w:t>
      </w:r>
      <w:r w:rsidRPr="002F7CEB">
        <w:rPr>
          <w:rFonts w:ascii="Arial" w:hAnsi="Arial" w:cs="Arial"/>
          <w:kern w:val="0"/>
          <w:sz w:val="24"/>
          <w:szCs w:val="24"/>
        </w:rPr>
        <w:t>de juliol, reguladora de la jurisdicció contenciosa administrativa.</w:t>
      </w:r>
    </w:p>
    <w:p w14:paraId="240988C3" w14:textId="77777777" w:rsidR="004C31DA" w:rsidRDefault="004C31DA" w:rsidP="00AC6D39">
      <w:pPr>
        <w:autoSpaceDE w:val="0"/>
        <w:autoSpaceDN w:val="0"/>
        <w:adjustRightInd w:val="0"/>
        <w:spacing w:after="0" w:line="360" w:lineRule="auto"/>
        <w:jc w:val="both"/>
        <w:rPr>
          <w:rFonts w:ascii="Arial" w:hAnsi="Arial" w:cs="Arial"/>
          <w:b/>
          <w:bCs/>
          <w:kern w:val="0"/>
          <w:sz w:val="24"/>
          <w:szCs w:val="24"/>
        </w:rPr>
      </w:pPr>
    </w:p>
    <w:p w14:paraId="1956AA45" w14:textId="001FAF04" w:rsidR="00AC6D39" w:rsidRPr="00BB6CB2" w:rsidRDefault="00583BA1" w:rsidP="00AC6D39">
      <w:pPr>
        <w:autoSpaceDE w:val="0"/>
        <w:autoSpaceDN w:val="0"/>
        <w:adjustRightInd w:val="0"/>
        <w:spacing w:after="0" w:line="360" w:lineRule="auto"/>
        <w:jc w:val="both"/>
        <w:rPr>
          <w:rFonts w:ascii="Arial" w:hAnsi="Arial" w:cs="Arial"/>
          <w:b/>
          <w:bCs/>
          <w:kern w:val="0"/>
          <w:sz w:val="24"/>
          <w:szCs w:val="24"/>
        </w:rPr>
      </w:pPr>
      <w:r>
        <w:rPr>
          <w:rFonts w:ascii="Arial" w:hAnsi="Arial" w:cs="Arial"/>
          <w:b/>
          <w:bCs/>
          <w:kern w:val="0"/>
          <w:sz w:val="24"/>
          <w:szCs w:val="24"/>
        </w:rPr>
        <w:t>Clàusula 4</w:t>
      </w:r>
      <w:r w:rsidR="004C31DA">
        <w:rPr>
          <w:rFonts w:ascii="Arial" w:hAnsi="Arial" w:cs="Arial"/>
          <w:b/>
          <w:bCs/>
          <w:kern w:val="0"/>
          <w:sz w:val="24"/>
          <w:szCs w:val="24"/>
        </w:rPr>
        <w:t>8</w:t>
      </w:r>
      <w:r>
        <w:rPr>
          <w:rFonts w:ascii="Arial" w:hAnsi="Arial" w:cs="Arial"/>
          <w:b/>
          <w:bCs/>
          <w:kern w:val="0"/>
          <w:sz w:val="24"/>
          <w:szCs w:val="24"/>
        </w:rPr>
        <w:t xml:space="preserve">. </w:t>
      </w:r>
      <w:r w:rsidR="00AC6D39" w:rsidRPr="00BB6CB2">
        <w:rPr>
          <w:rFonts w:ascii="Arial" w:hAnsi="Arial" w:cs="Arial"/>
          <w:b/>
          <w:bCs/>
          <w:kern w:val="0"/>
          <w:sz w:val="24"/>
          <w:szCs w:val="24"/>
        </w:rPr>
        <w:t>Jurisdicció competent</w:t>
      </w:r>
    </w:p>
    <w:p w14:paraId="2CCEE99E" w14:textId="77777777" w:rsidR="00AC6D39" w:rsidRPr="00BB6CB2" w:rsidRDefault="00AC6D39" w:rsidP="00AC6D39">
      <w:pPr>
        <w:autoSpaceDE w:val="0"/>
        <w:autoSpaceDN w:val="0"/>
        <w:adjustRightInd w:val="0"/>
        <w:spacing w:after="0" w:line="360" w:lineRule="auto"/>
        <w:jc w:val="both"/>
        <w:rPr>
          <w:rFonts w:ascii="Arial" w:hAnsi="Arial" w:cs="Arial"/>
          <w:kern w:val="0"/>
          <w:sz w:val="24"/>
          <w:szCs w:val="24"/>
        </w:rPr>
      </w:pPr>
      <w:r w:rsidRPr="00BB6CB2">
        <w:rPr>
          <w:rFonts w:ascii="Arial" w:hAnsi="Arial" w:cs="Arial"/>
          <w:kern w:val="0"/>
          <w:sz w:val="24"/>
          <w:szCs w:val="24"/>
        </w:rPr>
        <w:t>L’ordre jurisdiccional contenciós administratiu serà el competent per resoldre les</w:t>
      </w:r>
    </w:p>
    <w:p w14:paraId="18E50FFE" w14:textId="77777777" w:rsidR="00AC6D39" w:rsidRPr="00BB6CB2" w:rsidRDefault="00AC6D39" w:rsidP="00AC6D39">
      <w:pPr>
        <w:autoSpaceDE w:val="0"/>
        <w:autoSpaceDN w:val="0"/>
        <w:adjustRightInd w:val="0"/>
        <w:spacing w:after="0" w:line="360" w:lineRule="auto"/>
        <w:jc w:val="both"/>
        <w:rPr>
          <w:rFonts w:ascii="Arial" w:hAnsi="Arial" w:cs="Arial"/>
          <w:kern w:val="0"/>
          <w:sz w:val="24"/>
          <w:szCs w:val="24"/>
        </w:rPr>
      </w:pPr>
      <w:r w:rsidRPr="00BB6CB2">
        <w:rPr>
          <w:rFonts w:ascii="Arial" w:hAnsi="Arial" w:cs="Arial"/>
          <w:kern w:val="0"/>
          <w:sz w:val="24"/>
          <w:szCs w:val="24"/>
        </w:rPr>
        <w:t>controvèrsies que puguin plantejar-se entre les parts, qüestions litigioses relatives a la</w:t>
      </w:r>
      <w:r>
        <w:rPr>
          <w:rFonts w:ascii="Arial" w:hAnsi="Arial" w:cs="Arial"/>
          <w:kern w:val="0"/>
          <w:sz w:val="24"/>
          <w:szCs w:val="24"/>
        </w:rPr>
        <w:t xml:space="preserve"> </w:t>
      </w:r>
      <w:r w:rsidRPr="00BB6CB2">
        <w:rPr>
          <w:rFonts w:ascii="Arial" w:hAnsi="Arial" w:cs="Arial"/>
          <w:kern w:val="0"/>
          <w:sz w:val="24"/>
          <w:szCs w:val="24"/>
        </w:rPr>
        <w:t>prestació, adjudicació, efectes, complimenti i extinció del contracte, durant la vigència del</w:t>
      </w:r>
      <w:r>
        <w:rPr>
          <w:rFonts w:ascii="Arial" w:hAnsi="Arial" w:cs="Arial"/>
          <w:kern w:val="0"/>
          <w:sz w:val="24"/>
          <w:szCs w:val="24"/>
        </w:rPr>
        <w:t xml:space="preserve"> </w:t>
      </w:r>
      <w:r w:rsidRPr="00BB6CB2">
        <w:rPr>
          <w:rFonts w:ascii="Arial" w:hAnsi="Arial" w:cs="Arial"/>
          <w:kern w:val="0"/>
          <w:sz w:val="24"/>
          <w:szCs w:val="24"/>
        </w:rPr>
        <w:t>contracte.</w:t>
      </w:r>
    </w:p>
    <w:p w14:paraId="1510390B" w14:textId="6ED24219" w:rsidR="004149AC" w:rsidRPr="00C944C7" w:rsidRDefault="00AC6D39" w:rsidP="004C31DA">
      <w:pPr>
        <w:autoSpaceDE w:val="0"/>
        <w:autoSpaceDN w:val="0"/>
        <w:adjustRightInd w:val="0"/>
        <w:spacing w:after="0" w:line="360" w:lineRule="auto"/>
        <w:jc w:val="both"/>
        <w:rPr>
          <w:rFonts w:ascii="Arial" w:hAnsi="Arial" w:cs="Arial"/>
          <w:sz w:val="24"/>
          <w:szCs w:val="24"/>
        </w:rPr>
      </w:pPr>
      <w:r w:rsidRPr="00BB6CB2">
        <w:rPr>
          <w:rFonts w:ascii="Arial" w:hAnsi="Arial" w:cs="Arial"/>
          <w:kern w:val="0"/>
          <w:sz w:val="24"/>
          <w:szCs w:val="24"/>
        </w:rPr>
        <w:t>Les parts renuncien al seu propi fur i jurisdicció i se sotmetran a la dels tribunals</w:t>
      </w:r>
      <w:r>
        <w:rPr>
          <w:rFonts w:ascii="Arial" w:hAnsi="Arial" w:cs="Arial"/>
          <w:kern w:val="0"/>
          <w:sz w:val="24"/>
          <w:szCs w:val="24"/>
        </w:rPr>
        <w:t xml:space="preserve">. </w:t>
      </w:r>
    </w:p>
    <w:sectPr w:rsidR="004149AC" w:rsidRPr="00C944C7" w:rsidSect="00AB22ED">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DA6B9" w14:textId="77777777" w:rsidR="00AB22ED" w:rsidRDefault="00AB22ED" w:rsidP="0032074E">
      <w:pPr>
        <w:spacing w:after="0" w:line="240" w:lineRule="auto"/>
      </w:pPr>
      <w:r>
        <w:separator/>
      </w:r>
    </w:p>
  </w:endnote>
  <w:endnote w:type="continuationSeparator" w:id="0">
    <w:p w14:paraId="4A23868A" w14:textId="77777777" w:rsidR="00AB22ED" w:rsidRDefault="00AB22ED" w:rsidP="0032074E">
      <w:pPr>
        <w:spacing w:after="0" w:line="240" w:lineRule="auto"/>
      </w:pPr>
      <w:r>
        <w:continuationSeparator/>
      </w:r>
    </w:p>
  </w:endnote>
  <w:endnote w:type="continuationNotice" w:id="1">
    <w:p w14:paraId="5D641EC9" w14:textId="77777777" w:rsidR="00AB22ED" w:rsidRDefault="00AB2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198599"/>
      <w:docPartObj>
        <w:docPartGallery w:val="Page Numbers (Bottom of Page)"/>
        <w:docPartUnique/>
      </w:docPartObj>
    </w:sdtPr>
    <w:sdtContent>
      <w:p w14:paraId="3D1AA73C" w14:textId="4BE03CF2" w:rsidR="005171D2" w:rsidRDefault="005171D2">
        <w:pPr>
          <w:pStyle w:val="Piedepgina"/>
          <w:jc w:val="right"/>
        </w:pPr>
        <w:r>
          <w:fldChar w:fldCharType="begin"/>
        </w:r>
        <w:r>
          <w:instrText>PAGE   \* MERGEFORMAT</w:instrText>
        </w:r>
        <w:r>
          <w:fldChar w:fldCharType="separate"/>
        </w:r>
        <w:r>
          <w:rPr>
            <w:lang w:val="es-ES"/>
          </w:rPr>
          <w:t>2</w:t>
        </w:r>
        <w:r>
          <w:fldChar w:fldCharType="end"/>
        </w:r>
      </w:p>
    </w:sdtContent>
  </w:sdt>
  <w:p w14:paraId="7843D35F" w14:textId="77777777" w:rsidR="005171D2" w:rsidRDefault="005171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661D" w14:textId="77777777" w:rsidR="00AB22ED" w:rsidRDefault="00AB22ED" w:rsidP="0032074E">
      <w:pPr>
        <w:spacing w:after="0" w:line="240" w:lineRule="auto"/>
      </w:pPr>
      <w:r>
        <w:separator/>
      </w:r>
    </w:p>
  </w:footnote>
  <w:footnote w:type="continuationSeparator" w:id="0">
    <w:p w14:paraId="35E83D7D" w14:textId="77777777" w:rsidR="00AB22ED" w:rsidRDefault="00AB22ED" w:rsidP="0032074E">
      <w:pPr>
        <w:spacing w:after="0" w:line="240" w:lineRule="auto"/>
      </w:pPr>
      <w:r>
        <w:continuationSeparator/>
      </w:r>
    </w:p>
  </w:footnote>
  <w:footnote w:type="continuationNotice" w:id="1">
    <w:p w14:paraId="6E9BCB1D" w14:textId="77777777" w:rsidR="00AB22ED" w:rsidRDefault="00AB22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1291F" w14:textId="7421E6FC" w:rsidR="0032074E" w:rsidRDefault="0032074E">
    <w:pPr>
      <w:pStyle w:val="Encabezado"/>
    </w:pPr>
    <w:r>
      <w:rPr>
        <w:noProof/>
        <w:lang w:eastAsia="ca-ES"/>
      </w:rPr>
      <w:drawing>
        <wp:anchor distT="0" distB="0" distL="114300" distR="114300" simplePos="0" relativeHeight="251658240" behindDoc="1" locked="0" layoutInCell="1" allowOverlap="1" wp14:anchorId="53A7349A" wp14:editId="22B1DCBB">
          <wp:simplePos x="0" y="0"/>
          <wp:positionH relativeFrom="column">
            <wp:posOffset>0</wp:posOffset>
          </wp:positionH>
          <wp:positionV relativeFrom="paragraph">
            <wp:posOffset>-324485</wp:posOffset>
          </wp:positionV>
          <wp:extent cx="2171700" cy="1028700"/>
          <wp:effectExtent l="19050" t="0" r="0" b="0"/>
          <wp:wrapTight wrapText="bothSides">
            <wp:wrapPolygon edited="0">
              <wp:start x="-189" y="0"/>
              <wp:lineTo x="-189" y="21200"/>
              <wp:lineTo x="21600" y="21200"/>
              <wp:lineTo x="21600" y="0"/>
              <wp:lineTo x="-189" y="0"/>
            </wp:wrapPolygon>
          </wp:wrapTight>
          <wp:docPr id="1" name="Imagen 1" descr="con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ell"/>
                  <pic:cNvPicPr>
                    <a:picLocks noChangeAspect="1" noChangeArrowheads="1"/>
                  </pic:cNvPicPr>
                </pic:nvPicPr>
                <pic:blipFill>
                  <a:blip r:embed="rId1"/>
                  <a:srcRect/>
                  <a:stretch>
                    <a:fillRect/>
                  </a:stretch>
                </pic:blipFill>
                <pic:spPr bwMode="auto">
                  <a:xfrm>
                    <a:off x="0" y="0"/>
                    <a:ext cx="2171700" cy="1028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0867"/>
    <w:multiLevelType w:val="hybridMultilevel"/>
    <w:tmpl w:val="07581CA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47C93EA9"/>
    <w:multiLevelType w:val="hybridMultilevel"/>
    <w:tmpl w:val="36944FD4"/>
    <w:lvl w:ilvl="0" w:tplc="4072D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95A75D1"/>
    <w:multiLevelType w:val="hybridMultilevel"/>
    <w:tmpl w:val="4D2620D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CD27E10"/>
    <w:multiLevelType w:val="hybridMultilevel"/>
    <w:tmpl w:val="4C9A3ED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370106636">
    <w:abstractNumId w:val="2"/>
  </w:num>
  <w:num w:numId="2" w16cid:durableId="206455341">
    <w:abstractNumId w:val="3"/>
  </w:num>
  <w:num w:numId="3" w16cid:durableId="2114012487">
    <w:abstractNumId w:val="0"/>
  </w:num>
  <w:num w:numId="4" w16cid:durableId="1169980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A4"/>
    <w:rsid w:val="000C6F09"/>
    <w:rsid w:val="00104D50"/>
    <w:rsid w:val="0012446C"/>
    <w:rsid w:val="00157F6A"/>
    <w:rsid w:val="001665EB"/>
    <w:rsid w:val="001C6AA4"/>
    <w:rsid w:val="002908E5"/>
    <w:rsid w:val="002B4A59"/>
    <w:rsid w:val="0032074E"/>
    <w:rsid w:val="00323D10"/>
    <w:rsid w:val="00377F92"/>
    <w:rsid w:val="003978FF"/>
    <w:rsid w:val="003A798D"/>
    <w:rsid w:val="004149AC"/>
    <w:rsid w:val="00416F0F"/>
    <w:rsid w:val="00463C8C"/>
    <w:rsid w:val="004B681F"/>
    <w:rsid w:val="004C31DA"/>
    <w:rsid w:val="004D1CE1"/>
    <w:rsid w:val="005171D2"/>
    <w:rsid w:val="00531400"/>
    <w:rsid w:val="005818F5"/>
    <w:rsid w:val="00583BA1"/>
    <w:rsid w:val="005855F1"/>
    <w:rsid w:val="005868CB"/>
    <w:rsid w:val="00597622"/>
    <w:rsid w:val="005C79A8"/>
    <w:rsid w:val="005D31AC"/>
    <w:rsid w:val="00635F70"/>
    <w:rsid w:val="00695541"/>
    <w:rsid w:val="006E62D5"/>
    <w:rsid w:val="006F4263"/>
    <w:rsid w:val="00725661"/>
    <w:rsid w:val="0074447A"/>
    <w:rsid w:val="007A7884"/>
    <w:rsid w:val="007B1409"/>
    <w:rsid w:val="007F4E02"/>
    <w:rsid w:val="008168F6"/>
    <w:rsid w:val="00895143"/>
    <w:rsid w:val="008A1932"/>
    <w:rsid w:val="008D019A"/>
    <w:rsid w:val="0094248D"/>
    <w:rsid w:val="0096001E"/>
    <w:rsid w:val="0097041A"/>
    <w:rsid w:val="00980C8A"/>
    <w:rsid w:val="00994636"/>
    <w:rsid w:val="009C799F"/>
    <w:rsid w:val="00A36C87"/>
    <w:rsid w:val="00A56086"/>
    <w:rsid w:val="00A763FD"/>
    <w:rsid w:val="00A84D3F"/>
    <w:rsid w:val="00A86C43"/>
    <w:rsid w:val="00AA334C"/>
    <w:rsid w:val="00AB22ED"/>
    <w:rsid w:val="00AC6D39"/>
    <w:rsid w:val="00AD5E8C"/>
    <w:rsid w:val="00AF1096"/>
    <w:rsid w:val="00AF52B9"/>
    <w:rsid w:val="00B03C6B"/>
    <w:rsid w:val="00C944C7"/>
    <w:rsid w:val="00CD65C1"/>
    <w:rsid w:val="00D11C54"/>
    <w:rsid w:val="00D3696D"/>
    <w:rsid w:val="00D55F2C"/>
    <w:rsid w:val="00DD1011"/>
    <w:rsid w:val="00DD5E9B"/>
    <w:rsid w:val="00E146FC"/>
    <w:rsid w:val="00E1485F"/>
    <w:rsid w:val="00E14C32"/>
    <w:rsid w:val="00E9392C"/>
    <w:rsid w:val="00E940B0"/>
    <w:rsid w:val="00EC257D"/>
    <w:rsid w:val="00F265A0"/>
    <w:rsid w:val="00F90A9F"/>
    <w:rsid w:val="00FA71C5"/>
    <w:rsid w:val="00FF381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5DF9"/>
  <w15:chartTrackingRefBased/>
  <w15:docId w15:val="{D12E4742-31C0-4D64-9FCB-D80E9BB2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C6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C6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C6A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C6A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C6A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C6A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C6A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C6A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C6A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6A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C6A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C6A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C6A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C6A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C6A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C6A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C6A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C6AA4"/>
    <w:rPr>
      <w:rFonts w:eastAsiaTheme="majorEastAsia" w:cstheme="majorBidi"/>
      <w:color w:val="272727" w:themeColor="text1" w:themeTint="D8"/>
    </w:rPr>
  </w:style>
  <w:style w:type="paragraph" w:styleId="Ttulo">
    <w:name w:val="Title"/>
    <w:basedOn w:val="Normal"/>
    <w:next w:val="Normal"/>
    <w:link w:val="TtuloCar"/>
    <w:uiPriority w:val="10"/>
    <w:qFormat/>
    <w:rsid w:val="001C6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6A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C6A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C6A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C6AA4"/>
    <w:pPr>
      <w:spacing w:before="160"/>
      <w:jc w:val="center"/>
    </w:pPr>
    <w:rPr>
      <w:i/>
      <w:iCs/>
      <w:color w:val="404040" w:themeColor="text1" w:themeTint="BF"/>
    </w:rPr>
  </w:style>
  <w:style w:type="character" w:customStyle="1" w:styleId="CitaCar">
    <w:name w:val="Cita Car"/>
    <w:basedOn w:val="Fuentedeprrafopredeter"/>
    <w:link w:val="Cita"/>
    <w:uiPriority w:val="29"/>
    <w:rsid w:val="001C6AA4"/>
    <w:rPr>
      <w:i/>
      <w:iCs/>
      <w:color w:val="404040" w:themeColor="text1" w:themeTint="BF"/>
    </w:rPr>
  </w:style>
  <w:style w:type="paragraph" w:styleId="Prrafodelista">
    <w:name w:val="List Paragraph"/>
    <w:basedOn w:val="Normal"/>
    <w:uiPriority w:val="34"/>
    <w:qFormat/>
    <w:rsid w:val="001C6AA4"/>
    <w:pPr>
      <w:ind w:left="720"/>
      <w:contextualSpacing/>
    </w:pPr>
  </w:style>
  <w:style w:type="character" w:styleId="nfasisintenso">
    <w:name w:val="Intense Emphasis"/>
    <w:basedOn w:val="Fuentedeprrafopredeter"/>
    <w:uiPriority w:val="21"/>
    <w:qFormat/>
    <w:rsid w:val="001C6AA4"/>
    <w:rPr>
      <w:i/>
      <w:iCs/>
      <w:color w:val="0F4761" w:themeColor="accent1" w:themeShade="BF"/>
    </w:rPr>
  </w:style>
  <w:style w:type="paragraph" w:styleId="Citadestacada">
    <w:name w:val="Intense Quote"/>
    <w:basedOn w:val="Normal"/>
    <w:next w:val="Normal"/>
    <w:link w:val="CitadestacadaCar"/>
    <w:uiPriority w:val="30"/>
    <w:qFormat/>
    <w:rsid w:val="001C6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C6AA4"/>
    <w:rPr>
      <w:i/>
      <w:iCs/>
      <w:color w:val="0F4761" w:themeColor="accent1" w:themeShade="BF"/>
    </w:rPr>
  </w:style>
  <w:style w:type="character" w:styleId="Referenciaintensa">
    <w:name w:val="Intense Reference"/>
    <w:basedOn w:val="Fuentedeprrafopredeter"/>
    <w:uiPriority w:val="32"/>
    <w:qFormat/>
    <w:rsid w:val="001C6AA4"/>
    <w:rPr>
      <w:b/>
      <w:bCs/>
      <w:smallCaps/>
      <w:color w:val="0F4761" w:themeColor="accent1" w:themeShade="BF"/>
      <w:spacing w:val="5"/>
    </w:rPr>
  </w:style>
  <w:style w:type="table" w:styleId="Tablaconcuadrcula">
    <w:name w:val="Table Grid"/>
    <w:basedOn w:val="Tablanormal"/>
    <w:uiPriority w:val="39"/>
    <w:rsid w:val="0037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5F70"/>
    <w:pPr>
      <w:autoSpaceDE w:val="0"/>
      <w:autoSpaceDN w:val="0"/>
      <w:adjustRightInd w:val="0"/>
      <w:spacing w:after="0" w:line="240" w:lineRule="auto"/>
    </w:pPr>
    <w:rPr>
      <w:rFonts w:ascii="Arial" w:hAnsi="Arial" w:cs="Arial"/>
      <w:color w:val="000000"/>
      <w:kern w:val="0"/>
      <w:sz w:val="24"/>
      <w:szCs w:val="24"/>
    </w:rPr>
  </w:style>
  <w:style w:type="paragraph" w:styleId="Encabezado">
    <w:name w:val="header"/>
    <w:basedOn w:val="Normal"/>
    <w:link w:val="EncabezadoCar"/>
    <w:uiPriority w:val="99"/>
    <w:unhideWhenUsed/>
    <w:rsid w:val="003207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074E"/>
  </w:style>
  <w:style w:type="paragraph" w:styleId="Piedepgina">
    <w:name w:val="footer"/>
    <w:basedOn w:val="Normal"/>
    <w:link w:val="PiedepginaCar"/>
    <w:uiPriority w:val="99"/>
    <w:unhideWhenUsed/>
    <w:rsid w:val="003207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074E"/>
  </w:style>
  <w:style w:type="character" w:styleId="Hipervnculo">
    <w:name w:val="Hyperlink"/>
    <w:basedOn w:val="Fuentedeprrafopredeter"/>
    <w:uiPriority w:val="99"/>
    <w:unhideWhenUsed/>
    <w:rsid w:val="00531400"/>
    <w:rPr>
      <w:color w:val="467886" w:themeColor="hyperlink"/>
      <w:u w:val="single"/>
    </w:rPr>
  </w:style>
  <w:style w:type="character" w:styleId="Mencinsinresolver">
    <w:name w:val="Unresolved Mention"/>
    <w:basedOn w:val="Fuentedeprrafopredeter"/>
    <w:uiPriority w:val="99"/>
    <w:semiHidden/>
    <w:unhideWhenUsed/>
    <w:rsid w:val="00531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gell.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30D54-EBCC-4224-819B-9328087B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13060</Words>
  <Characters>71836</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Xisca Mora</dc:creator>
  <cp:keywords/>
  <dc:description/>
  <cp:lastModifiedBy>Marcel·lí Martorell Font</cp:lastModifiedBy>
  <cp:revision>4</cp:revision>
  <dcterms:created xsi:type="dcterms:W3CDTF">2024-03-06T11:39:00Z</dcterms:created>
  <dcterms:modified xsi:type="dcterms:W3CDTF">2024-03-06T13:43:00Z</dcterms:modified>
</cp:coreProperties>
</file>