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9E" w:rsidRPr="00B126A5" w:rsidRDefault="0029299E" w:rsidP="0029299E">
      <w:pPr>
        <w:pStyle w:val="Default"/>
        <w:jc w:val="center"/>
        <w:rPr>
          <w:rFonts w:ascii="Helvetica*" w:hAnsi="Helvetica*" w:cs="Helvetica*"/>
          <w:sz w:val="22"/>
          <w:szCs w:val="22"/>
          <w:u w:val="single"/>
        </w:rPr>
      </w:pPr>
      <w:r>
        <w:rPr>
          <w:b/>
          <w:bCs/>
          <w:u w:val="single"/>
        </w:rPr>
        <w:t>ANNEX Nº 2</w:t>
      </w:r>
      <w:r w:rsidRPr="00F96B62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VACUNACIONS A CÀRREC DE L’EMPRESA ADJUDICATÀRIA</w:t>
      </w: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Pr="001C0DF5" w:rsidRDefault="0029299E" w:rsidP="002929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color w:val="000000"/>
          <w:sz w:val="22"/>
          <w:szCs w:val="22"/>
          <w:lang w:val="ca-ES"/>
        </w:rPr>
        <w:t>El/la senyor/a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</w:t>
      </w:r>
      <w:r w:rsidRPr="00B126A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, 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com 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................................................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(</w:t>
      </w: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assenyaleu les vostres facultats de representació: administrador/a únic, apoderat/da,...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), de l’empresa....................................,</w:t>
      </w:r>
    </w:p>
    <w:p w:rsidR="0029299E" w:rsidRPr="001C0DF5" w:rsidRDefault="0029299E" w:rsidP="0029299E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29299E" w:rsidRPr="001C0DF5" w:rsidRDefault="0029299E" w:rsidP="0029299E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29299E" w:rsidRDefault="0029299E" w:rsidP="0029299E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ca-ES"/>
        </w:rPr>
      </w:pPr>
      <w:r w:rsidRPr="001C0DF5">
        <w:rPr>
          <w:rFonts w:ascii="Arial" w:hAnsi="Arial" w:cs="Arial"/>
          <w:color w:val="000000"/>
          <w:sz w:val="22"/>
          <w:szCs w:val="22"/>
          <w:lang w:val="ca-ES"/>
        </w:rPr>
        <w:t xml:space="preserve">En relació amb la contractació 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>del servei de p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revenció de riscos laborals aliè de l’ARC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 xml:space="preserve">, declara que l’empresa que representa es compromet a </w:t>
      </w:r>
      <w:r>
        <w:rPr>
          <w:rFonts w:ascii="Arial" w:hAnsi="Arial" w:cs="Arial"/>
          <w:color w:val="000000"/>
          <w:sz w:val="22"/>
          <w:szCs w:val="22"/>
          <w:lang w:val="ca-ES"/>
        </w:rPr>
        <w:t>subministrar sense cost les</w:t>
      </w:r>
      <w:r>
        <w:rPr>
          <w:rFonts w:ascii="Helvetica" w:hAnsi="Helvetica" w:cs="Helvetica"/>
          <w:sz w:val="22"/>
          <w:szCs w:val="22"/>
          <w:lang w:val="ca-ES"/>
        </w:rPr>
        <w:t xml:space="preserve"> vacunes necessàries a tot el personal de l’ARC que ho requereixi d’acord amb els resultats dels processos i protocols de vigilància de la salut, i sempre que es compti amb el consentiment previ del propi empleat o empleada:</w:t>
      </w:r>
    </w:p>
    <w:p w:rsidR="0029299E" w:rsidRDefault="0029299E" w:rsidP="002929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29299E" w:rsidRPr="005C2C77" w:rsidRDefault="0029299E" w:rsidP="002929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54377" wp14:editId="4C0A1B59">
                <wp:simplePos x="0" y="0"/>
                <wp:positionH relativeFrom="column">
                  <wp:posOffset>396240</wp:posOffset>
                </wp:positionH>
                <wp:positionV relativeFrom="paragraph">
                  <wp:posOffset>151765</wp:posOffset>
                </wp:positionV>
                <wp:extent cx="304800" cy="180975"/>
                <wp:effectExtent l="9525" t="13970" r="9525" b="508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8DE9B" id="Rectangle 11" o:spid="_x0000_s1026" style="position:absolute;margin-left:31.2pt;margin-top:11.95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"/>
            </w:pict>
          </mc:Fallback>
        </mc:AlternateContent>
      </w:r>
    </w:p>
    <w:p w:rsidR="0029299E" w:rsidRDefault="0029299E" w:rsidP="0029299E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>
        <w:rPr>
          <w:rFonts w:ascii="Arial" w:hAnsi="Arial" w:cs="Arial"/>
          <w:color w:val="000000"/>
          <w:sz w:val="22"/>
          <w:szCs w:val="22"/>
          <w:lang w:val="ca-ES"/>
        </w:rPr>
        <w:t>SÍ</w:t>
      </w:r>
    </w:p>
    <w:p w:rsidR="0029299E" w:rsidRDefault="0029299E" w:rsidP="0029299E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29299E" w:rsidRPr="005C2C77" w:rsidRDefault="0029299E" w:rsidP="0029299E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80D8F" wp14:editId="27BCF3D4">
                <wp:simplePos x="0" y="0"/>
                <wp:positionH relativeFrom="column">
                  <wp:posOffset>396240</wp:posOffset>
                </wp:positionH>
                <wp:positionV relativeFrom="paragraph">
                  <wp:posOffset>160020</wp:posOffset>
                </wp:positionV>
                <wp:extent cx="304800" cy="180975"/>
                <wp:effectExtent l="9525" t="8890" r="9525" b="1016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E56DF" id="Rectangle 12" o:spid="_x0000_s1026" style="position:absolute;margin-left:31.2pt;margin-top:12.6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eyIg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"/>
            </w:pict>
          </mc:Fallback>
        </mc:AlternateContent>
      </w:r>
    </w:p>
    <w:p w:rsidR="0029299E" w:rsidRPr="001C0DF5" w:rsidRDefault="0029299E" w:rsidP="0029299E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>
        <w:rPr>
          <w:rFonts w:ascii="Arial" w:hAnsi="Arial" w:cs="Arial"/>
          <w:color w:val="000000"/>
          <w:sz w:val="22"/>
          <w:szCs w:val="22"/>
          <w:lang w:val="ca-ES"/>
        </w:rPr>
        <w:t>NO</w:t>
      </w: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Pr="005C3DE2" w:rsidRDefault="0029299E" w:rsidP="002929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I, perquè consti, signo aquesta declaració responsable. </w:t>
      </w: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Default="0029299E" w:rsidP="0029299E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29299E" w:rsidRPr="00B126A5" w:rsidRDefault="0029299E" w:rsidP="002929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(lloc i data)</w:t>
      </w:r>
    </w:p>
    <w:p w:rsidR="0029299E" w:rsidRPr="00B126A5" w:rsidRDefault="0029299E" w:rsidP="002929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Signatura del/de la declarant </w:t>
      </w:r>
    </w:p>
    <w:p w:rsidR="0029299E" w:rsidRPr="001C0DF5" w:rsidRDefault="0029299E" w:rsidP="0029299E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Segell de l’empresa licitadora</w:t>
      </w:r>
    </w:p>
    <w:p w:rsidR="00C22AD0" w:rsidRPr="000C42DB" w:rsidRDefault="00C22AD0" w:rsidP="00C22AD0">
      <w:bookmarkStart w:id="0" w:name="_GoBack"/>
      <w:bookmarkEnd w:id="0"/>
    </w:p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9E" w:rsidRDefault="0029299E">
      <w:r>
        <w:separator/>
      </w:r>
    </w:p>
  </w:endnote>
  <w:endnote w:type="continuationSeparator" w:id="0">
    <w:p w:rsidR="0029299E" w:rsidRDefault="0029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9E" w:rsidRDefault="0029299E">
      <w:r>
        <w:separator/>
      </w:r>
    </w:p>
  </w:footnote>
  <w:footnote w:type="continuationSeparator" w:id="0">
    <w:p w:rsidR="0029299E" w:rsidRDefault="0029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9E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2043AA"/>
    <w:rsid w:val="002508DF"/>
    <w:rsid w:val="0026625E"/>
    <w:rsid w:val="0028086B"/>
    <w:rsid w:val="0029299E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6329F"/>
    <w:rsid w:val="00465F93"/>
    <w:rsid w:val="00485E84"/>
    <w:rsid w:val="004D0AE5"/>
    <w:rsid w:val="004E465A"/>
    <w:rsid w:val="004E7A21"/>
    <w:rsid w:val="004F6275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672F6"/>
    <w:rsid w:val="00797719"/>
    <w:rsid w:val="007E7054"/>
    <w:rsid w:val="00805F76"/>
    <w:rsid w:val="00817D96"/>
    <w:rsid w:val="00827FB9"/>
    <w:rsid w:val="0088552F"/>
    <w:rsid w:val="008A33B1"/>
    <w:rsid w:val="008B6677"/>
    <w:rsid w:val="00922B22"/>
    <w:rsid w:val="00922C1C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D2D939-4CE4-4A7A-BC91-2D35327C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9E"/>
    <w:rPr>
      <w:lang w:val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ca-ES" w:eastAsia="es-ES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ca-ES" w:eastAsia="es-ES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jc w:val="both"/>
      <w:outlineLvl w:val="3"/>
    </w:pPr>
    <w:rPr>
      <w:rFonts w:ascii="Arial" w:hAnsi="Arial"/>
      <w:b/>
      <w:bCs/>
      <w:i/>
      <w:sz w:val="22"/>
      <w:szCs w:val="17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</w:pPr>
    <w:rPr>
      <w:rFonts w:ascii="Calibri" w:hAnsi="Calibri"/>
      <w:b/>
      <w:bCs/>
      <w:caps/>
      <w:sz w:val="22"/>
      <w:szCs w:val="22"/>
      <w:u w:val="single"/>
      <w:lang w:val="ca-ES" w:eastAsia="es-ES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b/>
      <w:bCs/>
      <w:smallCaps/>
      <w:sz w:val="22"/>
      <w:szCs w:val="22"/>
      <w:lang w:val="ca-ES" w:eastAsia="es-ES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smallCaps/>
      <w:sz w:val="22"/>
      <w:szCs w:val="22"/>
      <w:lang w:val="ca-ES" w:eastAsia="es-ES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Default">
    <w:name w:val="Default"/>
    <w:rsid w:val="00292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Mendez Arrebola, Pilar</cp:lastModifiedBy>
  <cp:revision>1</cp:revision>
  <cp:lastPrinted>2006-02-10T09:33:00Z</cp:lastPrinted>
  <dcterms:created xsi:type="dcterms:W3CDTF">2024-03-18T07:25:00Z</dcterms:created>
  <dcterms:modified xsi:type="dcterms:W3CDTF">2024-03-18T07:26:00Z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