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0" w:after="0"/>
        <w:jc w:val="both"/>
        <w:rPr/>
      </w:pPr>
      <w:r>
        <w:rPr>
          <w:b/>
          <w:color w:val="000000"/>
          <w:szCs w:val="22"/>
          <w:u w:val="single"/>
          <w:lang w:val="es-ES"/>
        </w:rPr>
        <w:t>ANEXO 1: «MODELO de Proposición técnica de los criterios evaluables mediante juicio de valor / Memoria de gestión de servicios del LOTE 1: Redacción de documentación técnica (diagnóstico, proyecto y pliegos de prescripciones técnicas»)</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Don/Doña ........................................., con DNI/NIE núm. ............., actuando en nombre y representación ................................ .............., con CIF núm. ..........., con domicilio en................., c/............... ......................., núm..... (CP...........), a los efectos de licitar en el procedimiento de contratación de ............................................. .............. ,</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 xml:space="preserve">DECLARO </w:t>
      </w:r>
      <w:r>
        <w:rPr>
          <w:color w:val="000000"/>
          <w:szCs w:val="22"/>
          <w:lang w:val="es-ES"/>
        </w:rPr>
        <w:t>que me comprometo a realizarlo con sujeción al Pliego de cláusulas administrativas particulares y al de prescripciones técnicas, que sirven de base al contrato y que acepto íntegramente. Específicamente declaro que:</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 xml:space="preserve">a) Quedo sometido a la obligación esencial de no poder concurrir a ninguna licitación de las </w:t>
      </w:r>
      <w:r>
        <w:rPr>
          <w:rFonts w:cs="Arial"/>
          <w:color w:val="000000"/>
          <w:szCs w:val="22"/>
          <w:lang w:val="es-ES" w:eastAsia="hi-IN"/>
        </w:rPr>
        <w:t xml:space="preserve">intervenciones </w:t>
      </w:r>
      <w:r>
        <w:rPr>
          <w:color w:val="000000"/>
          <w:szCs w:val="22"/>
          <w:lang w:val="es-ES"/>
        </w:rPr>
        <w:t>en las diferentes fases de ejecución, ni tener vinculación alguna de accionariado, de grupo empresarial con las empresas licitadoras de las futuras obras y deberá mantener absoluta confidencialidad y reserva de los trabajos elaborados dentro del ámbito de su asistencia técnica, con preservación absoluta de los principios de contratación pública establecidos en el artículo 1 de la LCSP.</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b) Me comprometo a cumplir con los requisitos técnicos y obligaciones previstos en la cláusulas 7 y 8 del PPT.</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Por todo ello,</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u w:val="single"/>
          <w:lang w:val="es-ES"/>
        </w:rPr>
        <w:t xml:space="preserve">PRESENTO </w:t>
      </w:r>
      <w:r>
        <w:rPr>
          <w:color w:val="000000"/>
          <w:szCs w:val="22"/>
          <w:u w:val="single"/>
          <w:lang w:val="es-ES"/>
        </w:rPr>
        <w:t xml:space="preserve">la proposición técnica de « </w:t>
      </w:r>
      <w:r>
        <w:rPr>
          <w:i/>
          <w:color w:val="000000"/>
          <w:szCs w:val="22"/>
          <w:u w:val="single"/>
          <w:lang w:val="es-ES"/>
        </w:rPr>
        <w:t>Memoria de gestión de los servicios»,</w:t>
      </w:r>
      <w:r>
        <w:rPr>
          <w:color w:val="000000"/>
          <w:szCs w:val="22"/>
          <w:lang w:val="es-ES"/>
        </w:rPr>
        <w:t xml:space="preserve"> de acuerdo con las exigencias de estructura, contenido y formato definidas en la cláusula 12 del Pliego de Prescripciones Técnicas. </w:t>
      </w:r>
      <w:r>
        <w:rPr>
          <w:b/>
          <w:bCs/>
          <w:color w:val="000000"/>
          <w:szCs w:val="22"/>
          <w:lang w:val="es-ES"/>
        </w:rPr>
        <w:t>(*)</w:t>
      </w:r>
    </w:p>
    <w:p>
      <w:pPr>
        <w:pStyle w:val="Cuerpodetexto"/>
        <w:spacing w:before="0" w:after="0"/>
        <w:jc w:val="both"/>
        <w:rPr>
          <w:szCs w:val="22"/>
          <w:lang w:val="es-ES"/>
        </w:rPr>
      </w:pPr>
      <w:r>
        <w:rPr>
          <w:szCs w:val="22"/>
          <w:lang w:val="es-ES"/>
        </w:rPr>
      </w:r>
    </w:p>
    <w:p>
      <w:pPr>
        <w:pStyle w:val="Default"/>
        <w:widowControl w:val="false"/>
        <w:ind w:left="567" w:hanging="0"/>
        <w:jc w:val="both"/>
        <w:rPr>
          <w:rFonts w:ascii="Arial" w:hAnsi="Arial"/>
          <w:color w:val="auto"/>
          <w:sz w:val="22"/>
          <w:szCs w:val="22"/>
          <w:lang w:val="es-ES"/>
        </w:rPr>
      </w:pPr>
      <w:r>
        <w:rPr>
          <w:rFonts w:ascii="Arial" w:hAnsi="Arial"/>
          <w:color w:val="auto"/>
          <w:sz w:val="22"/>
          <w:szCs w:val="22"/>
          <w:lang w:val="es-ES"/>
        </w:rPr>
      </w:r>
    </w:p>
    <w:p>
      <w:pPr>
        <w:pStyle w:val="Cuerpodetexto"/>
        <w:spacing w:before="0" w:after="0"/>
        <w:jc w:val="both"/>
        <w:rPr/>
      </w:pPr>
      <w:r>
        <w:rPr>
          <w:color w:val="000000"/>
          <w:szCs w:val="22"/>
          <w:lang w:val="es-ES"/>
        </w:rPr>
        <w:t>Y para que así conste, firmo esta declaración.</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Lugar, fecha, firma.</w:t>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lang w:val="es-ES"/>
        </w:rPr>
        <w:t>(*)</w:t>
      </w:r>
      <w:r>
        <w:rPr>
          <w:color w:val="000000"/>
          <w:szCs w:val="22"/>
          <w:lang w:val="es-ES"/>
        </w:rPr>
        <w:t xml:space="preserve"> </w:t>
      </w:r>
      <w:r>
        <w:rPr>
          <w:b/>
          <w:bCs/>
          <w:i/>
          <w:iCs/>
          <w:color w:val="000000"/>
          <w:szCs w:val="22"/>
          <w:lang w:val="es-ES" w:eastAsia="es-ES"/>
        </w:rPr>
        <w:t xml:space="preserve">Recuerde </w:t>
      </w:r>
      <w:r>
        <w:rPr>
          <w:color w:val="000000"/>
          <w:szCs w:val="22"/>
          <w:lang w:val="es-ES"/>
        </w:rPr>
        <w:t xml:space="preserve">que esta cláusula 12ª del PPT dispone una estructura de cinco apartados (I. Presentación de la empresa; II. Definición de los medios personales y materiales que se destinarán a la ejecución del contrato; III. Presentación de propuesta de ejecución del contrato </w:t>
      </w:r>
      <w:r>
        <w:rPr>
          <w:color w:val="000000"/>
          <w:szCs w:val="22"/>
          <w:lang w:val="es-ES" w:eastAsia="es-ES"/>
        </w:rPr>
        <w:t>IV) El cronograma del contrato (de acuerdo con el anexo 3), así como los requisitos de formato y extensión máximas (con las consecuencias expresas en caso de incumplimiento).</w:t>
      </w:r>
    </w:p>
    <w:p>
      <w:pPr>
        <w:pStyle w:val="Cuerpodetexto"/>
        <w:spacing w:before="0" w:after="0"/>
        <w:jc w:val="both"/>
        <w:rPr>
          <w:i/>
          <w:i/>
          <w:iCs/>
          <w:szCs w:val="22"/>
          <w:lang w:val="es-ES"/>
        </w:rPr>
      </w:pPr>
      <w:r>
        <w:rPr>
          <w:i/>
          <w:iCs/>
          <w:szCs w:val="22"/>
          <w:lang w:val="es-ES"/>
        </w:rPr>
      </w:r>
    </w:p>
    <w:p>
      <w:pPr>
        <w:pStyle w:val="Cuerpodetexto"/>
        <w:spacing w:before="0" w:after="0"/>
        <w:jc w:val="both"/>
        <w:rPr/>
      </w:pPr>
      <w:r>
        <w:rPr>
          <w:b/>
          <w:bCs/>
          <w:i/>
          <w:iCs/>
          <w:color w:val="000000"/>
          <w:szCs w:val="22"/>
          <w:lang w:val="es-ES" w:eastAsia="es-ES"/>
        </w:rPr>
        <w:t xml:space="preserve">Recuerde también </w:t>
      </w:r>
      <w:r>
        <w:rPr>
          <w:i/>
          <w:iCs/>
          <w:color w:val="000000"/>
          <w:szCs w:val="22"/>
          <w:lang w:val="es-ES" w:eastAsia="es-ES"/>
        </w:rPr>
        <w:t>que los criterios de evaluación y ponderación de los juicios de valor de esta memoria se recogen en la cláusula 8ª del PCAP.</w:t>
      </w:r>
    </w:p>
    <w:p>
      <w:pPr>
        <w:pStyle w:val="Cuerpodetexto"/>
        <w:spacing w:before="0" w:after="0"/>
        <w:jc w:val="both"/>
        <w:rPr>
          <w:szCs w:val="22"/>
          <w:lang w:val="es-ES"/>
        </w:rPr>
      </w:pPr>
      <w:r>
        <w:rPr>
          <w:szCs w:val="22"/>
          <w:lang w:val="es-ES"/>
        </w:rPr>
      </w:r>
    </w:p>
    <w:p>
      <w:pPr>
        <w:pStyle w:val="Normal"/>
        <w:jc w:val="both"/>
        <w:rPr>
          <w:b/>
          <w:b/>
          <w:color w:val="000000"/>
          <w:szCs w:val="22"/>
          <w:u w:val="single"/>
          <w:lang w:val="es-ES"/>
        </w:rPr>
      </w:pPr>
      <w:r>
        <w:rPr>
          <w:b/>
          <w:color w:val="000000"/>
          <w:szCs w:val="22"/>
          <w:u w:val="single"/>
          <w:lang w:val="es-ES"/>
        </w:rPr>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b/>
          <w:b/>
          <w:color w:val="000000"/>
          <w:szCs w:val="22"/>
          <w:u w:val="single"/>
          <w:lang w:val="es-ES"/>
        </w:rPr>
      </w:pPr>
      <w:r>
        <w:rPr>
          <w:b/>
          <w:color w:val="000000"/>
          <w:szCs w:val="22"/>
          <w:u w:val="single"/>
          <w:lang w:val="es-ES"/>
        </w:rPr>
      </w:r>
    </w:p>
    <w:p>
      <w:pPr>
        <w:pStyle w:val="Cuerpodetexto"/>
        <w:spacing w:before="0" w:after="0"/>
        <w:jc w:val="both"/>
        <w:rPr>
          <w:b/>
          <w:b/>
          <w:color w:val="000000"/>
          <w:szCs w:val="22"/>
          <w:u w:val="single"/>
          <w:lang w:val="es-ES"/>
        </w:rPr>
      </w:pPr>
      <w:r>
        <w:rPr>
          <w:b/>
          <w:color w:val="000000"/>
          <w:szCs w:val="22"/>
          <w:u w:val="single"/>
          <w:lang w:val="es-ES"/>
        </w:rPr>
      </w:r>
    </w:p>
    <w:p>
      <w:pPr>
        <w:pStyle w:val="Cuerpodetexto"/>
        <w:spacing w:before="0" w:after="0"/>
        <w:jc w:val="both"/>
        <w:rPr/>
      </w:pPr>
      <w:r>
        <w:rPr>
          <w:b/>
          <w:color w:val="000000"/>
          <w:szCs w:val="22"/>
          <w:u w:val="single"/>
          <w:lang w:val="es-ES"/>
        </w:rPr>
        <w:t>ANEXO 1: «MODELO de Proposición técnica de los criterios evaluables mediante juicio de valor / Memoria de gestión de servicios del LOTE 2: Dirección de las intervenciones de retirada de amianto y gestión de los residuos con comunicación y coordinación entre los agentes implicados»</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Don/Doña ........................................., con DNI/NIE núm. ............., actuando en nombre y representación ................................ .............., con CIF núm. ..........., con domicilio en................., c/............... ......................., núm..... (CP...........), a los efectos de licitar en el procedimiento de contratación de ............................................. .............. ,</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 xml:space="preserve">DECLARO </w:t>
      </w:r>
      <w:r>
        <w:rPr>
          <w:color w:val="000000"/>
          <w:szCs w:val="22"/>
          <w:lang w:val="es-ES"/>
        </w:rPr>
        <w:t>que me comprometo a realizarlo con sujeción al Pliego de cláusulas administrativas particulares y al de prescripciones técnicas, que sirven de base al contrato y que acepto íntegramente. Específicamente declaro que:</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a) Me comprometo a estar inscrito como empresa RERA y tener un Plan de Trabajo aprobado por la autoridad laboral para la ejecución de asistencia técnica de dirección facultativa de obra definida en la cláusula 4.2.2.1. del PPT antes del inicio del servicio, que coincidirá con el inicio de las obras.</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 xml:space="preserve">b) Quedo sometido a la obligación esencial de no poder concurrir a ninguna licitación de las </w:t>
      </w:r>
      <w:r>
        <w:rPr>
          <w:rFonts w:cs="Arial"/>
          <w:color w:val="000000"/>
          <w:szCs w:val="22"/>
          <w:lang w:val="es-ES" w:eastAsia="hi-IN"/>
        </w:rPr>
        <w:t xml:space="preserve">intervenciones </w:t>
      </w:r>
      <w:r>
        <w:rPr>
          <w:color w:val="000000"/>
          <w:szCs w:val="22"/>
          <w:lang w:val="es-ES"/>
        </w:rPr>
        <w:t>en las diferentes fases de ejecución, ni tener vinculación alguna de accionariado, de grupo empresarial con las empresas licitadoras de las futuras obras y deberá mantener absoluta confidencialidad y reserva de los trabajos elaborados dentro del ámbito de su asistencia técnica, con preservación absoluta de los principios de contratación pública establecidos en el artículo 1 de la LCSP.</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c) Me comprometo a cumplir con los requisitos técnicos y obligaciones previstos en la cláusulas 7 y 8 del PPT.</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Por todo ello,</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u w:val="single"/>
          <w:lang w:val="es-ES"/>
        </w:rPr>
        <w:t xml:space="preserve">PRESENTO </w:t>
      </w:r>
      <w:r>
        <w:rPr>
          <w:color w:val="000000"/>
          <w:szCs w:val="22"/>
          <w:u w:val="single"/>
          <w:lang w:val="es-ES"/>
        </w:rPr>
        <w:t xml:space="preserve">la proposición técnica de « </w:t>
      </w:r>
      <w:r>
        <w:rPr>
          <w:i/>
          <w:color w:val="000000"/>
          <w:szCs w:val="22"/>
          <w:u w:val="single"/>
          <w:lang w:val="es-ES"/>
        </w:rPr>
        <w:t>Memoria de gestión de los servicios»,</w:t>
      </w:r>
      <w:r>
        <w:rPr>
          <w:color w:val="000000"/>
          <w:szCs w:val="22"/>
          <w:lang w:val="es-ES"/>
        </w:rPr>
        <w:t xml:space="preserve"> de acuerdo con las exigencias de estructura, contenido y formato definidas en la cláusula 12 del Pliego de Prescripciones Técnicas. </w:t>
      </w:r>
      <w:r>
        <w:rPr>
          <w:b/>
          <w:bCs/>
          <w:color w:val="000000"/>
          <w:szCs w:val="22"/>
          <w:lang w:val="es-ES"/>
        </w:rPr>
        <w:t>(*)</w:t>
      </w:r>
    </w:p>
    <w:p>
      <w:pPr>
        <w:pStyle w:val="Cuerpodetexto"/>
        <w:spacing w:before="0" w:after="0"/>
        <w:jc w:val="both"/>
        <w:rPr>
          <w:szCs w:val="22"/>
          <w:lang w:val="es-ES"/>
        </w:rPr>
      </w:pPr>
      <w:r>
        <w:rPr>
          <w:szCs w:val="22"/>
          <w:lang w:val="es-ES"/>
        </w:rPr>
      </w:r>
    </w:p>
    <w:p>
      <w:pPr>
        <w:pStyle w:val="Default"/>
        <w:widowControl w:val="false"/>
        <w:ind w:left="567" w:hanging="0"/>
        <w:jc w:val="both"/>
        <w:rPr>
          <w:rFonts w:ascii="Arial" w:hAnsi="Arial"/>
          <w:color w:val="auto"/>
          <w:sz w:val="22"/>
          <w:szCs w:val="22"/>
          <w:lang w:val="es-ES"/>
        </w:rPr>
      </w:pPr>
      <w:r>
        <w:rPr>
          <w:rFonts w:ascii="Arial" w:hAnsi="Arial"/>
          <w:color w:val="auto"/>
          <w:sz w:val="22"/>
          <w:szCs w:val="22"/>
          <w:lang w:val="es-ES"/>
        </w:rPr>
      </w:r>
    </w:p>
    <w:p>
      <w:pPr>
        <w:pStyle w:val="Cuerpodetexto"/>
        <w:spacing w:before="0" w:after="0"/>
        <w:jc w:val="both"/>
        <w:rPr/>
      </w:pPr>
      <w:r>
        <w:rPr>
          <w:color w:val="000000"/>
          <w:szCs w:val="22"/>
          <w:lang w:val="es-ES"/>
        </w:rPr>
        <w:t>Y para que así conste, firmo esta declaración.</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Lugar, fecha, firma.</w:t>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lang w:val="es-ES"/>
        </w:rPr>
        <w:t>(*)</w:t>
      </w:r>
      <w:r>
        <w:rPr>
          <w:color w:val="000000"/>
          <w:szCs w:val="22"/>
          <w:lang w:val="es-ES"/>
        </w:rPr>
        <w:t xml:space="preserve"> </w:t>
      </w:r>
      <w:r>
        <w:rPr>
          <w:b/>
          <w:bCs/>
          <w:i/>
          <w:iCs/>
          <w:color w:val="000000"/>
          <w:szCs w:val="22"/>
          <w:lang w:val="es-ES" w:eastAsia="es-ES"/>
        </w:rPr>
        <w:t xml:space="preserve">Recuerde </w:t>
      </w:r>
      <w:r>
        <w:rPr>
          <w:color w:val="000000"/>
          <w:szCs w:val="22"/>
          <w:lang w:val="es-ES"/>
        </w:rPr>
        <w:t xml:space="preserve">que esta cláusula 12ª del PPT dispone una estructura de cinco apartados (I. Presentación de la empresa; II. Definición de los medios personales y materiales que se destinarán a la ejecución del contrato; III. Presentación de propuesta de ejecución del contrato </w:t>
      </w:r>
      <w:r>
        <w:rPr>
          <w:color w:val="000000"/>
          <w:szCs w:val="22"/>
          <w:lang w:val="es-ES" w:eastAsia="es-ES"/>
        </w:rPr>
        <w:t>IV) El cronograma del contrato (de acuerdo con el anexo 3), así como los requisitos de formato y extensión máximas (con las consecuencias expresas en caso de incumplimiento).</w:t>
      </w:r>
    </w:p>
    <w:p>
      <w:pPr>
        <w:pStyle w:val="Cuerpodetexto"/>
        <w:spacing w:before="0" w:after="0"/>
        <w:jc w:val="both"/>
        <w:rPr>
          <w:i/>
          <w:i/>
          <w:iCs/>
          <w:szCs w:val="22"/>
          <w:lang w:val="es-ES"/>
        </w:rPr>
      </w:pPr>
      <w:r>
        <w:rPr>
          <w:i/>
          <w:iCs/>
          <w:szCs w:val="22"/>
          <w:lang w:val="es-ES"/>
        </w:rPr>
      </w:r>
    </w:p>
    <w:p>
      <w:pPr>
        <w:pStyle w:val="Cuerpodetexto"/>
        <w:spacing w:before="0" w:after="0"/>
        <w:jc w:val="both"/>
        <w:rPr/>
      </w:pPr>
      <w:r>
        <w:rPr>
          <w:b/>
          <w:bCs/>
          <w:i/>
          <w:iCs/>
          <w:color w:val="000000"/>
          <w:szCs w:val="22"/>
          <w:lang w:val="es-ES" w:eastAsia="es-ES"/>
        </w:rPr>
        <w:t xml:space="preserve">Recuerde también </w:t>
      </w:r>
      <w:r>
        <w:rPr>
          <w:i/>
          <w:iCs/>
          <w:color w:val="000000"/>
          <w:szCs w:val="22"/>
          <w:lang w:val="es-ES" w:eastAsia="es-ES"/>
        </w:rPr>
        <w:t>que los criterios de evaluación y ponderación de los juicios de valor de esta memoria se recogen en la cláusula 8ª del PCAP.</w:t>
      </w:r>
    </w:p>
    <w:p>
      <w:pPr>
        <w:pStyle w:val="Cuerpodetexto"/>
        <w:spacing w:before="0" w:after="0"/>
        <w:jc w:val="both"/>
        <w:rPr>
          <w:lang w:val="es-ES"/>
        </w:rPr>
      </w:pPr>
      <w:r>
        <w:rPr>
          <w:lang w:val="es-ES"/>
        </w:rPr>
      </w:r>
    </w:p>
    <w:p>
      <w:pPr>
        <w:pStyle w:val="Cuerpodetexto"/>
        <w:spacing w:before="0" w:after="0"/>
        <w:jc w:val="both"/>
        <w:rPr>
          <w:lang w:val="es-ES"/>
        </w:rPr>
      </w:pPr>
      <w:r>
        <w:rPr>
          <w:lang w:val="es-ES"/>
        </w:rPr>
      </w:r>
    </w:p>
    <w:p>
      <w:pPr>
        <w:pStyle w:val="Cuerpodetexto"/>
        <w:spacing w:before="0" w:after="0"/>
        <w:jc w:val="both"/>
        <w:rPr/>
      </w:pPr>
      <w:r>
        <w:rPr>
          <w:b/>
          <w:color w:val="000000"/>
          <w:szCs w:val="22"/>
          <w:u w:val="single"/>
          <w:lang w:val="es-ES"/>
        </w:rPr>
        <w:t>ANEXO 2:</w:t>
      </w:r>
      <w:r>
        <w:rPr>
          <w:b/>
          <w:i/>
          <w:color w:val="000000"/>
          <w:szCs w:val="22"/>
          <w:u w:val="single"/>
          <w:lang w:val="es-ES"/>
        </w:rPr>
        <w:t xml:space="preserve"> «</w:t>
      </w:r>
      <w:r>
        <w:rPr>
          <w:b/>
          <w:color w:val="000000"/>
          <w:szCs w:val="22"/>
          <w:u w:val="single"/>
          <w:lang w:val="es-ES"/>
        </w:rPr>
        <w:t>MODELO de Proposición económica y otros criterios automáticos de valoración del LOTE 1: Redacción de documentación técnica (diagnóstico, proyecto y pliegos de prescripciones técnicas»)</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Don/Doña ........................................., con DNI/NIE núm. ............., actuando en nombre y representación................................ .............., con CIF núm. ..........., con domicilio en................., c/............... ......................., núm..... (CP...........), a los efectos de licitar en el procedimiento de contratación de ............................................. ..............</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 xml:space="preserve">DECLARO </w:t>
      </w:r>
      <w:r>
        <w:rPr>
          <w:color w:val="000000"/>
          <w:szCs w:val="22"/>
          <w:lang w:val="es-ES"/>
        </w:rPr>
        <w:t>que me comprometo a realizarlo con sujeción al Pliego de cláusulas administrativas particulares y al de prescripciones técnicas, que sirven de base al contrato y que acepto íntegramente. Específicamente declaro que:</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 xml:space="preserve">a ) Quedo sometido a la obligación esencial de no poder concurrir a ninguna licitación de las </w:t>
      </w:r>
      <w:r>
        <w:rPr>
          <w:rFonts w:cs="Arial"/>
          <w:color w:val="000000"/>
          <w:szCs w:val="22"/>
          <w:lang w:val="es-ES" w:eastAsia="hi-IN"/>
        </w:rPr>
        <w:t xml:space="preserve">intervenciones </w:t>
      </w:r>
      <w:r>
        <w:rPr>
          <w:szCs w:val="22"/>
          <w:lang w:val="es-ES"/>
        </w:rPr>
        <w:t xml:space="preserve">en las diferentes fases del Proyecto integral de retirada de amianto, ni tener </w:t>
      </w:r>
      <w:r>
        <w:rPr>
          <w:color w:val="000000"/>
          <w:szCs w:val="22"/>
          <w:lang w:val="es-ES"/>
        </w:rPr>
        <w:t>ninguna vinculación de accionariado, de grupo empresarial con las empresas licitadoras de las futuras obras y deberá mantener absoluta confidencialidad y reserva de los trabajos elaborados dentro del ámbito de su asistencia técnica, con preservación absoluta de los principios de contratación pública establecidos en el artículo 1 de la LCSP.</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b) Me comprometo a cumplir con los requisitos técnicos y obligaciones previstos en la cláusulas 7 y 8 del PPT.</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Por todo ello,</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PRESENTO la siguiente proposición:</w:t>
      </w:r>
    </w:p>
    <w:p>
      <w:pPr>
        <w:pStyle w:val="Cuerpodetexto"/>
        <w:spacing w:before="0" w:after="0"/>
        <w:jc w:val="both"/>
        <w:rPr>
          <w:b/>
          <w:b/>
          <w:szCs w:val="22"/>
          <w:lang w:val="es-ES"/>
        </w:rPr>
      </w:pPr>
      <w:r>
        <w:rPr>
          <w:b/>
          <w:szCs w:val="22"/>
          <w:lang w:val="es-ES"/>
        </w:rPr>
      </w:r>
    </w:p>
    <w:p>
      <w:pPr>
        <w:pStyle w:val="Cuerpodetexto"/>
        <w:spacing w:before="0" w:after="0"/>
        <w:jc w:val="both"/>
        <w:rPr/>
      </w:pPr>
      <w:r>
        <w:rPr>
          <w:b/>
          <w:bCs/>
          <w:color w:val="000000"/>
          <w:szCs w:val="22"/>
          <w:u w:val="single"/>
          <w:lang w:val="es-ES"/>
        </w:rPr>
        <w:t xml:space="preserve">1. Proposición económica: </w:t>
      </w:r>
      <w:r>
        <w:rPr>
          <w:color w:val="000000"/>
          <w:szCs w:val="22"/>
          <w:lang w:val="es-ES"/>
        </w:rPr>
        <w:t xml:space="preserve">por un importe neto de ...........(en letras y cifras) .... euros, más un importe de IVA de ....... (cifras) .... euros, correspondientes al tipo del ... %, según el siguiente desglose: </w:t>
      </w:r>
      <w:r>
        <w:rPr>
          <w:b/>
          <w:bCs/>
          <w:color w:val="000000"/>
          <w:szCs w:val="22"/>
          <w:lang w:val="es-ES"/>
        </w:rPr>
        <w:t>(*)</w:t>
      </w:r>
    </w:p>
    <w:p>
      <w:pPr>
        <w:pStyle w:val="Normal"/>
        <w:jc w:val="both"/>
        <w:rPr>
          <w:szCs w:val="22"/>
          <w:lang w:val="es-ES"/>
        </w:rPr>
      </w:pPr>
      <w:r>
        <w:rPr>
          <w:szCs w:val="22"/>
          <w:lang w:val="es-ES"/>
        </w:rPr>
      </w:r>
    </w:p>
    <w:tbl>
      <w:tblPr>
        <w:tblW w:w="9638" w:type="dxa"/>
        <w:jc w:val="left"/>
        <w:tblInd w:w="-32" w:type="dxa"/>
        <w:tblLayout w:type="fixed"/>
        <w:tblCellMar>
          <w:top w:w="0" w:type="dxa"/>
          <w:left w:w="28" w:type="dxa"/>
          <w:bottom w:w="0" w:type="dxa"/>
          <w:right w:w="28" w:type="dxa"/>
        </w:tblCellMar>
        <w:tblLook w:firstRow="1" w:noVBand="1" w:lastRow="0" w:firstColumn="1" w:lastColumn="0" w:noHBand="0" w:val="04a0"/>
      </w:tblPr>
      <w:tblGrid>
        <w:gridCol w:w="5382"/>
        <w:gridCol w:w="1417"/>
        <w:gridCol w:w="1374"/>
        <w:gridCol w:w="1464"/>
      </w:tblGrid>
      <w:tr>
        <w:trPr>
          <w:trHeight w:val="388" w:hRule="atLeast"/>
        </w:trPr>
        <w:tc>
          <w:tcPr>
            <w:tcW w:w="9637" w:type="dxa"/>
            <w:gridSpan w:val="4"/>
            <w:tcBorders>
              <w:top w:val="single" w:sz="2" w:space="0" w:color="000000"/>
              <w:left w:val="single" w:sz="2" w:space="0" w:color="000000"/>
              <w:bottom w:val="single" w:sz="2" w:space="0" w:color="000000"/>
              <w:right w:val="single" w:sz="2" w:space="0" w:color="000000"/>
            </w:tcBorders>
            <w:vAlign w:val="center"/>
          </w:tcPr>
          <w:p>
            <w:pPr>
              <w:pStyle w:val="Cuerpodetexto"/>
              <w:widowControl w:val="false"/>
              <w:spacing w:before="0" w:after="0"/>
              <w:jc w:val="both"/>
              <w:rPr/>
            </w:pPr>
            <w:r>
              <w:rPr>
                <w:b/>
                <w:bCs/>
                <w:szCs w:val="22"/>
                <w:u w:val="single"/>
                <w:lang w:val="es-ES"/>
              </w:rPr>
              <w:t>LOTE 1: Redacción de documentación técnica (diagnóstico, proyecto y pliegos de prescripciones técnicas)</w:t>
            </w:r>
          </w:p>
        </w:tc>
      </w:tr>
      <w:tr>
        <w:trPr>
          <w:trHeight w:val="746"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Coste de redacción de proyecto ejecutivo y dirección facultativa de las obras de retirada del amianto en galerías y bajantes y reparación de la fachada por elementos retirados</w:t>
            </w:r>
          </w:p>
        </w:tc>
        <w:tc>
          <w:tcPr>
            <w:tcW w:w="1417" w:type="dxa"/>
            <w:tcBorders>
              <w:left w:val="single" w:sz="2" w:space="0" w:color="000000"/>
              <w:bottom w:val="single" w:sz="2" w:space="0" w:color="000000"/>
            </w:tcBorders>
            <w:vAlign w:val="center"/>
          </w:tcPr>
          <w:p>
            <w:pPr>
              <w:pStyle w:val="Normal"/>
              <w:widowControl w:val="false"/>
              <w:jc w:val="center"/>
              <w:rPr/>
            </w:pPr>
            <w:r>
              <w:rPr>
                <w:szCs w:val="22"/>
                <w:lang w:val="es-ES"/>
              </w:rPr>
              <w:t>PRECIO</w:t>
            </w:r>
          </w:p>
        </w:tc>
        <w:tc>
          <w:tcPr>
            <w:tcW w:w="1374" w:type="dxa"/>
            <w:tcBorders>
              <w:left w:val="single" w:sz="2" w:space="0" w:color="000000"/>
              <w:bottom w:val="single" w:sz="2" w:space="0" w:color="000000"/>
            </w:tcBorders>
            <w:vAlign w:val="center"/>
          </w:tcPr>
          <w:p>
            <w:pPr>
              <w:pStyle w:val="Normal"/>
              <w:widowControl w:val="false"/>
              <w:jc w:val="center"/>
              <w:rPr/>
            </w:pPr>
            <w:r>
              <w:rPr>
                <w:szCs w:val="22"/>
                <w:lang w:val="es-ES"/>
              </w:rPr>
              <w:t>IVA (21%)</w:t>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pPr>
            <w:r>
              <w:rPr>
                <w:szCs w:val="22"/>
                <w:lang w:val="es-ES"/>
              </w:rPr>
              <w:t>TOTAL</w:t>
            </w:r>
          </w:p>
        </w:tc>
      </w:tr>
      <w:tr>
        <w:trPr>
          <w:trHeight w:val="927"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Diagnóstico de las 115 comunidades a intervenir. Análisis del estado de degradación de los elementos así como de elementos en fachada que pueden condicionar su retirada. Contraposición con los resultados del mapa del amianto (2015). Realización de inventario de los 115 edificios exponiendo los datos condicionantes de la retirada del amianto analizados.</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r>
        <w:trPr>
          <w:trHeight w:val="565"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Redacción de proyecto ejecutivo (con PPT) de retirada de lamas de galerías y bajantes con contenido de amianto de edificios residenciales plurifamiliares (apartado 6.1 de los PPT) y reparación de la fachada por elementos retirados</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r>
        <w:trPr>
          <w:trHeight w:val="565"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TOTAL</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lang w:val="es-ES"/>
              </w:rPr>
            </w:pPr>
            <w:r>
              <w:rPr>
                <w:lang w:val="es-ES"/>
              </w:rPr>
            </w:r>
          </w:p>
        </w:tc>
      </w:tr>
    </w:tbl>
    <w:p>
      <w:pPr>
        <w:pStyle w:val="Normal"/>
        <w:jc w:val="both"/>
        <w:rPr>
          <w:lang w:val="es-ES"/>
        </w:rPr>
      </w:pPr>
      <w:r>
        <w:rPr>
          <w:lang w:val="es-ES"/>
        </w:rPr>
      </w:r>
    </w:p>
    <w:p>
      <w:pPr>
        <w:pStyle w:val="Cuerpodetexto"/>
        <w:spacing w:before="0" w:after="0"/>
        <w:jc w:val="both"/>
        <w:rPr/>
      </w:pPr>
      <w:r>
        <w:rPr>
          <w:b/>
          <w:bCs/>
          <w:color w:val="000000"/>
          <w:szCs w:val="22"/>
          <w:lang w:val="es-ES"/>
        </w:rPr>
        <w:t xml:space="preserve">2. Propuesta relativa a criterios acreditados de calidad del equipo técnico. </w:t>
      </w:r>
      <w:r>
        <w:rPr>
          <w:color w:val="000000"/>
          <w:szCs w:val="22"/>
          <w:lang w:val="es-ES"/>
        </w:rPr>
        <w:t xml:space="preserve">Presento y adjunto los informes, certificados acreditativos de: </w:t>
      </w:r>
      <w:r>
        <w:rPr>
          <w:b/>
          <w:bCs/>
          <w:color w:val="000000"/>
          <w:szCs w:val="22"/>
          <w:lang w:val="es-ES"/>
        </w:rPr>
        <w:t>(**)</w:t>
      </w:r>
    </w:p>
    <w:p>
      <w:pPr>
        <w:pStyle w:val="Cuerpodetexto"/>
        <w:spacing w:before="0" w:after="0"/>
        <w:jc w:val="both"/>
        <w:rPr>
          <w:b/>
          <w:b/>
          <w:bCs/>
          <w:szCs w:val="22"/>
          <w:lang w:val="es-ES"/>
        </w:rPr>
      </w:pPr>
      <w:r>
        <w:rPr>
          <w:b/>
          <w:bCs/>
          <w:szCs w:val="22"/>
          <w:lang w:val="es-ES"/>
        </w:rPr>
      </w:r>
    </w:p>
    <w:p>
      <w:pPr>
        <w:pStyle w:val="Cuerpodetexto"/>
        <w:spacing w:before="0" w:after="0"/>
        <w:jc w:val="both"/>
        <w:rPr>
          <w:lang w:val="es-ES"/>
        </w:rPr>
      </w:pPr>
      <w:r>
        <w:rPr>
          <w:lang w:val="es-ES"/>
        </w:rPr>
      </w:r>
    </w:p>
    <w:p>
      <w:pPr>
        <w:pStyle w:val="Cuerpodetexto"/>
        <w:spacing w:before="0" w:after="0"/>
        <w:jc w:val="both"/>
        <w:rPr/>
      </w:pPr>
      <w:r>
        <w:rPr>
          <w:b/>
          <w:bCs/>
          <w:szCs w:val="22"/>
          <w:lang w:val="es-ES"/>
        </w:rPr>
        <w:t xml:space="preserve">a) </w:t>
      </w:r>
      <w:r>
        <w:rPr>
          <w:rFonts w:cs="Arial"/>
          <w:b/>
          <w:bCs/>
          <w:szCs w:val="22"/>
          <w:u w:val="single"/>
          <w:lang w:val="es-ES"/>
        </w:rPr>
        <w:t>Formación específica evaluable del total de profesionales del equipo de trabajo.</w:t>
      </w:r>
    </w:p>
    <w:p>
      <w:pPr>
        <w:pStyle w:val="Cuerpodetexto"/>
        <w:spacing w:before="0" w:after="0"/>
        <w:jc w:val="both"/>
        <w:rPr/>
      </w:pPr>
      <w:r>
        <w:rPr>
          <w:rFonts w:eastAsia="Times New Roman"/>
          <w:szCs w:val="22"/>
          <w:lang w:val="es-ES" w:eastAsia="es-ES" w:bidi="ar-SA"/>
        </w:rPr>
        <w:t xml:space="preserve">De acuerdo con nuestra oferta el número total de los profesionales que integran el equipo de trabajo es de .......(a) profesionales y según los documentos acreditativos que se presentan para cada uno de los miembros del equipo, </w:t>
      </w:r>
      <w:r>
        <w:rPr>
          <w:rFonts w:eastAsia="Times New Roman"/>
          <w:b/>
          <w:bCs/>
          <w:szCs w:val="22"/>
          <w:u w:val="single"/>
          <w:lang w:val="es-ES" w:eastAsia="es-ES" w:bidi="ar-SA"/>
        </w:rPr>
        <w:t>la formación acreditada por encima del mínimo exigido</w:t>
      </w:r>
      <w:r>
        <w:rPr>
          <w:rFonts w:eastAsia="Times New Roman"/>
          <w:szCs w:val="22"/>
          <w:lang w:val="es-ES" w:eastAsia="es-ES" w:bidi="ar-SA"/>
        </w:rPr>
        <w:t xml:space="preserve"> del conjunto del equipo de trabajo suma ........(b) títulos/certificados.</w:t>
      </w:r>
    </w:p>
    <w:p>
      <w:pPr>
        <w:pStyle w:val="Cuerpodetexto"/>
        <w:spacing w:before="0" w:after="0"/>
        <w:jc w:val="center"/>
        <w:rPr>
          <w:lang w:val="es-ES"/>
        </w:rPr>
      </w:pPr>
      <w:r>
        <w:rPr>
          <w:lang w:val="es-ES"/>
        </w:rPr>
      </w:r>
    </w:p>
    <w:p>
      <w:pPr>
        <w:pStyle w:val="Normal"/>
        <w:jc w:val="both"/>
        <w:rPr>
          <w:rFonts w:cs="Arial"/>
          <w:color w:val="000000"/>
          <w:szCs w:val="22"/>
          <w:u w:val="single"/>
          <w:lang w:val="es-ES"/>
        </w:rPr>
      </w:pPr>
      <w:r>
        <w:rPr>
          <w:rFonts w:cs="Arial"/>
          <w:color w:val="000000"/>
          <w:szCs w:val="22"/>
          <w:u w:val="single"/>
          <w:lang w:val="es-ES"/>
        </w:rPr>
      </w:r>
    </w:p>
    <w:tbl>
      <w:tblPr>
        <w:tblW w:w="9088" w:type="dxa"/>
        <w:jc w:val="left"/>
        <w:tblInd w:w="-3" w:type="dxa"/>
        <w:tblLayout w:type="fixed"/>
        <w:tblCellMar>
          <w:top w:w="28" w:type="dxa"/>
          <w:left w:w="28" w:type="dxa"/>
          <w:bottom w:w="28" w:type="dxa"/>
          <w:right w:w="28" w:type="dxa"/>
        </w:tblCellMar>
        <w:tblLook w:firstRow="1" w:noVBand="1" w:lastRow="0" w:firstColumn="1" w:lastColumn="0" w:noHBand="0" w:val="04a0"/>
      </w:tblPr>
      <w:tblGrid>
        <w:gridCol w:w="3627"/>
        <w:gridCol w:w="618"/>
        <w:gridCol w:w="4265"/>
        <w:gridCol w:w="577"/>
      </w:tblGrid>
      <w:tr>
        <w:trPr/>
        <w:tc>
          <w:tcPr>
            <w:tcW w:w="3627" w:type="dxa"/>
            <w:tcBorders>
              <w:top w:val="single" w:sz="2" w:space="0" w:color="000001"/>
              <w:left w:val="single" w:sz="2" w:space="0" w:color="000001"/>
              <w:bottom w:val="single" w:sz="2" w:space="0" w:color="000001"/>
            </w:tcBorders>
          </w:tcPr>
          <w:p>
            <w:pPr>
              <w:pStyle w:val="Cuerpodetexto"/>
              <w:widowControl w:val="false"/>
              <w:snapToGrid w:val="false"/>
              <w:spacing w:before="0" w:after="120"/>
              <w:jc w:val="center"/>
              <w:rPr/>
            </w:pPr>
            <w:r>
              <w:rPr>
                <w:rFonts w:cs="Arial"/>
                <w:b/>
                <w:bCs/>
                <w:szCs w:val="22"/>
                <w:lang w:val="es-ES"/>
              </w:rPr>
              <w:t>Agente profesional</w:t>
            </w:r>
          </w:p>
        </w:tc>
        <w:tc>
          <w:tcPr>
            <w:tcW w:w="618"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b/>
                <w:bCs/>
                <w:lang w:val="es-ES"/>
              </w:rPr>
              <w:t>Nº</w:t>
            </w:r>
          </w:p>
        </w:tc>
        <w:tc>
          <w:tcPr>
            <w:tcW w:w="4265"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b/>
                <w:bCs/>
                <w:lang w:val="es-ES"/>
              </w:rPr>
              <w:t xml:space="preserve">Documento de formación </w:t>
            </w:r>
            <w:r>
              <w:rPr>
                <w:rFonts w:cs="Arial"/>
                <w:b/>
                <w:bCs/>
                <w:color w:val="000000"/>
                <w:szCs w:val="22"/>
                <w:lang w:val="es-ES"/>
              </w:rPr>
              <w:t xml:space="preserve">a </w:t>
            </w:r>
            <w:r>
              <w:rPr>
                <w:b/>
                <w:bCs/>
                <w:lang w:val="es-ES"/>
              </w:rPr>
              <w:t>presentar</w:t>
            </w:r>
          </w:p>
        </w:tc>
        <w:tc>
          <w:tcPr>
            <w:tcW w:w="577" w:type="dxa"/>
            <w:tcBorders>
              <w:top w:val="single" w:sz="2" w:space="0" w:color="000001"/>
              <w:left w:val="single" w:sz="2" w:space="0" w:color="000001"/>
              <w:bottom w:val="single" w:sz="2" w:space="0" w:color="000001"/>
              <w:right w:val="single" w:sz="2" w:space="0" w:color="000001"/>
            </w:tcBorders>
          </w:tcPr>
          <w:p>
            <w:pPr>
              <w:pStyle w:val="Cuerpodetexto"/>
              <w:widowControl w:val="false"/>
              <w:spacing w:before="0" w:after="120"/>
              <w:jc w:val="center"/>
              <w:rPr/>
            </w:pPr>
            <w:r>
              <w:rPr>
                <w:b/>
                <w:bCs/>
                <w:lang w:val="es-ES"/>
              </w:rPr>
              <w:t>Nº</w:t>
            </w:r>
          </w:p>
        </w:tc>
      </w:tr>
      <w:tr>
        <w:trPr/>
        <w:tc>
          <w:tcPr>
            <w:tcW w:w="3627" w:type="dxa"/>
            <w:tcBorders>
              <w:left w:val="single" w:sz="2" w:space="0" w:color="000001"/>
              <w:bottom w:val="single" w:sz="2" w:space="0" w:color="000001"/>
            </w:tcBorders>
          </w:tcPr>
          <w:p>
            <w:pPr>
              <w:pStyle w:val="Cuerpodetexto"/>
              <w:widowControl w:val="false"/>
              <w:spacing w:before="0" w:after="120"/>
              <w:rPr/>
            </w:pPr>
            <w:r>
              <w:rPr>
                <w:rFonts w:cs="Arial"/>
                <w:szCs w:val="22"/>
                <w:lang w:val="es-ES"/>
              </w:rPr>
              <w:t>Técnico inspector (para el diagnóstico)</w:t>
            </w:r>
          </w:p>
        </w:tc>
        <w:tc>
          <w:tcPr>
            <w:tcW w:w="618" w:type="dxa"/>
            <w:tcBorders>
              <w:left w:val="single" w:sz="2" w:space="0" w:color="000001"/>
              <w:bottom w:val="single" w:sz="2" w:space="0" w:color="000001"/>
            </w:tcBorders>
          </w:tcPr>
          <w:p>
            <w:pPr>
              <w:pStyle w:val="Cuerpodetexto"/>
              <w:widowControl w:val="false"/>
              <w:overflowPunct w:val="false"/>
              <w:snapToGrid w:val="false"/>
              <w:spacing w:before="0" w:after="0"/>
              <w:jc w:val="both"/>
              <w:rPr>
                <w:lang w:val="es-ES"/>
              </w:rPr>
            </w:pPr>
            <w:r>
              <w:rPr>
                <w:lang w:val="es-ES"/>
              </w:rPr>
            </w:r>
          </w:p>
        </w:tc>
        <w:tc>
          <w:tcPr>
            <w:tcW w:w="4265" w:type="dxa"/>
            <w:vMerge w:val="restart"/>
            <w:tcBorders>
              <w:left w:val="single" w:sz="2" w:space="0" w:color="000001"/>
              <w:bottom w:val="single" w:sz="2" w:space="0" w:color="000001"/>
            </w:tcBorders>
          </w:tcPr>
          <w:p>
            <w:pPr>
              <w:pStyle w:val="Cuerpodetexto"/>
              <w:widowControl w:val="false"/>
              <w:overflowPunct w:val="false"/>
              <w:snapToGrid w:val="false"/>
              <w:spacing w:before="0" w:after="0"/>
              <w:jc w:val="both"/>
              <w:rPr/>
            </w:pPr>
            <w:r>
              <w:rPr>
                <w:lang w:val="es-ES"/>
              </w:rPr>
              <w:t>Título/Certificado de formación en materia de amianto emitido por administración, centro docente oficial u organismo competente</w:t>
            </w:r>
          </w:p>
        </w:tc>
        <w:tc>
          <w:tcPr>
            <w:tcW w:w="577" w:type="dxa"/>
            <w:tcBorders>
              <w:left w:val="single" w:sz="2" w:space="0" w:color="000001"/>
              <w:bottom w:val="single" w:sz="2" w:space="0" w:color="000001"/>
              <w:right w:val="single" w:sz="2" w:space="0" w:color="000001"/>
            </w:tcBorders>
          </w:tcPr>
          <w:p>
            <w:pPr>
              <w:pStyle w:val="Cuerpodetexto"/>
              <w:widowControl w:val="false"/>
              <w:overflowPunct w:val="false"/>
              <w:snapToGrid w:val="false"/>
              <w:spacing w:before="0" w:after="0"/>
              <w:jc w:val="both"/>
              <w:rPr>
                <w:lang w:val="es-ES"/>
              </w:rPr>
            </w:pPr>
            <w:r>
              <w:rPr>
                <w:lang w:val="es-ES"/>
              </w:rPr>
            </w:r>
          </w:p>
        </w:tc>
      </w:tr>
      <w:tr>
        <w:trPr/>
        <w:tc>
          <w:tcPr>
            <w:tcW w:w="3627" w:type="dxa"/>
            <w:tcBorders>
              <w:left w:val="single" w:sz="2" w:space="0" w:color="000001"/>
              <w:bottom w:val="single" w:sz="2" w:space="0" w:color="000001"/>
            </w:tcBorders>
          </w:tcPr>
          <w:p>
            <w:pPr>
              <w:pStyle w:val="Cuerpodetexto"/>
              <w:widowControl w:val="false"/>
              <w:spacing w:before="0" w:after="120"/>
              <w:rPr/>
            </w:pPr>
            <w:r>
              <w:rPr>
                <w:rFonts w:cs="Arial"/>
                <w:szCs w:val="22"/>
                <w:lang w:val="es-ES"/>
              </w:rPr>
              <w:t>Proyectista (para la redacción del proyecto ejecutivo).</w:t>
            </w:r>
          </w:p>
        </w:tc>
        <w:tc>
          <w:tcPr>
            <w:tcW w:w="618" w:type="dxa"/>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4265" w:type="dxa"/>
            <w:vMerge w:val="continue"/>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577" w:type="dxa"/>
            <w:tcBorders>
              <w:left w:val="single" w:sz="2" w:space="0" w:color="000001"/>
              <w:bottom w:val="single" w:sz="2" w:space="0" w:color="000001"/>
              <w:right w:val="single" w:sz="2" w:space="0" w:color="000001"/>
            </w:tcBorders>
          </w:tcPr>
          <w:p>
            <w:pPr>
              <w:pStyle w:val="Normal"/>
              <w:widowControl w:val="false"/>
              <w:snapToGrid w:val="false"/>
              <w:rPr>
                <w:rFonts w:cs="Arial"/>
                <w:szCs w:val="22"/>
                <w:lang w:val="es-ES"/>
              </w:rPr>
            </w:pPr>
            <w:r>
              <w:rPr>
                <w:rFonts w:cs="Arial"/>
                <w:szCs w:val="22"/>
                <w:lang w:val="es-ES"/>
              </w:rPr>
            </w:r>
          </w:p>
        </w:tc>
      </w:tr>
      <w:tr>
        <w:trPr>
          <w:trHeight w:val="561" w:hRule="atLeast"/>
        </w:trPr>
        <w:tc>
          <w:tcPr>
            <w:tcW w:w="3627" w:type="dxa"/>
            <w:tcBorders>
              <w:left w:val="single" w:sz="2" w:space="0" w:color="000001"/>
              <w:bottom w:val="single" w:sz="2" w:space="0" w:color="000001"/>
            </w:tcBorders>
          </w:tcPr>
          <w:p>
            <w:pPr>
              <w:pStyle w:val="Cuerpodetexto"/>
              <w:widowControl w:val="false"/>
              <w:spacing w:before="0" w:after="120"/>
              <w:rPr/>
            </w:pPr>
            <w:r>
              <w:rPr>
                <w:rFonts w:cs="Arial"/>
                <w:szCs w:val="22"/>
                <w:lang w:val="es-ES"/>
              </w:rPr>
              <w:t>Redactor de Pliego de Prescripciones Técnicas</w:t>
            </w:r>
          </w:p>
        </w:tc>
        <w:tc>
          <w:tcPr>
            <w:tcW w:w="618" w:type="dxa"/>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4265" w:type="dxa"/>
            <w:vMerge w:val="continue"/>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577" w:type="dxa"/>
            <w:tcBorders>
              <w:left w:val="single" w:sz="2" w:space="0" w:color="000001"/>
              <w:bottom w:val="single" w:sz="2" w:space="0" w:color="000001"/>
              <w:right w:val="single" w:sz="2" w:space="0" w:color="000001"/>
            </w:tcBorders>
          </w:tcPr>
          <w:p>
            <w:pPr>
              <w:pStyle w:val="Normal"/>
              <w:widowControl w:val="false"/>
              <w:snapToGrid w:val="false"/>
              <w:rPr>
                <w:rFonts w:cs="Arial"/>
                <w:szCs w:val="22"/>
                <w:lang w:val="es-ES"/>
              </w:rPr>
            </w:pPr>
            <w:r>
              <w:rPr>
                <w:rFonts w:cs="Arial"/>
                <w:szCs w:val="22"/>
                <w:lang w:val="es-ES"/>
              </w:rPr>
            </w:r>
          </w:p>
        </w:tc>
      </w:tr>
      <w:tr>
        <w:trPr>
          <w:trHeight w:val="561" w:hRule="atLeast"/>
        </w:trPr>
        <w:tc>
          <w:tcPr>
            <w:tcW w:w="3627" w:type="dxa"/>
            <w:tcBorders>
              <w:left w:val="single" w:sz="2" w:space="0" w:color="000001"/>
              <w:bottom w:val="single" w:sz="2" w:space="0" w:color="000001"/>
            </w:tcBorders>
          </w:tcPr>
          <w:p>
            <w:pPr>
              <w:pStyle w:val="Cuerpodetexto"/>
              <w:widowControl w:val="false"/>
              <w:spacing w:before="0" w:after="120"/>
              <w:rPr/>
            </w:pPr>
            <w:r>
              <w:rPr>
                <w:lang w:val="es-ES"/>
              </w:rPr>
              <w:t>Total</w:t>
            </w:r>
          </w:p>
        </w:tc>
        <w:tc>
          <w:tcPr>
            <w:tcW w:w="618" w:type="dxa"/>
            <w:tcBorders>
              <w:left w:val="single" w:sz="2" w:space="0" w:color="000001"/>
              <w:bottom w:val="single" w:sz="2" w:space="0" w:color="000001"/>
            </w:tcBorders>
          </w:tcPr>
          <w:p>
            <w:pPr>
              <w:pStyle w:val="Normal"/>
              <w:widowControl w:val="false"/>
              <w:snapToGrid w:val="false"/>
              <w:jc w:val="center"/>
              <w:rPr/>
            </w:pPr>
            <w:r>
              <w:rPr>
                <w:rFonts w:cs="Arial"/>
                <w:szCs w:val="22"/>
                <w:lang w:val="es-ES"/>
              </w:rPr>
              <w:t>(a)</w:t>
            </w:r>
          </w:p>
        </w:tc>
        <w:tc>
          <w:tcPr>
            <w:tcW w:w="4265" w:type="dxa"/>
            <w:tcBorders>
              <w:left w:val="single" w:sz="2" w:space="0" w:color="000001"/>
              <w:bottom w:val="single" w:sz="2" w:space="0" w:color="000001"/>
            </w:tcBorders>
          </w:tcPr>
          <w:p>
            <w:pPr>
              <w:pStyle w:val="Normal"/>
              <w:widowControl w:val="false"/>
              <w:snapToGrid w:val="false"/>
              <w:jc w:val="center"/>
              <w:rPr>
                <w:rFonts w:cs="Arial"/>
                <w:szCs w:val="22"/>
                <w:lang w:val="es-ES"/>
              </w:rPr>
            </w:pPr>
            <w:r>
              <w:rPr>
                <w:rFonts w:cs="Arial"/>
                <w:szCs w:val="22"/>
                <w:lang w:val="es-ES"/>
              </w:rPr>
            </w:r>
          </w:p>
        </w:tc>
        <w:tc>
          <w:tcPr>
            <w:tcW w:w="577" w:type="dxa"/>
            <w:tcBorders>
              <w:left w:val="single" w:sz="2" w:space="0" w:color="000001"/>
              <w:bottom w:val="single" w:sz="2" w:space="0" w:color="000001"/>
              <w:right w:val="single" w:sz="2" w:space="0" w:color="000001"/>
            </w:tcBorders>
          </w:tcPr>
          <w:p>
            <w:pPr>
              <w:pStyle w:val="Normal"/>
              <w:widowControl w:val="false"/>
              <w:snapToGrid w:val="false"/>
              <w:jc w:val="center"/>
              <w:rPr/>
            </w:pPr>
            <w:r>
              <w:rPr>
                <w:rFonts w:cs="Arial"/>
                <w:szCs w:val="22"/>
                <w:lang w:val="es-ES"/>
              </w:rPr>
              <w:t>(b)</w:t>
            </w:r>
          </w:p>
        </w:tc>
      </w:tr>
    </w:tbl>
    <w:p>
      <w:pPr>
        <w:pStyle w:val="Normal"/>
        <w:jc w:val="both"/>
        <w:rPr>
          <w:b/>
          <w:b/>
          <w:bCs/>
          <w:szCs w:val="22"/>
          <w:lang w:val="es-ES"/>
        </w:rPr>
      </w:pPr>
      <w:r>
        <w:rPr>
          <w:b/>
          <w:bCs/>
          <w:szCs w:val="22"/>
          <w:lang w:val="es-ES"/>
        </w:rPr>
      </w:r>
    </w:p>
    <w:p>
      <w:pPr>
        <w:pStyle w:val="Normal"/>
        <w:jc w:val="both"/>
        <w:rPr/>
      </w:pPr>
      <w:r>
        <w:rPr>
          <w:rFonts w:cs="Arial"/>
          <w:color w:val="000000"/>
          <w:szCs w:val="22"/>
          <w:lang w:val="es-ES"/>
        </w:rPr>
        <w:t>Presentación en base al apartado “4.2. Formación de los técnicos” del apartado “b” del punto “5.1. CONSIDERACIONES SOBRE CONDICIONES TÉCNICAS Y ESPECÍFICAS DEL/ES PLIEGO/S DEL CONTRATO DEL LOTE 1» de los PPT.</w:t>
      </w:r>
    </w:p>
    <w:p>
      <w:pPr>
        <w:pStyle w:val="Cuerpodetexto"/>
        <w:spacing w:before="0" w:after="0"/>
        <w:jc w:val="both"/>
        <w:rPr>
          <w:lang w:val="es-ES"/>
        </w:rPr>
      </w:pPr>
      <w:r>
        <w:rPr>
          <w:lang w:val="es-ES"/>
        </w:rPr>
      </w:r>
    </w:p>
    <w:p>
      <w:pPr>
        <w:pStyle w:val="Cuerpodetexto"/>
        <w:spacing w:before="0" w:after="0"/>
        <w:jc w:val="both"/>
        <w:rPr>
          <w:lang w:val="es-ES"/>
        </w:rPr>
      </w:pPr>
      <w:r>
        <w:rPr>
          <w:lang w:val="es-ES"/>
        </w:rPr>
      </w:r>
    </w:p>
    <w:p>
      <w:pPr>
        <w:pStyle w:val="Cuerpodetexto"/>
        <w:spacing w:before="0" w:after="0"/>
        <w:jc w:val="both"/>
        <w:rPr/>
      </w:pPr>
      <w:r>
        <w:rPr>
          <w:b/>
          <w:bCs/>
          <w:szCs w:val="22"/>
          <w:lang w:val="es-ES"/>
        </w:rPr>
        <w:t xml:space="preserve">b ) </w:t>
      </w:r>
      <w:r>
        <w:rPr>
          <w:rFonts w:cs="Arial"/>
          <w:b/>
          <w:bCs/>
          <w:szCs w:val="22"/>
          <w:u w:val="single"/>
          <w:lang w:val="es-ES"/>
        </w:rPr>
        <w:t>Experiencia específica evaluable del total de profesionales del equipo de trabajo.</w:t>
      </w:r>
    </w:p>
    <w:p>
      <w:pPr>
        <w:pStyle w:val="Cuerpodetexto"/>
        <w:spacing w:before="0" w:after="0"/>
        <w:jc w:val="both"/>
        <w:rPr/>
      </w:pPr>
      <w:r>
        <w:rPr>
          <w:rFonts w:eastAsia="Times New Roman"/>
          <w:szCs w:val="22"/>
          <w:lang w:val="es-ES" w:eastAsia="es-ES" w:bidi="ar-SA"/>
        </w:rPr>
        <w:t xml:space="preserve">De acuerdo con nuestra oferta el número total de los profesionales que integran el equipo de trabajo es de .......(a) profesionales y según los documentos acreditativos que se presentan para cada uno de los miembros del equipo, </w:t>
      </w:r>
      <w:r>
        <w:rPr>
          <w:rFonts w:eastAsia="Times New Roman"/>
          <w:b/>
          <w:bCs/>
          <w:szCs w:val="22"/>
          <w:u w:val="single"/>
          <w:lang w:val="es-ES" w:eastAsia="es-ES" w:bidi="ar-SA"/>
        </w:rPr>
        <w:t>la experiencia acreditada por encima de la mínima exigible</w:t>
      </w:r>
      <w:r>
        <w:rPr>
          <w:rFonts w:eastAsia="Times New Roman"/>
          <w:szCs w:val="22"/>
          <w:lang w:val="es-ES" w:eastAsia="es-ES" w:bidi="ar-SA"/>
        </w:rPr>
        <w:t xml:space="preserve"> del conjunto del equipo de trabajo suma ........(b) proyectos.</w:t>
      </w:r>
    </w:p>
    <w:p>
      <w:pPr>
        <w:pStyle w:val="Cuerpodetexto"/>
        <w:spacing w:before="0" w:after="0"/>
        <w:jc w:val="both"/>
        <w:rPr>
          <w:szCs w:val="22"/>
          <w:lang w:val="es-ES"/>
        </w:rPr>
      </w:pPr>
      <w:r>
        <w:rPr>
          <w:szCs w:val="22"/>
          <w:lang w:val="es-ES"/>
        </w:rPr>
      </w:r>
    </w:p>
    <w:tbl>
      <w:tblPr>
        <w:tblW w:w="9089" w:type="dxa"/>
        <w:jc w:val="left"/>
        <w:tblInd w:w="-3" w:type="dxa"/>
        <w:tblLayout w:type="fixed"/>
        <w:tblCellMar>
          <w:top w:w="28" w:type="dxa"/>
          <w:left w:w="28" w:type="dxa"/>
          <w:bottom w:w="28" w:type="dxa"/>
          <w:right w:w="28" w:type="dxa"/>
        </w:tblCellMar>
        <w:tblLook w:firstRow="1" w:noVBand="1" w:lastRow="0" w:firstColumn="1" w:lastColumn="0" w:noHBand="0" w:val="04a0"/>
      </w:tblPr>
      <w:tblGrid>
        <w:gridCol w:w="3639"/>
        <w:gridCol w:w="618"/>
        <w:gridCol w:w="4255"/>
        <w:gridCol w:w="576"/>
      </w:tblGrid>
      <w:tr>
        <w:trPr/>
        <w:tc>
          <w:tcPr>
            <w:tcW w:w="3639"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rFonts w:cs="Arial"/>
                <w:b/>
                <w:bCs/>
                <w:szCs w:val="22"/>
                <w:lang w:val="es-ES"/>
              </w:rPr>
              <w:t>Agente profesional</w:t>
            </w:r>
          </w:p>
        </w:tc>
        <w:tc>
          <w:tcPr>
            <w:tcW w:w="618"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rFonts w:cs="Arial"/>
                <w:b/>
                <w:bCs/>
                <w:color w:val="000000"/>
                <w:szCs w:val="22"/>
                <w:lang w:val="es-ES"/>
              </w:rPr>
              <w:t>Nº</w:t>
            </w:r>
          </w:p>
        </w:tc>
        <w:tc>
          <w:tcPr>
            <w:tcW w:w="4255"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rFonts w:cs="Arial"/>
                <w:b/>
                <w:bCs/>
                <w:szCs w:val="22"/>
                <w:lang w:val="es-ES"/>
              </w:rPr>
              <w:t>Documento de experiencia a presentar</w:t>
            </w:r>
          </w:p>
        </w:tc>
        <w:tc>
          <w:tcPr>
            <w:tcW w:w="576" w:type="dxa"/>
            <w:tcBorders>
              <w:top w:val="single" w:sz="2" w:space="0" w:color="000001"/>
              <w:left w:val="single" w:sz="2" w:space="0" w:color="000001"/>
              <w:bottom w:val="single" w:sz="2" w:space="0" w:color="000001"/>
              <w:right w:val="single" w:sz="2" w:space="0" w:color="000001"/>
            </w:tcBorders>
          </w:tcPr>
          <w:p>
            <w:pPr>
              <w:pStyle w:val="Cuerpodetexto"/>
              <w:widowControl w:val="false"/>
              <w:spacing w:before="0" w:after="120"/>
              <w:jc w:val="center"/>
              <w:rPr/>
            </w:pPr>
            <w:r>
              <w:rPr>
                <w:b/>
                <w:bCs/>
                <w:lang w:val="es-ES"/>
              </w:rPr>
              <w:t>Nº</w:t>
            </w:r>
          </w:p>
        </w:tc>
      </w:tr>
      <w:tr>
        <w:trPr/>
        <w:tc>
          <w:tcPr>
            <w:tcW w:w="3639" w:type="dxa"/>
            <w:tcBorders>
              <w:left w:val="single" w:sz="2" w:space="0" w:color="000001"/>
              <w:bottom w:val="single" w:sz="2" w:space="0" w:color="000001"/>
            </w:tcBorders>
          </w:tcPr>
          <w:p>
            <w:pPr>
              <w:pStyle w:val="Cuerpodetexto"/>
              <w:widowControl w:val="false"/>
              <w:spacing w:before="0" w:after="120"/>
              <w:rPr/>
            </w:pPr>
            <w:r>
              <w:rPr>
                <w:rFonts w:cs="Arial"/>
                <w:szCs w:val="22"/>
                <w:lang w:val="es-ES"/>
              </w:rPr>
              <w:t>Técnico inspector (para el diagnóstico)</w:t>
            </w:r>
          </w:p>
        </w:tc>
        <w:tc>
          <w:tcPr>
            <w:tcW w:w="618" w:type="dxa"/>
            <w:tcBorders>
              <w:left w:val="single" w:sz="2" w:space="0" w:color="000001"/>
              <w:bottom w:val="single" w:sz="2" w:space="0" w:color="000001"/>
            </w:tcBorders>
          </w:tcPr>
          <w:p>
            <w:pPr>
              <w:pStyle w:val="Cuerpodetexto"/>
              <w:widowControl w:val="false"/>
              <w:snapToGrid w:val="false"/>
              <w:spacing w:before="0" w:after="120"/>
              <w:jc w:val="center"/>
              <w:rPr>
                <w:lang w:val="es-ES"/>
              </w:rPr>
            </w:pPr>
            <w:r>
              <w:rPr>
                <w:lang w:val="es-ES"/>
              </w:rPr>
            </w:r>
          </w:p>
        </w:tc>
        <w:tc>
          <w:tcPr>
            <w:tcW w:w="4255" w:type="dxa"/>
            <w:vMerge w:val="restart"/>
            <w:tcBorders>
              <w:left w:val="single" w:sz="2" w:space="0" w:color="000001"/>
              <w:bottom w:val="single" w:sz="2" w:space="0" w:color="000001"/>
            </w:tcBorders>
          </w:tcPr>
          <w:p>
            <w:pPr>
              <w:pStyle w:val="Cuerpodetexto"/>
              <w:widowControl w:val="false"/>
              <w:spacing w:before="0" w:after="0"/>
              <w:jc w:val="both"/>
              <w:rPr/>
            </w:pPr>
            <w:r>
              <w:rPr>
                <w:rFonts w:eastAsia="Arial" w:cs="Arial"/>
                <w:color w:val="000000"/>
                <w:lang w:val="es-ES"/>
              </w:rPr>
              <w:t>Proyecto ejecutivo/técnico o licencia de obras o acta de obra de una obra donde se haya retirado amianto y el técnico conste como parte del equipo redactor. Puede demostrarse que en la obra se ha retirado amianto si queda definido en su plan de seguridad y salud o estudio de gestión de residuos o se presenta un plan de trabajo aprobado por la autoridad laboral relacionado con la obra. El proyecto deberá tener fecha de los últimos 10 años.</w:t>
            </w:r>
          </w:p>
          <w:p>
            <w:pPr>
              <w:pStyle w:val="Cuerpodetexto"/>
              <w:widowControl w:val="false"/>
              <w:spacing w:before="0" w:after="0"/>
              <w:jc w:val="both"/>
              <w:rPr>
                <w:lang w:val="es-ES"/>
              </w:rPr>
            </w:pPr>
            <w:r>
              <w:rPr>
                <w:lang w:val="es-ES"/>
              </w:rPr>
            </w:r>
          </w:p>
          <w:p>
            <w:pPr>
              <w:pStyle w:val="Cuerpodetexto"/>
              <w:widowControl w:val="false"/>
              <w:spacing w:before="0" w:after="0"/>
              <w:jc w:val="center"/>
              <w:rPr/>
            </w:pPr>
            <w:r>
              <w:rPr>
                <w:rFonts w:eastAsia="Arial" w:cs="Arial"/>
                <w:color w:val="000000"/>
                <w:lang w:val="es-ES"/>
              </w:rPr>
              <w:t>o</w:t>
            </w:r>
          </w:p>
          <w:p>
            <w:pPr>
              <w:pStyle w:val="Cuerpodetexto"/>
              <w:widowControl w:val="false"/>
              <w:spacing w:before="0" w:after="0"/>
              <w:jc w:val="both"/>
              <w:rPr>
                <w:lang w:val="es-ES"/>
              </w:rPr>
            </w:pPr>
            <w:r>
              <w:rPr>
                <w:lang w:val="es-ES"/>
              </w:rPr>
            </w:r>
          </w:p>
          <w:p>
            <w:pPr>
              <w:pStyle w:val="Cuerpodetexto"/>
              <w:widowControl w:val="false"/>
              <w:spacing w:before="0" w:after="0"/>
              <w:jc w:val="both"/>
              <w:rPr/>
            </w:pPr>
            <w:r>
              <w:rPr>
                <w:rFonts w:eastAsia="Arial" w:cs="Arial"/>
                <w:color w:val="000000"/>
                <w:lang w:val="es-ES"/>
              </w:rPr>
              <w:t>Documentación técnica y contractual que demuestre experiencia del técnico en redacción de proyectos de retirada de amianto. Los documentos a presentar son los tres siguientes:</w:t>
            </w:r>
          </w:p>
          <w:p>
            <w:pPr>
              <w:pStyle w:val="Cuerpodetexto"/>
              <w:widowControl w:val="false"/>
              <w:spacing w:before="0" w:after="0"/>
              <w:jc w:val="both"/>
              <w:rPr>
                <w:lang w:val="es-ES"/>
              </w:rPr>
            </w:pPr>
            <w:r>
              <w:rPr>
                <w:lang w:val="es-ES"/>
              </w:rPr>
            </w:r>
          </w:p>
          <w:p>
            <w:pPr>
              <w:pStyle w:val="Cuerpodetexto"/>
              <w:widowControl w:val="false"/>
              <w:spacing w:before="0" w:after="0"/>
              <w:jc w:val="both"/>
              <w:rPr/>
            </w:pPr>
            <w:r>
              <w:rPr>
                <w:rFonts w:eastAsia="Arial" w:cs="Arial"/>
                <w:color w:val="000000"/>
                <w:lang w:val="es-ES"/>
              </w:rPr>
              <w:t>1- Contrato de servicios de la empresa donde conste como tarea de redacción de proyecto de retirada de amianto de un proyecto concreto (dirección del inmueble donde se desarrollan las tareas).</w:t>
            </w:r>
          </w:p>
          <w:p>
            <w:pPr>
              <w:pStyle w:val="Cuerpodetexto"/>
              <w:widowControl w:val="false"/>
              <w:spacing w:before="0" w:after="0"/>
              <w:jc w:val="both"/>
              <w:rPr/>
            </w:pPr>
            <w:r>
              <w:rPr>
                <w:rFonts w:eastAsia="Arial" w:cs="Arial"/>
                <w:color w:val="000000"/>
                <w:lang w:val="es-ES"/>
              </w:rPr>
              <w:t>2- Resolución de aprobación de Plan de trabajo de retirada de amianto de la dirección del inmueble del proyecto del contrato.</w:t>
            </w:r>
          </w:p>
          <w:p>
            <w:pPr>
              <w:pStyle w:val="Cuerpodetexto"/>
              <w:widowControl w:val="false"/>
              <w:spacing w:before="0" w:after="0"/>
              <w:jc w:val="both"/>
              <w:rPr/>
            </w:pPr>
            <w:r>
              <w:rPr>
                <w:rFonts w:eastAsia="Arial" w:cs="Arial"/>
                <w:color w:val="000000"/>
                <w:lang w:val="es-ES"/>
              </w:rPr>
              <w:t>3- Documento acreditativo de que el técnico a evaluar formaba parte de la empresa y del proyecto evaluable cuando este tuvo lugar.</w:t>
            </w:r>
          </w:p>
          <w:p>
            <w:pPr>
              <w:pStyle w:val="Cuerpodetexto"/>
              <w:widowControl w:val="false"/>
              <w:spacing w:before="0" w:after="0"/>
              <w:jc w:val="both"/>
              <w:rPr>
                <w:lang w:val="es-ES"/>
              </w:rPr>
            </w:pPr>
            <w:r>
              <w:rPr>
                <w:lang w:val="es-ES"/>
              </w:rPr>
            </w:r>
          </w:p>
          <w:p>
            <w:pPr>
              <w:pStyle w:val="Cuerpodetexto"/>
              <w:widowControl w:val="false"/>
              <w:spacing w:before="0" w:after="0"/>
              <w:jc w:val="both"/>
              <w:rPr/>
            </w:pPr>
            <w:r>
              <w:rPr>
                <w:rFonts w:eastAsia="Arial" w:cs="Arial"/>
                <w:color w:val="000000"/>
                <w:lang w:val="es-ES"/>
              </w:rPr>
              <w:t>Las obras tendrán que haber tenido lugar durante los últimos 10 años.</w:t>
            </w:r>
          </w:p>
        </w:tc>
        <w:tc>
          <w:tcPr>
            <w:tcW w:w="576" w:type="dxa"/>
            <w:tcBorders>
              <w:left w:val="single" w:sz="2" w:space="0" w:color="000001"/>
              <w:bottom w:val="single" w:sz="2" w:space="0" w:color="000001"/>
              <w:right w:val="single" w:sz="2" w:space="0" w:color="000001"/>
            </w:tcBorders>
          </w:tcPr>
          <w:p>
            <w:pPr>
              <w:pStyle w:val="Cuerpodetexto"/>
              <w:widowControl w:val="false"/>
              <w:spacing w:before="0" w:after="0"/>
              <w:jc w:val="both"/>
              <w:rPr>
                <w:lang w:val="es-ES"/>
              </w:rPr>
            </w:pPr>
            <w:r>
              <w:rPr>
                <w:lang w:val="es-ES"/>
              </w:rPr>
            </w:r>
          </w:p>
        </w:tc>
      </w:tr>
      <w:tr>
        <w:trPr/>
        <w:tc>
          <w:tcPr>
            <w:tcW w:w="3639" w:type="dxa"/>
            <w:tcBorders>
              <w:left w:val="single" w:sz="2" w:space="0" w:color="000001"/>
              <w:bottom w:val="single" w:sz="2" w:space="0" w:color="000001"/>
            </w:tcBorders>
          </w:tcPr>
          <w:p>
            <w:pPr>
              <w:pStyle w:val="Cuerpodetexto"/>
              <w:widowControl w:val="false"/>
              <w:spacing w:before="0" w:after="120"/>
              <w:rPr/>
            </w:pPr>
            <w:r>
              <w:rPr>
                <w:rFonts w:cs="Arial"/>
                <w:szCs w:val="22"/>
                <w:lang w:val="es-ES"/>
              </w:rPr>
              <w:t>Proyectista (para la redacción del proyecto ejecutivo).</w:t>
            </w:r>
          </w:p>
        </w:tc>
        <w:tc>
          <w:tcPr>
            <w:tcW w:w="618" w:type="dxa"/>
            <w:tcBorders>
              <w:left w:val="single" w:sz="2" w:space="0" w:color="000001"/>
              <w:bottom w:val="single" w:sz="2" w:space="0" w:color="000001"/>
            </w:tcBorders>
          </w:tcPr>
          <w:p>
            <w:pPr>
              <w:pStyle w:val="Cuerpodetexto"/>
              <w:widowControl w:val="false"/>
              <w:snapToGrid w:val="false"/>
              <w:spacing w:before="0" w:after="120"/>
              <w:jc w:val="center"/>
              <w:rPr>
                <w:lang w:val="es-ES"/>
              </w:rPr>
            </w:pPr>
            <w:r>
              <w:rPr>
                <w:lang w:val="es-ES"/>
              </w:rPr>
            </w:r>
          </w:p>
        </w:tc>
        <w:tc>
          <w:tcPr>
            <w:tcW w:w="4255" w:type="dxa"/>
            <w:vMerge w:val="continue"/>
            <w:tcBorders>
              <w:left w:val="single" w:sz="2" w:space="0" w:color="000001"/>
              <w:bottom w:val="single" w:sz="2" w:space="0" w:color="000001"/>
            </w:tcBorders>
          </w:tcPr>
          <w:p>
            <w:pPr>
              <w:pStyle w:val="Normal"/>
              <w:widowControl w:val="false"/>
              <w:snapToGrid w:val="false"/>
              <w:rPr>
                <w:lang w:val="es-ES"/>
              </w:rPr>
            </w:pPr>
            <w:r>
              <w:rPr>
                <w:lang w:val="es-ES"/>
              </w:rPr>
            </w:r>
          </w:p>
        </w:tc>
        <w:tc>
          <w:tcPr>
            <w:tcW w:w="576" w:type="dxa"/>
            <w:tcBorders>
              <w:left w:val="single" w:sz="2" w:space="0" w:color="000001"/>
              <w:bottom w:val="single" w:sz="2" w:space="0" w:color="000001"/>
              <w:right w:val="single" w:sz="2" w:space="0" w:color="000001"/>
            </w:tcBorders>
          </w:tcPr>
          <w:p>
            <w:pPr>
              <w:pStyle w:val="Normal"/>
              <w:widowControl w:val="false"/>
              <w:snapToGrid w:val="false"/>
              <w:rPr>
                <w:lang w:val="es-ES"/>
              </w:rPr>
            </w:pPr>
            <w:r>
              <w:rPr>
                <w:lang w:val="es-ES"/>
              </w:rPr>
            </w:r>
          </w:p>
        </w:tc>
      </w:tr>
      <w:tr>
        <w:trPr>
          <w:trHeight w:val="682" w:hRule="atLeast"/>
        </w:trPr>
        <w:tc>
          <w:tcPr>
            <w:tcW w:w="3639" w:type="dxa"/>
            <w:tcBorders>
              <w:left w:val="single" w:sz="2" w:space="0" w:color="000001"/>
              <w:bottom w:val="single" w:sz="2" w:space="0" w:color="000001"/>
            </w:tcBorders>
          </w:tcPr>
          <w:p>
            <w:pPr>
              <w:pStyle w:val="Cuerpodetexto"/>
              <w:widowControl w:val="false"/>
              <w:spacing w:before="0" w:after="120"/>
              <w:rPr/>
            </w:pPr>
            <w:r>
              <w:rPr>
                <w:rFonts w:cs="Arial"/>
                <w:szCs w:val="22"/>
                <w:lang w:val="es-ES"/>
              </w:rPr>
              <w:t>Redactor de Pliego de Prescripciones Técnicas</w:t>
            </w:r>
          </w:p>
        </w:tc>
        <w:tc>
          <w:tcPr>
            <w:tcW w:w="618" w:type="dxa"/>
            <w:tcBorders>
              <w:left w:val="single" w:sz="2" w:space="0" w:color="000001"/>
              <w:bottom w:val="single" w:sz="2" w:space="0" w:color="000001"/>
            </w:tcBorders>
          </w:tcPr>
          <w:p>
            <w:pPr>
              <w:pStyle w:val="Cuerpodetexto"/>
              <w:widowControl w:val="false"/>
              <w:snapToGrid w:val="false"/>
              <w:spacing w:before="0" w:after="120"/>
              <w:jc w:val="center"/>
              <w:rPr>
                <w:lang w:val="es-ES"/>
              </w:rPr>
            </w:pPr>
            <w:r>
              <w:rPr>
                <w:lang w:val="es-ES"/>
              </w:rPr>
            </w:r>
          </w:p>
        </w:tc>
        <w:tc>
          <w:tcPr>
            <w:tcW w:w="4255" w:type="dxa"/>
            <w:vMerge w:val="continue"/>
            <w:tcBorders>
              <w:left w:val="single" w:sz="2" w:space="0" w:color="000001"/>
              <w:bottom w:val="single" w:sz="2" w:space="0" w:color="000001"/>
            </w:tcBorders>
          </w:tcPr>
          <w:p>
            <w:pPr>
              <w:pStyle w:val="Normal"/>
              <w:widowControl w:val="false"/>
              <w:rPr>
                <w:lang w:val="es-ES"/>
              </w:rPr>
            </w:pPr>
            <w:r>
              <w:rPr>
                <w:lang w:val="es-ES"/>
              </w:rPr>
            </w:r>
          </w:p>
        </w:tc>
        <w:tc>
          <w:tcPr>
            <w:tcW w:w="576" w:type="dxa"/>
            <w:tcBorders>
              <w:left w:val="single" w:sz="2" w:space="0" w:color="000001"/>
              <w:bottom w:val="single" w:sz="2" w:space="0" w:color="000001"/>
              <w:right w:val="single" w:sz="2" w:space="0" w:color="000001"/>
            </w:tcBorders>
          </w:tcPr>
          <w:p>
            <w:pPr>
              <w:pStyle w:val="Normal"/>
              <w:widowControl w:val="false"/>
              <w:rPr>
                <w:lang w:val="es-ES"/>
              </w:rPr>
            </w:pPr>
            <w:r>
              <w:rPr>
                <w:lang w:val="es-ES"/>
              </w:rPr>
            </w:r>
          </w:p>
        </w:tc>
      </w:tr>
      <w:tr>
        <w:trPr>
          <w:trHeight w:val="682" w:hRule="atLeast"/>
        </w:trPr>
        <w:tc>
          <w:tcPr>
            <w:tcW w:w="3639" w:type="dxa"/>
            <w:tcBorders>
              <w:left w:val="single" w:sz="2" w:space="0" w:color="000001"/>
              <w:bottom w:val="single" w:sz="2" w:space="0" w:color="000001"/>
            </w:tcBorders>
          </w:tcPr>
          <w:p>
            <w:pPr>
              <w:pStyle w:val="Cuerpodetexto"/>
              <w:widowControl w:val="false"/>
              <w:spacing w:before="0" w:after="120"/>
              <w:rPr/>
            </w:pPr>
            <w:r>
              <w:rPr>
                <w:lang w:val="es-ES"/>
              </w:rPr>
              <w:t>Total</w:t>
            </w:r>
          </w:p>
        </w:tc>
        <w:tc>
          <w:tcPr>
            <w:tcW w:w="618" w:type="dxa"/>
            <w:tcBorders>
              <w:left w:val="single" w:sz="2" w:space="0" w:color="000001"/>
              <w:bottom w:val="single" w:sz="2" w:space="0" w:color="000001"/>
            </w:tcBorders>
          </w:tcPr>
          <w:p>
            <w:pPr>
              <w:pStyle w:val="Normal"/>
              <w:widowControl w:val="false"/>
              <w:snapToGrid w:val="false"/>
              <w:jc w:val="center"/>
              <w:rPr/>
            </w:pPr>
            <w:r>
              <w:rPr>
                <w:rFonts w:cs="Arial"/>
                <w:szCs w:val="22"/>
                <w:lang w:val="es-ES"/>
              </w:rPr>
              <w:t>(a)</w:t>
            </w:r>
          </w:p>
        </w:tc>
        <w:tc>
          <w:tcPr>
            <w:tcW w:w="4255" w:type="dxa"/>
            <w:tcBorders>
              <w:left w:val="single" w:sz="2" w:space="0" w:color="000001"/>
              <w:bottom w:val="single" w:sz="2" w:space="0" w:color="000001"/>
            </w:tcBorders>
          </w:tcPr>
          <w:p>
            <w:pPr>
              <w:pStyle w:val="Normal"/>
              <w:widowControl w:val="false"/>
              <w:snapToGrid w:val="false"/>
              <w:jc w:val="center"/>
              <w:rPr>
                <w:rFonts w:cs="Arial"/>
                <w:szCs w:val="22"/>
                <w:lang w:val="es-ES"/>
              </w:rPr>
            </w:pPr>
            <w:r>
              <w:rPr>
                <w:rFonts w:cs="Arial"/>
                <w:szCs w:val="22"/>
                <w:lang w:val="es-ES"/>
              </w:rPr>
            </w:r>
          </w:p>
        </w:tc>
        <w:tc>
          <w:tcPr>
            <w:tcW w:w="576" w:type="dxa"/>
            <w:tcBorders>
              <w:left w:val="single" w:sz="2" w:space="0" w:color="000001"/>
              <w:bottom w:val="single" w:sz="2" w:space="0" w:color="000001"/>
              <w:right w:val="single" w:sz="2" w:space="0" w:color="000001"/>
            </w:tcBorders>
          </w:tcPr>
          <w:p>
            <w:pPr>
              <w:pStyle w:val="Normal"/>
              <w:widowControl w:val="false"/>
              <w:snapToGrid w:val="false"/>
              <w:jc w:val="center"/>
              <w:rPr/>
            </w:pPr>
            <w:r>
              <w:rPr>
                <w:rFonts w:cs="Arial"/>
                <w:szCs w:val="22"/>
                <w:lang w:val="es-ES"/>
              </w:rPr>
              <w:t>(b)</w:t>
            </w:r>
          </w:p>
        </w:tc>
      </w:tr>
    </w:tbl>
    <w:p>
      <w:pPr>
        <w:pStyle w:val="Normal"/>
        <w:jc w:val="both"/>
        <w:rPr>
          <w:rFonts w:cs="Arial"/>
          <w:szCs w:val="22"/>
          <w:lang w:val="es-ES"/>
        </w:rPr>
      </w:pPr>
      <w:r>
        <w:rPr>
          <w:rFonts w:cs="Arial"/>
          <w:szCs w:val="22"/>
          <w:lang w:val="es-ES"/>
        </w:rPr>
      </w:r>
    </w:p>
    <w:p>
      <w:pPr>
        <w:pStyle w:val="Normal"/>
        <w:jc w:val="both"/>
        <w:rPr/>
      </w:pPr>
      <w:r>
        <w:rPr>
          <w:rFonts w:cs="Arial"/>
          <w:color w:val="000000"/>
          <w:szCs w:val="22"/>
          <w:lang w:val="es-ES"/>
        </w:rPr>
        <w:t>Presentación en base al apartado “4.3. Experiencia de los técnicos” del apartado “b” del punto “5.1. CONSIDERACIONES SOBRE CONDICIONES TÉCNICAS Y ESPECÍFICAS DEL/ES PLIEGO/S DEL CONTRATO DEL LOTE 1» de los PPT.</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Y para que así conste, firmo esta declaración.</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Lugar, fecha y firma »</w:t>
      </w:r>
    </w:p>
    <w:p>
      <w:pPr>
        <w:pStyle w:val="Cuerpodetexto"/>
        <w:spacing w:before="0" w:after="0"/>
        <w:jc w:val="both"/>
        <w:rPr>
          <w:b/>
          <w:b/>
          <w:bCs/>
          <w:szCs w:val="22"/>
          <w:lang w:val="es-ES"/>
        </w:rPr>
      </w:pPr>
      <w:r>
        <w:rPr>
          <w:b/>
          <w:bCs/>
          <w:szCs w:val="22"/>
          <w:lang w:val="es-ES"/>
        </w:rPr>
      </w:r>
    </w:p>
    <w:p>
      <w:pPr>
        <w:pStyle w:val="Cuerpodetexto"/>
        <w:spacing w:before="0" w:after="0"/>
        <w:jc w:val="both"/>
        <w:rPr/>
      </w:pPr>
      <w:r>
        <w:rPr>
          <w:b/>
          <w:bCs/>
          <w:szCs w:val="22"/>
          <w:lang w:val="es-ES"/>
        </w:rPr>
        <w:t xml:space="preserve">(*) </w:t>
      </w:r>
      <w:r>
        <w:rPr>
          <w:b/>
          <w:bCs/>
          <w:i/>
          <w:iCs/>
          <w:color w:val="000000"/>
          <w:szCs w:val="22"/>
          <w:lang w:val="es-ES" w:eastAsia="es-ES"/>
        </w:rPr>
        <w:t>Recuerde</w:t>
      </w:r>
      <w:r>
        <w:rPr>
          <w:b/>
          <w:bCs/>
          <w:i/>
          <w:iCs/>
          <w:szCs w:val="22"/>
          <w:lang w:val="es-ES"/>
        </w:rPr>
        <w:t xml:space="preserve"> </w:t>
      </w:r>
      <w:r>
        <w:rPr>
          <w:i/>
          <w:iCs/>
          <w:szCs w:val="22"/>
          <w:lang w:val="es-ES"/>
        </w:rPr>
        <w:t xml:space="preserve">que la cláusula 7.4.3, letra a) preceptúa que la </w:t>
      </w:r>
      <w:r>
        <w:rPr>
          <w:i/>
          <w:iCs/>
          <w:color w:val="000000"/>
          <w:szCs w:val="22"/>
          <w:lang w:val="es-ES"/>
        </w:rPr>
        <w:t xml:space="preserve">proposición económica </w:t>
      </w:r>
      <w:r>
        <w:rPr>
          <w:i/>
          <w:iCs/>
          <w:color w:val="000000"/>
          <w:szCs w:val="22"/>
          <w:u w:val="single"/>
          <w:lang w:val="es-ES"/>
        </w:rPr>
        <w:t xml:space="preserve">debe contener todos y cada uno de los precios unitarios de cada servicio y prestación </w:t>
      </w:r>
      <w:r>
        <w:rPr>
          <w:i/>
          <w:iCs/>
          <w:color w:val="000000"/>
          <w:szCs w:val="22"/>
          <w:lang w:val="es-ES"/>
        </w:rPr>
        <w:t xml:space="preserve">que se contempla en este modelo anexo 2 y </w:t>
      </w:r>
      <w:r>
        <w:rPr>
          <w:i/>
          <w:iCs/>
          <w:color w:val="000000"/>
          <w:szCs w:val="22"/>
          <w:u w:val="single"/>
          <w:lang w:val="es-ES"/>
        </w:rPr>
        <w:t>que la falta de consignación de cualquiera de estos precios unitarios o la consignación por encima de los precios máximos unitarios o del presupuesto máximo de licitación establecidos</w:t>
      </w:r>
      <w:r>
        <w:rPr>
          <w:i/>
          <w:iCs/>
          <w:color w:val="000000"/>
          <w:szCs w:val="22"/>
          <w:lang w:val="es-ES"/>
        </w:rPr>
        <w:t xml:space="preserve"> </w:t>
      </w:r>
      <w:r>
        <w:rPr>
          <w:i/>
          <w:iCs/>
          <w:color w:val="000000"/>
          <w:szCs w:val="22"/>
          <w:u w:val="single"/>
          <w:lang w:val="es-ES"/>
        </w:rPr>
        <w:t>comportará la no admisión de la proposición.</w:t>
      </w:r>
    </w:p>
    <w:p>
      <w:pPr>
        <w:pStyle w:val="Normal"/>
        <w:jc w:val="both"/>
        <w:rPr>
          <w:b/>
          <w:b/>
          <w:color w:val="000000"/>
          <w:szCs w:val="22"/>
          <w:u w:val="single"/>
          <w:lang w:val="es-ES"/>
        </w:rPr>
      </w:pPr>
      <w:r>
        <w:rPr>
          <w:b/>
          <w:color w:val="000000"/>
          <w:szCs w:val="22"/>
          <w:u w:val="single"/>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u w:val="single"/>
          <w:lang w:val="es-ES"/>
        </w:rPr>
        <w:t>(**) Tanto los títulos de formación como la acreditación de experiencia en ningún caso pueden ser los mismos para demostrar el cumplimiento de requisitos mínimos y los criterios evaluables. A saber, si un técnico, por ejemplo, tiene experiencia demostrable en 4 proyectos, tendrá que presentar 1 documento acreditativo como evaluable (que será un proyecto donde pueda demostrar que hubo retirada de amianto) y los otros 3 cuando le sean requeridos para demostrar la solvencia mínima (que podrán ser proyectos de retirada de amianto, rehabilitación de fachada o rehabilitación a gran escala).</w:t>
      </w:r>
    </w:p>
    <w:p>
      <w:pPr>
        <w:pStyle w:val="Cuerpodetexto"/>
        <w:spacing w:before="0" w:after="0"/>
        <w:jc w:val="both"/>
        <w:rPr>
          <w:lang w:val="es-ES"/>
        </w:rPr>
      </w:pPr>
      <w:r>
        <w:rPr>
          <w:lang w:val="es-ES"/>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b/>
          <w:color w:val="000000"/>
          <w:szCs w:val="22"/>
          <w:u w:val="single"/>
          <w:lang w:val="es-ES"/>
        </w:rPr>
        <w:t>ANEXO 2:</w:t>
      </w:r>
      <w:r>
        <w:rPr>
          <w:b/>
          <w:i/>
          <w:color w:val="000000"/>
          <w:szCs w:val="22"/>
          <w:u w:val="single"/>
          <w:lang w:val="es-ES"/>
        </w:rPr>
        <w:t xml:space="preserve"> «</w:t>
      </w:r>
      <w:r>
        <w:rPr>
          <w:b/>
          <w:color w:val="000000"/>
          <w:szCs w:val="22"/>
          <w:u w:val="single"/>
          <w:lang w:val="es-ES"/>
        </w:rPr>
        <w:t>MODELO de Proposición económica y otros criterios automáticos de valoración del LOTE 2: Dirección de las intervenciones de retirada de amianto y gestión de los residuos con comunicación y coordinación entre los agentes implicados»</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Don/Doña ........................................., con DNI/NIE núm. ............, actuando en nombre y representación ................................ .............., con CIF núm. ..........., con domicilio en................., c/............... ......................., núm..... (CP...........), a los efectos de licitar en el procedimiento de contratación de ............................................. ..............</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 xml:space="preserve">DECLARO </w:t>
      </w:r>
      <w:r>
        <w:rPr>
          <w:color w:val="000000"/>
          <w:szCs w:val="22"/>
          <w:lang w:val="es-ES"/>
        </w:rPr>
        <w:t>que me comprometo a realizarlo con sujeción al Pliego de cláusulas administrativas particulares y al de prescripciones técnicas, que sirven de base al contrato y que acepto íntegramente. Específicamente declaro que:</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a) Cuento con la habilitación específica de estar inscritas como empresa RERA para la ejecución de asistencia técnica de dirección facultativa de obra definida en la cláusula 4.2.2.1. del PPT.</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 xml:space="preserve">b) Quedo sometido a la obligación esencial de no poder concurrir a ninguna licitación de las </w:t>
      </w:r>
      <w:r>
        <w:rPr>
          <w:rFonts w:cs="Arial"/>
          <w:color w:val="000000"/>
          <w:szCs w:val="22"/>
          <w:lang w:val="es-ES" w:eastAsia="hi-IN"/>
        </w:rPr>
        <w:t xml:space="preserve">intervenciones </w:t>
      </w:r>
      <w:r>
        <w:rPr>
          <w:szCs w:val="22"/>
          <w:lang w:val="es-ES"/>
        </w:rPr>
        <w:t xml:space="preserve">en las diferentes fases del Proyecto integral de retirada de amianto, ni tener </w:t>
      </w:r>
      <w:r>
        <w:rPr>
          <w:color w:val="000000"/>
          <w:szCs w:val="22"/>
          <w:lang w:val="es-ES"/>
        </w:rPr>
        <w:t>ninguna vinculación de accionariado, de grupo empresarial con las empresas licitadoras de las futuras obras y deberá mantener absoluta confidencialidad y reserva de los trabajos elaborados dentro del ámbito de su asistencia técnica, con preservación absoluta de los principios de contratación pública establecidos en el artículo 1 de la LCSP.</w:t>
      </w:r>
    </w:p>
    <w:p>
      <w:pPr>
        <w:pStyle w:val="Cuerpodetexto"/>
        <w:spacing w:before="0" w:after="0"/>
        <w:ind w:left="567" w:hanging="0"/>
        <w:jc w:val="both"/>
        <w:rPr>
          <w:szCs w:val="22"/>
          <w:lang w:val="es-ES"/>
        </w:rPr>
      </w:pPr>
      <w:r>
        <w:rPr>
          <w:szCs w:val="22"/>
          <w:lang w:val="es-ES"/>
        </w:rPr>
      </w:r>
    </w:p>
    <w:p>
      <w:pPr>
        <w:pStyle w:val="Cuerpodetexto"/>
        <w:spacing w:before="0" w:after="0"/>
        <w:ind w:left="567" w:hanging="0"/>
        <w:jc w:val="both"/>
        <w:rPr/>
      </w:pPr>
      <w:r>
        <w:rPr>
          <w:color w:val="000000"/>
          <w:szCs w:val="22"/>
          <w:lang w:val="es-ES"/>
        </w:rPr>
        <w:t>c) Me comprometo a cumplir con los requisitos técnicos y obligaciones previstos en la cláusulas 7 y 8 del PPT.</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Por todo ello,</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PRESENTO la siguiente proposición:</w:t>
      </w:r>
    </w:p>
    <w:p>
      <w:pPr>
        <w:pStyle w:val="Cuerpodetexto"/>
        <w:spacing w:before="0" w:after="0"/>
        <w:jc w:val="both"/>
        <w:rPr>
          <w:b/>
          <w:b/>
          <w:szCs w:val="22"/>
          <w:lang w:val="es-ES"/>
        </w:rPr>
      </w:pPr>
      <w:r>
        <w:rPr>
          <w:b/>
          <w:szCs w:val="22"/>
          <w:lang w:val="es-ES"/>
        </w:rPr>
      </w:r>
    </w:p>
    <w:p>
      <w:pPr>
        <w:pStyle w:val="Cuerpodetexto"/>
        <w:spacing w:before="0" w:after="0"/>
        <w:jc w:val="both"/>
        <w:rPr/>
      </w:pPr>
      <w:r>
        <w:rPr>
          <w:b/>
          <w:bCs/>
          <w:color w:val="000000"/>
          <w:szCs w:val="22"/>
          <w:u w:val="single"/>
          <w:lang w:val="es-ES"/>
        </w:rPr>
        <w:t xml:space="preserve">1. Proposición económica: </w:t>
      </w:r>
      <w:r>
        <w:rPr>
          <w:color w:val="000000"/>
          <w:szCs w:val="22"/>
          <w:lang w:val="es-ES"/>
        </w:rPr>
        <w:t xml:space="preserve">por un importe neto de........... (en letras y cifras) .... euros, más un importe de IVA de ....... (cifras) .... euros, correspondientes al tipo del ... %, según el siguiente desglose: </w:t>
      </w:r>
      <w:r>
        <w:rPr>
          <w:b/>
          <w:bCs/>
          <w:color w:val="000000"/>
          <w:szCs w:val="22"/>
          <w:lang w:val="es-ES"/>
        </w:rPr>
        <w:t>(*)</w:t>
      </w:r>
    </w:p>
    <w:p>
      <w:pPr>
        <w:pStyle w:val="Normal"/>
        <w:jc w:val="both"/>
        <w:rPr>
          <w:lang w:val="es-ES"/>
        </w:rPr>
      </w:pPr>
      <w:r>
        <w:rPr>
          <w:lang w:val="es-ES"/>
        </w:rPr>
      </w:r>
    </w:p>
    <w:tbl>
      <w:tblPr>
        <w:tblW w:w="9638" w:type="dxa"/>
        <w:jc w:val="left"/>
        <w:tblInd w:w="-32" w:type="dxa"/>
        <w:tblLayout w:type="fixed"/>
        <w:tblCellMar>
          <w:top w:w="0" w:type="dxa"/>
          <w:left w:w="28" w:type="dxa"/>
          <w:bottom w:w="0" w:type="dxa"/>
          <w:right w:w="28" w:type="dxa"/>
        </w:tblCellMar>
        <w:tblLook w:firstRow="1" w:noVBand="1" w:lastRow="0" w:firstColumn="1" w:lastColumn="0" w:noHBand="0" w:val="04a0"/>
      </w:tblPr>
      <w:tblGrid>
        <w:gridCol w:w="5382"/>
        <w:gridCol w:w="1417"/>
        <w:gridCol w:w="1374"/>
        <w:gridCol w:w="1464"/>
      </w:tblGrid>
      <w:tr>
        <w:trPr>
          <w:trHeight w:val="916" w:hRule="atLeast"/>
        </w:trPr>
        <w:tc>
          <w:tcPr>
            <w:tcW w:w="9637" w:type="dxa"/>
            <w:gridSpan w:val="4"/>
            <w:tcBorders>
              <w:top w:val="single" w:sz="2" w:space="0" w:color="000000"/>
              <w:left w:val="single" w:sz="2" w:space="0" w:color="000000"/>
              <w:bottom w:val="single" w:sz="2" w:space="0" w:color="000000"/>
              <w:right w:val="single" w:sz="2" w:space="0" w:color="000000"/>
            </w:tcBorders>
            <w:vAlign w:val="center"/>
          </w:tcPr>
          <w:p>
            <w:pPr>
              <w:pStyle w:val="Cuerpodetexto"/>
              <w:widowControl w:val="false"/>
              <w:spacing w:before="0" w:after="0"/>
              <w:jc w:val="both"/>
              <w:rPr/>
            </w:pPr>
            <w:r>
              <w:rPr>
                <w:b/>
                <w:bCs/>
                <w:szCs w:val="22"/>
                <w:u w:val="single"/>
                <w:lang w:val="es-ES"/>
              </w:rPr>
              <w:t>LOTE 2: Dirección de las intervenciones de retirada de amianto y gestión de los residuos con comunicación y coordinación entre los agentes implicados</w:t>
            </w:r>
          </w:p>
        </w:tc>
      </w:tr>
      <w:tr>
        <w:trPr>
          <w:trHeight w:val="916" w:hRule="atLeast"/>
        </w:trPr>
        <w:tc>
          <w:tcPr>
            <w:tcW w:w="5382" w:type="dxa"/>
            <w:tcBorders>
              <w:left w:val="single" w:sz="2" w:space="0" w:color="000000"/>
              <w:bottom w:val="single" w:sz="2" w:space="0" w:color="000000"/>
            </w:tcBorders>
            <w:vAlign w:val="center"/>
          </w:tcPr>
          <w:p>
            <w:pPr>
              <w:pStyle w:val="Normal"/>
              <w:widowControl w:val="false"/>
              <w:jc w:val="both"/>
              <w:rPr>
                <w:szCs w:val="22"/>
                <w:lang w:val="es-ES"/>
              </w:rPr>
            </w:pPr>
            <w:r>
              <w:rPr>
                <w:szCs w:val="22"/>
                <w:lang w:val="es-ES"/>
              </w:rPr>
            </w:r>
          </w:p>
        </w:tc>
        <w:tc>
          <w:tcPr>
            <w:tcW w:w="1417" w:type="dxa"/>
            <w:tcBorders>
              <w:left w:val="single" w:sz="2" w:space="0" w:color="000000"/>
              <w:bottom w:val="single" w:sz="2" w:space="0" w:color="000000"/>
            </w:tcBorders>
            <w:vAlign w:val="center"/>
          </w:tcPr>
          <w:p>
            <w:pPr>
              <w:pStyle w:val="Normal"/>
              <w:widowControl w:val="false"/>
              <w:jc w:val="center"/>
              <w:rPr/>
            </w:pPr>
            <w:r>
              <w:rPr>
                <w:szCs w:val="22"/>
                <w:lang w:val="es-ES"/>
              </w:rPr>
              <w:t>PRECIO</w:t>
            </w:r>
          </w:p>
        </w:tc>
        <w:tc>
          <w:tcPr>
            <w:tcW w:w="1374" w:type="dxa"/>
            <w:tcBorders>
              <w:left w:val="single" w:sz="2" w:space="0" w:color="000000"/>
              <w:bottom w:val="single" w:sz="2" w:space="0" w:color="000000"/>
            </w:tcBorders>
            <w:vAlign w:val="center"/>
          </w:tcPr>
          <w:p>
            <w:pPr>
              <w:pStyle w:val="Normal"/>
              <w:widowControl w:val="false"/>
              <w:jc w:val="center"/>
              <w:rPr/>
            </w:pPr>
            <w:r>
              <w:rPr>
                <w:szCs w:val="22"/>
                <w:lang w:val="es-ES"/>
              </w:rPr>
              <w:t>IVA (21%)</w:t>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pPr>
            <w:r>
              <w:rPr>
                <w:szCs w:val="22"/>
                <w:lang w:val="es-ES"/>
              </w:rPr>
              <w:t>TOTAL</w:t>
            </w:r>
          </w:p>
        </w:tc>
      </w:tr>
      <w:tr>
        <w:trPr>
          <w:trHeight w:val="916"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Honorarios de dirección integrada de las obras de retirada de lamas de galerías y bajantes con contenido de amianto de edificios residenciales plurifamiliares de Badia del Vallès: Plan de control de calidad, Dirección Facultativa, de Ejecución y coordinación de seguridad y salud (apartado 6.2 de los PPT) (incluye todas las muestras ambientales detalladas en el apartado "C" del punto "7. REQUISITOS Y OBLIGACIONES ESPECÍFICAS DE CAPACIDAD DE LAS EMPRESAS" de estos Pliegos.</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r>
        <w:trPr>
          <w:trHeight w:val="256"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Asistencia a las reuniones de la comisión de seguimiento del contrato</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r>
        <w:trPr>
          <w:trHeight w:val="256"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Realizar un reportaje gráfico (vídeo y fotografías) de todos los trabajos realizados.</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r>
        <w:trPr>
          <w:trHeight w:val="383"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Realizar una presentación final de las actuaciones desarrolladas mediante una exposición con los medios que se considere oportunos.</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r>
        <w:trPr>
          <w:trHeight w:val="276" w:hRule="atLeast"/>
        </w:trPr>
        <w:tc>
          <w:tcPr>
            <w:tcW w:w="5382" w:type="dxa"/>
            <w:tcBorders>
              <w:left w:val="single" w:sz="2" w:space="0" w:color="000000"/>
              <w:bottom w:val="single" w:sz="2" w:space="0" w:color="000000"/>
            </w:tcBorders>
            <w:vAlign w:val="center"/>
          </w:tcPr>
          <w:p>
            <w:pPr>
              <w:pStyle w:val="Normal"/>
              <w:widowControl w:val="false"/>
              <w:jc w:val="both"/>
              <w:rPr/>
            </w:pPr>
            <w:r>
              <w:rPr>
                <w:szCs w:val="22"/>
                <w:lang w:val="es-ES"/>
              </w:rPr>
              <w:t>TOTAL</w:t>
            </w:r>
          </w:p>
        </w:tc>
        <w:tc>
          <w:tcPr>
            <w:tcW w:w="1417"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374" w:type="dxa"/>
            <w:tcBorders>
              <w:left w:val="single" w:sz="2" w:space="0" w:color="000000"/>
              <w:bottom w:val="single" w:sz="2" w:space="0" w:color="000000"/>
            </w:tcBorders>
            <w:vAlign w:val="center"/>
          </w:tcPr>
          <w:p>
            <w:pPr>
              <w:pStyle w:val="Normal"/>
              <w:widowControl w:val="false"/>
              <w:jc w:val="center"/>
              <w:rPr>
                <w:szCs w:val="22"/>
                <w:lang w:val="es-ES"/>
              </w:rPr>
            </w:pPr>
            <w:r>
              <w:rPr>
                <w:szCs w:val="22"/>
                <w:lang w:val="es-ES"/>
              </w:rPr>
            </w:r>
          </w:p>
        </w:tc>
        <w:tc>
          <w:tcPr>
            <w:tcW w:w="1464" w:type="dxa"/>
            <w:tcBorders>
              <w:left w:val="single" w:sz="2" w:space="0" w:color="000000"/>
              <w:bottom w:val="single" w:sz="2" w:space="0" w:color="000000"/>
              <w:right w:val="single" w:sz="2" w:space="0" w:color="000000"/>
            </w:tcBorders>
            <w:vAlign w:val="center"/>
          </w:tcPr>
          <w:p>
            <w:pPr>
              <w:pStyle w:val="Normal"/>
              <w:widowControl w:val="false"/>
              <w:jc w:val="center"/>
              <w:rPr>
                <w:szCs w:val="22"/>
                <w:lang w:val="es-ES"/>
              </w:rPr>
            </w:pPr>
            <w:r>
              <w:rPr>
                <w:szCs w:val="22"/>
                <w:lang w:val="es-ES"/>
              </w:rPr>
            </w:r>
          </w:p>
        </w:tc>
      </w:tr>
    </w:tbl>
    <w:p>
      <w:pPr>
        <w:pStyle w:val="Normal"/>
        <w:jc w:val="both"/>
        <w:rPr>
          <w:lang w:val="es-ES"/>
        </w:rPr>
      </w:pPr>
      <w:r>
        <w:rPr>
          <w:lang w:val="es-ES"/>
        </w:rPr>
      </w:r>
    </w:p>
    <w:p>
      <w:pPr>
        <w:pStyle w:val="Normal"/>
        <w:jc w:val="both"/>
        <w:rPr>
          <w:lang w:val="es-ES"/>
        </w:rPr>
      </w:pPr>
      <w:r>
        <w:rPr>
          <w:lang w:val="es-ES"/>
        </w:rPr>
      </w:r>
    </w:p>
    <w:p>
      <w:pPr>
        <w:pStyle w:val="Cuerpodetexto"/>
        <w:spacing w:before="0" w:after="0"/>
        <w:jc w:val="both"/>
        <w:rPr/>
      </w:pPr>
      <w:r>
        <w:rPr>
          <w:b/>
          <w:bCs/>
          <w:color w:val="000000"/>
          <w:szCs w:val="22"/>
          <w:lang w:val="es-ES"/>
        </w:rPr>
        <w:t xml:space="preserve">2. Propuesta relativa a criterios acreditados de calidad del equipo técnico. </w:t>
      </w:r>
      <w:r>
        <w:rPr>
          <w:color w:val="000000"/>
          <w:szCs w:val="22"/>
          <w:lang w:val="es-ES"/>
        </w:rPr>
        <w:t>Presento y adjunto los informes, certificados acreditativos de:</w:t>
      </w:r>
    </w:p>
    <w:p>
      <w:pPr>
        <w:pStyle w:val="Cuerpodetexto"/>
        <w:spacing w:before="0" w:after="0"/>
        <w:jc w:val="both"/>
        <w:rPr>
          <w:b/>
          <w:b/>
          <w:bCs/>
          <w:szCs w:val="22"/>
          <w:lang w:val="es-ES"/>
        </w:rPr>
      </w:pPr>
      <w:r>
        <w:rPr>
          <w:b/>
          <w:bCs/>
          <w:szCs w:val="22"/>
          <w:lang w:val="es-ES"/>
        </w:rPr>
      </w:r>
    </w:p>
    <w:p>
      <w:pPr>
        <w:pStyle w:val="Cuerpodetexto"/>
        <w:spacing w:before="0" w:after="0"/>
        <w:jc w:val="both"/>
        <w:rPr/>
      </w:pPr>
      <w:r>
        <w:rPr>
          <w:b/>
          <w:bCs/>
          <w:szCs w:val="22"/>
          <w:lang w:val="es-ES"/>
        </w:rPr>
        <w:t xml:space="preserve">a) </w:t>
      </w:r>
      <w:r>
        <w:rPr>
          <w:rFonts w:cs="Arial"/>
          <w:b/>
          <w:bCs/>
          <w:szCs w:val="22"/>
          <w:u w:val="single"/>
          <w:lang w:val="es-ES"/>
        </w:rPr>
        <w:t>Formación específica evaluable del total de profesionales del equipo de trabajo.**</w:t>
      </w:r>
    </w:p>
    <w:p>
      <w:pPr>
        <w:pStyle w:val="Cuerpodetexto"/>
        <w:spacing w:before="0" w:after="0"/>
        <w:jc w:val="both"/>
        <w:rPr/>
      </w:pPr>
      <w:r>
        <w:rPr>
          <w:rFonts w:eastAsia="Times New Roman"/>
          <w:szCs w:val="22"/>
          <w:lang w:val="es-ES" w:eastAsia="es-ES" w:bidi="ar-SA"/>
        </w:rPr>
        <w:t>De acuerdo con nuestra oferta el número total de los profesionales que integran el equipo de trabajo es de .......(a) profesionales y según los documentos acreditativos que se presentan para cada uno de los miembros del equipo, la formación acreditada por encima del mínimo exigido del conjunto del equipo de trabajo suma ........(b) títulos.</w:t>
      </w:r>
    </w:p>
    <w:p>
      <w:pPr>
        <w:pStyle w:val="Cuerpodetexto"/>
        <w:spacing w:before="0" w:after="0"/>
        <w:jc w:val="center"/>
        <w:rPr>
          <w:rFonts w:cs="Arial"/>
          <w:color w:val="000000"/>
          <w:szCs w:val="22"/>
          <w:lang w:val="es-ES"/>
        </w:rPr>
      </w:pPr>
      <w:r>
        <w:rPr>
          <w:rFonts w:cs="Arial"/>
          <w:color w:val="000000"/>
          <w:szCs w:val="22"/>
          <w:lang w:val="es-ES"/>
        </w:rPr>
      </w:r>
    </w:p>
    <w:p>
      <w:pPr>
        <w:pStyle w:val="Cuerpodetexto"/>
        <w:spacing w:before="0" w:after="0"/>
        <w:jc w:val="both"/>
        <w:rPr>
          <w:lang w:val="es-ES"/>
        </w:rPr>
      </w:pPr>
      <w:r>
        <w:rPr>
          <w:lang w:val="es-ES"/>
        </w:rPr>
      </w:r>
    </w:p>
    <w:tbl>
      <w:tblPr>
        <w:tblW w:w="9088" w:type="dxa"/>
        <w:jc w:val="left"/>
        <w:tblInd w:w="-3" w:type="dxa"/>
        <w:tblLayout w:type="fixed"/>
        <w:tblCellMar>
          <w:top w:w="28" w:type="dxa"/>
          <w:left w:w="28" w:type="dxa"/>
          <w:bottom w:w="28" w:type="dxa"/>
          <w:right w:w="28" w:type="dxa"/>
        </w:tblCellMar>
        <w:tblLook w:firstRow="1" w:noVBand="1" w:lastRow="0" w:firstColumn="1" w:lastColumn="0" w:noHBand="0" w:val="04a0"/>
      </w:tblPr>
      <w:tblGrid>
        <w:gridCol w:w="3627"/>
        <w:gridCol w:w="618"/>
        <w:gridCol w:w="4265"/>
        <w:gridCol w:w="577"/>
      </w:tblGrid>
      <w:tr>
        <w:trPr/>
        <w:tc>
          <w:tcPr>
            <w:tcW w:w="3627" w:type="dxa"/>
            <w:tcBorders>
              <w:top w:val="single" w:sz="2" w:space="0" w:color="000001"/>
              <w:left w:val="single" w:sz="2" w:space="0" w:color="000001"/>
              <w:bottom w:val="single" w:sz="2" w:space="0" w:color="000001"/>
            </w:tcBorders>
          </w:tcPr>
          <w:p>
            <w:pPr>
              <w:pStyle w:val="Cuerpodetexto"/>
              <w:widowControl w:val="false"/>
              <w:snapToGrid w:val="false"/>
              <w:spacing w:before="0" w:after="120"/>
              <w:jc w:val="center"/>
              <w:rPr/>
            </w:pPr>
            <w:r>
              <w:rPr>
                <w:rFonts w:cs="Arial"/>
                <w:b/>
                <w:bCs/>
                <w:szCs w:val="22"/>
                <w:lang w:val="es-ES"/>
              </w:rPr>
              <w:t>Agente profesional</w:t>
            </w:r>
          </w:p>
        </w:tc>
        <w:tc>
          <w:tcPr>
            <w:tcW w:w="618"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b/>
                <w:bCs/>
                <w:lang w:val="es-ES"/>
              </w:rPr>
              <w:t>Nº</w:t>
            </w:r>
          </w:p>
        </w:tc>
        <w:tc>
          <w:tcPr>
            <w:tcW w:w="4265"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b/>
                <w:bCs/>
                <w:lang w:val="es-ES"/>
              </w:rPr>
              <w:t xml:space="preserve">Documento de formación </w:t>
            </w:r>
            <w:r>
              <w:rPr>
                <w:rFonts w:cs="Arial"/>
                <w:b/>
                <w:bCs/>
                <w:color w:val="000000"/>
                <w:szCs w:val="22"/>
                <w:lang w:val="es-ES"/>
              </w:rPr>
              <w:t xml:space="preserve">a </w:t>
            </w:r>
            <w:r>
              <w:rPr>
                <w:b/>
                <w:bCs/>
                <w:lang w:val="es-ES"/>
              </w:rPr>
              <w:t>presentar</w:t>
            </w:r>
          </w:p>
        </w:tc>
        <w:tc>
          <w:tcPr>
            <w:tcW w:w="577" w:type="dxa"/>
            <w:tcBorders>
              <w:top w:val="single" w:sz="2" w:space="0" w:color="000001"/>
              <w:left w:val="single" w:sz="2" w:space="0" w:color="000001"/>
              <w:bottom w:val="single" w:sz="2" w:space="0" w:color="000001"/>
              <w:right w:val="single" w:sz="2" w:space="0" w:color="000001"/>
            </w:tcBorders>
          </w:tcPr>
          <w:p>
            <w:pPr>
              <w:pStyle w:val="Cuerpodetexto"/>
              <w:widowControl w:val="false"/>
              <w:spacing w:before="0" w:after="120"/>
              <w:jc w:val="center"/>
              <w:rPr/>
            </w:pPr>
            <w:r>
              <w:rPr>
                <w:b/>
                <w:bCs/>
                <w:lang w:val="es-ES"/>
              </w:rPr>
              <w:t>Nº</w:t>
            </w:r>
          </w:p>
        </w:tc>
      </w:tr>
      <w:tr>
        <w:trPr/>
        <w:tc>
          <w:tcPr>
            <w:tcW w:w="3627" w:type="dxa"/>
            <w:tcBorders>
              <w:left w:val="single" w:sz="2" w:space="0" w:color="000001"/>
              <w:bottom w:val="single" w:sz="2" w:space="0" w:color="000001"/>
            </w:tcBorders>
          </w:tcPr>
          <w:p>
            <w:pPr>
              <w:pStyle w:val="Cuerpodetexto"/>
              <w:widowControl w:val="false"/>
              <w:spacing w:before="0" w:after="120"/>
              <w:rPr/>
            </w:pPr>
            <w:r>
              <w:rPr>
                <w:rFonts w:cs="Arial"/>
                <w:szCs w:val="22"/>
                <w:shd w:fill="auto" w:val="clear"/>
                <w:lang w:val="es-ES"/>
              </w:rPr>
              <w:t>Director de obra</w:t>
            </w:r>
          </w:p>
        </w:tc>
        <w:tc>
          <w:tcPr>
            <w:tcW w:w="618" w:type="dxa"/>
            <w:tcBorders>
              <w:left w:val="single" w:sz="2" w:space="0" w:color="000001"/>
              <w:bottom w:val="single" w:sz="2" w:space="0" w:color="000001"/>
            </w:tcBorders>
          </w:tcPr>
          <w:p>
            <w:pPr>
              <w:pStyle w:val="Cuerpodetexto"/>
              <w:widowControl w:val="false"/>
              <w:overflowPunct w:val="false"/>
              <w:snapToGrid w:val="false"/>
              <w:spacing w:before="0" w:after="0"/>
              <w:jc w:val="both"/>
              <w:rPr>
                <w:lang w:val="es-ES"/>
              </w:rPr>
            </w:pPr>
            <w:r>
              <w:rPr>
                <w:lang w:val="es-ES"/>
              </w:rPr>
            </w:r>
          </w:p>
        </w:tc>
        <w:tc>
          <w:tcPr>
            <w:tcW w:w="4265" w:type="dxa"/>
            <w:vMerge w:val="restart"/>
            <w:tcBorders>
              <w:left w:val="single" w:sz="2" w:space="0" w:color="000001"/>
              <w:bottom w:val="single" w:sz="2" w:space="0" w:color="000001"/>
            </w:tcBorders>
          </w:tcPr>
          <w:p>
            <w:pPr>
              <w:pStyle w:val="Cuerpodetexto"/>
              <w:widowControl w:val="false"/>
              <w:suppressAutoHyphens w:val="true"/>
              <w:overflowPunct w:val="true"/>
              <w:bidi w:val="0"/>
              <w:snapToGrid w:val="false"/>
              <w:spacing w:lineRule="auto" w:line="240" w:before="0" w:after="0"/>
              <w:ind w:left="0" w:right="0" w:hanging="0"/>
              <w:jc w:val="center"/>
              <w:rPr/>
            </w:pPr>
            <w:r>
              <w:rPr>
                <w:rFonts w:eastAsia="DejaVu Sans" w:cs="Arial"/>
                <w:b w:val="false"/>
                <w:bCs w:val="false"/>
                <w:i w:val="false"/>
                <w:iCs w:val="false"/>
                <w:strike w:val="false"/>
                <w:dstrike w:val="false"/>
                <w:color w:val="000000"/>
                <w:kern w:val="0"/>
                <w:sz w:val="22"/>
                <w:szCs w:val="22"/>
                <w:u w:val="none"/>
                <w:shd w:fill="auto" w:val="clear"/>
                <w:lang w:val="es-ES" w:eastAsia="zh-CN" w:bidi="hi-IN"/>
              </w:rPr>
              <w:t>Formación en materia de riesgos laborales en materia de amianto en base al artículo 13 del RD 396/2006</w:t>
            </w:r>
          </w:p>
        </w:tc>
        <w:tc>
          <w:tcPr>
            <w:tcW w:w="577" w:type="dxa"/>
            <w:tcBorders>
              <w:left w:val="single" w:sz="2" w:space="0" w:color="000001"/>
              <w:bottom w:val="single" w:sz="2" w:space="0" w:color="000001"/>
              <w:right w:val="single" w:sz="2" w:space="0" w:color="000001"/>
            </w:tcBorders>
          </w:tcPr>
          <w:p>
            <w:pPr>
              <w:pStyle w:val="Cuerpodetexto"/>
              <w:widowControl w:val="false"/>
              <w:overflowPunct w:val="false"/>
              <w:snapToGrid w:val="false"/>
              <w:spacing w:before="0" w:after="0"/>
              <w:jc w:val="both"/>
              <w:rPr>
                <w:lang w:val="es-ES"/>
              </w:rPr>
            </w:pPr>
            <w:r>
              <w:rPr>
                <w:lang w:val="es-ES"/>
              </w:rPr>
            </w:r>
          </w:p>
        </w:tc>
      </w:tr>
      <w:tr>
        <w:trPr/>
        <w:tc>
          <w:tcPr>
            <w:tcW w:w="3627" w:type="dxa"/>
            <w:tcBorders>
              <w:left w:val="single" w:sz="2" w:space="0" w:color="000001"/>
              <w:bottom w:val="single" w:sz="2" w:space="0" w:color="000001"/>
            </w:tcBorders>
          </w:tcPr>
          <w:p>
            <w:pPr>
              <w:pStyle w:val="Cuerpodetexto"/>
              <w:widowControl w:val="false"/>
              <w:spacing w:before="0" w:after="120"/>
              <w:rPr/>
            </w:pPr>
            <w:r>
              <w:rPr>
                <w:rFonts w:cs="Arial"/>
                <w:szCs w:val="22"/>
                <w:shd w:fill="auto" w:val="clear"/>
                <w:lang w:val="es-ES"/>
              </w:rPr>
              <w:t>Director de ejecución</w:t>
            </w:r>
          </w:p>
        </w:tc>
        <w:tc>
          <w:tcPr>
            <w:tcW w:w="618" w:type="dxa"/>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4265" w:type="dxa"/>
            <w:vMerge w:val="continue"/>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577" w:type="dxa"/>
            <w:tcBorders>
              <w:left w:val="single" w:sz="2" w:space="0" w:color="000001"/>
              <w:bottom w:val="single" w:sz="2" w:space="0" w:color="000001"/>
              <w:right w:val="single" w:sz="2" w:space="0" w:color="000001"/>
            </w:tcBorders>
          </w:tcPr>
          <w:p>
            <w:pPr>
              <w:pStyle w:val="Normal"/>
              <w:widowControl w:val="false"/>
              <w:snapToGrid w:val="false"/>
              <w:rPr>
                <w:rFonts w:cs="Arial"/>
                <w:szCs w:val="22"/>
                <w:lang w:val="es-ES"/>
              </w:rPr>
            </w:pPr>
            <w:r>
              <w:rPr>
                <w:rFonts w:cs="Arial"/>
                <w:szCs w:val="22"/>
                <w:lang w:val="es-ES"/>
              </w:rPr>
            </w:r>
          </w:p>
        </w:tc>
      </w:tr>
      <w:tr>
        <w:trPr>
          <w:trHeight w:val="561" w:hRule="atLeast"/>
        </w:trPr>
        <w:tc>
          <w:tcPr>
            <w:tcW w:w="3627" w:type="dxa"/>
            <w:tcBorders>
              <w:left w:val="single" w:sz="2" w:space="0" w:color="000001"/>
              <w:bottom w:val="single" w:sz="2" w:space="0" w:color="000001"/>
            </w:tcBorders>
          </w:tcPr>
          <w:p>
            <w:pPr>
              <w:pStyle w:val="Cuerpodetexto"/>
              <w:widowControl w:val="false"/>
              <w:spacing w:before="0" w:after="120"/>
              <w:rPr/>
            </w:pPr>
            <w:r>
              <w:rPr>
                <w:rFonts w:cs="Arial"/>
                <w:szCs w:val="22"/>
                <w:shd w:fill="auto" w:val="clear"/>
                <w:lang w:val="es-ES"/>
              </w:rPr>
              <w:t>Coordinador de seguridad y salud</w:t>
            </w:r>
          </w:p>
        </w:tc>
        <w:tc>
          <w:tcPr>
            <w:tcW w:w="618" w:type="dxa"/>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4265" w:type="dxa"/>
            <w:vMerge w:val="continue"/>
            <w:tcBorders>
              <w:left w:val="single" w:sz="2" w:space="0" w:color="000001"/>
              <w:bottom w:val="single" w:sz="2" w:space="0" w:color="000001"/>
            </w:tcBorders>
          </w:tcPr>
          <w:p>
            <w:pPr>
              <w:pStyle w:val="Normal"/>
              <w:widowControl w:val="false"/>
              <w:snapToGrid w:val="false"/>
              <w:rPr>
                <w:rFonts w:cs="Arial"/>
                <w:szCs w:val="22"/>
                <w:lang w:val="es-ES"/>
              </w:rPr>
            </w:pPr>
            <w:r>
              <w:rPr>
                <w:rFonts w:cs="Arial"/>
                <w:szCs w:val="22"/>
                <w:lang w:val="es-ES"/>
              </w:rPr>
            </w:r>
          </w:p>
        </w:tc>
        <w:tc>
          <w:tcPr>
            <w:tcW w:w="577" w:type="dxa"/>
            <w:tcBorders>
              <w:left w:val="single" w:sz="2" w:space="0" w:color="000001"/>
              <w:bottom w:val="single" w:sz="2" w:space="0" w:color="000001"/>
              <w:right w:val="single" w:sz="2" w:space="0" w:color="000001"/>
            </w:tcBorders>
          </w:tcPr>
          <w:p>
            <w:pPr>
              <w:pStyle w:val="Normal"/>
              <w:widowControl w:val="false"/>
              <w:snapToGrid w:val="false"/>
              <w:rPr>
                <w:rFonts w:cs="Arial"/>
                <w:szCs w:val="22"/>
                <w:lang w:val="es-ES"/>
              </w:rPr>
            </w:pPr>
            <w:r>
              <w:rPr>
                <w:rFonts w:cs="Arial"/>
                <w:szCs w:val="22"/>
                <w:lang w:val="es-ES"/>
              </w:rPr>
            </w:r>
          </w:p>
        </w:tc>
      </w:tr>
      <w:tr>
        <w:trPr>
          <w:trHeight w:val="561" w:hRule="atLeast"/>
        </w:trPr>
        <w:tc>
          <w:tcPr>
            <w:tcW w:w="3627" w:type="dxa"/>
            <w:tcBorders>
              <w:left w:val="single" w:sz="2" w:space="0" w:color="000001"/>
              <w:bottom w:val="single" w:sz="2" w:space="0" w:color="000001"/>
            </w:tcBorders>
          </w:tcPr>
          <w:p>
            <w:pPr>
              <w:pStyle w:val="Cuerpodetexto"/>
              <w:widowControl w:val="false"/>
              <w:spacing w:before="0" w:after="120"/>
              <w:rPr/>
            </w:pPr>
            <w:r>
              <w:rPr>
                <w:lang w:val="es-ES"/>
              </w:rPr>
              <w:t>Total</w:t>
            </w:r>
          </w:p>
        </w:tc>
        <w:tc>
          <w:tcPr>
            <w:tcW w:w="618" w:type="dxa"/>
            <w:tcBorders>
              <w:left w:val="single" w:sz="2" w:space="0" w:color="000001"/>
              <w:bottom w:val="single" w:sz="2" w:space="0" w:color="000001"/>
            </w:tcBorders>
          </w:tcPr>
          <w:p>
            <w:pPr>
              <w:pStyle w:val="Normal"/>
              <w:widowControl w:val="false"/>
              <w:snapToGrid w:val="false"/>
              <w:jc w:val="center"/>
              <w:rPr/>
            </w:pPr>
            <w:r>
              <w:rPr>
                <w:rFonts w:cs="Arial"/>
                <w:szCs w:val="22"/>
                <w:lang w:val="es-ES"/>
              </w:rPr>
              <w:t>(a)</w:t>
            </w:r>
          </w:p>
        </w:tc>
        <w:tc>
          <w:tcPr>
            <w:tcW w:w="4265" w:type="dxa"/>
            <w:tcBorders>
              <w:left w:val="single" w:sz="2" w:space="0" w:color="000001"/>
              <w:bottom w:val="single" w:sz="2" w:space="0" w:color="000001"/>
            </w:tcBorders>
          </w:tcPr>
          <w:p>
            <w:pPr>
              <w:pStyle w:val="Normal"/>
              <w:widowControl w:val="false"/>
              <w:snapToGrid w:val="false"/>
              <w:jc w:val="center"/>
              <w:rPr>
                <w:rFonts w:cs="Arial"/>
                <w:szCs w:val="22"/>
                <w:lang w:val="es-ES"/>
              </w:rPr>
            </w:pPr>
            <w:r>
              <w:rPr>
                <w:rFonts w:cs="Arial"/>
                <w:szCs w:val="22"/>
                <w:lang w:val="es-ES"/>
              </w:rPr>
            </w:r>
          </w:p>
        </w:tc>
        <w:tc>
          <w:tcPr>
            <w:tcW w:w="577" w:type="dxa"/>
            <w:tcBorders>
              <w:left w:val="single" w:sz="2" w:space="0" w:color="000001"/>
              <w:bottom w:val="single" w:sz="2" w:space="0" w:color="000001"/>
              <w:right w:val="single" w:sz="2" w:space="0" w:color="000001"/>
            </w:tcBorders>
          </w:tcPr>
          <w:p>
            <w:pPr>
              <w:pStyle w:val="Normal"/>
              <w:widowControl w:val="false"/>
              <w:snapToGrid w:val="false"/>
              <w:jc w:val="center"/>
              <w:rPr/>
            </w:pPr>
            <w:r>
              <w:rPr>
                <w:rFonts w:cs="Arial"/>
                <w:szCs w:val="22"/>
                <w:lang w:val="es-ES"/>
              </w:rPr>
              <w:t>(b)</w:t>
            </w:r>
          </w:p>
        </w:tc>
      </w:tr>
    </w:tbl>
    <w:p>
      <w:pPr>
        <w:pStyle w:val="Normal"/>
        <w:jc w:val="both"/>
        <w:rPr>
          <w:lang w:val="es-ES"/>
        </w:rPr>
      </w:pPr>
      <w:r>
        <w:rPr>
          <w:lang w:val="es-ES"/>
        </w:rPr>
      </w:r>
    </w:p>
    <w:p>
      <w:pPr>
        <w:pStyle w:val="Normal"/>
        <w:jc w:val="both"/>
        <w:rPr/>
      </w:pPr>
      <w:r>
        <w:rPr>
          <w:rFonts w:cs="Arial"/>
          <w:color w:val="000000"/>
          <w:szCs w:val="22"/>
          <w:lang w:val="es-ES"/>
        </w:rPr>
        <w:t>Presentación en base al apartado “4.2. Formación de los técnicos” del apartado “b” del punto “5.2. CONSIDERACIONES SOBRE CONDICIONES TÉCNICAS Y ESPECÍFICAS DEL/ES PLIEGO/S DEL CONTRATO DEL LOTE 2» de los PPT.</w:t>
      </w:r>
    </w:p>
    <w:p>
      <w:pPr>
        <w:pStyle w:val="Cuerpodetexto"/>
        <w:spacing w:before="0" w:after="0"/>
        <w:jc w:val="both"/>
        <w:rPr>
          <w:lang w:val="es-ES"/>
        </w:rPr>
      </w:pPr>
      <w:r>
        <w:rPr>
          <w:lang w:val="es-ES"/>
        </w:rPr>
      </w:r>
    </w:p>
    <w:p>
      <w:pPr>
        <w:pStyle w:val="Cuerpodetexto"/>
        <w:spacing w:before="0" w:after="0"/>
        <w:jc w:val="both"/>
        <w:rPr>
          <w:lang w:val="es-ES"/>
        </w:rPr>
      </w:pPr>
      <w:r>
        <w:rPr>
          <w:lang w:val="es-ES"/>
        </w:rPr>
      </w:r>
    </w:p>
    <w:p>
      <w:pPr>
        <w:pStyle w:val="Cuerpodetexto"/>
        <w:spacing w:before="0" w:after="0"/>
        <w:jc w:val="both"/>
        <w:rPr/>
      </w:pPr>
      <w:r>
        <w:rPr>
          <w:b/>
          <w:bCs/>
          <w:szCs w:val="22"/>
          <w:lang w:val="es-ES"/>
        </w:rPr>
        <w:t xml:space="preserve">b) </w:t>
      </w:r>
      <w:r>
        <w:rPr>
          <w:rFonts w:cs="Arial"/>
          <w:b/>
          <w:bCs/>
          <w:szCs w:val="22"/>
          <w:u w:val="single"/>
          <w:lang w:val="es-ES"/>
        </w:rPr>
        <w:t>Experiencia específica evaluable del total de profesionales del equipo de trabajo.**</w:t>
      </w:r>
    </w:p>
    <w:p>
      <w:pPr>
        <w:pStyle w:val="Cuerpodetexto"/>
        <w:spacing w:before="0" w:after="0"/>
        <w:jc w:val="both"/>
        <w:rPr/>
      </w:pPr>
      <w:r>
        <w:rPr>
          <w:rFonts w:eastAsia="Times New Roman"/>
          <w:szCs w:val="22"/>
          <w:lang w:val="es-ES" w:eastAsia="es-ES" w:bidi="ar-SA"/>
        </w:rPr>
        <w:t>De acuerdo con nuestra oferta el número total de los profesionales que integran el equipo de trabajo es de .......(a) profesionales y según los documentos acreditativos que se presentan para cada uno de los miembros del equipo, la experiencia acreditada por encima de la mínima exigida del conjunto del equipo de trabajo suma ........(b) años.</w:t>
      </w:r>
    </w:p>
    <w:p>
      <w:pPr>
        <w:pStyle w:val="Normal"/>
        <w:jc w:val="both"/>
        <w:rPr>
          <w:rFonts w:cs="Arial"/>
          <w:color w:val="000000"/>
          <w:szCs w:val="22"/>
          <w:u w:val="single"/>
          <w:lang w:val="es-ES"/>
        </w:rPr>
      </w:pPr>
      <w:r>
        <w:rPr>
          <w:rFonts w:cs="Arial"/>
          <w:color w:val="000000"/>
          <w:szCs w:val="22"/>
          <w:u w:val="single"/>
          <w:lang w:val="es-ES"/>
        </w:rPr>
      </w:r>
    </w:p>
    <w:p>
      <w:pPr>
        <w:pStyle w:val="Normal"/>
        <w:jc w:val="both"/>
        <w:rPr>
          <w:rFonts w:cs="Arial"/>
          <w:szCs w:val="22"/>
          <w:lang w:val="es-ES"/>
        </w:rPr>
      </w:pPr>
      <w:r>
        <w:rPr>
          <w:rFonts w:cs="Arial"/>
          <w:szCs w:val="22"/>
          <w:lang w:val="es-ES"/>
        </w:rPr>
      </w:r>
    </w:p>
    <w:tbl>
      <w:tblPr>
        <w:tblW w:w="9089" w:type="dxa"/>
        <w:jc w:val="left"/>
        <w:tblInd w:w="-3" w:type="dxa"/>
        <w:tblLayout w:type="fixed"/>
        <w:tblCellMar>
          <w:top w:w="28" w:type="dxa"/>
          <w:left w:w="28" w:type="dxa"/>
          <w:bottom w:w="28" w:type="dxa"/>
          <w:right w:w="28" w:type="dxa"/>
        </w:tblCellMar>
        <w:tblLook w:firstRow="1" w:noVBand="1" w:lastRow="0" w:firstColumn="1" w:lastColumn="0" w:noHBand="0" w:val="04a0"/>
      </w:tblPr>
      <w:tblGrid>
        <w:gridCol w:w="3639"/>
        <w:gridCol w:w="618"/>
        <w:gridCol w:w="4255"/>
        <w:gridCol w:w="576"/>
      </w:tblGrid>
      <w:tr>
        <w:trPr/>
        <w:tc>
          <w:tcPr>
            <w:tcW w:w="3639"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rFonts w:cs="Arial"/>
                <w:b/>
                <w:bCs/>
                <w:szCs w:val="22"/>
                <w:lang w:val="es-ES"/>
              </w:rPr>
              <w:t>Agente profesional</w:t>
            </w:r>
          </w:p>
        </w:tc>
        <w:tc>
          <w:tcPr>
            <w:tcW w:w="618"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rFonts w:cs="Arial"/>
                <w:b/>
                <w:bCs/>
                <w:color w:val="000000"/>
                <w:szCs w:val="22"/>
                <w:lang w:val="es-ES"/>
              </w:rPr>
              <w:t>Nº</w:t>
            </w:r>
          </w:p>
        </w:tc>
        <w:tc>
          <w:tcPr>
            <w:tcW w:w="4255" w:type="dxa"/>
            <w:tcBorders>
              <w:top w:val="single" w:sz="2" w:space="0" w:color="000001"/>
              <w:left w:val="single" w:sz="2" w:space="0" w:color="000001"/>
              <w:bottom w:val="single" w:sz="2" w:space="0" w:color="000001"/>
            </w:tcBorders>
          </w:tcPr>
          <w:p>
            <w:pPr>
              <w:pStyle w:val="Cuerpodetexto"/>
              <w:widowControl w:val="false"/>
              <w:spacing w:before="0" w:after="120"/>
              <w:jc w:val="center"/>
              <w:rPr/>
            </w:pPr>
            <w:r>
              <w:rPr>
                <w:rFonts w:cs="Arial"/>
                <w:b/>
                <w:bCs/>
                <w:szCs w:val="22"/>
                <w:lang w:val="es-ES"/>
              </w:rPr>
              <w:t>Documento de experiencia a presentar</w:t>
            </w:r>
          </w:p>
        </w:tc>
        <w:tc>
          <w:tcPr>
            <w:tcW w:w="576" w:type="dxa"/>
            <w:tcBorders>
              <w:top w:val="single" w:sz="2" w:space="0" w:color="000001"/>
              <w:left w:val="single" w:sz="2" w:space="0" w:color="000001"/>
              <w:bottom w:val="single" w:sz="2" w:space="0" w:color="000001"/>
              <w:right w:val="single" w:sz="2" w:space="0" w:color="000001"/>
            </w:tcBorders>
          </w:tcPr>
          <w:p>
            <w:pPr>
              <w:pStyle w:val="Cuerpodetexto"/>
              <w:widowControl w:val="false"/>
              <w:spacing w:before="0" w:after="120"/>
              <w:jc w:val="center"/>
              <w:rPr/>
            </w:pPr>
            <w:r>
              <w:rPr>
                <w:b/>
                <w:bCs/>
                <w:lang w:val="es-ES"/>
              </w:rPr>
              <w:t>Nº</w:t>
            </w:r>
          </w:p>
        </w:tc>
      </w:tr>
      <w:tr>
        <w:trPr/>
        <w:tc>
          <w:tcPr>
            <w:tcW w:w="3639" w:type="dxa"/>
            <w:tcBorders>
              <w:left w:val="single" w:sz="2" w:space="0" w:color="000001"/>
              <w:bottom w:val="single" w:sz="2" w:space="0" w:color="000001"/>
            </w:tcBorders>
          </w:tcPr>
          <w:p>
            <w:pPr>
              <w:pStyle w:val="Cuerpodetexto"/>
              <w:widowControl w:val="false"/>
              <w:spacing w:before="0" w:after="120"/>
              <w:rPr/>
            </w:pPr>
            <w:r>
              <w:rPr>
                <w:rFonts w:cs="Arial"/>
                <w:szCs w:val="22"/>
                <w:shd w:fill="auto" w:val="clear"/>
                <w:lang w:val="es-ES"/>
              </w:rPr>
              <w:t>Director de obra</w:t>
            </w:r>
          </w:p>
        </w:tc>
        <w:tc>
          <w:tcPr>
            <w:tcW w:w="618" w:type="dxa"/>
            <w:tcBorders>
              <w:left w:val="single" w:sz="2" w:space="0" w:color="000001"/>
              <w:bottom w:val="single" w:sz="2" w:space="0" w:color="000001"/>
            </w:tcBorders>
          </w:tcPr>
          <w:p>
            <w:pPr>
              <w:pStyle w:val="Cuerpodetexto"/>
              <w:widowControl w:val="false"/>
              <w:snapToGrid w:val="false"/>
              <w:spacing w:before="0" w:after="120"/>
              <w:jc w:val="center"/>
              <w:rPr>
                <w:lang w:val="es-ES"/>
              </w:rPr>
            </w:pPr>
            <w:r>
              <w:rPr>
                <w:lang w:val="es-ES"/>
              </w:rPr>
            </w:r>
          </w:p>
        </w:tc>
        <w:tc>
          <w:tcPr>
            <w:tcW w:w="4255" w:type="dxa"/>
            <w:vMerge w:val="restart"/>
            <w:tcBorders>
              <w:left w:val="single" w:sz="2" w:space="0" w:color="000001"/>
              <w:bottom w:val="single" w:sz="2" w:space="0" w:color="000001"/>
            </w:tcBorders>
          </w:tcPr>
          <w:p>
            <w:pPr>
              <w:pStyle w:val="Cuerpodetexto"/>
              <w:widowControl w:val="false"/>
              <w:spacing w:before="0" w:after="0"/>
              <w:jc w:val="both"/>
              <w:rPr/>
            </w:pPr>
            <w:r>
              <w:rPr>
                <w:rFonts w:eastAsia="Arial" w:cs="Arial"/>
                <w:color w:val="000000"/>
                <w:lang w:val="es-ES"/>
              </w:rPr>
              <w:t>Documentación técnica y contractual que demuestre experiencia del técnico en redacción de proyectos de retirada de amianto. Los documentos a presentar son los tres siguientes:</w:t>
            </w:r>
          </w:p>
          <w:p>
            <w:pPr>
              <w:pStyle w:val="Cuerpodetexto"/>
              <w:widowControl w:val="false"/>
              <w:spacing w:before="0" w:after="0"/>
              <w:jc w:val="both"/>
              <w:rPr>
                <w:lang w:val="es-ES"/>
              </w:rPr>
            </w:pPr>
            <w:r>
              <w:rPr>
                <w:lang w:val="es-ES"/>
              </w:rPr>
            </w:r>
          </w:p>
          <w:p>
            <w:pPr>
              <w:pStyle w:val="Cuerpodetexto"/>
              <w:widowControl w:val="false"/>
              <w:spacing w:before="0" w:after="0"/>
              <w:jc w:val="both"/>
              <w:rPr/>
            </w:pPr>
            <w:r>
              <w:rPr>
                <w:rFonts w:eastAsia="Arial" w:cs="Arial"/>
                <w:color w:val="000000"/>
                <w:lang w:val="es-ES"/>
              </w:rPr>
              <w:t>1- Contrato de servicios de la empresa donde conste como tarea de redacción de proyecto de retirada de amianto de un proyecto concreto (dirección del inmueble donde se desarrollan las tareas).</w:t>
            </w:r>
          </w:p>
          <w:p>
            <w:pPr>
              <w:pStyle w:val="Cuerpodetexto"/>
              <w:widowControl w:val="false"/>
              <w:spacing w:before="0" w:after="0"/>
              <w:jc w:val="both"/>
              <w:rPr/>
            </w:pPr>
            <w:r>
              <w:rPr>
                <w:rFonts w:eastAsia="Arial" w:cs="Arial"/>
                <w:color w:val="000000"/>
                <w:lang w:val="es-ES"/>
              </w:rPr>
              <w:t>2- Resolución de aprobación de Plan de trabajo de retirada de amianto de la dirección del inmueble del proyecto del contrato.</w:t>
            </w:r>
          </w:p>
          <w:p>
            <w:pPr>
              <w:pStyle w:val="Cuerpodetexto"/>
              <w:widowControl w:val="false"/>
              <w:spacing w:before="0" w:after="0"/>
              <w:jc w:val="both"/>
              <w:rPr/>
            </w:pPr>
            <w:r>
              <w:rPr>
                <w:rFonts w:eastAsia="Arial" w:cs="Arial"/>
                <w:color w:val="000000"/>
                <w:lang w:val="es-ES"/>
              </w:rPr>
              <w:t>3- Documento acreditativo de que el técnico a evaluar formaba parte de la empresa y del proyecto evaluable cuando este tuvo lugar.</w:t>
            </w:r>
          </w:p>
          <w:p>
            <w:pPr>
              <w:pStyle w:val="Cuerpodetexto"/>
              <w:widowControl w:val="false"/>
              <w:spacing w:before="0" w:after="0"/>
              <w:jc w:val="both"/>
              <w:rPr>
                <w:lang w:val="es-ES"/>
              </w:rPr>
            </w:pPr>
            <w:r>
              <w:rPr>
                <w:lang w:val="es-ES"/>
              </w:rPr>
            </w:r>
          </w:p>
          <w:p>
            <w:pPr>
              <w:pStyle w:val="Cuerpodetexto"/>
              <w:widowControl w:val="false"/>
              <w:spacing w:before="0" w:after="0"/>
              <w:jc w:val="both"/>
              <w:rPr/>
            </w:pPr>
            <w:r>
              <w:rPr>
                <w:rFonts w:eastAsia="Arial" w:cs="Arial"/>
                <w:color w:val="000000"/>
                <w:lang w:val="es-ES"/>
              </w:rPr>
              <w:t>Las obras tendrán que haber tenido lugar durante los últimos 10 años.</w:t>
            </w:r>
          </w:p>
        </w:tc>
        <w:tc>
          <w:tcPr>
            <w:tcW w:w="576" w:type="dxa"/>
            <w:tcBorders>
              <w:left w:val="single" w:sz="2" w:space="0" w:color="000001"/>
              <w:bottom w:val="single" w:sz="2" w:space="0" w:color="000001"/>
              <w:right w:val="single" w:sz="2" w:space="0" w:color="000001"/>
            </w:tcBorders>
          </w:tcPr>
          <w:p>
            <w:pPr>
              <w:pStyle w:val="Cuerpodetexto"/>
              <w:widowControl w:val="false"/>
              <w:spacing w:before="0" w:after="0"/>
              <w:jc w:val="both"/>
              <w:rPr>
                <w:lang w:val="es-ES"/>
              </w:rPr>
            </w:pPr>
            <w:r>
              <w:rPr>
                <w:lang w:val="es-ES"/>
              </w:rPr>
            </w:r>
          </w:p>
        </w:tc>
      </w:tr>
      <w:tr>
        <w:trPr/>
        <w:tc>
          <w:tcPr>
            <w:tcW w:w="3639" w:type="dxa"/>
            <w:tcBorders>
              <w:left w:val="single" w:sz="2" w:space="0" w:color="000001"/>
              <w:bottom w:val="single" w:sz="2" w:space="0" w:color="000001"/>
            </w:tcBorders>
          </w:tcPr>
          <w:p>
            <w:pPr>
              <w:pStyle w:val="Cuerpodetexto"/>
              <w:widowControl w:val="false"/>
              <w:spacing w:before="0" w:after="120"/>
              <w:rPr/>
            </w:pPr>
            <w:r>
              <w:rPr>
                <w:rFonts w:cs="Arial"/>
                <w:szCs w:val="22"/>
                <w:shd w:fill="auto" w:val="clear"/>
                <w:lang w:val="es-ES"/>
              </w:rPr>
              <w:t>Director de ejecución</w:t>
            </w:r>
          </w:p>
        </w:tc>
        <w:tc>
          <w:tcPr>
            <w:tcW w:w="618" w:type="dxa"/>
            <w:tcBorders>
              <w:left w:val="single" w:sz="2" w:space="0" w:color="000001"/>
              <w:bottom w:val="single" w:sz="2" w:space="0" w:color="000001"/>
            </w:tcBorders>
          </w:tcPr>
          <w:p>
            <w:pPr>
              <w:pStyle w:val="Cuerpodetexto"/>
              <w:widowControl w:val="false"/>
              <w:snapToGrid w:val="false"/>
              <w:spacing w:before="0" w:after="120"/>
              <w:jc w:val="center"/>
              <w:rPr>
                <w:lang w:val="es-ES"/>
              </w:rPr>
            </w:pPr>
            <w:r>
              <w:rPr>
                <w:lang w:val="es-ES"/>
              </w:rPr>
            </w:r>
          </w:p>
        </w:tc>
        <w:tc>
          <w:tcPr>
            <w:tcW w:w="4255" w:type="dxa"/>
            <w:vMerge w:val="continue"/>
            <w:tcBorders>
              <w:left w:val="single" w:sz="2" w:space="0" w:color="000001"/>
              <w:bottom w:val="single" w:sz="2" w:space="0" w:color="000001"/>
            </w:tcBorders>
          </w:tcPr>
          <w:p>
            <w:pPr>
              <w:pStyle w:val="Normal"/>
              <w:widowControl w:val="false"/>
              <w:snapToGrid w:val="false"/>
              <w:rPr>
                <w:lang w:val="es-ES"/>
              </w:rPr>
            </w:pPr>
            <w:r>
              <w:rPr>
                <w:lang w:val="es-ES"/>
              </w:rPr>
            </w:r>
          </w:p>
        </w:tc>
        <w:tc>
          <w:tcPr>
            <w:tcW w:w="576" w:type="dxa"/>
            <w:tcBorders>
              <w:left w:val="single" w:sz="2" w:space="0" w:color="000001"/>
              <w:bottom w:val="single" w:sz="2" w:space="0" w:color="000001"/>
              <w:right w:val="single" w:sz="2" w:space="0" w:color="000001"/>
            </w:tcBorders>
          </w:tcPr>
          <w:p>
            <w:pPr>
              <w:pStyle w:val="Normal"/>
              <w:widowControl w:val="false"/>
              <w:snapToGrid w:val="false"/>
              <w:rPr>
                <w:lang w:val="es-ES"/>
              </w:rPr>
            </w:pPr>
            <w:r>
              <w:rPr>
                <w:lang w:val="es-ES"/>
              </w:rPr>
            </w:r>
          </w:p>
        </w:tc>
      </w:tr>
      <w:tr>
        <w:trPr>
          <w:trHeight w:val="682" w:hRule="atLeast"/>
        </w:trPr>
        <w:tc>
          <w:tcPr>
            <w:tcW w:w="3639" w:type="dxa"/>
            <w:tcBorders>
              <w:left w:val="single" w:sz="2" w:space="0" w:color="000001"/>
              <w:bottom w:val="single" w:sz="2" w:space="0" w:color="000001"/>
            </w:tcBorders>
          </w:tcPr>
          <w:p>
            <w:pPr>
              <w:pStyle w:val="Cuerpodetexto"/>
              <w:widowControl w:val="false"/>
              <w:spacing w:before="0" w:after="120"/>
              <w:rPr/>
            </w:pPr>
            <w:r>
              <w:rPr>
                <w:rFonts w:cs="Arial"/>
                <w:szCs w:val="22"/>
                <w:shd w:fill="auto" w:val="clear"/>
                <w:lang w:val="es-ES"/>
              </w:rPr>
              <w:t>Coordinador de seguridad y salud</w:t>
            </w:r>
          </w:p>
        </w:tc>
        <w:tc>
          <w:tcPr>
            <w:tcW w:w="618" w:type="dxa"/>
            <w:tcBorders>
              <w:left w:val="single" w:sz="2" w:space="0" w:color="000001"/>
              <w:bottom w:val="single" w:sz="2" w:space="0" w:color="000001"/>
            </w:tcBorders>
          </w:tcPr>
          <w:p>
            <w:pPr>
              <w:pStyle w:val="Cuerpodetexto"/>
              <w:widowControl w:val="false"/>
              <w:snapToGrid w:val="false"/>
              <w:spacing w:before="0" w:after="120"/>
              <w:jc w:val="center"/>
              <w:rPr>
                <w:lang w:val="es-ES"/>
              </w:rPr>
            </w:pPr>
            <w:r>
              <w:rPr>
                <w:lang w:val="es-ES"/>
              </w:rPr>
            </w:r>
          </w:p>
        </w:tc>
        <w:tc>
          <w:tcPr>
            <w:tcW w:w="4255" w:type="dxa"/>
            <w:vMerge w:val="continue"/>
            <w:tcBorders>
              <w:left w:val="single" w:sz="2" w:space="0" w:color="000001"/>
              <w:bottom w:val="single" w:sz="2" w:space="0" w:color="000001"/>
            </w:tcBorders>
          </w:tcPr>
          <w:p>
            <w:pPr>
              <w:pStyle w:val="Normal"/>
              <w:widowControl w:val="false"/>
              <w:rPr>
                <w:lang w:val="es-ES"/>
              </w:rPr>
            </w:pPr>
            <w:r>
              <w:rPr>
                <w:lang w:val="es-ES"/>
              </w:rPr>
            </w:r>
          </w:p>
        </w:tc>
        <w:tc>
          <w:tcPr>
            <w:tcW w:w="576" w:type="dxa"/>
            <w:tcBorders>
              <w:left w:val="single" w:sz="2" w:space="0" w:color="000001"/>
              <w:bottom w:val="single" w:sz="2" w:space="0" w:color="000001"/>
              <w:right w:val="single" w:sz="2" w:space="0" w:color="000001"/>
            </w:tcBorders>
          </w:tcPr>
          <w:p>
            <w:pPr>
              <w:pStyle w:val="Normal"/>
              <w:widowControl w:val="false"/>
              <w:rPr>
                <w:lang w:val="es-ES"/>
              </w:rPr>
            </w:pPr>
            <w:r>
              <w:rPr>
                <w:lang w:val="es-ES"/>
              </w:rPr>
            </w:r>
          </w:p>
        </w:tc>
      </w:tr>
      <w:tr>
        <w:trPr>
          <w:trHeight w:val="682" w:hRule="atLeast"/>
        </w:trPr>
        <w:tc>
          <w:tcPr>
            <w:tcW w:w="3639" w:type="dxa"/>
            <w:tcBorders>
              <w:left w:val="single" w:sz="2" w:space="0" w:color="000001"/>
              <w:bottom w:val="single" w:sz="2" w:space="0" w:color="000001"/>
            </w:tcBorders>
          </w:tcPr>
          <w:p>
            <w:pPr>
              <w:pStyle w:val="Cuerpodetexto"/>
              <w:widowControl w:val="false"/>
              <w:spacing w:before="0" w:after="120"/>
              <w:rPr/>
            </w:pPr>
            <w:r>
              <w:rPr>
                <w:lang w:val="es-ES"/>
              </w:rPr>
              <w:t>Total</w:t>
            </w:r>
          </w:p>
        </w:tc>
        <w:tc>
          <w:tcPr>
            <w:tcW w:w="618" w:type="dxa"/>
            <w:tcBorders>
              <w:left w:val="single" w:sz="2" w:space="0" w:color="000001"/>
              <w:bottom w:val="single" w:sz="2" w:space="0" w:color="000001"/>
            </w:tcBorders>
          </w:tcPr>
          <w:p>
            <w:pPr>
              <w:pStyle w:val="Normal"/>
              <w:widowControl w:val="false"/>
              <w:snapToGrid w:val="false"/>
              <w:jc w:val="center"/>
              <w:rPr/>
            </w:pPr>
            <w:r>
              <w:rPr>
                <w:rFonts w:cs="Arial"/>
                <w:szCs w:val="22"/>
                <w:lang w:val="es-ES"/>
              </w:rPr>
              <w:t>(a)</w:t>
            </w:r>
          </w:p>
        </w:tc>
        <w:tc>
          <w:tcPr>
            <w:tcW w:w="4255" w:type="dxa"/>
            <w:tcBorders>
              <w:left w:val="single" w:sz="2" w:space="0" w:color="000001"/>
              <w:bottom w:val="single" w:sz="2" w:space="0" w:color="000001"/>
            </w:tcBorders>
          </w:tcPr>
          <w:p>
            <w:pPr>
              <w:pStyle w:val="Normal"/>
              <w:widowControl w:val="false"/>
              <w:snapToGrid w:val="false"/>
              <w:jc w:val="center"/>
              <w:rPr>
                <w:rFonts w:cs="Arial"/>
                <w:szCs w:val="22"/>
                <w:lang w:val="es-ES"/>
              </w:rPr>
            </w:pPr>
            <w:r>
              <w:rPr>
                <w:rFonts w:cs="Arial"/>
                <w:szCs w:val="22"/>
                <w:lang w:val="es-ES"/>
              </w:rPr>
            </w:r>
          </w:p>
        </w:tc>
        <w:tc>
          <w:tcPr>
            <w:tcW w:w="576" w:type="dxa"/>
            <w:tcBorders>
              <w:left w:val="single" w:sz="2" w:space="0" w:color="000001"/>
              <w:bottom w:val="single" w:sz="2" w:space="0" w:color="000001"/>
              <w:right w:val="single" w:sz="2" w:space="0" w:color="000001"/>
            </w:tcBorders>
          </w:tcPr>
          <w:p>
            <w:pPr>
              <w:pStyle w:val="Normal"/>
              <w:widowControl w:val="false"/>
              <w:snapToGrid w:val="false"/>
              <w:jc w:val="center"/>
              <w:rPr/>
            </w:pPr>
            <w:r>
              <w:rPr>
                <w:rFonts w:cs="Arial"/>
                <w:szCs w:val="22"/>
                <w:lang w:val="es-ES"/>
              </w:rPr>
              <w:t>(b)</w:t>
            </w:r>
          </w:p>
        </w:tc>
      </w:tr>
    </w:tbl>
    <w:p>
      <w:pPr>
        <w:pStyle w:val="Normal"/>
        <w:jc w:val="both"/>
        <w:rPr>
          <w:rFonts w:cs="Arial"/>
          <w:szCs w:val="22"/>
          <w:lang w:val="es-ES"/>
        </w:rPr>
      </w:pPr>
      <w:r>
        <w:rPr>
          <w:rFonts w:cs="Arial"/>
          <w:szCs w:val="22"/>
          <w:lang w:val="es-ES"/>
        </w:rPr>
      </w:r>
    </w:p>
    <w:p>
      <w:pPr>
        <w:pStyle w:val="Normal"/>
        <w:jc w:val="both"/>
        <w:rPr>
          <w:rFonts w:cs="Arial"/>
          <w:szCs w:val="22"/>
          <w:lang w:val="es-ES"/>
        </w:rPr>
      </w:pPr>
      <w:r>
        <w:rPr>
          <w:rFonts w:cs="Arial"/>
          <w:szCs w:val="22"/>
          <w:lang w:val="es-ES"/>
        </w:rPr>
      </w:r>
    </w:p>
    <w:p>
      <w:pPr>
        <w:pStyle w:val="Normal"/>
        <w:jc w:val="both"/>
        <w:rPr/>
      </w:pPr>
      <w:r>
        <w:rPr>
          <w:rFonts w:cs="Arial"/>
          <w:color w:val="000000"/>
          <w:szCs w:val="22"/>
          <w:lang w:val="es-ES"/>
        </w:rPr>
        <w:t>Presentación en base al apartado “4.3. Experiencia de los técnicos” del apartado “b” del punto “5.2. CONSIDERACIONES SOBRE CONDICIONES TÉCNICAS Y ESPECÍFICAS DEL/ES PLIEGO/S DEL CONTRATO DEL LOTE 2» de los PPT.</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bidi w:val="0"/>
        <w:spacing w:before="0" w:after="0"/>
        <w:ind w:left="0" w:right="0" w:hanging="0"/>
        <w:jc w:val="both"/>
        <w:rPr/>
      </w:pPr>
      <w:r>
        <w:rPr>
          <w:rFonts w:cs="Arial"/>
          <w:b/>
          <w:bCs/>
          <w:color w:val="000000"/>
          <w:sz w:val="22"/>
          <w:szCs w:val="22"/>
          <w:u w:val="single"/>
        </w:rPr>
        <w:t>c) Propuesta de mejora de presa de muestras mínima definida al apartado «c» del subapartado «6.2.1 Relativas a la Dirección facultativa», del apartado «6.2. Obligaciones del LOTE 2»</w:t>
      </w:r>
    </w:p>
    <w:p>
      <w:pPr>
        <w:pStyle w:val="Cuerpodetexto"/>
        <w:bidi w:val="0"/>
        <w:spacing w:before="0" w:after="0"/>
        <w:ind w:left="0" w:right="0" w:hanging="0"/>
        <w:jc w:val="both"/>
        <w:rPr>
          <w:rFonts w:ascii="Arial" w:hAnsi="Arial"/>
          <w:sz w:val="22"/>
          <w:szCs w:val="22"/>
        </w:rPr>
      </w:pPr>
      <w:r>
        <w:rPr>
          <w:sz w:val="22"/>
          <w:szCs w:val="22"/>
        </w:rPr>
      </w:r>
    </w:p>
    <w:tbl>
      <w:tblPr>
        <w:tblW w:w="9083" w:type="dxa"/>
        <w:jc w:val="left"/>
        <w:tblInd w:w="55" w:type="dxa"/>
        <w:tblLayout w:type="fixed"/>
        <w:tblCellMar>
          <w:top w:w="55" w:type="dxa"/>
          <w:left w:w="55" w:type="dxa"/>
          <w:bottom w:w="55" w:type="dxa"/>
          <w:right w:w="55" w:type="dxa"/>
        </w:tblCellMar>
      </w:tblPr>
      <w:tblGrid>
        <w:gridCol w:w="4483"/>
        <w:gridCol w:w="1816"/>
        <w:gridCol w:w="2784"/>
      </w:tblGrid>
      <w:tr>
        <w:trPr/>
        <w:tc>
          <w:tcPr>
            <w:tcW w:w="4483" w:type="dxa"/>
            <w:tcBorders>
              <w:top w:val="single" w:sz="2" w:space="0" w:color="000000"/>
              <w:left w:val="single" w:sz="2" w:space="0" w:color="000000"/>
              <w:bottom w:val="single" w:sz="2" w:space="0" w:color="000000"/>
            </w:tcBorders>
          </w:tcPr>
          <w:p>
            <w:pPr>
              <w:pStyle w:val="Contenidodelatabla"/>
              <w:widowControl w:val="false"/>
              <w:jc w:val="center"/>
              <w:rPr/>
            </w:pPr>
            <w:r>
              <w:rPr>
                <w:b/>
                <w:bCs/>
                <w:shd w:fill="auto" w:val="clear"/>
              </w:rPr>
              <w:t>Tip</w:t>
            </w:r>
            <w:r>
              <w:rPr>
                <w:rFonts w:eastAsia="DejaVu Sans" w:cs="DejaVu Sans"/>
                <w:b/>
                <w:bCs/>
                <w:color w:val="000000"/>
                <w:kern w:val="0"/>
                <w:sz w:val="22"/>
                <w:szCs w:val="24"/>
                <w:shd w:fill="auto" w:val="clear"/>
                <w:lang w:val="es-ES" w:eastAsia="zh-CN" w:bidi="hi-IN"/>
              </w:rPr>
              <w:t>o</w:t>
            </w:r>
            <w:r>
              <w:rPr>
                <w:b/>
                <w:bCs/>
                <w:shd w:fill="auto" w:val="clear"/>
              </w:rPr>
              <w:t xml:space="preserve"> de m</w:t>
            </w:r>
            <w:r>
              <w:rPr>
                <w:rFonts w:eastAsia="DejaVu Sans" w:cs="DejaVu Sans"/>
                <w:b/>
                <w:bCs/>
                <w:color w:val="000000"/>
                <w:kern w:val="0"/>
                <w:sz w:val="22"/>
                <w:szCs w:val="24"/>
                <w:shd w:fill="auto" w:val="clear"/>
                <w:lang w:val="es-ES" w:eastAsia="zh-CN" w:bidi="hi-IN"/>
              </w:rPr>
              <w:t>uestra</w:t>
            </w:r>
          </w:p>
        </w:tc>
        <w:tc>
          <w:tcPr>
            <w:tcW w:w="1816" w:type="dxa"/>
            <w:tcBorders>
              <w:top w:val="single" w:sz="2" w:space="0" w:color="000000"/>
              <w:left w:val="single" w:sz="2" w:space="0" w:color="000000"/>
              <w:bottom w:val="single" w:sz="2" w:space="0" w:color="000000"/>
            </w:tcBorders>
          </w:tcPr>
          <w:p>
            <w:pPr>
              <w:pStyle w:val="Contenidodelatabla"/>
              <w:widowControl w:val="false"/>
              <w:jc w:val="center"/>
              <w:rPr/>
            </w:pPr>
            <w:r>
              <w:rPr>
                <w:b/>
                <w:bCs/>
                <w:shd w:fill="auto" w:val="clear"/>
              </w:rPr>
              <w:t>Mínimo</w:t>
            </w:r>
          </w:p>
        </w:tc>
        <w:tc>
          <w:tcPr>
            <w:tcW w:w="2784" w:type="dxa"/>
            <w:tcBorders>
              <w:top w:val="single" w:sz="2" w:space="0" w:color="000000"/>
              <w:left w:val="single" w:sz="2" w:space="0" w:color="000000"/>
              <w:bottom w:val="single" w:sz="2" w:space="0" w:color="000000"/>
              <w:right w:val="single" w:sz="2" w:space="0" w:color="000000"/>
            </w:tcBorders>
          </w:tcPr>
          <w:p>
            <w:pPr>
              <w:pStyle w:val="Cuerpodetexto"/>
              <w:widowControl w:val="false"/>
              <w:bidi w:val="0"/>
              <w:spacing w:before="0" w:after="0"/>
              <w:ind w:left="0" w:right="0" w:hanging="0"/>
              <w:jc w:val="both"/>
              <w:rPr/>
            </w:pPr>
            <w:r>
              <w:rPr>
                <w:rFonts w:eastAsia="Times New Roman"/>
                <w:b/>
                <w:bCs/>
                <w:color w:val="000000"/>
                <w:sz w:val="22"/>
                <w:szCs w:val="22"/>
                <w:lang w:eastAsia="es-ES" w:bidi="ar-SA"/>
              </w:rPr>
              <w:t xml:space="preserve"> </w:t>
            </w:r>
            <w:r>
              <w:rPr>
                <w:rFonts w:eastAsia="Times New Roman"/>
                <w:b/>
                <w:bCs/>
                <w:color w:val="000000"/>
                <w:sz w:val="22"/>
                <w:szCs w:val="22"/>
                <w:lang w:eastAsia="es-ES" w:bidi="ar-SA"/>
              </w:rPr>
              <w:t>Muestras por encima de las mínimas exigidas</w:t>
            </w:r>
          </w:p>
        </w:tc>
      </w:tr>
      <w:tr>
        <w:trPr/>
        <w:tc>
          <w:tcPr>
            <w:tcW w:w="4483" w:type="dxa"/>
            <w:tcBorders>
              <w:left w:val="single" w:sz="2" w:space="0" w:color="000000"/>
              <w:bottom w:val="single" w:sz="2" w:space="0" w:color="000000"/>
            </w:tcBorders>
          </w:tcPr>
          <w:p>
            <w:pPr>
              <w:pStyle w:val="Cuerpodetexto"/>
              <w:widowControl w:val="false"/>
              <w:numPr>
                <w:ilvl w:val="0"/>
                <w:numId w:val="0"/>
              </w:numPr>
              <w:tabs>
                <w:tab w:val="clear" w:pos="1152"/>
                <w:tab w:val="left" w:pos="395" w:leader="none"/>
              </w:tabs>
              <w:suppressAutoHyphens w:val="true"/>
              <w:overflowPunct w:val="false"/>
              <w:bidi w:val="0"/>
              <w:spacing w:lineRule="auto" w:line="240" w:before="0" w:after="0"/>
              <w:ind w:left="0" w:right="0" w:hanging="0"/>
              <w:jc w:val="both"/>
              <w:rPr/>
            </w:pPr>
            <w:r>
              <w:rPr>
                <w:rFonts w:cs="Arial"/>
                <w:color w:val="000000"/>
                <w:sz w:val="22"/>
                <w:szCs w:val="22"/>
                <w:u w:val="none"/>
                <w:shd w:fill="auto" w:val="clear"/>
              </w:rPr>
              <w:t>Muestreo estático ambiental (cota 0) en el interior y exterior de la galería</w:t>
            </w:r>
          </w:p>
        </w:tc>
        <w:tc>
          <w:tcPr>
            <w:tcW w:w="1816" w:type="dxa"/>
            <w:tcBorders>
              <w:left w:val="single" w:sz="2" w:space="0" w:color="000000"/>
              <w:bottom w:val="single" w:sz="2" w:space="0" w:color="000000"/>
            </w:tcBorders>
          </w:tcPr>
          <w:p>
            <w:pPr>
              <w:pStyle w:val="Contenidodelatabla"/>
              <w:widowControl w:val="false"/>
              <w:jc w:val="center"/>
              <w:rPr/>
            </w:pPr>
            <w:r>
              <w:rPr>
                <w:shd w:fill="auto" w:val="clear"/>
              </w:rPr>
              <w:t>50</w:t>
            </w:r>
          </w:p>
        </w:tc>
        <w:tc>
          <w:tcPr>
            <w:tcW w:w="2784" w:type="dxa"/>
            <w:tcBorders>
              <w:left w:val="single" w:sz="2" w:space="0" w:color="000000"/>
              <w:bottom w:val="single" w:sz="2" w:space="0" w:color="000000"/>
              <w:right w:val="single" w:sz="2" w:space="0" w:color="000000"/>
            </w:tcBorders>
          </w:tcPr>
          <w:p>
            <w:pPr>
              <w:pStyle w:val="Contenidodelatabla"/>
              <w:widowControl w:val="false"/>
              <w:snapToGrid w:val="false"/>
              <w:jc w:val="both"/>
              <w:rPr/>
            </w:pPr>
            <w:r>
              <w:rPr/>
            </w:r>
          </w:p>
        </w:tc>
      </w:tr>
      <w:tr>
        <w:trPr/>
        <w:tc>
          <w:tcPr>
            <w:tcW w:w="4483" w:type="dxa"/>
            <w:tcBorders>
              <w:left w:val="single" w:sz="2" w:space="0" w:color="000000"/>
              <w:bottom w:val="single" w:sz="2" w:space="0" w:color="000000"/>
            </w:tcBorders>
          </w:tcPr>
          <w:p>
            <w:pPr>
              <w:pStyle w:val="Cuerpodetexto"/>
              <w:widowControl w:val="false"/>
              <w:spacing w:lineRule="auto" w:line="240" w:before="0" w:after="0"/>
              <w:jc w:val="both"/>
              <w:rPr/>
            </w:pPr>
            <w:r>
              <w:rPr>
                <w:rFonts w:cs="Arial"/>
                <w:color w:val="000000"/>
                <w:sz w:val="22"/>
                <w:szCs w:val="22"/>
                <w:u w:val="none"/>
                <w:shd w:fill="auto" w:val="clear"/>
              </w:rPr>
              <w:t>Muestreo ambiental al espacio público</w:t>
            </w:r>
          </w:p>
        </w:tc>
        <w:tc>
          <w:tcPr>
            <w:tcW w:w="1816" w:type="dxa"/>
            <w:tcBorders>
              <w:left w:val="single" w:sz="2" w:space="0" w:color="000000"/>
              <w:bottom w:val="single" w:sz="2" w:space="0" w:color="000000"/>
            </w:tcBorders>
          </w:tcPr>
          <w:p>
            <w:pPr>
              <w:pStyle w:val="Contenidodelatabla"/>
              <w:widowControl w:val="false"/>
              <w:jc w:val="center"/>
              <w:rPr/>
            </w:pPr>
            <w:r>
              <w:rPr>
                <w:shd w:fill="auto" w:val="clear"/>
              </w:rPr>
              <w:t>5</w:t>
            </w:r>
          </w:p>
        </w:tc>
        <w:tc>
          <w:tcPr>
            <w:tcW w:w="2784" w:type="dxa"/>
            <w:tcBorders>
              <w:left w:val="single" w:sz="2" w:space="0" w:color="000000"/>
              <w:bottom w:val="single" w:sz="2" w:space="0" w:color="000000"/>
              <w:right w:val="single" w:sz="2" w:space="0" w:color="000000"/>
            </w:tcBorders>
          </w:tcPr>
          <w:p>
            <w:pPr>
              <w:pStyle w:val="Contenidodelatabla"/>
              <w:widowControl w:val="false"/>
              <w:snapToGrid w:val="false"/>
              <w:jc w:val="both"/>
              <w:rPr/>
            </w:pPr>
            <w:r>
              <w:rPr/>
            </w:r>
          </w:p>
        </w:tc>
      </w:tr>
      <w:tr>
        <w:trPr/>
        <w:tc>
          <w:tcPr>
            <w:tcW w:w="4483" w:type="dxa"/>
            <w:tcBorders>
              <w:left w:val="single" w:sz="2" w:space="0" w:color="000000"/>
              <w:bottom w:val="single" w:sz="2" w:space="0" w:color="000000"/>
            </w:tcBorders>
          </w:tcPr>
          <w:p>
            <w:pPr>
              <w:pStyle w:val="Contenidodelatabla"/>
              <w:widowControl w:val="false"/>
              <w:jc w:val="both"/>
              <w:rPr/>
            </w:pPr>
            <w:r>
              <w:rPr>
                <w:rFonts w:cs="Arial"/>
                <w:u w:val="none"/>
                <w:shd w:fill="auto" w:val="clear"/>
              </w:rPr>
              <w:t>Recogida de muestras de polvo de superficie</w:t>
            </w:r>
          </w:p>
        </w:tc>
        <w:tc>
          <w:tcPr>
            <w:tcW w:w="1816" w:type="dxa"/>
            <w:tcBorders>
              <w:left w:val="single" w:sz="2" w:space="0" w:color="000000"/>
              <w:bottom w:val="single" w:sz="2" w:space="0" w:color="000000"/>
            </w:tcBorders>
          </w:tcPr>
          <w:p>
            <w:pPr>
              <w:pStyle w:val="Contenidodelatabla"/>
              <w:widowControl w:val="false"/>
              <w:jc w:val="center"/>
              <w:rPr/>
            </w:pPr>
            <w:r>
              <w:rPr>
                <w:shd w:fill="auto" w:val="clear"/>
              </w:rPr>
              <w:t>100</w:t>
            </w:r>
          </w:p>
        </w:tc>
        <w:tc>
          <w:tcPr>
            <w:tcW w:w="2784" w:type="dxa"/>
            <w:tcBorders>
              <w:left w:val="single" w:sz="2" w:space="0" w:color="000000"/>
              <w:bottom w:val="single" w:sz="2" w:space="0" w:color="000000"/>
              <w:right w:val="single" w:sz="2" w:space="0" w:color="000000"/>
            </w:tcBorders>
          </w:tcPr>
          <w:p>
            <w:pPr>
              <w:pStyle w:val="Contenidodelatabla"/>
              <w:widowControl w:val="false"/>
              <w:snapToGrid w:val="false"/>
              <w:jc w:val="both"/>
              <w:rPr/>
            </w:pPr>
            <w:r>
              <w:rPr/>
            </w:r>
          </w:p>
        </w:tc>
      </w:tr>
    </w:tbl>
    <w:p>
      <w:pPr>
        <w:pStyle w:val="Normal"/>
        <w:bidi w:val="0"/>
        <w:spacing w:before="0" w:after="0"/>
        <w:ind w:left="0" w:right="0" w:hanging="0"/>
        <w:jc w:val="both"/>
        <w:rPr>
          <w:rFonts w:ascii="Arial" w:hAnsi="Arial"/>
          <w:sz w:val="22"/>
          <w:szCs w:val="22"/>
        </w:rPr>
      </w:pPr>
      <w:r>
        <w:rPr>
          <w:sz w:val="22"/>
          <w:szCs w:val="22"/>
        </w:rPr>
      </w:r>
    </w:p>
    <w:p>
      <w:pPr>
        <w:pStyle w:val="Cuerpodetexto"/>
        <w:bidi w:val="0"/>
        <w:spacing w:before="0" w:after="0"/>
        <w:ind w:left="0" w:right="0" w:hanging="0"/>
        <w:jc w:val="both"/>
        <w:rPr/>
      </w:pPr>
      <w:r>
        <w:rPr>
          <w:sz w:val="22"/>
          <w:szCs w:val="22"/>
        </w:rPr>
        <w:t>A los efectos de cómputo, solo se contarán las muestras evaluables, nunca las obligatorias. Las muestras puntuables no sirven para cumplir con las muestras mínimas obligadas por contrato.</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Y para que así conste, firmo esta declaración.</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Lugar, fecha y firma »</w:t>
      </w:r>
    </w:p>
    <w:p>
      <w:pPr>
        <w:pStyle w:val="Cuerpodetexto"/>
        <w:spacing w:before="0" w:after="0"/>
        <w:jc w:val="both"/>
        <w:rPr>
          <w:b/>
          <w:b/>
          <w:bCs/>
          <w:szCs w:val="22"/>
          <w:lang w:val="es-ES"/>
        </w:rPr>
      </w:pPr>
      <w:r>
        <w:rPr>
          <w:b/>
          <w:bCs/>
          <w:szCs w:val="22"/>
          <w:lang w:val="es-ES"/>
        </w:rPr>
      </w:r>
    </w:p>
    <w:p>
      <w:pPr>
        <w:pStyle w:val="Cuerpodetexto"/>
        <w:spacing w:before="0" w:after="0"/>
        <w:jc w:val="both"/>
        <w:rPr/>
      </w:pPr>
      <w:r>
        <w:rPr>
          <w:b/>
          <w:bCs/>
          <w:color w:val="000000"/>
          <w:szCs w:val="22"/>
          <w:u w:val="single"/>
          <w:lang w:val="es-ES"/>
        </w:rPr>
        <w:t xml:space="preserve">(*) </w:t>
      </w:r>
      <w:r>
        <w:rPr>
          <w:b/>
          <w:bCs/>
          <w:i/>
          <w:iCs/>
          <w:color w:val="000000"/>
          <w:szCs w:val="22"/>
          <w:u w:val="single"/>
          <w:lang w:val="es-ES" w:eastAsia="es-ES"/>
        </w:rPr>
        <w:t>Recuerde</w:t>
      </w:r>
      <w:r>
        <w:rPr>
          <w:b/>
          <w:bCs/>
          <w:i/>
          <w:iCs/>
          <w:color w:val="000000"/>
          <w:szCs w:val="22"/>
          <w:u w:val="single"/>
          <w:lang w:val="es-ES"/>
        </w:rPr>
        <w:t xml:space="preserve"> </w:t>
      </w:r>
      <w:r>
        <w:rPr>
          <w:b/>
          <w:i/>
          <w:iCs/>
          <w:color w:val="000000"/>
          <w:szCs w:val="22"/>
          <w:u w:val="single"/>
          <w:lang w:val="es-ES"/>
        </w:rPr>
        <w:t>que la cláusula 7.4.3, letra a) preceptúa que la proposición económica debe contener todos y cada uno de los precios unitarios de cada servicio y prestación que se contempla en este modelo anexo 2 y que la falta de consignación de cualquiera de estos precios unitarios o la consignación por encima de los precios máximos unitarios o del presupuesto máximo de licitación establecidos comportará la no admisión de la proposición.</w:t>
      </w:r>
    </w:p>
    <w:p>
      <w:pPr>
        <w:pStyle w:val="Cuerpodetexto"/>
        <w:spacing w:before="0" w:after="0"/>
        <w:jc w:val="both"/>
        <w:rPr>
          <w:lang w:val="es-ES"/>
        </w:rPr>
      </w:pPr>
      <w:r>
        <w:rPr>
          <w:lang w:val="es-ES"/>
        </w:rPr>
      </w:r>
    </w:p>
    <w:p>
      <w:pPr>
        <w:pStyle w:val="Cuerpodetexto"/>
        <w:spacing w:before="0" w:after="0"/>
        <w:jc w:val="both"/>
        <w:rPr/>
      </w:pPr>
      <w:r>
        <w:rPr>
          <w:b/>
          <w:color w:val="000000"/>
          <w:szCs w:val="22"/>
          <w:u w:val="single"/>
          <w:lang w:val="es-ES"/>
        </w:rPr>
        <w:t>(**) Tanto los títulos de formación como la acreditación de experiencia en ningún caso pueden ser los mismos para demostrar el cumplimiento de requisitos mínimos y los criterios evaluables. A saber, si un técnico, por ejemplo, tiene experiencia demostrable en 4 proyectos, deberá presentar 1 documento acreditativo como evaluable y otros 3 cuando le sean requeridos para demostrar la solvencia mínima.</w:t>
      </w:r>
    </w:p>
    <w:p>
      <w:pPr>
        <w:pStyle w:val="Cuerpodetexto"/>
        <w:spacing w:before="0" w:after="0"/>
        <w:jc w:val="both"/>
        <w:rPr>
          <w:lang w:val="es-ES"/>
        </w:rPr>
      </w:pPr>
      <w:r>
        <w:rPr>
          <w:lang w:val="es-ES"/>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r>
    </w:p>
    <w:p>
      <w:pPr>
        <w:pStyle w:val="Cuerpodetexto"/>
        <w:spacing w:before="0" w:after="0"/>
        <w:jc w:val="both"/>
        <w:rPr/>
      </w:pPr>
      <w:r>
        <w:rPr>
          <w:b/>
          <w:color w:val="000000"/>
          <w:szCs w:val="22"/>
          <w:u w:val="single"/>
          <w:lang w:val="es-ES"/>
        </w:rPr>
        <w:t xml:space="preserve">ANEXO NÚMERO 3: </w:t>
      </w:r>
      <w:r>
        <w:rPr>
          <w:b/>
          <w:i/>
          <w:color w:val="000000"/>
          <w:szCs w:val="22"/>
          <w:u w:val="single"/>
          <w:lang w:val="es-ES"/>
        </w:rPr>
        <w:t>«</w:t>
      </w:r>
      <w:r>
        <w:rPr>
          <w:b/>
          <w:color w:val="000000"/>
          <w:szCs w:val="22"/>
          <w:u w:val="single"/>
          <w:lang w:val="es-ES"/>
        </w:rPr>
        <w:t xml:space="preserve">DOCUMENTO DE COORDINACIÓN EMPRESARIAL EN PREVENCIÓN DE RIESGOS LABORALES del LOTE 1: Redacción de documentación técnica (diagnóstico, proyecto y pliegos de prescripciones técnicas </w:t>
      </w:r>
      <w:r>
        <w:rPr>
          <w:b/>
          <w:color w:val="000000"/>
          <w:szCs w:val="22"/>
          <w:lang w:val="es-ES"/>
        </w:rPr>
        <w:t>»</w:t>
      </w:r>
    </w:p>
    <w:p>
      <w:pPr>
        <w:pStyle w:val="Cuerpodetexto"/>
        <w:spacing w:before="0" w:after="0"/>
        <w:jc w:val="both"/>
        <w:rPr>
          <w:szCs w:val="22"/>
          <w:lang w:val="es-ES"/>
        </w:rPr>
      </w:pPr>
      <w:r>
        <w:rPr>
          <w:szCs w:val="22"/>
          <w:lang w:val="es-ES"/>
        </w:rPr>
      </w:r>
    </w:p>
    <w:p>
      <w:pPr>
        <w:pStyle w:val="Cuerpodetexto"/>
        <w:spacing w:before="0" w:after="0"/>
        <w:jc w:val="center"/>
        <w:rPr>
          <w:szCs w:val="22"/>
          <w:lang w:val="es-ES"/>
        </w:rPr>
      </w:pPr>
      <w:r>
        <w:rPr>
          <w:szCs w:val="22"/>
          <w:lang w:val="es-ES"/>
        </w:rPr>
      </w:r>
    </w:p>
    <w:p>
      <w:pPr>
        <w:pStyle w:val="Cuerpodetexto"/>
        <w:spacing w:before="0" w:after="0"/>
        <w:jc w:val="both"/>
        <w:rPr/>
      </w:pPr>
      <w:r>
        <w:rPr>
          <w:color w:val="000000"/>
          <w:szCs w:val="22"/>
          <w:lang w:val="es-ES"/>
        </w:rPr>
        <w:t>Don/Doña ........................................., con DNI/NIE núm . ............, actuando en nombre y representación ................................ .............., con CIF núm. ..........., con domicilio en.................., c/.............. ........................, núm..... (CP...........), a los efectos de dar cumplimiento en el RD 171/2004 que desarrolla el artículo 24 de la Ley 31/1995, en materia de cooperación en la aplicación de la normativa sobre prevención de riesgos laborales en los casos en que en un mismo centro de trabajo desarrollen actividades trabajadores de dos o más empresas, y lo dispuesto en la cláusula 18.3.5 del PCAP regulador, como adjudicataria del contrato de ........ de Badia del Vallès,</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DECLARO bajo mi responsabilidad:</w:t>
      </w:r>
    </w:p>
    <w:p>
      <w:pPr>
        <w:pStyle w:val="Cuerpodetexto"/>
        <w:spacing w:before="0" w:after="0"/>
        <w:ind w:left="629" w:hanging="0"/>
        <w:jc w:val="both"/>
        <w:rPr>
          <w:szCs w:val="22"/>
          <w:lang w:val="es-ES"/>
        </w:rPr>
      </w:pPr>
      <w:r>
        <w:rPr>
          <w:szCs w:val="22"/>
          <w:lang w:val="es-ES"/>
        </w:rPr>
      </w:r>
    </w:p>
    <w:p>
      <w:pPr>
        <w:pStyle w:val="Cuerpodetexto"/>
        <w:spacing w:before="0" w:after="0"/>
        <w:jc w:val="both"/>
        <w:rPr/>
      </w:pPr>
      <w:r>
        <w:rPr>
          <w:b/>
          <w:color w:val="000000"/>
          <w:szCs w:val="22"/>
          <w:lang w:val="es-ES"/>
        </w:rPr>
        <w:t xml:space="preserve">Primero. </w:t>
      </w:r>
      <w:r>
        <w:rPr>
          <w:color w:val="000000"/>
          <w:szCs w:val="22"/>
          <w:lang w:val="es-ES"/>
        </w:rPr>
        <w:t>Que conozco y asumo las responsabilidades de los adjudicatarios en materia de seguridad y salud laboral indicada en el documento “Manual de Prevención de Riesgos Laborales por empresas externas. Coordinación de actividades empresariales en el Ayuntamiento de Badia del Vallès”, que el Ayuntamiento de Badia del Vallès ha puesto a disposición de las entidades adjudicatarias en:</w:t>
      </w:r>
    </w:p>
    <w:p>
      <w:pPr>
        <w:pStyle w:val="Cuerpodetexto"/>
        <w:spacing w:before="0" w:after="0"/>
        <w:jc w:val="both"/>
        <w:rPr/>
      </w:pPr>
      <w:r>
        <w:rPr>
          <w:rStyle w:val="EnlacedeInternet"/>
          <w:color w:val="000000"/>
          <w:szCs w:val="22"/>
          <w:lang w:val="es-ES"/>
        </w:rPr>
        <w:t>http://www.badiadelvalles.cat/fitxes.php?categoria=296</w:t>
      </w:r>
    </w:p>
    <w:p>
      <w:pPr>
        <w:pStyle w:val="Cuerpodetexto"/>
        <w:spacing w:before="0" w:after="0"/>
        <w:jc w:val="both"/>
        <w:rPr>
          <w:lang w:val="es-ES"/>
        </w:rPr>
      </w:pPr>
      <w:r>
        <w:rPr>
          <w:lang w:val="es-ES"/>
        </w:rPr>
      </w:r>
    </w:p>
    <w:p>
      <w:pPr>
        <w:pStyle w:val="Cuerpodetexto"/>
        <w:spacing w:before="0" w:after="0"/>
        <w:jc w:val="both"/>
        <w:rPr/>
      </w:pPr>
      <w:r>
        <w:rPr>
          <w:b/>
          <w:bCs/>
          <w:color w:val="000000"/>
          <w:szCs w:val="22"/>
          <w:lang w:val="es-ES"/>
        </w:rPr>
        <w:t xml:space="preserve">Segundo. </w:t>
      </w:r>
      <w:r>
        <w:rPr>
          <w:color w:val="000000"/>
          <w:szCs w:val="22"/>
          <w:lang w:val="es-ES"/>
        </w:rPr>
        <w:t>Asimismo, he difundido entre</w:t>
      </w:r>
      <w:r>
        <w:rPr>
          <w:color w:val="000000"/>
          <w:spacing w:val="-8"/>
          <w:szCs w:val="22"/>
          <w:lang w:val="es-ES"/>
        </w:rPr>
        <w:t xml:space="preserve"> </w:t>
      </w:r>
      <w:r>
        <w:rPr>
          <w:color w:val="000000"/>
          <w:szCs w:val="22"/>
          <w:lang w:val="es-ES"/>
        </w:rPr>
        <w:t>nuestro personal que ejecutará el contrato y en las empresas subcontratadas, la información</w:t>
      </w:r>
      <w:r>
        <w:rPr>
          <w:color w:val="000000"/>
          <w:spacing w:val="-4"/>
          <w:szCs w:val="22"/>
          <w:lang w:val="es-ES"/>
        </w:rPr>
        <w:t xml:space="preserve"> </w:t>
      </w:r>
      <w:r>
        <w:rPr>
          <w:color w:val="000000"/>
          <w:szCs w:val="22"/>
          <w:lang w:val="es-ES"/>
        </w:rPr>
        <w:t>de este</w:t>
      </w:r>
      <w:r>
        <w:rPr>
          <w:color w:val="000000"/>
          <w:spacing w:val="-2"/>
          <w:szCs w:val="22"/>
          <w:lang w:val="es-ES"/>
        </w:rPr>
        <w:t xml:space="preserve"> </w:t>
      </w:r>
      <w:r>
        <w:rPr>
          <w:color w:val="000000"/>
          <w:szCs w:val="22"/>
          <w:lang w:val="es-ES"/>
        </w:rPr>
        <w:t xml:space="preserve">Manual </w:t>
      </w:r>
      <w:r>
        <w:rPr>
          <w:color w:val="000000"/>
          <w:spacing w:val="-2"/>
          <w:szCs w:val="22"/>
          <w:lang w:val="es-ES"/>
        </w:rPr>
        <w:t xml:space="preserve">que </w:t>
      </w:r>
      <w:r>
        <w:rPr>
          <w:color w:val="000000"/>
          <w:szCs w:val="22"/>
          <w:lang w:val="es-ES"/>
        </w:rPr>
        <w:t>se adecua</w:t>
      </w:r>
      <w:r>
        <w:rPr>
          <w:color w:val="000000"/>
          <w:spacing w:val="-2"/>
          <w:szCs w:val="22"/>
          <w:lang w:val="es-ES"/>
        </w:rPr>
        <w:t xml:space="preserve"> </w:t>
      </w:r>
      <w:r>
        <w:rPr>
          <w:color w:val="000000"/>
          <w:szCs w:val="22"/>
          <w:lang w:val="es-ES"/>
        </w:rPr>
        <w:t>a</w:t>
      </w:r>
      <w:r>
        <w:rPr>
          <w:color w:val="000000"/>
          <w:spacing w:val="-4"/>
          <w:szCs w:val="22"/>
          <w:lang w:val="es-ES"/>
        </w:rPr>
        <w:t xml:space="preserve"> </w:t>
      </w:r>
      <w:r>
        <w:rPr>
          <w:color w:val="000000"/>
          <w:szCs w:val="22"/>
          <w:lang w:val="es-ES"/>
        </w:rPr>
        <w:t>las</w:t>
      </w:r>
      <w:r>
        <w:rPr>
          <w:color w:val="000000"/>
          <w:spacing w:val="-2"/>
          <w:szCs w:val="22"/>
          <w:lang w:val="es-ES"/>
        </w:rPr>
        <w:t xml:space="preserve"> </w:t>
      </w:r>
      <w:r>
        <w:rPr>
          <w:color w:val="000000"/>
          <w:szCs w:val="22"/>
          <w:lang w:val="es-ES"/>
        </w:rPr>
        <w:t>características</w:t>
      </w:r>
      <w:r>
        <w:rPr>
          <w:color w:val="000000"/>
          <w:spacing w:val="-12"/>
          <w:szCs w:val="22"/>
          <w:lang w:val="es-ES"/>
        </w:rPr>
        <w:t xml:space="preserve"> </w:t>
      </w:r>
      <w:r>
        <w:rPr>
          <w:color w:val="000000"/>
          <w:szCs w:val="22"/>
          <w:lang w:val="es-ES"/>
        </w:rPr>
        <w:t>de</w:t>
      </w:r>
      <w:r>
        <w:rPr>
          <w:color w:val="000000"/>
          <w:spacing w:val="-4"/>
          <w:szCs w:val="22"/>
          <w:lang w:val="es-ES"/>
        </w:rPr>
        <w:t xml:space="preserve"> </w:t>
      </w:r>
      <w:r>
        <w:rPr>
          <w:color w:val="000000"/>
          <w:szCs w:val="22"/>
          <w:lang w:val="es-ES"/>
        </w:rPr>
        <w:t>la actividad</w:t>
      </w:r>
      <w:r>
        <w:rPr>
          <w:color w:val="000000"/>
          <w:spacing w:val="-2"/>
          <w:szCs w:val="22"/>
          <w:lang w:val="es-ES"/>
        </w:rPr>
        <w:t xml:space="preserve"> </w:t>
      </w:r>
      <w:r>
        <w:rPr>
          <w:color w:val="000000"/>
          <w:szCs w:val="22"/>
          <w:lang w:val="es-ES"/>
        </w:rPr>
        <w:t>objeto</w:t>
      </w:r>
      <w:r>
        <w:rPr>
          <w:color w:val="000000"/>
          <w:spacing w:val="-12"/>
          <w:szCs w:val="22"/>
          <w:lang w:val="es-ES"/>
        </w:rPr>
        <w:t xml:space="preserve"> </w:t>
      </w:r>
      <w:r>
        <w:rPr>
          <w:color w:val="000000"/>
          <w:szCs w:val="22"/>
          <w:lang w:val="es-ES"/>
        </w:rPr>
        <w:t>del</w:t>
      </w:r>
      <w:r>
        <w:rPr>
          <w:color w:val="000000"/>
          <w:spacing w:val="-2"/>
          <w:szCs w:val="22"/>
          <w:lang w:val="es-ES"/>
        </w:rPr>
        <w:t xml:space="preserve"> </w:t>
      </w:r>
      <w:r>
        <w:rPr>
          <w:color w:val="000000"/>
          <w:szCs w:val="22"/>
          <w:lang w:val="es-ES"/>
        </w:rPr>
        <w:t>contrato.</w:t>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lang w:val="es-ES"/>
        </w:rPr>
        <w:t xml:space="preserve">Tercero. </w:t>
      </w:r>
      <w:r>
        <w:rPr>
          <w:color w:val="000000"/>
          <w:szCs w:val="22"/>
          <w:lang w:val="es-ES"/>
        </w:rPr>
        <w:t>Que conozco y asumo mi obligación de cumplimiento de la normativa general y, en particular, de dar cumplimiento a la Ley 23/2015, de 21 de julio, Ordenadora del Sistema de Inspección de Trabajo y Seguridad Social.</w:t>
      </w:r>
    </w:p>
    <w:p>
      <w:pPr>
        <w:pStyle w:val="Cuerpodetexto"/>
        <w:spacing w:before="0" w:after="0"/>
        <w:ind w:left="629" w:hanging="0"/>
        <w:jc w:val="both"/>
        <w:rPr>
          <w:szCs w:val="22"/>
          <w:lang w:val="es-ES"/>
        </w:rPr>
      </w:pPr>
      <w:r>
        <w:rPr>
          <w:szCs w:val="22"/>
          <w:lang w:val="es-ES"/>
        </w:rPr>
      </w:r>
    </w:p>
    <w:p>
      <w:pPr>
        <w:pStyle w:val="Cuerpodetexto"/>
        <w:spacing w:before="0" w:after="0"/>
        <w:jc w:val="both"/>
        <w:rPr/>
      </w:pPr>
      <w:r>
        <w:rPr>
          <w:b/>
          <w:color w:val="000000"/>
          <w:szCs w:val="22"/>
          <w:lang w:val="es-ES"/>
        </w:rPr>
        <w:t xml:space="preserve">Cuarto. </w:t>
      </w:r>
      <w:r>
        <w:rPr>
          <w:color w:val="000000"/>
          <w:szCs w:val="22"/>
          <w:lang w:val="es-ES"/>
        </w:rPr>
        <w:t>Que entrego en el Ayuntamiento de Badia del Vallès junto con esta declaración firmada y antes del inicio de la actividad, la siguiente</w:t>
      </w:r>
      <w:r>
        <w:rPr>
          <w:color w:val="000000"/>
          <w:spacing w:val="-22"/>
          <w:szCs w:val="22"/>
          <w:lang w:val="es-ES"/>
        </w:rPr>
        <w:t xml:space="preserve"> </w:t>
      </w:r>
      <w:r>
        <w:rPr>
          <w:color w:val="000000"/>
          <w:szCs w:val="22"/>
          <w:lang w:val="es-ES"/>
        </w:rPr>
        <w:t>documentación:</w:t>
      </w:r>
    </w:p>
    <w:p>
      <w:pPr>
        <w:pStyle w:val="Cuerpodetexto"/>
        <w:spacing w:before="0" w:after="0"/>
        <w:ind w:left="629" w:hanging="0"/>
        <w:jc w:val="both"/>
        <w:rPr>
          <w:szCs w:val="22"/>
          <w:lang w:val="es-ES"/>
        </w:rPr>
      </w:pPr>
      <w:r>
        <w:rPr>
          <w:szCs w:val="22"/>
          <w:lang w:val="es-ES"/>
        </w:rPr>
      </w:r>
    </w:p>
    <w:p>
      <w:pPr>
        <w:pStyle w:val="Cuerpodetexto"/>
        <w:spacing w:before="0" w:after="0"/>
        <w:ind w:left="283" w:hanging="0"/>
        <w:jc w:val="both"/>
        <w:rPr/>
      </w:pPr>
      <w:r>
        <w:rPr>
          <w:color w:val="000000"/>
          <w:szCs w:val="22"/>
          <w:lang w:val="es-ES"/>
        </w:rPr>
        <w:t>1. Justificación documental de cómo se organiza la prevención de riesgos en la empresa (Copia del contrato con un Servicio de Prevención Ajeno, acta de constitución del Servicio de Prevención Propio o Mancomunado, acta de nombramiento de trabajadores designados o documento que acredite el asunción por parte del empresario de la actividad</w:t>
      </w:r>
      <w:r>
        <w:rPr>
          <w:color w:val="000000"/>
          <w:spacing w:val="-30"/>
          <w:szCs w:val="22"/>
          <w:lang w:val="es-ES"/>
        </w:rPr>
        <w:t xml:space="preserve"> </w:t>
      </w:r>
      <w:r>
        <w:rPr>
          <w:color w:val="000000"/>
          <w:szCs w:val="22"/>
          <w:lang w:val="es-ES"/>
        </w:rPr>
        <w:t>preventiva).</w:t>
      </w:r>
    </w:p>
    <w:p>
      <w:pPr>
        <w:pStyle w:val="Cuerpodetexto"/>
        <w:spacing w:before="0" w:after="0"/>
        <w:ind w:left="1621" w:hanging="0"/>
        <w:jc w:val="both"/>
        <w:rPr>
          <w:szCs w:val="22"/>
          <w:lang w:val="es-ES"/>
        </w:rPr>
      </w:pPr>
      <w:r>
        <w:rPr>
          <w:szCs w:val="22"/>
          <w:lang w:val="es-ES"/>
        </w:rPr>
      </w:r>
    </w:p>
    <w:p>
      <w:pPr>
        <w:pStyle w:val="Cuerpodetexto"/>
        <w:spacing w:before="0" w:after="0"/>
        <w:ind w:left="283" w:hanging="0"/>
        <w:jc w:val="both"/>
        <w:rPr/>
      </w:pPr>
      <w:r>
        <w:rPr>
          <w:color w:val="000000"/>
          <w:szCs w:val="22"/>
          <w:lang w:val="es-ES"/>
        </w:rPr>
        <w:t>2. Evaluación de riesgos laborales y planificación de la actividad preventiva correspondiente, de la actividad objeto del</w:t>
      </w:r>
      <w:r>
        <w:rPr>
          <w:color w:val="000000"/>
          <w:spacing w:val="-10"/>
          <w:szCs w:val="22"/>
          <w:lang w:val="es-ES"/>
        </w:rPr>
        <w:t xml:space="preserve"> </w:t>
      </w:r>
      <w:r>
        <w:rPr>
          <w:color w:val="000000"/>
          <w:szCs w:val="22"/>
          <w:lang w:val="es-ES"/>
        </w:rPr>
        <w:t>contrato.</w:t>
      </w:r>
    </w:p>
    <w:p>
      <w:pPr>
        <w:pStyle w:val="Cuerpodetexto"/>
        <w:spacing w:before="0" w:after="0"/>
        <w:ind w:left="1621" w:hanging="0"/>
        <w:jc w:val="both"/>
        <w:rPr>
          <w:szCs w:val="22"/>
          <w:lang w:val="es-ES"/>
        </w:rPr>
      </w:pPr>
      <w:r>
        <w:rPr>
          <w:szCs w:val="22"/>
          <w:lang w:val="es-ES"/>
        </w:rPr>
      </w:r>
    </w:p>
    <w:p>
      <w:pPr>
        <w:pStyle w:val="Cuerpodetexto"/>
        <w:spacing w:before="0" w:after="0"/>
        <w:ind w:left="283" w:hanging="0"/>
        <w:jc w:val="both"/>
        <w:rPr/>
      </w:pPr>
      <w:r>
        <w:rPr>
          <w:color w:val="000000"/>
          <w:szCs w:val="22"/>
          <w:lang w:val="es-ES"/>
        </w:rPr>
        <w:t>3. Relación de personal destinado a desarrollar la actividad objeto de contrato, y por</w:t>
      </w:r>
      <w:r>
        <w:rPr>
          <w:color w:val="000000"/>
          <w:spacing w:val="-34"/>
          <w:szCs w:val="22"/>
          <w:lang w:val="es-ES"/>
        </w:rPr>
        <w:t xml:space="preserve"> </w:t>
      </w:r>
      <w:r>
        <w:rPr>
          <w:color w:val="000000"/>
          <w:szCs w:val="22"/>
          <w:lang w:val="es-ES"/>
        </w:rPr>
        <w:t>cada uno:</w:t>
      </w:r>
    </w:p>
    <w:p>
      <w:pPr>
        <w:pStyle w:val="Cuerpodetexto"/>
        <w:spacing w:before="0" w:after="0"/>
        <w:ind w:left="1621" w:hanging="0"/>
        <w:jc w:val="both"/>
        <w:rPr>
          <w:szCs w:val="22"/>
          <w:lang w:val="es-ES"/>
        </w:rPr>
      </w:pPr>
      <w:r>
        <w:rPr>
          <w:szCs w:val="22"/>
          <w:lang w:val="es-ES"/>
        </w:rPr>
      </w:r>
    </w:p>
    <w:p>
      <w:pPr>
        <w:pStyle w:val="Cuerpodetexto"/>
        <w:spacing w:before="0" w:after="0"/>
        <w:ind w:left="680" w:hanging="0"/>
        <w:jc w:val="both"/>
        <w:rPr/>
      </w:pPr>
      <w:r>
        <w:rPr>
          <w:color w:val="000000"/>
          <w:szCs w:val="22"/>
          <w:lang w:val="es-ES"/>
        </w:rPr>
        <w:t>· Registros</w:t>
      </w:r>
      <w:r>
        <w:rPr>
          <w:color w:val="000000"/>
          <w:spacing w:val="-14"/>
          <w:szCs w:val="22"/>
          <w:lang w:val="es-ES"/>
        </w:rPr>
        <w:t xml:space="preserve"> </w:t>
      </w:r>
      <w:r>
        <w:rPr>
          <w:color w:val="000000"/>
          <w:szCs w:val="22"/>
          <w:lang w:val="es-ES"/>
        </w:rPr>
        <w:t>de</w:t>
      </w:r>
      <w:r>
        <w:rPr>
          <w:color w:val="000000"/>
          <w:spacing w:val="-6"/>
          <w:szCs w:val="22"/>
          <w:lang w:val="es-ES"/>
        </w:rPr>
        <w:t xml:space="preserve"> </w:t>
      </w:r>
      <w:r>
        <w:rPr>
          <w:color w:val="000000"/>
          <w:szCs w:val="22"/>
          <w:lang w:val="es-ES"/>
        </w:rPr>
        <w:t>formación</w:t>
      </w:r>
      <w:r>
        <w:rPr>
          <w:color w:val="000000"/>
          <w:spacing w:val="-4"/>
          <w:szCs w:val="22"/>
          <w:lang w:val="es-ES"/>
        </w:rPr>
        <w:t xml:space="preserve"> </w:t>
      </w:r>
      <w:r>
        <w:rPr>
          <w:color w:val="000000"/>
          <w:szCs w:val="22"/>
          <w:lang w:val="es-ES"/>
        </w:rPr>
        <w:t>e</w:t>
      </w:r>
      <w:r>
        <w:rPr>
          <w:color w:val="000000"/>
          <w:spacing w:val="-2"/>
          <w:szCs w:val="22"/>
          <w:lang w:val="es-ES"/>
        </w:rPr>
        <w:t xml:space="preserve"> </w:t>
      </w:r>
      <w:r>
        <w:rPr>
          <w:color w:val="000000"/>
          <w:szCs w:val="22"/>
          <w:lang w:val="es-ES"/>
        </w:rPr>
        <w:t>información</w:t>
      </w:r>
      <w:r>
        <w:rPr>
          <w:color w:val="000000"/>
          <w:spacing w:val="-4"/>
          <w:szCs w:val="22"/>
          <w:lang w:val="es-ES"/>
        </w:rPr>
        <w:t xml:space="preserve"> </w:t>
      </w:r>
      <w:r>
        <w:rPr>
          <w:color w:val="000000"/>
          <w:szCs w:val="22"/>
          <w:lang w:val="es-ES"/>
        </w:rPr>
        <w:t>en</w:t>
      </w:r>
      <w:r>
        <w:rPr>
          <w:color w:val="000000"/>
          <w:spacing w:val="-4"/>
          <w:szCs w:val="22"/>
          <w:lang w:val="es-ES"/>
        </w:rPr>
        <w:t xml:space="preserve"> </w:t>
      </w:r>
      <w:r>
        <w:rPr>
          <w:color w:val="000000"/>
          <w:szCs w:val="22"/>
          <w:lang w:val="es-ES"/>
        </w:rPr>
        <w:t>prevención</w:t>
      </w:r>
      <w:r>
        <w:rPr>
          <w:color w:val="000000"/>
          <w:spacing w:val="-14"/>
          <w:szCs w:val="22"/>
          <w:lang w:val="es-ES"/>
        </w:rPr>
        <w:t xml:space="preserve"> </w:t>
      </w:r>
      <w:r>
        <w:rPr>
          <w:color w:val="000000"/>
          <w:szCs w:val="22"/>
          <w:lang w:val="es-ES"/>
        </w:rPr>
        <w:t>de</w:t>
      </w:r>
      <w:r>
        <w:rPr>
          <w:color w:val="000000"/>
          <w:spacing w:val="-4"/>
          <w:szCs w:val="22"/>
          <w:lang w:val="es-ES"/>
        </w:rPr>
        <w:t xml:space="preserve"> </w:t>
      </w:r>
      <w:r>
        <w:rPr>
          <w:color w:val="000000"/>
          <w:szCs w:val="22"/>
          <w:lang w:val="es-ES"/>
        </w:rPr>
        <w:t>riesgos</w:t>
      </w:r>
      <w:r>
        <w:rPr>
          <w:color w:val="000000"/>
          <w:spacing w:val="-4"/>
          <w:szCs w:val="22"/>
          <w:lang w:val="es-ES"/>
        </w:rPr>
        <w:t xml:space="preserve"> </w:t>
      </w:r>
      <w:r>
        <w:rPr>
          <w:color w:val="000000"/>
          <w:szCs w:val="22"/>
          <w:lang w:val="es-ES"/>
        </w:rPr>
        <w:t>laborales</w:t>
      </w:r>
      <w:r>
        <w:rPr>
          <w:color w:val="000000"/>
          <w:spacing w:val="-2"/>
          <w:szCs w:val="22"/>
          <w:lang w:val="es-ES"/>
        </w:rPr>
        <w:t xml:space="preserve"> </w:t>
      </w:r>
      <w:r>
        <w:rPr>
          <w:color w:val="000000"/>
          <w:szCs w:val="22"/>
          <w:lang w:val="es-ES"/>
        </w:rPr>
        <w:t>por</w:t>
      </w:r>
      <w:r>
        <w:rPr>
          <w:color w:val="000000"/>
          <w:spacing w:val="-6"/>
          <w:szCs w:val="22"/>
          <w:lang w:val="es-ES"/>
        </w:rPr>
        <w:t xml:space="preserve"> </w:t>
      </w:r>
      <w:r>
        <w:rPr>
          <w:color w:val="000000"/>
          <w:szCs w:val="22"/>
          <w:lang w:val="es-ES"/>
        </w:rPr>
        <w:t>las</w:t>
      </w:r>
      <w:r>
        <w:rPr>
          <w:color w:val="000000"/>
          <w:spacing w:val="-4"/>
          <w:szCs w:val="22"/>
          <w:lang w:val="es-ES"/>
        </w:rPr>
        <w:t xml:space="preserve"> </w:t>
      </w:r>
      <w:r>
        <w:rPr>
          <w:color w:val="000000"/>
          <w:szCs w:val="22"/>
          <w:lang w:val="es-ES"/>
        </w:rPr>
        <w:t>tareas que</w:t>
      </w:r>
      <w:r>
        <w:rPr>
          <w:color w:val="000000"/>
          <w:spacing w:val="-2"/>
          <w:szCs w:val="22"/>
          <w:lang w:val="es-ES"/>
        </w:rPr>
        <w:t xml:space="preserve"> </w:t>
      </w:r>
      <w:r>
        <w:rPr>
          <w:color w:val="000000"/>
          <w:szCs w:val="22"/>
          <w:lang w:val="es-ES"/>
        </w:rPr>
        <w:t>desarrollarán,</w:t>
      </w:r>
    </w:p>
    <w:p>
      <w:pPr>
        <w:pStyle w:val="Cuerpodetexto"/>
        <w:spacing w:before="0" w:after="0"/>
        <w:ind w:left="7342" w:hanging="0"/>
        <w:jc w:val="both"/>
        <w:rPr>
          <w:szCs w:val="22"/>
          <w:lang w:val="es-ES"/>
        </w:rPr>
      </w:pPr>
      <w:r>
        <w:rPr>
          <w:szCs w:val="22"/>
          <w:lang w:val="es-ES"/>
        </w:rPr>
      </w:r>
    </w:p>
    <w:p>
      <w:pPr>
        <w:pStyle w:val="Cuerpodetexto"/>
        <w:spacing w:before="0" w:after="0"/>
        <w:ind w:left="680" w:hanging="0"/>
        <w:jc w:val="both"/>
        <w:rPr/>
      </w:pPr>
      <w:r>
        <w:rPr>
          <w:color w:val="000000"/>
          <w:szCs w:val="22"/>
          <w:lang w:val="es-ES"/>
        </w:rPr>
        <w:t>· Vigilancia de la</w:t>
      </w:r>
      <w:r>
        <w:rPr>
          <w:color w:val="000000"/>
          <w:spacing w:val="-4"/>
          <w:szCs w:val="22"/>
          <w:lang w:val="es-ES"/>
        </w:rPr>
        <w:t xml:space="preserve"> </w:t>
      </w:r>
      <w:r>
        <w:rPr>
          <w:color w:val="000000"/>
          <w:szCs w:val="22"/>
          <w:lang w:val="es-ES"/>
        </w:rPr>
        <w:t>salud,</w:t>
      </w:r>
    </w:p>
    <w:p>
      <w:pPr>
        <w:pStyle w:val="Cuerpodetexto"/>
        <w:spacing w:before="0" w:after="0"/>
        <w:ind w:left="7342" w:hanging="0"/>
        <w:jc w:val="both"/>
        <w:rPr>
          <w:szCs w:val="22"/>
          <w:lang w:val="es-ES"/>
        </w:rPr>
      </w:pPr>
      <w:r>
        <w:rPr>
          <w:szCs w:val="22"/>
          <w:lang w:val="es-ES"/>
        </w:rPr>
      </w:r>
    </w:p>
    <w:p>
      <w:pPr>
        <w:pStyle w:val="Cuerpodetexto"/>
        <w:spacing w:before="0" w:after="0"/>
        <w:ind w:left="680" w:hanging="0"/>
        <w:jc w:val="both"/>
        <w:rPr/>
      </w:pPr>
      <w:r>
        <w:rPr>
          <w:color w:val="000000"/>
          <w:szCs w:val="22"/>
          <w:lang w:val="es-ES"/>
        </w:rPr>
        <w:t>· Registro de entrega equipos de protección individual, si procede.</w:t>
      </w:r>
    </w:p>
    <w:p>
      <w:pPr>
        <w:pStyle w:val="Cuerpodetexto"/>
        <w:spacing w:before="0" w:after="0"/>
        <w:ind w:left="680" w:hanging="0"/>
        <w:jc w:val="both"/>
        <w:rPr/>
      </w:pPr>
      <w:r>
        <w:rPr>
          <w:color w:val="000000"/>
          <w:szCs w:val="22"/>
          <w:lang w:val="es-ES"/>
        </w:rPr>
        <w:t>Deberá comunicar cualquier modificación del listado de personal que pueda producirse a lo largo de la vigencia del contrato y aportar la documentación anterior por el nuevo personal.</w:t>
      </w:r>
    </w:p>
    <w:p>
      <w:pPr>
        <w:pStyle w:val="Cuerpodetexto"/>
        <w:spacing w:before="0" w:after="0"/>
        <w:jc w:val="both"/>
        <w:rPr>
          <w:szCs w:val="22"/>
          <w:lang w:val="es-ES"/>
        </w:rPr>
      </w:pPr>
      <w:r>
        <w:rPr>
          <w:szCs w:val="22"/>
          <w:lang w:val="es-ES"/>
        </w:rPr>
      </w:r>
    </w:p>
    <w:p>
      <w:pPr>
        <w:pStyle w:val="Cuerpodetexto"/>
        <w:spacing w:before="0" w:after="0"/>
        <w:ind w:left="283" w:hanging="0"/>
        <w:jc w:val="both"/>
        <w:rPr/>
      </w:pPr>
      <w:r>
        <w:rPr>
          <w:color w:val="000000"/>
          <w:szCs w:val="22"/>
          <w:lang w:val="es-ES"/>
        </w:rPr>
        <w:t>4. Listado de empresas subcontratadas y/o personal autónomo con los que trabajará por el desarrollo del contrato.</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 xml:space="preserve">Quinto. </w:t>
      </w:r>
      <w:r>
        <w:rPr>
          <w:color w:val="000000"/>
          <w:szCs w:val="22"/>
          <w:lang w:val="es-ES"/>
        </w:rPr>
        <w:t>Que quedo a disposición del Ayuntamiento de Badia del Vallès para aportar y/o recibir otra información adicional que pueda ser necesaria por una coordinación específica con el objetivo de salvaguardar la seguridad y salud tanto de nuestro personal como del personal</w:t>
      </w:r>
      <w:r>
        <w:rPr>
          <w:color w:val="000000"/>
          <w:spacing w:val="-6"/>
          <w:szCs w:val="22"/>
          <w:lang w:val="es-ES"/>
        </w:rPr>
        <w:t xml:space="preserve"> </w:t>
      </w:r>
      <w:r>
        <w:rPr>
          <w:color w:val="000000"/>
          <w:szCs w:val="22"/>
          <w:lang w:val="es-ES"/>
        </w:rPr>
        <w:t>municipal.</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El representante legal de la empresa</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Lugar, fecha y firma</w:t>
      </w:r>
      <w:bookmarkStart w:id="0" w:name="__DdeLink__326_1969495841"/>
      <w:bookmarkEnd w:id="0"/>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Cuerpodetexto"/>
        <w:spacing w:before="0" w:after="0"/>
        <w:jc w:val="both"/>
        <w:rPr>
          <w:lang w:val="es-ES"/>
        </w:rPr>
      </w:pPr>
      <w:r>
        <w:rPr>
          <w:lang w:val="es-ES"/>
        </w:rPr>
      </w:r>
    </w:p>
    <w:p>
      <w:pPr>
        <w:pStyle w:val="Cuerpodetexto"/>
        <w:spacing w:before="0" w:after="0"/>
        <w:jc w:val="both"/>
        <w:rPr/>
      </w:pPr>
      <w:r>
        <w:rPr>
          <w:b/>
          <w:color w:val="000000"/>
          <w:szCs w:val="22"/>
          <w:u w:val="single"/>
          <w:lang w:val="es-ES"/>
        </w:rPr>
        <w:t xml:space="preserve">ANEXO NÚMERO 3: </w:t>
      </w:r>
      <w:r>
        <w:rPr>
          <w:b/>
          <w:i/>
          <w:color w:val="000000"/>
          <w:szCs w:val="22"/>
          <w:u w:val="single"/>
          <w:lang w:val="es-ES"/>
        </w:rPr>
        <w:t>«</w:t>
      </w:r>
      <w:r>
        <w:rPr>
          <w:b/>
          <w:color w:val="000000"/>
          <w:szCs w:val="22"/>
          <w:u w:val="single"/>
          <w:lang w:val="es-ES"/>
        </w:rPr>
        <w:t>DOCUMENTO DE COORDINACIÓN EMPRESARIAL EN PREVENCIÓN DE RIESGOS LABORALES del LOTE 2: Dirección de las intervenciones de retirada de amianto y gestión de los residuos con comunicación y coordinación entre los agentes implicados</w:t>
      </w:r>
      <w:r>
        <w:rPr>
          <w:b/>
          <w:color w:val="000000"/>
          <w:szCs w:val="22"/>
          <w:lang w:val="es-ES"/>
        </w:rPr>
        <w:t>»</w:t>
      </w:r>
    </w:p>
    <w:p>
      <w:pPr>
        <w:pStyle w:val="Cuerpodetexto"/>
        <w:spacing w:before="0" w:after="0"/>
        <w:jc w:val="both"/>
        <w:rPr>
          <w:szCs w:val="22"/>
          <w:lang w:val="es-ES"/>
        </w:rPr>
      </w:pPr>
      <w:r>
        <w:rPr>
          <w:szCs w:val="22"/>
          <w:lang w:val="es-ES"/>
        </w:rPr>
      </w:r>
    </w:p>
    <w:p>
      <w:pPr>
        <w:pStyle w:val="Cuerpodetexto"/>
        <w:spacing w:before="0" w:after="0"/>
        <w:jc w:val="center"/>
        <w:rPr>
          <w:b/>
          <w:b/>
          <w:bCs/>
          <w:szCs w:val="22"/>
          <w:lang w:val="es-ES"/>
        </w:rPr>
      </w:pPr>
      <w:r>
        <w:rPr>
          <w:b/>
          <w:bCs/>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Don/Doña........................................., con DNI/NIE núm. ............, actuando en nombre y representación ................................ .............., con CIF núm. ..........., con domicilio en.................., c/.............. ........................, núm..... (CP...........), a los efectos de dar cumplimiento en el RD 171/2004 que desarrolla el artículo 24 de la Ley 31/1995, en materia de cooperación en la aplicación de la normativa sobre prevención de riesgos laborales en los casos en que en un mismo centro de trabajo desarrollen actividades trabajadores de dos o más empresas, y lo dispuesto en la cláusula 18.3.5 del PCAP regulador, como adjudicataria del contrato de ........ de Badia del Vallès,</w:t>
      </w:r>
    </w:p>
    <w:p>
      <w:pPr>
        <w:pStyle w:val="Cuerpodetexto"/>
        <w:spacing w:before="0" w:after="0"/>
        <w:jc w:val="both"/>
        <w:rPr>
          <w:szCs w:val="22"/>
          <w:lang w:val="es-ES"/>
        </w:rPr>
      </w:pPr>
      <w:r>
        <w:rPr>
          <w:szCs w:val="22"/>
          <w:lang w:val="es-ES"/>
        </w:rPr>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DECLARO bajo mi responsabilidad:</w:t>
      </w:r>
    </w:p>
    <w:p>
      <w:pPr>
        <w:pStyle w:val="Cuerpodetexto"/>
        <w:spacing w:before="0" w:after="0"/>
        <w:ind w:left="629" w:hanging="0"/>
        <w:jc w:val="both"/>
        <w:rPr>
          <w:szCs w:val="22"/>
          <w:lang w:val="es-ES"/>
        </w:rPr>
      </w:pPr>
      <w:r>
        <w:rPr>
          <w:szCs w:val="22"/>
          <w:lang w:val="es-ES"/>
        </w:rPr>
      </w:r>
    </w:p>
    <w:p>
      <w:pPr>
        <w:pStyle w:val="Cuerpodetexto"/>
        <w:spacing w:before="0" w:after="0"/>
        <w:jc w:val="both"/>
        <w:rPr/>
      </w:pPr>
      <w:r>
        <w:rPr>
          <w:b/>
          <w:color w:val="000000"/>
          <w:szCs w:val="22"/>
          <w:lang w:val="es-ES"/>
        </w:rPr>
        <w:t xml:space="preserve">Primero. </w:t>
      </w:r>
      <w:r>
        <w:rPr>
          <w:color w:val="000000"/>
          <w:szCs w:val="22"/>
          <w:lang w:val="es-ES"/>
        </w:rPr>
        <w:t>Que conozco y asumo las responsabilidades de los adjudicatarios en materia de seguridad y salud laboral indicada en el documento “Manual de Prevención de Riesgos Laborales por empresas externas. Coordinación de actividades empresariales en el Ayuntamiento de Badia del Vallès”, que el Ayuntamiento de Badia del Vallès ha puesto a disposición de las entidades adjudicatarias en:</w:t>
      </w:r>
    </w:p>
    <w:p>
      <w:pPr>
        <w:pStyle w:val="Cuerpodetexto"/>
        <w:spacing w:before="0" w:after="0"/>
        <w:jc w:val="both"/>
        <w:rPr/>
      </w:pPr>
      <w:r>
        <w:rPr>
          <w:color w:val="000000"/>
          <w:szCs w:val="22"/>
          <w:lang w:val="es-ES"/>
        </w:rPr>
        <w:t>http://www.badiadelvalles.cat/fitxes.php?categoria=296</w:t>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lang w:val="es-ES"/>
        </w:rPr>
        <w:t xml:space="preserve">Segundo. </w:t>
      </w:r>
      <w:r>
        <w:rPr>
          <w:color w:val="000000"/>
          <w:szCs w:val="22"/>
          <w:lang w:val="es-ES"/>
        </w:rPr>
        <w:t>Asimismo, he difundido entre</w:t>
      </w:r>
      <w:r>
        <w:rPr>
          <w:color w:val="000000"/>
          <w:spacing w:val="-8"/>
          <w:szCs w:val="22"/>
          <w:lang w:val="es-ES"/>
        </w:rPr>
        <w:t xml:space="preserve"> </w:t>
      </w:r>
      <w:r>
        <w:rPr>
          <w:color w:val="000000"/>
          <w:szCs w:val="22"/>
          <w:lang w:val="es-ES"/>
        </w:rPr>
        <w:t>nuestro personal que ejecutará el contrato y en las empresas subcontratadas, la información</w:t>
      </w:r>
      <w:r>
        <w:rPr>
          <w:color w:val="000000"/>
          <w:spacing w:val="-4"/>
          <w:szCs w:val="22"/>
          <w:lang w:val="es-ES"/>
        </w:rPr>
        <w:t xml:space="preserve"> </w:t>
      </w:r>
      <w:r>
        <w:rPr>
          <w:color w:val="000000"/>
          <w:szCs w:val="22"/>
          <w:lang w:val="es-ES"/>
        </w:rPr>
        <w:t>de este</w:t>
      </w:r>
      <w:r>
        <w:rPr>
          <w:color w:val="000000"/>
          <w:spacing w:val="-2"/>
          <w:szCs w:val="22"/>
          <w:lang w:val="es-ES"/>
        </w:rPr>
        <w:t xml:space="preserve"> </w:t>
      </w:r>
      <w:r>
        <w:rPr>
          <w:color w:val="000000"/>
          <w:szCs w:val="22"/>
          <w:lang w:val="es-ES"/>
        </w:rPr>
        <w:t xml:space="preserve">Manual </w:t>
      </w:r>
      <w:r>
        <w:rPr>
          <w:color w:val="000000"/>
          <w:spacing w:val="-2"/>
          <w:szCs w:val="22"/>
          <w:lang w:val="es-ES"/>
        </w:rPr>
        <w:t xml:space="preserve">que </w:t>
      </w:r>
      <w:r>
        <w:rPr>
          <w:color w:val="000000"/>
          <w:szCs w:val="22"/>
          <w:lang w:val="es-ES"/>
        </w:rPr>
        <w:t>se adecua</w:t>
      </w:r>
      <w:r>
        <w:rPr>
          <w:color w:val="000000"/>
          <w:spacing w:val="-2"/>
          <w:szCs w:val="22"/>
          <w:lang w:val="es-ES"/>
        </w:rPr>
        <w:t xml:space="preserve"> </w:t>
      </w:r>
      <w:r>
        <w:rPr>
          <w:color w:val="000000"/>
          <w:szCs w:val="22"/>
          <w:lang w:val="es-ES"/>
        </w:rPr>
        <w:t>a</w:t>
      </w:r>
      <w:r>
        <w:rPr>
          <w:color w:val="000000"/>
          <w:spacing w:val="-4"/>
          <w:szCs w:val="22"/>
          <w:lang w:val="es-ES"/>
        </w:rPr>
        <w:t xml:space="preserve"> </w:t>
      </w:r>
      <w:r>
        <w:rPr>
          <w:color w:val="000000"/>
          <w:szCs w:val="22"/>
          <w:lang w:val="es-ES"/>
        </w:rPr>
        <w:t>las</w:t>
      </w:r>
      <w:r>
        <w:rPr>
          <w:color w:val="000000"/>
          <w:spacing w:val="-2"/>
          <w:szCs w:val="22"/>
          <w:lang w:val="es-ES"/>
        </w:rPr>
        <w:t xml:space="preserve"> </w:t>
      </w:r>
      <w:r>
        <w:rPr>
          <w:color w:val="000000"/>
          <w:szCs w:val="22"/>
          <w:lang w:val="es-ES"/>
        </w:rPr>
        <w:t>características</w:t>
      </w:r>
      <w:r>
        <w:rPr>
          <w:color w:val="000000"/>
          <w:spacing w:val="-12"/>
          <w:szCs w:val="22"/>
          <w:lang w:val="es-ES"/>
        </w:rPr>
        <w:t xml:space="preserve"> </w:t>
      </w:r>
      <w:r>
        <w:rPr>
          <w:color w:val="000000"/>
          <w:szCs w:val="22"/>
          <w:lang w:val="es-ES"/>
        </w:rPr>
        <w:t>de</w:t>
      </w:r>
      <w:r>
        <w:rPr>
          <w:color w:val="000000"/>
          <w:spacing w:val="-4"/>
          <w:szCs w:val="22"/>
          <w:lang w:val="es-ES"/>
        </w:rPr>
        <w:t xml:space="preserve"> </w:t>
      </w:r>
      <w:r>
        <w:rPr>
          <w:color w:val="000000"/>
          <w:szCs w:val="22"/>
          <w:lang w:val="es-ES"/>
        </w:rPr>
        <w:t>la actividad</w:t>
      </w:r>
      <w:r>
        <w:rPr>
          <w:color w:val="000000"/>
          <w:spacing w:val="-2"/>
          <w:szCs w:val="22"/>
          <w:lang w:val="es-ES"/>
        </w:rPr>
        <w:t xml:space="preserve"> </w:t>
      </w:r>
      <w:r>
        <w:rPr>
          <w:color w:val="000000"/>
          <w:szCs w:val="22"/>
          <w:lang w:val="es-ES"/>
        </w:rPr>
        <w:t>objeto</w:t>
      </w:r>
      <w:r>
        <w:rPr>
          <w:color w:val="000000"/>
          <w:spacing w:val="-12"/>
          <w:szCs w:val="22"/>
          <w:lang w:val="es-ES"/>
        </w:rPr>
        <w:t xml:space="preserve"> </w:t>
      </w:r>
      <w:r>
        <w:rPr>
          <w:color w:val="000000"/>
          <w:szCs w:val="22"/>
          <w:lang w:val="es-ES"/>
        </w:rPr>
        <w:t>del</w:t>
      </w:r>
      <w:r>
        <w:rPr>
          <w:color w:val="000000"/>
          <w:spacing w:val="-2"/>
          <w:szCs w:val="22"/>
          <w:lang w:val="es-ES"/>
        </w:rPr>
        <w:t xml:space="preserve"> </w:t>
      </w:r>
      <w:r>
        <w:rPr>
          <w:color w:val="000000"/>
          <w:szCs w:val="22"/>
          <w:lang w:val="es-ES"/>
        </w:rPr>
        <w:t>contrato.</w:t>
      </w:r>
    </w:p>
    <w:p>
      <w:pPr>
        <w:pStyle w:val="Cuerpodetexto"/>
        <w:spacing w:before="0" w:after="0"/>
        <w:jc w:val="both"/>
        <w:rPr>
          <w:szCs w:val="22"/>
          <w:lang w:val="es-ES"/>
        </w:rPr>
      </w:pPr>
      <w:r>
        <w:rPr>
          <w:szCs w:val="22"/>
          <w:lang w:val="es-ES"/>
        </w:rPr>
      </w:r>
    </w:p>
    <w:p>
      <w:pPr>
        <w:pStyle w:val="Cuerpodetexto"/>
        <w:spacing w:before="0" w:after="0"/>
        <w:jc w:val="both"/>
        <w:rPr/>
      </w:pPr>
      <w:r>
        <w:rPr>
          <w:b/>
          <w:bCs/>
          <w:color w:val="000000"/>
          <w:szCs w:val="22"/>
          <w:lang w:val="es-ES"/>
        </w:rPr>
        <w:t xml:space="preserve">Tercero. </w:t>
      </w:r>
      <w:r>
        <w:rPr>
          <w:color w:val="000000"/>
          <w:szCs w:val="22"/>
          <w:lang w:val="es-ES"/>
        </w:rPr>
        <w:t>Que conozco y asumo mi obligación de cumplimiento de la normativa general y, en particular, de dar cumplimiento a la Ley 23/2015, de 21 de julio, Ordenadora del Sistema de Inspección de Trabajo y Seguridad Social</w:t>
      </w:r>
    </w:p>
    <w:p>
      <w:pPr>
        <w:pStyle w:val="Cuerpodetexto"/>
        <w:spacing w:before="0" w:after="0"/>
        <w:jc w:val="both"/>
        <w:rPr>
          <w:lang w:val="es-ES"/>
        </w:rPr>
      </w:pPr>
      <w:r>
        <w:rPr>
          <w:lang w:val="es-ES"/>
        </w:rPr>
      </w:r>
    </w:p>
    <w:p>
      <w:pPr>
        <w:pStyle w:val="Cuerpodetexto"/>
        <w:spacing w:before="0" w:after="0"/>
        <w:jc w:val="both"/>
        <w:rPr/>
      </w:pPr>
      <w:r>
        <w:rPr>
          <w:b/>
          <w:color w:val="000000"/>
          <w:szCs w:val="22"/>
          <w:lang w:val="es-ES"/>
        </w:rPr>
        <w:t xml:space="preserve">Cuarto. </w:t>
      </w:r>
      <w:r>
        <w:rPr>
          <w:color w:val="000000"/>
          <w:szCs w:val="22"/>
          <w:lang w:val="es-ES"/>
        </w:rPr>
        <w:t>Que conozco y asumo mi obligación de cumplimiento del Real Decreto 396/2006, de 31 de marzo, por el que se establecen las disposiciones mínimas de seguridad y salud aplicables a los trabajos con riesgo de exposición al amianto.</w:t>
      </w:r>
    </w:p>
    <w:p>
      <w:pPr>
        <w:pStyle w:val="Cuerpodetexto"/>
        <w:spacing w:before="0" w:after="0"/>
        <w:ind w:left="629" w:hanging="0"/>
        <w:jc w:val="both"/>
        <w:rPr>
          <w:szCs w:val="22"/>
          <w:lang w:val="es-ES"/>
        </w:rPr>
      </w:pPr>
      <w:r>
        <w:rPr>
          <w:szCs w:val="22"/>
          <w:lang w:val="es-ES"/>
        </w:rPr>
      </w:r>
    </w:p>
    <w:p>
      <w:pPr>
        <w:pStyle w:val="Cuerpodetexto"/>
        <w:spacing w:before="0" w:after="0"/>
        <w:jc w:val="both"/>
        <w:rPr/>
      </w:pPr>
      <w:r>
        <w:rPr>
          <w:b/>
          <w:color w:val="000000"/>
          <w:szCs w:val="22"/>
          <w:lang w:val="es-ES"/>
        </w:rPr>
        <w:t xml:space="preserve">Quinto. </w:t>
      </w:r>
      <w:r>
        <w:rPr>
          <w:color w:val="000000"/>
          <w:szCs w:val="22"/>
          <w:lang w:val="es-ES"/>
        </w:rPr>
        <w:t>Que entrego en el Ayuntamiento de Badia del Vallès junto con esta declaración firmada y antes del inicio de la actividad, la siguiente</w:t>
      </w:r>
      <w:r>
        <w:rPr>
          <w:color w:val="000000"/>
          <w:spacing w:val="-22"/>
          <w:szCs w:val="22"/>
          <w:lang w:val="es-ES"/>
        </w:rPr>
        <w:t xml:space="preserve"> </w:t>
      </w:r>
      <w:r>
        <w:rPr>
          <w:color w:val="000000"/>
          <w:szCs w:val="22"/>
          <w:lang w:val="es-ES"/>
        </w:rPr>
        <w:t>documentación:</w:t>
      </w:r>
    </w:p>
    <w:p>
      <w:pPr>
        <w:pStyle w:val="Cuerpodetexto"/>
        <w:spacing w:before="0" w:after="0"/>
        <w:ind w:left="629" w:hanging="0"/>
        <w:jc w:val="both"/>
        <w:rPr>
          <w:szCs w:val="22"/>
          <w:lang w:val="es-ES"/>
        </w:rPr>
      </w:pPr>
      <w:r>
        <w:rPr>
          <w:szCs w:val="22"/>
          <w:lang w:val="es-ES"/>
        </w:rPr>
      </w:r>
    </w:p>
    <w:p>
      <w:pPr>
        <w:pStyle w:val="Cuerpodetexto"/>
        <w:spacing w:before="0" w:after="0"/>
        <w:ind w:left="283" w:hanging="0"/>
        <w:jc w:val="both"/>
        <w:rPr/>
      </w:pPr>
      <w:r>
        <w:rPr>
          <w:color w:val="000000"/>
          <w:szCs w:val="22"/>
          <w:lang w:val="es-ES"/>
        </w:rPr>
        <w:t>1. Justificación documental de cómo se organiza la prevención de riesgos en la empresa (Copia del contrato con un Servicio de Prevención Ajeno, acta de constitución del Servicio de Prevención Propio o Mancomunado, acta de nombramiento de trabajadores designados o documento que acredite el asunción por parte del empresario de la actividad</w:t>
      </w:r>
      <w:r>
        <w:rPr>
          <w:color w:val="000000"/>
          <w:spacing w:val="-30"/>
          <w:szCs w:val="22"/>
          <w:lang w:val="es-ES"/>
        </w:rPr>
        <w:t xml:space="preserve"> </w:t>
      </w:r>
      <w:r>
        <w:rPr>
          <w:color w:val="000000"/>
          <w:szCs w:val="22"/>
          <w:lang w:val="es-ES"/>
        </w:rPr>
        <w:t>preventiva).</w:t>
      </w:r>
    </w:p>
    <w:p>
      <w:pPr>
        <w:pStyle w:val="Cuerpodetexto"/>
        <w:spacing w:before="0" w:after="0"/>
        <w:ind w:left="1621" w:hanging="0"/>
        <w:jc w:val="both"/>
        <w:rPr>
          <w:szCs w:val="22"/>
          <w:lang w:val="es-ES"/>
        </w:rPr>
      </w:pPr>
      <w:r>
        <w:rPr>
          <w:szCs w:val="22"/>
          <w:lang w:val="es-ES"/>
        </w:rPr>
      </w:r>
    </w:p>
    <w:p>
      <w:pPr>
        <w:pStyle w:val="Cuerpodetexto"/>
        <w:spacing w:before="0" w:after="0"/>
        <w:ind w:left="283" w:hanging="0"/>
        <w:jc w:val="both"/>
        <w:rPr/>
      </w:pPr>
      <w:r>
        <w:rPr>
          <w:color w:val="000000"/>
          <w:szCs w:val="22"/>
          <w:lang w:val="es-ES"/>
        </w:rPr>
        <w:t>2. Evaluación de riesgos laborales y planificación de la actividad preventiva correspondiente, de la actividad objeto del</w:t>
      </w:r>
      <w:r>
        <w:rPr>
          <w:color w:val="000000"/>
          <w:spacing w:val="-10"/>
          <w:szCs w:val="22"/>
          <w:lang w:val="es-ES"/>
        </w:rPr>
        <w:t xml:space="preserve"> </w:t>
      </w:r>
      <w:r>
        <w:rPr>
          <w:color w:val="000000"/>
          <w:szCs w:val="22"/>
          <w:lang w:val="es-ES"/>
        </w:rPr>
        <w:t>contrato.</w:t>
      </w:r>
    </w:p>
    <w:p>
      <w:pPr>
        <w:pStyle w:val="Cuerpodetexto"/>
        <w:spacing w:before="0" w:after="0"/>
        <w:ind w:left="1621" w:hanging="0"/>
        <w:jc w:val="both"/>
        <w:rPr>
          <w:szCs w:val="22"/>
          <w:lang w:val="es-ES"/>
        </w:rPr>
      </w:pPr>
      <w:r>
        <w:rPr>
          <w:szCs w:val="22"/>
          <w:lang w:val="es-ES"/>
        </w:rPr>
      </w:r>
    </w:p>
    <w:p>
      <w:pPr>
        <w:pStyle w:val="Cuerpodetexto"/>
        <w:spacing w:before="0" w:after="0"/>
        <w:ind w:left="283" w:hanging="0"/>
        <w:jc w:val="both"/>
        <w:rPr/>
      </w:pPr>
      <w:r>
        <w:rPr>
          <w:color w:val="000000"/>
          <w:szCs w:val="22"/>
          <w:lang w:val="es-ES"/>
        </w:rPr>
        <w:t>3. Relación de personal destinado a desarrollar la actividad objeto de contrato, y por</w:t>
      </w:r>
      <w:r>
        <w:rPr>
          <w:color w:val="000000"/>
          <w:spacing w:val="-34"/>
          <w:szCs w:val="22"/>
          <w:lang w:val="es-ES"/>
        </w:rPr>
        <w:t xml:space="preserve"> </w:t>
      </w:r>
      <w:r>
        <w:rPr>
          <w:color w:val="000000"/>
          <w:szCs w:val="22"/>
          <w:lang w:val="es-ES"/>
        </w:rPr>
        <w:t>cada uno:</w:t>
      </w:r>
    </w:p>
    <w:p>
      <w:pPr>
        <w:pStyle w:val="Cuerpodetexto"/>
        <w:spacing w:before="0" w:after="0"/>
        <w:ind w:left="1621" w:hanging="0"/>
        <w:jc w:val="both"/>
        <w:rPr>
          <w:szCs w:val="22"/>
          <w:lang w:val="es-ES"/>
        </w:rPr>
      </w:pPr>
      <w:r>
        <w:rPr>
          <w:szCs w:val="22"/>
          <w:lang w:val="es-ES"/>
        </w:rPr>
      </w:r>
    </w:p>
    <w:p>
      <w:pPr>
        <w:pStyle w:val="Cuerpodetexto"/>
        <w:spacing w:before="0" w:after="0"/>
        <w:ind w:left="680" w:hanging="0"/>
        <w:jc w:val="both"/>
        <w:rPr/>
      </w:pPr>
      <w:r>
        <w:rPr>
          <w:color w:val="000000"/>
          <w:szCs w:val="22"/>
          <w:lang w:val="es-ES"/>
        </w:rPr>
        <w:t>· Registros</w:t>
      </w:r>
      <w:r>
        <w:rPr>
          <w:color w:val="000000"/>
          <w:spacing w:val="-14"/>
          <w:szCs w:val="22"/>
          <w:lang w:val="es-ES"/>
        </w:rPr>
        <w:t xml:space="preserve"> </w:t>
      </w:r>
      <w:r>
        <w:rPr>
          <w:color w:val="000000"/>
          <w:szCs w:val="22"/>
          <w:lang w:val="es-ES"/>
        </w:rPr>
        <w:t>de</w:t>
      </w:r>
      <w:r>
        <w:rPr>
          <w:color w:val="000000"/>
          <w:spacing w:val="-6"/>
          <w:szCs w:val="22"/>
          <w:lang w:val="es-ES"/>
        </w:rPr>
        <w:t xml:space="preserve"> </w:t>
      </w:r>
      <w:r>
        <w:rPr>
          <w:color w:val="000000"/>
          <w:szCs w:val="22"/>
          <w:lang w:val="es-ES"/>
        </w:rPr>
        <w:t>formación</w:t>
      </w:r>
      <w:r>
        <w:rPr>
          <w:color w:val="000000"/>
          <w:spacing w:val="-4"/>
          <w:szCs w:val="22"/>
          <w:lang w:val="es-ES"/>
        </w:rPr>
        <w:t xml:space="preserve"> </w:t>
      </w:r>
      <w:r>
        <w:rPr>
          <w:color w:val="000000"/>
          <w:szCs w:val="22"/>
          <w:lang w:val="es-ES"/>
        </w:rPr>
        <w:t>e</w:t>
      </w:r>
      <w:r>
        <w:rPr>
          <w:color w:val="000000"/>
          <w:spacing w:val="-2"/>
          <w:szCs w:val="22"/>
          <w:lang w:val="es-ES"/>
        </w:rPr>
        <w:t xml:space="preserve"> </w:t>
      </w:r>
      <w:r>
        <w:rPr>
          <w:color w:val="000000"/>
          <w:szCs w:val="22"/>
          <w:lang w:val="es-ES"/>
        </w:rPr>
        <w:t>información</w:t>
      </w:r>
      <w:r>
        <w:rPr>
          <w:color w:val="000000"/>
          <w:spacing w:val="-4"/>
          <w:szCs w:val="22"/>
          <w:lang w:val="es-ES"/>
        </w:rPr>
        <w:t xml:space="preserve"> </w:t>
      </w:r>
      <w:r>
        <w:rPr>
          <w:color w:val="000000"/>
          <w:szCs w:val="22"/>
          <w:lang w:val="es-ES"/>
        </w:rPr>
        <w:t>en</w:t>
      </w:r>
      <w:r>
        <w:rPr>
          <w:color w:val="000000"/>
          <w:spacing w:val="-4"/>
          <w:szCs w:val="22"/>
          <w:lang w:val="es-ES"/>
        </w:rPr>
        <w:t xml:space="preserve"> </w:t>
      </w:r>
      <w:r>
        <w:rPr>
          <w:color w:val="000000"/>
          <w:szCs w:val="22"/>
          <w:lang w:val="es-ES"/>
        </w:rPr>
        <w:t>prevención</w:t>
      </w:r>
      <w:r>
        <w:rPr>
          <w:color w:val="000000"/>
          <w:spacing w:val="-14"/>
          <w:szCs w:val="22"/>
          <w:lang w:val="es-ES"/>
        </w:rPr>
        <w:t xml:space="preserve"> </w:t>
      </w:r>
      <w:r>
        <w:rPr>
          <w:color w:val="000000"/>
          <w:szCs w:val="22"/>
          <w:lang w:val="es-ES"/>
        </w:rPr>
        <w:t>de</w:t>
      </w:r>
      <w:r>
        <w:rPr>
          <w:color w:val="000000"/>
          <w:spacing w:val="-4"/>
          <w:szCs w:val="22"/>
          <w:lang w:val="es-ES"/>
        </w:rPr>
        <w:t xml:space="preserve"> </w:t>
      </w:r>
      <w:r>
        <w:rPr>
          <w:color w:val="000000"/>
          <w:szCs w:val="22"/>
          <w:lang w:val="es-ES"/>
        </w:rPr>
        <w:t>riesgos</w:t>
      </w:r>
      <w:r>
        <w:rPr>
          <w:color w:val="000000"/>
          <w:spacing w:val="-4"/>
          <w:szCs w:val="22"/>
          <w:lang w:val="es-ES"/>
        </w:rPr>
        <w:t xml:space="preserve"> </w:t>
      </w:r>
      <w:r>
        <w:rPr>
          <w:color w:val="000000"/>
          <w:szCs w:val="22"/>
          <w:lang w:val="es-ES"/>
        </w:rPr>
        <w:t>laborales</w:t>
      </w:r>
      <w:r>
        <w:rPr>
          <w:color w:val="000000"/>
          <w:spacing w:val="-2"/>
          <w:szCs w:val="22"/>
          <w:lang w:val="es-ES"/>
        </w:rPr>
        <w:t xml:space="preserve"> </w:t>
      </w:r>
      <w:r>
        <w:rPr>
          <w:color w:val="000000"/>
          <w:szCs w:val="22"/>
          <w:lang w:val="es-ES"/>
        </w:rPr>
        <w:t>por</w:t>
      </w:r>
      <w:r>
        <w:rPr>
          <w:color w:val="000000"/>
          <w:spacing w:val="-6"/>
          <w:szCs w:val="22"/>
          <w:lang w:val="es-ES"/>
        </w:rPr>
        <w:t xml:space="preserve"> </w:t>
      </w:r>
      <w:r>
        <w:rPr>
          <w:color w:val="000000"/>
          <w:szCs w:val="22"/>
          <w:lang w:val="es-ES"/>
        </w:rPr>
        <w:t>las</w:t>
      </w:r>
      <w:r>
        <w:rPr>
          <w:color w:val="000000"/>
          <w:spacing w:val="-4"/>
          <w:szCs w:val="22"/>
          <w:lang w:val="es-ES"/>
        </w:rPr>
        <w:t xml:space="preserve"> </w:t>
      </w:r>
      <w:r>
        <w:rPr>
          <w:color w:val="000000"/>
          <w:szCs w:val="22"/>
          <w:lang w:val="es-ES"/>
        </w:rPr>
        <w:t>tareas que</w:t>
      </w:r>
      <w:r>
        <w:rPr>
          <w:color w:val="000000"/>
          <w:spacing w:val="-2"/>
          <w:szCs w:val="22"/>
          <w:lang w:val="es-ES"/>
        </w:rPr>
        <w:t xml:space="preserve"> </w:t>
      </w:r>
      <w:r>
        <w:rPr>
          <w:color w:val="000000"/>
          <w:szCs w:val="22"/>
          <w:lang w:val="es-ES"/>
        </w:rPr>
        <w:t>desarrollarán,</w:t>
      </w:r>
    </w:p>
    <w:p>
      <w:pPr>
        <w:pStyle w:val="Cuerpodetexto"/>
        <w:spacing w:before="0" w:after="0"/>
        <w:ind w:left="7342" w:hanging="0"/>
        <w:jc w:val="both"/>
        <w:rPr>
          <w:szCs w:val="22"/>
          <w:lang w:val="es-ES"/>
        </w:rPr>
      </w:pPr>
      <w:r>
        <w:rPr>
          <w:szCs w:val="22"/>
          <w:lang w:val="es-ES"/>
        </w:rPr>
      </w:r>
    </w:p>
    <w:p>
      <w:pPr>
        <w:pStyle w:val="Cuerpodetexto"/>
        <w:spacing w:before="0" w:after="0"/>
        <w:ind w:left="680" w:hanging="0"/>
        <w:jc w:val="both"/>
        <w:rPr/>
      </w:pPr>
      <w:r>
        <w:rPr>
          <w:color w:val="000000"/>
          <w:szCs w:val="22"/>
          <w:lang w:val="es-ES"/>
        </w:rPr>
        <w:t>· Vigilancia de la</w:t>
      </w:r>
      <w:r>
        <w:rPr>
          <w:color w:val="000000"/>
          <w:spacing w:val="-4"/>
          <w:szCs w:val="22"/>
          <w:lang w:val="es-ES"/>
        </w:rPr>
        <w:t xml:space="preserve"> </w:t>
      </w:r>
      <w:r>
        <w:rPr>
          <w:color w:val="000000"/>
          <w:szCs w:val="22"/>
          <w:lang w:val="es-ES"/>
        </w:rPr>
        <w:t>salud,</w:t>
      </w:r>
    </w:p>
    <w:p>
      <w:pPr>
        <w:pStyle w:val="Cuerpodetexto"/>
        <w:spacing w:before="0" w:after="0"/>
        <w:ind w:left="7342" w:hanging="0"/>
        <w:jc w:val="both"/>
        <w:rPr>
          <w:szCs w:val="22"/>
          <w:lang w:val="es-ES"/>
        </w:rPr>
      </w:pPr>
      <w:r>
        <w:rPr>
          <w:szCs w:val="22"/>
          <w:lang w:val="es-ES"/>
        </w:rPr>
      </w:r>
    </w:p>
    <w:p>
      <w:pPr>
        <w:pStyle w:val="Cuerpodetexto"/>
        <w:spacing w:before="0" w:after="0"/>
        <w:ind w:left="680" w:hanging="0"/>
        <w:jc w:val="both"/>
        <w:rPr/>
      </w:pPr>
      <w:r>
        <w:rPr>
          <w:color w:val="000000"/>
          <w:szCs w:val="22"/>
          <w:lang w:val="es-ES"/>
        </w:rPr>
        <w:t>· Registro de entrega equipos de protección individual, si procede.</w:t>
      </w:r>
    </w:p>
    <w:p>
      <w:pPr>
        <w:pStyle w:val="Cuerpodetexto"/>
        <w:spacing w:before="0" w:after="0"/>
        <w:ind w:left="680" w:hanging="0"/>
        <w:jc w:val="both"/>
        <w:rPr/>
      </w:pPr>
      <w:r>
        <w:rPr>
          <w:color w:val="000000"/>
          <w:szCs w:val="22"/>
          <w:lang w:val="es-ES"/>
        </w:rPr>
        <w:t>Deberá comunicar cualquier modificación del listado de personal que pueda producirse a lo largo de la vigencia del contrato y aportar la documentación anterior por el nuevo personal.</w:t>
      </w:r>
    </w:p>
    <w:p>
      <w:pPr>
        <w:pStyle w:val="Cuerpodetexto"/>
        <w:spacing w:before="0" w:after="0"/>
        <w:jc w:val="both"/>
        <w:rPr>
          <w:szCs w:val="22"/>
          <w:lang w:val="es-ES"/>
        </w:rPr>
      </w:pPr>
      <w:r>
        <w:rPr>
          <w:szCs w:val="22"/>
          <w:lang w:val="es-ES"/>
        </w:rPr>
      </w:r>
    </w:p>
    <w:p>
      <w:pPr>
        <w:pStyle w:val="Cuerpodetexto"/>
        <w:spacing w:before="0" w:after="0"/>
        <w:ind w:left="283" w:hanging="0"/>
        <w:jc w:val="both"/>
        <w:rPr/>
      </w:pPr>
      <w:r>
        <w:rPr>
          <w:color w:val="000000"/>
          <w:szCs w:val="22"/>
          <w:lang w:val="es-ES"/>
        </w:rPr>
        <w:t>4. Listado de empresas subcontratadas y/o personal autónomo con los que trabajará por el desarrollo del contrato.</w:t>
      </w:r>
    </w:p>
    <w:p>
      <w:pPr>
        <w:pStyle w:val="Cuerpodetexto"/>
        <w:spacing w:before="0" w:after="0"/>
        <w:jc w:val="both"/>
        <w:rPr>
          <w:szCs w:val="22"/>
          <w:lang w:val="es-ES"/>
        </w:rPr>
      </w:pPr>
      <w:r>
        <w:rPr>
          <w:szCs w:val="22"/>
          <w:lang w:val="es-ES"/>
        </w:rPr>
      </w:r>
    </w:p>
    <w:p>
      <w:pPr>
        <w:pStyle w:val="Cuerpodetexto"/>
        <w:spacing w:before="0" w:after="0"/>
        <w:jc w:val="both"/>
        <w:rPr/>
      </w:pPr>
      <w:r>
        <w:rPr>
          <w:b/>
          <w:color w:val="000000"/>
          <w:szCs w:val="22"/>
          <w:lang w:val="es-ES"/>
        </w:rPr>
        <w:t xml:space="preserve">Sexto. </w:t>
      </w:r>
      <w:r>
        <w:rPr>
          <w:color w:val="000000"/>
          <w:szCs w:val="22"/>
          <w:lang w:val="es-ES"/>
        </w:rPr>
        <w:t>Que quedo a disposición del Ayuntamiento de Badia del Vallès para aportar y/o recibir otra información adicional que pueda ser necesaria por una coordinación específica con el objetivo de salvaguardar la seguridad y salud tanto de nuestro personal como del personal</w:t>
      </w:r>
      <w:r>
        <w:rPr>
          <w:color w:val="000000"/>
          <w:spacing w:val="-6"/>
          <w:szCs w:val="22"/>
          <w:lang w:val="es-ES"/>
        </w:rPr>
        <w:t xml:space="preserve"> </w:t>
      </w:r>
      <w:r>
        <w:rPr>
          <w:color w:val="000000"/>
          <w:szCs w:val="22"/>
          <w:lang w:val="es-ES"/>
        </w:rPr>
        <w:t>municipal.</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El representante legal de la empresa</w:t>
      </w:r>
    </w:p>
    <w:p>
      <w:pPr>
        <w:pStyle w:val="Cuerpodetexto"/>
        <w:spacing w:before="0" w:after="0"/>
        <w:jc w:val="both"/>
        <w:rPr>
          <w:szCs w:val="22"/>
          <w:lang w:val="es-ES"/>
        </w:rPr>
      </w:pPr>
      <w:r>
        <w:rPr>
          <w:szCs w:val="22"/>
          <w:lang w:val="es-ES"/>
        </w:rPr>
      </w:r>
    </w:p>
    <w:p>
      <w:pPr>
        <w:pStyle w:val="Cuerpodetexto"/>
        <w:spacing w:before="0" w:after="0"/>
        <w:jc w:val="both"/>
        <w:rPr/>
      </w:pPr>
      <w:r>
        <w:rPr>
          <w:color w:val="000000"/>
          <w:szCs w:val="22"/>
          <w:lang w:val="es-ES"/>
        </w:rPr>
        <w:t>Lugar, fecha y firma</w:t>
      </w:r>
      <w:bookmarkStart w:id="1" w:name="__DdeLink__326_19694958411"/>
      <w:bookmarkEnd w:id="1"/>
    </w:p>
    <w:p>
      <w:pPr>
        <w:pStyle w:val="Normal"/>
        <w:jc w:val="both"/>
        <w:rPr/>
      </w:pPr>
      <w:r>
        <w:rPr/>
      </w:r>
    </w:p>
    <w:sectPr>
      <w:headerReference w:type="default" r:id="rId2"/>
      <w:footerReference w:type="default" r:id="rId3"/>
      <w:type w:val="nextPage"/>
      <w:pgSz w:w="11906" w:h="16838"/>
      <w:pgMar w:left="1417" w:right="1417" w:gutter="0" w:header="567" w:top="1809" w:footer="567" w:bottom="135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horndale">
    <w:altName w:val="Times New Roman"/>
    <w:charset w:val="00"/>
    <w:family w:val="swiss"/>
    <w:pitch w:val="variable"/>
  </w:font>
  <w:font w:name="Tahoma">
    <w:charset w:val="00"/>
    <w:family w:val="roman"/>
    <w:pitch w:val="variable"/>
  </w:font>
  <w:font w:name="Thorndale">
    <w:altName w:val="Times New Roman"/>
    <w:charset w:val="00"/>
    <w:family w:val="roman"/>
    <w:pitch w:val="variable"/>
  </w:font>
  <w:font w:name="Liberation Sans">
    <w:altName w:val="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Bookman Old Style">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4" w:space="11" w:color="000000"/>
      </w:pBdr>
      <w:spacing w:before="0" w:after="0"/>
      <w:jc w:val="center"/>
      <w:rPr/>
    </w:pPr>
    <w:r>
      <w:rPr>
        <w:b/>
        <w:sz w:val="18"/>
        <w:szCs w:val="18"/>
      </w:rPr>
      <w:t>Ayuntamiento de Badia del Vallès</w:t>
    </w:r>
    <w:bookmarkStart w:id="2" w:name="_GoBack"/>
    <w:bookmarkEnd w:id="2"/>
  </w:p>
  <w:p>
    <w:pPr>
      <w:pStyle w:val="Cuerpodetexto"/>
      <w:spacing w:before="0" w:after="0"/>
      <w:jc w:val="center"/>
      <w:rPr/>
    </w:pPr>
    <w:r>
      <w:rPr>
        <w:sz w:val="16"/>
        <w:szCs w:val="16"/>
      </w:rPr>
      <w:t>Avenida Burgos s/n, Badia del Vallès. 08214 (Barcelona). Tel. 937182216. Fax: 937182216</w:t>
    </w:r>
  </w:p>
  <w:p>
    <w:pPr>
      <w:pStyle w:val="Cuerpodetexto"/>
      <w:spacing w:before="0" w:after="0"/>
      <w:jc w:val="center"/>
      <w:rPr/>
    </w:pPr>
    <w:r>
      <w:rPr>
        <w:sz w:val="16"/>
        <w:szCs w:val="16"/>
      </w:rPr>
      <w:fldChar w:fldCharType="begin"/>
    </w:r>
    <w:r>
      <w:rPr>
        <w:sz w:val="16"/>
        <w:szCs w:val="16"/>
      </w:rPr>
      <w:instrText> PAGE </w:instrText>
    </w:r>
    <w:r>
      <w:rPr>
        <w:sz w:val="16"/>
        <w:szCs w:val="16"/>
      </w:rPr>
      <w:fldChar w:fldCharType="separate"/>
    </w:r>
    <w:r>
      <w:rPr>
        <w:sz w:val="16"/>
        <w:szCs w:val="16"/>
      </w:rPr>
      <w:t>13</w:t>
    </w:r>
    <w:r>
      <w:rPr>
        <w:sz w:val="16"/>
        <w:szCs w:val="16"/>
      </w:rPr>
      <w:fldChar w:fldCharType="end"/>
    </w:r>
    <w:r>
      <w:rPr>
        <w:sz w:val="16"/>
        <w:szCs w:val="16"/>
      </w:rPr>
      <w:t xml:space="preserve">/ </w:t>
    </w:r>
    <w:r>
      <w:rPr>
        <w:sz w:val="16"/>
        <w:szCs w:val="16"/>
      </w:rPr>
      <w:fldChar w:fldCharType="begin"/>
    </w:r>
    <w:r>
      <w:rPr>
        <w:sz w:val="16"/>
        <w:szCs w:val="16"/>
      </w:rPr>
      <w:instrText> NUMPAGES </w:instrText>
    </w:r>
    <w:r>
      <w:rPr>
        <w:sz w:val="16"/>
        <w:szCs w:val="16"/>
      </w:rPr>
      <w:fldChar w:fldCharType="separate"/>
    </w:r>
    <w:r>
      <w:rPr>
        <w:sz w:val="16"/>
        <w:szCs w:val="16"/>
      </w:rPr>
      <w:t>13</w:t>
    </w:r>
    <w:r>
      <w:rPr>
        <w:sz w:val="16"/>
        <w:szCs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1494790" cy="69151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97" t="-422" r="-197" b="-422"/>
                  <a:stretch>
                    <a:fillRect/>
                  </a:stretch>
                </pic:blipFill>
                <pic:spPr bwMode="auto">
                  <a:xfrm>
                    <a:off x="0" y="0"/>
                    <a:ext cx="1494790" cy="691515"/>
                  </a:xfrm>
                  <a:prstGeom prst="rect">
                    <a:avLst/>
                  </a:prstGeom>
                </pic:spPr>
              </pic:pic>
            </a:graphicData>
          </a:graphic>
        </wp:inline>
      </w:drawing>
    </w:r>
    <w:r>
      <w:rPr/>
      <w:drawing>
        <wp:inline distT="0" distB="0" distL="0" distR="0">
          <wp:extent cx="36830" cy="3683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tretch>
                    <a:fillRect/>
                  </a:stretch>
                </pic:blipFill>
                <pic:spPr bwMode="auto">
                  <a:xfrm>
                    <a:off x="0" y="0"/>
                    <a:ext cx="36830" cy="3683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embedSystemFonts/>
  <w:defaultTabStop w:val="1152"/>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ca-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Ttulo1">
    <w:name w:val="Heading 1"/>
    <w:basedOn w:val="Ttulo11"/>
    <w:next w:val="Cuerpodetexto"/>
    <w:qFormat/>
    <w:pPr>
      <w:numPr>
        <w:ilvl w:val="0"/>
        <w:numId w:val="1"/>
      </w:numPr>
      <w:shd w:val="clear" w:color="auto" w:fill="EEEEEE"/>
      <w:outlineLvl w:val="0"/>
    </w:pPr>
    <w:rPr>
      <w:rFonts w:ascii="Thorndale" w:hAnsi="Thorndale" w:cs="Thorndale"/>
      <w:b/>
      <w:bCs/>
      <w:szCs w:val="4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EndnoteCharacters" w:customStyle="1">
    <w:name w:val="Endnote Characters"/>
    <w:qFormat/>
    <w:rPr>
      <w:vertAlign w:val="superscript"/>
    </w:rPr>
  </w:style>
  <w:style w:type="character" w:styleId="FootnoteCharacters" w:customStyle="1">
    <w:name w:val="Footnote Characters"/>
    <w:qFormat/>
    <w:rPr>
      <w:vertAlign w:val="superscript"/>
    </w:rPr>
  </w:style>
  <w:style w:type="character" w:styleId="EnlacedeInternet" w:customStyle="1">
    <w:name w:val="Enlace de Internet"/>
    <w:rPr>
      <w:color w:val="000080"/>
      <w:u w:val="single"/>
    </w:rPr>
  </w:style>
  <w:style w:type="character" w:styleId="Caracteresdenotafinal" w:customStyle="1">
    <w:name w:val="Caracteres de nota final"/>
    <w:qFormat/>
    <w:rPr>
      <w:vertAlign w:val="superscript"/>
    </w:rPr>
  </w:style>
  <w:style w:type="character" w:styleId="Caracteresdenotaalpie" w:customStyle="1">
    <w:name w:val="Caracteres de nota al pie"/>
    <w:qFormat/>
    <w:rPr>
      <w:vertAlign w:val="superscript"/>
    </w:rPr>
  </w:style>
  <w:style w:type="character" w:styleId="Ancladenotafinal" w:customStyle="1">
    <w:name w:val="Ancla de nota final"/>
    <w:rPr>
      <w:vertAlign w:val="superscript"/>
    </w:rPr>
  </w:style>
  <w:style w:type="character" w:styleId="Ancladenotaalpie" w:customStyle="1">
    <w:name w:val="Ancla de nota al pie"/>
    <w:rPr>
      <w:vertAlign w:val="superscript"/>
    </w:rPr>
  </w:style>
  <w:style w:type="character" w:styleId="TextodegloboCar" w:customStyle="1">
    <w:name w:val="Texto de globo Car"/>
    <w:basedOn w:val="DefaultParagraphFont"/>
    <w:link w:val="Textodeglobo"/>
    <w:uiPriority w:val="99"/>
    <w:semiHidden/>
    <w:qFormat/>
    <w:rsid w:val="006e1946"/>
    <w:rPr>
      <w:rFonts w:ascii="Tahoma" w:hAnsi="Tahoma" w:eastAsia="DejaVu Sans" w:cs="Mangal"/>
      <w:sz w:val="16"/>
      <w:szCs w:val="14"/>
      <w:lang w:val="es-ES" w:eastAsia="zh-CN" w:bidi="hi-IN"/>
    </w:rPr>
  </w:style>
  <w:style w:type="character" w:styleId="TextoindependienteCar" w:customStyle="1">
    <w:name w:val="Texto independiente Car"/>
    <w:basedOn w:val="DefaultParagraphFont"/>
    <w:link w:val="Textoindependiente"/>
    <w:qFormat/>
    <w:rsid w:val="0098039b"/>
    <w:rPr>
      <w:rFonts w:ascii="Arial" w:hAnsi="Arial" w:eastAsia="DejaVu Sans" w:cs="DejaVu Sans"/>
      <w:sz w:val="22"/>
      <w:szCs w:val="24"/>
      <w:lang w:val="es-ES" w:eastAsia="zh-CN" w:bidi="hi-IN"/>
    </w:rPr>
  </w:style>
  <w:style w:type="character" w:styleId="EnlacedeInternetvisitado" w:customStyle="1">
    <w:name w:val="Enlace de Internet visitado"/>
    <w:basedOn w:val="DefaultParagraphFont"/>
    <w:uiPriority w:val="99"/>
    <w:semiHidden/>
    <w:unhideWhenUsed/>
    <w:rsid w:val="007d7371"/>
    <w:rPr>
      <w:color w:val="800080" w:themeColor="followedHyperlink"/>
      <w:u w:val="single"/>
    </w:rPr>
  </w:style>
  <w:style w:type="character" w:styleId="TextoindependienteCar1" w:customStyle="1">
    <w:name w:val="Texto independiente Car1"/>
    <w:basedOn w:val="DefaultParagraphFont"/>
    <w:qFormat/>
    <w:rPr>
      <w:sz w:val="24"/>
    </w:rPr>
  </w:style>
  <w:style w:type="character" w:styleId="Estilo3" w:customStyle="1">
    <w:name w:val="Estilo3"/>
    <w:qFormat/>
    <w:rPr>
      <w:rFonts w:ascii="Arial" w:hAnsi="Arial" w:cs="Arial"/>
      <w:sz w:val="22"/>
    </w:rPr>
  </w:style>
  <w:style w:type="character" w:styleId="Muydestacado" w:customStyle="1">
    <w:name w:val="Muy destacado"/>
    <w:qFormat/>
    <w:rPr>
      <w:b/>
    </w:rPr>
  </w:style>
  <w:style w:type="character" w:styleId="EncabezadoCar" w:customStyle="1">
    <w:name w:val="Encabezado Car"/>
    <w:basedOn w:val="DefaultParagraphFont"/>
    <w:qFormat/>
    <w:rPr>
      <w:sz w:val="24"/>
      <w:lang w:val="es-ES"/>
    </w:rPr>
  </w:style>
  <w:style w:type="character" w:styleId="Ttulo1Car" w:customStyle="1">
    <w:name w:val="Título 1 Car"/>
    <w:basedOn w:val="DefaultParagraphFont"/>
    <w:qFormat/>
    <w:rPr>
      <w:rFonts w:ascii="Thorndale" w:hAnsi="Thorndale" w:eastAsia="Microsoft YaHei" w:cs="Thorndale"/>
      <w:b/>
      <w:bCs/>
      <w:sz w:val="44"/>
      <w:szCs w:val="44"/>
      <w:shd w:fill="EEEEEE" w:val="clear"/>
      <w:lang w:val="es-ES"/>
    </w:rPr>
  </w:style>
  <w:style w:type="character" w:styleId="TtuloCar" w:customStyle="1">
    <w:name w:val="Título Car"/>
    <w:basedOn w:val="DefaultParagraphFont"/>
    <w:qFormat/>
    <w:rPr>
      <w:rFonts w:ascii="Liberation Sans" w:hAnsi="Liberation Sans" w:eastAsia="Microsoft YaHei" w:cs="Liberation Sans"/>
      <w:sz w:val="28"/>
      <w:szCs w:val="28"/>
      <w:lang w:val="es-ES"/>
    </w:rPr>
  </w:style>
  <w:style w:type="character" w:styleId="TextoindependienteCar2" w:customStyle="1">
    <w:name w:val="Texto independiente Car2"/>
    <w:basedOn w:val="DefaultParagraphFont"/>
    <w:qFormat/>
    <w:rPr>
      <w:sz w:val="24"/>
      <w:lang w:val="es-ES"/>
    </w:rPr>
  </w:style>
  <w:style w:type="character" w:styleId="TextonotaalfinalCar" w:customStyle="1">
    <w:name w:val="Texto nota al final Car"/>
    <w:basedOn w:val="DefaultParagraphFont"/>
    <w:qFormat/>
    <w:rPr>
      <w:lang w:val="es-ES"/>
    </w:rPr>
  </w:style>
  <w:style w:type="character" w:styleId="PiedepginaCar" w:customStyle="1">
    <w:name w:val="Pie de página Car"/>
    <w:basedOn w:val="DefaultParagraphFont"/>
    <w:qFormat/>
    <w:rPr>
      <w:sz w:val="24"/>
      <w:lang w:val="es-ES"/>
    </w:rPr>
  </w:style>
  <w:style w:type="character" w:styleId="TextodegloboCar1" w:customStyle="1">
    <w:name w:val="Texto de globo Car1"/>
    <w:basedOn w:val="DefaultParagraphFont"/>
    <w:qFormat/>
    <w:rPr>
      <w:rFonts w:ascii="Tahoma" w:hAnsi="Tahoma" w:cs="Tahoma"/>
      <w:sz w:val="14"/>
      <w:szCs w:val="14"/>
      <w:lang w:val="es-ES"/>
    </w:rPr>
  </w:style>
  <w:style w:type="character" w:styleId="A4" w:customStyle="1">
    <w:name w:val="A4"/>
    <w:qFormat/>
    <w:rPr>
      <w:sz w:val="19"/>
      <w:u w:val="single"/>
    </w:rPr>
  </w:style>
  <w:style w:type="character" w:styleId="A8" w:customStyle="1">
    <w:name w:val="A8"/>
    <w:qFormat/>
    <w:rPr>
      <w:sz w:val="22"/>
      <w:u w:val="single"/>
    </w:rPr>
  </w:style>
  <w:style w:type="character" w:styleId="A7" w:customStyle="1">
    <w:name w:val="A7"/>
    <w:qFormat/>
    <w:rPr>
      <w:sz w:val="28"/>
      <w:u w:val="single"/>
    </w:rPr>
  </w:style>
  <w:style w:type="character" w:styleId="Strong">
    <w:name w:val="Strong"/>
    <w:qFormat/>
    <w:rPr>
      <w:b/>
    </w:rPr>
  </w:style>
  <w:style w:type="character" w:styleId="PrrafodelistaCar" w:customStyle="1">
    <w:name w:val="Párrafo de lista Car"/>
    <w:qFormat/>
    <w:rPr/>
  </w:style>
  <w:style w:type="character" w:styleId="Fuentedeprrafopredeter1" w:customStyle="1">
    <w:name w:val="Fuente de párrafo predeter.1"/>
    <w:qFormat/>
    <w:rPr/>
  </w:style>
  <w:style w:type="character" w:styleId="WW8Num11z3" w:customStyle="1">
    <w:name w:val="WW8Num11z3"/>
    <w:qFormat/>
    <w:rPr>
      <w:rFonts w:ascii="Symbol" w:hAnsi="Symbol" w:eastAsia="Symbol"/>
    </w:rPr>
  </w:style>
  <w:style w:type="character" w:styleId="WW8Num11z2" w:customStyle="1">
    <w:name w:val="WW8Num11z2"/>
    <w:qFormat/>
    <w:rPr>
      <w:rFonts w:ascii="Wingdings" w:hAnsi="Wingdings" w:eastAsia="Wingdings"/>
    </w:rPr>
  </w:style>
  <w:style w:type="character" w:styleId="WW8Num11z1" w:customStyle="1">
    <w:name w:val="WW8Num11z1"/>
    <w:qFormat/>
    <w:rPr>
      <w:rFonts w:ascii="Courier New" w:hAnsi="Courier New" w:eastAsia="Courier New"/>
    </w:rPr>
  </w:style>
  <w:style w:type="character" w:styleId="WW8Num11z0" w:customStyle="1">
    <w:name w:val="WW8Num11z0"/>
    <w:qFormat/>
    <w:rPr>
      <w:rFonts w:ascii="Arial" w:hAnsi="Arial" w:eastAsia="Arial"/>
      <w:strike/>
      <w:color w:val="000000"/>
      <w:sz w:val="22"/>
      <w:szCs w:val="22"/>
      <w:lang w:val="es-ES" w:eastAsia="hi-IN"/>
    </w:rPr>
  </w:style>
  <w:style w:type="character" w:styleId="WW8Num10z4" w:customStyle="1">
    <w:name w:val="WW8Num10z4"/>
    <w:qFormat/>
    <w:rPr>
      <w:b/>
    </w:rPr>
  </w:style>
  <w:style w:type="character" w:styleId="WW8Num10z3" w:customStyle="1">
    <w:name w:val="WW8Num10z3"/>
    <w:qFormat/>
    <w:rPr>
      <w:rFonts w:ascii="Symbol" w:hAnsi="Symbol" w:eastAsia="Symbol"/>
    </w:rPr>
  </w:style>
  <w:style w:type="character" w:styleId="WW8Num10z2" w:customStyle="1">
    <w:name w:val="WW8Num10z2"/>
    <w:qFormat/>
    <w:rPr>
      <w:rFonts w:ascii="Wingdings" w:hAnsi="Wingdings" w:eastAsia="Wingdings"/>
    </w:rPr>
  </w:style>
  <w:style w:type="character" w:styleId="WW8Num10z1" w:customStyle="1">
    <w:name w:val="WW8Num10z1"/>
    <w:qFormat/>
    <w:rPr/>
  </w:style>
  <w:style w:type="character" w:styleId="WW8Num10z0" w:customStyle="1">
    <w:name w:val="WW8Num10z0"/>
    <w:qFormat/>
    <w:rPr>
      <w:rFonts w:ascii="Courier New" w:hAnsi="Courier New" w:eastAsia="Courier New"/>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rFonts w:ascii="Bookman Old Style" w:hAnsi="Bookman Old Style" w:eastAsia="Times New Roman"/>
      <w:sz w:val="22"/>
      <w:szCs w:val="22"/>
      <w:shd w:fill="CCFF99" w:val="clear"/>
      <w:lang w:val="es-ES" w:eastAsia="hi-IN"/>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8z3" w:customStyle="1">
    <w:name w:val="WW8Num8z3"/>
    <w:qFormat/>
    <w:rPr>
      <w:rFonts w:ascii="Symbol" w:hAnsi="Symbol" w:eastAsia="Symbol"/>
    </w:rPr>
  </w:style>
  <w:style w:type="character" w:styleId="WW8Num8z2" w:customStyle="1">
    <w:name w:val="WW8Num8z2"/>
    <w:qFormat/>
    <w:rPr>
      <w:rFonts w:ascii="Wingdings" w:hAnsi="Wingdings" w:eastAsia="Wingdings"/>
    </w:rPr>
  </w:style>
  <w:style w:type="character" w:styleId="WW8Num8z1" w:customStyle="1">
    <w:name w:val="WW8Num8z1"/>
    <w:qFormat/>
    <w:rPr>
      <w:rFonts w:ascii="Courier New" w:hAnsi="Courier New" w:eastAsia="Courier New"/>
    </w:rPr>
  </w:style>
  <w:style w:type="character" w:styleId="WW8Num8z0" w:customStyle="1">
    <w:name w:val="WW8Num8z0"/>
    <w:qFormat/>
    <w:rPr>
      <w:rFonts w:ascii="Arial" w:hAnsi="Arial" w:eastAsia="Arial"/>
      <w:strike/>
      <w:color w:val="000000"/>
      <w:sz w:val="22"/>
      <w:szCs w:val="22"/>
      <w:lang w:val="es-ES" w:eastAsia="hi-IN"/>
    </w:rPr>
  </w:style>
  <w:style w:type="character" w:styleId="WW8Num7z4" w:customStyle="1">
    <w:name w:val="WW8Num7z4"/>
    <w:qFormat/>
    <w:rPr>
      <w:b/>
    </w:rPr>
  </w:style>
  <w:style w:type="character" w:styleId="WW8Num7z3" w:customStyle="1">
    <w:name w:val="WW8Num7z3"/>
    <w:qFormat/>
    <w:rPr>
      <w:rFonts w:ascii="Symbol" w:hAnsi="Symbol" w:eastAsia="Symbol"/>
    </w:rPr>
  </w:style>
  <w:style w:type="character" w:styleId="WW8Num7z2" w:customStyle="1">
    <w:name w:val="WW8Num7z2"/>
    <w:qFormat/>
    <w:rPr>
      <w:rFonts w:ascii="Wingdings" w:hAnsi="Wingdings" w:eastAsia="Wingdings"/>
    </w:rPr>
  </w:style>
  <w:style w:type="character" w:styleId="WW8Num7z1" w:customStyle="1">
    <w:name w:val="WW8Num7z1"/>
    <w:qFormat/>
    <w:rPr/>
  </w:style>
  <w:style w:type="character" w:styleId="WW8Num7z0" w:customStyle="1">
    <w:name w:val="WW8Num7z0"/>
    <w:qFormat/>
    <w:rPr>
      <w:rFonts w:ascii="Courier New" w:hAnsi="Courier New" w:eastAsia="Courier New"/>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rFonts w:ascii="Bookman Old Style" w:hAnsi="Bookman Old Style" w:eastAsia="Times New Roman"/>
      <w:sz w:val="22"/>
      <w:szCs w:val="22"/>
      <w:shd w:fill="CCFF99" w:val="clear"/>
      <w:lang w:val="es-ES" w:eastAsia="hi-IN"/>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5z4" w:customStyle="1">
    <w:name w:val="WW8Num5z4"/>
    <w:qFormat/>
    <w:rPr>
      <w:b/>
    </w:rPr>
  </w:style>
  <w:style w:type="character" w:styleId="WW8Num5z3" w:customStyle="1">
    <w:name w:val="WW8Num5z3"/>
    <w:qFormat/>
    <w:rPr>
      <w:rFonts w:ascii="Symbol" w:hAnsi="Symbol" w:eastAsia="Symbol"/>
    </w:rPr>
  </w:style>
  <w:style w:type="character" w:styleId="WW8Num5z2" w:customStyle="1">
    <w:name w:val="WW8Num5z2"/>
    <w:qFormat/>
    <w:rPr>
      <w:rFonts w:ascii="Wingdings" w:hAnsi="Wingdings" w:eastAsia="Wingdings"/>
    </w:rPr>
  </w:style>
  <w:style w:type="character" w:styleId="WW8Num5z1" w:customStyle="1">
    <w:name w:val="WW8Num5z1"/>
    <w:qFormat/>
    <w:rPr/>
  </w:style>
  <w:style w:type="character" w:styleId="WW8Num5z0" w:customStyle="1">
    <w:name w:val="WW8Num5z0"/>
    <w:qFormat/>
    <w:rPr>
      <w:rFonts w:ascii="Courier New" w:hAnsi="Courier New" w:eastAsia="Courier New"/>
    </w:rPr>
  </w:style>
  <w:style w:type="character" w:styleId="WW8Num4z3" w:customStyle="1">
    <w:name w:val="WW8Num4z3"/>
    <w:qFormat/>
    <w:rPr>
      <w:rFonts w:ascii="Symbol" w:hAnsi="Symbol" w:eastAsia="Symbol"/>
    </w:rPr>
  </w:style>
  <w:style w:type="character" w:styleId="WW8Num4z2" w:customStyle="1">
    <w:name w:val="WW8Num4z2"/>
    <w:qFormat/>
    <w:rPr>
      <w:rFonts w:ascii="Wingdings" w:hAnsi="Wingdings" w:eastAsia="Wingdings"/>
    </w:rPr>
  </w:style>
  <w:style w:type="character" w:styleId="WW8Num4z1" w:customStyle="1">
    <w:name w:val="WW8Num4z1"/>
    <w:qFormat/>
    <w:rPr>
      <w:rFonts w:ascii="Courier New" w:hAnsi="Courier New" w:eastAsia="Courier New"/>
    </w:rPr>
  </w:style>
  <w:style w:type="character" w:styleId="WW8Num4z0" w:customStyle="1">
    <w:name w:val="WW8Num4z0"/>
    <w:qFormat/>
    <w:rPr>
      <w:rFonts w:ascii="Arial" w:hAnsi="Arial" w:eastAsia="Arial"/>
      <w:strike/>
      <w:color w:val="000000"/>
      <w:sz w:val="22"/>
      <w:szCs w:val="22"/>
      <w:lang w:val="es-ES" w:eastAsia="hi-IN"/>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Bookman Old Style" w:hAnsi="Bookman Old Style" w:eastAsia="Times New Roman"/>
      <w:sz w:val="22"/>
      <w:szCs w:val="22"/>
      <w:shd w:fill="CCFF99" w:val="clear"/>
      <w:lang w:val="es-ES" w:eastAsia="hi-IN"/>
    </w:rPr>
  </w:style>
  <w:style w:type="character" w:styleId="WW8Num2z3" w:customStyle="1">
    <w:name w:val="WW8Num2z3"/>
    <w:qFormat/>
    <w:rPr>
      <w:rFonts w:ascii="Symbol" w:hAnsi="Symbol" w:eastAsia="Symbol"/>
    </w:rPr>
  </w:style>
  <w:style w:type="character" w:styleId="WW8Num2z2" w:customStyle="1">
    <w:name w:val="WW8Num2z2"/>
    <w:qFormat/>
    <w:rPr>
      <w:rFonts w:ascii="Wingdings" w:hAnsi="Wingdings" w:eastAsia="Wingdings"/>
    </w:rPr>
  </w:style>
  <w:style w:type="character" w:styleId="WW8Num2z1" w:customStyle="1">
    <w:name w:val="WW8Num2z1"/>
    <w:qFormat/>
    <w:rPr>
      <w:rFonts w:ascii="Courier New" w:hAnsi="Courier New" w:eastAsia="Courier New"/>
    </w:rPr>
  </w:style>
  <w:style w:type="character" w:styleId="WW8Num2z0" w:customStyle="1">
    <w:name w:val="WW8Num2z0"/>
    <w:qFormat/>
    <w:rPr>
      <w:rFonts w:ascii="Symbol" w:hAnsi="Symbol" w:eastAsia="Arial"/>
      <w:sz w:val="22"/>
      <w:szCs w:val="22"/>
      <w:lang w:val="es-ES" w:eastAsia="hi-IN"/>
    </w:rPr>
  </w:style>
  <w:style w:type="character" w:styleId="Vietas" w:customStyle="1">
    <w:name w:val="Viñetas"/>
    <w:qFormat/>
    <w:rPr>
      <w:rFonts w:ascii="OpenSymbol" w:hAnsi="OpenSymbol" w:eastAsia="OpenSymbol" w:cs="OpenSymbol"/>
    </w:rPr>
  </w:style>
  <w:style w:type="character" w:styleId="WW8Num16z0" w:customStyle="1">
    <w:name w:val="WW8Num16z0"/>
    <w:qFormat/>
    <w:rPr>
      <w:rFonts w:ascii="Symbol" w:hAnsi="Symbol" w:eastAsia="DejaVu Sans" w:cs="OpenSymbol;Arial Unicode MS"/>
      <w:color w:val="000000"/>
      <w:sz w:val="22"/>
      <w:szCs w:val="22"/>
      <w:shd w:fill="auto" w:val="clear"/>
      <w:lang w:val="es-ES" w:eastAsia="zh-CN" w:bidi="hi-IN"/>
    </w:rPr>
  </w:style>
  <w:style w:type="character" w:styleId="WW8Num16z1" w:customStyle="1">
    <w:name w:val="WW8Num16z1"/>
    <w:qFormat/>
    <w:rPr>
      <w:rFonts w:ascii="OpenSymbol;Arial Unicode MS" w:hAnsi="OpenSymbol;Arial Unicode MS" w:cs="OpenSymbol;Arial Unicode MS"/>
    </w:rPr>
  </w:style>
  <w:style w:type="character" w:styleId="WW8Num12z0" w:customStyle="1">
    <w:name w:val="WW8Num12z0"/>
    <w:qFormat/>
    <w:rPr>
      <w:rFonts w:ascii="Symbol" w:hAnsi="Symbol" w:eastAsia="DejaVu Sans" w:cs="OpenSymbol;Arial Unicode MS"/>
      <w:color w:val="000000"/>
      <w:sz w:val="22"/>
      <w:szCs w:val="22"/>
      <w:shd w:fill="auto" w:val="clear"/>
      <w:lang w:val="es-ES" w:eastAsia="zh-CN" w:bidi="hi-IN"/>
    </w:rPr>
  </w:style>
  <w:style w:type="character" w:styleId="WW8Num12z1" w:customStyle="1">
    <w:name w:val="WW8Num12z1"/>
    <w:qFormat/>
    <w:rPr>
      <w:rFonts w:ascii="OpenSymbol;Arial Unicode MS" w:hAnsi="OpenSymbol;Arial Unicode MS" w:cs="OpenSymbol;Arial Unicode MS"/>
    </w:rPr>
  </w:style>
  <w:style w:type="character" w:styleId="TextocomentarioCar" w:customStyle="1">
    <w:name w:val="Texto comentario Car"/>
    <w:basedOn w:val="DefaultParagraphFont"/>
    <w:link w:val="Textocomentario"/>
    <w:uiPriority w:val="99"/>
    <w:semiHidden/>
    <w:qFormat/>
    <w:rPr>
      <w:rFonts w:ascii="Arial" w:hAnsi="Arial" w:eastAsia="DejaVu Sans" w:cs="Mangal"/>
      <w:szCs w:val="18"/>
      <w:lang w:eastAsia="zh-CN" w:bidi="hi-IN"/>
    </w:rPr>
  </w:style>
  <w:style w:type="character" w:styleId="Annotationreference">
    <w:name w:val="annotation reference"/>
    <w:basedOn w:val="DefaultParagraphFont"/>
    <w:uiPriority w:val="99"/>
    <w:semiHidden/>
    <w:unhideWhenUsed/>
    <w:qFormat/>
    <w:rPr>
      <w:sz w:val="16"/>
      <w:szCs w:val="16"/>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before="0" w:after="12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sz w:val="24"/>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Lneahorizontal" w:customStyle="1">
    <w:name w:val="Línea horizontal"/>
    <w:basedOn w:val="Normal"/>
    <w:next w:val="Cuerpodetexto"/>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Cuerpodetexto"/>
    <w:qFormat/>
    <w:pPr>
      <w:spacing w:before="0" w:after="0"/>
    </w:pPr>
    <w:rPr/>
  </w:style>
  <w:style w:type="paragraph" w:styleId="Notafinal">
    <w:name w:val="Endnote Text"/>
    <w:basedOn w:val="Normal"/>
    <w:pPr>
      <w:suppressLineNumbers/>
      <w:ind w:left="339" w:hanging="339"/>
    </w:pPr>
    <w:rPr>
      <w:sz w:val="20"/>
      <w:szCs w:val="20"/>
    </w:rPr>
  </w:style>
  <w:style w:type="paragraph" w:styleId="Ttulodelatabla" w:customStyle="1">
    <w:name w:val="Título de la tabla"/>
    <w:basedOn w:val="Contenidodelatabla"/>
    <w:qFormat/>
    <w:pPr>
      <w:jc w:val="center"/>
    </w:pPr>
    <w:rPr>
      <w:b/>
      <w:bCs/>
    </w:rPr>
  </w:style>
  <w:style w:type="paragraph" w:styleId="Contenidodelista" w:customStyle="1">
    <w:name w:val="Contenido de lista"/>
    <w:basedOn w:val="Normal"/>
    <w:qFormat/>
    <w:pPr>
      <w:ind w:left="567" w:hanging="0"/>
    </w:pPr>
    <w:rPr/>
  </w:style>
  <w:style w:type="paragraph" w:styleId="Ttulodelalista" w:customStyle="1">
    <w:name w:val="Título de la lista"/>
    <w:basedOn w:val="Normal"/>
    <w:next w:val="Contenidodelista"/>
    <w:qFormat/>
    <w:pPr/>
    <w:rPr/>
  </w:style>
  <w:style w:type="paragraph" w:styleId="Cabeceraypie" w:customStyle="1">
    <w:name w:val="Cabecera y pie"/>
    <w:basedOn w:val="Normal"/>
    <w:qFormat/>
    <w:pPr>
      <w:suppressLineNumbers/>
      <w:tabs>
        <w:tab w:val="clear" w:pos="1152"/>
        <w:tab w:val="center" w:pos="4819" w:leader="none"/>
        <w:tab w:val="right" w:pos="9638" w:leader="none"/>
      </w:tabs>
    </w:pPr>
    <w:rPr/>
  </w:style>
  <w:style w:type="paragraph" w:styleId="Cabecera">
    <w:name w:val="Header"/>
    <w:basedOn w:val="Normal"/>
    <w:pPr>
      <w:suppressLineNumbers/>
      <w:tabs>
        <w:tab w:val="clear" w:pos="1152"/>
        <w:tab w:val="center" w:pos="5386" w:leader="none"/>
        <w:tab w:val="right" w:pos="10772" w:leader="none"/>
      </w:tabs>
    </w:pPr>
    <w:rPr/>
  </w:style>
  <w:style w:type="paragraph" w:styleId="Piedepgina">
    <w:name w:val="Footer"/>
    <w:basedOn w:val="Normal"/>
    <w:pPr>
      <w:suppressLineNumbers/>
      <w:tabs>
        <w:tab w:val="clear" w:pos="1152"/>
        <w:tab w:val="center" w:pos="5386" w:leader="none"/>
        <w:tab w:val="right" w:pos="10772" w:leader="none"/>
      </w:tabs>
    </w:pPr>
    <w:rPr/>
  </w:style>
  <w:style w:type="paragraph" w:styleId="BalloonText">
    <w:name w:val="Balloon Text"/>
    <w:basedOn w:val="Normal"/>
    <w:link w:val="TextodegloboCar"/>
    <w:uiPriority w:val="99"/>
    <w:semiHidden/>
    <w:unhideWhenUsed/>
    <w:qFormat/>
    <w:rsid w:val="006e1946"/>
    <w:pPr/>
    <w:rPr>
      <w:rFonts w:ascii="Tahoma" w:hAnsi="Tahoma" w:cs="Mangal"/>
      <w:sz w:val="16"/>
      <w:szCs w:val="14"/>
    </w:rPr>
  </w:style>
  <w:style w:type="paragraph" w:styleId="Western" w:customStyle="1">
    <w:name w:val="western"/>
    <w:basedOn w:val="Normal"/>
    <w:qFormat/>
    <w:rsid w:val="00992b26"/>
    <w:pPr>
      <w:widowControl/>
      <w:suppressAutoHyphens w:val="false"/>
      <w:spacing w:beforeAutospacing="1" w:after="119"/>
    </w:pPr>
    <w:rPr>
      <w:rFonts w:eastAsia="Times New Roman" w:cs="Arial"/>
      <w:color w:val="000000"/>
      <w:szCs w:val="22"/>
      <w:lang w:eastAsia="ca-ES" w:bidi="ar-SA"/>
    </w:rPr>
  </w:style>
  <w:style w:type="paragraph" w:styleId="NormalWeb">
    <w:name w:val="Normal (Web)"/>
    <w:basedOn w:val="Normal"/>
    <w:uiPriority w:val="99"/>
    <w:semiHidden/>
    <w:unhideWhenUsed/>
    <w:qFormat/>
    <w:rsid w:val="00fc0965"/>
    <w:pPr>
      <w:widowControl/>
      <w:suppressAutoHyphens w:val="false"/>
      <w:spacing w:beforeAutospacing="1" w:after="119"/>
    </w:pPr>
    <w:rPr>
      <w:rFonts w:ascii="Times New Roman" w:hAnsi="Times New Roman" w:eastAsia="Times New Roman" w:cs="Times New Roman"/>
      <w:color w:val="000000"/>
      <w:sz w:val="24"/>
      <w:lang w:eastAsia="ca-ES" w:bidi="ar-SA"/>
    </w:rPr>
  </w:style>
  <w:style w:type="paragraph" w:styleId="Sdendnotewestern" w:customStyle="1">
    <w:name w:val="sdendnote-western"/>
    <w:basedOn w:val="Normal"/>
    <w:qFormat/>
    <w:rsid w:val="00fc0965"/>
    <w:pPr>
      <w:widowControl/>
      <w:suppressAutoHyphens w:val="false"/>
      <w:spacing w:beforeAutospacing="1" w:after="0"/>
      <w:ind w:left="340" w:hanging="340"/>
    </w:pPr>
    <w:rPr>
      <w:rFonts w:eastAsia="Times New Roman" w:cs="Arial"/>
      <w:color w:val="000000"/>
      <w:sz w:val="20"/>
      <w:szCs w:val="20"/>
      <w:lang w:eastAsia="ca-ES" w:bidi="ar-SA"/>
    </w:rPr>
  </w:style>
  <w:style w:type="paragraph" w:styleId="Default" w:customStyle="1">
    <w:name w:val="Default"/>
    <w:qFormat/>
    <w:rsid w:val="00623b90"/>
    <w:pPr>
      <w:widowControl/>
      <w:suppressAutoHyphens w:val="true"/>
      <w:bidi w:val="0"/>
      <w:spacing w:before="0" w:after="0"/>
      <w:jc w:val="left"/>
    </w:pPr>
    <w:rPr>
      <w:rFonts w:ascii="Liberation Sans" w:hAnsi="Liberation Sans" w:eastAsia="Times New Roman" w:cs="Liberation Sans"/>
      <w:color w:val="000000"/>
      <w:kern w:val="0"/>
      <w:sz w:val="24"/>
      <w:szCs w:val="24"/>
      <w:lang w:val="es-ES" w:eastAsia="ca-ES" w:bidi="ar-SA"/>
    </w:rPr>
  </w:style>
  <w:style w:type="paragraph" w:styleId="Tablanormal1" w:customStyle="1">
    <w:name w:val="Tabla normal1"/>
    <w:qFormat/>
    <w:pPr>
      <w:widowControl/>
      <w:suppressAutoHyphens w:val="true"/>
      <w:bidi w:val="0"/>
      <w:spacing w:before="0" w:after="0"/>
      <w:jc w:val="left"/>
    </w:pPr>
    <w:rPr>
      <w:rFonts w:ascii="Times New Roman" w:hAnsi="Times New Roman" w:eastAsia="DejaVu Sans" w:cs="Times New Roman"/>
      <w:color w:val="auto"/>
      <w:kern w:val="0"/>
      <w:sz w:val="22"/>
      <w:szCs w:val="20"/>
      <w:lang w:val="es-ES" w:eastAsia="ca-ES" w:bidi="ar-SA"/>
    </w:rPr>
  </w:style>
  <w:style w:type="paragraph" w:styleId="ListParagraph">
    <w:name w:val="List Paragraph"/>
    <w:basedOn w:val="Normal"/>
    <w:qFormat/>
    <w:pPr>
      <w:spacing w:before="0" w:after="0"/>
      <w:ind w:left="720" w:hanging="0"/>
      <w:contextualSpacing/>
    </w:pPr>
    <w:rPr/>
  </w:style>
  <w:style w:type="paragraph" w:styleId="Prrafodelista1" w:customStyle="1">
    <w:name w:val="Párrafo de lista1"/>
    <w:basedOn w:val="Normal"/>
    <w:qFormat/>
    <w:pPr>
      <w:spacing w:before="0" w:after="160"/>
      <w:ind w:left="720" w:hanging="0"/>
      <w:contextualSpacing/>
    </w:pPr>
    <w:rPr/>
  </w:style>
  <w:style w:type="paragraph" w:styleId="Tablanormal2" w:customStyle="1">
    <w:name w:val="Tabla normal2"/>
    <w:qFormat/>
    <w:pPr>
      <w:widowControl/>
      <w:suppressAutoHyphens w:val="true"/>
      <w:bidi w:val="0"/>
      <w:spacing w:before="0" w:after="0"/>
      <w:jc w:val="left"/>
    </w:pPr>
    <w:rPr>
      <w:rFonts w:ascii="Times New Roman" w:hAnsi="Times New Roman" w:eastAsia="Symbol" w:cs="Times New Roman"/>
      <w:color w:val="auto"/>
      <w:kern w:val="0"/>
      <w:sz w:val="20"/>
      <w:szCs w:val="20"/>
      <w:lang w:val="es-ES" w:eastAsia="ca-ES" w:bidi="ar-SA"/>
    </w:rPr>
  </w:style>
  <w:style w:type="paragraph" w:styleId="Pa12" w:customStyle="1">
    <w:name w:val="Pa12"/>
    <w:qFormat/>
    <w:pPr>
      <w:widowControl/>
      <w:suppressAutoHyphens w:val="true"/>
      <w:bidi w:val="0"/>
      <w:spacing w:lineRule="atLeast" w:line="201" w:before="0" w:after="0"/>
      <w:jc w:val="left"/>
    </w:pPr>
    <w:rPr>
      <w:rFonts w:ascii="Times New Roman" w:hAnsi="Times New Roman" w:eastAsia="Times New Roman" w:cs="Liberation Serif"/>
      <w:color w:val="auto"/>
      <w:kern w:val="0"/>
      <w:sz w:val="22"/>
      <w:szCs w:val="20"/>
      <w:lang w:val="es-ES" w:eastAsia="ar-SA" w:bidi="ar-SA"/>
    </w:rPr>
  </w:style>
  <w:style w:type="paragraph" w:styleId="Pa10" w:customStyle="1">
    <w:name w:val="Pa10"/>
    <w:qFormat/>
    <w:pPr>
      <w:widowControl/>
      <w:suppressAutoHyphens w:val="true"/>
      <w:bidi w:val="0"/>
      <w:spacing w:lineRule="atLeast" w:line="201" w:before="0" w:after="0"/>
      <w:jc w:val="left"/>
    </w:pPr>
    <w:rPr>
      <w:rFonts w:ascii="Times New Roman" w:hAnsi="Times New Roman" w:eastAsia="Times New Roman" w:cs="Liberation Serif"/>
      <w:color w:val="auto"/>
      <w:kern w:val="0"/>
      <w:sz w:val="22"/>
      <w:szCs w:val="20"/>
      <w:lang w:val="es-ES" w:eastAsia="ar-SA" w:bidi="ar-SA"/>
    </w:rPr>
  </w:style>
  <w:style w:type="paragraph" w:styleId="Pa11" w:customStyle="1">
    <w:name w:val="Pa11"/>
    <w:qFormat/>
    <w:pPr>
      <w:widowControl/>
      <w:suppressAutoHyphens w:val="true"/>
      <w:bidi w:val="0"/>
      <w:spacing w:lineRule="atLeast" w:line="201" w:before="0" w:after="0"/>
      <w:jc w:val="left"/>
    </w:pPr>
    <w:rPr>
      <w:rFonts w:ascii="Times New Roman" w:hAnsi="Times New Roman" w:eastAsia="Times New Roman" w:cs="Liberation Serif"/>
      <w:color w:val="auto"/>
      <w:kern w:val="0"/>
      <w:sz w:val="22"/>
      <w:szCs w:val="20"/>
      <w:lang w:val="es-ES" w:eastAsia="ar-SA" w:bidi="ar-SA"/>
    </w:rPr>
  </w:style>
  <w:style w:type="paragraph" w:styleId="Pa5" w:customStyle="1">
    <w:name w:val="Pa5"/>
    <w:qFormat/>
    <w:pPr>
      <w:widowControl/>
      <w:suppressAutoHyphens w:val="true"/>
      <w:bidi w:val="0"/>
      <w:spacing w:lineRule="atLeast" w:line="221" w:before="0" w:after="0"/>
      <w:jc w:val="left"/>
    </w:pPr>
    <w:rPr>
      <w:rFonts w:ascii="Times New Roman" w:hAnsi="Times New Roman" w:eastAsia="Times New Roman" w:cs="Liberation Serif"/>
      <w:color w:val="auto"/>
      <w:kern w:val="0"/>
      <w:sz w:val="22"/>
      <w:szCs w:val="20"/>
      <w:lang w:val="es-ES" w:eastAsia="ar-SA" w:bidi="ar-SA"/>
    </w:rPr>
  </w:style>
  <w:style w:type="paragraph" w:styleId="Pa7" w:customStyle="1">
    <w:name w:val="Pa7"/>
    <w:qFormat/>
    <w:pPr>
      <w:widowControl/>
      <w:suppressAutoHyphens w:val="true"/>
      <w:bidi w:val="0"/>
      <w:spacing w:lineRule="atLeast" w:line="191" w:before="0" w:after="0"/>
      <w:jc w:val="left"/>
    </w:pPr>
    <w:rPr>
      <w:rFonts w:ascii="Times New Roman" w:hAnsi="Times New Roman" w:eastAsia="Times New Roman" w:cs="Liberation Serif"/>
      <w:color w:val="auto"/>
      <w:kern w:val="0"/>
      <w:sz w:val="22"/>
      <w:szCs w:val="20"/>
      <w:lang w:val="es-ES" w:eastAsia="ar-SA" w:bidi="ar-SA"/>
    </w:rPr>
  </w:style>
  <w:style w:type="paragraph" w:styleId="Pa3" w:customStyle="1">
    <w:name w:val="Pa3"/>
    <w:qFormat/>
    <w:pPr>
      <w:widowControl/>
      <w:suppressAutoHyphens w:val="true"/>
      <w:bidi w:val="0"/>
      <w:spacing w:lineRule="atLeast" w:line="191" w:before="0" w:after="0"/>
      <w:jc w:val="left"/>
    </w:pPr>
    <w:rPr>
      <w:rFonts w:ascii="Times New Roman" w:hAnsi="Times New Roman" w:eastAsia="Times New Roman" w:cs="Liberation Serif"/>
      <w:color w:val="auto"/>
      <w:kern w:val="0"/>
      <w:sz w:val="22"/>
      <w:szCs w:val="20"/>
      <w:lang w:val="es-ES" w:eastAsia="ar-SA" w:bidi="ar-SA"/>
    </w:rPr>
  </w:style>
  <w:style w:type="paragraph" w:styleId="Pa9" w:customStyle="1">
    <w:name w:val="Pa9"/>
    <w:qFormat/>
    <w:pPr>
      <w:widowControl/>
      <w:suppressAutoHyphens w:val="true"/>
      <w:bidi w:val="0"/>
      <w:spacing w:lineRule="atLeast" w:line="221" w:before="0" w:after="0"/>
      <w:jc w:val="left"/>
    </w:pPr>
    <w:rPr>
      <w:rFonts w:ascii="Times New Roman" w:hAnsi="Times New Roman" w:eastAsia="Times New Roman" w:cs="Liberation Serif"/>
      <w:color w:val="auto"/>
      <w:kern w:val="0"/>
      <w:sz w:val="22"/>
      <w:szCs w:val="20"/>
      <w:lang w:val="es-ES" w:eastAsia="ar-SA" w:bidi="ar-SA"/>
    </w:rPr>
  </w:style>
  <w:style w:type="paragraph" w:styleId="Pa8" w:customStyle="1">
    <w:name w:val="Pa8"/>
    <w:qFormat/>
    <w:pPr>
      <w:widowControl/>
      <w:suppressAutoHyphens w:val="true"/>
      <w:bidi w:val="0"/>
      <w:spacing w:lineRule="atLeast" w:line="286" w:before="0" w:after="0"/>
      <w:jc w:val="left"/>
    </w:pPr>
    <w:rPr>
      <w:rFonts w:ascii="Times New Roman" w:hAnsi="Times New Roman" w:eastAsia="Times New Roman" w:cs="Liberation Serif"/>
      <w:color w:val="auto"/>
      <w:kern w:val="0"/>
      <w:sz w:val="22"/>
      <w:szCs w:val="20"/>
      <w:lang w:val="es-ES" w:eastAsia="ar-SA" w:bidi="ar-SA"/>
    </w:rPr>
  </w:style>
  <w:style w:type="paragraph" w:styleId="Annotationtext">
    <w:name w:val="annotation text"/>
    <w:basedOn w:val="Normal"/>
    <w:link w:val="TextocomentarioCar"/>
    <w:uiPriority w:val="99"/>
    <w:semiHidden/>
    <w:unhideWhenUsed/>
    <w:qFormat/>
    <w:pPr/>
    <w:rPr>
      <w:rFonts w:cs="Mangal"/>
      <w:sz w:val="20"/>
      <w:szCs w:val="1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Mangal" w:cs="Times New Roman"/>
      <w:color w:val="auto"/>
      <w:kern w:val="0"/>
      <w:sz w:val="20"/>
      <w:szCs w:val="20"/>
      <w:lang w:val="es-ES" w:eastAsia="ca-ES" w:bidi="ar-SA"/>
    </w:rPr>
  </w:style>
  <w:style w:type="numbering" w:styleId="NoList" w:default="1">
    <w:name w:val="No List"/>
    <w:uiPriority w:val="99"/>
    <w:semiHidden/>
    <w:unhideWhenUsed/>
    <w:qFormat/>
  </w:style>
  <w:style w:type="numbering" w:styleId="WW8Num16" w:customStyle="1">
    <w:name w:val="WW8Num16"/>
    <w:qFormat/>
  </w:style>
  <w:style w:type="numbering" w:styleId="WW8Num12" w:customStyle="1">
    <w:name w:val="WW8Num12"/>
    <w:qFormat/>
  </w:style>
  <w:style w:type="numbering" w:styleId="WW8Num2" w:customStyle="1">
    <w:name w:val="WW8Num2"/>
    <w:qFormat/>
  </w:style>
  <w:style w:type="numbering" w:styleId="WW8Num4" w:customStyle="1">
    <w:name w:val="WW8Num4"/>
    <w:qFormat/>
  </w:style>
  <w:style w:type="numbering" w:styleId="Vieta">
    <w:name w:val="Viñeta •"/>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4675D9-7669-46E7-BC9A-DA8066D2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7657</TotalTime>
  <Application>LibreOffice/7.2.7.2$Windows_X86_64 LibreOffice_project/8d71d29d553c0f7dcbfa38fbfda25ee34cce99a2</Application>
  <AppVersion>15.0000</AppVersion>
  <Pages>17</Pages>
  <Words>3887</Words>
  <Characters>22335</Characters>
  <CharactersWithSpaces>26037</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2024-03-06T09:17:00Z</dcterms:created>
  <dc:creator>Agencia Estatal Boletín Oficial del Estado</dc:creator>
  <dc:description/>
  <cp:keywords>BOE-A-2006-6474 BOE-A-2006-6474 BOE-A-2006-6474 BOE-A-2006-6474 BOE-A-2006-6474 BOE-A-2006-6474 BOE-A-2006-6474 BOE-A-2006-6474 BOE-A-2006-6474 BOE-A-2006-6474 BOE-A-2006-6474 BOE-A-2006-6474 BOE-A-2006-6474 BOE-A-2006-6474 BOE Legislación consolidada Agencia Estatal Boletín Oficial del Estado</cp:keywords>
  <dc:language>es-ES</dc:language>
  <cp:lastModifiedBy/>
  <cp:lastPrinted>2024-02-16T10:34:00Z</cp:lastPrinted>
  <dcterms:modified xsi:type="dcterms:W3CDTF">2024-03-11T12:22:18Z</dcterms:modified>
  <cp:revision>286</cp:revision>
  <dc:subject>BOE-A-2006-6474 actualizado a 11 de abril de 2006</dc:subject>
  <dc:title>Real Decreto 396/2006, de 31 de marzo, por el que se establecen las disposiciones mínimas de seguridad y salud aplicables a los trabajos con riesgo de exposición al amianto.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