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28D8DB" w14:textId="77777777" w:rsidR="00075E39" w:rsidRPr="00E768B2" w:rsidRDefault="00075E39" w:rsidP="00075E39">
      <w:pPr>
        <w:jc w:val="both"/>
        <w:rPr>
          <w:rFonts w:cs="Arial"/>
          <w:sz w:val="18"/>
          <w:szCs w:val="18"/>
        </w:rPr>
      </w:pPr>
    </w:p>
    <w:p w14:paraId="05845430" w14:textId="15221B53" w:rsidR="0074543F" w:rsidRDefault="00075E39" w:rsidP="00075E39">
      <w:pPr>
        <w:keepNext/>
        <w:spacing w:before="240"/>
        <w:jc w:val="both"/>
        <w:outlineLvl w:val="0"/>
        <w:rPr>
          <w:rFonts w:cs="Arial"/>
          <w:b/>
          <w:sz w:val="18"/>
          <w:szCs w:val="18"/>
        </w:rPr>
      </w:pPr>
      <w:bookmarkStart w:id="0" w:name="_Toc514873468"/>
      <w:r w:rsidRPr="00C07393">
        <w:rPr>
          <w:rFonts w:cs="Arial"/>
          <w:b/>
          <w:kern w:val="28"/>
          <w:sz w:val="18"/>
          <w:szCs w:val="18"/>
        </w:rPr>
        <w:t xml:space="preserve">PLEC DE CLÀUSULES ADMINISTRATIVES PARTICULARS QUE REGEIX EL </w:t>
      </w:r>
      <w:bookmarkEnd w:id="0"/>
      <w:r w:rsidRPr="00C07393">
        <w:rPr>
          <w:rFonts w:cs="Arial"/>
          <w:b/>
          <w:kern w:val="28"/>
          <w:sz w:val="18"/>
          <w:szCs w:val="18"/>
        </w:rPr>
        <w:t xml:space="preserve">CONTRACTE </w:t>
      </w:r>
      <w:r w:rsidR="00410441">
        <w:rPr>
          <w:rFonts w:cs="Arial"/>
          <w:b/>
          <w:kern w:val="28"/>
          <w:sz w:val="18"/>
          <w:szCs w:val="18"/>
        </w:rPr>
        <w:t xml:space="preserve">ADMINISTRATIU </w:t>
      </w:r>
      <w:r w:rsidR="00337A7B">
        <w:rPr>
          <w:rFonts w:cs="Arial"/>
          <w:b/>
          <w:kern w:val="28"/>
          <w:sz w:val="18"/>
          <w:szCs w:val="18"/>
        </w:rPr>
        <w:t xml:space="preserve">PER A LA </w:t>
      </w:r>
      <w:r w:rsidR="004F76EF">
        <w:rPr>
          <w:rFonts w:cs="Arial"/>
          <w:b/>
          <w:kern w:val="28"/>
          <w:sz w:val="18"/>
          <w:szCs w:val="18"/>
        </w:rPr>
        <w:t xml:space="preserve">REALITZACIÓ </w:t>
      </w:r>
      <w:r w:rsidR="00C07393" w:rsidRPr="00C07393">
        <w:rPr>
          <w:rFonts w:cs="Arial"/>
          <w:b/>
          <w:sz w:val="18"/>
          <w:szCs w:val="18"/>
        </w:rPr>
        <w:t xml:space="preserve">D’ESTUDI DELS PERFILS DE VISITANTS I EL SEU GRAU DE SATISFACCIÓ I RECOMANACIÓ DELS MUSEUS I MONUMENTS ADSCRITS A L’AGÈNCIA </w:t>
      </w:r>
      <w:r w:rsidR="00C07393">
        <w:rPr>
          <w:rFonts w:cs="Arial"/>
          <w:b/>
          <w:sz w:val="18"/>
          <w:szCs w:val="18"/>
        </w:rPr>
        <w:t>CATALANA DEL PATRIMONI CULTURAL (ACPC)</w:t>
      </w:r>
    </w:p>
    <w:p w14:paraId="065B7652" w14:textId="77777777" w:rsidR="0046221E" w:rsidRPr="0046221E" w:rsidRDefault="0046221E" w:rsidP="00075E39">
      <w:pPr>
        <w:keepNext/>
        <w:spacing w:before="240"/>
        <w:jc w:val="both"/>
        <w:outlineLvl w:val="0"/>
        <w:rPr>
          <w:rFonts w:cs="Arial"/>
          <w:b/>
          <w:sz w:val="18"/>
          <w:szCs w:val="18"/>
        </w:rPr>
      </w:pPr>
    </w:p>
    <w:p w14:paraId="0352BC35" w14:textId="2033AD35" w:rsidR="00075E39" w:rsidRPr="00075E39" w:rsidRDefault="00075E39" w:rsidP="00075E39">
      <w:pPr>
        <w:jc w:val="both"/>
        <w:rPr>
          <w:rFonts w:cs="Arial"/>
          <w:sz w:val="18"/>
          <w:szCs w:val="18"/>
          <w:highlight w:val="yellow"/>
        </w:rPr>
      </w:pPr>
      <w:r w:rsidRPr="0074543F">
        <w:rPr>
          <w:rFonts w:cs="Arial"/>
          <w:b/>
          <w:spacing w:val="-2"/>
          <w:sz w:val="18"/>
          <w:szCs w:val="18"/>
        </w:rPr>
        <w:t xml:space="preserve">Títol: </w:t>
      </w:r>
      <w:r w:rsidR="004F76EF" w:rsidRPr="004F76EF">
        <w:rPr>
          <w:rFonts w:cs="Arial"/>
          <w:spacing w:val="-2"/>
          <w:sz w:val="18"/>
          <w:szCs w:val="18"/>
        </w:rPr>
        <w:t>Realització d</w:t>
      </w:r>
      <w:r w:rsidR="004F76EF">
        <w:rPr>
          <w:rFonts w:cs="Arial"/>
          <w:sz w:val="18"/>
          <w:szCs w:val="18"/>
        </w:rPr>
        <w:t>’e</w:t>
      </w:r>
      <w:r w:rsidR="00C07393">
        <w:rPr>
          <w:rFonts w:cs="Arial"/>
          <w:sz w:val="18"/>
          <w:szCs w:val="18"/>
        </w:rPr>
        <w:t>studi dels perfils de visitants i el seu grau de satisfacció i recomanació dels museus i monuments adscrits a l’Agència Catalana del Patrimoni Cultural</w:t>
      </w:r>
      <w:r w:rsidR="0074543F" w:rsidRPr="0074543F">
        <w:rPr>
          <w:rFonts w:cs="Arial"/>
          <w:sz w:val="18"/>
          <w:szCs w:val="18"/>
        </w:rPr>
        <w:t>.</w:t>
      </w:r>
    </w:p>
    <w:p w14:paraId="180AFD05" w14:textId="77777777" w:rsidR="00075E39" w:rsidRPr="00075E39" w:rsidRDefault="00075E39" w:rsidP="00075E39">
      <w:pPr>
        <w:jc w:val="both"/>
        <w:rPr>
          <w:rFonts w:cs="Arial"/>
          <w:spacing w:val="-2"/>
          <w:sz w:val="18"/>
          <w:szCs w:val="18"/>
          <w:highlight w:val="yellow"/>
        </w:rPr>
      </w:pPr>
    </w:p>
    <w:p w14:paraId="78997265" w14:textId="23540886" w:rsidR="00075E39" w:rsidRPr="0074543F"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r w:rsidRPr="0074543F">
        <w:rPr>
          <w:rFonts w:cs="Arial"/>
          <w:b/>
          <w:spacing w:val="-2"/>
          <w:sz w:val="18"/>
          <w:szCs w:val="18"/>
        </w:rPr>
        <w:t xml:space="preserve">Número expedient: </w:t>
      </w:r>
      <w:r w:rsidR="0074543F" w:rsidRPr="0074543F">
        <w:rPr>
          <w:rFonts w:cs="Arial"/>
          <w:spacing w:val="-2"/>
          <w:sz w:val="18"/>
          <w:szCs w:val="18"/>
        </w:rPr>
        <w:t>ACPC-2024-6</w:t>
      </w:r>
    </w:p>
    <w:p w14:paraId="31C68BC5" w14:textId="77777777" w:rsidR="00075E39" w:rsidRPr="0074543F"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p>
    <w:p w14:paraId="28ECE0CE" w14:textId="77777777" w:rsidR="00075E39" w:rsidRPr="0074543F"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rPr>
      </w:pPr>
      <w:r w:rsidRPr="0074543F">
        <w:rPr>
          <w:rFonts w:cs="Arial"/>
          <w:b/>
          <w:spacing w:val="-2"/>
          <w:sz w:val="18"/>
          <w:szCs w:val="18"/>
        </w:rPr>
        <w:t xml:space="preserve">Òrgan de contractació: </w:t>
      </w:r>
      <w:r w:rsidRPr="0074543F">
        <w:rPr>
          <w:rFonts w:cs="Arial"/>
          <w:spacing w:val="-2"/>
          <w:sz w:val="18"/>
          <w:szCs w:val="18"/>
        </w:rPr>
        <w:t>Directora de l’Agencia Catalana del Patrimoni Cultural</w:t>
      </w:r>
    </w:p>
    <w:p w14:paraId="22790951" w14:textId="77777777" w:rsidR="00075E39" w:rsidRPr="00075E39"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highlight w:val="yellow"/>
        </w:rPr>
      </w:pPr>
    </w:p>
    <w:p w14:paraId="18673109" w14:textId="77777777" w:rsidR="00075E39" w:rsidRPr="0074543F" w:rsidRDefault="00075E39" w:rsidP="00075E39">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rPr>
      </w:pPr>
      <w:r w:rsidRPr="0074543F">
        <w:rPr>
          <w:rFonts w:cs="Arial"/>
          <w:b/>
          <w:spacing w:val="-2"/>
          <w:sz w:val="18"/>
          <w:szCs w:val="18"/>
        </w:rPr>
        <w:t xml:space="preserve">Adreça del perfil de contractant: </w:t>
      </w:r>
      <w:hyperlink r:id="rId8" w:history="1">
        <w:r w:rsidRPr="0074543F">
          <w:rPr>
            <w:rStyle w:val="Enlla"/>
            <w:rFonts w:cs="Arial"/>
            <w:spacing w:val="-2"/>
            <w:sz w:val="18"/>
            <w:szCs w:val="18"/>
          </w:rPr>
          <w:t>https://contractaciopublica.gencat.cat/perfil/ACPC</w:t>
        </w:r>
      </w:hyperlink>
    </w:p>
    <w:p w14:paraId="49D0DA1F" w14:textId="77777777" w:rsidR="00075E39" w:rsidRPr="00075E39" w:rsidRDefault="00075E39" w:rsidP="00075E39">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6C4CA569" w14:textId="77777777" w:rsidR="00075E39" w:rsidRPr="00075E39" w:rsidRDefault="00075E39" w:rsidP="00075E39">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5372984B" w14:textId="77777777" w:rsidR="00075E39" w:rsidRPr="00075E39" w:rsidRDefault="00075E39" w:rsidP="00075E39">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18"/>
          <w:szCs w:val="18"/>
          <w:highlight w:val="yellow"/>
        </w:rPr>
      </w:pPr>
    </w:p>
    <w:p w14:paraId="0BFBE139" w14:textId="33A44E75" w:rsidR="00075E39" w:rsidRPr="00FD279F" w:rsidRDefault="00075E39" w:rsidP="00FD279F">
      <w:pPr>
        <w:jc w:val="both"/>
        <w:rPr>
          <w:rFonts w:cs="Arial"/>
          <w:color w:val="2E74B5" w:themeColor="accent1" w:themeShade="BF"/>
          <w:spacing w:val="-2"/>
          <w:sz w:val="18"/>
          <w:szCs w:val="18"/>
          <w:highlight w:val="yellow"/>
        </w:rPr>
      </w:pPr>
      <w:r w:rsidRPr="00075E39">
        <w:rPr>
          <w:rFonts w:cs="Arial"/>
          <w:color w:val="2E74B5" w:themeColor="accent1" w:themeShade="BF"/>
          <w:spacing w:val="-2"/>
          <w:sz w:val="18"/>
          <w:szCs w:val="18"/>
          <w:highlight w:val="yellow"/>
        </w:rPr>
        <w:br w:type="page"/>
      </w:r>
      <w:bookmarkStart w:id="1" w:name="_Toc514873470"/>
      <w:r w:rsidRPr="0074543F">
        <w:rPr>
          <w:rFonts w:cs="Arial"/>
          <w:b/>
          <w:kern w:val="28"/>
          <w:sz w:val="18"/>
          <w:szCs w:val="18"/>
        </w:rPr>
        <w:lastRenderedPageBreak/>
        <w:t>QUADRE DE CARACTERÍSTIQUES DEL CONTRACTE</w:t>
      </w:r>
      <w:bookmarkEnd w:id="1"/>
    </w:p>
    <w:p w14:paraId="58FBF14B" w14:textId="77777777" w:rsidR="00075E39" w:rsidRPr="0074543F" w:rsidRDefault="00075E39" w:rsidP="00075E39">
      <w:pPr>
        <w:autoSpaceDE w:val="0"/>
        <w:autoSpaceDN w:val="0"/>
        <w:adjustRightInd w:val="0"/>
        <w:jc w:val="both"/>
        <w:rPr>
          <w:rFonts w:cs="Arial"/>
          <w:b/>
          <w:snapToGrid w:val="0"/>
          <w:sz w:val="18"/>
          <w:szCs w:val="18"/>
        </w:rPr>
      </w:pPr>
    </w:p>
    <w:p w14:paraId="54649CD1" w14:textId="48137619" w:rsidR="00075E39" w:rsidRPr="0074543F" w:rsidRDefault="0074543F" w:rsidP="00075E39">
      <w:pPr>
        <w:autoSpaceDE w:val="0"/>
        <w:autoSpaceDN w:val="0"/>
        <w:adjustRightInd w:val="0"/>
        <w:jc w:val="both"/>
        <w:rPr>
          <w:rFonts w:cs="Arial"/>
          <w:b/>
          <w:snapToGrid w:val="0"/>
          <w:sz w:val="18"/>
          <w:szCs w:val="18"/>
        </w:rPr>
      </w:pPr>
      <w:r w:rsidRPr="0074543F">
        <w:rPr>
          <w:rFonts w:cs="Arial"/>
          <w:b/>
          <w:snapToGrid w:val="0"/>
          <w:sz w:val="18"/>
          <w:szCs w:val="18"/>
        </w:rPr>
        <w:t>Exp. núm. ACPC-2024-6</w:t>
      </w:r>
    </w:p>
    <w:p w14:paraId="32E0DE36" w14:textId="77777777" w:rsidR="00075E39" w:rsidRPr="0074543F" w:rsidRDefault="00075E39" w:rsidP="00075E39">
      <w:pPr>
        <w:autoSpaceDE w:val="0"/>
        <w:autoSpaceDN w:val="0"/>
        <w:adjustRightInd w:val="0"/>
        <w:jc w:val="both"/>
        <w:rPr>
          <w:rFonts w:cs="Arial"/>
          <w:b/>
          <w:snapToGrid w:val="0"/>
          <w:sz w:val="18"/>
          <w:szCs w:val="18"/>
        </w:rPr>
      </w:pPr>
    </w:p>
    <w:p w14:paraId="77B980C0" w14:textId="77777777" w:rsidR="00075E39" w:rsidRPr="0074543F" w:rsidRDefault="00075E39" w:rsidP="00075E39">
      <w:pPr>
        <w:pStyle w:val="Pargrafdellista"/>
        <w:numPr>
          <w:ilvl w:val="0"/>
          <w:numId w:val="21"/>
        </w:numPr>
        <w:autoSpaceDE w:val="0"/>
        <w:autoSpaceDN w:val="0"/>
        <w:adjustRightInd w:val="0"/>
        <w:rPr>
          <w:rFonts w:cs="Arial"/>
          <w:b/>
          <w:bCs/>
          <w:sz w:val="18"/>
          <w:szCs w:val="18"/>
          <w:u w:val="single"/>
        </w:rPr>
      </w:pPr>
      <w:r w:rsidRPr="0074543F">
        <w:rPr>
          <w:rFonts w:cs="Arial"/>
          <w:b/>
          <w:bCs/>
          <w:sz w:val="18"/>
          <w:szCs w:val="18"/>
          <w:u w:val="single"/>
        </w:rPr>
        <w:t>Objecte</w:t>
      </w:r>
    </w:p>
    <w:p w14:paraId="228D3C5D" w14:textId="77777777" w:rsidR="00075E39" w:rsidRPr="00450895" w:rsidRDefault="00075E39" w:rsidP="00075E39">
      <w:pPr>
        <w:autoSpaceDE w:val="0"/>
        <w:autoSpaceDN w:val="0"/>
        <w:adjustRightInd w:val="0"/>
        <w:jc w:val="both"/>
        <w:rPr>
          <w:rFonts w:cs="Arial"/>
          <w:b/>
          <w:bCs/>
          <w:sz w:val="18"/>
          <w:szCs w:val="18"/>
        </w:rPr>
      </w:pPr>
    </w:p>
    <w:p w14:paraId="1F5183F2" w14:textId="70A0EFE5" w:rsidR="00075E39" w:rsidRPr="00450895" w:rsidRDefault="00075E39" w:rsidP="00450895">
      <w:pPr>
        <w:autoSpaceDE w:val="0"/>
        <w:autoSpaceDN w:val="0"/>
        <w:adjustRightInd w:val="0"/>
        <w:jc w:val="both"/>
        <w:rPr>
          <w:rFonts w:cs="Arial"/>
          <w:sz w:val="18"/>
          <w:szCs w:val="18"/>
        </w:rPr>
      </w:pPr>
      <w:r w:rsidRPr="00450895">
        <w:rPr>
          <w:rFonts w:cs="Arial"/>
          <w:sz w:val="18"/>
          <w:szCs w:val="18"/>
        </w:rPr>
        <w:t xml:space="preserve">A.1 Descripció: </w:t>
      </w:r>
      <w:r w:rsidR="00C07393">
        <w:rPr>
          <w:rFonts w:cs="Arial"/>
          <w:sz w:val="18"/>
          <w:szCs w:val="18"/>
        </w:rPr>
        <w:t>Estudi dels perfils de visitants i el seu grau de satisfacció i recomanació dels museus i monuments adscrits a l’</w:t>
      </w:r>
      <w:r w:rsidR="00410441">
        <w:rPr>
          <w:rFonts w:cs="Arial"/>
          <w:sz w:val="18"/>
          <w:szCs w:val="18"/>
        </w:rPr>
        <w:t>Agència Catalana del Patrimoni Cultural (d’ara en endavant, ACPC)</w:t>
      </w:r>
      <w:r w:rsidR="00450895" w:rsidRPr="00450895">
        <w:rPr>
          <w:rFonts w:cs="Arial"/>
          <w:sz w:val="18"/>
          <w:szCs w:val="18"/>
        </w:rPr>
        <w:t xml:space="preserve"> segons característiques tècniques i condicions definides en el plec de prescr</w:t>
      </w:r>
      <w:r w:rsidR="00410441">
        <w:rPr>
          <w:rFonts w:cs="Arial"/>
          <w:sz w:val="18"/>
          <w:szCs w:val="18"/>
        </w:rPr>
        <w:t xml:space="preserve">ipcions tècniques </w:t>
      </w:r>
      <w:r w:rsidR="00410441" w:rsidRPr="00450895">
        <w:rPr>
          <w:rFonts w:cs="Arial"/>
          <w:sz w:val="18"/>
          <w:szCs w:val="18"/>
        </w:rPr>
        <w:t>(veure annex 1 del plec de prescripcions tècniques)</w:t>
      </w:r>
      <w:r w:rsidR="00450895" w:rsidRPr="00450895">
        <w:rPr>
          <w:rFonts w:cs="Arial"/>
          <w:sz w:val="18"/>
          <w:szCs w:val="18"/>
        </w:rPr>
        <w:t>.</w:t>
      </w:r>
    </w:p>
    <w:p w14:paraId="153F8B52" w14:textId="77777777" w:rsidR="00075E39" w:rsidRPr="00075E39" w:rsidRDefault="00075E39" w:rsidP="00075E39">
      <w:pPr>
        <w:autoSpaceDE w:val="0"/>
        <w:autoSpaceDN w:val="0"/>
        <w:adjustRightInd w:val="0"/>
        <w:jc w:val="both"/>
        <w:rPr>
          <w:rFonts w:cs="Arial"/>
          <w:sz w:val="18"/>
          <w:szCs w:val="18"/>
          <w:highlight w:val="yellow"/>
        </w:rPr>
      </w:pPr>
    </w:p>
    <w:p w14:paraId="41D0894D" w14:textId="63FE834D" w:rsidR="00075E39" w:rsidRPr="00B11682" w:rsidRDefault="00075E39" w:rsidP="00075E39">
      <w:pPr>
        <w:autoSpaceDE w:val="0"/>
        <w:autoSpaceDN w:val="0"/>
        <w:adjustRightInd w:val="0"/>
        <w:jc w:val="both"/>
        <w:rPr>
          <w:rFonts w:cs="Arial"/>
          <w:sz w:val="18"/>
          <w:szCs w:val="18"/>
        </w:rPr>
      </w:pPr>
      <w:r w:rsidRPr="00B11682">
        <w:rPr>
          <w:rFonts w:cs="Arial"/>
          <w:sz w:val="18"/>
          <w:szCs w:val="18"/>
        </w:rPr>
        <w:t xml:space="preserve">A.2 Lots (art. 99 de la Llei 9/2017, de 8 de novembre, de Contractes del sector públic - en endavant, LCSP-): Als efectes del que disposa l'article 99.3 LCSP, no es considera procedent la divisió en lots de l'objecte del contracte d’acord amb el que consta a </w:t>
      </w:r>
      <w:r w:rsidR="00FC65F1">
        <w:rPr>
          <w:rFonts w:cs="Arial"/>
          <w:sz w:val="18"/>
          <w:szCs w:val="18"/>
        </w:rPr>
        <w:t>la memòria justificativa de la u</w:t>
      </w:r>
      <w:r w:rsidRPr="00B11682">
        <w:rPr>
          <w:rFonts w:cs="Arial"/>
          <w:sz w:val="18"/>
          <w:szCs w:val="18"/>
        </w:rPr>
        <w:t xml:space="preserve">nitat promotora. </w:t>
      </w:r>
    </w:p>
    <w:p w14:paraId="783037DF" w14:textId="77777777" w:rsidR="00075E39" w:rsidRPr="00075E39" w:rsidRDefault="00075E39" w:rsidP="00075E39">
      <w:pPr>
        <w:autoSpaceDE w:val="0"/>
        <w:autoSpaceDN w:val="0"/>
        <w:adjustRightInd w:val="0"/>
        <w:jc w:val="both"/>
        <w:rPr>
          <w:rFonts w:cs="Arial"/>
          <w:sz w:val="18"/>
          <w:szCs w:val="18"/>
          <w:highlight w:val="yellow"/>
        </w:rPr>
      </w:pPr>
    </w:p>
    <w:p w14:paraId="6CDC4B3D" w14:textId="00B00C26" w:rsidR="00075E39" w:rsidRPr="0074543F" w:rsidRDefault="00075E39" w:rsidP="00075E39">
      <w:pPr>
        <w:autoSpaceDE w:val="0"/>
        <w:autoSpaceDN w:val="0"/>
        <w:adjustRightInd w:val="0"/>
        <w:jc w:val="both"/>
        <w:rPr>
          <w:rFonts w:cs="Arial"/>
          <w:color w:val="000000" w:themeColor="text1"/>
          <w:sz w:val="18"/>
          <w:szCs w:val="18"/>
        </w:rPr>
      </w:pPr>
      <w:r w:rsidRPr="0074543F">
        <w:rPr>
          <w:rFonts w:cs="Arial"/>
          <w:sz w:val="18"/>
          <w:szCs w:val="18"/>
        </w:rPr>
        <w:t>A.3 Codi CPV:</w:t>
      </w:r>
      <w:r w:rsidRPr="0074543F">
        <w:rPr>
          <w:rFonts w:cs="Arial"/>
          <w:color w:val="44546A" w:themeColor="text2"/>
          <w:sz w:val="18"/>
          <w:szCs w:val="18"/>
        </w:rPr>
        <w:t xml:space="preserve"> </w:t>
      </w:r>
      <w:r w:rsidRPr="0074543F">
        <w:rPr>
          <w:rFonts w:cs="Arial"/>
          <w:color w:val="000000" w:themeColor="text1"/>
          <w:sz w:val="18"/>
          <w:szCs w:val="18"/>
        </w:rPr>
        <w:t>79342310-9 (Serveis d’enquesta a clients) i 79342311-6 (Serveis d’avaluació de la satisfacció del client).</w:t>
      </w:r>
      <w:r w:rsidR="004F76EF">
        <w:rPr>
          <w:rFonts w:cs="Arial"/>
          <w:color w:val="000000" w:themeColor="text1"/>
          <w:sz w:val="18"/>
          <w:szCs w:val="18"/>
        </w:rPr>
        <w:t xml:space="preserve">    </w:t>
      </w:r>
      <w:r w:rsidRPr="0074543F">
        <w:rPr>
          <w:rFonts w:cs="Arial"/>
          <w:color w:val="000000" w:themeColor="text1"/>
          <w:sz w:val="18"/>
          <w:szCs w:val="18"/>
        </w:rPr>
        <w:t xml:space="preserve"> </w:t>
      </w:r>
    </w:p>
    <w:p w14:paraId="5A3F4C49" w14:textId="77777777" w:rsidR="00075E39" w:rsidRPr="00075E39" w:rsidRDefault="00075E39" w:rsidP="00075E39">
      <w:pPr>
        <w:autoSpaceDE w:val="0"/>
        <w:autoSpaceDN w:val="0"/>
        <w:adjustRightInd w:val="0"/>
        <w:jc w:val="both"/>
        <w:rPr>
          <w:rFonts w:cs="Arial"/>
          <w:sz w:val="18"/>
          <w:szCs w:val="18"/>
          <w:highlight w:val="yellow"/>
        </w:rPr>
      </w:pPr>
    </w:p>
    <w:p w14:paraId="495E605D" w14:textId="77777777" w:rsidR="00075E39" w:rsidRPr="00B11682" w:rsidRDefault="00075E39" w:rsidP="00075E39">
      <w:pPr>
        <w:pStyle w:val="Pargrafdellista"/>
        <w:numPr>
          <w:ilvl w:val="0"/>
          <w:numId w:val="21"/>
        </w:numPr>
        <w:autoSpaceDE w:val="0"/>
        <w:autoSpaceDN w:val="0"/>
        <w:adjustRightInd w:val="0"/>
        <w:rPr>
          <w:rFonts w:cs="Arial"/>
          <w:b/>
          <w:bCs/>
          <w:color w:val="000000" w:themeColor="text1"/>
          <w:sz w:val="18"/>
          <w:szCs w:val="18"/>
        </w:rPr>
      </w:pPr>
      <w:r w:rsidRPr="00B11682">
        <w:rPr>
          <w:rFonts w:cs="Arial"/>
          <w:b/>
          <w:bCs/>
          <w:color w:val="000000" w:themeColor="text1"/>
          <w:sz w:val="18"/>
          <w:szCs w:val="18"/>
          <w:u w:val="single"/>
        </w:rPr>
        <w:t>Dades econòmiques</w:t>
      </w:r>
      <w:r w:rsidRPr="00B11682">
        <w:rPr>
          <w:rFonts w:cs="Arial"/>
          <w:b/>
          <w:bCs/>
          <w:color w:val="000000" w:themeColor="text1"/>
          <w:sz w:val="18"/>
          <w:szCs w:val="18"/>
        </w:rPr>
        <w:t xml:space="preserve"> </w:t>
      </w:r>
    </w:p>
    <w:p w14:paraId="44A3B371" w14:textId="77777777" w:rsidR="00075E39" w:rsidRPr="00B11682" w:rsidRDefault="00075E39" w:rsidP="00075E39">
      <w:pPr>
        <w:autoSpaceDE w:val="0"/>
        <w:autoSpaceDN w:val="0"/>
        <w:adjustRightInd w:val="0"/>
        <w:jc w:val="both"/>
        <w:rPr>
          <w:rFonts w:cs="Arial"/>
          <w:b/>
          <w:bCs/>
          <w:color w:val="000000" w:themeColor="text1"/>
          <w:sz w:val="18"/>
          <w:szCs w:val="18"/>
        </w:rPr>
      </w:pPr>
    </w:p>
    <w:p w14:paraId="5727BFDB" w14:textId="77777777" w:rsidR="00075E39" w:rsidRPr="00B11682" w:rsidRDefault="00075E39" w:rsidP="00075E39">
      <w:pPr>
        <w:autoSpaceDE w:val="0"/>
        <w:autoSpaceDN w:val="0"/>
        <w:adjustRightInd w:val="0"/>
        <w:jc w:val="both"/>
        <w:rPr>
          <w:rFonts w:cs="Arial"/>
          <w:iCs/>
          <w:color w:val="000000" w:themeColor="text1"/>
          <w:sz w:val="18"/>
          <w:szCs w:val="18"/>
        </w:rPr>
      </w:pPr>
      <w:r w:rsidRPr="00B11682">
        <w:rPr>
          <w:rFonts w:cs="Arial"/>
          <w:color w:val="000000" w:themeColor="text1"/>
          <w:sz w:val="18"/>
          <w:szCs w:val="18"/>
        </w:rPr>
        <w:t>B.1 Determinació del preu: a tant alçat.</w:t>
      </w:r>
    </w:p>
    <w:p w14:paraId="2AF80B2D" w14:textId="77777777" w:rsidR="00075E39" w:rsidRPr="00075E39" w:rsidRDefault="00075E39" w:rsidP="00075E39">
      <w:pPr>
        <w:autoSpaceDE w:val="0"/>
        <w:autoSpaceDN w:val="0"/>
        <w:adjustRightInd w:val="0"/>
        <w:jc w:val="both"/>
        <w:rPr>
          <w:rFonts w:cs="Arial"/>
          <w:color w:val="000000" w:themeColor="text1"/>
          <w:sz w:val="18"/>
          <w:szCs w:val="18"/>
          <w:highlight w:val="yellow"/>
        </w:rPr>
      </w:pPr>
    </w:p>
    <w:p w14:paraId="08D1964B" w14:textId="3B635B6E" w:rsidR="00075E39" w:rsidRPr="00450895" w:rsidRDefault="00075E39" w:rsidP="00075E39">
      <w:pPr>
        <w:autoSpaceDE w:val="0"/>
        <w:autoSpaceDN w:val="0"/>
        <w:adjustRightInd w:val="0"/>
        <w:jc w:val="both"/>
        <w:rPr>
          <w:rFonts w:cs="Arial"/>
          <w:color w:val="000000" w:themeColor="text1"/>
          <w:sz w:val="18"/>
          <w:szCs w:val="18"/>
        </w:rPr>
      </w:pPr>
      <w:r w:rsidRPr="00450895">
        <w:rPr>
          <w:rFonts w:cs="Arial"/>
          <w:color w:val="000000" w:themeColor="text1"/>
          <w:sz w:val="18"/>
          <w:szCs w:val="18"/>
        </w:rPr>
        <w:t>B.2 Valor estimat del contracte i mètode aplicat per al seu càlcul: El valor estimat d’aquest contracte, de conformitat amb el disposat a l'article 101 LCSP, és</w:t>
      </w:r>
      <w:r w:rsidR="00FC65F1">
        <w:rPr>
          <w:rFonts w:cs="Arial"/>
          <w:color w:val="000000" w:themeColor="text1"/>
          <w:sz w:val="18"/>
          <w:szCs w:val="18"/>
        </w:rPr>
        <w:t xml:space="preserve"> de</w:t>
      </w:r>
      <w:r w:rsidR="004C2A71" w:rsidRPr="004C2A71">
        <w:rPr>
          <w:rFonts w:cs="Arial"/>
          <w:b/>
          <w:color w:val="000000"/>
          <w:sz w:val="18"/>
          <w:szCs w:val="18"/>
        </w:rPr>
        <w:t xml:space="preserve"> </w:t>
      </w:r>
      <w:r w:rsidR="00E75C52">
        <w:rPr>
          <w:rFonts w:cs="Arial"/>
          <w:b/>
          <w:sz w:val="18"/>
          <w:szCs w:val="18"/>
        </w:rPr>
        <w:t xml:space="preserve">172.326,56 </w:t>
      </w:r>
      <w:r w:rsidR="004C2A71">
        <w:rPr>
          <w:rFonts w:cs="Arial"/>
          <w:b/>
          <w:sz w:val="18"/>
          <w:szCs w:val="18"/>
        </w:rPr>
        <w:t xml:space="preserve">€ </w:t>
      </w:r>
      <w:r w:rsidRPr="00450895">
        <w:rPr>
          <w:rFonts w:cs="Arial"/>
          <w:b/>
          <w:sz w:val="18"/>
          <w:szCs w:val="18"/>
        </w:rPr>
        <w:t>IVA exclòs</w:t>
      </w:r>
      <w:r w:rsidRPr="00450895">
        <w:rPr>
          <w:rFonts w:cs="Arial"/>
          <w:color w:val="000000" w:themeColor="text1"/>
          <w:sz w:val="18"/>
          <w:szCs w:val="18"/>
        </w:rPr>
        <w:t xml:space="preserve">, d’acord amb el mètode aplicat per al seu càlcul que consta a la memòria justificativa de la unitat promotora de l’expedient, tal i com es detalla a continuació: </w:t>
      </w:r>
    </w:p>
    <w:p w14:paraId="6B7F5FA9" w14:textId="77777777" w:rsidR="00075E39" w:rsidRPr="00450895" w:rsidRDefault="00075E39" w:rsidP="00075E39">
      <w:pPr>
        <w:autoSpaceDE w:val="0"/>
        <w:autoSpaceDN w:val="0"/>
        <w:adjustRightInd w:val="0"/>
        <w:spacing w:line="276" w:lineRule="auto"/>
        <w:jc w:val="both"/>
        <w:rPr>
          <w:rFonts w:cs="Arial"/>
          <w:b/>
          <w:sz w:val="18"/>
          <w:szCs w:val="18"/>
          <w:u w:val="single"/>
        </w:rPr>
      </w:pPr>
    </w:p>
    <w:tbl>
      <w:tblPr>
        <w:tblW w:w="8871" w:type="dxa"/>
        <w:tblInd w:w="-5" w:type="dxa"/>
        <w:tblCellMar>
          <w:left w:w="70" w:type="dxa"/>
          <w:right w:w="70" w:type="dxa"/>
        </w:tblCellMar>
        <w:tblLook w:val="04A0" w:firstRow="1" w:lastRow="0" w:firstColumn="1" w:lastColumn="0" w:noHBand="0" w:noVBand="1"/>
      </w:tblPr>
      <w:tblGrid>
        <w:gridCol w:w="1330"/>
        <w:gridCol w:w="2514"/>
        <w:gridCol w:w="1626"/>
        <w:gridCol w:w="1870"/>
        <w:gridCol w:w="1531"/>
      </w:tblGrid>
      <w:tr w:rsidR="00E75C52" w:rsidRPr="004D4FBE" w14:paraId="4551EC5C" w14:textId="77777777" w:rsidTr="00337A7B">
        <w:trPr>
          <w:trHeight w:val="324"/>
        </w:trPr>
        <w:tc>
          <w:tcPr>
            <w:tcW w:w="1330"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2C9784B" w14:textId="77777777" w:rsidR="00E75C52" w:rsidRPr="004D4FBE" w:rsidRDefault="00E75C52" w:rsidP="00745949">
            <w:pPr>
              <w:jc w:val="center"/>
              <w:rPr>
                <w:rFonts w:cs="Arial"/>
                <w:color w:val="000000"/>
                <w:sz w:val="18"/>
                <w:szCs w:val="18"/>
              </w:rPr>
            </w:pPr>
            <w:r w:rsidRPr="004D4FBE">
              <w:rPr>
                <w:rFonts w:cs="Arial"/>
                <w:color w:val="000000"/>
                <w:sz w:val="18"/>
                <w:szCs w:val="18"/>
              </w:rPr>
              <w:t>Anualitat</w:t>
            </w:r>
          </w:p>
        </w:tc>
        <w:tc>
          <w:tcPr>
            <w:tcW w:w="2514"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06188EB8" w14:textId="77777777" w:rsidR="00E75C52" w:rsidRPr="004D4FBE" w:rsidRDefault="00E75C52" w:rsidP="00745949">
            <w:pPr>
              <w:jc w:val="center"/>
              <w:rPr>
                <w:rFonts w:cs="Arial"/>
                <w:color w:val="000000"/>
                <w:sz w:val="18"/>
                <w:szCs w:val="18"/>
              </w:rPr>
            </w:pPr>
            <w:r w:rsidRPr="004D4FBE">
              <w:rPr>
                <w:rFonts w:cs="Arial"/>
                <w:color w:val="000000"/>
                <w:sz w:val="18"/>
                <w:szCs w:val="18"/>
              </w:rPr>
              <w:t>Períodes</w:t>
            </w:r>
          </w:p>
        </w:tc>
        <w:tc>
          <w:tcPr>
            <w:tcW w:w="1626"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7727E888" w14:textId="77777777" w:rsidR="00E75C52" w:rsidRPr="004D4FBE" w:rsidRDefault="00E75C52" w:rsidP="00745949">
            <w:pPr>
              <w:jc w:val="center"/>
              <w:rPr>
                <w:rFonts w:cs="Arial"/>
                <w:color w:val="000000"/>
                <w:sz w:val="18"/>
                <w:szCs w:val="18"/>
              </w:rPr>
            </w:pPr>
            <w:r w:rsidRPr="004D4FBE">
              <w:rPr>
                <w:rFonts w:cs="Arial"/>
                <w:color w:val="000000"/>
                <w:sz w:val="18"/>
                <w:szCs w:val="18"/>
              </w:rPr>
              <w:t>Import</w:t>
            </w:r>
          </w:p>
          <w:p w14:paraId="5110A960" w14:textId="77777777" w:rsidR="00E75C52" w:rsidRPr="004D4FBE" w:rsidRDefault="00E75C52" w:rsidP="00745949">
            <w:pPr>
              <w:jc w:val="center"/>
              <w:rPr>
                <w:rFonts w:cs="Arial"/>
                <w:color w:val="000000"/>
                <w:sz w:val="18"/>
                <w:szCs w:val="18"/>
              </w:rPr>
            </w:pPr>
            <w:r w:rsidRPr="004D4FBE">
              <w:rPr>
                <w:rFonts w:cs="Arial"/>
                <w:color w:val="000000"/>
                <w:sz w:val="18"/>
                <w:szCs w:val="18"/>
              </w:rPr>
              <w:t>(IVA exclòs)</w:t>
            </w:r>
          </w:p>
        </w:tc>
        <w:tc>
          <w:tcPr>
            <w:tcW w:w="1870"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073E9BE0" w14:textId="77777777" w:rsidR="00E75C52" w:rsidRPr="004D4FBE" w:rsidRDefault="00E75C52" w:rsidP="00745949">
            <w:pPr>
              <w:jc w:val="center"/>
              <w:rPr>
                <w:rFonts w:cs="Arial"/>
                <w:color w:val="000000"/>
                <w:sz w:val="18"/>
                <w:szCs w:val="18"/>
              </w:rPr>
            </w:pPr>
            <w:r w:rsidRPr="004D4FBE">
              <w:rPr>
                <w:rFonts w:cs="Arial"/>
                <w:color w:val="000000"/>
                <w:sz w:val="18"/>
                <w:szCs w:val="18"/>
              </w:rPr>
              <w:t>Modificació</w:t>
            </w:r>
          </w:p>
          <w:p w14:paraId="07EE853E" w14:textId="77777777" w:rsidR="00E75C52" w:rsidRPr="004D4FBE" w:rsidRDefault="00E75C52" w:rsidP="00745949">
            <w:pPr>
              <w:jc w:val="center"/>
              <w:rPr>
                <w:rFonts w:cs="Arial"/>
                <w:color w:val="000000"/>
                <w:sz w:val="18"/>
                <w:szCs w:val="18"/>
              </w:rPr>
            </w:pPr>
            <w:r w:rsidRPr="004D4FBE">
              <w:rPr>
                <w:rFonts w:cs="Arial"/>
                <w:color w:val="000000"/>
                <w:sz w:val="18"/>
                <w:szCs w:val="18"/>
              </w:rPr>
              <w:t>(</w:t>
            </w:r>
            <w:r w:rsidRPr="004D4FBE">
              <w:rPr>
                <w:rFonts w:cs="Arial"/>
                <w:b/>
                <w:color w:val="000000"/>
                <w:sz w:val="18"/>
                <w:szCs w:val="18"/>
              </w:rPr>
              <w:t>20%</w:t>
            </w:r>
            <w:r w:rsidRPr="004D4FBE">
              <w:rPr>
                <w:rFonts w:cs="Arial"/>
                <w:color w:val="000000"/>
                <w:sz w:val="18"/>
                <w:szCs w:val="18"/>
              </w:rPr>
              <w:t xml:space="preserve"> preu inicial)</w:t>
            </w:r>
          </w:p>
        </w:tc>
        <w:tc>
          <w:tcPr>
            <w:tcW w:w="1531"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647A5D15" w14:textId="77777777" w:rsidR="00E75C52" w:rsidRPr="004D4FBE" w:rsidRDefault="00E75C52" w:rsidP="00745949">
            <w:pPr>
              <w:jc w:val="center"/>
              <w:rPr>
                <w:rFonts w:cs="Arial"/>
                <w:color w:val="000000"/>
                <w:sz w:val="18"/>
                <w:szCs w:val="18"/>
              </w:rPr>
            </w:pPr>
            <w:r w:rsidRPr="004D4FBE">
              <w:rPr>
                <w:rFonts w:cs="Arial"/>
                <w:color w:val="000000"/>
                <w:sz w:val="18"/>
                <w:szCs w:val="18"/>
              </w:rPr>
              <w:t>VEC</w:t>
            </w:r>
          </w:p>
        </w:tc>
      </w:tr>
      <w:tr w:rsidR="00E75C52" w:rsidRPr="004D4FBE" w14:paraId="75DCA5F2" w14:textId="77777777" w:rsidTr="00337A7B">
        <w:trPr>
          <w:trHeight w:val="162"/>
        </w:trPr>
        <w:tc>
          <w:tcPr>
            <w:tcW w:w="1330" w:type="dxa"/>
            <w:tcBorders>
              <w:top w:val="nil"/>
              <w:left w:val="single" w:sz="4" w:space="0" w:color="auto"/>
              <w:bottom w:val="single" w:sz="4" w:space="0" w:color="auto"/>
              <w:right w:val="single" w:sz="4" w:space="0" w:color="auto"/>
            </w:tcBorders>
            <w:shd w:val="clear" w:color="auto" w:fill="auto"/>
            <w:vAlign w:val="center"/>
            <w:hideMark/>
          </w:tcPr>
          <w:p w14:paraId="72E55751" w14:textId="77777777" w:rsidR="00E75C52" w:rsidRPr="004D4FBE" w:rsidRDefault="00E75C52" w:rsidP="00745949">
            <w:pPr>
              <w:jc w:val="center"/>
              <w:rPr>
                <w:rFonts w:cs="Arial"/>
                <w:color w:val="000000"/>
                <w:sz w:val="18"/>
                <w:szCs w:val="18"/>
              </w:rPr>
            </w:pPr>
            <w:r w:rsidRPr="004D4FBE">
              <w:rPr>
                <w:rFonts w:cs="Arial"/>
                <w:color w:val="000000"/>
                <w:sz w:val="18"/>
                <w:szCs w:val="18"/>
              </w:rPr>
              <w:t>Contracte inicial</w:t>
            </w:r>
          </w:p>
        </w:tc>
        <w:tc>
          <w:tcPr>
            <w:tcW w:w="2514" w:type="dxa"/>
            <w:tcBorders>
              <w:top w:val="nil"/>
              <w:left w:val="nil"/>
              <w:bottom w:val="single" w:sz="4" w:space="0" w:color="auto"/>
              <w:right w:val="single" w:sz="4" w:space="0" w:color="auto"/>
            </w:tcBorders>
            <w:shd w:val="clear" w:color="auto" w:fill="auto"/>
            <w:vAlign w:val="center"/>
            <w:hideMark/>
          </w:tcPr>
          <w:p w14:paraId="6353ACB8" w14:textId="77777777" w:rsidR="00E75C52" w:rsidRPr="004D4FBE" w:rsidRDefault="00E75C52" w:rsidP="00745949">
            <w:pPr>
              <w:jc w:val="center"/>
              <w:rPr>
                <w:rFonts w:cs="Arial"/>
                <w:color w:val="000000"/>
                <w:sz w:val="18"/>
                <w:szCs w:val="18"/>
              </w:rPr>
            </w:pPr>
            <w:r w:rsidRPr="004D4FBE">
              <w:rPr>
                <w:rFonts w:cs="Arial"/>
                <w:color w:val="000000"/>
                <w:sz w:val="18"/>
                <w:szCs w:val="18"/>
              </w:rPr>
              <w:t>(01/07/2024 -31/12/2025)</w:t>
            </w:r>
          </w:p>
        </w:tc>
        <w:tc>
          <w:tcPr>
            <w:tcW w:w="1626" w:type="dxa"/>
            <w:tcBorders>
              <w:top w:val="nil"/>
              <w:left w:val="nil"/>
              <w:bottom w:val="single" w:sz="4" w:space="0" w:color="auto"/>
              <w:right w:val="single" w:sz="4" w:space="0" w:color="auto"/>
            </w:tcBorders>
            <w:shd w:val="clear" w:color="auto" w:fill="auto"/>
            <w:vAlign w:val="center"/>
            <w:hideMark/>
          </w:tcPr>
          <w:p w14:paraId="1C15F712" w14:textId="77777777" w:rsidR="00E75C52" w:rsidRPr="001F04AE" w:rsidRDefault="00E75C52" w:rsidP="00745949">
            <w:pPr>
              <w:jc w:val="center"/>
              <w:rPr>
                <w:rFonts w:cs="Arial"/>
                <w:color w:val="FF0000"/>
                <w:sz w:val="18"/>
                <w:szCs w:val="18"/>
                <w:highlight w:val="yellow"/>
              </w:rPr>
            </w:pPr>
            <w:r w:rsidRPr="001F04AE">
              <w:rPr>
                <w:rFonts w:cs="Arial"/>
                <w:sz w:val="18"/>
                <w:szCs w:val="18"/>
              </w:rPr>
              <w:t>143.605,47</w:t>
            </w:r>
          </w:p>
        </w:tc>
        <w:tc>
          <w:tcPr>
            <w:tcW w:w="1870" w:type="dxa"/>
            <w:tcBorders>
              <w:top w:val="nil"/>
              <w:left w:val="nil"/>
              <w:bottom w:val="single" w:sz="4" w:space="0" w:color="auto"/>
              <w:right w:val="single" w:sz="4" w:space="0" w:color="auto"/>
            </w:tcBorders>
            <w:shd w:val="clear" w:color="auto" w:fill="auto"/>
            <w:vAlign w:val="center"/>
          </w:tcPr>
          <w:p w14:paraId="11B43A6B" w14:textId="77777777" w:rsidR="00E75C52" w:rsidRPr="001F04AE" w:rsidRDefault="00E75C52" w:rsidP="00745949">
            <w:pPr>
              <w:jc w:val="center"/>
              <w:rPr>
                <w:rFonts w:cs="Arial"/>
                <w:color w:val="FF0000"/>
                <w:sz w:val="18"/>
                <w:szCs w:val="18"/>
              </w:rPr>
            </w:pPr>
            <w:r w:rsidRPr="001F04AE">
              <w:rPr>
                <w:rFonts w:cs="Arial"/>
                <w:sz w:val="18"/>
                <w:szCs w:val="18"/>
              </w:rPr>
              <w:t>28.721,09</w:t>
            </w:r>
          </w:p>
        </w:tc>
        <w:tc>
          <w:tcPr>
            <w:tcW w:w="1531" w:type="dxa"/>
            <w:tcBorders>
              <w:top w:val="nil"/>
              <w:left w:val="nil"/>
              <w:bottom w:val="single" w:sz="4" w:space="0" w:color="auto"/>
              <w:right w:val="single" w:sz="4" w:space="0" w:color="auto"/>
            </w:tcBorders>
            <w:shd w:val="clear" w:color="auto" w:fill="auto"/>
            <w:noWrap/>
            <w:vAlign w:val="center"/>
          </w:tcPr>
          <w:p w14:paraId="4A31DC48" w14:textId="77777777" w:rsidR="00E75C52" w:rsidRPr="001F04AE" w:rsidRDefault="00E75C52" w:rsidP="00745949">
            <w:pPr>
              <w:jc w:val="center"/>
              <w:rPr>
                <w:rFonts w:cs="Arial"/>
                <w:color w:val="FF0000"/>
                <w:sz w:val="18"/>
                <w:szCs w:val="18"/>
                <w:highlight w:val="yellow"/>
              </w:rPr>
            </w:pPr>
            <w:r w:rsidRPr="001F04AE">
              <w:rPr>
                <w:rFonts w:cs="Arial"/>
                <w:sz w:val="18"/>
                <w:szCs w:val="18"/>
              </w:rPr>
              <w:t>172.326,56</w:t>
            </w:r>
          </w:p>
        </w:tc>
      </w:tr>
      <w:tr w:rsidR="00E75C52" w:rsidRPr="004D4FBE" w14:paraId="4C380CC6" w14:textId="77777777" w:rsidTr="00337A7B">
        <w:trPr>
          <w:trHeight w:val="348"/>
        </w:trPr>
        <w:tc>
          <w:tcPr>
            <w:tcW w:w="1330" w:type="dxa"/>
            <w:tcBorders>
              <w:top w:val="nil"/>
              <w:left w:val="single" w:sz="4" w:space="0" w:color="auto"/>
              <w:bottom w:val="single" w:sz="4" w:space="0" w:color="auto"/>
              <w:right w:val="single" w:sz="4" w:space="0" w:color="auto"/>
            </w:tcBorders>
            <w:shd w:val="clear" w:color="auto" w:fill="auto"/>
            <w:vAlign w:val="center"/>
            <w:hideMark/>
          </w:tcPr>
          <w:p w14:paraId="2CD7356B" w14:textId="77777777" w:rsidR="00E75C52" w:rsidRPr="004D4FBE" w:rsidRDefault="00E75C52" w:rsidP="00745949">
            <w:pPr>
              <w:jc w:val="center"/>
              <w:rPr>
                <w:rFonts w:cs="Arial"/>
                <w:b/>
                <w:color w:val="000000"/>
                <w:sz w:val="18"/>
                <w:szCs w:val="18"/>
              </w:rPr>
            </w:pPr>
            <w:r w:rsidRPr="004D4FBE">
              <w:rPr>
                <w:rFonts w:cs="Arial"/>
                <w:b/>
                <w:color w:val="000000"/>
                <w:sz w:val="18"/>
                <w:szCs w:val="18"/>
              </w:rPr>
              <w:t>TOTAL</w:t>
            </w:r>
          </w:p>
        </w:tc>
        <w:tc>
          <w:tcPr>
            <w:tcW w:w="2514" w:type="dxa"/>
            <w:tcBorders>
              <w:top w:val="nil"/>
              <w:left w:val="nil"/>
              <w:bottom w:val="single" w:sz="4" w:space="0" w:color="auto"/>
              <w:right w:val="single" w:sz="4" w:space="0" w:color="auto"/>
            </w:tcBorders>
            <w:shd w:val="clear" w:color="auto" w:fill="auto"/>
            <w:vAlign w:val="center"/>
            <w:hideMark/>
          </w:tcPr>
          <w:p w14:paraId="57291120" w14:textId="77777777" w:rsidR="00E75C52" w:rsidRPr="004D4FBE" w:rsidRDefault="00E75C52" w:rsidP="00745949">
            <w:pPr>
              <w:jc w:val="center"/>
              <w:rPr>
                <w:rFonts w:cs="Arial"/>
                <w:color w:val="000000"/>
                <w:sz w:val="18"/>
                <w:szCs w:val="18"/>
              </w:rPr>
            </w:pPr>
          </w:p>
        </w:tc>
        <w:tc>
          <w:tcPr>
            <w:tcW w:w="1626" w:type="dxa"/>
            <w:tcBorders>
              <w:top w:val="nil"/>
              <w:left w:val="nil"/>
              <w:bottom w:val="single" w:sz="4" w:space="0" w:color="auto"/>
              <w:right w:val="single" w:sz="4" w:space="0" w:color="auto"/>
            </w:tcBorders>
            <w:shd w:val="clear" w:color="auto" w:fill="auto"/>
            <w:vAlign w:val="center"/>
            <w:hideMark/>
          </w:tcPr>
          <w:p w14:paraId="5D82EEDC" w14:textId="77777777" w:rsidR="00E75C52" w:rsidRPr="004D4FBE" w:rsidRDefault="00E75C52" w:rsidP="00745949">
            <w:pPr>
              <w:jc w:val="center"/>
              <w:rPr>
                <w:rFonts w:cs="Arial"/>
                <w:color w:val="000000"/>
                <w:sz w:val="18"/>
                <w:szCs w:val="18"/>
              </w:rPr>
            </w:pPr>
          </w:p>
        </w:tc>
        <w:tc>
          <w:tcPr>
            <w:tcW w:w="1870" w:type="dxa"/>
            <w:tcBorders>
              <w:top w:val="nil"/>
              <w:left w:val="nil"/>
              <w:bottom w:val="single" w:sz="4" w:space="0" w:color="auto"/>
              <w:right w:val="single" w:sz="4" w:space="0" w:color="auto"/>
            </w:tcBorders>
            <w:shd w:val="clear" w:color="auto" w:fill="auto"/>
            <w:vAlign w:val="center"/>
          </w:tcPr>
          <w:p w14:paraId="03125FE4" w14:textId="77777777" w:rsidR="00E75C52" w:rsidRPr="004D4FBE" w:rsidRDefault="00E75C52" w:rsidP="00745949">
            <w:pPr>
              <w:jc w:val="center"/>
              <w:rPr>
                <w:rFonts w:cs="Arial"/>
                <w:color w:val="000000"/>
                <w:sz w:val="18"/>
                <w:szCs w:val="18"/>
              </w:rPr>
            </w:pPr>
          </w:p>
        </w:tc>
        <w:tc>
          <w:tcPr>
            <w:tcW w:w="1531" w:type="dxa"/>
            <w:tcBorders>
              <w:top w:val="nil"/>
              <w:left w:val="nil"/>
              <w:bottom w:val="single" w:sz="4" w:space="0" w:color="auto"/>
              <w:right w:val="single" w:sz="4" w:space="0" w:color="auto"/>
            </w:tcBorders>
            <w:shd w:val="clear" w:color="auto" w:fill="auto"/>
            <w:noWrap/>
            <w:vAlign w:val="center"/>
          </w:tcPr>
          <w:p w14:paraId="72F56BDE" w14:textId="77777777" w:rsidR="00E75C52" w:rsidRPr="004D4FBE" w:rsidRDefault="00E75C52" w:rsidP="00745949">
            <w:pPr>
              <w:jc w:val="center"/>
              <w:rPr>
                <w:rFonts w:cs="Arial"/>
                <w:b/>
                <w:color w:val="000000"/>
                <w:sz w:val="18"/>
                <w:szCs w:val="18"/>
              </w:rPr>
            </w:pPr>
            <w:r>
              <w:rPr>
                <w:rFonts w:cs="Arial"/>
                <w:b/>
                <w:sz w:val="18"/>
                <w:szCs w:val="18"/>
              </w:rPr>
              <w:t>172.326,56</w:t>
            </w:r>
          </w:p>
        </w:tc>
      </w:tr>
    </w:tbl>
    <w:p w14:paraId="028A0BEB" w14:textId="5A965A51" w:rsidR="00E75C52" w:rsidRDefault="00E75C52" w:rsidP="00075E39">
      <w:pPr>
        <w:autoSpaceDE w:val="0"/>
        <w:autoSpaceDN w:val="0"/>
        <w:adjustRightInd w:val="0"/>
        <w:jc w:val="both"/>
        <w:rPr>
          <w:rFonts w:cs="Arial"/>
          <w:color w:val="000000" w:themeColor="text1"/>
          <w:sz w:val="18"/>
          <w:szCs w:val="18"/>
          <w:highlight w:val="yellow"/>
        </w:rPr>
      </w:pPr>
    </w:p>
    <w:p w14:paraId="5B55275D" w14:textId="77777777" w:rsidR="00E75C52" w:rsidRPr="00FD279F" w:rsidRDefault="00E75C52" w:rsidP="00075E39">
      <w:pPr>
        <w:autoSpaceDE w:val="0"/>
        <w:autoSpaceDN w:val="0"/>
        <w:adjustRightInd w:val="0"/>
        <w:jc w:val="both"/>
        <w:rPr>
          <w:rFonts w:cs="Arial"/>
          <w:color w:val="000000" w:themeColor="text1"/>
          <w:sz w:val="2"/>
          <w:szCs w:val="2"/>
          <w:highlight w:val="yellow"/>
        </w:rPr>
      </w:pPr>
    </w:p>
    <w:p w14:paraId="68EEE41A" w14:textId="7AC3A7CA" w:rsidR="00075E39" w:rsidRPr="004C2A71" w:rsidRDefault="00075E39" w:rsidP="004C2A71">
      <w:pPr>
        <w:jc w:val="both"/>
        <w:rPr>
          <w:rFonts w:cs="Arial"/>
          <w:color w:val="000000"/>
          <w:sz w:val="18"/>
          <w:szCs w:val="18"/>
          <w:u w:val="single"/>
        </w:rPr>
      </w:pPr>
      <w:r w:rsidRPr="00450895">
        <w:rPr>
          <w:rFonts w:cs="Arial"/>
          <w:color w:val="000000" w:themeColor="text1"/>
          <w:sz w:val="18"/>
          <w:szCs w:val="18"/>
        </w:rPr>
        <w:t xml:space="preserve">B.3 Pressupost base de licitació: El pressupost base de licitació, que determina el límit màxim de despesa al qual es compromet l'Agència Catalana del Patrimoni Cultural, </w:t>
      </w:r>
      <w:r w:rsidRPr="00450895">
        <w:rPr>
          <w:rFonts w:cs="Arial"/>
          <w:sz w:val="18"/>
          <w:szCs w:val="18"/>
        </w:rPr>
        <w:t xml:space="preserve">és de </w:t>
      </w:r>
      <w:r w:rsidR="00E75C52" w:rsidRPr="00572897">
        <w:rPr>
          <w:rFonts w:cs="Arial"/>
          <w:b/>
          <w:sz w:val="18"/>
          <w:szCs w:val="18"/>
        </w:rPr>
        <w:t xml:space="preserve">173.762,61 € </w:t>
      </w:r>
      <w:r w:rsidR="00E75C52" w:rsidRPr="00572897">
        <w:rPr>
          <w:rFonts w:cs="Arial"/>
          <w:sz w:val="18"/>
          <w:szCs w:val="18"/>
        </w:rPr>
        <w:t xml:space="preserve">IVA inclòs, dels quals </w:t>
      </w:r>
      <w:r w:rsidR="00E75C52" w:rsidRPr="00572897">
        <w:rPr>
          <w:rFonts w:cs="Arial"/>
          <w:b/>
          <w:sz w:val="18"/>
          <w:szCs w:val="18"/>
        </w:rPr>
        <w:t>143.605,47  €</w:t>
      </w:r>
      <w:r w:rsidR="00E75C52" w:rsidRPr="00572897">
        <w:rPr>
          <w:rFonts w:cs="Arial"/>
          <w:sz w:val="18"/>
          <w:szCs w:val="18"/>
        </w:rPr>
        <w:t xml:space="preserve"> corresponen al preu del contracte i </w:t>
      </w:r>
      <w:r w:rsidR="00E75C52">
        <w:rPr>
          <w:rFonts w:cs="Arial"/>
          <w:b/>
          <w:sz w:val="18"/>
          <w:szCs w:val="18"/>
        </w:rPr>
        <w:t>30.157,14</w:t>
      </w:r>
      <w:r w:rsidR="00E75C52" w:rsidRPr="00572897">
        <w:rPr>
          <w:rFonts w:cs="Arial"/>
          <w:b/>
          <w:sz w:val="18"/>
          <w:szCs w:val="18"/>
        </w:rPr>
        <w:t xml:space="preserve"> €</w:t>
      </w:r>
      <w:r w:rsidR="00E75C52" w:rsidRPr="00572897">
        <w:rPr>
          <w:rFonts w:cs="Arial"/>
          <w:sz w:val="18"/>
          <w:szCs w:val="18"/>
        </w:rPr>
        <w:t xml:space="preserve"> a l’IVA (21%), per a </w:t>
      </w:r>
      <w:r w:rsidR="00E75C52" w:rsidRPr="00572897">
        <w:rPr>
          <w:rFonts w:cs="Arial"/>
          <w:sz w:val="18"/>
          <w:szCs w:val="18"/>
          <w:u w:val="single"/>
        </w:rPr>
        <w:t>18 mesos de servei, previstos des de l’1 de juliol de 2024 al 31 de desembre del 2025</w:t>
      </w:r>
      <w:r w:rsidRPr="00450895">
        <w:rPr>
          <w:rFonts w:cs="Arial"/>
          <w:sz w:val="18"/>
          <w:szCs w:val="18"/>
        </w:rPr>
        <w:t xml:space="preserve">. </w:t>
      </w:r>
      <w:r w:rsidRPr="00450895">
        <w:rPr>
          <w:rFonts w:cs="Arial"/>
          <w:color w:val="000000" w:themeColor="text1"/>
          <w:sz w:val="18"/>
          <w:szCs w:val="18"/>
        </w:rPr>
        <w:t>Quedaran excloses les ofertes que presentin un import superior al pressupost de licitació.</w:t>
      </w:r>
      <w:r w:rsidR="00CD356E">
        <w:rPr>
          <w:rFonts w:cs="Arial"/>
          <w:color w:val="000000" w:themeColor="text1"/>
          <w:sz w:val="18"/>
          <w:szCs w:val="18"/>
        </w:rPr>
        <w:t xml:space="preserve"> </w:t>
      </w:r>
    </w:p>
    <w:p w14:paraId="2FB1A81E" w14:textId="77777777" w:rsidR="00075E39" w:rsidRPr="00075E39" w:rsidRDefault="00075E39" w:rsidP="00075E39">
      <w:pPr>
        <w:autoSpaceDE w:val="0"/>
        <w:autoSpaceDN w:val="0"/>
        <w:adjustRightInd w:val="0"/>
        <w:jc w:val="both"/>
        <w:rPr>
          <w:rFonts w:cs="Arial"/>
          <w:color w:val="000000" w:themeColor="text1"/>
          <w:sz w:val="18"/>
          <w:szCs w:val="18"/>
          <w:highlight w:val="yellow"/>
        </w:rPr>
      </w:pPr>
    </w:p>
    <w:p w14:paraId="4D8B453D" w14:textId="77777777" w:rsidR="00075E39" w:rsidRPr="00450895" w:rsidRDefault="00075E39" w:rsidP="00075E39">
      <w:pPr>
        <w:autoSpaceDE w:val="0"/>
        <w:autoSpaceDN w:val="0"/>
        <w:adjustRightInd w:val="0"/>
        <w:spacing w:line="276" w:lineRule="auto"/>
        <w:jc w:val="both"/>
        <w:rPr>
          <w:rFonts w:cs="Arial"/>
          <w:sz w:val="18"/>
          <w:szCs w:val="18"/>
        </w:rPr>
      </w:pPr>
      <w:r w:rsidRPr="00450895">
        <w:rPr>
          <w:rFonts w:cs="Arial"/>
          <w:sz w:val="18"/>
          <w:szCs w:val="18"/>
        </w:rPr>
        <w:t>El pressupost de licitació s’ha estimat de la següent manera:</w:t>
      </w:r>
    </w:p>
    <w:p w14:paraId="2DDAEE0A" w14:textId="1E71D465" w:rsidR="00450895" w:rsidRDefault="00E75C52" w:rsidP="00075E39">
      <w:pPr>
        <w:autoSpaceDE w:val="0"/>
        <w:autoSpaceDN w:val="0"/>
        <w:adjustRightInd w:val="0"/>
        <w:jc w:val="both"/>
        <w:rPr>
          <w:rFonts w:cs="Arial"/>
          <w:color w:val="000000" w:themeColor="text1"/>
          <w:sz w:val="18"/>
          <w:szCs w:val="18"/>
          <w:highlight w:val="yellow"/>
        </w:rPr>
      </w:pPr>
      <w:r w:rsidRPr="004D4FBE">
        <w:rPr>
          <w:rFonts w:cs="Arial"/>
          <w:noProof/>
          <w:sz w:val="18"/>
          <w:szCs w:val="18"/>
        </w:rPr>
        <w:drawing>
          <wp:inline distT="0" distB="0" distL="0" distR="0" wp14:anchorId="3DB3F01D" wp14:editId="13CBD16D">
            <wp:extent cx="5194300" cy="3163999"/>
            <wp:effectExtent l="0" t="0" r="635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36147" cy="3189489"/>
                    </a:xfrm>
                    <a:prstGeom prst="rect">
                      <a:avLst/>
                    </a:prstGeom>
                    <a:noFill/>
                    <a:ln>
                      <a:noFill/>
                    </a:ln>
                  </pic:spPr>
                </pic:pic>
              </a:graphicData>
            </a:graphic>
          </wp:inline>
        </w:drawing>
      </w:r>
    </w:p>
    <w:p w14:paraId="24B26EA2" w14:textId="4FE50A7D" w:rsidR="004C2A71" w:rsidRPr="009626D8" w:rsidRDefault="004C2A71" w:rsidP="00337A7B">
      <w:pPr>
        <w:autoSpaceDE w:val="0"/>
        <w:autoSpaceDN w:val="0"/>
        <w:adjustRightInd w:val="0"/>
        <w:spacing w:line="276" w:lineRule="auto"/>
        <w:jc w:val="both"/>
        <w:rPr>
          <w:rFonts w:cs="Arial"/>
          <w:sz w:val="18"/>
          <w:szCs w:val="18"/>
        </w:rPr>
      </w:pPr>
      <w:r w:rsidRPr="009626D8">
        <w:rPr>
          <w:rFonts w:cs="Arial"/>
          <w:sz w:val="18"/>
          <w:szCs w:val="18"/>
        </w:rPr>
        <w:lastRenderedPageBreak/>
        <w:t>1-Preu per la coordinació del servei:</w:t>
      </w:r>
    </w:p>
    <w:p w14:paraId="76B7B193" w14:textId="77777777" w:rsidR="004C2A71" w:rsidRDefault="004C2A71" w:rsidP="004C2A71">
      <w:pPr>
        <w:jc w:val="both"/>
        <w:rPr>
          <w:rFonts w:cs="Arial"/>
          <w:sz w:val="18"/>
          <w:szCs w:val="18"/>
        </w:rPr>
      </w:pPr>
    </w:p>
    <w:p w14:paraId="6C4B0A53" w14:textId="718A3848" w:rsidR="004C2A71" w:rsidRDefault="00A75568" w:rsidP="004C2A71">
      <w:pPr>
        <w:jc w:val="both"/>
        <w:rPr>
          <w:rFonts w:cs="Arial"/>
          <w:sz w:val="18"/>
          <w:szCs w:val="18"/>
        </w:rPr>
      </w:pPr>
      <w:r w:rsidRPr="004D4FBE">
        <w:rPr>
          <w:rFonts w:cs="Arial"/>
          <w:noProof/>
          <w:sz w:val="18"/>
          <w:szCs w:val="18"/>
        </w:rPr>
        <w:drawing>
          <wp:inline distT="0" distB="0" distL="0" distR="0" wp14:anchorId="5E9E05E2" wp14:editId="6FD79428">
            <wp:extent cx="6114490" cy="1378424"/>
            <wp:effectExtent l="0" t="0" r="635" b="0"/>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28463" cy="1381574"/>
                    </a:xfrm>
                    <a:prstGeom prst="rect">
                      <a:avLst/>
                    </a:prstGeom>
                    <a:noFill/>
                    <a:ln>
                      <a:noFill/>
                    </a:ln>
                  </pic:spPr>
                </pic:pic>
              </a:graphicData>
            </a:graphic>
          </wp:inline>
        </w:drawing>
      </w:r>
    </w:p>
    <w:p w14:paraId="15D80B50" w14:textId="77777777" w:rsidR="004C2A71" w:rsidRDefault="004C2A71" w:rsidP="004C2A71">
      <w:pPr>
        <w:jc w:val="both"/>
        <w:rPr>
          <w:rFonts w:cs="Arial"/>
          <w:b/>
          <w:sz w:val="18"/>
          <w:szCs w:val="18"/>
        </w:rPr>
      </w:pPr>
    </w:p>
    <w:p w14:paraId="1C36CAF7" w14:textId="292A6118" w:rsidR="004C2A71" w:rsidRPr="009626D8" w:rsidRDefault="004C2A71" w:rsidP="004C2A71">
      <w:pPr>
        <w:jc w:val="both"/>
        <w:rPr>
          <w:rFonts w:cs="Arial"/>
          <w:sz w:val="18"/>
          <w:szCs w:val="18"/>
        </w:rPr>
      </w:pPr>
      <w:r w:rsidRPr="009626D8">
        <w:rPr>
          <w:rFonts w:cs="Arial"/>
          <w:sz w:val="18"/>
          <w:szCs w:val="18"/>
        </w:rPr>
        <w:t>2-Preu pel processament de dades i redacció d’informe</w:t>
      </w:r>
      <w:r w:rsidR="0080638D">
        <w:rPr>
          <w:rFonts w:cs="Arial"/>
          <w:sz w:val="18"/>
          <w:szCs w:val="18"/>
        </w:rPr>
        <w:t>:</w:t>
      </w:r>
    </w:p>
    <w:p w14:paraId="7D152378" w14:textId="77777777" w:rsidR="004C2A71" w:rsidRDefault="004C2A71" w:rsidP="004C2A71">
      <w:pPr>
        <w:jc w:val="both"/>
        <w:rPr>
          <w:rFonts w:cs="Arial"/>
          <w:b/>
          <w:sz w:val="18"/>
          <w:szCs w:val="18"/>
        </w:rPr>
      </w:pPr>
    </w:p>
    <w:p w14:paraId="2EFEA636" w14:textId="03260BE9" w:rsidR="004C2A71" w:rsidRDefault="00A75568" w:rsidP="004C2A71">
      <w:pPr>
        <w:jc w:val="both"/>
        <w:rPr>
          <w:rFonts w:cs="Arial"/>
          <w:b/>
          <w:sz w:val="18"/>
          <w:szCs w:val="18"/>
        </w:rPr>
      </w:pPr>
      <w:r w:rsidRPr="004D4FBE">
        <w:rPr>
          <w:rFonts w:cs="Arial"/>
          <w:noProof/>
          <w:sz w:val="18"/>
          <w:szCs w:val="18"/>
        </w:rPr>
        <w:drawing>
          <wp:inline distT="0" distB="0" distL="0" distR="0" wp14:anchorId="65A390FB" wp14:editId="1BEE5340">
            <wp:extent cx="6102500" cy="941696"/>
            <wp:effectExtent l="0" t="0" r="0" b="0"/>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94076" cy="955827"/>
                    </a:xfrm>
                    <a:prstGeom prst="rect">
                      <a:avLst/>
                    </a:prstGeom>
                    <a:noFill/>
                    <a:ln>
                      <a:noFill/>
                    </a:ln>
                  </pic:spPr>
                </pic:pic>
              </a:graphicData>
            </a:graphic>
          </wp:inline>
        </w:drawing>
      </w:r>
    </w:p>
    <w:p w14:paraId="7A3B2394" w14:textId="77777777" w:rsidR="004C2A71" w:rsidRDefault="004C2A71" w:rsidP="004C2A71">
      <w:pPr>
        <w:jc w:val="both"/>
        <w:rPr>
          <w:rFonts w:cs="Arial"/>
          <w:b/>
          <w:sz w:val="18"/>
          <w:szCs w:val="18"/>
        </w:rPr>
      </w:pPr>
    </w:p>
    <w:p w14:paraId="3A3D9D34" w14:textId="77777777" w:rsidR="00337A7B" w:rsidRPr="009626D8" w:rsidRDefault="00337A7B" w:rsidP="004C2A71">
      <w:pPr>
        <w:jc w:val="both"/>
        <w:rPr>
          <w:rFonts w:cs="Arial"/>
          <w:sz w:val="18"/>
          <w:szCs w:val="18"/>
        </w:rPr>
      </w:pPr>
    </w:p>
    <w:p w14:paraId="01791534" w14:textId="7F952CAD" w:rsidR="004C2A71" w:rsidRPr="009626D8" w:rsidRDefault="004C2A71" w:rsidP="004C2A71">
      <w:pPr>
        <w:jc w:val="both"/>
        <w:rPr>
          <w:rFonts w:cs="Arial"/>
          <w:sz w:val="18"/>
          <w:szCs w:val="18"/>
        </w:rPr>
      </w:pPr>
      <w:r w:rsidRPr="009626D8">
        <w:rPr>
          <w:rFonts w:cs="Arial"/>
          <w:sz w:val="18"/>
          <w:szCs w:val="18"/>
        </w:rPr>
        <w:t>3-Preu per la recollida d’informació</w:t>
      </w:r>
      <w:r w:rsidR="0080638D">
        <w:rPr>
          <w:rFonts w:cs="Arial"/>
          <w:sz w:val="18"/>
          <w:szCs w:val="18"/>
        </w:rPr>
        <w:t>:</w:t>
      </w:r>
    </w:p>
    <w:p w14:paraId="1D2F0EE2" w14:textId="221F9821" w:rsidR="004C2A71" w:rsidRDefault="00A75568" w:rsidP="004C2A71">
      <w:pPr>
        <w:jc w:val="both"/>
        <w:rPr>
          <w:rFonts w:cs="Arial"/>
          <w:sz w:val="18"/>
          <w:szCs w:val="18"/>
        </w:rPr>
      </w:pPr>
      <w:r w:rsidRPr="004D4FBE">
        <w:rPr>
          <w:rFonts w:cs="Arial"/>
          <w:noProof/>
          <w:sz w:val="18"/>
          <w:szCs w:val="18"/>
        </w:rPr>
        <w:drawing>
          <wp:inline distT="0" distB="0" distL="0" distR="0" wp14:anchorId="311BEC4D" wp14:editId="1212B0BA">
            <wp:extent cx="6138667" cy="1701800"/>
            <wp:effectExtent l="0" t="0" r="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2882" cy="1716830"/>
                    </a:xfrm>
                    <a:prstGeom prst="rect">
                      <a:avLst/>
                    </a:prstGeom>
                    <a:noFill/>
                    <a:ln>
                      <a:noFill/>
                    </a:ln>
                  </pic:spPr>
                </pic:pic>
              </a:graphicData>
            </a:graphic>
          </wp:inline>
        </w:drawing>
      </w:r>
    </w:p>
    <w:p w14:paraId="41F5099E" w14:textId="13EBAFD1" w:rsidR="004C2A71" w:rsidRDefault="004C2A71" w:rsidP="00075E39">
      <w:pPr>
        <w:autoSpaceDE w:val="0"/>
        <w:autoSpaceDN w:val="0"/>
        <w:adjustRightInd w:val="0"/>
        <w:spacing w:line="276" w:lineRule="auto"/>
        <w:jc w:val="both"/>
        <w:rPr>
          <w:rFonts w:cs="Arial"/>
          <w:sz w:val="18"/>
          <w:szCs w:val="18"/>
          <w:highlight w:val="yellow"/>
        </w:rPr>
      </w:pPr>
    </w:p>
    <w:p w14:paraId="53F1D9FE" w14:textId="77777777" w:rsidR="004C2A71" w:rsidRPr="00075E39" w:rsidRDefault="004C2A71" w:rsidP="00075E39">
      <w:pPr>
        <w:autoSpaceDE w:val="0"/>
        <w:autoSpaceDN w:val="0"/>
        <w:adjustRightInd w:val="0"/>
        <w:spacing w:line="276" w:lineRule="auto"/>
        <w:jc w:val="both"/>
        <w:rPr>
          <w:rFonts w:cs="Arial"/>
          <w:color w:val="000000" w:themeColor="text1"/>
          <w:sz w:val="18"/>
          <w:szCs w:val="18"/>
          <w:highlight w:val="yellow"/>
        </w:rPr>
      </w:pPr>
    </w:p>
    <w:p w14:paraId="1DE7EFD9" w14:textId="7514F14E" w:rsidR="0080638D" w:rsidRPr="0080638D" w:rsidRDefault="0080638D" w:rsidP="0080638D">
      <w:pPr>
        <w:jc w:val="both"/>
        <w:rPr>
          <w:rFonts w:cs="Arial"/>
          <w:sz w:val="18"/>
          <w:szCs w:val="18"/>
        </w:rPr>
      </w:pPr>
      <w:r w:rsidRPr="0080638D">
        <w:rPr>
          <w:rFonts w:cs="Arial"/>
          <w:sz w:val="18"/>
          <w:szCs w:val="18"/>
        </w:rPr>
        <w:t>4- Traduccions i altres</w:t>
      </w:r>
      <w:r>
        <w:rPr>
          <w:rFonts w:cs="Arial"/>
          <w:sz w:val="18"/>
          <w:szCs w:val="18"/>
        </w:rPr>
        <w:t>:</w:t>
      </w:r>
    </w:p>
    <w:p w14:paraId="3305730C" w14:textId="77777777" w:rsidR="0080638D" w:rsidRPr="0080638D" w:rsidRDefault="0080638D" w:rsidP="0080638D">
      <w:pPr>
        <w:jc w:val="both"/>
        <w:rPr>
          <w:rFonts w:cs="Arial"/>
          <w:b/>
          <w:sz w:val="18"/>
          <w:szCs w:val="18"/>
        </w:rPr>
      </w:pPr>
    </w:p>
    <w:p w14:paraId="65E906CF" w14:textId="77777777" w:rsidR="0080638D" w:rsidRDefault="0080638D" w:rsidP="0080638D">
      <w:pPr>
        <w:spacing w:line="276" w:lineRule="auto"/>
        <w:jc w:val="both"/>
        <w:rPr>
          <w:rFonts w:cs="Arial"/>
          <w:sz w:val="18"/>
          <w:szCs w:val="18"/>
        </w:rPr>
      </w:pPr>
      <w:r w:rsidRPr="0080638D">
        <w:rPr>
          <w:rFonts w:cs="Arial"/>
          <w:sz w:val="18"/>
          <w:szCs w:val="18"/>
        </w:rPr>
        <w:t>El pressupost de les tasques de traduccions i altres despeses s’ha estimat d’acord amb els preus de mercat vigents i en relació amb els preus d’anteriors contractes de similars característiques i serveis prestats a l’Agència Catalana del Patrimoni Cultural.</w:t>
      </w:r>
    </w:p>
    <w:p w14:paraId="52914CE3" w14:textId="77777777" w:rsidR="0080638D" w:rsidRDefault="0080638D" w:rsidP="00075E39">
      <w:pPr>
        <w:autoSpaceDE w:val="0"/>
        <w:autoSpaceDN w:val="0"/>
        <w:adjustRightInd w:val="0"/>
        <w:spacing w:line="276" w:lineRule="auto"/>
        <w:jc w:val="both"/>
        <w:rPr>
          <w:rFonts w:cs="Arial"/>
          <w:color w:val="000000" w:themeColor="text1"/>
          <w:sz w:val="18"/>
          <w:szCs w:val="18"/>
        </w:rPr>
      </w:pPr>
    </w:p>
    <w:p w14:paraId="10CAF5F3" w14:textId="778D0BA7" w:rsidR="0080638D" w:rsidRDefault="0080638D" w:rsidP="00075E39">
      <w:pPr>
        <w:autoSpaceDE w:val="0"/>
        <w:autoSpaceDN w:val="0"/>
        <w:adjustRightInd w:val="0"/>
        <w:spacing w:line="276" w:lineRule="auto"/>
        <w:jc w:val="both"/>
        <w:rPr>
          <w:rFonts w:cs="Arial"/>
          <w:color w:val="000000" w:themeColor="text1"/>
          <w:sz w:val="18"/>
          <w:szCs w:val="18"/>
        </w:rPr>
      </w:pPr>
      <w:r w:rsidRPr="002879E0">
        <w:rPr>
          <w:noProof/>
        </w:rPr>
        <w:drawing>
          <wp:inline distT="0" distB="0" distL="0" distR="0" wp14:anchorId="677CB42E" wp14:editId="592369A5">
            <wp:extent cx="6181344" cy="1509725"/>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21928" cy="1519637"/>
                    </a:xfrm>
                    <a:prstGeom prst="rect">
                      <a:avLst/>
                    </a:prstGeom>
                    <a:noFill/>
                    <a:ln>
                      <a:noFill/>
                    </a:ln>
                  </pic:spPr>
                </pic:pic>
              </a:graphicData>
            </a:graphic>
          </wp:inline>
        </w:drawing>
      </w:r>
    </w:p>
    <w:p w14:paraId="39CB1320" w14:textId="452079CA" w:rsidR="0080638D" w:rsidRDefault="0080638D" w:rsidP="00075E39">
      <w:pPr>
        <w:autoSpaceDE w:val="0"/>
        <w:autoSpaceDN w:val="0"/>
        <w:adjustRightInd w:val="0"/>
        <w:spacing w:line="276" w:lineRule="auto"/>
        <w:jc w:val="both"/>
        <w:rPr>
          <w:rFonts w:cs="Arial"/>
          <w:color w:val="000000" w:themeColor="text1"/>
          <w:sz w:val="18"/>
          <w:szCs w:val="18"/>
        </w:rPr>
      </w:pPr>
    </w:p>
    <w:p w14:paraId="09ED0D68" w14:textId="4837A02F" w:rsidR="00337A7B" w:rsidRDefault="00337A7B" w:rsidP="00075E39">
      <w:pPr>
        <w:autoSpaceDE w:val="0"/>
        <w:autoSpaceDN w:val="0"/>
        <w:adjustRightInd w:val="0"/>
        <w:spacing w:line="276" w:lineRule="auto"/>
        <w:jc w:val="both"/>
        <w:rPr>
          <w:rFonts w:cs="Arial"/>
          <w:color w:val="000000" w:themeColor="text1"/>
          <w:sz w:val="18"/>
          <w:szCs w:val="18"/>
        </w:rPr>
      </w:pPr>
    </w:p>
    <w:p w14:paraId="57BE84E3" w14:textId="77777777" w:rsidR="00337A7B" w:rsidRDefault="00337A7B" w:rsidP="00337A7B">
      <w:pPr>
        <w:autoSpaceDE w:val="0"/>
        <w:autoSpaceDN w:val="0"/>
        <w:adjustRightInd w:val="0"/>
        <w:spacing w:line="276" w:lineRule="auto"/>
        <w:jc w:val="both"/>
        <w:rPr>
          <w:rFonts w:cs="Arial"/>
          <w:sz w:val="18"/>
          <w:szCs w:val="18"/>
        </w:rPr>
      </w:pPr>
      <w:r>
        <w:rPr>
          <w:rFonts w:cs="Arial"/>
          <w:sz w:val="18"/>
          <w:szCs w:val="18"/>
        </w:rPr>
        <w:lastRenderedPageBreak/>
        <w:t>Per al punt 1,</w:t>
      </w:r>
      <w:r w:rsidRPr="00751FC3">
        <w:rPr>
          <w:rFonts w:cs="Arial"/>
          <w:sz w:val="18"/>
          <w:szCs w:val="18"/>
        </w:rPr>
        <w:t xml:space="preserve"> 2</w:t>
      </w:r>
      <w:r>
        <w:rPr>
          <w:rFonts w:cs="Arial"/>
          <w:sz w:val="18"/>
          <w:szCs w:val="18"/>
        </w:rPr>
        <w:t xml:space="preserve"> i 3</w:t>
      </w:r>
      <w:r w:rsidRPr="00751FC3">
        <w:rPr>
          <w:rFonts w:cs="Arial"/>
          <w:sz w:val="18"/>
          <w:szCs w:val="18"/>
        </w:rPr>
        <w:t xml:space="preserve">, s’ha estimat el pressupost segons les taules salarials que s’estableixen en el </w:t>
      </w:r>
      <w:r w:rsidRPr="00751FC3">
        <w:rPr>
          <w:rFonts w:cs="Arial"/>
          <w:i/>
          <w:sz w:val="18"/>
          <w:szCs w:val="18"/>
        </w:rPr>
        <w:t>Conveni col·lectiu estatal d'empreses de consultoria i estudis de mercat i de l'opinió pública</w:t>
      </w:r>
      <w:r w:rsidRPr="00751FC3">
        <w:rPr>
          <w:rFonts w:cs="Arial"/>
          <w:sz w:val="18"/>
          <w:szCs w:val="18"/>
        </w:rPr>
        <w:t xml:space="preserve"> (Resolució de 13 de juliol de 2023, de la Direcció General de Treball, pel que es registra i publica el XVIII Conveni col·lectiu estatal d’empreses de consultoria, tecnologia de la informació i estudis de mercat i de la opinió pública, codi de conveni </w:t>
      </w:r>
      <w:r w:rsidRPr="00751FC3">
        <w:rPr>
          <w:rFonts w:cs="Arial"/>
          <w:color w:val="000000"/>
          <w:sz w:val="18"/>
          <w:szCs w:val="18"/>
          <w:shd w:val="clear" w:color="auto" w:fill="FFFFFF"/>
        </w:rPr>
        <w:t>99001355011983</w:t>
      </w:r>
      <w:r w:rsidRPr="00751FC3">
        <w:rPr>
          <w:rFonts w:cs="Arial"/>
          <w:sz w:val="18"/>
          <w:szCs w:val="18"/>
        </w:rPr>
        <w:t>)</w:t>
      </w:r>
      <w:r w:rsidRPr="00751FC3">
        <w:rPr>
          <w:rFonts w:cs="Arial"/>
          <w:sz w:val="18"/>
          <w:szCs w:val="18"/>
          <w:vertAlign w:val="superscript"/>
        </w:rPr>
        <w:footnoteReference w:id="1"/>
      </w:r>
      <w:r w:rsidRPr="00751FC3">
        <w:rPr>
          <w:rFonts w:cs="Arial"/>
          <w:sz w:val="18"/>
          <w:szCs w:val="18"/>
        </w:rPr>
        <w:t>. A partir d’aquestes taules s’ha estimat el preu/hora (tenint en compte que la jornada laboral estipulada a l’esmentat con</w:t>
      </w:r>
      <w:r>
        <w:rPr>
          <w:rFonts w:cs="Arial"/>
          <w:sz w:val="18"/>
          <w:szCs w:val="18"/>
        </w:rPr>
        <w:t>veni és de 1.800 hores anuals).</w:t>
      </w:r>
    </w:p>
    <w:p w14:paraId="42FCD1B4" w14:textId="77777777" w:rsidR="00337A7B" w:rsidRDefault="00337A7B" w:rsidP="00337A7B">
      <w:pPr>
        <w:autoSpaceDE w:val="0"/>
        <w:autoSpaceDN w:val="0"/>
        <w:adjustRightInd w:val="0"/>
        <w:spacing w:line="276" w:lineRule="auto"/>
        <w:jc w:val="both"/>
        <w:rPr>
          <w:rFonts w:cs="Arial"/>
          <w:sz w:val="18"/>
          <w:szCs w:val="18"/>
        </w:rPr>
      </w:pPr>
    </w:p>
    <w:p w14:paraId="7805CD0A" w14:textId="77777777" w:rsidR="00337A7B" w:rsidRPr="009626D8" w:rsidRDefault="00337A7B" w:rsidP="00337A7B">
      <w:pPr>
        <w:autoSpaceDE w:val="0"/>
        <w:autoSpaceDN w:val="0"/>
        <w:adjustRightInd w:val="0"/>
        <w:spacing w:line="276" w:lineRule="auto"/>
        <w:jc w:val="both"/>
        <w:rPr>
          <w:rFonts w:cs="Arial"/>
          <w:sz w:val="18"/>
          <w:szCs w:val="18"/>
        </w:rPr>
      </w:pPr>
      <w:r w:rsidRPr="0080638D">
        <w:rPr>
          <w:rFonts w:cs="Arial"/>
          <w:sz w:val="18"/>
          <w:szCs w:val="18"/>
        </w:rPr>
        <w:t>El pressupost s’ha realitzat tenint en compte que l’estudi i mostreig dels 16 equipaments tindrà una durada de 12 mesos per a contemplar la mostra d’un any. Tot i això, tal i com s’ha desglossat anteriorment i s’especifica als Plecs de Prescripcions Tècniques, la durada del contracte es preveu per a 18 mesos –l’estudi i mostreig de 15 equipaments es farà de l’1 de juliol del 2024 al 30 de juny del 2025, i l’equipament restant es realitzarà de l’1 de gener al 31 de desembre de 2025-.</w:t>
      </w:r>
      <w:r>
        <w:rPr>
          <w:rFonts w:cs="Arial"/>
          <w:sz w:val="18"/>
          <w:szCs w:val="18"/>
        </w:rPr>
        <w:t xml:space="preserve">    </w:t>
      </w:r>
    </w:p>
    <w:p w14:paraId="1908F87A" w14:textId="77777777" w:rsidR="00337A7B" w:rsidRDefault="00337A7B" w:rsidP="00075E39">
      <w:pPr>
        <w:autoSpaceDE w:val="0"/>
        <w:autoSpaceDN w:val="0"/>
        <w:adjustRightInd w:val="0"/>
        <w:spacing w:line="276" w:lineRule="auto"/>
        <w:jc w:val="both"/>
        <w:rPr>
          <w:rFonts w:cs="Arial"/>
          <w:color w:val="000000" w:themeColor="text1"/>
          <w:sz w:val="18"/>
          <w:szCs w:val="18"/>
        </w:rPr>
      </w:pPr>
    </w:p>
    <w:p w14:paraId="0E32ED04" w14:textId="606AEBF5" w:rsidR="00075E39" w:rsidRPr="003F21C0" w:rsidRDefault="00075E39" w:rsidP="00075E39">
      <w:pPr>
        <w:autoSpaceDE w:val="0"/>
        <w:autoSpaceDN w:val="0"/>
        <w:adjustRightInd w:val="0"/>
        <w:spacing w:line="276" w:lineRule="auto"/>
        <w:jc w:val="both"/>
        <w:rPr>
          <w:rFonts w:cs="Arial"/>
          <w:sz w:val="18"/>
          <w:szCs w:val="18"/>
        </w:rPr>
      </w:pPr>
      <w:r w:rsidRPr="003F21C0">
        <w:rPr>
          <w:rFonts w:cs="Arial"/>
          <w:color w:val="000000" w:themeColor="text1"/>
          <w:sz w:val="18"/>
          <w:szCs w:val="18"/>
        </w:rPr>
        <w:t xml:space="preserve">En aquests càlculs i preus finals s’hi trobarien incloses totes les </w:t>
      </w:r>
      <w:r w:rsidRPr="003F21C0">
        <w:rPr>
          <w:rFonts w:cs="Arial"/>
          <w:sz w:val="18"/>
          <w:szCs w:val="18"/>
        </w:rPr>
        <w:t>despeses que s’hagin de realitzar per al compliment de les prestacions que es contractin, com ara els diferents components que conformen els dispositius tàctils, despeses financeres, transports i desplaçaments, taxes i tributs (o qualsevols altres que es puguin establir o modificar durant la vigència del contracte), sense que es puguin repercutir com a partida complementària.</w:t>
      </w:r>
      <w:r w:rsidR="0080638D">
        <w:rPr>
          <w:rFonts w:cs="Arial"/>
          <w:sz w:val="18"/>
          <w:szCs w:val="18"/>
        </w:rPr>
        <w:t xml:space="preserve"> </w:t>
      </w:r>
      <w:r w:rsidRPr="003F21C0">
        <w:rPr>
          <w:rFonts w:cs="Arial"/>
          <w:sz w:val="18"/>
          <w:szCs w:val="18"/>
        </w:rPr>
        <w:t xml:space="preserve"> </w:t>
      </w:r>
    </w:p>
    <w:p w14:paraId="52BB5EBC" w14:textId="7E83EFDB" w:rsidR="00075E39" w:rsidRDefault="00075E39" w:rsidP="00075E39">
      <w:pPr>
        <w:autoSpaceDE w:val="0"/>
        <w:autoSpaceDN w:val="0"/>
        <w:adjustRightInd w:val="0"/>
        <w:jc w:val="both"/>
        <w:rPr>
          <w:rFonts w:cs="Arial"/>
          <w:color w:val="000000" w:themeColor="text1"/>
          <w:sz w:val="18"/>
          <w:szCs w:val="18"/>
          <w:highlight w:val="yellow"/>
        </w:rPr>
      </w:pPr>
    </w:p>
    <w:p w14:paraId="2695A86F" w14:textId="77777777" w:rsidR="00337A7B" w:rsidRPr="00075E39" w:rsidRDefault="00337A7B" w:rsidP="00075E39">
      <w:pPr>
        <w:autoSpaceDE w:val="0"/>
        <w:autoSpaceDN w:val="0"/>
        <w:adjustRightInd w:val="0"/>
        <w:jc w:val="both"/>
        <w:rPr>
          <w:rFonts w:cs="Arial"/>
          <w:color w:val="000000" w:themeColor="text1"/>
          <w:sz w:val="18"/>
          <w:szCs w:val="18"/>
          <w:highlight w:val="yellow"/>
        </w:rPr>
      </w:pPr>
    </w:p>
    <w:p w14:paraId="792E398B" w14:textId="77777777" w:rsidR="00075E39" w:rsidRPr="003F534B" w:rsidRDefault="00075E39" w:rsidP="00075E39">
      <w:pPr>
        <w:pStyle w:val="Pargrafdellista"/>
        <w:numPr>
          <w:ilvl w:val="0"/>
          <w:numId w:val="21"/>
        </w:numPr>
        <w:autoSpaceDE w:val="0"/>
        <w:autoSpaceDN w:val="0"/>
        <w:adjustRightInd w:val="0"/>
        <w:rPr>
          <w:rFonts w:cs="Arial"/>
          <w:b/>
          <w:bCs/>
          <w:color w:val="000000" w:themeColor="text1"/>
          <w:sz w:val="18"/>
          <w:szCs w:val="18"/>
          <w:u w:val="single"/>
        </w:rPr>
      </w:pPr>
      <w:r w:rsidRPr="003F534B">
        <w:rPr>
          <w:rFonts w:cs="Arial"/>
          <w:b/>
          <w:bCs/>
          <w:color w:val="000000" w:themeColor="text1"/>
          <w:sz w:val="18"/>
          <w:szCs w:val="18"/>
          <w:u w:val="single"/>
        </w:rPr>
        <w:t>Existència de crèdit.</w:t>
      </w:r>
    </w:p>
    <w:p w14:paraId="7D62953C" w14:textId="77777777" w:rsidR="00075E39" w:rsidRPr="00075E39" w:rsidRDefault="00075E39" w:rsidP="00075E39">
      <w:pPr>
        <w:pStyle w:val="Pargrafdellista"/>
        <w:autoSpaceDE w:val="0"/>
        <w:autoSpaceDN w:val="0"/>
        <w:adjustRightInd w:val="0"/>
        <w:ind w:firstLine="0"/>
        <w:rPr>
          <w:rFonts w:cs="Arial"/>
          <w:b/>
          <w:bCs/>
          <w:color w:val="000000" w:themeColor="text1"/>
          <w:sz w:val="18"/>
          <w:szCs w:val="18"/>
          <w:highlight w:val="yellow"/>
          <w:u w:val="single"/>
        </w:rPr>
      </w:pPr>
    </w:p>
    <w:p w14:paraId="574C3648" w14:textId="77777777" w:rsidR="00371008" w:rsidRDefault="00371008" w:rsidP="00371008">
      <w:pPr>
        <w:spacing w:before="240"/>
        <w:jc w:val="both"/>
        <w:rPr>
          <w:rFonts w:cs="Arial"/>
          <w:sz w:val="18"/>
          <w:szCs w:val="18"/>
        </w:rPr>
      </w:pPr>
      <w:r w:rsidRPr="00D41433">
        <w:rPr>
          <w:rFonts w:cs="Arial"/>
          <w:sz w:val="18"/>
          <w:szCs w:val="18"/>
        </w:rPr>
        <w:t>C.1 Partida pressupostària:</w:t>
      </w:r>
      <w:r>
        <w:rPr>
          <w:rFonts w:cs="Arial"/>
          <w:sz w:val="18"/>
          <w:szCs w:val="18"/>
        </w:rPr>
        <w:t xml:space="preserve"> </w:t>
      </w:r>
      <w:r w:rsidRPr="00D41433">
        <w:rPr>
          <w:rFonts w:cs="Arial"/>
          <w:sz w:val="18"/>
          <w:szCs w:val="18"/>
        </w:rPr>
        <w:t xml:space="preserve"> </w:t>
      </w:r>
    </w:p>
    <w:p w14:paraId="21CB50C2" w14:textId="77777777" w:rsidR="00371008" w:rsidRPr="00CE24DA" w:rsidRDefault="00371008" w:rsidP="00371008">
      <w:pPr>
        <w:autoSpaceDE w:val="0"/>
        <w:autoSpaceDN w:val="0"/>
        <w:adjustRightInd w:val="0"/>
        <w:spacing w:line="276" w:lineRule="auto"/>
        <w:jc w:val="both"/>
        <w:rPr>
          <w:rFonts w:cs="Arial"/>
          <w:sz w:val="18"/>
          <w:szCs w:val="18"/>
        </w:rPr>
      </w:pPr>
    </w:p>
    <w:p w14:paraId="0FE5EBD6" w14:textId="2156D89C" w:rsidR="00371008" w:rsidRPr="00CE24DA" w:rsidRDefault="00371008" w:rsidP="00371008">
      <w:pPr>
        <w:numPr>
          <w:ilvl w:val="0"/>
          <w:numId w:val="36"/>
        </w:numPr>
        <w:autoSpaceDE w:val="0"/>
        <w:autoSpaceDN w:val="0"/>
        <w:adjustRightInd w:val="0"/>
        <w:spacing w:line="276" w:lineRule="auto"/>
        <w:contextualSpacing/>
        <w:jc w:val="both"/>
        <w:rPr>
          <w:rFonts w:cs="Arial"/>
          <w:sz w:val="18"/>
          <w:szCs w:val="18"/>
        </w:rPr>
      </w:pPr>
      <w:r w:rsidRPr="00CE24DA">
        <w:rPr>
          <w:rFonts w:cs="Arial"/>
          <w:sz w:val="18"/>
          <w:szCs w:val="18"/>
        </w:rPr>
        <w:t>La despesa</w:t>
      </w:r>
      <w:r>
        <w:rPr>
          <w:rFonts w:cs="Arial"/>
          <w:sz w:val="18"/>
          <w:szCs w:val="18"/>
        </w:rPr>
        <w:t xml:space="preserve"> corresponent a l’exercici 2024</w:t>
      </w:r>
      <w:r w:rsidRPr="00CE24DA">
        <w:rPr>
          <w:rFonts w:cs="Arial"/>
          <w:sz w:val="18"/>
          <w:szCs w:val="18"/>
        </w:rPr>
        <w:t xml:space="preserve"> (</w:t>
      </w:r>
      <w:r w:rsidRPr="001D14A0">
        <w:rPr>
          <w:rFonts w:cs="Arial"/>
          <w:sz w:val="18"/>
          <w:szCs w:val="18"/>
        </w:rPr>
        <w:t>81.486,58 €</w:t>
      </w:r>
      <w:r>
        <w:rPr>
          <w:rFonts w:cs="Arial"/>
          <w:sz w:val="18"/>
          <w:szCs w:val="18"/>
        </w:rPr>
        <w:t>, IVA inclòs</w:t>
      </w:r>
      <w:r w:rsidRPr="00CE24DA">
        <w:rPr>
          <w:rFonts w:cs="Arial"/>
          <w:sz w:val="18"/>
          <w:szCs w:val="18"/>
        </w:rPr>
        <w:t xml:space="preserve">) es farà efectiva amb càrrec a la partida </w:t>
      </w:r>
      <w:r w:rsidRPr="00371008">
        <w:rPr>
          <w:rFonts w:cs="Arial"/>
          <w:sz w:val="18"/>
          <w:szCs w:val="18"/>
        </w:rPr>
        <w:t>D/227008900/4430/0000</w:t>
      </w:r>
      <w:r>
        <w:rPr>
          <w:rFonts w:cs="Arial"/>
          <w:sz w:val="18"/>
          <w:szCs w:val="18"/>
        </w:rPr>
        <w:t>, centre gestor: Àrea de Mediació (757502)</w:t>
      </w:r>
      <w:r w:rsidRPr="00CE24DA">
        <w:rPr>
          <w:rFonts w:cs="Arial"/>
          <w:sz w:val="18"/>
          <w:szCs w:val="18"/>
        </w:rPr>
        <w:t>.</w:t>
      </w:r>
      <w:r>
        <w:rPr>
          <w:rFonts w:cs="Arial"/>
          <w:sz w:val="18"/>
          <w:szCs w:val="18"/>
        </w:rPr>
        <w:t xml:space="preserve"> </w:t>
      </w:r>
    </w:p>
    <w:p w14:paraId="02951D8E" w14:textId="77777777" w:rsidR="00371008" w:rsidRPr="00CE24DA" w:rsidRDefault="00371008" w:rsidP="00371008">
      <w:pPr>
        <w:autoSpaceDE w:val="0"/>
        <w:autoSpaceDN w:val="0"/>
        <w:adjustRightInd w:val="0"/>
        <w:spacing w:line="276" w:lineRule="auto"/>
        <w:ind w:left="644"/>
        <w:contextualSpacing/>
        <w:jc w:val="both"/>
        <w:rPr>
          <w:rFonts w:cs="Arial"/>
          <w:sz w:val="18"/>
          <w:szCs w:val="18"/>
        </w:rPr>
      </w:pPr>
    </w:p>
    <w:p w14:paraId="30FB569C" w14:textId="77777777" w:rsidR="00371008" w:rsidRPr="004B49BF" w:rsidRDefault="00371008" w:rsidP="00371008">
      <w:pPr>
        <w:autoSpaceDE w:val="0"/>
        <w:autoSpaceDN w:val="0"/>
        <w:adjustRightInd w:val="0"/>
        <w:spacing w:line="276" w:lineRule="auto"/>
        <w:jc w:val="both"/>
        <w:rPr>
          <w:rFonts w:cs="Arial"/>
          <w:sz w:val="18"/>
          <w:szCs w:val="18"/>
        </w:rPr>
      </w:pPr>
    </w:p>
    <w:p w14:paraId="35367238" w14:textId="1E6F8795" w:rsidR="00371008" w:rsidRPr="004B49BF" w:rsidRDefault="00371008" w:rsidP="00371008">
      <w:pPr>
        <w:numPr>
          <w:ilvl w:val="0"/>
          <w:numId w:val="36"/>
        </w:numPr>
        <w:autoSpaceDE w:val="0"/>
        <w:autoSpaceDN w:val="0"/>
        <w:adjustRightInd w:val="0"/>
        <w:spacing w:line="276" w:lineRule="auto"/>
        <w:contextualSpacing/>
        <w:jc w:val="both"/>
        <w:rPr>
          <w:rFonts w:cs="Arial"/>
          <w:sz w:val="18"/>
          <w:szCs w:val="18"/>
        </w:rPr>
      </w:pPr>
      <w:r w:rsidRPr="004B49BF">
        <w:rPr>
          <w:rFonts w:cs="Arial"/>
          <w:sz w:val="18"/>
          <w:szCs w:val="18"/>
        </w:rPr>
        <w:t>La despesa corresponent a l’exercici 2025 (</w:t>
      </w:r>
      <w:r w:rsidRPr="001D14A0">
        <w:rPr>
          <w:rFonts w:cs="Arial"/>
          <w:sz w:val="18"/>
          <w:szCs w:val="18"/>
        </w:rPr>
        <w:t>92.276,03 €</w:t>
      </w:r>
      <w:r>
        <w:rPr>
          <w:rFonts w:cs="Arial"/>
          <w:sz w:val="18"/>
          <w:szCs w:val="18"/>
        </w:rPr>
        <w:t>, IVA inclòs</w:t>
      </w:r>
      <w:r w:rsidRPr="004B49BF">
        <w:rPr>
          <w:rFonts w:cs="Arial"/>
          <w:bCs/>
          <w:sz w:val="18"/>
          <w:szCs w:val="18"/>
        </w:rPr>
        <w:t>)</w:t>
      </w:r>
      <w:r w:rsidRPr="004B49BF">
        <w:rPr>
          <w:b/>
          <w:bCs/>
          <w:sz w:val="20"/>
        </w:rPr>
        <w:t xml:space="preserve"> </w:t>
      </w:r>
      <w:r w:rsidRPr="00D41433">
        <w:rPr>
          <w:rFonts w:cs="Arial"/>
          <w:sz w:val="18"/>
          <w:szCs w:val="18"/>
        </w:rPr>
        <w:t>es farà efectiva amb càrrec a la par</w:t>
      </w:r>
      <w:r>
        <w:rPr>
          <w:rFonts w:cs="Arial"/>
          <w:sz w:val="18"/>
          <w:szCs w:val="18"/>
        </w:rPr>
        <w:t>t</w:t>
      </w:r>
      <w:r w:rsidRPr="00D41433">
        <w:rPr>
          <w:rFonts w:cs="Arial"/>
          <w:sz w:val="18"/>
          <w:szCs w:val="18"/>
        </w:rPr>
        <w:t xml:space="preserve">ida </w:t>
      </w:r>
      <w:r w:rsidR="0049786C" w:rsidRPr="0049786C">
        <w:rPr>
          <w:rFonts w:cs="Arial"/>
          <w:sz w:val="18"/>
          <w:szCs w:val="18"/>
        </w:rPr>
        <w:t>D/227008900/4430/0000</w:t>
      </w:r>
      <w:r w:rsidR="0049786C">
        <w:rPr>
          <w:rFonts w:cs="Arial"/>
          <w:sz w:val="18"/>
          <w:szCs w:val="18"/>
        </w:rPr>
        <w:t>, centre gestor: Àrea de Mediació (757502)</w:t>
      </w:r>
      <w:r w:rsidRPr="00D41433">
        <w:rPr>
          <w:rFonts w:cs="Arial"/>
          <w:color w:val="000000"/>
          <w:sz w:val="18"/>
          <w:szCs w:val="18"/>
        </w:rPr>
        <w:t>.</w:t>
      </w:r>
      <w:r w:rsidR="0049786C">
        <w:rPr>
          <w:rFonts w:cs="Arial"/>
          <w:color w:val="000000"/>
          <w:sz w:val="18"/>
          <w:szCs w:val="18"/>
        </w:rPr>
        <w:t xml:space="preserve"> </w:t>
      </w:r>
    </w:p>
    <w:p w14:paraId="04C89621" w14:textId="77777777" w:rsidR="00371008" w:rsidRPr="00D41433" w:rsidRDefault="00371008" w:rsidP="00371008">
      <w:pPr>
        <w:autoSpaceDE w:val="0"/>
        <w:autoSpaceDN w:val="0"/>
        <w:adjustRightInd w:val="0"/>
        <w:jc w:val="both"/>
        <w:rPr>
          <w:rFonts w:cs="Arial"/>
          <w:sz w:val="18"/>
          <w:szCs w:val="18"/>
        </w:rPr>
      </w:pPr>
    </w:p>
    <w:p w14:paraId="1E3423EA" w14:textId="2A6377B4" w:rsidR="00371008" w:rsidRPr="00D41433" w:rsidRDefault="00371008" w:rsidP="00371008">
      <w:pPr>
        <w:autoSpaceDE w:val="0"/>
        <w:autoSpaceDN w:val="0"/>
        <w:adjustRightInd w:val="0"/>
        <w:jc w:val="both"/>
        <w:rPr>
          <w:rFonts w:cs="Arial"/>
          <w:sz w:val="18"/>
          <w:szCs w:val="18"/>
        </w:rPr>
      </w:pPr>
      <w:r w:rsidRPr="00D41433">
        <w:rPr>
          <w:rFonts w:cs="Arial"/>
          <w:sz w:val="18"/>
          <w:szCs w:val="18"/>
        </w:rPr>
        <w:t xml:space="preserve">C.2 </w:t>
      </w:r>
      <w:r w:rsidR="0049786C">
        <w:rPr>
          <w:rFonts w:cs="Arial"/>
          <w:sz w:val="18"/>
          <w:szCs w:val="18"/>
        </w:rPr>
        <w:t>Expedient d’abast plurianual: Sí</w:t>
      </w:r>
      <w:r w:rsidRPr="00D41433">
        <w:rPr>
          <w:rFonts w:cs="Arial"/>
          <w:sz w:val="18"/>
          <w:szCs w:val="18"/>
        </w:rPr>
        <w:t xml:space="preserve">, </w:t>
      </w:r>
      <w:r w:rsidR="0049786C">
        <w:rPr>
          <w:rFonts w:cs="Arial"/>
          <w:sz w:val="18"/>
          <w:szCs w:val="18"/>
        </w:rPr>
        <w:t xml:space="preserve">condicionat a l’aprovació del </w:t>
      </w:r>
      <w:r w:rsidRPr="00D41433">
        <w:rPr>
          <w:rFonts w:cs="Arial"/>
          <w:sz w:val="18"/>
          <w:szCs w:val="18"/>
        </w:rPr>
        <w:t>Consell d’Administració de l’Agència</w:t>
      </w:r>
      <w:r w:rsidR="0049786C">
        <w:rPr>
          <w:rFonts w:cs="Arial"/>
          <w:sz w:val="18"/>
          <w:szCs w:val="18"/>
        </w:rPr>
        <w:t xml:space="preserve"> Catalana del Patrimoni Cultural prevista en</w:t>
      </w:r>
      <w:r w:rsidRPr="00D41433">
        <w:rPr>
          <w:rFonts w:cs="Arial"/>
          <w:sz w:val="18"/>
          <w:szCs w:val="18"/>
        </w:rPr>
        <w:t xml:space="preserve"> data </w:t>
      </w:r>
      <w:r w:rsidR="0049786C">
        <w:rPr>
          <w:rFonts w:cs="Arial"/>
          <w:sz w:val="18"/>
          <w:szCs w:val="18"/>
        </w:rPr>
        <w:t>27 de març</w:t>
      </w:r>
      <w:r w:rsidRPr="00D41433">
        <w:rPr>
          <w:rFonts w:cs="Arial"/>
          <w:sz w:val="18"/>
          <w:szCs w:val="18"/>
        </w:rPr>
        <w:t xml:space="preserve"> </w:t>
      </w:r>
      <w:r w:rsidR="0049786C">
        <w:rPr>
          <w:rFonts w:cs="Arial"/>
          <w:sz w:val="18"/>
          <w:szCs w:val="18"/>
        </w:rPr>
        <w:t>de 2024</w:t>
      </w:r>
      <w:r w:rsidRPr="00D41433">
        <w:rPr>
          <w:rFonts w:cs="Arial"/>
          <w:sz w:val="18"/>
          <w:szCs w:val="18"/>
        </w:rPr>
        <w:t>.</w:t>
      </w:r>
    </w:p>
    <w:p w14:paraId="51529D20" w14:textId="77777777" w:rsidR="00371008" w:rsidRPr="00D41433" w:rsidRDefault="00371008" w:rsidP="00371008">
      <w:pPr>
        <w:autoSpaceDE w:val="0"/>
        <w:autoSpaceDN w:val="0"/>
        <w:adjustRightInd w:val="0"/>
        <w:jc w:val="both"/>
        <w:rPr>
          <w:rFonts w:cs="Arial"/>
          <w:iCs/>
          <w:sz w:val="18"/>
          <w:szCs w:val="18"/>
          <w:highlight w:val="yellow"/>
        </w:rPr>
      </w:pPr>
    </w:p>
    <w:p w14:paraId="6962BBA6" w14:textId="2B33E5B4" w:rsidR="00371008" w:rsidRDefault="0049786C" w:rsidP="00371008">
      <w:pPr>
        <w:autoSpaceDE w:val="0"/>
        <w:autoSpaceDN w:val="0"/>
        <w:adjustRightInd w:val="0"/>
        <w:jc w:val="both"/>
        <w:rPr>
          <w:rFonts w:cs="Arial"/>
          <w:sz w:val="18"/>
          <w:szCs w:val="18"/>
        </w:rPr>
      </w:pPr>
      <w:r>
        <w:rPr>
          <w:rFonts w:cs="Arial"/>
          <w:sz w:val="18"/>
          <w:szCs w:val="18"/>
        </w:rPr>
        <w:t>Distribució de les anualitats:</w:t>
      </w:r>
      <w:r w:rsidR="00524F27">
        <w:rPr>
          <w:rFonts w:cs="Arial"/>
          <w:sz w:val="18"/>
          <w:szCs w:val="18"/>
        </w:rPr>
        <w:t xml:space="preserve"> Sí</w:t>
      </w:r>
    </w:p>
    <w:p w14:paraId="09791F92" w14:textId="5CE575BC" w:rsidR="0049786C" w:rsidRDefault="0049786C" w:rsidP="00371008">
      <w:pPr>
        <w:autoSpaceDE w:val="0"/>
        <w:autoSpaceDN w:val="0"/>
        <w:adjustRightInd w:val="0"/>
        <w:jc w:val="both"/>
        <w:rPr>
          <w:rFonts w:cs="Arial"/>
          <w:sz w:val="18"/>
          <w:szCs w:val="18"/>
        </w:rPr>
      </w:pPr>
    </w:p>
    <w:p w14:paraId="69E28D48" w14:textId="7B0C9E3D" w:rsidR="0049786C" w:rsidRDefault="0049786C" w:rsidP="00371008">
      <w:pPr>
        <w:autoSpaceDE w:val="0"/>
        <w:autoSpaceDN w:val="0"/>
        <w:adjustRightInd w:val="0"/>
        <w:jc w:val="both"/>
        <w:rPr>
          <w:rFonts w:cs="Arial"/>
          <w:sz w:val="18"/>
          <w:szCs w:val="18"/>
        </w:rPr>
      </w:pPr>
    </w:p>
    <w:tbl>
      <w:tblPr>
        <w:tblW w:w="7631" w:type="dxa"/>
        <w:tblInd w:w="-5" w:type="dxa"/>
        <w:tblCellMar>
          <w:left w:w="70" w:type="dxa"/>
          <w:right w:w="70" w:type="dxa"/>
        </w:tblCellMar>
        <w:tblLook w:val="04A0" w:firstRow="1" w:lastRow="0" w:firstColumn="1" w:lastColumn="0" w:noHBand="0" w:noVBand="1"/>
      </w:tblPr>
      <w:tblGrid>
        <w:gridCol w:w="3969"/>
        <w:gridCol w:w="3662"/>
      </w:tblGrid>
      <w:tr w:rsidR="0049786C" w:rsidRPr="004D4FBE" w14:paraId="76D135BD" w14:textId="77777777" w:rsidTr="0049786C">
        <w:trPr>
          <w:trHeight w:val="622"/>
        </w:trPr>
        <w:tc>
          <w:tcPr>
            <w:tcW w:w="3969"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2488327" w14:textId="78239FE6" w:rsidR="0049786C" w:rsidRPr="004D4FBE" w:rsidRDefault="0049786C" w:rsidP="003F534B">
            <w:pPr>
              <w:jc w:val="center"/>
              <w:rPr>
                <w:rFonts w:cs="Arial"/>
                <w:color w:val="000000"/>
                <w:sz w:val="18"/>
                <w:szCs w:val="18"/>
              </w:rPr>
            </w:pPr>
            <w:r>
              <w:rPr>
                <w:rFonts w:cs="Arial"/>
                <w:color w:val="000000"/>
                <w:sz w:val="18"/>
                <w:szCs w:val="18"/>
              </w:rPr>
              <w:t>Contracte pluriennal</w:t>
            </w:r>
          </w:p>
        </w:tc>
        <w:tc>
          <w:tcPr>
            <w:tcW w:w="3662" w:type="dxa"/>
            <w:tcBorders>
              <w:top w:val="single" w:sz="4" w:space="0" w:color="auto"/>
              <w:left w:val="nil"/>
              <w:bottom w:val="single" w:sz="4" w:space="0" w:color="auto"/>
              <w:right w:val="single" w:sz="4" w:space="0" w:color="auto"/>
            </w:tcBorders>
            <w:shd w:val="clear" w:color="auto" w:fill="9CC2E5" w:themeFill="accent1" w:themeFillTint="99"/>
            <w:vAlign w:val="center"/>
            <w:hideMark/>
          </w:tcPr>
          <w:p w14:paraId="62DC5D16" w14:textId="2C2CA0E8" w:rsidR="0049786C" w:rsidRPr="004D4FBE" w:rsidRDefault="0049786C" w:rsidP="003F534B">
            <w:pPr>
              <w:jc w:val="center"/>
              <w:rPr>
                <w:rFonts w:cs="Arial"/>
                <w:color w:val="000000"/>
                <w:sz w:val="18"/>
                <w:szCs w:val="18"/>
              </w:rPr>
            </w:pPr>
            <w:r>
              <w:rPr>
                <w:rFonts w:cs="Arial"/>
                <w:color w:val="000000"/>
                <w:sz w:val="18"/>
                <w:szCs w:val="18"/>
              </w:rPr>
              <w:t>Import pressupost licitació (IVA inclòs)</w:t>
            </w:r>
          </w:p>
        </w:tc>
      </w:tr>
      <w:tr w:rsidR="0049786C" w:rsidRPr="004D4FBE" w14:paraId="4BD3EAA6" w14:textId="77777777" w:rsidTr="0049786C">
        <w:trPr>
          <w:trHeight w:val="337"/>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307901D" w14:textId="7F4E2D22" w:rsidR="0049786C" w:rsidRPr="0049786C" w:rsidRDefault="0049786C" w:rsidP="003F534B">
            <w:pPr>
              <w:jc w:val="center"/>
              <w:rPr>
                <w:rFonts w:cs="Arial"/>
                <w:b/>
                <w:color w:val="000000"/>
                <w:sz w:val="18"/>
                <w:szCs w:val="18"/>
              </w:rPr>
            </w:pPr>
            <w:r w:rsidRPr="0049786C">
              <w:rPr>
                <w:rFonts w:cs="Arial"/>
                <w:b/>
                <w:color w:val="000000"/>
                <w:sz w:val="18"/>
                <w:szCs w:val="18"/>
              </w:rPr>
              <w:t>Any</w:t>
            </w:r>
          </w:p>
        </w:tc>
        <w:tc>
          <w:tcPr>
            <w:tcW w:w="3662" w:type="dxa"/>
            <w:tcBorders>
              <w:top w:val="nil"/>
              <w:left w:val="nil"/>
              <w:bottom w:val="single" w:sz="4" w:space="0" w:color="auto"/>
              <w:right w:val="single" w:sz="4" w:space="0" w:color="auto"/>
            </w:tcBorders>
            <w:shd w:val="clear" w:color="auto" w:fill="auto"/>
            <w:vAlign w:val="center"/>
            <w:hideMark/>
          </w:tcPr>
          <w:p w14:paraId="64309D7F" w14:textId="6A92C7C5" w:rsidR="0049786C" w:rsidRPr="004D4FBE" w:rsidRDefault="0049786C" w:rsidP="003F534B">
            <w:pPr>
              <w:jc w:val="center"/>
              <w:rPr>
                <w:rFonts w:cs="Arial"/>
                <w:color w:val="000000"/>
                <w:sz w:val="18"/>
                <w:szCs w:val="18"/>
              </w:rPr>
            </w:pPr>
          </w:p>
        </w:tc>
      </w:tr>
      <w:tr w:rsidR="0049786C" w:rsidRPr="004D4FBE" w14:paraId="4B9E399E" w14:textId="77777777" w:rsidTr="0049786C">
        <w:trPr>
          <w:trHeight w:val="337"/>
        </w:trPr>
        <w:tc>
          <w:tcPr>
            <w:tcW w:w="3969" w:type="dxa"/>
            <w:tcBorders>
              <w:top w:val="nil"/>
              <w:left w:val="single" w:sz="4" w:space="0" w:color="auto"/>
              <w:bottom w:val="single" w:sz="4" w:space="0" w:color="auto"/>
              <w:right w:val="single" w:sz="4" w:space="0" w:color="auto"/>
            </w:tcBorders>
            <w:shd w:val="clear" w:color="auto" w:fill="auto"/>
            <w:vAlign w:val="center"/>
          </w:tcPr>
          <w:p w14:paraId="36C1390D" w14:textId="66335CFC" w:rsidR="0049786C" w:rsidRDefault="0049786C" w:rsidP="003F534B">
            <w:pPr>
              <w:jc w:val="center"/>
              <w:rPr>
                <w:rFonts w:cs="Arial"/>
                <w:color w:val="000000"/>
                <w:sz w:val="18"/>
                <w:szCs w:val="18"/>
              </w:rPr>
            </w:pPr>
            <w:r>
              <w:rPr>
                <w:rFonts w:cs="Arial"/>
                <w:color w:val="000000"/>
                <w:sz w:val="18"/>
                <w:szCs w:val="18"/>
              </w:rPr>
              <w:t>2024</w:t>
            </w:r>
          </w:p>
        </w:tc>
        <w:tc>
          <w:tcPr>
            <w:tcW w:w="3662" w:type="dxa"/>
            <w:tcBorders>
              <w:top w:val="nil"/>
              <w:left w:val="nil"/>
              <w:bottom w:val="single" w:sz="4" w:space="0" w:color="auto"/>
              <w:right w:val="single" w:sz="4" w:space="0" w:color="auto"/>
            </w:tcBorders>
            <w:shd w:val="clear" w:color="auto" w:fill="auto"/>
            <w:vAlign w:val="center"/>
          </w:tcPr>
          <w:p w14:paraId="2DB67473" w14:textId="249EAC8A" w:rsidR="0049786C" w:rsidRPr="004D4FBE" w:rsidRDefault="0049786C" w:rsidP="003F534B">
            <w:pPr>
              <w:jc w:val="center"/>
              <w:rPr>
                <w:rFonts w:cs="Arial"/>
                <w:color w:val="000000"/>
                <w:sz w:val="18"/>
                <w:szCs w:val="18"/>
              </w:rPr>
            </w:pPr>
            <w:r w:rsidRPr="001D14A0">
              <w:rPr>
                <w:rFonts w:cs="Arial"/>
                <w:sz w:val="18"/>
                <w:szCs w:val="18"/>
              </w:rPr>
              <w:t>81.486,58 €</w:t>
            </w:r>
          </w:p>
        </w:tc>
      </w:tr>
      <w:tr w:rsidR="0049786C" w:rsidRPr="004D4FBE" w14:paraId="5E066E8D" w14:textId="77777777" w:rsidTr="0049786C">
        <w:trPr>
          <w:trHeight w:val="337"/>
        </w:trPr>
        <w:tc>
          <w:tcPr>
            <w:tcW w:w="3969" w:type="dxa"/>
            <w:tcBorders>
              <w:top w:val="nil"/>
              <w:left w:val="single" w:sz="4" w:space="0" w:color="auto"/>
              <w:bottom w:val="single" w:sz="4" w:space="0" w:color="auto"/>
              <w:right w:val="single" w:sz="4" w:space="0" w:color="auto"/>
            </w:tcBorders>
            <w:shd w:val="clear" w:color="auto" w:fill="auto"/>
            <w:vAlign w:val="center"/>
          </w:tcPr>
          <w:p w14:paraId="6AAFAE63" w14:textId="4C669593" w:rsidR="0049786C" w:rsidRDefault="0049786C" w:rsidP="003F534B">
            <w:pPr>
              <w:jc w:val="center"/>
              <w:rPr>
                <w:rFonts w:cs="Arial"/>
                <w:color w:val="000000"/>
                <w:sz w:val="18"/>
                <w:szCs w:val="18"/>
              </w:rPr>
            </w:pPr>
            <w:r>
              <w:rPr>
                <w:rFonts w:cs="Arial"/>
                <w:color w:val="000000"/>
                <w:sz w:val="18"/>
                <w:szCs w:val="18"/>
              </w:rPr>
              <w:t>2025</w:t>
            </w:r>
          </w:p>
        </w:tc>
        <w:tc>
          <w:tcPr>
            <w:tcW w:w="3662" w:type="dxa"/>
            <w:tcBorders>
              <w:top w:val="nil"/>
              <w:left w:val="nil"/>
              <w:bottom w:val="single" w:sz="4" w:space="0" w:color="auto"/>
              <w:right w:val="single" w:sz="4" w:space="0" w:color="auto"/>
            </w:tcBorders>
            <w:shd w:val="clear" w:color="auto" w:fill="auto"/>
            <w:vAlign w:val="center"/>
          </w:tcPr>
          <w:p w14:paraId="70C20353" w14:textId="5B6BA3B2" w:rsidR="0049786C" w:rsidRPr="004D4FBE" w:rsidRDefault="0049786C" w:rsidP="003F534B">
            <w:pPr>
              <w:jc w:val="center"/>
              <w:rPr>
                <w:rFonts w:cs="Arial"/>
                <w:color w:val="000000"/>
                <w:sz w:val="18"/>
                <w:szCs w:val="18"/>
              </w:rPr>
            </w:pPr>
            <w:r w:rsidRPr="001D14A0">
              <w:rPr>
                <w:rFonts w:cs="Arial"/>
                <w:sz w:val="18"/>
                <w:szCs w:val="18"/>
              </w:rPr>
              <w:t>92.276,03 €</w:t>
            </w:r>
          </w:p>
        </w:tc>
      </w:tr>
      <w:tr w:rsidR="0049786C" w:rsidRPr="004D4FBE" w14:paraId="77E5C06F" w14:textId="77777777" w:rsidTr="0049786C">
        <w:trPr>
          <w:trHeight w:val="309"/>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1BDDC404" w14:textId="77777777" w:rsidR="0049786C" w:rsidRPr="004D4FBE" w:rsidRDefault="0049786C" w:rsidP="003F534B">
            <w:pPr>
              <w:jc w:val="center"/>
              <w:rPr>
                <w:rFonts w:cs="Arial"/>
                <w:b/>
                <w:color w:val="000000"/>
                <w:sz w:val="18"/>
                <w:szCs w:val="18"/>
              </w:rPr>
            </w:pPr>
            <w:r w:rsidRPr="004D4FBE">
              <w:rPr>
                <w:rFonts w:cs="Arial"/>
                <w:b/>
                <w:color w:val="000000"/>
                <w:sz w:val="18"/>
                <w:szCs w:val="18"/>
              </w:rPr>
              <w:t>TOTAL</w:t>
            </w:r>
          </w:p>
        </w:tc>
        <w:tc>
          <w:tcPr>
            <w:tcW w:w="3662" w:type="dxa"/>
            <w:tcBorders>
              <w:top w:val="nil"/>
              <w:left w:val="nil"/>
              <w:bottom w:val="single" w:sz="4" w:space="0" w:color="auto"/>
              <w:right w:val="single" w:sz="4" w:space="0" w:color="auto"/>
            </w:tcBorders>
            <w:shd w:val="clear" w:color="auto" w:fill="auto"/>
            <w:vAlign w:val="center"/>
            <w:hideMark/>
          </w:tcPr>
          <w:p w14:paraId="25B57B89" w14:textId="1A0EE4AB" w:rsidR="0049786C" w:rsidRPr="0049786C" w:rsidRDefault="0049786C" w:rsidP="003F534B">
            <w:pPr>
              <w:jc w:val="center"/>
              <w:rPr>
                <w:rFonts w:cs="Arial"/>
                <w:b/>
                <w:color w:val="000000"/>
                <w:sz w:val="18"/>
                <w:szCs w:val="18"/>
              </w:rPr>
            </w:pPr>
            <w:r w:rsidRPr="0049786C">
              <w:rPr>
                <w:rFonts w:cs="Arial"/>
                <w:b/>
                <w:color w:val="000000"/>
                <w:sz w:val="18"/>
                <w:szCs w:val="18"/>
              </w:rPr>
              <w:t>173.762,61 €</w:t>
            </w:r>
          </w:p>
        </w:tc>
      </w:tr>
    </w:tbl>
    <w:p w14:paraId="2E1F912F" w14:textId="77777777" w:rsidR="0049786C" w:rsidRPr="00D41433" w:rsidRDefault="0049786C" w:rsidP="00371008">
      <w:pPr>
        <w:autoSpaceDE w:val="0"/>
        <w:autoSpaceDN w:val="0"/>
        <w:adjustRightInd w:val="0"/>
        <w:jc w:val="both"/>
        <w:rPr>
          <w:rFonts w:cs="Arial"/>
          <w:iCs/>
          <w:sz w:val="18"/>
          <w:szCs w:val="18"/>
        </w:rPr>
      </w:pPr>
    </w:p>
    <w:p w14:paraId="21F3BF9D" w14:textId="0C9B40DA" w:rsidR="00371008" w:rsidRPr="00D41433" w:rsidRDefault="00371008" w:rsidP="00371008">
      <w:pPr>
        <w:autoSpaceDE w:val="0"/>
        <w:autoSpaceDN w:val="0"/>
        <w:adjustRightInd w:val="0"/>
        <w:jc w:val="both"/>
        <w:rPr>
          <w:rFonts w:cs="Arial"/>
          <w:iCs/>
          <w:sz w:val="18"/>
          <w:szCs w:val="18"/>
          <w:highlight w:val="yellow"/>
        </w:rPr>
      </w:pPr>
    </w:p>
    <w:p w14:paraId="1F0AAFCC" w14:textId="77777777" w:rsidR="00371008" w:rsidRDefault="00371008" w:rsidP="00371008">
      <w:pPr>
        <w:autoSpaceDE w:val="0"/>
        <w:autoSpaceDN w:val="0"/>
        <w:adjustRightInd w:val="0"/>
        <w:jc w:val="both"/>
        <w:rPr>
          <w:rFonts w:cs="Arial"/>
          <w:iCs/>
          <w:sz w:val="18"/>
          <w:szCs w:val="18"/>
        </w:rPr>
      </w:pPr>
    </w:p>
    <w:p w14:paraId="4D0F569A" w14:textId="5653F083" w:rsidR="00371008" w:rsidRDefault="00371008" w:rsidP="00371008">
      <w:pPr>
        <w:pStyle w:val="Default"/>
        <w:spacing w:line="276" w:lineRule="auto"/>
        <w:ind w:left="0" w:firstLine="0"/>
        <w:rPr>
          <w:rFonts w:ascii="Arial" w:hAnsi="Arial" w:cs="Arial"/>
          <w:color w:val="000000" w:themeColor="text1"/>
          <w:sz w:val="18"/>
          <w:szCs w:val="18"/>
        </w:rPr>
      </w:pPr>
      <w:r w:rsidRPr="00D41433">
        <w:rPr>
          <w:rFonts w:cs="Arial"/>
          <w:iCs/>
          <w:sz w:val="18"/>
          <w:szCs w:val="18"/>
        </w:rPr>
        <w:t>C.3 Expedient de despesa anticipada</w:t>
      </w:r>
      <w:r w:rsidRPr="00C77BBF">
        <w:rPr>
          <w:rFonts w:cs="Arial"/>
          <w:iCs/>
          <w:sz w:val="18"/>
          <w:szCs w:val="18"/>
        </w:rPr>
        <w:t>: No</w:t>
      </w:r>
      <w:r w:rsidR="0049786C">
        <w:rPr>
          <w:rFonts w:cs="Arial"/>
          <w:iCs/>
          <w:sz w:val="18"/>
          <w:szCs w:val="18"/>
        </w:rPr>
        <w:t xml:space="preserve">     </w:t>
      </w:r>
    </w:p>
    <w:p w14:paraId="72432801" w14:textId="56211940" w:rsidR="00075E39" w:rsidRDefault="00075E39" w:rsidP="00075E39">
      <w:pPr>
        <w:autoSpaceDE w:val="0"/>
        <w:autoSpaceDN w:val="0"/>
        <w:adjustRightInd w:val="0"/>
        <w:jc w:val="both"/>
        <w:rPr>
          <w:rFonts w:cs="Arial"/>
          <w:iCs/>
          <w:color w:val="000000" w:themeColor="text1"/>
          <w:sz w:val="18"/>
          <w:szCs w:val="18"/>
          <w:highlight w:val="yellow"/>
        </w:rPr>
      </w:pPr>
    </w:p>
    <w:p w14:paraId="4ED288DC" w14:textId="77777777" w:rsidR="00FD279F" w:rsidRPr="00075E39" w:rsidRDefault="00FD279F" w:rsidP="00075E39">
      <w:pPr>
        <w:autoSpaceDE w:val="0"/>
        <w:autoSpaceDN w:val="0"/>
        <w:adjustRightInd w:val="0"/>
        <w:jc w:val="both"/>
        <w:rPr>
          <w:rFonts w:cs="Arial"/>
          <w:iCs/>
          <w:color w:val="000000" w:themeColor="text1"/>
          <w:sz w:val="18"/>
          <w:szCs w:val="18"/>
          <w:highlight w:val="yellow"/>
        </w:rPr>
      </w:pPr>
    </w:p>
    <w:p w14:paraId="1562B610" w14:textId="77777777" w:rsidR="00075E39" w:rsidRPr="00075E39" w:rsidRDefault="00075E39" w:rsidP="00075E39">
      <w:pPr>
        <w:autoSpaceDE w:val="0"/>
        <w:autoSpaceDN w:val="0"/>
        <w:adjustRightInd w:val="0"/>
        <w:jc w:val="both"/>
        <w:rPr>
          <w:rFonts w:cs="Arial"/>
          <w:iCs/>
          <w:color w:val="000000" w:themeColor="text1"/>
          <w:sz w:val="18"/>
          <w:szCs w:val="18"/>
          <w:highlight w:val="yellow"/>
        </w:rPr>
      </w:pPr>
    </w:p>
    <w:p w14:paraId="06EF357E" w14:textId="77777777" w:rsidR="00075E39" w:rsidRPr="003F21C0" w:rsidRDefault="00075E39" w:rsidP="00075E39">
      <w:pPr>
        <w:numPr>
          <w:ilvl w:val="0"/>
          <w:numId w:val="21"/>
        </w:numPr>
        <w:autoSpaceDE w:val="0"/>
        <w:autoSpaceDN w:val="0"/>
        <w:adjustRightInd w:val="0"/>
        <w:jc w:val="both"/>
        <w:rPr>
          <w:rFonts w:cs="Arial"/>
          <w:b/>
          <w:bCs/>
          <w:color w:val="000000" w:themeColor="text1"/>
          <w:sz w:val="18"/>
          <w:szCs w:val="18"/>
          <w:u w:val="single"/>
        </w:rPr>
      </w:pPr>
      <w:r w:rsidRPr="003F21C0">
        <w:rPr>
          <w:rFonts w:cs="Arial"/>
          <w:b/>
          <w:bCs/>
          <w:color w:val="000000" w:themeColor="text1"/>
          <w:sz w:val="18"/>
          <w:szCs w:val="18"/>
          <w:u w:val="single"/>
        </w:rPr>
        <w:lastRenderedPageBreak/>
        <w:t>Termini de durada del contracte. Lloc d’execució.</w:t>
      </w:r>
    </w:p>
    <w:p w14:paraId="21E3E6A9" w14:textId="77777777" w:rsidR="00075E39" w:rsidRPr="003F21C0" w:rsidRDefault="00075E39" w:rsidP="00075E39">
      <w:pPr>
        <w:autoSpaceDE w:val="0"/>
        <w:autoSpaceDN w:val="0"/>
        <w:adjustRightInd w:val="0"/>
        <w:jc w:val="both"/>
        <w:rPr>
          <w:rFonts w:cs="Arial"/>
          <w:b/>
          <w:bCs/>
          <w:color w:val="000000" w:themeColor="text1"/>
          <w:sz w:val="18"/>
          <w:szCs w:val="18"/>
        </w:rPr>
      </w:pPr>
    </w:p>
    <w:p w14:paraId="4546A6CF" w14:textId="11B1C455" w:rsidR="00A75568" w:rsidRDefault="00075E39" w:rsidP="00A75568">
      <w:pPr>
        <w:jc w:val="both"/>
        <w:rPr>
          <w:rFonts w:cs="Arial"/>
          <w:sz w:val="18"/>
          <w:szCs w:val="18"/>
        </w:rPr>
      </w:pPr>
      <w:r w:rsidRPr="003F21C0">
        <w:rPr>
          <w:rFonts w:cs="Arial"/>
          <w:color w:val="000000" w:themeColor="text1"/>
          <w:sz w:val="18"/>
          <w:szCs w:val="18"/>
        </w:rPr>
        <w:t>D</w:t>
      </w:r>
      <w:r w:rsidRPr="003F534B">
        <w:rPr>
          <w:rFonts w:cs="Arial"/>
          <w:color w:val="000000" w:themeColor="text1"/>
          <w:sz w:val="18"/>
          <w:szCs w:val="18"/>
        </w:rPr>
        <w:t xml:space="preserve">.1 Termini de durada: </w:t>
      </w:r>
      <w:r w:rsidR="00A75568" w:rsidRPr="003F534B">
        <w:rPr>
          <w:rFonts w:cs="Arial"/>
          <w:sz w:val="18"/>
          <w:szCs w:val="18"/>
        </w:rPr>
        <w:t>La durada inicial del contracte es preveu per a 18 mesos, des de l’1 de juliol de 2024 (o data de formalització del contracte si és posterior) fins al 31 de desembre de 2025, períodes que es desglossaran de la forma següent:</w:t>
      </w:r>
    </w:p>
    <w:p w14:paraId="6BC59B23" w14:textId="77777777" w:rsidR="00AC6B78" w:rsidRPr="003F534B" w:rsidRDefault="00AC6B78" w:rsidP="00A75568">
      <w:pPr>
        <w:jc w:val="both"/>
        <w:rPr>
          <w:rFonts w:cs="Arial"/>
          <w:sz w:val="18"/>
          <w:szCs w:val="18"/>
        </w:rPr>
      </w:pPr>
    </w:p>
    <w:p w14:paraId="427A1B95" w14:textId="77777777" w:rsidR="00A75568" w:rsidRPr="003F534B" w:rsidRDefault="00A75568" w:rsidP="00A75568">
      <w:pPr>
        <w:pStyle w:val="Pargrafdellista"/>
        <w:numPr>
          <w:ilvl w:val="0"/>
          <w:numId w:val="34"/>
        </w:numPr>
        <w:spacing w:after="160" w:line="276" w:lineRule="auto"/>
        <w:rPr>
          <w:rFonts w:cs="Arial"/>
          <w:sz w:val="18"/>
          <w:szCs w:val="18"/>
        </w:rPr>
      </w:pPr>
      <w:r w:rsidRPr="003F534B">
        <w:rPr>
          <w:rFonts w:cs="Arial"/>
          <w:sz w:val="18"/>
          <w:szCs w:val="18"/>
        </w:rPr>
        <w:t>Museus i monuments adscrits a l’ACPC que es detallen a l’Annex 1 del Plec de Prescripcions Tècniques (excepte el MNAT): De l’1 de juliol de 2024 al 30 de juny de 2025.</w:t>
      </w:r>
    </w:p>
    <w:p w14:paraId="76A31EF6" w14:textId="499BC3A4" w:rsidR="00C07586" w:rsidRPr="003F534B" w:rsidRDefault="00A75568" w:rsidP="00A75568">
      <w:pPr>
        <w:pStyle w:val="Pargrafdellista"/>
        <w:numPr>
          <w:ilvl w:val="0"/>
          <w:numId w:val="34"/>
        </w:numPr>
        <w:spacing w:after="160" w:line="276" w:lineRule="auto"/>
        <w:rPr>
          <w:rFonts w:cs="Arial"/>
          <w:sz w:val="18"/>
          <w:szCs w:val="18"/>
        </w:rPr>
      </w:pPr>
      <w:r w:rsidRPr="003F534B">
        <w:rPr>
          <w:rFonts w:cs="Arial"/>
          <w:sz w:val="18"/>
          <w:szCs w:val="18"/>
        </w:rPr>
        <w:t>Museu Nacional Arqueològic de Tarragona (MNAT)</w:t>
      </w:r>
      <w:r w:rsidR="003F534B" w:rsidRPr="003F534B">
        <w:rPr>
          <w:rFonts w:cs="Arial"/>
          <w:sz w:val="18"/>
          <w:szCs w:val="18"/>
        </w:rPr>
        <w:t>: De l’1 de gener de 2025 fins a</w:t>
      </w:r>
      <w:r w:rsidRPr="003F534B">
        <w:rPr>
          <w:rFonts w:cs="Arial"/>
          <w:sz w:val="18"/>
          <w:szCs w:val="18"/>
        </w:rPr>
        <w:t xml:space="preserve">l 31 de desembre de 2025. </w:t>
      </w:r>
    </w:p>
    <w:p w14:paraId="0A4A16A2" w14:textId="77777777" w:rsidR="00C07586" w:rsidRDefault="00C07586" w:rsidP="00C07586">
      <w:pPr>
        <w:autoSpaceDE w:val="0"/>
        <w:autoSpaceDN w:val="0"/>
        <w:adjustRightInd w:val="0"/>
        <w:jc w:val="both"/>
        <w:rPr>
          <w:rFonts w:cs="Arial"/>
          <w:sz w:val="18"/>
          <w:szCs w:val="18"/>
        </w:rPr>
      </w:pPr>
    </w:p>
    <w:p w14:paraId="66113F11" w14:textId="238040FE" w:rsidR="00C07586" w:rsidRDefault="00C07586" w:rsidP="00C07586">
      <w:pPr>
        <w:autoSpaceDE w:val="0"/>
        <w:autoSpaceDN w:val="0"/>
        <w:adjustRightInd w:val="0"/>
        <w:jc w:val="both"/>
        <w:rPr>
          <w:rFonts w:cs="Arial"/>
          <w:sz w:val="18"/>
          <w:szCs w:val="18"/>
        </w:rPr>
      </w:pPr>
      <w:r w:rsidRPr="00B878B5">
        <w:rPr>
          <w:rFonts w:cs="Arial"/>
          <w:sz w:val="18"/>
          <w:szCs w:val="18"/>
        </w:rPr>
        <w:t xml:space="preserve">Les persones enquestadores </w:t>
      </w:r>
      <w:r>
        <w:rPr>
          <w:rFonts w:cs="Arial"/>
          <w:sz w:val="18"/>
          <w:szCs w:val="18"/>
        </w:rPr>
        <w:t xml:space="preserve">iniciaran la recollida de </w:t>
      </w:r>
      <w:r w:rsidRPr="00B878B5">
        <w:rPr>
          <w:rFonts w:cs="Arial"/>
          <w:sz w:val="18"/>
          <w:szCs w:val="18"/>
        </w:rPr>
        <w:t>dades l’endemà de la data de formalització</w:t>
      </w:r>
      <w:r>
        <w:rPr>
          <w:rFonts w:cs="Arial"/>
          <w:sz w:val="18"/>
          <w:szCs w:val="18"/>
        </w:rPr>
        <w:t xml:space="preserve"> del contracte o data que consti</w:t>
      </w:r>
      <w:r w:rsidRPr="00B878B5">
        <w:rPr>
          <w:rFonts w:cs="Arial"/>
          <w:sz w:val="18"/>
          <w:szCs w:val="18"/>
        </w:rPr>
        <w:t xml:space="preserve"> en el contracte.</w:t>
      </w:r>
    </w:p>
    <w:p w14:paraId="0CDD6C21" w14:textId="77777777" w:rsidR="00C07586" w:rsidRDefault="00C07586" w:rsidP="00C07586">
      <w:pPr>
        <w:jc w:val="both"/>
        <w:rPr>
          <w:rFonts w:cs="Arial"/>
          <w:sz w:val="18"/>
          <w:szCs w:val="18"/>
        </w:rPr>
      </w:pPr>
    </w:p>
    <w:p w14:paraId="3EAD653A" w14:textId="77777777" w:rsidR="00C07586" w:rsidRPr="00F53B99" w:rsidRDefault="00C07586" w:rsidP="00C07586">
      <w:pPr>
        <w:pStyle w:val="Default"/>
        <w:spacing w:line="276" w:lineRule="auto"/>
        <w:rPr>
          <w:color w:val="000000" w:themeColor="text1"/>
          <w:sz w:val="18"/>
          <w:szCs w:val="18"/>
        </w:rPr>
      </w:pPr>
      <w:r w:rsidRPr="00F53B99">
        <w:rPr>
          <w:color w:val="000000" w:themeColor="text1"/>
          <w:sz w:val="18"/>
          <w:szCs w:val="18"/>
        </w:rPr>
        <w:t>Finalitzat el termini de vigència inicial de</w:t>
      </w:r>
      <w:r>
        <w:rPr>
          <w:color w:val="000000" w:themeColor="text1"/>
          <w:sz w:val="18"/>
          <w:szCs w:val="18"/>
        </w:rPr>
        <w:t>l contracte, aquest no preveu possibles pròrrogues</w:t>
      </w:r>
      <w:r w:rsidRPr="00F53B99">
        <w:rPr>
          <w:color w:val="000000" w:themeColor="text1"/>
          <w:sz w:val="18"/>
          <w:szCs w:val="18"/>
        </w:rPr>
        <w:t>.</w:t>
      </w:r>
    </w:p>
    <w:p w14:paraId="33275653" w14:textId="77777777" w:rsidR="00075E39" w:rsidRPr="00075E39" w:rsidRDefault="00075E39" w:rsidP="00075E39">
      <w:pPr>
        <w:pStyle w:val="Default"/>
        <w:spacing w:line="276" w:lineRule="auto"/>
        <w:rPr>
          <w:color w:val="2F5496" w:themeColor="accent5" w:themeShade="BF"/>
          <w:sz w:val="18"/>
          <w:szCs w:val="18"/>
          <w:highlight w:val="yellow"/>
        </w:rPr>
      </w:pPr>
    </w:p>
    <w:p w14:paraId="0ED31867" w14:textId="77777777" w:rsidR="00075E39" w:rsidRPr="00075E39" w:rsidRDefault="00075E39" w:rsidP="00075E39">
      <w:pPr>
        <w:tabs>
          <w:tab w:val="left" w:pos="284"/>
        </w:tabs>
        <w:autoSpaceDE w:val="0"/>
        <w:autoSpaceDN w:val="0"/>
        <w:adjustRightInd w:val="0"/>
        <w:jc w:val="both"/>
        <w:rPr>
          <w:rFonts w:cs="Arial"/>
          <w:color w:val="000000" w:themeColor="text1"/>
          <w:sz w:val="18"/>
          <w:szCs w:val="18"/>
          <w:highlight w:val="yellow"/>
        </w:rPr>
      </w:pPr>
    </w:p>
    <w:p w14:paraId="0F8C7C0C" w14:textId="6B2A6AE4" w:rsidR="00075E39" w:rsidRPr="009626D8" w:rsidRDefault="00075E39" w:rsidP="00075E39">
      <w:pPr>
        <w:tabs>
          <w:tab w:val="left" w:pos="284"/>
        </w:tabs>
        <w:autoSpaceDE w:val="0"/>
        <w:autoSpaceDN w:val="0"/>
        <w:adjustRightInd w:val="0"/>
        <w:jc w:val="both"/>
        <w:rPr>
          <w:rFonts w:cs="Arial"/>
          <w:color w:val="000000" w:themeColor="text1"/>
          <w:sz w:val="18"/>
          <w:szCs w:val="18"/>
        </w:rPr>
      </w:pPr>
      <w:r w:rsidRPr="00C07586">
        <w:rPr>
          <w:rFonts w:cs="Arial"/>
          <w:color w:val="000000" w:themeColor="text1"/>
          <w:sz w:val="18"/>
          <w:szCs w:val="18"/>
        </w:rPr>
        <w:t>D.2 Possibil</w:t>
      </w:r>
      <w:r w:rsidR="00C07586" w:rsidRPr="00C07586">
        <w:rPr>
          <w:rFonts w:cs="Arial"/>
          <w:color w:val="000000" w:themeColor="text1"/>
          <w:sz w:val="18"/>
          <w:szCs w:val="18"/>
        </w:rPr>
        <w:t>itat de pròrrogues i termini: No</w:t>
      </w:r>
      <w:r w:rsidRPr="00C07586">
        <w:rPr>
          <w:rFonts w:cs="Arial"/>
          <w:color w:val="000000" w:themeColor="text1"/>
          <w:sz w:val="18"/>
          <w:szCs w:val="18"/>
        </w:rPr>
        <w:t xml:space="preserve">. Finalitzat el termini de vigència inicial del contracte, aquest </w:t>
      </w:r>
      <w:r w:rsidR="00C07586" w:rsidRPr="00C07586">
        <w:rPr>
          <w:rFonts w:cs="Arial"/>
          <w:color w:val="000000" w:themeColor="text1"/>
          <w:sz w:val="18"/>
          <w:szCs w:val="18"/>
        </w:rPr>
        <w:t>no es podrà prorrogar.</w:t>
      </w:r>
      <w:r w:rsidR="004449A5">
        <w:rPr>
          <w:rFonts w:cs="Arial"/>
          <w:color w:val="000000" w:themeColor="text1"/>
          <w:sz w:val="18"/>
          <w:szCs w:val="18"/>
        </w:rPr>
        <w:t xml:space="preserve"> </w:t>
      </w:r>
    </w:p>
    <w:p w14:paraId="1944C45E" w14:textId="77777777" w:rsidR="00075E39" w:rsidRPr="00C07586" w:rsidRDefault="00075E39" w:rsidP="00A75568">
      <w:pPr>
        <w:tabs>
          <w:tab w:val="left" w:pos="284"/>
        </w:tabs>
        <w:autoSpaceDE w:val="0"/>
        <w:autoSpaceDN w:val="0"/>
        <w:adjustRightInd w:val="0"/>
        <w:spacing w:line="276" w:lineRule="auto"/>
        <w:jc w:val="both"/>
        <w:rPr>
          <w:rFonts w:cs="Arial"/>
          <w:color w:val="000000" w:themeColor="text1"/>
          <w:sz w:val="18"/>
          <w:szCs w:val="18"/>
        </w:rPr>
      </w:pPr>
    </w:p>
    <w:p w14:paraId="737ED20E" w14:textId="5E5DB827" w:rsidR="00A75568" w:rsidRDefault="00075E39" w:rsidP="00A75568">
      <w:pPr>
        <w:tabs>
          <w:tab w:val="left" w:pos="284"/>
        </w:tabs>
        <w:autoSpaceDE w:val="0"/>
        <w:autoSpaceDN w:val="0"/>
        <w:adjustRightInd w:val="0"/>
        <w:spacing w:line="276" w:lineRule="auto"/>
        <w:jc w:val="both"/>
        <w:rPr>
          <w:rFonts w:cs="Arial"/>
          <w:sz w:val="18"/>
          <w:szCs w:val="18"/>
        </w:rPr>
      </w:pPr>
      <w:r w:rsidRPr="00C07586">
        <w:rPr>
          <w:rFonts w:cs="Arial"/>
          <w:color w:val="000000" w:themeColor="text1"/>
          <w:sz w:val="18"/>
          <w:szCs w:val="18"/>
        </w:rPr>
        <w:t xml:space="preserve">D.3 Lloc d’execució: </w:t>
      </w:r>
      <w:r w:rsidR="00A75568" w:rsidRPr="004D4FBE">
        <w:rPr>
          <w:rFonts w:cs="Arial"/>
          <w:sz w:val="18"/>
          <w:szCs w:val="18"/>
        </w:rPr>
        <w:t>L’àmbit de prestació del servei són el conjunt dels 16 equipaments referenciats a l’</w:t>
      </w:r>
      <w:r w:rsidR="00A75568">
        <w:rPr>
          <w:rFonts w:cs="Arial"/>
          <w:sz w:val="18"/>
          <w:szCs w:val="18"/>
        </w:rPr>
        <w:t>A</w:t>
      </w:r>
      <w:r w:rsidR="00A75568" w:rsidRPr="004D4FBE">
        <w:rPr>
          <w:rFonts w:cs="Arial"/>
          <w:sz w:val="18"/>
          <w:szCs w:val="18"/>
        </w:rPr>
        <w:t>nnex 1 del Plec de Prescripcions Tècniques, i en allò que requereixi l’objecte del contracte per a la seva completa prestació, la seu, domicili o dependències de l’adjudicatari</w:t>
      </w:r>
      <w:r w:rsidR="00A75568">
        <w:rPr>
          <w:rFonts w:cs="Arial"/>
          <w:sz w:val="18"/>
          <w:szCs w:val="18"/>
        </w:rPr>
        <w:t>.</w:t>
      </w:r>
    </w:p>
    <w:p w14:paraId="4C6EA9B4" w14:textId="77777777" w:rsidR="00AC6B78" w:rsidRPr="00A75568" w:rsidRDefault="00AC6B78" w:rsidP="00A75568">
      <w:pPr>
        <w:tabs>
          <w:tab w:val="left" w:pos="284"/>
        </w:tabs>
        <w:autoSpaceDE w:val="0"/>
        <w:autoSpaceDN w:val="0"/>
        <w:adjustRightInd w:val="0"/>
        <w:spacing w:line="276" w:lineRule="auto"/>
        <w:jc w:val="both"/>
        <w:rPr>
          <w:rFonts w:cs="Arial"/>
          <w:sz w:val="18"/>
          <w:szCs w:val="18"/>
        </w:rPr>
      </w:pPr>
    </w:p>
    <w:p w14:paraId="44A9FD55" w14:textId="77777777" w:rsidR="00075E39" w:rsidRPr="00075E39" w:rsidRDefault="00075E39" w:rsidP="00075E39">
      <w:pPr>
        <w:tabs>
          <w:tab w:val="left" w:pos="284"/>
        </w:tabs>
        <w:autoSpaceDE w:val="0"/>
        <w:autoSpaceDN w:val="0"/>
        <w:adjustRightInd w:val="0"/>
        <w:jc w:val="both"/>
        <w:rPr>
          <w:rFonts w:cs="Arial"/>
          <w:color w:val="000000" w:themeColor="text1"/>
          <w:sz w:val="18"/>
          <w:szCs w:val="18"/>
          <w:highlight w:val="yellow"/>
        </w:rPr>
      </w:pPr>
    </w:p>
    <w:p w14:paraId="486882B7" w14:textId="77777777" w:rsidR="00075E39" w:rsidRPr="00075E39" w:rsidRDefault="00075E39" w:rsidP="00075E39">
      <w:pPr>
        <w:tabs>
          <w:tab w:val="left" w:pos="284"/>
        </w:tabs>
        <w:autoSpaceDE w:val="0"/>
        <w:autoSpaceDN w:val="0"/>
        <w:adjustRightInd w:val="0"/>
        <w:jc w:val="both"/>
        <w:rPr>
          <w:rFonts w:cs="Arial"/>
          <w:color w:val="000000" w:themeColor="text1"/>
          <w:sz w:val="18"/>
          <w:szCs w:val="18"/>
          <w:highlight w:val="yellow"/>
        </w:rPr>
      </w:pPr>
    </w:p>
    <w:p w14:paraId="6C6B8257" w14:textId="77777777" w:rsidR="00075E39" w:rsidRPr="00C07586" w:rsidRDefault="00075E39" w:rsidP="00075E39">
      <w:pPr>
        <w:numPr>
          <w:ilvl w:val="0"/>
          <w:numId w:val="21"/>
        </w:numPr>
        <w:autoSpaceDE w:val="0"/>
        <w:autoSpaceDN w:val="0"/>
        <w:adjustRightInd w:val="0"/>
        <w:jc w:val="both"/>
        <w:rPr>
          <w:rFonts w:cs="Arial"/>
          <w:b/>
          <w:bCs/>
          <w:sz w:val="18"/>
          <w:szCs w:val="18"/>
          <w:u w:val="single"/>
        </w:rPr>
      </w:pPr>
      <w:r w:rsidRPr="00C07586">
        <w:rPr>
          <w:rFonts w:cs="Arial"/>
          <w:b/>
          <w:bCs/>
          <w:sz w:val="18"/>
          <w:szCs w:val="18"/>
          <w:u w:val="single"/>
        </w:rPr>
        <w:t>Tramitació de l’expedient i procediment d’adjudicació</w:t>
      </w:r>
    </w:p>
    <w:p w14:paraId="737437F7" w14:textId="77777777" w:rsidR="00075E39" w:rsidRPr="00C07586" w:rsidRDefault="00075E39" w:rsidP="00075E39">
      <w:pPr>
        <w:autoSpaceDE w:val="0"/>
        <w:autoSpaceDN w:val="0"/>
        <w:adjustRightInd w:val="0"/>
        <w:jc w:val="both"/>
        <w:rPr>
          <w:rFonts w:cs="Arial"/>
          <w:b/>
          <w:bCs/>
          <w:sz w:val="18"/>
          <w:szCs w:val="18"/>
        </w:rPr>
      </w:pPr>
    </w:p>
    <w:p w14:paraId="4C940261" w14:textId="77777777" w:rsidR="00075E39" w:rsidRPr="00C07586" w:rsidRDefault="00075E39" w:rsidP="00075E39">
      <w:pPr>
        <w:autoSpaceDE w:val="0"/>
        <w:autoSpaceDN w:val="0"/>
        <w:adjustRightInd w:val="0"/>
        <w:jc w:val="both"/>
        <w:rPr>
          <w:rFonts w:cs="Arial"/>
          <w:iCs/>
          <w:sz w:val="18"/>
          <w:szCs w:val="18"/>
        </w:rPr>
      </w:pPr>
      <w:r w:rsidRPr="00C07586">
        <w:rPr>
          <w:rFonts w:cs="Arial"/>
          <w:sz w:val="18"/>
          <w:szCs w:val="18"/>
        </w:rPr>
        <w:t xml:space="preserve">E.1 Forma de tramitació: </w:t>
      </w:r>
      <w:r w:rsidRPr="00C07586">
        <w:rPr>
          <w:rFonts w:cs="Arial"/>
          <w:iCs/>
          <w:sz w:val="18"/>
          <w:szCs w:val="18"/>
        </w:rPr>
        <w:t>Ordinària</w:t>
      </w:r>
    </w:p>
    <w:p w14:paraId="652C229F" w14:textId="77777777" w:rsidR="00075E39" w:rsidRPr="00C07586" w:rsidRDefault="00075E39" w:rsidP="00075E39">
      <w:pPr>
        <w:autoSpaceDE w:val="0"/>
        <w:autoSpaceDN w:val="0"/>
        <w:adjustRightInd w:val="0"/>
        <w:jc w:val="both"/>
        <w:rPr>
          <w:rFonts w:cs="Arial"/>
          <w:i/>
          <w:iCs/>
          <w:sz w:val="18"/>
          <w:szCs w:val="18"/>
        </w:rPr>
      </w:pPr>
    </w:p>
    <w:p w14:paraId="6939105D" w14:textId="77777777" w:rsidR="00075E39" w:rsidRPr="00C07586" w:rsidRDefault="00075E39" w:rsidP="00075E39">
      <w:pPr>
        <w:autoSpaceDE w:val="0"/>
        <w:autoSpaceDN w:val="0"/>
        <w:adjustRightInd w:val="0"/>
        <w:jc w:val="both"/>
        <w:rPr>
          <w:rFonts w:cs="Arial"/>
          <w:sz w:val="18"/>
          <w:szCs w:val="18"/>
        </w:rPr>
      </w:pPr>
      <w:r w:rsidRPr="00C07586">
        <w:rPr>
          <w:rFonts w:cs="Arial"/>
          <w:sz w:val="18"/>
          <w:szCs w:val="18"/>
        </w:rPr>
        <w:t>E.2 Procediment d’adjudicació: Obert.</w:t>
      </w:r>
    </w:p>
    <w:p w14:paraId="4D35C17C" w14:textId="77777777" w:rsidR="00075E39" w:rsidRPr="00075E39" w:rsidRDefault="00075E39" w:rsidP="00075E39">
      <w:pPr>
        <w:autoSpaceDE w:val="0"/>
        <w:autoSpaceDN w:val="0"/>
        <w:adjustRightInd w:val="0"/>
        <w:jc w:val="both"/>
        <w:rPr>
          <w:rFonts w:cs="Arial"/>
          <w:sz w:val="18"/>
          <w:szCs w:val="18"/>
          <w:highlight w:val="yellow"/>
        </w:rPr>
      </w:pPr>
    </w:p>
    <w:p w14:paraId="224C9BFF" w14:textId="77777777" w:rsidR="00075E39" w:rsidRPr="00C07586" w:rsidRDefault="00075E39" w:rsidP="00075E39">
      <w:pPr>
        <w:autoSpaceDE w:val="0"/>
        <w:autoSpaceDN w:val="0"/>
        <w:adjustRightInd w:val="0"/>
        <w:jc w:val="both"/>
        <w:rPr>
          <w:rFonts w:cs="Arial"/>
          <w:iCs/>
          <w:sz w:val="18"/>
          <w:szCs w:val="18"/>
        </w:rPr>
      </w:pPr>
      <w:r w:rsidRPr="00C07586">
        <w:rPr>
          <w:rFonts w:cs="Arial"/>
          <w:sz w:val="18"/>
          <w:szCs w:val="18"/>
        </w:rPr>
        <w:t xml:space="preserve">E.3 </w:t>
      </w:r>
      <w:r w:rsidRPr="00C07586">
        <w:rPr>
          <w:rFonts w:cs="Arial"/>
          <w:b/>
          <w:sz w:val="18"/>
          <w:szCs w:val="18"/>
        </w:rPr>
        <w:t>Presentació d’ofertes mitjançant eina de Sobre Digital: Sí, exclusivament</w:t>
      </w:r>
      <w:r w:rsidRPr="00C07586">
        <w:rPr>
          <w:rFonts w:cs="Arial"/>
          <w:b/>
          <w:iCs/>
          <w:sz w:val="18"/>
          <w:szCs w:val="18"/>
        </w:rPr>
        <w:t>. No s’admetrà la presentació d’ofertes en paper i només serà possible fer-ho per mitjans electrònics mitjançant l’eina de Sobre Digital.</w:t>
      </w:r>
    </w:p>
    <w:p w14:paraId="70095954" w14:textId="77777777" w:rsidR="00075E39" w:rsidRPr="00075E39" w:rsidRDefault="00075E39" w:rsidP="00075E39">
      <w:pPr>
        <w:autoSpaceDE w:val="0"/>
        <w:autoSpaceDN w:val="0"/>
        <w:adjustRightInd w:val="0"/>
        <w:jc w:val="both"/>
        <w:rPr>
          <w:rFonts w:cs="Arial"/>
          <w:i/>
          <w:iCs/>
          <w:sz w:val="18"/>
          <w:szCs w:val="18"/>
          <w:highlight w:val="yellow"/>
        </w:rPr>
      </w:pPr>
    </w:p>
    <w:p w14:paraId="31B4E799" w14:textId="77777777" w:rsidR="00075E39" w:rsidRPr="00C07586" w:rsidRDefault="00075E39" w:rsidP="00075E39">
      <w:pPr>
        <w:autoSpaceDE w:val="0"/>
        <w:autoSpaceDN w:val="0"/>
        <w:adjustRightInd w:val="0"/>
        <w:jc w:val="both"/>
        <w:rPr>
          <w:rFonts w:cs="Arial"/>
          <w:bCs/>
          <w:sz w:val="18"/>
          <w:szCs w:val="18"/>
        </w:rPr>
      </w:pPr>
      <w:r w:rsidRPr="00C07586">
        <w:rPr>
          <w:rFonts w:cs="Arial"/>
          <w:iCs/>
          <w:sz w:val="18"/>
          <w:szCs w:val="18"/>
        </w:rPr>
        <w:t>L’eina de Sobre Digital es troba disponible a la part superior dreta de</w:t>
      </w:r>
      <w:r w:rsidRPr="00C07586">
        <w:rPr>
          <w:rFonts w:cs="Arial"/>
          <w:bCs/>
          <w:sz w:val="18"/>
          <w:szCs w:val="18"/>
        </w:rPr>
        <w:t xml:space="preserve"> la pàgina de l’anunci d’aquesta licitació, dins del </w:t>
      </w:r>
      <w:hyperlink r:id="rId14" w:history="1">
        <w:r w:rsidRPr="00C07586">
          <w:rPr>
            <w:rFonts w:cs="Arial"/>
            <w:bCs/>
            <w:sz w:val="18"/>
            <w:szCs w:val="18"/>
            <w:u w:val="single"/>
          </w:rPr>
          <w:t>Perfil de Contractant de l’ACPC</w:t>
        </w:r>
      </w:hyperlink>
      <w:r w:rsidRPr="00C07586">
        <w:rPr>
          <w:rFonts w:cs="Arial"/>
          <w:bCs/>
          <w:sz w:val="18"/>
          <w:szCs w:val="18"/>
        </w:rPr>
        <w:t>.</w:t>
      </w:r>
    </w:p>
    <w:p w14:paraId="0425AAA2" w14:textId="77777777" w:rsidR="00075E39" w:rsidRPr="00C07586" w:rsidRDefault="00075E39" w:rsidP="00075E39">
      <w:pPr>
        <w:autoSpaceDE w:val="0"/>
        <w:autoSpaceDN w:val="0"/>
        <w:adjustRightInd w:val="0"/>
        <w:jc w:val="both"/>
        <w:rPr>
          <w:rFonts w:cs="Arial"/>
          <w:bCs/>
          <w:sz w:val="18"/>
          <w:szCs w:val="18"/>
        </w:rPr>
      </w:pPr>
    </w:p>
    <w:p w14:paraId="340FB85B" w14:textId="4894C63E" w:rsidR="00075E39" w:rsidRDefault="00075E39" w:rsidP="00075E39">
      <w:pPr>
        <w:autoSpaceDE w:val="0"/>
        <w:autoSpaceDN w:val="0"/>
        <w:adjustRightInd w:val="0"/>
        <w:jc w:val="both"/>
        <w:rPr>
          <w:rFonts w:cs="Arial"/>
          <w:sz w:val="18"/>
          <w:szCs w:val="18"/>
        </w:rPr>
      </w:pPr>
      <w:r w:rsidRPr="00C07586">
        <w:rPr>
          <w:rFonts w:cs="Arial"/>
          <w:sz w:val="18"/>
          <w:szCs w:val="18"/>
        </w:rPr>
        <w:t>E.4. Contracte subjecte a regulació harmonitzada: No.</w:t>
      </w:r>
    </w:p>
    <w:p w14:paraId="0E86119E" w14:textId="75D7986D" w:rsidR="009110DB" w:rsidRDefault="009110DB" w:rsidP="00075E39">
      <w:pPr>
        <w:autoSpaceDE w:val="0"/>
        <w:autoSpaceDN w:val="0"/>
        <w:adjustRightInd w:val="0"/>
        <w:jc w:val="both"/>
        <w:rPr>
          <w:rFonts w:cs="Arial"/>
          <w:sz w:val="18"/>
          <w:szCs w:val="18"/>
        </w:rPr>
      </w:pPr>
    </w:p>
    <w:p w14:paraId="6AFF7CCA" w14:textId="5819C80A" w:rsidR="009110DB" w:rsidRDefault="009110DB" w:rsidP="00075E39">
      <w:pPr>
        <w:autoSpaceDE w:val="0"/>
        <w:autoSpaceDN w:val="0"/>
        <w:adjustRightInd w:val="0"/>
        <w:jc w:val="both"/>
        <w:rPr>
          <w:rFonts w:cs="Arial"/>
          <w:sz w:val="18"/>
          <w:szCs w:val="18"/>
        </w:rPr>
      </w:pPr>
      <w:r>
        <w:rPr>
          <w:rFonts w:cs="Arial"/>
          <w:sz w:val="18"/>
          <w:szCs w:val="18"/>
        </w:rPr>
        <w:t xml:space="preserve">E.5. Condició suspensiva: L’adjudicació d’aquest contracte queda condicionada a l’aprovació de la </w:t>
      </w:r>
      <w:proofErr w:type="spellStart"/>
      <w:r>
        <w:rPr>
          <w:rFonts w:cs="Arial"/>
          <w:sz w:val="18"/>
          <w:szCs w:val="18"/>
        </w:rPr>
        <w:t>pluriennalitat</w:t>
      </w:r>
      <w:proofErr w:type="spellEnd"/>
      <w:r>
        <w:rPr>
          <w:rFonts w:cs="Arial"/>
          <w:sz w:val="18"/>
          <w:szCs w:val="18"/>
        </w:rPr>
        <w:t xml:space="preserve"> per part del Consell d’Administració de l’Agència prevista pel 27 de març de 2024.</w:t>
      </w:r>
      <w:bookmarkStart w:id="2" w:name="_GoBack"/>
      <w:bookmarkEnd w:id="2"/>
      <w:r>
        <w:rPr>
          <w:rFonts w:cs="Arial"/>
          <w:sz w:val="18"/>
          <w:szCs w:val="18"/>
        </w:rPr>
        <w:t xml:space="preserve"> </w:t>
      </w:r>
    </w:p>
    <w:p w14:paraId="48BD3C71" w14:textId="77777777" w:rsidR="009110DB" w:rsidRPr="00C07586" w:rsidRDefault="009110DB" w:rsidP="00075E39">
      <w:pPr>
        <w:autoSpaceDE w:val="0"/>
        <w:autoSpaceDN w:val="0"/>
        <w:adjustRightInd w:val="0"/>
        <w:jc w:val="both"/>
        <w:rPr>
          <w:rFonts w:cs="Arial"/>
          <w:sz w:val="18"/>
          <w:szCs w:val="18"/>
        </w:rPr>
      </w:pPr>
    </w:p>
    <w:p w14:paraId="5A205B0A" w14:textId="77777777" w:rsidR="00075E39" w:rsidRPr="00075E39" w:rsidRDefault="00075E39" w:rsidP="00075E39">
      <w:pPr>
        <w:autoSpaceDE w:val="0"/>
        <w:autoSpaceDN w:val="0"/>
        <w:adjustRightInd w:val="0"/>
        <w:jc w:val="both"/>
        <w:rPr>
          <w:rFonts w:cs="Arial"/>
          <w:sz w:val="18"/>
          <w:szCs w:val="18"/>
          <w:highlight w:val="yellow"/>
        </w:rPr>
      </w:pPr>
    </w:p>
    <w:p w14:paraId="265182A0" w14:textId="77777777" w:rsidR="00075E39" w:rsidRPr="00C07586" w:rsidRDefault="00075E39" w:rsidP="00075E39">
      <w:pPr>
        <w:autoSpaceDE w:val="0"/>
        <w:autoSpaceDN w:val="0"/>
        <w:adjustRightInd w:val="0"/>
        <w:jc w:val="both"/>
        <w:rPr>
          <w:rFonts w:cs="Arial"/>
          <w:i/>
          <w:iCs/>
          <w:color w:val="44546A" w:themeColor="text2"/>
          <w:sz w:val="18"/>
          <w:szCs w:val="18"/>
        </w:rPr>
      </w:pPr>
    </w:p>
    <w:p w14:paraId="200CEE7F" w14:textId="77777777" w:rsidR="00075E39" w:rsidRPr="00C07586" w:rsidRDefault="00075E39" w:rsidP="00075E39">
      <w:pPr>
        <w:pStyle w:val="Pargrafdellista"/>
        <w:numPr>
          <w:ilvl w:val="0"/>
          <w:numId w:val="21"/>
        </w:numPr>
        <w:autoSpaceDE w:val="0"/>
        <w:autoSpaceDN w:val="0"/>
        <w:adjustRightInd w:val="0"/>
        <w:rPr>
          <w:rFonts w:cs="Arial"/>
          <w:b/>
          <w:bCs/>
          <w:sz w:val="18"/>
          <w:szCs w:val="18"/>
          <w:u w:val="single"/>
        </w:rPr>
      </w:pPr>
      <w:r w:rsidRPr="00C07586">
        <w:rPr>
          <w:rFonts w:cs="Arial"/>
          <w:b/>
          <w:bCs/>
          <w:sz w:val="18"/>
          <w:szCs w:val="18"/>
          <w:u w:val="single"/>
        </w:rPr>
        <w:t>Solvència i classificació empresarial:</w:t>
      </w:r>
    </w:p>
    <w:p w14:paraId="2B2644B9" w14:textId="77777777" w:rsidR="00075E39" w:rsidRPr="00C07586" w:rsidRDefault="00075E39" w:rsidP="00075E39">
      <w:pPr>
        <w:autoSpaceDE w:val="0"/>
        <w:autoSpaceDN w:val="0"/>
        <w:adjustRightInd w:val="0"/>
        <w:jc w:val="both"/>
        <w:rPr>
          <w:rFonts w:cs="Arial"/>
          <w:sz w:val="18"/>
          <w:szCs w:val="18"/>
        </w:rPr>
      </w:pPr>
    </w:p>
    <w:p w14:paraId="762724BA" w14:textId="77777777" w:rsidR="00075E39" w:rsidRPr="00C07586" w:rsidRDefault="00075E39" w:rsidP="00075E39">
      <w:pPr>
        <w:autoSpaceDE w:val="0"/>
        <w:autoSpaceDN w:val="0"/>
        <w:adjustRightInd w:val="0"/>
        <w:jc w:val="both"/>
        <w:rPr>
          <w:rFonts w:cs="Arial"/>
          <w:sz w:val="18"/>
          <w:szCs w:val="18"/>
        </w:rPr>
      </w:pPr>
      <w:r w:rsidRPr="00C07586">
        <w:rPr>
          <w:rFonts w:cs="Arial"/>
          <w:sz w:val="18"/>
          <w:szCs w:val="18"/>
        </w:rPr>
        <w:t xml:space="preserve">F1. Criteris de selecció relatius a la solvència econòmica i financera i tècnica o professional: </w:t>
      </w:r>
    </w:p>
    <w:p w14:paraId="56B8E443" w14:textId="77777777" w:rsidR="00075E39" w:rsidRPr="00C07586" w:rsidRDefault="00075E39" w:rsidP="00075E39">
      <w:pPr>
        <w:spacing w:before="240"/>
        <w:jc w:val="both"/>
        <w:rPr>
          <w:rFonts w:cs="Arial"/>
          <w:sz w:val="18"/>
          <w:szCs w:val="18"/>
        </w:rPr>
      </w:pPr>
      <w:r w:rsidRPr="00C07586">
        <w:rPr>
          <w:rFonts w:cs="Arial"/>
          <w:sz w:val="18"/>
          <w:szCs w:val="18"/>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0E19BF60" w14:textId="77777777" w:rsidR="00075E39" w:rsidRPr="00C07586" w:rsidRDefault="00075E39" w:rsidP="00075E39">
      <w:pPr>
        <w:spacing w:before="240"/>
        <w:jc w:val="both"/>
        <w:rPr>
          <w:rFonts w:cs="Arial"/>
          <w:sz w:val="18"/>
          <w:szCs w:val="18"/>
        </w:rPr>
      </w:pPr>
      <w:r w:rsidRPr="00C07586">
        <w:rPr>
          <w:rFonts w:cs="Arial"/>
          <w:sz w:val="18"/>
          <w:szCs w:val="18"/>
        </w:rPr>
        <w:t>Empreses amb plena capacitat d'obrar que incloguin en el seu objecte social prestacions que siguin idèntiques o similars a les de l’objecte del contracte que es pretén licitar i que no es trobin en supòsits de prohibició de contractar.</w:t>
      </w:r>
    </w:p>
    <w:p w14:paraId="0CCF81F9" w14:textId="77777777" w:rsidR="00075E39" w:rsidRPr="00C07586" w:rsidRDefault="00075E39" w:rsidP="00075E39">
      <w:pPr>
        <w:spacing w:before="240"/>
        <w:jc w:val="both"/>
        <w:rPr>
          <w:rFonts w:cs="Arial"/>
          <w:sz w:val="18"/>
          <w:szCs w:val="18"/>
        </w:rPr>
      </w:pPr>
      <w:r w:rsidRPr="00C07586">
        <w:rPr>
          <w:rFonts w:cs="Arial"/>
          <w:sz w:val="18"/>
          <w:szCs w:val="18"/>
        </w:rPr>
        <w:t>Així mateix, per assegurar la idoneïtat de les empreses licitadores s’exigirà la següent solvència:</w:t>
      </w:r>
    </w:p>
    <w:p w14:paraId="0FB9D47F" w14:textId="77777777" w:rsidR="00075E39" w:rsidRPr="00075E39" w:rsidRDefault="00075E39" w:rsidP="00075E39">
      <w:pPr>
        <w:jc w:val="both"/>
        <w:rPr>
          <w:rFonts w:cs="Arial"/>
          <w:b/>
          <w:sz w:val="18"/>
          <w:szCs w:val="18"/>
          <w:highlight w:val="yellow"/>
        </w:rPr>
      </w:pPr>
    </w:p>
    <w:p w14:paraId="6719D7F6" w14:textId="77777777" w:rsidR="00075E39" w:rsidRPr="00C07586" w:rsidRDefault="00075E39" w:rsidP="00075E39">
      <w:pPr>
        <w:jc w:val="both"/>
        <w:rPr>
          <w:rFonts w:cs="Arial"/>
          <w:b/>
          <w:sz w:val="18"/>
          <w:szCs w:val="18"/>
        </w:rPr>
      </w:pPr>
      <w:r w:rsidRPr="00C07586">
        <w:rPr>
          <w:rFonts w:cs="Arial"/>
          <w:b/>
          <w:sz w:val="18"/>
          <w:szCs w:val="18"/>
        </w:rPr>
        <w:t>Solvència econòmica i financera:</w:t>
      </w:r>
    </w:p>
    <w:p w14:paraId="657EF1AD" w14:textId="77777777" w:rsidR="00075E39" w:rsidRPr="00C07586" w:rsidRDefault="00075E39" w:rsidP="00075E39">
      <w:pPr>
        <w:jc w:val="both"/>
        <w:rPr>
          <w:rFonts w:cs="Arial"/>
          <w:sz w:val="18"/>
          <w:szCs w:val="18"/>
        </w:rPr>
      </w:pPr>
    </w:p>
    <w:p w14:paraId="520A569C" w14:textId="77777777" w:rsidR="00075E39" w:rsidRPr="00C07586" w:rsidRDefault="00075E39" w:rsidP="00075E39">
      <w:pPr>
        <w:jc w:val="both"/>
        <w:rPr>
          <w:rFonts w:cs="Arial"/>
          <w:sz w:val="18"/>
          <w:szCs w:val="18"/>
        </w:rPr>
      </w:pPr>
      <w:r w:rsidRPr="00C07586">
        <w:rPr>
          <w:rFonts w:cs="Arial"/>
          <w:sz w:val="18"/>
          <w:szCs w:val="18"/>
        </w:rPr>
        <w:lastRenderedPageBreak/>
        <w:t>La solvència econòmica i financera de l’empresari s’haurà d’acreditar pel requisit següent:</w:t>
      </w:r>
    </w:p>
    <w:p w14:paraId="71A97390" w14:textId="77777777" w:rsidR="00075E39" w:rsidRPr="00C07586" w:rsidRDefault="00075E39" w:rsidP="00075E39">
      <w:pPr>
        <w:jc w:val="both"/>
        <w:rPr>
          <w:rFonts w:cs="Arial"/>
          <w:sz w:val="18"/>
          <w:szCs w:val="18"/>
        </w:rPr>
      </w:pPr>
    </w:p>
    <w:p w14:paraId="0CC353CD" w14:textId="696DA35A" w:rsidR="00075E39" w:rsidRPr="00C07586" w:rsidRDefault="00075E39" w:rsidP="00075E39">
      <w:pPr>
        <w:jc w:val="both"/>
        <w:rPr>
          <w:rFonts w:cs="Arial"/>
          <w:sz w:val="18"/>
          <w:szCs w:val="18"/>
        </w:rPr>
      </w:pPr>
      <w:r w:rsidRPr="001B666A">
        <w:rPr>
          <w:rFonts w:cs="Arial"/>
          <w:sz w:val="18"/>
          <w:szCs w:val="18"/>
        </w:rPr>
        <w:t xml:space="preserve">Volum anual de negocis en l’àmbit al qual es refereixi el contracte, referit al millor exercici dins dels tres últims disponibles en funció de les dates de constitució o d’inici d’activitats de l’empresari i de presentació de les ofertes per un import </w:t>
      </w:r>
      <w:r w:rsidRPr="00C85B4C">
        <w:rPr>
          <w:rFonts w:cs="Arial"/>
          <w:sz w:val="18"/>
          <w:szCs w:val="18"/>
        </w:rPr>
        <w:t>igual o supe</w:t>
      </w:r>
      <w:r w:rsidR="001B666A" w:rsidRPr="00C85B4C">
        <w:rPr>
          <w:rFonts w:cs="Arial"/>
          <w:sz w:val="18"/>
          <w:szCs w:val="18"/>
        </w:rPr>
        <w:t xml:space="preserve">rior </w:t>
      </w:r>
      <w:r w:rsidR="001B5860">
        <w:rPr>
          <w:rFonts w:cs="Arial"/>
          <w:sz w:val="18"/>
          <w:szCs w:val="18"/>
        </w:rPr>
        <w:t>al 70% del pressupost de licitació (IVA inclòs)</w:t>
      </w:r>
      <w:r w:rsidR="00764DD4" w:rsidRPr="00C85B4C">
        <w:rPr>
          <w:rFonts w:cs="Arial"/>
          <w:sz w:val="18"/>
          <w:szCs w:val="18"/>
        </w:rPr>
        <w:t>.</w:t>
      </w:r>
      <w:r w:rsidR="001B5860">
        <w:rPr>
          <w:rFonts w:cs="Arial"/>
          <w:sz w:val="18"/>
          <w:szCs w:val="18"/>
        </w:rPr>
        <w:t xml:space="preserve"> </w:t>
      </w:r>
      <w:r w:rsidR="00C85B4C">
        <w:rPr>
          <w:rFonts w:cs="Arial"/>
          <w:sz w:val="18"/>
          <w:szCs w:val="18"/>
        </w:rPr>
        <w:t xml:space="preserve">     </w:t>
      </w:r>
      <w:r w:rsidR="00CD356E">
        <w:rPr>
          <w:rFonts w:cs="Arial"/>
          <w:sz w:val="18"/>
          <w:szCs w:val="18"/>
        </w:rPr>
        <w:t xml:space="preserve"> </w:t>
      </w:r>
      <w:r w:rsidR="00C85B4C">
        <w:rPr>
          <w:rFonts w:cs="Arial"/>
          <w:sz w:val="18"/>
          <w:szCs w:val="18"/>
        </w:rPr>
        <w:t xml:space="preserve"> </w:t>
      </w:r>
    </w:p>
    <w:p w14:paraId="3C7295F2" w14:textId="77777777" w:rsidR="00075E39" w:rsidRPr="00C07586" w:rsidRDefault="00075E39" w:rsidP="00075E39">
      <w:pPr>
        <w:jc w:val="both"/>
        <w:rPr>
          <w:rFonts w:cs="Arial"/>
          <w:sz w:val="18"/>
          <w:szCs w:val="18"/>
        </w:rPr>
      </w:pPr>
    </w:p>
    <w:p w14:paraId="12EF40C7" w14:textId="77777777" w:rsidR="00075E39" w:rsidRPr="00C07586" w:rsidRDefault="00075E39" w:rsidP="00075E39">
      <w:pPr>
        <w:jc w:val="both"/>
        <w:rPr>
          <w:rFonts w:cs="Arial"/>
          <w:sz w:val="18"/>
          <w:szCs w:val="18"/>
        </w:rPr>
      </w:pPr>
      <w:r w:rsidRPr="00C07586">
        <w:rPr>
          <w:rFonts w:cs="Arial"/>
          <w:sz w:val="18"/>
          <w:szCs w:val="18"/>
        </w:rPr>
        <w:t xml:space="preserve">Mitjà per acreditar la solvència: aportació dels certificats i documents següents: comptes anuals o declaració responsable de l’empresari en què indiqui el volum de negocis global de l’empresa. </w:t>
      </w:r>
    </w:p>
    <w:p w14:paraId="7F94E04A" w14:textId="77777777" w:rsidR="00075E39" w:rsidRPr="00C07586" w:rsidRDefault="00075E39" w:rsidP="00075E39">
      <w:pPr>
        <w:jc w:val="both"/>
        <w:rPr>
          <w:rFonts w:cs="Arial"/>
          <w:sz w:val="18"/>
          <w:szCs w:val="18"/>
        </w:rPr>
      </w:pPr>
    </w:p>
    <w:p w14:paraId="0D6D7A76" w14:textId="77777777" w:rsidR="00075E39" w:rsidRPr="00C07586" w:rsidRDefault="00075E39" w:rsidP="00075E39">
      <w:pPr>
        <w:jc w:val="both"/>
        <w:rPr>
          <w:rFonts w:cs="Arial"/>
          <w:sz w:val="18"/>
          <w:szCs w:val="18"/>
        </w:rPr>
      </w:pPr>
      <w:r w:rsidRPr="00C07586">
        <w:rPr>
          <w:rFonts w:cs="Arial"/>
          <w:sz w:val="18"/>
          <w:szCs w:val="18"/>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3BFFB2D8" w14:textId="77777777" w:rsidR="00075E39" w:rsidRPr="00075E39" w:rsidRDefault="00075E39" w:rsidP="00075E39">
      <w:pPr>
        <w:jc w:val="both"/>
        <w:rPr>
          <w:rFonts w:cs="Arial"/>
          <w:b/>
          <w:sz w:val="18"/>
          <w:szCs w:val="18"/>
          <w:highlight w:val="yellow"/>
        </w:rPr>
      </w:pPr>
    </w:p>
    <w:p w14:paraId="5B7CE83A" w14:textId="77777777" w:rsidR="00075E39" w:rsidRPr="00C07586" w:rsidRDefault="00075E39" w:rsidP="00075E39">
      <w:pPr>
        <w:jc w:val="both"/>
        <w:rPr>
          <w:rFonts w:cs="Arial"/>
          <w:b/>
          <w:sz w:val="18"/>
          <w:szCs w:val="18"/>
        </w:rPr>
      </w:pPr>
      <w:r w:rsidRPr="00C07586">
        <w:rPr>
          <w:rFonts w:cs="Arial"/>
          <w:b/>
          <w:sz w:val="18"/>
          <w:szCs w:val="18"/>
        </w:rPr>
        <w:t>Solvència tècnica i professional</w:t>
      </w:r>
    </w:p>
    <w:p w14:paraId="61E5D827" w14:textId="77777777" w:rsidR="00075E39" w:rsidRPr="00C07586" w:rsidRDefault="00075E39" w:rsidP="00075E39">
      <w:pPr>
        <w:tabs>
          <w:tab w:val="left" w:pos="284"/>
        </w:tabs>
        <w:autoSpaceDE w:val="0"/>
        <w:autoSpaceDN w:val="0"/>
        <w:adjustRightInd w:val="0"/>
        <w:jc w:val="both"/>
        <w:rPr>
          <w:rFonts w:cs="Arial"/>
          <w:b/>
          <w:sz w:val="18"/>
          <w:szCs w:val="18"/>
        </w:rPr>
      </w:pPr>
    </w:p>
    <w:p w14:paraId="49A23D43" w14:textId="77777777" w:rsidR="00075E39" w:rsidRPr="00C07586" w:rsidRDefault="00075E39" w:rsidP="00075E39">
      <w:pPr>
        <w:tabs>
          <w:tab w:val="left" w:pos="284"/>
        </w:tabs>
        <w:autoSpaceDE w:val="0"/>
        <w:autoSpaceDN w:val="0"/>
        <w:adjustRightInd w:val="0"/>
        <w:jc w:val="both"/>
        <w:rPr>
          <w:rFonts w:cs="Arial"/>
          <w:sz w:val="18"/>
          <w:szCs w:val="18"/>
        </w:rPr>
      </w:pPr>
      <w:r w:rsidRPr="00C07586">
        <w:rPr>
          <w:rFonts w:cs="Arial"/>
          <w:sz w:val="18"/>
          <w:szCs w:val="18"/>
        </w:rPr>
        <w:t>La solvència tècnica o professional de l’empresari s’haurà d’acreditar pels mitjans següents:</w:t>
      </w:r>
    </w:p>
    <w:p w14:paraId="70151F29" w14:textId="77777777" w:rsidR="00075E39" w:rsidRPr="00C07586" w:rsidRDefault="00075E39" w:rsidP="00075E39">
      <w:pPr>
        <w:tabs>
          <w:tab w:val="left" w:pos="284"/>
        </w:tabs>
        <w:autoSpaceDE w:val="0"/>
        <w:autoSpaceDN w:val="0"/>
        <w:adjustRightInd w:val="0"/>
        <w:jc w:val="both"/>
        <w:rPr>
          <w:rFonts w:cs="Arial"/>
          <w:sz w:val="18"/>
          <w:szCs w:val="18"/>
        </w:rPr>
      </w:pPr>
    </w:p>
    <w:p w14:paraId="75595057" w14:textId="13B7CB0A" w:rsidR="00075E39" w:rsidRDefault="00075E39" w:rsidP="00745949">
      <w:pPr>
        <w:autoSpaceDE w:val="0"/>
        <w:autoSpaceDN w:val="0"/>
        <w:adjustRightInd w:val="0"/>
        <w:jc w:val="both"/>
        <w:rPr>
          <w:rFonts w:cs="Arial"/>
          <w:sz w:val="18"/>
          <w:szCs w:val="18"/>
        </w:rPr>
      </w:pPr>
      <w:r w:rsidRPr="00C07586">
        <w:rPr>
          <w:rFonts w:cs="Arial"/>
          <w:sz w:val="18"/>
          <w:szCs w:val="18"/>
        </w:rPr>
        <w:t xml:space="preserve">a) L’empresa haurà d’acreditar disposar de personal contractat amb certificat oficial nivell B2 o </w:t>
      </w:r>
      <w:r w:rsidR="00C77BBF">
        <w:rPr>
          <w:rFonts w:cs="Arial"/>
          <w:sz w:val="18"/>
          <w:szCs w:val="18"/>
        </w:rPr>
        <w:t>equivalent</w:t>
      </w:r>
      <w:r w:rsidRPr="00C07586">
        <w:rPr>
          <w:rFonts w:cs="Arial"/>
          <w:sz w:val="18"/>
          <w:szCs w:val="18"/>
        </w:rPr>
        <w:t xml:space="preserve"> per poder dur a terme les traduccions en anglès i francès o bé acreditar el seu compromís de contractar els serveis de traducció mitjançant professionals externs </w:t>
      </w:r>
      <w:r w:rsidRPr="00B55ADA">
        <w:rPr>
          <w:rFonts w:cs="Arial"/>
          <w:sz w:val="18"/>
          <w:szCs w:val="18"/>
        </w:rPr>
        <w:t>amb la certificació corresponent.</w:t>
      </w:r>
    </w:p>
    <w:p w14:paraId="3B3AD3AA" w14:textId="601799E2" w:rsidR="00745949" w:rsidRPr="00745949" w:rsidRDefault="00745949" w:rsidP="00745949">
      <w:pPr>
        <w:autoSpaceDE w:val="0"/>
        <w:autoSpaceDN w:val="0"/>
        <w:adjustRightInd w:val="0"/>
        <w:jc w:val="both"/>
        <w:rPr>
          <w:rFonts w:cs="Arial"/>
          <w:sz w:val="18"/>
          <w:szCs w:val="18"/>
        </w:rPr>
      </w:pPr>
    </w:p>
    <w:p w14:paraId="047755A3" w14:textId="69E62290" w:rsidR="00745949" w:rsidRPr="00745949" w:rsidRDefault="00745949" w:rsidP="00745949">
      <w:pPr>
        <w:autoSpaceDE w:val="0"/>
        <w:autoSpaceDN w:val="0"/>
        <w:adjustRightInd w:val="0"/>
        <w:jc w:val="both"/>
        <w:rPr>
          <w:rFonts w:eastAsiaTheme="minorHAnsi" w:cs="Arial"/>
          <w:iCs/>
          <w:sz w:val="18"/>
          <w:szCs w:val="18"/>
          <w:lang w:eastAsia="en-US"/>
        </w:rPr>
      </w:pPr>
      <w:r w:rsidRPr="00B55ADA">
        <w:rPr>
          <w:rFonts w:eastAsiaTheme="minorHAnsi" w:cs="Arial"/>
          <w:iCs/>
          <w:sz w:val="18"/>
          <w:szCs w:val="18"/>
          <w:lang w:eastAsia="en-US"/>
        </w:rPr>
        <w:t>b) L’empresa haur</w:t>
      </w:r>
      <w:r w:rsidR="00710F0C" w:rsidRPr="00B55ADA">
        <w:rPr>
          <w:rFonts w:eastAsiaTheme="minorHAnsi" w:cs="Arial"/>
          <w:iCs/>
          <w:sz w:val="18"/>
          <w:szCs w:val="18"/>
          <w:lang w:eastAsia="en-US"/>
        </w:rPr>
        <w:t>à d’acreditar, que el personal contractat que tingui</w:t>
      </w:r>
      <w:r w:rsidRPr="00B55ADA">
        <w:rPr>
          <w:rFonts w:eastAsiaTheme="minorHAnsi" w:cs="Arial"/>
          <w:iCs/>
          <w:sz w:val="18"/>
          <w:szCs w:val="18"/>
          <w:lang w:eastAsia="en-US"/>
        </w:rPr>
        <w:t xml:space="preserve"> una relació directa amb la ciutadania,</w:t>
      </w:r>
      <w:r w:rsidR="00710F0C" w:rsidRPr="00B55ADA">
        <w:rPr>
          <w:rFonts w:eastAsiaTheme="minorHAnsi" w:cs="Arial"/>
          <w:iCs/>
          <w:sz w:val="18"/>
          <w:szCs w:val="18"/>
          <w:lang w:eastAsia="en-US"/>
        </w:rPr>
        <w:t xml:space="preserve"> és a dir, qui s’encarregui de realitzar les enquestes,</w:t>
      </w:r>
      <w:r w:rsidRPr="00B55ADA">
        <w:rPr>
          <w:rFonts w:eastAsiaTheme="minorHAnsi" w:cs="Arial"/>
          <w:iCs/>
          <w:sz w:val="18"/>
          <w:szCs w:val="18"/>
          <w:lang w:eastAsia="en-US"/>
        </w:rPr>
        <w:t xml:space="preserve"> </w:t>
      </w:r>
      <w:r w:rsidR="00710F0C" w:rsidRPr="00B55ADA">
        <w:rPr>
          <w:rFonts w:eastAsiaTheme="minorHAnsi" w:cs="Arial"/>
          <w:iCs/>
          <w:sz w:val="18"/>
          <w:szCs w:val="18"/>
          <w:lang w:eastAsia="en-US"/>
        </w:rPr>
        <w:t xml:space="preserve">sigui </w:t>
      </w:r>
      <w:r w:rsidRPr="00B55ADA">
        <w:rPr>
          <w:rFonts w:eastAsiaTheme="minorHAnsi" w:cs="Arial"/>
          <w:iCs/>
          <w:sz w:val="18"/>
          <w:szCs w:val="18"/>
          <w:lang w:eastAsia="en-US"/>
        </w:rPr>
        <w:t>competent en llengua catalana</w:t>
      </w:r>
      <w:r w:rsidR="00C37913">
        <w:rPr>
          <w:rFonts w:eastAsiaTheme="minorHAnsi" w:cs="Arial"/>
          <w:iCs/>
          <w:sz w:val="18"/>
          <w:szCs w:val="18"/>
          <w:lang w:eastAsia="en-US"/>
        </w:rPr>
        <w:t xml:space="preserve"> </w:t>
      </w:r>
      <w:r w:rsidR="00C37913" w:rsidRPr="00233AF8">
        <w:rPr>
          <w:rFonts w:eastAsiaTheme="minorHAnsi" w:cs="Arial"/>
          <w:iCs/>
          <w:sz w:val="18"/>
          <w:szCs w:val="18"/>
          <w:lang w:eastAsia="en-US"/>
        </w:rPr>
        <w:t>i castellana</w:t>
      </w:r>
      <w:r w:rsidRPr="00B55ADA">
        <w:rPr>
          <w:rFonts w:eastAsiaTheme="minorHAnsi" w:cs="Arial"/>
          <w:iCs/>
          <w:sz w:val="18"/>
          <w:szCs w:val="18"/>
          <w:lang w:eastAsia="en-US"/>
        </w:rPr>
        <w:t xml:space="preserve"> per dur a terme la seva feina oral i escrita amb qualitat.</w:t>
      </w:r>
      <w:r w:rsidR="00150F34">
        <w:rPr>
          <w:rFonts w:eastAsiaTheme="minorHAnsi" w:cs="Arial"/>
          <w:iCs/>
          <w:sz w:val="18"/>
          <w:szCs w:val="18"/>
          <w:lang w:eastAsia="en-US"/>
        </w:rPr>
        <w:t xml:space="preserve">  </w:t>
      </w:r>
    </w:p>
    <w:p w14:paraId="7E6C21E6" w14:textId="77777777" w:rsidR="00075E39" w:rsidRPr="00C07586" w:rsidRDefault="00075E39" w:rsidP="00075E39">
      <w:pPr>
        <w:autoSpaceDE w:val="0"/>
        <w:autoSpaceDN w:val="0"/>
        <w:adjustRightInd w:val="0"/>
        <w:jc w:val="both"/>
        <w:rPr>
          <w:rFonts w:cs="Arial"/>
          <w:sz w:val="18"/>
          <w:szCs w:val="18"/>
        </w:rPr>
      </w:pPr>
    </w:p>
    <w:p w14:paraId="0E8B944E" w14:textId="615BE002" w:rsidR="00075E39" w:rsidRDefault="00C3585B" w:rsidP="00075E39">
      <w:pPr>
        <w:autoSpaceDE w:val="0"/>
        <w:autoSpaceDN w:val="0"/>
        <w:adjustRightInd w:val="0"/>
        <w:jc w:val="both"/>
        <w:rPr>
          <w:rFonts w:cs="Arial"/>
          <w:sz w:val="18"/>
          <w:szCs w:val="18"/>
        </w:rPr>
      </w:pPr>
      <w:r>
        <w:rPr>
          <w:rFonts w:cs="Arial"/>
          <w:sz w:val="18"/>
          <w:szCs w:val="18"/>
        </w:rPr>
        <w:t xml:space="preserve">c) </w:t>
      </w:r>
      <w:r w:rsidRPr="004D4FBE">
        <w:rPr>
          <w:rFonts w:cs="Arial"/>
          <w:sz w:val="18"/>
          <w:szCs w:val="18"/>
        </w:rPr>
        <w:t>Una relació dels principals serveis o treballs efectuats de la mateixa o similar naturalesa que els que constitueixen l’objecte del contracte en el curs dels tres últims anys, en la qual se n’indiqui l’import, la data i el destinatari, públic o privat. Els serveis o treballs efectuats 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r w:rsidR="00240B93">
        <w:rPr>
          <w:rFonts w:cs="Arial"/>
          <w:sz w:val="18"/>
          <w:szCs w:val="18"/>
        </w:rPr>
        <w:t xml:space="preserve">  </w:t>
      </w:r>
    </w:p>
    <w:p w14:paraId="752AA056" w14:textId="3F4D6A61" w:rsidR="0051006D" w:rsidRDefault="0051006D" w:rsidP="00075E39">
      <w:pPr>
        <w:autoSpaceDE w:val="0"/>
        <w:autoSpaceDN w:val="0"/>
        <w:adjustRightInd w:val="0"/>
        <w:jc w:val="both"/>
        <w:rPr>
          <w:rFonts w:cs="Arial"/>
          <w:sz w:val="18"/>
          <w:szCs w:val="18"/>
        </w:rPr>
      </w:pPr>
    </w:p>
    <w:p w14:paraId="17F6ED52" w14:textId="612CC63F" w:rsidR="0051006D" w:rsidRDefault="0051006D" w:rsidP="00075E39">
      <w:pPr>
        <w:autoSpaceDE w:val="0"/>
        <w:autoSpaceDN w:val="0"/>
        <w:adjustRightInd w:val="0"/>
        <w:jc w:val="both"/>
        <w:rPr>
          <w:rFonts w:cs="Arial"/>
          <w:sz w:val="18"/>
          <w:szCs w:val="18"/>
        </w:rPr>
      </w:pPr>
      <w:r w:rsidRPr="004D4FBE">
        <w:rPr>
          <w:rFonts w:cs="Arial"/>
          <w:sz w:val="18"/>
          <w:szCs w:val="18"/>
        </w:rPr>
        <w:t>Per determinar els serveis que són similars als de l'objecte del contracte es tindran en compte els tres primers dígits dels respectius codis CPV, tal i com disposa l'article 90.1.a) de la LCSP.</w:t>
      </w:r>
    </w:p>
    <w:p w14:paraId="30326903" w14:textId="77777777" w:rsidR="00C3585B" w:rsidRPr="00C07586" w:rsidRDefault="00C3585B" w:rsidP="00075E39">
      <w:pPr>
        <w:autoSpaceDE w:val="0"/>
        <w:autoSpaceDN w:val="0"/>
        <w:adjustRightInd w:val="0"/>
        <w:jc w:val="both"/>
        <w:rPr>
          <w:rFonts w:cs="Arial"/>
          <w:sz w:val="18"/>
          <w:szCs w:val="18"/>
        </w:rPr>
      </w:pPr>
    </w:p>
    <w:p w14:paraId="1BC53FA4" w14:textId="717F5CC6" w:rsidR="00075E39" w:rsidRDefault="00075E39" w:rsidP="00075E39">
      <w:pPr>
        <w:autoSpaceDE w:val="0"/>
        <w:autoSpaceDN w:val="0"/>
        <w:adjustRightInd w:val="0"/>
        <w:jc w:val="both"/>
        <w:rPr>
          <w:rFonts w:cs="Arial"/>
          <w:sz w:val="18"/>
          <w:szCs w:val="18"/>
        </w:rPr>
      </w:pPr>
      <w:r w:rsidRPr="00C07586">
        <w:rPr>
          <w:rFonts w:cs="Arial"/>
          <w:sz w:val="18"/>
          <w:szCs w:val="18"/>
        </w:rPr>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r w:rsidR="0051006D">
        <w:rPr>
          <w:rFonts w:cs="Arial"/>
          <w:sz w:val="18"/>
          <w:szCs w:val="18"/>
        </w:rPr>
        <w:t xml:space="preserve"> </w:t>
      </w:r>
    </w:p>
    <w:p w14:paraId="46215C6A" w14:textId="7169E6CA" w:rsidR="00C3585B" w:rsidRDefault="00C3585B" w:rsidP="00075E39">
      <w:pPr>
        <w:autoSpaceDE w:val="0"/>
        <w:autoSpaceDN w:val="0"/>
        <w:adjustRightInd w:val="0"/>
        <w:jc w:val="both"/>
        <w:rPr>
          <w:rFonts w:cs="Arial"/>
          <w:sz w:val="18"/>
          <w:szCs w:val="18"/>
        </w:rPr>
      </w:pPr>
    </w:p>
    <w:p w14:paraId="06C7C9D9" w14:textId="0E5AE566" w:rsidR="00C3585B" w:rsidRPr="00C07586" w:rsidRDefault="00C3585B" w:rsidP="00075E39">
      <w:pPr>
        <w:autoSpaceDE w:val="0"/>
        <w:autoSpaceDN w:val="0"/>
        <w:adjustRightInd w:val="0"/>
        <w:jc w:val="both"/>
        <w:rPr>
          <w:rFonts w:cs="Arial"/>
          <w:sz w:val="18"/>
          <w:szCs w:val="18"/>
        </w:rPr>
      </w:pPr>
      <w:r w:rsidRPr="004D4FBE">
        <w:rPr>
          <w:rFonts w:cs="Arial"/>
          <w:sz w:val="18"/>
          <w:szCs w:val="18"/>
        </w:rPr>
        <w:t>Per tractar-se de contracte no subjecte a regulació harmonitzada, quan el contractista sigui una empresa de nova creació, entenent per tal la que tingui una antiguitat inferior a cinc anys, la seva solvència tècnica s’acreditarà per un o diversos dels mitjans a que es refereixen les lletres b) a i) de l'article 90 de la Llei 9/2017 de 8 de novembre, de contractes del sector públic, sense que en cap cas sigui aplicable el que estableix la lletra a), relatiu a l'execució d'un nombre determinat de serveis.</w:t>
      </w:r>
      <w:r w:rsidR="0051006D">
        <w:rPr>
          <w:rFonts w:cs="Arial"/>
          <w:sz w:val="18"/>
          <w:szCs w:val="18"/>
        </w:rPr>
        <w:t xml:space="preserve"> </w:t>
      </w:r>
    </w:p>
    <w:p w14:paraId="79273F1B" w14:textId="77777777" w:rsidR="00075E39" w:rsidRPr="00C07586" w:rsidRDefault="00075E39" w:rsidP="00075E39">
      <w:pPr>
        <w:autoSpaceDE w:val="0"/>
        <w:autoSpaceDN w:val="0"/>
        <w:adjustRightInd w:val="0"/>
        <w:jc w:val="both"/>
        <w:rPr>
          <w:rFonts w:cs="Arial"/>
          <w:sz w:val="18"/>
          <w:szCs w:val="18"/>
        </w:rPr>
      </w:pPr>
    </w:p>
    <w:p w14:paraId="71ACE86A" w14:textId="77777777" w:rsidR="00075E39" w:rsidRPr="00075E39" w:rsidRDefault="00075E39" w:rsidP="00075E39">
      <w:pPr>
        <w:autoSpaceDE w:val="0"/>
        <w:autoSpaceDN w:val="0"/>
        <w:adjustRightInd w:val="0"/>
        <w:jc w:val="both"/>
        <w:rPr>
          <w:rFonts w:cs="Arial"/>
          <w:sz w:val="18"/>
          <w:szCs w:val="18"/>
          <w:highlight w:val="yellow"/>
        </w:rPr>
      </w:pPr>
    </w:p>
    <w:p w14:paraId="115D2338" w14:textId="4230046A" w:rsidR="00075E39" w:rsidRPr="00C07586" w:rsidRDefault="00075E39" w:rsidP="00075E39">
      <w:pPr>
        <w:autoSpaceDE w:val="0"/>
        <w:autoSpaceDN w:val="0"/>
        <w:adjustRightInd w:val="0"/>
        <w:jc w:val="both"/>
        <w:rPr>
          <w:rFonts w:cs="Arial"/>
          <w:sz w:val="18"/>
          <w:szCs w:val="18"/>
        </w:rPr>
      </w:pPr>
      <w:r w:rsidRPr="00C07586">
        <w:rPr>
          <w:rFonts w:cs="Arial"/>
          <w:sz w:val="18"/>
          <w:szCs w:val="18"/>
        </w:rPr>
        <w:t>F2. Classificació empresarial</w:t>
      </w:r>
      <w:r w:rsidR="00B55ADA">
        <w:rPr>
          <w:rFonts w:cs="Arial"/>
          <w:sz w:val="18"/>
          <w:szCs w:val="18"/>
        </w:rPr>
        <w:t>: No és exigible (article 77.1.b</w:t>
      </w:r>
      <w:r w:rsidRPr="00C07586">
        <w:rPr>
          <w:rFonts w:cs="Arial"/>
          <w:sz w:val="18"/>
          <w:szCs w:val="18"/>
        </w:rPr>
        <w:t>, LCSP).</w:t>
      </w:r>
    </w:p>
    <w:p w14:paraId="3D1CE6CC" w14:textId="77777777" w:rsidR="00075E39" w:rsidRPr="00075E39" w:rsidRDefault="00075E39" w:rsidP="00075E39">
      <w:pPr>
        <w:autoSpaceDE w:val="0"/>
        <w:autoSpaceDN w:val="0"/>
        <w:adjustRightInd w:val="0"/>
        <w:jc w:val="both"/>
        <w:rPr>
          <w:rFonts w:cs="Arial"/>
          <w:sz w:val="18"/>
          <w:szCs w:val="18"/>
          <w:highlight w:val="yellow"/>
        </w:rPr>
      </w:pPr>
    </w:p>
    <w:p w14:paraId="18CEF694" w14:textId="68321672" w:rsidR="00075E39" w:rsidRPr="00C07586" w:rsidRDefault="00075E39" w:rsidP="00075E39">
      <w:pPr>
        <w:autoSpaceDE w:val="0"/>
        <w:autoSpaceDN w:val="0"/>
        <w:adjustRightInd w:val="0"/>
        <w:jc w:val="both"/>
        <w:rPr>
          <w:rFonts w:cs="Arial"/>
          <w:sz w:val="18"/>
          <w:szCs w:val="18"/>
        </w:rPr>
      </w:pPr>
      <w:r w:rsidRPr="00C07586">
        <w:rPr>
          <w:rFonts w:cs="Arial"/>
          <w:sz w:val="18"/>
          <w:szCs w:val="18"/>
        </w:rPr>
        <w:t xml:space="preserve">F3. Adscripció de mitjans materials i/o personals a l’execució del contracte: Sí, d’acord amb els PPT. </w:t>
      </w:r>
      <w:r w:rsidR="00E24C3C">
        <w:rPr>
          <w:rFonts w:cs="Arial"/>
          <w:sz w:val="18"/>
          <w:szCs w:val="18"/>
        </w:rPr>
        <w:t xml:space="preserve">   </w:t>
      </w:r>
      <w:r w:rsidRPr="00C07586">
        <w:rPr>
          <w:rFonts w:cs="Arial"/>
          <w:sz w:val="18"/>
          <w:szCs w:val="18"/>
        </w:rPr>
        <w:t xml:space="preserve"> </w:t>
      </w:r>
    </w:p>
    <w:p w14:paraId="56D656C5" w14:textId="77777777" w:rsidR="00075E39" w:rsidRPr="00C07586" w:rsidRDefault="00075E39" w:rsidP="00075E39">
      <w:pPr>
        <w:autoSpaceDE w:val="0"/>
        <w:autoSpaceDN w:val="0"/>
        <w:adjustRightInd w:val="0"/>
        <w:jc w:val="both"/>
        <w:rPr>
          <w:rFonts w:cs="Arial"/>
          <w:sz w:val="18"/>
          <w:szCs w:val="18"/>
        </w:rPr>
      </w:pPr>
    </w:p>
    <w:p w14:paraId="77CB9695" w14:textId="582ABD59" w:rsidR="00075E39" w:rsidRPr="00075E39" w:rsidRDefault="00075E39" w:rsidP="00075E39">
      <w:pPr>
        <w:autoSpaceDE w:val="0"/>
        <w:autoSpaceDN w:val="0"/>
        <w:adjustRightInd w:val="0"/>
        <w:jc w:val="both"/>
        <w:rPr>
          <w:rFonts w:cs="Arial"/>
          <w:sz w:val="18"/>
          <w:szCs w:val="18"/>
          <w:highlight w:val="yellow"/>
        </w:rPr>
      </w:pPr>
      <w:r w:rsidRPr="00C07586">
        <w:rPr>
          <w:rFonts w:cs="Arial"/>
          <w:sz w:val="18"/>
          <w:szCs w:val="18"/>
        </w:rPr>
        <w:t xml:space="preserve">F4. Certificats acreditatius del compliment de les normes de garantia de la qualitat i/o de gestió mediambiental: </w:t>
      </w:r>
      <w:r w:rsidR="008353CB">
        <w:rPr>
          <w:rFonts w:cs="Arial"/>
          <w:sz w:val="18"/>
          <w:szCs w:val="18"/>
        </w:rPr>
        <w:t>No</w:t>
      </w:r>
    </w:p>
    <w:p w14:paraId="585CDC38" w14:textId="77777777" w:rsidR="00075E39" w:rsidRPr="00075E39" w:rsidRDefault="00075E39" w:rsidP="00075E39">
      <w:pPr>
        <w:autoSpaceDE w:val="0"/>
        <w:autoSpaceDN w:val="0"/>
        <w:adjustRightInd w:val="0"/>
        <w:jc w:val="both"/>
        <w:rPr>
          <w:rFonts w:cs="Arial"/>
          <w:sz w:val="18"/>
          <w:szCs w:val="18"/>
          <w:highlight w:val="yellow"/>
        </w:rPr>
      </w:pPr>
    </w:p>
    <w:p w14:paraId="7D79478D" w14:textId="77777777" w:rsidR="00075E39" w:rsidRPr="00F00250" w:rsidRDefault="00075E39" w:rsidP="00075E39">
      <w:pPr>
        <w:autoSpaceDE w:val="0"/>
        <w:autoSpaceDN w:val="0"/>
        <w:adjustRightInd w:val="0"/>
        <w:jc w:val="both"/>
        <w:rPr>
          <w:rFonts w:cs="Arial"/>
          <w:sz w:val="18"/>
          <w:szCs w:val="18"/>
        </w:rPr>
      </w:pPr>
    </w:p>
    <w:p w14:paraId="30BAEC0D" w14:textId="77777777" w:rsidR="00075E39" w:rsidRPr="00F00250" w:rsidRDefault="00075E39" w:rsidP="00075E39">
      <w:pPr>
        <w:numPr>
          <w:ilvl w:val="0"/>
          <w:numId w:val="21"/>
        </w:numPr>
        <w:autoSpaceDE w:val="0"/>
        <w:autoSpaceDN w:val="0"/>
        <w:adjustRightInd w:val="0"/>
        <w:jc w:val="both"/>
        <w:rPr>
          <w:rFonts w:cs="Arial"/>
          <w:b/>
          <w:snapToGrid w:val="0"/>
          <w:sz w:val="18"/>
          <w:szCs w:val="18"/>
        </w:rPr>
      </w:pPr>
      <w:r w:rsidRPr="00F00250">
        <w:rPr>
          <w:rFonts w:cs="Arial"/>
          <w:b/>
          <w:snapToGrid w:val="0"/>
          <w:sz w:val="18"/>
          <w:szCs w:val="18"/>
          <w:u w:val="single"/>
        </w:rPr>
        <w:t>Sobres a presentar i contingut</w:t>
      </w:r>
      <w:r w:rsidRPr="00F00250">
        <w:rPr>
          <w:rFonts w:cs="Arial"/>
          <w:b/>
          <w:snapToGrid w:val="0"/>
          <w:sz w:val="18"/>
          <w:szCs w:val="18"/>
        </w:rPr>
        <w:t>:</w:t>
      </w:r>
    </w:p>
    <w:p w14:paraId="0DFE8412" w14:textId="77777777" w:rsidR="00075E39" w:rsidRPr="00F00250" w:rsidRDefault="00075E39" w:rsidP="00075E39">
      <w:pPr>
        <w:autoSpaceDE w:val="0"/>
        <w:autoSpaceDN w:val="0"/>
        <w:adjustRightInd w:val="0"/>
        <w:jc w:val="both"/>
        <w:rPr>
          <w:rFonts w:cs="Arial"/>
          <w:b/>
          <w:snapToGrid w:val="0"/>
          <w:sz w:val="18"/>
          <w:szCs w:val="18"/>
        </w:rPr>
      </w:pPr>
    </w:p>
    <w:p w14:paraId="781D55BE" w14:textId="77777777" w:rsidR="00075E39" w:rsidRPr="00F00250" w:rsidRDefault="00075E39" w:rsidP="00075E39">
      <w:pPr>
        <w:autoSpaceDE w:val="0"/>
        <w:autoSpaceDN w:val="0"/>
        <w:adjustRightInd w:val="0"/>
        <w:jc w:val="both"/>
        <w:rPr>
          <w:rFonts w:cs="Arial"/>
          <w:b/>
          <w:snapToGrid w:val="0"/>
          <w:sz w:val="18"/>
          <w:szCs w:val="18"/>
        </w:rPr>
      </w:pPr>
      <w:r w:rsidRPr="00F00250">
        <w:rPr>
          <w:rFonts w:cs="Arial"/>
          <w:b/>
          <w:snapToGrid w:val="0"/>
          <w:sz w:val="18"/>
          <w:szCs w:val="18"/>
        </w:rPr>
        <w:t xml:space="preserve">G.1. Sobre A (Documentació general): </w:t>
      </w:r>
    </w:p>
    <w:p w14:paraId="186F4480" w14:textId="77777777" w:rsidR="00075E39" w:rsidRPr="00F00250" w:rsidRDefault="00075E39" w:rsidP="00075E39">
      <w:pPr>
        <w:autoSpaceDE w:val="0"/>
        <w:autoSpaceDN w:val="0"/>
        <w:adjustRightInd w:val="0"/>
        <w:jc w:val="both"/>
        <w:rPr>
          <w:rFonts w:cs="Arial"/>
          <w:b/>
          <w:snapToGrid w:val="0"/>
          <w:sz w:val="18"/>
          <w:szCs w:val="18"/>
        </w:rPr>
      </w:pPr>
    </w:p>
    <w:p w14:paraId="7FA39A51" w14:textId="77777777" w:rsidR="00075E39" w:rsidRPr="00F00250" w:rsidRDefault="00075E39" w:rsidP="00075E39">
      <w:pPr>
        <w:numPr>
          <w:ilvl w:val="0"/>
          <w:numId w:val="6"/>
        </w:numPr>
        <w:autoSpaceDE w:val="0"/>
        <w:autoSpaceDN w:val="0"/>
        <w:adjustRightInd w:val="0"/>
        <w:jc w:val="both"/>
        <w:rPr>
          <w:rFonts w:cs="Arial"/>
          <w:b/>
          <w:snapToGrid w:val="0"/>
          <w:sz w:val="18"/>
          <w:szCs w:val="18"/>
        </w:rPr>
      </w:pPr>
      <w:r w:rsidRPr="00F00250">
        <w:rPr>
          <w:rFonts w:cs="Arial"/>
          <w:bCs/>
          <w:sz w:val="18"/>
          <w:szCs w:val="18"/>
          <w:u w:val="single"/>
        </w:rPr>
        <w:t>Document europeu únic de contractació (DEUC)</w:t>
      </w:r>
      <w:r w:rsidRPr="00F00250">
        <w:rPr>
          <w:rFonts w:cs="Arial"/>
          <w:bCs/>
          <w:sz w:val="18"/>
          <w:szCs w:val="18"/>
        </w:rPr>
        <w:t xml:space="preserve">, segons model que es facilita a </w:t>
      </w:r>
      <w:r w:rsidRPr="00F00250">
        <w:rPr>
          <w:rFonts w:cs="Arial"/>
          <w:snapToGrid w:val="0"/>
          <w:sz w:val="18"/>
          <w:szCs w:val="18"/>
        </w:rPr>
        <w:t>l</w:t>
      </w:r>
      <w:r w:rsidRPr="00F00250">
        <w:rPr>
          <w:rFonts w:cs="Arial"/>
          <w:bCs/>
          <w:sz w:val="18"/>
          <w:szCs w:val="18"/>
        </w:rPr>
        <w:t>a pàgina de l’anunci d’aquesta licitació, dins del perfil de contractant:</w:t>
      </w:r>
    </w:p>
    <w:p w14:paraId="426421FE" w14:textId="77777777" w:rsidR="00075E39" w:rsidRPr="00F00250" w:rsidRDefault="00075E39" w:rsidP="00075E39">
      <w:pPr>
        <w:autoSpaceDE w:val="0"/>
        <w:autoSpaceDN w:val="0"/>
        <w:adjustRightInd w:val="0"/>
        <w:jc w:val="both"/>
        <w:rPr>
          <w:rFonts w:cs="Arial"/>
          <w:b/>
          <w:snapToGrid w:val="0"/>
          <w:sz w:val="18"/>
          <w:szCs w:val="18"/>
        </w:rPr>
      </w:pPr>
    </w:p>
    <w:p w14:paraId="1678DDD3" w14:textId="77777777" w:rsidR="00075E39" w:rsidRPr="00F00250" w:rsidRDefault="00EC7458" w:rsidP="00075E39">
      <w:pPr>
        <w:autoSpaceDE w:val="0"/>
        <w:autoSpaceDN w:val="0"/>
        <w:adjustRightInd w:val="0"/>
        <w:ind w:left="360"/>
        <w:jc w:val="both"/>
        <w:rPr>
          <w:rFonts w:cs="Arial"/>
          <w:b/>
          <w:snapToGrid w:val="0"/>
          <w:sz w:val="18"/>
          <w:szCs w:val="18"/>
        </w:rPr>
      </w:pPr>
      <w:hyperlink r:id="rId15" w:history="1">
        <w:r w:rsidR="00075E39" w:rsidRPr="00F00250">
          <w:rPr>
            <w:rStyle w:val="Enlla"/>
            <w:rFonts w:cs="Arial"/>
            <w:b/>
            <w:snapToGrid w:val="0"/>
            <w:sz w:val="18"/>
            <w:szCs w:val="18"/>
          </w:rPr>
          <w:t>https://contractaciopublica.gencat.cat/ecofin_pscp/AppJava/perfil/ACPC</w:t>
        </w:r>
      </w:hyperlink>
    </w:p>
    <w:p w14:paraId="35E2A53F" w14:textId="77777777" w:rsidR="00075E39" w:rsidRPr="00F00250" w:rsidRDefault="00075E39" w:rsidP="00075E39">
      <w:pPr>
        <w:jc w:val="both"/>
        <w:rPr>
          <w:rFonts w:cs="Arial"/>
          <w:sz w:val="18"/>
          <w:szCs w:val="18"/>
        </w:rPr>
      </w:pPr>
    </w:p>
    <w:p w14:paraId="52EA2133" w14:textId="77777777" w:rsidR="00075E39" w:rsidRPr="00F00250" w:rsidRDefault="00075E39" w:rsidP="00075E39">
      <w:pPr>
        <w:ind w:left="360"/>
        <w:jc w:val="both"/>
        <w:rPr>
          <w:rFonts w:eastAsia="Calibri" w:cs="Arial"/>
          <w:bCs/>
          <w:iCs/>
          <w:snapToGrid w:val="0"/>
          <w:sz w:val="18"/>
          <w:szCs w:val="18"/>
        </w:rPr>
      </w:pPr>
      <w:r w:rsidRPr="00F00250">
        <w:rPr>
          <w:rFonts w:eastAsia="Calibri" w:cs="Arial"/>
          <w:bCs/>
          <w:iCs/>
          <w:snapToGrid w:val="0"/>
          <w:sz w:val="18"/>
          <w:szCs w:val="18"/>
        </w:rPr>
        <w:t>Si l’empresa licitadora respon afirmativament la primera pregunta de la part IV del DEUC: “</w:t>
      </w:r>
      <w:r w:rsidRPr="00F00250">
        <w:rPr>
          <w:rFonts w:eastAsia="Calibri" w:cs="Arial"/>
          <w:bCs/>
          <w:i/>
          <w:iCs/>
          <w:snapToGrid w:val="0"/>
          <w:sz w:val="18"/>
          <w:szCs w:val="18"/>
        </w:rPr>
        <w:t>Criteris de selecció</w:t>
      </w:r>
      <w:r w:rsidRPr="00F00250">
        <w:rPr>
          <w:rFonts w:eastAsia="Calibri" w:cs="Arial"/>
          <w:bCs/>
          <w:iCs/>
          <w:snapToGrid w:val="0"/>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7B088E05" w14:textId="77777777" w:rsidR="00075E39" w:rsidRPr="00F00250" w:rsidRDefault="00075E39" w:rsidP="00075E39">
      <w:pPr>
        <w:ind w:left="360"/>
        <w:jc w:val="both"/>
        <w:rPr>
          <w:rFonts w:eastAsia="Calibri" w:cs="Arial"/>
          <w:bCs/>
          <w:iCs/>
          <w:snapToGrid w:val="0"/>
          <w:sz w:val="18"/>
          <w:szCs w:val="18"/>
        </w:rPr>
      </w:pPr>
    </w:p>
    <w:p w14:paraId="123D569F" w14:textId="77777777" w:rsidR="00075E39" w:rsidRPr="00F00250" w:rsidRDefault="00075E39" w:rsidP="00075E39">
      <w:pPr>
        <w:autoSpaceDE w:val="0"/>
        <w:autoSpaceDN w:val="0"/>
        <w:adjustRightInd w:val="0"/>
        <w:ind w:left="360"/>
        <w:jc w:val="both"/>
        <w:rPr>
          <w:rFonts w:cs="Arial"/>
          <w:b/>
          <w:snapToGrid w:val="0"/>
          <w:sz w:val="18"/>
          <w:szCs w:val="18"/>
        </w:rPr>
      </w:pPr>
      <w:r w:rsidRPr="00F00250">
        <w:rPr>
          <w:rFonts w:cs="Arial"/>
          <w:b/>
          <w:snapToGrid w:val="0"/>
          <w:sz w:val="18"/>
          <w:szCs w:val="18"/>
        </w:rPr>
        <w:t>L’eventual falsedat en les declaracions efectuades per les empreses licitadores al DEUC pot donar lloc a la causa de prohibició de contractar amb el sector públic prevista en l’article 71.1.e de la LCSP.</w:t>
      </w:r>
    </w:p>
    <w:p w14:paraId="5630CE87" w14:textId="77777777" w:rsidR="00075E39" w:rsidRPr="00F00250" w:rsidRDefault="00075E39" w:rsidP="00075E39">
      <w:pPr>
        <w:jc w:val="both"/>
        <w:rPr>
          <w:rFonts w:eastAsia="Calibri" w:cs="Arial"/>
          <w:bCs/>
          <w:iCs/>
          <w:snapToGrid w:val="0"/>
          <w:sz w:val="18"/>
          <w:szCs w:val="18"/>
        </w:rPr>
      </w:pPr>
    </w:p>
    <w:p w14:paraId="296FF6CC" w14:textId="2BB911B2" w:rsidR="00075E39" w:rsidRPr="00F00250" w:rsidRDefault="00075E39" w:rsidP="00075E39">
      <w:pPr>
        <w:numPr>
          <w:ilvl w:val="0"/>
          <w:numId w:val="6"/>
        </w:numPr>
        <w:autoSpaceDE w:val="0"/>
        <w:autoSpaceDN w:val="0"/>
        <w:adjustRightInd w:val="0"/>
        <w:jc w:val="both"/>
        <w:rPr>
          <w:rFonts w:cs="Arial"/>
          <w:snapToGrid w:val="0"/>
          <w:sz w:val="18"/>
          <w:szCs w:val="18"/>
        </w:rPr>
      </w:pPr>
      <w:r w:rsidRPr="00F00250">
        <w:rPr>
          <w:rFonts w:cs="Arial"/>
          <w:snapToGrid w:val="0"/>
          <w:sz w:val="18"/>
          <w:szCs w:val="18"/>
        </w:rPr>
        <w:t>Declaració de submissió als jutjats i tribunals espanyols, en cas d’empresa licitadora estrangera, segons model de l’Annex 8.</w:t>
      </w:r>
      <w:r w:rsidR="007504C6">
        <w:rPr>
          <w:rFonts w:cs="Arial"/>
          <w:snapToGrid w:val="0"/>
          <w:sz w:val="18"/>
          <w:szCs w:val="18"/>
        </w:rPr>
        <w:t xml:space="preserve"> </w:t>
      </w:r>
    </w:p>
    <w:p w14:paraId="475BBD36" w14:textId="77777777" w:rsidR="00075E39" w:rsidRPr="00F00250" w:rsidRDefault="00075E39" w:rsidP="00075E39">
      <w:pPr>
        <w:autoSpaceDE w:val="0"/>
        <w:autoSpaceDN w:val="0"/>
        <w:adjustRightInd w:val="0"/>
        <w:ind w:left="360"/>
        <w:jc w:val="both"/>
        <w:rPr>
          <w:rFonts w:cs="Arial"/>
          <w:snapToGrid w:val="0"/>
          <w:sz w:val="18"/>
          <w:szCs w:val="18"/>
        </w:rPr>
      </w:pPr>
    </w:p>
    <w:p w14:paraId="257696F0" w14:textId="77777777" w:rsidR="00075E39" w:rsidRPr="00F00250" w:rsidRDefault="00075E39" w:rsidP="00075E39">
      <w:pPr>
        <w:numPr>
          <w:ilvl w:val="0"/>
          <w:numId w:val="6"/>
        </w:numPr>
        <w:autoSpaceDE w:val="0"/>
        <w:autoSpaceDN w:val="0"/>
        <w:adjustRightInd w:val="0"/>
        <w:jc w:val="both"/>
        <w:rPr>
          <w:rFonts w:cs="Arial"/>
          <w:snapToGrid w:val="0"/>
          <w:sz w:val="18"/>
          <w:szCs w:val="18"/>
        </w:rPr>
      </w:pPr>
      <w:r w:rsidRPr="00F00250">
        <w:rPr>
          <w:rFonts w:cs="Arial"/>
          <w:snapToGrid w:val="0"/>
          <w:sz w:val="18"/>
          <w:szCs w:val="18"/>
        </w:rPr>
        <w:t>Declaració de garantia en el tractament de dades personals, segons model de l’Annex 9.</w:t>
      </w:r>
    </w:p>
    <w:p w14:paraId="51893241" w14:textId="77777777" w:rsidR="00075E39" w:rsidRPr="00F00250" w:rsidRDefault="00075E39" w:rsidP="00075E39">
      <w:pPr>
        <w:pStyle w:val="Pargrafdellista"/>
        <w:rPr>
          <w:rFonts w:cs="Arial"/>
          <w:snapToGrid w:val="0"/>
          <w:sz w:val="18"/>
          <w:szCs w:val="18"/>
        </w:rPr>
      </w:pPr>
    </w:p>
    <w:p w14:paraId="1759C2E1" w14:textId="77777777" w:rsidR="00075E39" w:rsidRPr="00F00250" w:rsidRDefault="00075E39" w:rsidP="00075E39">
      <w:pPr>
        <w:numPr>
          <w:ilvl w:val="0"/>
          <w:numId w:val="6"/>
        </w:numPr>
        <w:autoSpaceDE w:val="0"/>
        <w:autoSpaceDN w:val="0"/>
        <w:adjustRightInd w:val="0"/>
        <w:jc w:val="both"/>
        <w:rPr>
          <w:rFonts w:cs="Arial"/>
          <w:snapToGrid w:val="0"/>
          <w:sz w:val="18"/>
          <w:szCs w:val="18"/>
        </w:rPr>
      </w:pPr>
      <w:r w:rsidRPr="00F00250">
        <w:rPr>
          <w:rFonts w:cs="Arial"/>
          <w:snapToGrid w:val="0"/>
          <w:sz w:val="18"/>
          <w:szCs w:val="18"/>
        </w:rPr>
        <w:t>Declaració adscripció mitjans personals i materials, segons model de l’Annex 13.</w:t>
      </w:r>
    </w:p>
    <w:p w14:paraId="6995EE5A" w14:textId="77777777" w:rsidR="00075E39" w:rsidRPr="00F00250" w:rsidRDefault="00075E39" w:rsidP="00075E39">
      <w:pPr>
        <w:autoSpaceDE w:val="0"/>
        <w:autoSpaceDN w:val="0"/>
        <w:adjustRightInd w:val="0"/>
        <w:jc w:val="both"/>
        <w:rPr>
          <w:rFonts w:cs="Arial"/>
          <w:snapToGrid w:val="0"/>
          <w:sz w:val="18"/>
          <w:szCs w:val="18"/>
        </w:rPr>
      </w:pPr>
    </w:p>
    <w:p w14:paraId="37E5F0E0" w14:textId="7F5A306D" w:rsidR="00075E39" w:rsidRPr="00F00250" w:rsidRDefault="00075E39" w:rsidP="00075E39">
      <w:pPr>
        <w:numPr>
          <w:ilvl w:val="0"/>
          <w:numId w:val="6"/>
        </w:numPr>
        <w:autoSpaceDE w:val="0"/>
        <w:autoSpaceDN w:val="0"/>
        <w:adjustRightInd w:val="0"/>
        <w:jc w:val="both"/>
        <w:rPr>
          <w:rFonts w:cs="Arial"/>
          <w:snapToGrid w:val="0"/>
          <w:sz w:val="18"/>
          <w:szCs w:val="18"/>
        </w:rPr>
      </w:pPr>
      <w:r w:rsidRPr="00F00250">
        <w:rPr>
          <w:rFonts w:cs="Arial"/>
          <w:snapToGrid w:val="0"/>
          <w:sz w:val="18"/>
          <w:szCs w:val="18"/>
        </w:rPr>
        <w:t>Altra documentació a presentar per les empreses licitadores: segons es prevegi en la configuració del sobre A digital.</w:t>
      </w:r>
      <w:r w:rsidR="00BC544D">
        <w:rPr>
          <w:rFonts w:cs="Arial"/>
          <w:snapToGrid w:val="0"/>
          <w:sz w:val="18"/>
          <w:szCs w:val="18"/>
        </w:rPr>
        <w:t xml:space="preserve"> </w:t>
      </w:r>
    </w:p>
    <w:p w14:paraId="0B5696B9" w14:textId="77777777" w:rsidR="00075E39" w:rsidRPr="00F00250" w:rsidRDefault="00075E39" w:rsidP="00075E39">
      <w:pPr>
        <w:pStyle w:val="Pargrafdellista"/>
        <w:rPr>
          <w:rFonts w:cs="Arial"/>
          <w:snapToGrid w:val="0"/>
          <w:sz w:val="18"/>
          <w:szCs w:val="18"/>
        </w:rPr>
      </w:pPr>
    </w:p>
    <w:p w14:paraId="13E0E66A" w14:textId="77777777" w:rsidR="00075E39" w:rsidRPr="00F00250" w:rsidRDefault="00075E39" w:rsidP="00075E39">
      <w:pPr>
        <w:pStyle w:val="Default"/>
        <w:rPr>
          <w:rFonts w:ascii="Arial" w:hAnsi="Arial" w:cs="Arial"/>
          <w:b/>
          <w:bCs/>
          <w:sz w:val="18"/>
          <w:szCs w:val="18"/>
        </w:rPr>
      </w:pPr>
      <w:r w:rsidRPr="00F00250">
        <w:rPr>
          <w:rFonts w:ascii="Arial" w:hAnsi="Arial" w:cs="Arial"/>
          <w:b/>
          <w:bCs/>
          <w:sz w:val="18"/>
          <w:szCs w:val="18"/>
        </w:rPr>
        <w:t xml:space="preserve">G.2. Sobre B (Criteris Subjectes a judici de valor): </w:t>
      </w:r>
    </w:p>
    <w:p w14:paraId="35F4349E" w14:textId="77777777" w:rsidR="00075E39" w:rsidRPr="00F00250" w:rsidRDefault="00075E39" w:rsidP="00075E39">
      <w:pPr>
        <w:pStyle w:val="Default"/>
        <w:rPr>
          <w:rFonts w:ascii="Arial" w:hAnsi="Arial" w:cs="Arial"/>
          <w:sz w:val="18"/>
          <w:szCs w:val="18"/>
        </w:rPr>
      </w:pPr>
    </w:p>
    <w:p w14:paraId="74936F81" w14:textId="225022CC" w:rsidR="00075E39" w:rsidRPr="00F00250" w:rsidRDefault="00075E39" w:rsidP="00075E39">
      <w:pPr>
        <w:pStyle w:val="Default"/>
        <w:ind w:left="0" w:firstLine="0"/>
        <w:rPr>
          <w:rFonts w:ascii="Arial" w:hAnsi="Arial" w:cs="Arial"/>
          <w:sz w:val="18"/>
          <w:szCs w:val="18"/>
        </w:rPr>
      </w:pPr>
      <w:r w:rsidRPr="00F00250">
        <w:rPr>
          <w:rFonts w:ascii="Arial" w:hAnsi="Arial" w:cs="Arial"/>
          <w:sz w:val="18"/>
          <w:szCs w:val="18"/>
        </w:rPr>
        <w:t xml:space="preserve">La proposició del licitador subjecte a judici de valor contindrà tots els aspectes avaluables mitjançant judici de valor a què es refereix la lletra </w:t>
      </w:r>
      <w:r w:rsidRPr="00F00250">
        <w:rPr>
          <w:rFonts w:ascii="Arial" w:hAnsi="Arial" w:cs="Arial"/>
          <w:b/>
          <w:sz w:val="18"/>
          <w:szCs w:val="18"/>
        </w:rPr>
        <w:t xml:space="preserve">K.1 </w:t>
      </w:r>
      <w:r w:rsidRPr="00F00250">
        <w:rPr>
          <w:rFonts w:ascii="Arial" w:hAnsi="Arial" w:cs="Arial"/>
          <w:sz w:val="18"/>
          <w:szCs w:val="18"/>
        </w:rPr>
        <w:t>del Quadre de Característiques:</w:t>
      </w:r>
      <w:r w:rsidR="00A97B3A">
        <w:rPr>
          <w:rFonts w:ascii="Arial" w:hAnsi="Arial" w:cs="Arial"/>
          <w:sz w:val="18"/>
          <w:szCs w:val="18"/>
        </w:rPr>
        <w:t xml:space="preserve"> </w:t>
      </w:r>
    </w:p>
    <w:p w14:paraId="5729AD76" w14:textId="77777777" w:rsidR="00075E39" w:rsidRPr="00F00250" w:rsidRDefault="00075E39" w:rsidP="00075E39">
      <w:pPr>
        <w:pStyle w:val="Default"/>
        <w:rPr>
          <w:rFonts w:ascii="Arial" w:hAnsi="Arial" w:cs="Arial"/>
          <w:sz w:val="18"/>
          <w:szCs w:val="18"/>
        </w:rPr>
      </w:pPr>
      <w:r w:rsidRPr="00F00250">
        <w:rPr>
          <w:rFonts w:ascii="Arial" w:hAnsi="Arial" w:cs="Arial"/>
          <w:sz w:val="18"/>
          <w:szCs w:val="18"/>
        </w:rPr>
        <w:t xml:space="preserve"> </w:t>
      </w:r>
    </w:p>
    <w:p w14:paraId="74F05C9C" w14:textId="2EB614F5" w:rsidR="00075E39" w:rsidRPr="00F00250" w:rsidRDefault="00075E39" w:rsidP="00075E39">
      <w:pPr>
        <w:autoSpaceDE w:val="0"/>
        <w:autoSpaceDN w:val="0"/>
        <w:adjustRightInd w:val="0"/>
        <w:jc w:val="both"/>
        <w:rPr>
          <w:rFonts w:cs="Arial"/>
          <w:bCs/>
          <w:sz w:val="18"/>
          <w:szCs w:val="18"/>
        </w:rPr>
      </w:pPr>
      <w:r w:rsidRPr="00F00250">
        <w:rPr>
          <w:rFonts w:cs="Arial"/>
          <w:bCs/>
          <w:sz w:val="18"/>
          <w:szCs w:val="18"/>
        </w:rPr>
        <w:t>Solucions alternatives / Variants</w:t>
      </w:r>
      <w:r w:rsidRPr="00F00250">
        <w:rPr>
          <w:rFonts w:cs="Arial"/>
          <w:b/>
          <w:bCs/>
          <w:sz w:val="18"/>
          <w:szCs w:val="18"/>
        </w:rPr>
        <w:t xml:space="preserve">: </w:t>
      </w:r>
      <w:r w:rsidRPr="00F00250">
        <w:rPr>
          <w:rFonts w:cs="Arial"/>
          <w:sz w:val="18"/>
          <w:szCs w:val="18"/>
        </w:rPr>
        <w:t xml:space="preserve">No s’admeten variants o alternatives dels licitadors envers les condicions </w:t>
      </w:r>
      <w:r w:rsidRPr="00F00250">
        <w:rPr>
          <w:rFonts w:cs="Arial"/>
          <w:bCs/>
          <w:sz w:val="18"/>
          <w:szCs w:val="18"/>
        </w:rPr>
        <w:t xml:space="preserve">o termes d'execució de l'objecte del contracte. Si un licitador presenta variants en la seva proposició, cap d’elles serà tinguda </w:t>
      </w:r>
      <w:r w:rsidR="00EF3971">
        <w:rPr>
          <w:rFonts w:cs="Arial"/>
          <w:bCs/>
          <w:sz w:val="18"/>
          <w:szCs w:val="18"/>
        </w:rPr>
        <w:t>e</w:t>
      </w:r>
      <w:r w:rsidRPr="00F00250">
        <w:rPr>
          <w:rFonts w:cs="Arial"/>
          <w:bCs/>
          <w:sz w:val="18"/>
          <w:szCs w:val="18"/>
        </w:rPr>
        <w:t>n compte en la valoració i per tant s’exclourà de la licitació.</w:t>
      </w:r>
      <w:r w:rsidR="005344F9">
        <w:rPr>
          <w:rFonts w:cs="Arial"/>
          <w:bCs/>
          <w:sz w:val="18"/>
          <w:szCs w:val="18"/>
        </w:rPr>
        <w:t xml:space="preserve">  </w:t>
      </w:r>
      <w:r w:rsidR="00EF3971">
        <w:rPr>
          <w:rFonts w:cs="Arial"/>
          <w:bCs/>
          <w:sz w:val="18"/>
          <w:szCs w:val="18"/>
        </w:rPr>
        <w:t xml:space="preserve">     </w:t>
      </w:r>
    </w:p>
    <w:p w14:paraId="441DB738" w14:textId="77777777" w:rsidR="00075E39" w:rsidRPr="00F00250" w:rsidRDefault="00075E39" w:rsidP="00075E39">
      <w:pPr>
        <w:pStyle w:val="Default"/>
        <w:ind w:left="0" w:firstLine="0"/>
        <w:rPr>
          <w:rFonts w:ascii="Arial" w:hAnsi="Arial" w:cs="Arial"/>
          <w:b/>
          <w:bCs/>
          <w:sz w:val="18"/>
          <w:szCs w:val="18"/>
        </w:rPr>
      </w:pPr>
    </w:p>
    <w:p w14:paraId="430AC492" w14:textId="6C7A7AFA" w:rsidR="00075E39" w:rsidRPr="00F00250" w:rsidRDefault="00075E39" w:rsidP="00075E39">
      <w:pPr>
        <w:pStyle w:val="Default"/>
        <w:rPr>
          <w:rFonts w:ascii="Arial" w:hAnsi="Arial" w:cs="Arial"/>
          <w:b/>
          <w:bCs/>
          <w:sz w:val="18"/>
          <w:szCs w:val="18"/>
        </w:rPr>
      </w:pPr>
      <w:r w:rsidRPr="00F00250">
        <w:rPr>
          <w:rFonts w:ascii="Arial" w:hAnsi="Arial" w:cs="Arial"/>
          <w:b/>
          <w:bCs/>
          <w:sz w:val="18"/>
          <w:szCs w:val="18"/>
        </w:rPr>
        <w:t>G.3. Sobre C (Criteris de valoració automàtica):</w:t>
      </w:r>
      <w:r w:rsidR="00EF3971">
        <w:rPr>
          <w:rFonts w:ascii="Arial" w:hAnsi="Arial" w:cs="Arial"/>
          <w:b/>
          <w:bCs/>
          <w:sz w:val="18"/>
          <w:szCs w:val="18"/>
        </w:rPr>
        <w:t xml:space="preserve">  </w:t>
      </w:r>
      <w:r w:rsidRPr="00F00250">
        <w:rPr>
          <w:rFonts w:ascii="Arial" w:hAnsi="Arial" w:cs="Arial"/>
          <w:b/>
          <w:bCs/>
          <w:sz w:val="18"/>
          <w:szCs w:val="18"/>
        </w:rPr>
        <w:t xml:space="preserve"> </w:t>
      </w:r>
    </w:p>
    <w:p w14:paraId="0F23FE18" w14:textId="77777777" w:rsidR="00075E39" w:rsidRPr="00F00250" w:rsidRDefault="00075E39" w:rsidP="00075E39">
      <w:pPr>
        <w:pStyle w:val="Default"/>
        <w:rPr>
          <w:rFonts w:ascii="Arial" w:hAnsi="Arial" w:cs="Arial"/>
          <w:b/>
          <w:bCs/>
          <w:sz w:val="18"/>
          <w:szCs w:val="18"/>
        </w:rPr>
      </w:pPr>
    </w:p>
    <w:p w14:paraId="72D78527" w14:textId="77777777" w:rsidR="00075E39" w:rsidRPr="00F00250" w:rsidRDefault="00075E39" w:rsidP="00075E39">
      <w:pPr>
        <w:pStyle w:val="Default"/>
        <w:ind w:left="0" w:firstLine="0"/>
        <w:rPr>
          <w:rFonts w:ascii="Arial" w:hAnsi="Arial" w:cs="Arial"/>
          <w:sz w:val="18"/>
          <w:szCs w:val="18"/>
        </w:rPr>
      </w:pPr>
      <w:r w:rsidRPr="00F00250">
        <w:rPr>
          <w:rFonts w:ascii="Arial" w:hAnsi="Arial" w:cs="Arial"/>
          <w:bCs/>
          <w:sz w:val="18"/>
          <w:szCs w:val="18"/>
        </w:rPr>
        <w:t xml:space="preserve">La proposició del licitador contindrà l’oferta econòmica, segons el model de </w:t>
      </w:r>
      <w:r w:rsidRPr="00F00250">
        <w:rPr>
          <w:rFonts w:ascii="Arial" w:hAnsi="Arial" w:cs="Arial"/>
          <w:sz w:val="18"/>
          <w:szCs w:val="18"/>
        </w:rPr>
        <w:t>l’</w:t>
      </w:r>
      <w:r w:rsidRPr="00F00250">
        <w:rPr>
          <w:rFonts w:ascii="Arial" w:hAnsi="Arial" w:cs="Arial"/>
          <w:b/>
          <w:bCs/>
          <w:sz w:val="18"/>
          <w:szCs w:val="18"/>
        </w:rPr>
        <w:t xml:space="preserve">Annex 2 </w:t>
      </w:r>
      <w:r w:rsidRPr="00F00250">
        <w:rPr>
          <w:rFonts w:ascii="Arial" w:hAnsi="Arial" w:cs="Arial"/>
          <w:sz w:val="18"/>
          <w:szCs w:val="18"/>
        </w:rPr>
        <w:t xml:space="preserve">i la </w:t>
      </w:r>
      <w:r w:rsidRPr="00F00250">
        <w:rPr>
          <w:rFonts w:ascii="Arial" w:hAnsi="Arial" w:cs="Arial"/>
          <w:b/>
          <w:bCs/>
          <w:sz w:val="18"/>
          <w:szCs w:val="18"/>
        </w:rPr>
        <w:t xml:space="preserve">lletra K.2 </w:t>
      </w:r>
      <w:r w:rsidRPr="00F00250">
        <w:rPr>
          <w:rFonts w:ascii="Arial" w:hAnsi="Arial" w:cs="Arial"/>
          <w:sz w:val="18"/>
          <w:szCs w:val="18"/>
        </w:rPr>
        <w:t>del Quadre de Característiques.</w:t>
      </w:r>
    </w:p>
    <w:p w14:paraId="511C3056" w14:textId="77777777" w:rsidR="00075E39" w:rsidRPr="00F00250" w:rsidRDefault="00075E39" w:rsidP="00075E39">
      <w:pPr>
        <w:tabs>
          <w:tab w:val="left" w:pos="284"/>
        </w:tabs>
        <w:ind w:left="142"/>
        <w:jc w:val="both"/>
        <w:rPr>
          <w:rFonts w:cs="Arial"/>
          <w:bCs/>
          <w:sz w:val="18"/>
          <w:szCs w:val="18"/>
        </w:rPr>
      </w:pPr>
    </w:p>
    <w:tbl>
      <w:tblPr>
        <w:tblStyle w:val="Taulaambquadrcula"/>
        <w:tblW w:w="9214" w:type="dxa"/>
        <w:tblInd w:w="-5" w:type="dxa"/>
        <w:tblLook w:val="04A0" w:firstRow="1" w:lastRow="0" w:firstColumn="1" w:lastColumn="0" w:noHBand="0" w:noVBand="1"/>
      </w:tblPr>
      <w:tblGrid>
        <w:gridCol w:w="9214"/>
      </w:tblGrid>
      <w:tr w:rsidR="00075E39" w:rsidRPr="00F00250" w14:paraId="17F1A34C" w14:textId="77777777" w:rsidTr="004C2A71">
        <w:trPr>
          <w:trHeight w:val="1012"/>
        </w:trPr>
        <w:tc>
          <w:tcPr>
            <w:tcW w:w="9214" w:type="dxa"/>
            <w:vAlign w:val="center"/>
          </w:tcPr>
          <w:p w14:paraId="41774728" w14:textId="77777777" w:rsidR="00075E39" w:rsidRPr="00F00250" w:rsidRDefault="00075E39" w:rsidP="004C2A71">
            <w:pPr>
              <w:tabs>
                <w:tab w:val="left" w:pos="284"/>
              </w:tabs>
              <w:jc w:val="both"/>
              <w:rPr>
                <w:rFonts w:cs="Arial"/>
                <w:b/>
                <w:bCs/>
                <w:sz w:val="18"/>
                <w:szCs w:val="18"/>
              </w:rPr>
            </w:pPr>
            <w:r w:rsidRPr="00F00250">
              <w:rPr>
                <w:rFonts w:cs="Arial"/>
                <w:b/>
                <w:bCs/>
                <w:sz w:val="18"/>
                <w:szCs w:val="18"/>
              </w:rPr>
              <w:t>La inclusió en el sobre A o en el sobre B de la documentació o informació que s’ha d’incloure al sobre C pot comportar l’exclusió de l’empresa licitadora.</w:t>
            </w:r>
          </w:p>
        </w:tc>
      </w:tr>
    </w:tbl>
    <w:p w14:paraId="2C126550" w14:textId="5F838A6B" w:rsidR="00075E39" w:rsidRDefault="00075E39" w:rsidP="00075E39">
      <w:pPr>
        <w:autoSpaceDE w:val="0"/>
        <w:autoSpaceDN w:val="0"/>
        <w:adjustRightInd w:val="0"/>
        <w:jc w:val="both"/>
        <w:rPr>
          <w:rFonts w:cs="Arial"/>
          <w:b/>
          <w:bCs/>
          <w:sz w:val="18"/>
          <w:szCs w:val="18"/>
          <w:u w:val="single"/>
        </w:rPr>
      </w:pPr>
    </w:p>
    <w:p w14:paraId="5462258C" w14:textId="4E1F94FC" w:rsidR="00A97B3A" w:rsidRDefault="00A97B3A" w:rsidP="00075E39">
      <w:pPr>
        <w:autoSpaceDE w:val="0"/>
        <w:autoSpaceDN w:val="0"/>
        <w:adjustRightInd w:val="0"/>
        <w:jc w:val="both"/>
        <w:rPr>
          <w:rFonts w:cs="Arial"/>
          <w:b/>
          <w:bCs/>
          <w:sz w:val="18"/>
          <w:szCs w:val="18"/>
          <w:u w:val="single"/>
        </w:rPr>
      </w:pPr>
    </w:p>
    <w:p w14:paraId="2CA369A1" w14:textId="77777777" w:rsidR="00A97B3A" w:rsidRPr="00F00250" w:rsidRDefault="00A97B3A" w:rsidP="00075E39">
      <w:pPr>
        <w:autoSpaceDE w:val="0"/>
        <w:autoSpaceDN w:val="0"/>
        <w:adjustRightInd w:val="0"/>
        <w:jc w:val="both"/>
        <w:rPr>
          <w:rFonts w:cs="Arial"/>
          <w:b/>
          <w:bCs/>
          <w:sz w:val="18"/>
          <w:szCs w:val="18"/>
          <w:u w:val="single"/>
        </w:rPr>
      </w:pPr>
    </w:p>
    <w:p w14:paraId="58C58B92" w14:textId="77777777" w:rsidR="00075E39" w:rsidRPr="00F00250" w:rsidRDefault="00075E39" w:rsidP="00075E39">
      <w:pPr>
        <w:numPr>
          <w:ilvl w:val="0"/>
          <w:numId w:val="21"/>
        </w:numPr>
        <w:autoSpaceDE w:val="0"/>
        <w:autoSpaceDN w:val="0"/>
        <w:adjustRightInd w:val="0"/>
        <w:ind w:hanging="426"/>
        <w:jc w:val="both"/>
        <w:rPr>
          <w:rFonts w:cs="Arial"/>
          <w:i/>
          <w:iCs/>
          <w:sz w:val="18"/>
          <w:szCs w:val="18"/>
        </w:rPr>
      </w:pPr>
      <w:r w:rsidRPr="00F00250">
        <w:rPr>
          <w:rFonts w:cs="Arial"/>
          <w:b/>
          <w:bCs/>
          <w:sz w:val="18"/>
          <w:szCs w:val="18"/>
          <w:u w:val="single"/>
        </w:rPr>
        <w:t>Garantia provisional (art. 106 LCSP)</w:t>
      </w:r>
      <w:r w:rsidRPr="00F00250">
        <w:rPr>
          <w:rFonts w:cs="Arial"/>
          <w:b/>
          <w:bCs/>
          <w:sz w:val="18"/>
          <w:szCs w:val="18"/>
        </w:rPr>
        <w:t>:</w:t>
      </w:r>
      <w:r w:rsidRPr="00F00250">
        <w:rPr>
          <w:rFonts w:cs="Arial"/>
          <w:sz w:val="18"/>
          <w:szCs w:val="18"/>
        </w:rPr>
        <w:t xml:space="preserve"> No</w:t>
      </w:r>
      <w:r w:rsidRPr="00F00250">
        <w:rPr>
          <w:rFonts w:cs="Arial"/>
          <w:b/>
          <w:bCs/>
          <w:sz w:val="18"/>
          <w:szCs w:val="18"/>
        </w:rPr>
        <w:t xml:space="preserve"> </w:t>
      </w:r>
    </w:p>
    <w:p w14:paraId="2D885441" w14:textId="77777777" w:rsidR="00075E39" w:rsidRPr="00F00250" w:rsidRDefault="00075E39" w:rsidP="00075E39">
      <w:pPr>
        <w:autoSpaceDE w:val="0"/>
        <w:autoSpaceDN w:val="0"/>
        <w:adjustRightInd w:val="0"/>
        <w:ind w:left="294"/>
        <w:jc w:val="both"/>
        <w:rPr>
          <w:rFonts w:cs="Arial"/>
          <w:iCs/>
          <w:sz w:val="18"/>
          <w:szCs w:val="18"/>
        </w:rPr>
      </w:pPr>
    </w:p>
    <w:p w14:paraId="621510E3" w14:textId="77777777" w:rsidR="00075E39" w:rsidRPr="00F00250" w:rsidRDefault="00075E39" w:rsidP="00075E39">
      <w:pPr>
        <w:autoSpaceDE w:val="0"/>
        <w:autoSpaceDN w:val="0"/>
        <w:adjustRightInd w:val="0"/>
        <w:jc w:val="both"/>
        <w:rPr>
          <w:rFonts w:cs="Arial"/>
          <w:iCs/>
          <w:sz w:val="18"/>
          <w:szCs w:val="18"/>
        </w:rPr>
      </w:pPr>
      <w:r w:rsidRPr="00F00250">
        <w:rPr>
          <w:rFonts w:cs="Arial"/>
          <w:iCs/>
          <w:sz w:val="18"/>
          <w:szCs w:val="18"/>
        </w:rPr>
        <w:t xml:space="preserve">Import: Ateses les característiques del contracte no s'exigeix garantia provisional. </w:t>
      </w:r>
    </w:p>
    <w:p w14:paraId="5D35B50C" w14:textId="77777777" w:rsidR="00075E39" w:rsidRPr="00F00250" w:rsidRDefault="00075E39" w:rsidP="00075E39">
      <w:pPr>
        <w:autoSpaceDE w:val="0"/>
        <w:autoSpaceDN w:val="0"/>
        <w:adjustRightInd w:val="0"/>
        <w:jc w:val="both"/>
        <w:rPr>
          <w:rFonts w:cs="Arial"/>
          <w:iCs/>
          <w:sz w:val="18"/>
          <w:szCs w:val="18"/>
        </w:rPr>
      </w:pPr>
    </w:p>
    <w:p w14:paraId="7D9D3846" w14:textId="77777777" w:rsidR="00075E39" w:rsidRPr="00F00250" w:rsidRDefault="00075E39" w:rsidP="00075E39">
      <w:pPr>
        <w:autoSpaceDE w:val="0"/>
        <w:autoSpaceDN w:val="0"/>
        <w:adjustRightInd w:val="0"/>
        <w:jc w:val="both"/>
        <w:rPr>
          <w:rFonts w:cs="Arial"/>
          <w:iCs/>
          <w:sz w:val="18"/>
          <w:szCs w:val="18"/>
        </w:rPr>
      </w:pPr>
    </w:p>
    <w:p w14:paraId="1384C573" w14:textId="77777777" w:rsidR="00075E39" w:rsidRPr="00F00250" w:rsidRDefault="00075E39" w:rsidP="00075E39">
      <w:pPr>
        <w:numPr>
          <w:ilvl w:val="0"/>
          <w:numId w:val="21"/>
        </w:numPr>
        <w:autoSpaceDE w:val="0"/>
        <w:autoSpaceDN w:val="0"/>
        <w:adjustRightInd w:val="0"/>
        <w:ind w:hanging="426"/>
        <w:jc w:val="both"/>
        <w:rPr>
          <w:rFonts w:cs="Arial"/>
          <w:i/>
          <w:iCs/>
          <w:sz w:val="18"/>
          <w:szCs w:val="18"/>
        </w:rPr>
      </w:pPr>
      <w:r w:rsidRPr="00F00250">
        <w:rPr>
          <w:rFonts w:cs="Arial"/>
          <w:b/>
          <w:iCs/>
          <w:sz w:val="18"/>
          <w:szCs w:val="18"/>
          <w:u w:val="single"/>
        </w:rPr>
        <w:t>Mesa de contractació</w:t>
      </w:r>
      <w:r w:rsidRPr="00F00250">
        <w:rPr>
          <w:rFonts w:cs="Arial"/>
          <w:b/>
          <w:iCs/>
          <w:sz w:val="18"/>
          <w:szCs w:val="18"/>
        </w:rPr>
        <w:t xml:space="preserve">: </w:t>
      </w:r>
    </w:p>
    <w:p w14:paraId="67979588" w14:textId="77777777" w:rsidR="00075E39" w:rsidRPr="00F00250" w:rsidRDefault="00075E39" w:rsidP="00075E39">
      <w:pPr>
        <w:autoSpaceDE w:val="0"/>
        <w:autoSpaceDN w:val="0"/>
        <w:adjustRightInd w:val="0"/>
        <w:jc w:val="both"/>
        <w:rPr>
          <w:rFonts w:cs="Arial"/>
          <w:b/>
          <w:bCs/>
          <w:sz w:val="18"/>
          <w:szCs w:val="18"/>
        </w:rPr>
      </w:pPr>
    </w:p>
    <w:p w14:paraId="3D506A8F" w14:textId="77777777" w:rsidR="00075E39" w:rsidRPr="00F00250" w:rsidRDefault="00075E39" w:rsidP="00075E39">
      <w:pPr>
        <w:autoSpaceDE w:val="0"/>
        <w:autoSpaceDN w:val="0"/>
        <w:adjustRightInd w:val="0"/>
        <w:jc w:val="both"/>
        <w:rPr>
          <w:rFonts w:cs="Arial"/>
          <w:bCs/>
          <w:sz w:val="18"/>
          <w:szCs w:val="18"/>
        </w:rPr>
      </w:pPr>
      <w:r w:rsidRPr="00F00250">
        <w:rPr>
          <w:rFonts w:cs="Arial"/>
          <w:bCs/>
          <w:sz w:val="18"/>
          <w:szCs w:val="18"/>
          <w:u w:val="single"/>
        </w:rPr>
        <w:t>President</w:t>
      </w:r>
      <w:r w:rsidRPr="00F00250">
        <w:rPr>
          <w:rFonts w:cs="Arial"/>
          <w:bCs/>
          <w:sz w:val="18"/>
          <w:szCs w:val="18"/>
        </w:rPr>
        <w:t xml:space="preserve">: Josep Maria </w:t>
      </w:r>
      <w:proofErr w:type="spellStart"/>
      <w:r w:rsidRPr="00F00250">
        <w:rPr>
          <w:rFonts w:cs="Arial"/>
          <w:bCs/>
          <w:sz w:val="18"/>
          <w:szCs w:val="18"/>
        </w:rPr>
        <w:t>Carreté</w:t>
      </w:r>
      <w:proofErr w:type="spellEnd"/>
      <w:r w:rsidRPr="00F00250">
        <w:rPr>
          <w:rFonts w:cs="Arial"/>
          <w:bCs/>
          <w:sz w:val="18"/>
          <w:szCs w:val="18"/>
        </w:rPr>
        <w:t xml:space="preserve"> Nadal, gerent de l’Agència Catalana del Patrimoni Cultural.</w:t>
      </w:r>
    </w:p>
    <w:p w14:paraId="5114B5DB" w14:textId="77777777" w:rsidR="00075E39" w:rsidRPr="00F00250" w:rsidRDefault="00075E39" w:rsidP="00075E39">
      <w:pPr>
        <w:autoSpaceDE w:val="0"/>
        <w:autoSpaceDN w:val="0"/>
        <w:adjustRightInd w:val="0"/>
        <w:jc w:val="both"/>
        <w:rPr>
          <w:rFonts w:cs="Arial"/>
          <w:bCs/>
          <w:sz w:val="18"/>
          <w:szCs w:val="18"/>
          <w:u w:val="single"/>
        </w:rPr>
      </w:pPr>
    </w:p>
    <w:p w14:paraId="22917E75" w14:textId="77777777" w:rsidR="00075E39" w:rsidRPr="00F00250" w:rsidRDefault="00075E39" w:rsidP="00075E39">
      <w:pPr>
        <w:autoSpaceDE w:val="0"/>
        <w:autoSpaceDN w:val="0"/>
        <w:adjustRightInd w:val="0"/>
        <w:jc w:val="both"/>
        <w:rPr>
          <w:rFonts w:cs="Arial"/>
          <w:bCs/>
          <w:sz w:val="18"/>
          <w:szCs w:val="18"/>
        </w:rPr>
      </w:pPr>
      <w:r w:rsidRPr="00F00250">
        <w:rPr>
          <w:rFonts w:cs="Arial"/>
          <w:bCs/>
          <w:sz w:val="18"/>
          <w:szCs w:val="18"/>
          <w:u w:val="single"/>
        </w:rPr>
        <w:t>Vocals</w:t>
      </w:r>
      <w:r w:rsidRPr="00F00250">
        <w:rPr>
          <w:rFonts w:cs="Arial"/>
          <w:bCs/>
          <w:sz w:val="18"/>
          <w:szCs w:val="18"/>
        </w:rPr>
        <w:t>:</w:t>
      </w:r>
    </w:p>
    <w:p w14:paraId="42AD178F" w14:textId="77777777" w:rsidR="00075E39" w:rsidRPr="00F00250" w:rsidRDefault="00075E39" w:rsidP="00075E39">
      <w:pPr>
        <w:autoSpaceDE w:val="0"/>
        <w:autoSpaceDN w:val="0"/>
        <w:adjustRightInd w:val="0"/>
        <w:jc w:val="both"/>
        <w:rPr>
          <w:rFonts w:cs="Arial"/>
          <w:bCs/>
          <w:sz w:val="18"/>
          <w:szCs w:val="18"/>
        </w:rPr>
      </w:pPr>
    </w:p>
    <w:p w14:paraId="056DA69D" w14:textId="01E9C6AA" w:rsidR="00075E39" w:rsidRPr="00F00250" w:rsidRDefault="00075E39" w:rsidP="00075E39">
      <w:pPr>
        <w:autoSpaceDE w:val="0"/>
        <w:autoSpaceDN w:val="0"/>
        <w:adjustRightInd w:val="0"/>
        <w:ind w:left="708"/>
        <w:jc w:val="both"/>
        <w:rPr>
          <w:rFonts w:cs="Arial"/>
          <w:bCs/>
          <w:sz w:val="18"/>
          <w:szCs w:val="18"/>
        </w:rPr>
      </w:pPr>
      <w:r w:rsidRPr="00F00250">
        <w:rPr>
          <w:rFonts w:cs="Arial"/>
          <w:bCs/>
          <w:sz w:val="18"/>
          <w:szCs w:val="18"/>
        </w:rPr>
        <w:t xml:space="preserve">•  Pilar </w:t>
      </w:r>
      <w:proofErr w:type="spellStart"/>
      <w:r w:rsidRPr="00F00250">
        <w:rPr>
          <w:rFonts w:cs="Arial"/>
          <w:bCs/>
          <w:sz w:val="18"/>
          <w:szCs w:val="18"/>
        </w:rPr>
        <w:t>Bayarri</w:t>
      </w:r>
      <w:proofErr w:type="spellEnd"/>
      <w:r w:rsidRPr="00F00250">
        <w:rPr>
          <w:rFonts w:cs="Arial"/>
          <w:bCs/>
          <w:sz w:val="18"/>
          <w:szCs w:val="18"/>
        </w:rPr>
        <w:t xml:space="preserve"> Roda, advocada en cap del Departament de Cultura que, en cas d’absència, serà substituïda per Marc Serra Serrats, lletrat adscrit a l’Assessoria Jurídica.</w:t>
      </w:r>
      <w:r w:rsidR="00A97B3A">
        <w:rPr>
          <w:rFonts w:cs="Arial"/>
          <w:bCs/>
          <w:sz w:val="18"/>
          <w:szCs w:val="18"/>
        </w:rPr>
        <w:t xml:space="preserve">  </w:t>
      </w:r>
    </w:p>
    <w:p w14:paraId="5A9D8A75" w14:textId="09A598F7" w:rsidR="00075E39" w:rsidRPr="00F00250" w:rsidRDefault="00075E39" w:rsidP="00075E39">
      <w:pPr>
        <w:autoSpaceDE w:val="0"/>
        <w:autoSpaceDN w:val="0"/>
        <w:adjustRightInd w:val="0"/>
        <w:ind w:left="708"/>
        <w:jc w:val="both"/>
        <w:rPr>
          <w:rFonts w:cs="Arial"/>
          <w:bCs/>
          <w:sz w:val="18"/>
          <w:szCs w:val="18"/>
        </w:rPr>
      </w:pPr>
      <w:r w:rsidRPr="00F00250">
        <w:rPr>
          <w:rFonts w:cs="Arial"/>
          <w:bCs/>
          <w:sz w:val="18"/>
          <w:szCs w:val="18"/>
        </w:rPr>
        <w:t>• Yolanda Fernández Ortega, cap de l’Àrea de Gestió Econòmica de l’Agència Catalana del Patrimoni Cultural (d’acord amb l’article 28.3.b) del Decret 198/2013) o persona de l’Àrea de Gestió Econòmica que l’òrgan de control economicofinancer intern designi per actuar en el seu nom.</w:t>
      </w:r>
      <w:r w:rsidR="00A97B3A">
        <w:rPr>
          <w:rFonts w:cs="Arial"/>
          <w:bCs/>
          <w:sz w:val="18"/>
          <w:szCs w:val="18"/>
        </w:rPr>
        <w:t xml:space="preserve">    </w:t>
      </w:r>
    </w:p>
    <w:p w14:paraId="68D597E6" w14:textId="334730E4" w:rsidR="00075E39" w:rsidRPr="00F00250" w:rsidRDefault="00A97B3A" w:rsidP="00075E39">
      <w:pPr>
        <w:autoSpaceDE w:val="0"/>
        <w:autoSpaceDN w:val="0"/>
        <w:adjustRightInd w:val="0"/>
        <w:ind w:left="708"/>
        <w:jc w:val="both"/>
        <w:rPr>
          <w:rFonts w:cs="Arial"/>
          <w:bCs/>
          <w:sz w:val="18"/>
          <w:szCs w:val="18"/>
        </w:rPr>
      </w:pPr>
      <w:r>
        <w:rPr>
          <w:rFonts w:cs="Arial"/>
          <w:bCs/>
          <w:sz w:val="18"/>
          <w:szCs w:val="18"/>
        </w:rPr>
        <w:t>• Jordi Medina Alsina</w:t>
      </w:r>
      <w:r w:rsidR="008353CB">
        <w:rPr>
          <w:rFonts w:cs="Arial"/>
          <w:bCs/>
          <w:sz w:val="18"/>
          <w:szCs w:val="18"/>
        </w:rPr>
        <w:t>,</w:t>
      </w:r>
      <w:r>
        <w:rPr>
          <w:rFonts w:cs="Arial"/>
          <w:bCs/>
          <w:sz w:val="18"/>
          <w:szCs w:val="18"/>
        </w:rPr>
        <w:t xml:space="preserve"> c</w:t>
      </w:r>
      <w:r w:rsidR="00075E39" w:rsidRPr="00F00250">
        <w:rPr>
          <w:rFonts w:cs="Arial"/>
          <w:bCs/>
          <w:sz w:val="18"/>
          <w:szCs w:val="18"/>
        </w:rPr>
        <w:t xml:space="preserve">ap de l’Àrea de Mediació de l’Agència Catalana del Patrimoni Cultural, que en cas d’absència serà substituït/da per un/a tècnic/a de l’Àrea. </w:t>
      </w:r>
    </w:p>
    <w:p w14:paraId="653133E2" w14:textId="77777777" w:rsidR="00075E39" w:rsidRPr="00F00250" w:rsidRDefault="00075E39" w:rsidP="00075E39">
      <w:pPr>
        <w:autoSpaceDE w:val="0"/>
        <w:autoSpaceDN w:val="0"/>
        <w:adjustRightInd w:val="0"/>
        <w:ind w:left="708"/>
        <w:jc w:val="both"/>
        <w:rPr>
          <w:rFonts w:cs="Arial"/>
          <w:bCs/>
          <w:sz w:val="18"/>
          <w:szCs w:val="18"/>
        </w:rPr>
      </w:pPr>
      <w:r w:rsidRPr="00F00250">
        <w:rPr>
          <w:rFonts w:cs="Arial"/>
          <w:bCs/>
          <w:sz w:val="18"/>
          <w:szCs w:val="18"/>
        </w:rPr>
        <w:t>• Laia Perea Paños, tècnica adscrita a l’Àrea de Mediació de l’Agència Catalana del Patrimoni Cultural.</w:t>
      </w:r>
    </w:p>
    <w:p w14:paraId="2BA0636F" w14:textId="77777777" w:rsidR="00075E39" w:rsidRPr="00F00250" w:rsidRDefault="00075E39" w:rsidP="00075E39">
      <w:pPr>
        <w:autoSpaceDE w:val="0"/>
        <w:autoSpaceDN w:val="0"/>
        <w:adjustRightInd w:val="0"/>
        <w:jc w:val="both"/>
        <w:rPr>
          <w:rFonts w:cs="Arial"/>
          <w:bCs/>
          <w:sz w:val="18"/>
          <w:szCs w:val="18"/>
        </w:rPr>
      </w:pPr>
    </w:p>
    <w:p w14:paraId="4313563E" w14:textId="0DB19AF1" w:rsidR="00075E39" w:rsidRPr="00F00250" w:rsidRDefault="00075E39" w:rsidP="00075E39">
      <w:pPr>
        <w:autoSpaceDE w:val="0"/>
        <w:autoSpaceDN w:val="0"/>
        <w:adjustRightInd w:val="0"/>
        <w:jc w:val="both"/>
        <w:rPr>
          <w:rFonts w:cs="Arial"/>
          <w:bCs/>
          <w:sz w:val="18"/>
          <w:szCs w:val="18"/>
        </w:rPr>
      </w:pPr>
      <w:r w:rsidRPr="00F00250">
        <w:rPr>
          <w:rFonts w:cs="Arial"/>
          <w:bCs/>
          <w:sz w:val="18"/>
          <w:szCs w:val="18"/>
          <w:u w:val="single"/>
        </w:rPr>
        <w:lastRenderedPageBreak/>
        <w:t>Secretari/a</w:t>
      </w:r>
      <w:r w:rsidRPr="00F00250">
        <w:rPr>
          <w:rFonts w:cs="Arial"/>
          <w:bCs/>
          <w:sz w:val="18"/>
          <w:szCs w:val="18"/>
        </w:rPr>
        <w:t>: Mercè Turu Segura, responsable de l’Àrea de Contractació de l’Agència Catalana del Patrimoni Cultural que, en cas d’absència, serà substituïda, per un/a tècnic/a de l’Àrea de Contractació de l’Agència Catalana del Patrimoni Cultural.</w:t>
      </w:r>
      <w:r w:rsidR="00A97B3A">
        <w:rPr>
          <w:rFonts w:cs="Arial"/>
          <w:bCs/>
          <w:sz w:val="18"/>
          <w:szCs w:val="18"/>
        </w:rPr>
        <w:t xml:space="preserve"> </w:t>
      </w:r>
    </w:p>
    <w:p w14:paraId="57E055D9" w14:textId="77777777" w:rsidR="00075E39" w:rsidRPr="00F00250" w:rsidRDefault="00075E39" w:rsidP="00075E39">
      <w:pPr>
        <w:autoSpaceDE w:val="0"/>
        <w:autoSpaceDN w:val="0"/>
        <w:adjustRightInd w:val="0"/>
        <w:jc w:val="both"/>
        <w:rPr>
          <w:rFonts w:cs="Arial"/>
          <w:bCs/>
          <w:sz w:val="18"/>
          <w:szCs w:val="18"/>
        </w:rPr>
      </w:pPr>
    </w:p>
    <w:p w14:paraId="544A510E" w14:textId="77777777" w:rsidR="00075E39" w:rsidRPr="00F00250" w:rsidRDefault="00075E39" w:rsidP="00075E39">
      <w:pPr>
        <w:autoSpaceDE w:val="0"/>
        <w:autoSpaceDN w:val="0"/>
        <w:adjustRightInd w:val="0"/>
        <w:jc w:val="both"/>
        <w:rPr>
          <w:rFonts w:cs="Arial"/>
          <w:bCs/>
          <w:sz w:val="18"/>
          <w:szCs w:val="18"/>
        </w:rPr>
      </w:pPr>
      <w:r w:rsidRPr="00F00250">
        <w:rPr>
          <w:rFonts w:cs="Arial"/>
          <w:bCs/>
          <w:sz w:val="18"/>
          <w:szCs w:val="18"/>
        </w:rPr>
        <w:t>El president de la Mesa pot decidir l’assistència del personal tècnic especialitzat adequat, amb veu però sense vot.</w:t>
      </w:r>
    </w:p>
    <w:p w14:paraId="42145D27" w14:textId="77777777" w:rsidR="00075E39" w:rsidRPr="00F00250" w:rsidRDefault="00075E39" w:rsidP="00075E39">
      <w:pPr>
        <w:autoSpaceDE w:val="0"/>
        <w:autoSpaceDN w:val="0"/>
        <w:adjustRightInd w:val="0"/>
        <w:jc w:val="both"/>
        <w:rPr>
          <w:rFonts w:cs="Arial"/>
          <w:bCs/>
          <w:sz w:val="18"/>
          <w:szCs w:val="18"/>
        </w:rPr>
      </w:pPr>
    </w:p>
    <w:p w14:paraId="22467D8F" w14:textId="02567AE8" w:rsidR="00075E39" w:rsidRPr="00F00250" w:rsidRDefault="00075E39" w:rsidP="00075E39">
      <w:pPr>
        <w:autoSpaceDE w:val="0"/>
        <w:autoSpaceDN w:val="0"/>
        <w:adjustRightInd w:val="0"/>
        <w:jc w:val="both"/>
        <w:rPr>
          <w:rFonts w:cs="Arial"/>
          <w:bCs/>
          <w:sz w:val="18"/>
          <w:szCs w:val="18"/>
        </w:rPr>
      </w:pPr>
      <w:r w:rsidRPr="00F00250">
        <w:rPr>
          <w:rFonts w:cs="Arial"/>
          <w:bCs/>
          <w:sz w:val="18"/>
          <w:szCs w:val="18"/>
        </w:rPr>
        <w:t>En cas d’absència, vacant, malaltia, impossibilitat o per qualsevol altra causa justificada, l’òrgan de contractació designarà la/les persona/es que hagin de substituir als membres respectius de la Mesa.</w:t>
      </w:r>
      <w:r w:rsidR="00A97B3A">
        <w:rPr>
          <w:rFonts w:cs="Arial"/>
          <w:bCs/>
          <w:sz w:val="18"/>
          <w:szCs w:val="18"/>
        </w:rPr>
        <w:t xml:space="preserve"> </w:t>
      </w:r>
    </w:p>
    <w:p w14:paraId="054B8901" w14:textId="77777777" w:rsidR="00075E39" w:rsidRPr="00075E39" w:rsidRDefault="00075E39" w:rsidP="00075E39">
      <w:pPr>
        <w:autoSpaceDE w:val="0"/>
        <w:autoSpaceDN w:val="0"/>
        <w:adjustRightInd w:val="0"/>
        <w:jc w:val="both"/>
        <w:rPr>
          <w:rFonts w:cs="Arial"/>
          <w:bCs/>
          <w:sz w:val="18"/>
          <w:szCs w:val="18"/>
          <w:highlight w:val="yellow"/>
        </w:rPr>
      </w:pPr>
    </w:p>
    <w:p w14:paraId="3DD3ABBA" w14:textId="77777777" w:rsidR="00075E39" w:rsidRPr="00F00250" w:rsidRDefault="00075E39" w:rsidP="00075E39">
      <w:pPr>
        <w:autoSpaceDE w:val="0"/>
        <w:autoSpaceDN w:val="0"/>
        <w:adjustRightInd w:val="0"/>
        <w:jc w:val="both"/>
        <w:rPr>
          <w:rFonts w:cs="Arial"/>
          <w:bCs/>
          <w:sz w:val="18"/>
          <w:szCs w:val="18"/>
        </w:rPr>
      </w:pPr>
    </w:p>
    <w:p w14:paraId="7C6FD988" w14:textId="77777777" w:rsidR="00075E39" w:rsidRPr="00F00250" w:rsidRDefault="00075E39" w:rsidP="00075E39">
      <w:pPr>
        <w:numPr>
          <w:ilvl w:val="0"/>
          <w:numId w:val="21"/>
        </w:numPr>
        <w:autoSpaceDE w:val="0"/>
        <w:autoSpaceDN w:val="0"/>
        <w:adjustRightInd w:val="0"/>
        <w:jc w:val="both"/>
        <w:rPr>
          <w:rFonts w:cs="Arial"/>
          <w:b/>
          <w:bCs/>
          <w:sz w:val="18"/>
          <w:szCs w:val="18"/>
        </w:rPr>
      </w:pPr>
      <w:r w:rsidRPr="00F00250">
        <w:rPr>
          <w:rFonts w:cs="Arial"/>
          <w:b/>
          <w:iCs/>
          <w:sz w:val="18"/>
          <w:szCs w:val="18"/>
          <w:u w:val="single"/>
        </w:rPr>
        <w:t>Comitè</w:t>
      </w:r>
      <w:r w:rsidRPr="00F00250">
        <w:rPr>
          <w:rFonts w:cs="Arial"/>
          <w:b/>
          <w:bCs/>
          <w:sz w:val="18"/>
          <w:szCs w:val="18"/>
          <w:u w:val="single"/>
        </w:rPr>
        <w:t xml:space="preserve"> d’experts</w:t>
      </w:r>
      <w:r w:rsidRPr="00F00250">
        <w:rPr>
          <w:rFonts w:cs="Arial"/>
          <w:b/>
          <w:bCs/>
          <w:sz w:val="18"/>
          <w:szCs w:val="18"/>
        </w:rPr>
        <w:t xml:space="preserve">: </w:t>
      </w:r>
      <w:r w:rsidRPr="00F00250">
        <w:rPr>
          <w:rFonts w:cs="Arial"/>
          <w:bCs/>
          <w:sz w:val="18"/>
          <w:szCs w:val="18"/>
        </w:rPr>
        <w:t>No</w:t>
      </w:r>
    </w:p>
    <w:p w14:paraId="69F923E0" w14:textId="77777777" w:rsidR="00075E39" w:rsidRPr="00F00250" w:rsidRDefault="00075E39" w:rsidP="00075E39">
      <w:pPr>
        <w:autoSpaceDE w:val="0"/>
        <w:autoSpaceDN w:val="0"/>
        <w:adjustRightInd w:val="0"/>
        <w:jc w:val="both"/>
        <w:rPr>
          <w:rFonts w:cs="Arial"/>
          <w:b/>
          <w:bCs/>
          <w:sz w:val="18"/>
          <w:szCs w:val="18"/>
        </w:rPr>
      </w:pPr>
    </w:p>
    <w:p w14:paraId="15E230C1" w14:textId="77777777" w:rsidR="00075E39" w:rsidRPr="00F00250" w:rsidRDefault="00075E39" w:rsidP="00075E39">
      <w:pPr>
        <w:autoSpaceDE w:val="0"/>
        <w:autoSpaceDN w:val="0"/>
        <w:adjustRightInd w:val="0"/>
        <w:ind w:left="357" w:hanging="357"/>
        <w:jc w:val="both"/>
        <w:rPr>
          <w:rFonts w:cs="Arial"/>
          <w:b/>
          <w:bCs/>
          <w:sz w:val="18"/>
          <w:szCs w:val="18"/>
        </w:rPr>
      </w:pPr>
    </w:p>
    <w:p w14:paraId="21751091" w14:textId="77777777" w:rsidR="00075E39" w:rsidRPr="00F00250" w:rsidRDefault="00075E39" w:rsidP="00075E39">
      <w:pPr>
        <w:numPr>
          <w:ilvl w:val="0"/>
          <w:numId w:val="21"/>
        </w:numPr>
        <w:autoSpaceDE w:val="0"/>
        <w:autoSpaceDN w:val="0"/>
        <w:adjustRightInd w:val="0"/>
        <w:jc w:val="both"/>
        <w:rPr>
          <w:rFonts w:cs="Arial"/>
          <w:sz w:val="18"/>
          <w:szCs w:val="18"/>
          <w:u w:val="single"/>
        </w:rPr>
      </w:pPr>
      <w:r w:rsidRPr="00F00250">
        <w:rPr>
          <w:rFonts w:cs="Arial"/>
          <w:b/>
          <w:bCs/>
          <w:sz w:val="18"/>
          <w:szCs w:val="18"/>
          <w:u w:val="single"/>
        </w:rPr>
        <w:t>Criteris d’adjudicació</w:t>
      </w:r>
      <w:r w:rsidRPr="00F00250">
        <w:rPr>
          <w:rFonts w:cs="Arial"/>
          <w:b/>
          <w:bCs/>
          <w:sz w:val="18"/>
          <w:szCs w:val="18"/>
        </w:rPr>
        <w:t>:</w:t>
      </w:r>
      <w:r w:rsidRPr="00F00250">
        <w:rPr>
          <w:rFonts w:cs="Arial"/>
          <w:bCs/>
          <w:sz w:val="18"/>
          <w:szCs w:val="18"/>
        </w:rPr>
        <w:t xml:space="preserve"> </w:t>
      </w:r>
    </w:p>
    <w:p w14:paraId="230943D9" w14:textId="77777777" w:rsidR="00075E39" w:rsidRPr="00075E39" w:rsidRDefault="00075E39" w:rsidP="00075E39">
      <w:pPr>
        <w:autoSpaceDE w:val="0"/>
        <w:autoSpaceDN w:val="0"/>
        <w:adjustRightInd w:val="0"/>
        <w:ind w:left="720"/>
        <w:jc w:val="both"/>
        <w:rPr>
          <w:rFonts w:cs="Arial"/>
          <w:sz w:val="18"/>
          <w:szCs w:val="18"/>
          <w:highlight w:val="yellow"/>
          <w:u w:val="single"/>
        </w:rPr>
      </w:pPr>
    </w:p>
    <w:p w14:paraId="357CA603" w14:textId="77777777" w:rsidR="00075E39" w:rsidRPr="008353CB" w:rsidRDefault="00075E39" w:rsidP="00075E39">
      <w:pPr>
        <w:pStyle w:val="Default"/>
        <w:spacing w:line="276" w:lineRule="auto"/>
        <w:ind w:left="720" w:firstLine="0"/>
        <w:rPr>
          <w:rFonts w:ascii="Arial" w:hAnsi="Arial" w:cs="Arial"/>
          <w:bCs/>
          <w:color w:val="auto"/>
          <w:sz w:val="18"/>
          <w:szCs w:val="18"/>
        </w:rPr>
      </w:pPr>
      <w:r w:rsidRPr="008353CB">
        <w:rPr>
          <w:rFonts w:ascii="Arial" w:hAnsi="Arial" w:cs="Arial"/>
          <w:bCs/>
          <w:color w:val="auto"/>
          <w:sz w:val="18"/>
          <w:szCs w:val="18"/>
        </w:rPr>
        <w:t>Considerant l'objecte del contracte i totes les actuacions que integren el seu cicle de vida, es considera adient a fi i efecte de seleccionar la millor oferta en relació qualitat - preu, incorporar els següents criteris i amb la proporció que tot seguit s'indica:</w:t>
      </w:r>
    </w:p>
    <w:p w14:paraId="09F99430" w14:textId="77777777" w:rsidR="00075E39" w:rsidRPr="00075E39" w:rsidRDefault="00075E39" w:rsidP="00075E39">
      <w:pPr>
        <w:pStyle w:val="Default"/>
        <w:spacing w:line="276" w:lineRule="auto"/>
        <w:ind w:left="720" w:firstLine="0"/>
        <w:rPr>
          <w:color w:val="auto"/>
          <w:sz w:val="18"/>
          <w:szCs w:val="18"/>
          <w:highlight w:val="yellow"/>
        </w:rPr>
      </w:pPr>
    </w:p>
    <w:p w14:paraId="0B2289F2" w14:textId="08A3CDD2" w:rsidR="00A97B3A" w:rsidRPr="00A97B3A" w:rsidRDefault="00F00250" w:rsidP="00A97B3A">
      <w:pPr>
        <w:pStyle w:val="Pargrafdellista"/>
        <w:numPr>
          <w:ilvl w:val="0"/>
          <w:numId w:val="37"/>
        </w:numPr>
        <w:rPr>
          <w:rFonts w:cs="Arial"/>
          <w:sz w:val="18"/>
          <w:szCs w:val="18"/>
        </w:rPr>
      </w:pPr>
      <w:r w:rsidRPr="00A97B3A">
        <w:rPr>
          <w:rFonts w:cs="Arial"/>
          <w:sz w:val="18"/>
          <w:szCs w:val="18"/>
        </w:rPr>
        <w:t>Criteris subjectes a judici de valor...........40 punts</w:t>
      </w:r>
    </w:p>
    <w:p w14:paraId="155C7582" w14:textId="5755A187" w:rsidR="00F00250" w:rsidRPr="00A97B3A" w:rsidRDefault="00F00250" w:rsidP="00A97B3A">
      <w:pPr>
        <w:pStyle w:val="Pargrafdellista"/>
        <w:ind w:left="1069" w:firstLine="0"/>
        <w:rPr>
          <w:rFonts w:cs="Arial"/>
          <w:sz w:val="18"/>
          <w:szCs w:val="18"/>
        </w:rPr>
      </w:pPr>
      <w:r w:rsidRPr="00A97B3A">
        <w:rPr>
          <w:rFonts w:cs="Arial"/>
          <w:sz w:val="18"/>
          <w:szCs w:val="18"/>
        </w:rPr>
        <w:t xml:space="preserve"> </w:t>
      </w:r>
    </w:p>
    <w:p w14:paraId="1714AF1B" w14:textId="1A5B7627" w:rsidR="00F00250" w:rsidRPr="00B878B5" w:rsidRDefault="00F00250" w:rsidP="00F00250">
      <w:pPr>
        <w:ind w:left="709"/>
        <w:jc w:val="both"/>
        <w:rPr>
          <w:rFonts w:cs="Arial"/>
          <w:sz w:val="18"/>
          <w:szCs w:val="18"/>
        </w:rPr>
      </w:pPr>
      <w:r w:rsidRPr="00B878B5">
        <w:rPr>
          <w:rFonts w:cs="Arial"/>
          <w:sz w:val="18"/>
          <w:szCs w:val="18"/>
        </w:rPr>
        <w:t xml:space="preserve">B) </w:t>
      </w:r>
      <w:r w:rsidR="00A97B3A">
        <w:rPr>
          <w:rFonts w:cs="Arial"/>
          <w:sz w:val="18"/>
          <w:szCs w:val="18"/>
        </w:rPr>
        <w:t xml:space="preserve">   </w:t>
      </w:r>
      <w:r w:rsidRPr="00B878B5">
        <w:rPr>
          <w:rFonts w:cs="Arial"/>
          <w:sz w:val="18"/>
          <w:szCs w:val="18"/>
        </w:rPr>
        <w:t>Criteris de valoració automàtica..............60 punts</w:t>
      </w:r>
    </w:p>
    <w:p w14:paraId="3A6D0000" w14:textId="77777777" w:rsidR="00075E39" w:rsidRPr="00075E39" w:rsidRDefault="00075E39" w:rsidP="00075E39">
      <w:pPr>
        <w:autoSpaceDE w:val="0"/>
        <w:autoSpaceDN w:val="0"/>
        <w:adjustRightInd w:val="0"/>
        <w:jc w:val="both"/>
        <w:rPr>
          <w:rFonts w:cs="Arial"/>
          <w:sz w:val="18"/>
          <w:szCs w:val="18"/>
          <w:highlight w:val="yellow"/>
          <w:u w:val="single"/>
        </w:rPr>
      </w:pPr>
    </w:p>
    <w:p w14:paraId="02A5D5F2" w14:textId="77777777" w:rsidR="00075E39" w:rsidRPr="00075E39" w:rsidRDefault="00075E39" w:rsidP="00075E39">
      <w:pPr>
        <w:jc w:val="both"/>
        <w:rPr>
          <w:rFonts w:cs="Arial"/>
          <w:bCs/>
          <w:snapToGrid w:val="0"/>
          <w:sz w:val="18"/>
          <w:szCs w:val="18"/>
          <w:highlight w:val="yellow"/>
        </w:rPr>
      </w:pPr>
    </w:p>
    <w:p w14:paraId="2F0D6581" w14:textId="0BBFC21B" w:rsidR="00075E39" w:rsidRPr="00075E39" w:rsidRDefault="00075E39" w:rsidP="00075E39">
      <w:pPr>
        <w:jc w:val="both"/>
        <w:rPr>
          <w:rFonts w:cs="Arial"/>
          <w:b/>
          <w:bCs/>
          <w:snapToGrid w:val="0"/>
          <w:sz w:val="18"/>
          <w:szCs w:val="18"/>
          <w:highlight w:val="yellow"/>
        </w:rPr>
      </w:pPr>
      <w:r w:rsidRPr="00F00250">
        <w:rPr>
          <w:rFonts w:cs="Arial"/>
          <w:bCs/>
          <w:snapToGrid w:val="0"/>
          <w:sz w:val="18"/>
          <w:szCs w:val="18"/>
        </w:rPr>
        <w:t xml:space="preserve">K.1) </w:t>
      </w:r>
      <w:r w:rsidRPr="00F00250">
        <w:rPr>
          <w:rFonts w:cs="Arial"/>
          <w:bCs/>
          <w:snapToGrid w:val="0"/>
          <w:sz w:val="18"/>
          <w:szCs w:val="18"/>
          <w:u w:val="single"/>
        </w:rPr>
        <w:t>Criteris d’adjudicació la valoració dels quals requereix un</w:t>
      </w:r>
      <w:r w:rsidRPr="00F00250">
        <w:rPr>
          <w:rFonts w:cs="Arial"/>
          <w:b/>
          <w:bCs/>
          <w:snapToGrid w:val="0"/>
          <w:sz w:val="18"/>
          <w:szCs w:val="18"/>
          <w:u w:val="single"/>
        </w:rPr>
        <w:t xml:space="preserve"> judici de valor (SOBRE B)</w:t>
      </w:r>
      <w:r w:rsidRPr="00F00250">
        <w:rPr>
          <w:rFonts w:cs="Arial"/>
          <w:bCs/>
          <w:snapToGrid w:val="0"/>
          <w:sz w:val="18"/>
          <w:szCs w:val="18"/>
          <w:u w:val="single"/>
        </w:rPr>
        <w:t>:</w:t>
      </w:r>
      <w:r w:rsidRPr="00F00250">
        <w:rPr>
          <w:rFonts w:cs="Arial"/>
          <w:bCs/>
          <w:snapToGrid w:val="0"/>
          <w:sz w:val="18"/>
          <w:szCs w:val="18"/>
        </w:rPr>
        <w:t xml:space="preserve"> </w:t>
      </w:r>
      <w:r w:rsidR="00F00250" w:rsidRPr="00F00250">
        <w:rPr>
          <w:rFonts w:cs="Arial"/>
          <w:b/>
          <w:sz w:val="18"/>
          <w:szCs w:val="18"/>
        </w:rPr>
        <w:t>fins</w:t>
      </w:r>
      <w:r w:rsidR="00F00250" w:rsidRPr="00C35B83">
        <w:rPr>
          <w:rFonts w:cs="Arial"/>
          <w:b/>
          <w:sz w:val="18"/>
          <w:szCs w:val="18"/>
        </w:rPr>
        <w:t xml:space="preserve"> a un màxim de 40 punts.</w:t>
      </w:r>
    </w:p>
    <w:p w14:paraId="2FFBCF5F" w14:textId="77777777" w:rsidR="00075E39" w:rsidRPr="00075E39" w:rsidRDefault="00075E39" w:rsidP="00075E39">
      <w:pPr>
        <w:jc w:val="both"/>
        <w:rPr>
          <w:rFonts w:cs="Arial"/>
          <w:b/>
          <w:bCs/>
          <w:snapToGrid w:val="0"/>
          <w:sz w:val="18"/>
          <w:szCs w:val="18"/>
          <w:highlight w:val="yellow"/>
        </w:rPr>
      </w:pPr>
    </w:p>
    <w:p w14:paraId="6A4F4142" w14:textId="16F4D370" w:rsidR="00075E39" w:rsidRPr="00075E39" w:rsidRDefault="00075E39" w:rsidP="00075E39">
      <w:pPr>
        <w:jc w:val="both"/>
        <w:rPr>
          <w:rFonts w:eastAsia="Calibri" w:cs="Arial"/>
          <w:b/>
          <w:sz w:val="18"/>
          <w:szCs w:val="18"/>
          <w:highlight w:val="yellow"/>
          <w:lang w:eastAsia="en-US"/>
        </w:rPr>
      </w:pPr>
      <w:r w:rsidRPr="00F00250">
        <w:rPr>
          <w:rFonts w:cs="Arial"/>
          <w:sz w:val="18"/>
          <w:szCs w:val="18"/>
        </w:rPr>
        <w:t xml:space="preserve">K.1.1) </w:t>
      </w:r>
      <w:r w:rsidR="00F00250" w:rsidRPr="00F00250">
        <w:rPr>
          <w:rFonts w:eastAsiaTheme="minorHAnsi" w:cs="Arial"/>
          <w:sz w:val="18"/>
          <w:szCs w:val="18"/>
          <w:lang w:eastAsia="en-US"/>
        </w:rPr>
        <w:t>Proposta organitzativa del model de gestió del servei (</w:t>
      </w:r>
      <w:r w:rsidR="00D3360C">
        <w:rPr>
          <w:rFonts w:eastAsiaTheme="minorHAnsi" w:cs="Arial"/>
          <w:b/>
          <w:sz w:val="18"/>
          <w:szCs w:val="18"/>
          <w:lang w:eastAsia="en-US"/>
        </w:rPr>
        <w:t>fins a 30</w:t>
      </w:r>
      <w:r w:rsidR="00F00250" w:rsidRPr="00F00250">
        <w:rPr>
          <w:rFonts w:eastAsiaTheme="minorHAnsi" w:cs="Arial"/>
          <w:b/>
          <w:sz w:val="18"/>
          <w:szCs w:val="18"/>
          <w:lang w:eastAsia="en-US"/>
        </w:rPr>
        <w:t xml:space="preserve"> punts</w:t>
      </w:r>
      <w:r w:rsidR="00F00250" w:rsidRPr="00F00250">
        <w:rPr>
          <w:rFonts w:eastAsiaTheme="minorHAnsi" w:cs="Arial"/>
          <w:sz w:val="18"/>
          <w:szCs w:val="18"/>
          <w:lang w:eastAsia="en-US"/>
        </w:rPr>
        <w:t>)</w:t>
      </w:r>
      <w:r w:rsidR="00A97B3A">
        <w:rPr>
          <w:rFonts w:eastAsiaTheme="minorHAnsi" w:cs="Arial"/>
          <w:sz w:val="18"/>
          <w:szCs w:val="18"/>
          <w:lang w:eastAsia="en-US"/>
        </w:rPr>
        <w:t xml:space="preserve"> </w:t>
      </w:r>
    </w:p>
    <w:p w14:paraId="7D876155" w14:textId="77777777" w:rsidR="00075E39" w:rsidRPr="001512F2" w:rsidRDefault="00075E39" w:rsidP="00075E39">
      <w:pPr>
        <w:jc w:val="both"/>
        <w:rPr>
          <w:rFonts w:eastAsia="Calibri" w:cs="Arial"/>
          <w:sz w:val="18"/>
          <w:szCs w:val="18"/>
          <w:lang w:eastAsia="en-US"/>
        </w:rPr>
      </w:pPr>
    </w:p>
    <w:p w14:paraId="5D5C041C" w14:textId="33B877D2" w:rsidR="00F00250" w:rsidRPr="001512F2" w:rsidRDefault="00075E39" w:rsidP="00F00250">
      <w:pPr>
        <w:spacing w:after="160" w:line="276" w:lineRule="auto"/>
        <w:ind w:left="720"/>
        <w:contextualSpacing/>
        <w:jc w:val="both"/>
        <w:rPr>
          <w:rFonts w:eastAsiaTheme="minorHAnsi" w:cs="Arial"/>
          <w:sz w:val="18"/>
          <w:szCs w:val="18"/>
          <w:lang w:eastAsia="en-US"/>
        </w:rPr>
      </w:pPr>
      <w:r w:rsidRPr="001512F2">
        <w:rPr>
          <w:rFonts w:cs="Arial"/>
          <w:sz w:val="18"/>
          <w:szCs w:val="18"/>
        </w:rPr>
        <w:t xml:space="preserve">K.1.1.1. </w:t>
      </w:r>
      <w:r w:rsidR="00F00250" w:rsidRPr="001512F2">
        <w:rPr>
          <w:rFonts w:eastAsiaTheme="minorHAnsi" w:cs="Arial"/>
          <w:sz w:val="18"/>
          <w:szCs w:val="18"/>
          <w:lang w:eastAsia="en-US"/>
        </w:rPr>
        <w:t>Integració de l’equip que coordinarà el projecte: organigrama de l’equip on s’especifiqui qui assumirà cada tasca i la formació i exper</w:t>
      </w:r>
      <w:r w:rsidR="00D3360C" w:rsidRPr="001512F2">
        <w:rPr>
          <w:rFonts w:eastAsiaTheme="minorHAnsi" w:cs="Arial"/>
          <w:sz w:val="18"/>
          <w:szCs w:val="18"/>
          <w:lang w:eastAsia="en-US"/>
        </w:rPr>
        <w:t>iència de cada membre (fins a 5</w:t>
      </w:r>
      <w:r w:rsidR="00F00250" w:rsidRPr="001512F2">
        <w:rPr>
          <w:rFonts w:eastAsiaTheme="minorHAnsi" w:cs="Arial"/>
          <w:sz w:val="18"/>
          <w:szCs w:val="18"/>
          <w:lang w:eastAsia="en-US"/>
        </w:rPr>
        <w:t xml:space="preserve"> punts).</w:t>
      </w:r>
    </w:p>
    <w:p w14:paraId="622C937C" w14:textId="12851045" w:rsidR="00F00250" w:rsidRPr="001512F2" w:rsidRDefault="00075E39" w:rsidP="00F00250">
      <w:pPr>
        <w:spacing w:after="160" w:line="276" w:lineRule="auto"/>
        <w:ind w:left="720"/>
        <w:contextualSpacing/>
        <w:jc w:val="both"/>
        <w:rPr>
          <w:rFonts w:eastAsiaTheme="minorHAnsi" w:cs="Arial"/>
          <w:sz w:val="18"/>
          <w:szCs w:val="18"/>
          <w:lang w:eastAsia="en-US"/>
        </w:rPr>
      </w:pPr>
      <w:r w:rsidRPr="001512F2">
        <w:rPr>
          <w:rFonts w:cs="Arial"/>
          <w:sz w:val="18"/>
          <w:szCs w:val="18"/>
        </w:rPr>
        <w:t xml:space="preserve">K.1.1.2. </w:t>
      </w:r>
      <w:r w:rsidR="00D3360C" w:rsidRPr="001512F2">
        <w:rPr>
          <w:rFonts w:eastAsiaTheme="minorHAnsi" w:cs="Arial"/>
          <w:sz w:val="18"/>
          <w:szCs w:val="18"/>
          <w:lang w:eastAsia="en-US"/>
        </w:rPr>
        <w:t>Proposta de c</w:t>
      </w:r>
      <w:r w:rsidR="00F00250" w:rsidRPr="001512F2">
        <w:rPr>
          <w:rFonts w:eastAsiaTheme="minorHAnsi" w:cs="Arial"/>
          <w:sz w:val="18"/>
          <w:szCs w:val="18"/>
          <w:lang w:eastAsia="en-US"/>
        </w:rPr>
        <w:t>alendari d’execució del servei</w:t>
      </w:r>
      <w:r w:rsidR="00D3360C" w:rsidRPr="001512F2">
        <w:rPr>
          <w:rFonts w:eastAsiaTheme="minorHAnsi" w:cs="Arial"/>
          <w:sz w:val="18"/>
          <w:szCs w:val="18"/>
          <w:lang w:eastAsia="en-US"/>
        </w:rPr>
        <w:t xml:space="preserve">, desglossant el nombre d’enquestadors i la seva distribució </w:t>
      </w:r>
      <w:r w:rsidR="002B2624" w:rsidRPr="001512F2">
        <w:rPr>
          <w:rFonts w:eastAsiaTheme="minorHAnsi" w:cs="Arial"/>
          <w:sz w:val="18"/>
          <w:szCs w:val="18"/>
          <w:lang w:eastAsia="en-US"/>
        </w:rPr>
        <w:t>diària</w:t>
      </w:r>
      <w:r w:rsidR="00D3360C" w:rsidRPr="001512F2">
        <w:rPr>
          <w:rFonts w:eastAsiaTheme="minorHAnsi" w:cs="Arial"/>
          <w:sz w:val="18"/>
          <w:szCs w:val="18"/>
          <w:lang w:eastAsia="en-US"/>
        </w:rPr>
        <w:t xml:space="preserve"> </w:t>
      </w:r>
      <w:r w:rsidR="002B2624" w:rsidRPr="001512F2">
        <w:rPr>
          <w:rFonts w:eastAsiaTheme="minorHAnsi" w:cs="Arial"/>
          <w:sz w:val="18"/>
          <w:szCs w:val="18"/>
          <w:lang w:eastAsia="en-US"/>
        </w:rPr>
        <w:t xml:space="preserve">–diferenciant dies entre setmana i caps de setmana i festius- </w:t>
      </w:r>
      <w:r w:rsidR="00F00250" w:rsidRPr="001512F2">
        <w:rPr>
          <w:rFonts w:eastAsiaTheme="minorHAnsi" w:cs="Arial"/>
          <w:sz w:val="18"/>
          <w:szCs w:val="18"/>
          <w:lang w:eastAsia="en-US"/>
        </w:rPr>
        <w:t xml:space="preserve">per tal de garantir la recollida mensual d’enquestes a tots els </w:t>
      </w:r>
      <w:r w:rsidR="00D3360C" w:rsidRPr="001512F2">
        <w:rPr>
          <w:rFonts w:eastAsiaTheme="minorHAnsi" w:cs="Arial"/>
          <w:sz w:val="18"/>
          <w:szCs w:val="18"/>
          <w:lang w:eastAsia="en-US"/>
        </w:rPr>
        <w:t>museus i monuments</w:t>
      </w:r>
      <w:r w:rsidR="00F00250" w:rsidRPr="001512F2">
        <w:rPr>
          <w:rFonts w:eastAsiaTheme="minorHAnsi" w:cs="Arial"/>
          <w:sz w:val="18"/>
          <w:szCs w:val="18"/>
          <w:lang w:eastAsia="en-US"/>
        </w:rPr>
        <w:t>, mitjançant les dades adjuntes a l’Annex 4 dels Plecs de Pr</w:t>
      </w:r>
      <w:r w:rsidR="00D3360C" w:rsidRPr="001512F2">
        <w:rPr>
          <w:rFonts w:eastAsiaTheme="minorHAnsi" w:cs="Arial"/>
          <w:sz w:val="18"/>
          <w:szCs w:val="18"/>
          <w:lang w:eastAsia="en-US"/>
        </w:rPr>
        <w:t>escripcions Tècniques (fins a 20</w:t>
      </w:r>
      <w:r w:rsidR="00F00250" w:rsidRPr="001512F2">
        <w:rPr>
          <w:rFonts w:eastAsiaTheme="minorHAnsi" w:cs="Arial"/>
          <w:sz w:val="18"/>
          <w:szCs w:val="18"/>
          <w:lang w:eastAsia="en-US"/>
        </w:rPr>
        <w:t xml:space="preserve"> punts).</w:t>
      </w:r>
      <w:r w:rsidR="00AE1D5A" w:rsidRPr="001512F2">
        <w:rPr>
          <w:rFonts w:eastAsiaTheme="minorHAnsi" w:cs="Arial"/>
          <w:sz w:val="18"/>
          <w:szCs w:val="18"/>
          <w:lang w:eastAsia="en-US"/>
        </w:rPr>
        <w:t xml:space="preserve"> </w:t>
      </w:r>
    </w:p>
    <w:p w14:paraId="0C64F21C" w14:textId="157FF70F" w:rsidR="00F00250" w:rsidRPr="001512F2" w:rsidRDefault="00075E39" w:rsidP="00F00250">
      <w:pPr>
        <w:spacing w:after="160" w:line="276" w:lineRule="auto"/>
        <w:ind w:left="720"/>
        <w:contextualSpacing/>
        <w:jc w:val="both"/>
        <w:rPr>
          <w:rFonts w:eastAsiaTheme="minorHAnsi" w:cs="Arial"/>
          <w:sz w:val="18"/>
          <w:szCs w:val="18"/>
          <w:lang w:eastAsia="en-US"/>
        </w:rPr>
      </w:pPr>
      <w:r w:rsidRPr="001512F2">
        <w:rPr>
          <w:rFonts w:cs="Arial"/>
          <w:sz w:val="18"/>
          <w:szCs w:val="18"/>
        </w:rPr>
        <w:t xml:space="preserve">K.1.1.3. </w:t>
      </w:r>
      <w:r w:rsidRPr="001512F2">
        <w:rPr>
          <w:bCs/>
          <w:snapToGrid w:val="0"/>
          <w:sz w:val="18"/>
          <w:szCs w:val="18"/>
        </w:rPr>
        <w:t>Planificació de la coordinació: proposta de coordinació entre els diferents eq</w:t>
      </w:r>
      <w:r w:rsidR="00D3360C" w:rsidRPr="001512F2">
        <w:rPr>
          <w:bCs/>
          <w:snapToGrid w:val="0"/>
          <w:sz w:val="18"/>
          <w:szCs w:val="18"/>
        </w:rPr>
        <w:t>uips (empresa, Àrea de Mediació i</w:t>
      </w:r>
      <w:r w:rsidRPr="001512F2">
        <w:rPr>
          <w:bCs/>
          <w:snapToGrid w:val="0"/>
          <w:sz w:val="18"/>
          <w:szCs w:val="18"/>
        </w:rPr>
        <w:t xml:space="preserve"> equipaments) (fins a 5 punts).</w:t>
      </w:r>
      <w:r w:rsidR="00A97B3A" w:rsidRPr="001512F2">
        <w:rPr>
          <w:bCs/>
          <w:snapToGrid w:val="0"/>
          <w:sz w:val="18"/>
          <w:szCs w:val="18"/>
        </w:rPr>
        <w:t xml:space="preserve"> </w:t>
      </w:r>
    </w:p>
    <w:p w14:paraId="0A5DA3A2" w14:textId="77777777" w:rsidR="00F00250" w:rsidRPr="001512F2" w:rsidRDefault="00F00250" w:rsidP="00F00250">
      <w:pPr>
        <w:spacing w:after="160" w:line="276" w:lineRule="auto"/>
        <w:ind w:left="720"/>
        <w:contextualSpacing/>
        <w:jc w:val="both"/>
        <w:rPr>
          <w:rFonts w:eastAsiaTheme="minorHAnsi" w:cs="Arial"/>
          <w:sz w:val="18"/>
          <w:szCs w:val="18"/>
          <w:lang w:eastAsia="en-US"/>
        </w:rPr>
      </w:pPr>
    </w:p>
    <w:p w14:paraId="17A8D665" w14:textId="670CDFD3" w:rsidR="00F00250" w:rsidRPr="001512F2" w:rsidRDefault="00F00250" w:rsidP="00F00250">
      <w:pPr>
        <w:spacing w:after="160" w:line="276" w:lineRule="auto"/>
        <w:jc w:val="both"/>
        <w:rPr>
          <w:rFonts w:eastAsiaTheme="minorHAnsi" w:cs="Arial"/>
          <w:sz w:val="18"/>
          <w:szCs w:val="18"/>
          <w:lang w:eastAsia="en-US"/>
        </w:rPr>
      </w:pPr>
      <w:r w:rsidRPr="001512F2">
        <w:rPr>
          <w:rFonts w:eastAsiaTheme="minorHAnsi" w:cs="Arial"/>
          <w:sz w:val="18"/>
          <w:szCs w:val="18"/>
          <w:lang w:eastAsia="en-US"/>
        </w:rPr>
        <w:t>K.1.2) Hardware proposat per a la realització del servei (</w:t>
      </w:r>
      <w:r w:rsidR="00D3360C" w:rsidRPr="001512F2">
        <w:rPr>
          <w:rFonts w:eastAsiaTheme="minorHAnsi" w:cs="Arial"/>
          <w:b/>
          <w:sz w:val="18"/>
          <w:szCs w:val="18"/>
          <w:lang w:eastAsia="en-US"/>
        </w:rPr>
        <w:t>fins a 5</w:t>
      </w:r>
      <w:r w:rsidRPr="001512F2">
        <w:rPr>
          <w:rFonts w:eastAsiaTheme="minorHAnsi" w:cs="Arial"/>
          <w:b/>
          <w:sz w:val="18"/>
          <w:szCs w:val="18"/>
          <w:lang w:eastAsia="en-US"/>
        </w:rPr>
        <w:t xml:space="preserve"> punts</w:t>
      </w:r>
      <w:r w:rsidRPr="001512F2">
        <w:rPr>
          <w:rFonts w:eastAsiaTheme="minorHAnsi" w:cs="Arial"/>
          <w:sz w:val="18"/>
          <w:szCs w:val="18"/>
          <w:lang w:eastAsia="en-US"/>
        </w:rPr>
        <w:t>)</w:t>
      </w:r>
    </w:p>
    <w:p w14:paraId="43359956" w14:textId="1CF24393" w:rsidR="00F00250" w:rsidRPr="001512F2" w:rsidRDefault="00F00250" w:rsidP="00F00250">
      <w:pPr>
        <w:spacing w:after="160" w:line="276" w:lineRule="auto"/>
        <w:ind w:left="708"/>
        <w:contextualSpacing/>
        <w:jc w:val="both"/>
        <w:rPr>
          <w:rFonts w:eastAsiaTheme="minorHAnsi" w:cs="Arial"/>
          <w:sz w:val="18"/>
          <w:szCs w:val="18"/>
          <w:lang w:eastAsia="en-US"/>
        </w:rPr>
      </w:pPr>
      <w:r w:rsidRPr="001512F2">
        <w:rPr>
          <w:rFonts w:eastAsiaTheme="minorHAnsi" w:cs="Arial"/>
          <w:sz w:val="18"/>
          <w:szCs w:val="18"/>
          <w:lang w:eastAsia="en-US"/>
        </w:rPr>
        <w:t>K.1.2.1. Característiques tècniques de la tauleta (fins a 1 punt).</w:t>
      </w:r>
    </w:p>
    <w:p w14:paraId="7A485E5E" w14:textId="054673AA" w:rsidR="00F00250" w:rsidRPr="001512F2" w:rsidRDefault="00F00250" w:rsidP="00F00250">
      <w:pPr>
        <w:spacing w:after="160" w:line="276" w:lineRule="auto"/>
        <w:ind w:left="708"/>
        <w:contextualSpacing/>
        <w:jc w:val="both"/>
        <w:rPr>
          <w:rFonts w:eastAsiaTheme="minorHAnsi" w:cs="Arial"/>
          <w:sz w:val="18"/>
          <w:szCs w:val="18"/>
          <w:lang w:eastAsia="en-US"/>
        </w:rPr>
      </w:pPr>
      <w:r w:rsidRPr="001512F2">
        <w:rPr>
          <w:rFonts w:eastAsiaTheme="minorHAnsi" w:cs="Arial"/>
          <w:sz w:val="18"/>
          <w:szCs w:val="18"/>
          <w:lang w:eastAsia="en-US"/>
        </w:rPr>
        <w:t>K.1.2.2. Sistema de connexió elèctrica, assegurant la duració de la bateria durant tot l’horari d’ober</w:t>
      </w:r>
      <w:r w:rsidR="00D3360C" w:rsidRPr="001512F2">
        <w:rPr>
          <w:rFonts w:eastAsiaTheme="minorHAnsi" w:cs="Arial"/>
          <w:sz w:val="18"/>
          <w:szCs w:val="18"/>
          <w:lang w:eastAsia="en-US"/>
        </w:rPr>
        <w:t>tura de l’equipament (fins a 1</w:t>
      </w:r>
      <w:r w:rsidRPr="001512F2">
        <w:rPr>
          <w:rFonts w:eastAsiaTheme="minorHAnsi" w:cs="Arial"/>
          <w:sz w:val="18"/>
          <w:szCs w:val="18"/>
          <w:lang w:eastAsia="en-US"/>
        </w:rPr>
        <w:t xml:space="preserve"> punts).</w:t>
      </w:r>
    </w:p>
    <w:p w14:paraId="45592C17" w14:textId="04C470EF" w:rsidR="00F00250" w:rsidRPr="001512F2" w:rsidRDefault="00F00250" w:rsidP="00F00250">
      <w:pPr>
        <w:spacing w:after="160" w:line="276" w:lineRule="auto"/>
        <w:ind w:left="708"/>
        <w:contextualSpacing/>
        <w:jc w:val="both"/>
        <w:rPr>
          <w:rFonts w:eastAsiaTheme="minorHAnsi" w:cs="Arial"/>
          <w:sz w:val="18"/>
          <w:szCs w:val="18"/>
          <w:lang w:eastAsia="en-US"/>
        </w:rPr>
      </w:pPr>
      <w:r w:rsidRPr="001512F2">
        <w:rPr>
          <w:rFonts w:eastAsiaTheme="minorHAnsi" w:cs="Arial"/>
          <w:sz w:val="18"/>
          <w:szCs w:val="18"/>
          <w:lang w:eastAsia="en-US"/>
        </w:rPr>
        <w:t>K.1.2.3. Elements de suport a la prestació del servei: sistema de prevenció, detecció i control de possibles incidències en el funcionament de</w:t>
      </w:r>
      <w:r w:rsidR="00D3360C" w:rsidRPr="001512F2">
        <w:rPr>
          <w:rFonts w:eastAsiaTheme="minorHAnsi" w:cs="Arial"/>
          <w:sz w:val="18"/>
          <w:szCs w:val="18"/>
          <w:lang w:eastAsia="en-US"/>
        </w:rPr>
        <w:t>l servei (fins a 3</w:t>
      </w:r>
      <w:r w:rsidRPr="001512F2">
        <w:rPr>
          <w:rFonts w:eastAsiaTheme="minorHAnsi" w:cs="Arial"/>
          <w:sz w:val="18"/>
          <w:szCs w:val="18"/>
          <w:lang w:eastAsia="en-US"/>
        </w:rPr>
        <w:t xml:space="preserve"> punts).</w:t>
      </w:r>
    </w:p>
    <w:p w14:paraId="46A8D1D0" w14:textId="77777777" w:rsidR="00F00250" w:rsidRPr="001512F2" w:rsidRDefault="00F00250" w:rsidP="00F00250">
      <w:pPr>
        <w:spacing w:after="160" w:line="276" w:lineRule="auto"/>
        <w:ind w:left="708"/>
        <w:contextualSpacing/>
        <w:jc w:val="both"/>
        <w:rPr>
          <w:rFonts w:eastAsiaTheme="minorHAnsi" w:cs="Arial"/>
          <w:sz w:val="18"/>
          <w:szCs w:val="18"/>
          <w:lang w:eastAsia="en-US"/>
        </w:rPr>
      </w:pPr>
    </w:p>
    <w:p w14:paraId="08FD5696" w14:textId="4FA91DDD" w:rsidR="00F00250" w:rsidRPr="001512F2" w:rsidRDefault="00F00250" w:rsidP="00F00250">
      <w:pPr>
        <w:spacing w:after="160" w:line="276" w:lineRule="auto"/>
        <w:jc w:val="both"/>
        <w:rPr>
          <w:rFonts w:eastAsiaTheme="minorHAnsi" w:cs="Arial"/>
          <w:sz w:val="18"/>
          <w:szCs w:val="18"/>
          <w:lang w:eastAsia="en-US"/>
        </w:rPr>
      </w:pPr>
      <w:r w:rsidRPr="001512F2">
        <w:rPr>
          <w:rFonts w:eastAsiaTheme="minorHAnsi" w:cs="Arial"/>
          <w:sz w:val="18"/>
          <w:szCs w:val="18"/>
          <w:lang w:eastAsia="en-US"/>
        </w:rPr>
        <w:t>K.1.3) Software proposat per a la realització del servei (</w:t>
      </w:r>
      <w:r w:rsidR="00D3360C" w:rsidRPr="001512F2">
        <w:rPr>
          <w:rFonts w:eastAsiaTheme="minorHAnsi" w:cs="Arial"/>
          <w:b/>
          <w:sz w:val="18"/>
          <w:szCs w:val="18"/>
          <w:lang w:eastAsia="en-US"/>
        </w:rPr>
        <w:t>fins a 5</w:t>
      </w:r>
      <w:r w:rsidRPr="001512F2">
        <w:rPr>
          <w:rFonts w:eastAsiaTheme="minorHAnsi" w:cs="Arial"/>
          <w:b/>
          <w:sz w:val="18"/>
          <w:szCs w:val="18"/>
          <w:lang w:eastAsia="en-US"/>
        </w:rPr>
        <w:t xml:space="preserve"> punts</w:t>
      </w:r>
      <w:r w:rsidRPr="001512F2">
        <w:rPr>
          <w:rFonts w:eastAsiaTheme="minorHAnsi" w:cs="Arial"/>
          <w:sz w:val="18"/>
          <w:szCs w:val="18"/>
          <w:lang w:eastAsia="en-US"/>
        </w:rPr>
        <w:t>)</w:t>
      </w:r>
    </w:p>
    <w:p w14:paraId="79EF5F01" w14:textId="0D4A5677" w:rsidR="00F00250" w:rsidRPr="001512F2" w:rsidRDefault="00F00250" w:rsidP="00F00250">
      <w:pPr>
        <w:spacing w:after="160" w:line="276" w:lineRule="auto"/>
        <w:ind w:left="720"/>
        <w:contextualSpacing/>
        <w:jc w:val="both"/>
        <w:rPr>
          <w:rFonts w:eastAsiaTheme="minorHAnsi" w:cs="Arial"/>
          <w:sz w:val="18"/>
          <w:szCs w:val="18"/>
          <w:lang w:eastAsia="en-US"/>
        </w:rPr>
      </w:pPr>
      <w:r w:rsidRPr="001512F2">
        <w:rPr>
          <w:rFonts w:cs="Arial"/>
          <w:sz w:val="18"/>
          <w:szCs w:val="18"/>
        </w:rPr>
        <w:t xml:space="preserve">K.1.3.1. </w:t>
      </w:r>
      <w:r w:rsidRPr="001512F2">
        <w:rPr>
          <w:rFonts w:eastAsiaTheme="minorHAnsi" w:cs="Arial"/>
          <w:sz w:val="18"/>
          <w:szCs w:val="18"/>
          <w:lang w:eastAsia="en-US"/>
        </w:rPr>
        <w:t>Disseny de l’aplicació software, especificant com es cobrirà la necessitat de diferenciar les enquestes voluntàries (que no s’han d’estudiar) de les aleatòr</w:t>
      </w:r>
      <w:r w:rsidR="00D3360C" w:rsidRPr="001512F2">
        <w:rPr>
          <w:rFonts w:eastAsiaTheme="minorHAnsi" w:cs="Arial"/>
          <w:sz w:val="18"/>
          <w:szCs w:val="18"/>
          <w:lang w:eastAsia="en-US"/>
        </w:rPr>
        <w:t>ies (objecte d’estudi) (fins a 2,5</w:t>
      </w:r>
      <w:r w:rsidRPr="001512F2">
        <w:rPr>
          <w:rFonts w:eastAsiaTheme="minorHAnsi" w:cs="Arial"/>
          <w:sz w:val="18"/>
          <w:szCs w:val="18"/>
          <w:lang w:eastAsia="en-US"/>
        </w:rPr>
        <w:t xml:space="preserve"> punts).</w:t>
      </w:r>
    </w:p>
    <w:p w14:paraId="6F1C9123" w14:textId="62DE239A" w:rsidR="00F00250" w:rsidRPr="00F00250" w:rsidRDefault="00F00250" w:rsidP="00F00250">
      <w:pPr>
        <w:spacing w:after="160" w:line="276" w:lineRule="auto"/>
        <w:ind w:left="720"/>
        <w:contextualSpacing/>
        <w:jc w:val="both"/>
        <w:rPr>
          <w:rFonts w:eastAsiaTheme="minorHAnsi" w:cs="Arial"/>
          <w:sz w:val="18"/>
          <w:szCs w:val="18"/>
          <w:lang w:eastAsia="en-US"/>
        </w:rPr>
      </w:pPr>
      <w:r w:rsidRPr="001512F2">
        <w:rPr>
          <w:rFonts w:cs="Arial"/>
          <w:sz w:val="18"/>
          <w:szCs w:val="18"/>
        </w:rPr>
        <w:t xml:space="preserve">K.1.3.2. </w:t>
      </w:r>
      <w:r w:rsidR="00D3360C" w:rsidRPr="001512F2">
        <w:rPr>
          <w:rFonts w:eastAsiaTheme="minorHAnsi" w:cs="Arial"/>
          <w:sz w:val="18"/>
          <w:szCs w:val="18"/>
          <w:lang w:eastAsia="en-US"/>
        </w:rPr>
        <w:t>Característiques de l’i</w:t>
      </w:r>
      <w:r w:rsidRPr="001512F2">
        <w:rPr>
          <w:rFonts w:eastAsiaTheme="minorHAnsi" w:cs="Arial"/>
          <w:sz w:val="18"/>
          <w:szCs w:val="18"/>
          <w:lang w:eastAsia="en-US"/>
        </w:rPr>
        <w:t>nforme-resum mensual dels resultats obtingut</w:t>
      </w:r>
      <w:r w:rsidR="00D3360C" w:rsidRPr="001512F2">
        <w:rPr>
          <w:rFonts w:eastAsiaTheme="minorHAnsi" w:cs="Arial"/>
          <w:sz w:val="18"/>
          <w:szCs w:val="18"/>
          <w:lang w:eastAsia="en-US"/>
        </w:rPr>
        <w:t>s en cada equipament i de l’informe global del conjunt d’equipaments</w:t>
      </w:r>
      <w:r w:rsidR="00A10CF5">
        <w:rPr>
          <w:rFonts w:eastAsiaTheme="minorHAnsi" w:cs="Arial"/>
          <w:sz w:val="18"/>
          <w:szCs w:val="18"/>
          <w:lang w:eastAsia="en-US"/>
        </w:rPr>
        <w:t>. Es valorarà en allò que excedeixi els mínims establerts a l’apartat 3.7 dels plecs  tècnics</w:t>
      </w:r>
      <w:r w:rsidR="00D3360C" w:rsidRPr="001512F2">
        <w:rPr>
          <w:rFonts w:eastAsiaTheme="minorHAnsi" w:cs="Arial"/>
          <w:sz w:val="18"/>
          <w:szCs w:val="18"/>
          <w:lang w:eastAsia="en-US"/>
        </w:rPr>
        <w:t xml:space="preserve"> (fins a 2,5</w:t>
      </w:r>
      <w:r w:rsidRPr="001512F2">
        <w:rPr>
          <w:rFonts w:eastAsiaTheme="minorHAnsi" w:cs="Arial"/>
          <w:sz w:val="18"/>
          <w:szCs w:val="18"/>
          <w:lang w:eastAsia="en-US"/>
        </w:rPr>
        <w:t xml:space="preserve"> punt</w:t>
      </w:r>
      <w:r w:rsidR="00D3360C" w:rsidRPr="001512F2">
        <w:rPr>
          <w:rFonts w:eastAsiaTheme="minorHAnsi" w:cs="Arial"/>
          <w:sz w:val="18"/>
          <w:szCs w:val="18"/>
          <w:lang w:eastAsia="en-US"/>
        </w:rPr>
        <w:t>s</w:t>
      </w:r>
      <w:r w:rsidRPr="001512F2">
        <w:rPr>
          <w:rFonts w:eastAsiaTheme="minorHAnsi" w:cs="Arial"/>
          <w:sz w:val="18"/>
          <w:szCs w:val="18"/>
          <w:lang w:eastAsia="en-US"/>
        </w:rPr>
        <w:t>).</w:t>
      </w:r>
    </w:p>
    <w:p w14:paraId="342A3F89" w14:textId="5E29C078" w:rsidR="00075E39" w:rsidRDefault="00075E39" w:rsidP="00075E39">
      <w:pPr>
        <w:jc w:val="both"/>
        <w:rPr>
          <w:rFonts w:cs="Arial"/>
          <w:bCs/>
          <w:snapToGrid w:val="0"/>
          <w:sz w:val="18"/>
          <w:szCs w:val="18"/>
        </w:rPr>
      </w:pPr>
    </w:p>
    <w:p w14:paraId="02C9A2D9" w14:textId="77777777" w:rsidR="008353CB" w:rsidRPr="00F00250" w:rsidRDefault="008353CB" w:rsidP="00075E39">
      <w:pPr>
        <w:jc w:val="both"/>
        <w:rPr>
          <w:rFonts w:cs="Arial"/>
          <w:bCs/>
          <w:snapToGrid w:val="0"/>
          <w:sz w:val="18"/>
          <w:szCs w:val="18"/>
        </w:rPr>
      </w:pPr>
    </w:p>
    <w:p w14:paraId="5E1E9C18" w14:textId="5890A319" w:rsidR="00075E39" w:rsidRPr="00F00250" w:rsidRDefault="00075E39" w:rsidP="00075E39">
      <w:pPr>
        <w:jc w:val="both"/>
        <w:rPr>
          <w:rFonts w:cs="Arial"/>
          <w:bCs/>
          <w:snapToGrid w:val="0"/>
          <w:sz w:val="18"/>
          <w:szCs w:val="18"/>
        </w:rPr>
      </w:pPr>
      <w:r w:rsidRPr="00F00250">
        <w:rPr>
          <w:rFonts w:cs="Arial"/>
          <w:bCs/>
          <w:snapToGrid w:val="0"/>
          <w:sz w:val="18"/>
          <w:szCs w:val="18"/>
        </w:rPr>
        <w:t xml:space="preserve">K.2) </w:t>
      </w:r>
      <w:r w:rsidRPr="00F00250">
        <w:rPr>
          <w:rFonts w:cs="Arial"/>
          <w:bCs/>
          <w:snapToGrid w:val="0"/>
          <w:sz w:val="18"/>
          <w:szCs w:val="18"/>
          <w:u w:val="single"/>
        </w:rPr>
        <w:t xml:space="preserve">Criteris d’adjudicació la valoració dels quals es produeix de forma </w:t>
      </w:r>
      <w:r w:rsidRPr="00F00250">
        <w:rPr>
          <w:rFonts w:cs="Arial"/>
          <w:b/>
          <w:bCs/>
          <w:snapToGrid w:val="0"/>
          <w:sz w:val="18"/>
          <w:szCs w:val="18"/>
          <w:u w:val="single"/>
        </w:rPr>
        <w:t>automàtica (SOBRE C)</w:t>
      </w:r>
      <w:r w:rsidRPr="00F00250">
        <w:rPr>
          <w:rFonts w:cs="Arial"/>
          <w:bCs/>
          <w:snapToGrid w:val="0"/>
          <w:sz w:val="18"/>
          <w:szCs w:val="18"/>
        </w:rPr>
        <w:t xml:space="preserve">: </w:t>
      </w:r>
      <w:r w:rsidR="00F00250" w:rsidRPr="00F00250">
        <w:rPr>
          <w:rFonts w:cs="Arial"/>
          <w:b/>
          <w:snapToGrid w:val="0"/>
          <w:sz w:val="18"/>
          <w:szCs w:val="18"/>
        </w:rPr>
        <w:t>fins a 60</w:t>
      </w:r>
      <w:r w:rsidRPr="00F00250">
        <w:rPr>
          <w:rFonts w:cs="Arial"/>
          <w:b/>
          <w:snapToGrid w:val="0"/>
          <w:sz w:val="18"/>
          <w:szCs w:val="18"/>
        </w:rPr>
        <w:t xml:space="preserve"> </w:t>
      </w:r>
      <w:r w:rsidRPr="00F00250">
        <w:rPr>
          <w:rFonts w:cs="Arial"/>
          <w:b/>
          <w:bCs/>
          <w:snapToGrid w:val="0"/>
          <w:sz w:val="18"/>
          <w:szCs w:val="18"/>
        </w:rPr>
        <w:t>punts:</w:t>
      </w:r>
    </w:p>
    <w:p w14:paraId="57572E84" w14:textId="77777777" w:rsidR="00075E39" w:rsidRPr="00F00250" w:rsidRDefault="00075E39" w:rsidP="00075E39">
      <w:pPr>
        <w:jc w:val="both"/>
        <w:rPr>
          <w:rFonts w:cs="Arial"/>
          <w:b/>
          <w:bCs/>
          <w:strike/>
          <w:snapToGrid w:val="0"/>
          <w:sz w:val="18"/>
          <w:szCs w:val="18"/>
        </w:rPr>
      </w:pPr>
    </w:p>
    <w:p w14:paraId="46A06A13" w14:textId="10EF8951"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F00250">
        <w:rPr>
          <w:rFonts w:cs="Arial"/>
          <w:snapToGrid w:val="0"/>
          <w:sz w:val="18"/>
          <w:szCs w:val="18"/>
          <w:lang w:eastAsia="es-ES"/>
        </w:rPr>
        <w:t xml:space="preserve">K.2.1) </w:t>
      </w:r>
      <w:r w:rsidRPr="00F00250">
        <w:rPr>
          <w:rFonts w:cs="Arial"/>
          <w:sz w:val="18"/>
          <w:szCs w:val="18"/>
          <w:u w:val="single"/>
        </w:rPr>
        <w:t>Proposta econòmica</w:t>
      </w:r>
      <w:r w:rsidRPr="00F00250">
        <w:rPr>
          <w:rFonts w:cs="Arial"/>
          <w:sz w:val="18"/>
          <w:szCs w:val="18"/>
        </w:rPr>
        <w:t xml:space="preserve"> de conformitat amb el model de l’</w:t>
      </w:r>
      <w:r w:rsidRPr="00F00250">
        <w:rPr>
          <w:rFonts w:cs="Arial"/>
          <w:b/>
          <w:bCs/>
          <w:sz w:val="18"/>
          <w:szCs w:val="18"/>
        </w:rPr>
        <w:t xml:space="preserve">Annex 2 </w:t>
      </w:r>
      <w:r w:rsidR="00F00250" w:rsidRPr="00F00250">
        <w:rPr>
          <w:rFonts w:cs="Arial"/>
          <w:sz w:val="18"/>
          <w:szCs w:val="18"/>
        </w:rPr>
        <w:t>del present plec</w:t>
      </w:r>
      <w:r w:rsidRPr="00F00250">
        <w:rPr>
          <w:rFonts w:cs="Arial"/>
          <w:b/>
          <w:sz w:val="18"/>
          <w:szCs w:val="18"/>
        </w:rPr>
        <w:t xml:space="preserve"> </w:t>
      </w:r>
      <w:r w:rsidR="00F00250" w:rsidRPr="00F00250">
        <w:rPr>
          <w:rFonts w:cs="Arial"/>
          <w:sz w:val="18"/>
          <w:szCs w:val="18"/>
        </w:rPr>
        <w:t>(</w:t>
      </w:r>
      <w:r w:rsidR="00F00250" w:rsidRPr="00F00250">
        <w:rPr>
          <w:rFonts w:cs="Arial"/>
          <w:b/>
          <w:sz w:val="18"/>
          <w:szCs w:val="18"/>
        </w:rPr>
        <w:t>fins a un màxim de 40 punts</w:t>
      </w:r>
      <w:r w:rsidR="00F00250" w:rsidRPr="00F00250">
        <w:rPr>
          <w:rFonts w:cs="Arial"/>
          <w:sz w:val="18"/>
          <w:szCs w:val="18"/>
        </w:rPr>
        <w:t xml:space="preserve">): </w:t>
      </w:r>
    </w:p>
    <w:p w14:paraId="131238DE" w14:textId="77777777" w:rsidR="00075E39" w:rsidRPr="00F00250" w:rsidRDefault="00075E39" w:rsidP="00F00250">
      <w:pPr>
        <w:tabs>
          <w:tab w:val="left" w:pos="142"/>
        </w:tabs>
        <w:ind w:left="708"/>
        <w:jc w:val="both"/>
        <w:rPr>
          <w:rFonts w:cs="Arial"/>
          <w:bCs/>
          <w:snapToGrid w:val="0"/>
          <w:sz w:val="18"/>
          <w:szCs w:val="18"/>
        </w:rPr>
      </w:pPr>
      <w:r w:rsidRPr="00F00250">
        <w:rPr>
          <w:rFonts w:cs="Arial"/>
          <w:bCs/>
          <w:snapToGrid w:val="0"/>
          <w:sz w:val="18"/>
          <w:szCs w:val="18"/>
        </w:rPr>
        <w:lastRenderedPageBreak/>
        <w:tab/>
        <w:t xml:space="preserve"> </w:t>
      </w:r>
    </w:p>
    <w:p w14:paraId="3D1C4795" w14:textId="2AF60685" w:rsidR="00075E39" w:rsidRPr="00F00250" w:rsidRDefault="00075E39" w:rsidP="00F00250">
      <w:pPr>
        <w:tabs>
          <w:tab w:val="left" w:pos="142"/>
        </w:tabs>
        <w:ind w:left="708"/>
        <w:jc w:val="both"/>
        <w:rPr>
          <w:rFonts w:cs="Arial"/>
          <w:b/>
          <w:bCs/>
          <w:snapToGrid w:val="0"/>
          <w:sz w:val="18"/>
          <w:szCs w:val="18"/>
        </w:rPr>
      </w:pPr>
      <w:r w:rsidRPr="00F00250">
        <w:rPr>
          <w:rFonts w:cs="Arial"/>
          <w:bCs/>
          <w:snapToGrid w:val="0"/>
          <w:sz w:val="18"/>
          <w:szCs w:val="18"/>
        </w:rPr>
        <w:t xml:space="preserve">- L’oferta més econòmica rebrà la </w:t>
      </w:r>
      <w:r w:rsidRPr="00F00250">
        <w:rPr>
          <w:rFonts w:cs="Arial"/>
          <w:b/>
          <w:bCs/>
          <w:snapToGrid w:val="0"/>
          <w:sz w:val="18"/>
          <w:szCs w:val="18"/>
        </w:rPr>
        <w:t xml:space="preserve">puntuació màxima de </w:t>
      </w:r>
      <w:r w:rsidR="00F00250" w:rsidRPr="00F00250">
        <w:rPr>
          <w:rFonts w:cs="Arial"/>
          <w:b/>
          <w:bCs/>
          <w:snapToGrid w:val="0"/>
          <w:sz w:val="18"/>
          <w:szCs w:val="18"/>
        </w:rPr>
        <w:t>40</w:t>
      </w:r>
      <w:r w:rsidRPr="00F00250">
        <w:rPr>
          <w:rFonts w:cs="Arial"/>
          <w:b/>
          <w:bCs/>
          <w:snapToGrid w:val="0"/>
          <w:sz w:val="18"/>
          <w:szCs w:val="18"/>
        </w:rPr>
        <w:t xml:space="preserve"> punts.</w:t>
      </w:r>
    </w:p>
    <w:p w14:paraId="00F2FC0B" w14:textId="77777777" w:rsidR="00075E39" w:rsidRPr="00F00250" w:rsidRDefault="00075E39" w:rsidP="00F00250">
      <w:pPr>
        <w:tabs>
          <w:tab w:val="left" w:pos="142"/>
        </w:tabs>
        <w:ind w:left="708"/>
        <w:jc w:val="both"/>
        <w:rPr>
          <w:rFonts w:cs="Arial"/>
          <w:b/>
          <w:bCs/>
          <w:snapToGrid w:val="0"/>
          <w:sz w:val="18"/>
          <w:szCs w:val="18"/>
        </w:rPr>
      </w:pPr>
    </w:p>
    <w:p w14:paraId="04BBEE78" w14:textId="0A568137" w:rsidR="00075E39" w:rsidRPr="00F00250" w:rsidRDefault="00075E39" w:rsidP="00F00250">
      <w:pPr>
        <w:tabs>
          <w:tab w:val="left" w:pos="142"/>
        </w:tabs>
        <w:ind w:left="708"/>
        <w:jc w:val="both"/>
        <w:rPr>
          <w:rFonts w:cs="Arial"/>
          <w:bCs/>
          <w:snapToGrid w:val="0"/>
          <w:sz w:val="18"/>
          <w:szCs w:val="18"/>
        </w:rPr>
      </w:pPr>
      <w:r w:rsidRPr="00F00250">
        <w:rPr>
          <w:rFonts w:cs="Arial"/>
          <w:bCs/>
          <w:snapToGrid w:val="0"/>
          <w:sz w:val="18"/>
          <w:szCs w:val="18"/>
        </w:rPr>
        <w:t>- La resta d’ofertes rebran una puntuació inversament proporcional a la de l’oferta més econòmica d’acord amb el càlcul següent</w:t>
      </w:r>
      <w:r w:rsidRPr="00F00250">
        <w:rPr>
          <w:rStyle w:val="Refernciadenotaapeudepgina"/>
          <w:rFonts w:cs="Arial"/>
          <w:bCs/>
          <w:snapToGrid w:val="0"/>
          <w:sz w:val="18"/>
          <w:szCs w:val="18"/>
        </w:rPr>
        <w:footnoteReference w:id="2"/>
      </w:r>
      <w:r w:rsidRPr="00F00250">
        <w:rPr>
          <w:rFonts w:cs="Arial"/>
          <w:bCs/>
          <w:snapToGrid w:val="0"/>
          <w:sz w:val="18"/>
          <w:szCs w:val="18"/>
        </w:rPr>
        <w:t>:</w:t>
      </w:r>
      <w:r w:rsidR="00753DA8">
        <w:rPr>
          <w:rFonts w:cs="Arial"/>
          <w:bCs/>
          <w:snapToGrid w:val="0"/>
          <w:sz w:val="18"/>
          <w:szCs w:val="18"/>
        </w:rPr>
        <w:t xml:space="preserve"> </w:t>
      </w:r>
    </w:p>
    <w:p w14:paraId="38B8151D" w14:textId="77777777" w:rsidR="00075E39" w:rsidRPr="00075E39" w:rsidRDefault="00075E39" w:rsidP="00075E39">
      <w:pPr>
        <w:tabs>
          <w:tab w:val="left" w:pos="142"/>
        </w:tabs>
        <w:jc w:val="both"/>
        <w:rPr>
          <w:rFonts w:cs="Arial"/>
          <w:bCs/>
          <w:snapToGrid w:val="0"/>
          <w:sz w:val="18"/>
          <w:szCs w:val="18"/>
          <w:highlight w:val="yellow"/>
        </w:rPr>
      </w:pPr>
    </w:p>
    <w:p w14:paraId="090EBC42" w14:textId="77777777" w:rsidR="00075E39" w:rsidRPr="00075E39" w:rsidRDefault="00075E39" w:rsidP="00075E39">
      <w:pPr>
        <w:autoSpaceDE w:val="0"/>
        <w:autoSpaceDN w:val="0"/>
        <w:adjustRightInd w:val="0"/>
        <w:ind w:right="-427"/>
        <w:jc w:val="both"/>
        <w:rPr>
          <w:rFonts w:cs="Arial"/>
          <w:bCs/>
          <w:snapToGrid w:val="0"/>
          <w:sz w:val="18"/>
          <w:szCs w:val="18"/>
          <w:highlight w:val="yellow"/>
        </w:rPr>
      </w:pPr>
    </w:p>
    <w:p w14:paraId="1558E57A" w14:textId="77777777" w:rsidR="00075E39" w:rsidRPr="00F00250" w:rsidRDefault="00EC7458" w:rsidP="00075E39">
      <w:pPr>
        <w:autoSpaceDE w:val="0"/>
        <w:autoSpaceDN w:val="0"/>
        <w:adjustRightInd w:val="0"/>
        <w:ind w:left="2832" w:right="-427" w:firstLine="708"/>
        <w:jc w:val="both"/>
        <w:rPr>
          <w:rFonts w:cs="Arial"/>
          <w:bCs/>
          <w:snapToGrid w:val="0"/>
          <w:sz w:val="18"/>
          <w:szCs w:val="18"/>
        </w:rPr>
      </w:pPr>
      <m:oMathPara>
        <m:oMathParaPr>
          <m:jc m:val="left"/>
        </m:oMathParaPr>
        <m:oMath>
          <m:sSub>
            <m:sSubPr>
              <m:ctrlPr>
                <w:rPr>
                  <w:rFonts w:ascii="Cambria Math" w:hAnsi="Cambria Math" w:cs="Arial"/>
                  <w:bCs/>
                  <w:snapToGrid w:val="0"/>
                  <w:sz w:val="18"/>
                  <w:szCs w:val="18"/>
                </w:rPr>
              </m:ctrlPr>
            </m:sSubPr>
            <m:e>
              <m:r>
                <w:rPr>
                  <w:rFonts w:ascii="Cambria Math" w:hAnsi="Cambria Math" w:cs="Arial"/>
                  <w:snapToGrid w:val="0"/>
                  <w:sz w:val="18"/>
                  <w:szCs w:val="18"/>
                </w:rPr>
                <m:t>P</m:t>
              </m:r>
            </m:e>
            <m:sub>
              <m:r>
                <w:rPr>
                  <w:rFonts w:ascii="Cambria Math" w:hAnsi="Cambria Math" w:cs="Arial"/>
                  <w:snapToGrid w:val="0"/>
                  <w:sz w:val="18"/>
                  <w:szCs w:val="18"/>
                </w:rPr>
                <m:t>v</m:t>
              </m:r>
            </m:sub>
          </m:sSub>
          <m:r>
            <m:rPr>
              <m:sty m:val="p"/>
            </m:rPr>
            <w:rPr>
              <w:rFonts w:ascii="Cambria Math" w:hAnsi="Cambria Math" w:cs="Arial"/>
              <w:snapToGrid w:val="0"/>
              <w:sz w:val="18"/>
              <w:szCs w:val="18"/>
            </w:rPr>
            <m:t>=</m:t>
          </m:r>
          <m:d>
            <m:dPr>
              <m:begChr m:val="["/>
              <m:endChr m:val="]"/>
              <m:ctrlPr>
                <w:rPr>
                  <w:rFonts w:ascii="Cambria Math" w:hAnsi="Cambria Math" w:cs="Arial"/>
                  <w:bCs/>
                  <w:snapToGrid w:val="0"/>
                  <w:sz w:val="18"/>
                  <w:szCs w:val="18"/>
                </w:rPr>
              </m:ctrlPr>
            </m:dPr>
            <m:e>
              <m:r>
                <m:rPr>
                  <m:sty m:val="p"/>
                </m:rPr>
                <w:rPr>
                  <w:rFonts w:ascii="Cambria Math" w:hAnsi="Cambria Math" w:cs="Arial"/>
                  <w:snapToGrid w:val="0"/>
                  <w:sz w:val="18"/>
                  <w:szCs w:val="18"/>
                </w:rPr>
                <m:t>1-</m:t>
              </m:r>
              <m:d>
                <m:dPr>
                  <m:ctrlPr>
                    <w:rPr>
                      <w:rFonts w:ascii="Cambria Math" w:hAnsi="Cambria Math" w:cs="Arial"/>
                      <w:bCs/>
                      <w:snapToGrid w:val="0"/>
                      <w:sz w:val="18"/>
                      <w:szCs w:val="18"/>
                    </w:rPr>
                  </m:ctrlPr>
                </m:dPr>
                <m:e>
                  <m:f>
                    <m:fPr>
                      <m:ctrlPr>
                        <w:rPr>
                          <w:rFonts w:ascii="Cambria Math" w:hAnsi="Cambria Math" w:cs="Arial"/>
                          <w:bCs/>
                          <w:snapToGrid w:val="0"/>
                          <w:sz w:val="18"/>
                          <w:szCs w:val="18"/>
                        </w:rPr>
                      </m:ctrlPr>
                    </m:fPr>
                    <m:num>
                      <m:sSub>
                        <m:sSubPr>
                          <m:ctrlPr>
                            <w:rPr>
                              <w:rFonts w:ascii="Cambria Math" w:hAnsi="Cambria Math" w:cs="Arial"/>
                              <w:bCs/>
                              <w:snapToGrid w:val="0"/>
                              <w:sz w:val="18"/>
                              <w:szCs w:val="18"/>
                            </w:rPr>
                          </m:ctrlPr>
                        </m:sSubPr>
                        <m:e>
                          <m:r>
                            <w:rPr>
                              <w:rFonts w:ascii="Cambria Math" w:hAnsi="Cambria Math" w:cs="Arial"/>
                              <w:snapToGrid w:val="0"/>
                              <w:sz w:val="18"/>
                              <w:szCs w:val="18"/>
                            </w:rPr>
                            <m:t>O</m:t>
                          </m:r>
                        </m:e>
                        <m:sub>
                          <m:r>
                            <w:rPr>
                              <w:rFonts w:ascii="Cambria Math" w:hAnsi="Cambria Math" w:cs="Arial"/>
                              <w:snapToGrid w:val="0"/>
                              <w:sz w:val="18"/>
                              <w:szCs w:val="18"/>
                            </w:rPr>
                            <m:t>v</m:t>
                          </m:r>
                        </m:sub>
                      </m:sSub>
                      <m:r>
                        <m:rPr>
                          <m:sty m:val="p"/>
                        </m:rPr>
                        <w:rPr>
                          <w:rFonts w:ascii="Cambria Math" w:hAnsi="Cambria Math" w:cs="Arial"/>
                          <w:snapToGrid w:val="0"/>
                          <w:sz w:val="18"/>
                          <w:szCs w:val="18"/>
                        </w:rPr>
                        <m:t>-</m:t>
                      </m:r>
                      <m:sSub>
                        <m:sSubPr>
                          <m:ctrlPr>
                            <w:rPr>
                              <w:rFonts w:ascii="Cambria Math" w:hAnsi="Cambria Math" w:cs="Arial"/>
                              <w:bCs/>
                              <w:snapToGrid w:val="0"/>
                              <w:sz w:val="18"/>
                              <w:szCs w:val="18"/>
                            </w:rPr>
                          </m:ctrlPr>
                        </m:sSubPr>
                        <m:e>
                          <m:r>
                            <w:rPr>
                              <w:rFonts w:ascii="Cambria Math" w:hAnsi="Cambria Math" w:cs="Arial"/>
                              <w:snapToGrid w:val="0"/>
                              <w:sz w:val="18"/>
                              <w:szCs w:val="18"/>
                            </w:rPr>
                            <m:t>O</m:t>
                          </m:r>
                        </m:e>
                        <m:sub>
                          <m:r>
                            <w:rPr>
                              <w:rFonts w:ascii="Cambria Math" w:hAnsi="Cambria Math" w:cs="Arial"/>
                              <w:snapToGrid w:val="0"/>
                              <w:sz w:val="18"/>
                              <w:szCs w:val="18"/>
                            </w:rPr>
                            <m:t>m</m:t>
                          </m:r>
                        </m:sub>
                      </m:sSub>
                    </m:num>
                    <m:den>
                      <m:r>
                        <w:rPr>
                          <w:rFonts w:ascii="Cambria Math" w:hAnsi="Cambria Math" w:cs="Arial"/>
                          <w:snapToGrid w:val="0"/>
                          <w:sz w:val="18"/>
                          <w:szCs w:val="18"/>
                        </w:rPr>
                        <m:t>IL</m:t>
                      </m:r>
                    </m:den>
                  </m:f>
                </m:e>
              </m:d>
              <m:r>
                <m:rPr>
                  <m:sty m:val="p"/>
                </m:rPr>
                <w:rPr>
                  <w:rFonts w:ascii="Cambria Math" w:hAnsi="Cambria Math" w:cs="Arial"/>
                  <w:snapToGrid w:val="0"/>
                  <w:sz w:val="18"/>
                  <w:szCs w:val="18"/>
                </w:rPr>
                <m:t>×</m:t>
              </m:r>
              <m:d>
                <m:dPr>
                  <m:ctrlPr>
                    <w:rPr>
                      <w:rFonts w:ascii="Cambria Math" w:hAnsi="Cambria Math" w:cs="Arial"/>
                      <w:bCs/>
                      <w:snapToGrid w:val="0"/>
                      <w:sz w:val="18"/>
                      <w:szCs w:val="18"/>
                    </w:rPr>
                  </m:ctrlPr>
                </m:dPr>
                <m:e>
                  <m:f>
                    <m:fPr>
                      <m:ctrlPr>
                        <w:rPr>
                          <w:rFonts w:ascii="Cambria Math" w:hAnsi="Cambria Math" w:cs="Arial"/>
                          <w:bCs/>
                          <w:snapToGrid w:val="0"/>
                          <w:sz w:val="18"/>
                          <w:szCs w:val="18"/>
                        </w:rPr>
                      </m:ctrlPr>
                    </m:fPr>
                    <m:num>
                      <m:r>
                        <m:rPr>
                          <m:sty m:val="p"/>
                        </m:rPr>
                        <w:rPr>
                          <w:rFonts w:ascii="Cambria Math" w:hAnsi="Cambria Math" w:cs="Arial"/>
                          <w:snapToGrid w:val="0"/>
                          <w:sz w:val="18"/>
                          <w:szCs w:val="18"/>
                        </w:rPr>
                        <m:t>1</m:t>
                      </m:r>
                    </m:num>
                    <m:den>
                      <m:r>
                        <w:rPr>
                          <w:rFonts w:ascii="Cambria Math" w:hAnsi="Cambria Math" w:cs="Arial"/>
                          <w:snapToGrid w:val="0"/>
                          <w:sz w:val="18"/>
                          <w:szCs w:val="18"/>
                        </w:rPr>
                        <m:t>VP</m:t>
                      </m:r>
                    </m:den>
                  </m:f>
                </m:e>
              </m:d>
            </m:e>
          </m:d>
          <m:r>
            <m:rPr>
              <m:sty m:val="p"/>
            </m:rPr>
            <w:rPr>
              <w:rFonts w:ascii="Cambria Math" w:hAnsi="Cambria Math" w:cs="Arial"/>
              <w:snapToGrid w:val="0"/>
              <w:sz w:val="18"/>
              <w:szCs w:val="18"/>
            </w:rPr>
            <m:t>×</m:t>
          </m:r>
          <m:r>
            <w:rPr>
              <w:rFonts w:ascii="Cambria Math" w:hAnsi="Cambria Math" w:cs="Arial"/>
              <w:snapToGrid w:val="0"/>
              <w:sz w:val="18"/>
              <w:szCs w:val="18"/>
            </w:rPr>
            <m:t>P</m:t>
          </m:r>
        </m:oMath>
      </m:oMathPara>
    </w:p>
    <w:p w14:paraId="0E684753" w14:textId="77777777" w:rsidR="00075E39" w:rsidRPr="00075E39" w:rsidRDefault="00075E39" w:rsidP="00075E39">
      <w:pPr>
        <w:autoSpaceDE w:val="0"/>
        <w:autoSpaceDN w:val="0"/>
        <w:adjustRightInd w:val="0"/>
        <w:ind w:right="-427"/>
        <w:jc w:val="both"/>
        <w:rPr>
          <w:rFonts w:cs="Arial"/>
          <w:bCs/>
          <w:snapToGrid w:val="0"/>
          <w:sz w:val="18"/>
          <w:szCs w:val="18"/>
          <w:highlight w:val="yellow"/>
        </w:rPr>
      </w:pPr>
    </w:p>
    <w:p w14:paraId="5184F200" w14:textId="77777777" w:rsidR="00075E39" w:rsidRPr="00075E39" w:rsidRDefault="00075E39" w:rsidP="00075E39">
      <w:pPr>
        <w:autoSpaceDE w:val="0"/>
        <w:autoSpaceDN w:val="0"/>
        <w:adjustRightInd w:val="0"/>
        <w:ind w:right="-427"/>
        <w:jc w:val="both"/>
        <w:rPr>
          <w:rFonts w:cs="Arial"/>
          <w:bCs/>
          <w:snapToGrid w:val="0"/>
          <w:sz w:val="18"/>
          <w:szCs w:val="18"/>
          <w:highlight w:val="yellow"/>
        </w:rPr>
      </w:pPr>
    </w:p>
    <w:p w14:paraId="7444C256" w14:textId="77777777" w:rsidR="00075E39" w:rsidRPr="00075E39" w:rsidRDefault="00075E39" w:rsidP="00075E39">
      <w:pPr>
        <w:autoSpaceDE w:val="0"/>
        <w:autoSpaceDN w:val="0"/>
        <w:adjustRightInd w:val="0"/>
        <w:ind w:right="-427"/>
        <w:jc w:val="both"/>
        <w:rPr>
          <w:rFonts w:cs="Arial"/>
          <w:bCs/>
          <w:snapToGrid w:val="0"/>
          <w:sz w:val="18"/>
          <w:szCs w:val="18"/>
          <w:highlight w:val="yellow"/>
        </w:rPr>
      </w:pPr>
    </w:p>
    <w:p w14:paraId="0CE0635E" w14:textId="77777777" w:rsidR="00075E39" w:rsidRPr="00075E39" w:rsidRDefault="00075E39" w:rsidP="00075E39">
      <w:pPr>
        <w:autoSpaceDE w:val="0"/>
        <w:autoSpaceDN w:val="0"/>
        <w:adjustRightInd w:val="0"/>
        <w:ind w:right="-427"/>
        <w:jc w:val="both"/>
        <w:rPr>
          <w:rFonts w:cs="Arial"/>
          <w:bCs/>
          <w:snapToGrid w:val="0"/>
          <w:sz w:val="18"/>
          <w:szCs w:val="18"/>
          <w:highlight w:val="yellow"/>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075E39" w:rsidRPr="00075E39" w14:paraId="402DE2FE" w14:textId="77777777" w:rsidTr="004C2A71">
        <w:tc>
          <w:tcPr>
            <w:tcW w:w="4649" w:type="dxa"/>
            <w:shd w:val="clear" w:color="auto" w:fill="auto"/>
          </w:tcPr>
          <w:p w14:paraId="1750C606" w14:textId="77777777" w:rsidR="00075E39" w:rsidRPr="00F00250" w:rsidRDefault="00075E39" w:rsidP="004C2A71">
            <w:pPr>
              <w:autoSpaceDE w:val="0"/>
              <w:autoSpaceDN w:val="0"/>
              <w:adjustRightInd w:val="0"/>
              <w:ind w:right="-427"/>
              <w:jc w:val="both"/>
              <w:rPr>
                <w:rFonts w:cs="Arial"/>
                <w:bCs/>
                <w:snapToGrid w:val="0"/>
                <w:sz w:val="18"/>
                <w:szCs w:val="18"/>
              </w:rPr>
            </w:pPr>
            <w:proofErr w:type="spellStart"/>
            <w:r w:rsidRPr="00F00250">
              <w:rPr>
                <w:rFonts w:cs="Arial"/>
                <w:bCs/>
                <w:snapToGrid w:val="0"/>
                <w:sz w:val="18"/>
                <w:szCs w:val="18"/>
              </w:rPr>
              <w:t>Pv</w:t>
            </w:r>
            <w:proofErr w:type="spellEnd"/>
            <w:r w:rsidRPr="00F00250">
              <w:rPr>
                <w:rFonts w:cs="Arial"/>
                <w:bCs/>
                <w:snapToGrid w:val="0"/>
                <w:sz w:val="18"/>
                <w:szCs w:val="18"/>
              </w:rPr>
              <w:t xml:space="preserve"> = Puntuació de l’oferta a valorar</w:t>
            </w:r>
          </w:p>
          <w:p w14:paraId="10C9827D" w14:textId="4706A696" w:rsidR="00075E39" w:rsidRPr="00F00250" w:rsidRDefault="00F00250" w:rsidP="004C2A71">
            <w:pPr>
              <w:autoSpaceDE w:val="0"/>
              <w:autoSpaceDN w:val="0"/>
              <w:adjustRightInd w:val="0"/>
              <w:ind w:right="-427"/>
              <w:jc w:val="both"/>
              <w:rPr>
                <w:rFonts w:cs="Arial"/>
                <w:bCs/>
                <w:snapToGrid w:val="0"/>
                <w:sz w:val="18"/>
                <w:szCs w:val="18"/>
              </w:rPr>
            </w:pPr>
            <w:r w:rsidRPr="00F00250">
              <w:rPr>
                <w:rFonts w:cs="Arial"/>
                <w:bCs/>
                <w:snapToGrid w:val="0"/>
                <w:sz w:val="18"/>
                <w:szCs w:val="18"/>
              </w:rPr>
              <w:t>P = Punts criteri econòmica: 40</w:t>
            </w:r>
            <w:r w:rsidR="00075E39" w:rsidRPr="00F00250">
              <w:rPr>
                <w:rFonts w:cs="Arial"/>
                <w:bCs/>
                <w:snapToGrid w:val="0"/>
                <w:sz w:val="18"/>
                <w:szCs w:val="18"/>
              </w:rPr>
              <w:t xml:space="preserve"> punts</w:t>
            </w:r>
          </w:p>
          <w:p w14:paraId="1D9FB2A1" w14:textId="77777777" w:rsidR="00075E39" w:rsidRPr="00F00250" w:rsidRDefault="00075E39" w:rsidP="004C2A71">
            <w:pPr>
              <w:autoSpaceDE w:val="0"/>
              <w:autoSpaceDN w:val="0"/>
              <w:adjustRightInd w:val="0"/>
              <w:ind w:right="-427"/>
              <w:jc w:val="both"/>
              <w:rPr>
                <w:rFonts w:cs="Arial"/>
                <w:bCs/>
                <w:snapToGrid w:val="0"/>
                <w:sz w:val="18"/>
                <w:szCs w:val="18"/>
              </w:rPr>
            </w:pPr>
            <w:r w:rsidRPr="00F00250">
              <w:rPr>
                <w:rFonts w:cs="Arial"/>
                <w:bCs/>
                <w:snapToGrid w:val="0"/>
                <w:sz w:val="18"/>
                <w:szCs w:val="18"/>
              </w:rPr>
              <w:t>Om = Oferta millor (IVA exclòs)</w:t>
            </w:r>
          </w:p>
          <w:p w14:paraId="12948D54" w14:textId="77777777" w:rsidR="00075E39" w:rsidRPr="00F00250" w:rsidRDefault="00075E39" w:rsidP="004C2A71">
            <w:pPr>
              <w:autoSpaceDE w:val="0"/>
              <w:autoSpaceDN w:val="0"/>
              <w:adjustRightInd w:val="0"/>
              <w:ind w:right="-427"/>
              <w:jc w:val="both"/>
              <w:rPr>
                <w:rFonts w:cs="Arial"/>
                <w:bCs/>
                <w:snapToGrid w:val="0"/>
                <w:sz w:val="18"/>
                <w:szCs w:val="18"/>
              </w:rPr>
            </w:pPr>
            <w:proofErr w:type="spellStart"/>
            <w:r w:rsidRPr="00F00250">
              <w:rPr>
                <w:rFonts w:cs="Arial"/>
                <w:bCs/>
                <w:snapToGrid w:val="0"/>
                <w:sz w:val="18"/>
                <w:szCs w:val="18"/>
              </w:rPr>
              <w:t>Ov</w:t>
            </w:r>
            <w:proofErr w:type="spellEnd"/>
            <w:r w:rsidRPr="00F00250">
              <w:rPr>
                <w:rFonts w:cs="Arial"/>
                <w:bCs/>
                <w:snapToGrid w:val="0"/>
                <w:sz w:val="18"/>
                <w:szCs w:val="18"/>
              </w:rPr>
              <w:t xml:space="preserve"> = Oferta a valorar (IVA exclòs)</w:t>
            </w:r>
          </w:p>
          <w:p w14:paraId="67FE83E3" w14:textId="77777777" w:rsidR="00075E39" w:rsidRPr="00F00250" w:rsidRDefault="00075E39" w:rsidP="004C2A71">
            <w:pPr>
              <w:autoSpaceDE w:val="0"/>
              <w:autoSpaceDN w:val="0"/>
              <w:adjustRightInd w:val="0"/>
              <w:ind w:right="-427"/>
              <w:jc w:val="both"/>
              <w:rPr>
                <w:rFonts w:cs="Arial"/>
                <w:bCs/>
                <w:snapToGrid w:val="0"/>
                <w:sz w:val="18"/>
                <w:szCs w:val="18"/>
              </w:rPr>
            </w:pPr>
            <w:r w:rsidRPr="00F00250">
              <w:rPr>
                <w:rFonts w:cs="Arial"/>
                <w:bCs/>
                <w:snapToGrid w:val="0"/>
                <w:sz w:val="18"/>
                <w:szCs w:val="18"/>
              </w:rPr>
              <w:t>IL = Import licitació (IVA exclòs)</w:t>
            </w:r>
          </w:p>
          <w:p w14:paraId="2A169A65" w14:textId="77777777" w:rsidR="00075E39" w:rsidRPr="00075E39" w:rsidRDefault="00075E39" w:rsidP="004C2A71">
            <w:pPr>
              <w:autoSpaceDE w:val="0"/>
              <w:autoSpaceDN w:val="0"/>
              <w:adjustRightInd w:val="0"/>
              <w:ind w:right="-427"/>
              <w:jc w:val="both"/>
              <w:rPr>
                <w:rFonts w:cs="Arial"/>
                <w:bCs/>
                <w:snapToGrid w:val="0"/>
                <w:sz w:val="18"/>
                <w:szCs w:val="18"/>
                <w:highlight w:val="yellow"/>
              </w:rPr>
            </w:pPr>
            <w:r w:rsidRPr="00F00250">
              <w:rPr>
                <w:rFonts w:cs="Arial"/>
                <w:bCs/>
                <w:snapToGrid w:val="0"/>
                <w:sz w:val="18"/>
                <w:szCs w:val="18"/>
              </w:rPr>
              <w:t>VP = Valor de ponderació: 1</w:t>
            </w:r>
          </w:p>
        </w:tc>
      </w:tr>
    </w:tbl>
    <w:p w14:paraId="3B69FCFF" w14:textId="77777777" w:rsidR="00075E39" w:rsidRPr="00075E39"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b/>
          <w:bCs/>
          <w:color w:val="000008"/>
          <w:sz w:val="18"/>
          <w:szCs w:val="18"/>
          <w:highlight w:val="yellow"/>
        </w:rPr>
      </w:pPr>
    </w:p>
    <w:p w14:paraId="6C1B8A7E"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b/>
          <w:snapToGrid w:val="0"/>
          <w:sz w:val="18"/>
          <w:szCs w:val="18"/>
          <w:lang w:eastAsia="es-ES"/>
        </w:rPr>
      </w:pPr>
      <w:r w:rsidRPr="00F00250">
        <w:rPr>
          <w:rFonts w:cs="Arial"/>
          <w:snapToGrid w:val="0"/>
          <w:sz w:val="18"/>
          <w:szCs w:val="18"/>
          <w:lang w:eastAsia="es-ES"/>
        </w:rPr>
        <w:t xml:space="preserve">K.2.2) Idiomes: </w:t>
      </w:r>
      <w:r w:rsidRPr="00F00250">
        <w:rPr>
          <w:rFonts w:cs="Arial"/>
          <w:b/>
          <w:snapToGrid w:val="0"/>
          <w:sz w:val="18"/>
          <w:szCs w:val="18"/>
          <w:lang w:eastAsia="es-ES"/>
        </w:rPr>
        <w:t>(fins a 5 punts):</w:t>
      </w:r>
    </w:p>
    <w:p w14:paraId="779CE507"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p>
    <w:p w14:paraId="590B350D"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F00250">
        <w:rPr>
          <w:rFonts w:cs="Arial"/>
          <w:snapToGrid w:val="0"/>
          <w:sz w:val="18"/>
          <w:szCs w:val="18"/>
          <w:lang w:eastAsia="es-ES"/>
        </w:rPr>
        <w:t>Es valorarà la traducció del qüestionari de satisfacció a  d’altres llengües que no siguin aranès, català, castellà, anglès o francès, d’acord amb el següent barem:</w:t>
      </w:r>
    </w:p>
    <w:p w14:paraId="1DFF2923"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p>
    <w:p w14:paraId="60D9EF64"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F00250">
        <w:rPr>
          <w:rFonts w:cs="Arial"/>
          <w:snapToGrid w:val="0"/>
          <w:sz w:val="18"/>
          <w:szCs w:val="18"/>
          <w:lang w:eastAsia="es-ES"/>
        </w:rPr>
        <w:tab/>
        <w:t xml:space="preserve">· Italià: </w:t>
      </w:r>
      <w:r w:rsidRPr="00F00250">
        <w:rPr>
          <w:rFonts w:cs="Arial"/>
          <w:b/>
          <w:snapToGrid w:val="0"/>
          <w:sz w:val="18"/>
          <w:szCs w:val="18"/>
          <w:lang w:eastAsia="es-ES"/>
        </w:rPr>
        <w:t>2 punts.</w:t>
      </w:r>
    </w:p>
    <w:p w14:paraId="23C1BAB4"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p>
    <w:p w14:paraId="5A244A08"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F00250">
        <w:rPr>
          <w:rFonts w:cs="Arial"/>
          <w:snapToGrid w:val="0"/>
          <w:sz w:val="18"/>
          <w:szCs w:val="18"/>
          <w:lang w:eastAsia="es-ES"/>
        </w:rPr>
        <w:tab/>
        <w:t xml:space="preserve">· Alemany: </w:t>
      </w:r>
      <w:r w:rsidRPr="00F00250">
        <w:rPr>
          <w:rFonts w:cs="Arial"/>
          <w:b/>
          <w:snapToGrid w:val="0"/>
          <w:sz w:val="18"/>
          <w:szCs w:val="18"/>
          <w:lang w:eastAsia="es-ES"/>
        </w:rPr>
        <w:t>2 punts.</w:t>
      </w:r>
    </w:p>
    <w:p w14:paraId="3D38E90D" w14:textId="77777777"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p>
    <w:p w14:paraId="4B5170E3" w14:textId="3101BBC3" w:rsidR="00075E39" w:rsidRPr="00F00250"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F00250">
        <w:rPr>
          <w:rFonts w:cs="Arial"/>
          <w:snapToGrid w:val="0"/>
          <w:sz w:val="18"/>
          <w:szCs w:val="18"/>
          <w:lang w:eastAsia="es-ES"/>
        </w:rPr>
        <w:tab/>
        <w:t xml:space="preserve">· Altres idiomes (s’haurà d’indicar quins i com a màxim 2 idiomes): </w:t>
      </w:r>
      <w:r w:rsidR="00A97B3A">
        <w:rPr>
          <w:rFonts w:cs="Arial"/>
          <w:b/>
          <w:snapToGrid w:val="0"/>
          <w:sz w:val="18"/>
          <w:szCs w:val="18"/>
          <w:lang w:eastAsia="es-ES"/>
        </w:rPr>
        <w:t>0,</w:t>
      </w:r>
      <w:r w:rsidRPr="00F00250">
        <w:rPr>
          <w:rFonts w:cs="Arial"/>
          <w:b/>
          <w:snapToGrid w:val="0"/>
          <w:sz w:val="18"/>
          <w:szCs w:val="18"/>
          <w:lang w:eastAsia="es-ES"/>
        </w:rPr>
        <w:t>5 punts per idioma.</w:t>
      </w:r>
      <w:r w:rsidRPr="00F00250">
        <w:rPr>
          <w:rFonts w:cs="Arial"/>
          <w:snapToGrid w:val="0"/>
          <w:sz w:val="18"/>
          <w:szCs w:val="18"/>
          <w:lang w:eastAsia="es-ES"/>
        </w:rPr>
        <w:t xml:space="preserve">  </w:t>
      </w:r>
    </w:p>
    <w:p w14:paraId="0E649427" w14:textId="77777777" w:rsidR="00075E39" w:rsidRPr="00075E39"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p w14:paraId="43944DEC" w14:textId="7A0CD121" w:rsidR="00075E39"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r w:rsidRPr="007767A0">
        <w:rPr>
          <w:rFonts w:cs="Arial"/>
          <w:snapToGrid w:val="0"/>
          <w:sz w:val="18"/>
          <w:szCs w:val="18"/>
          <w:lang w:eastAsia="es-ES"/>
        </w:rPr>
        <w:t>L’empresa haurà d’acreditar disposar de personal contractat amb certif</w:t>
      </w:r>
      <w:r w:rsidR="007767A0" w:rsidRPr="007767A0">
        <w:rPr>
          <w:rFonts w:cs="Arial"/>
          <w:snapToGrid w:val="0"/>
          <w:sz w:val="18"/>
          <w:szCs w:val="18"/>
          <w:lang w:eastAsia="es-ES"/>
        </w:rPr>
        <w:t>icat oficial nivell B2 o equivalent</w:t>
      </w:r>
      <w:r w:rsidRPr="007767A0">
        <w:rPr>
          <w:rFonts w:cs="Arial"/>
          <w:snapToGrid w:val="0"/>
          <w:sz w:val="18"/>
          <w:szCs w:val="18"/>
          <w:lang w:eastAsia="es-ES"/>
        </w:rPr>
        <w:t xml:space="preserve"> per poder dur a terme les traduccions o bé acreditar el seu compromís de contractar els serveis de traducció mitjançant professionals externs.</w:t>
      </w:r>
    </w:p>
    <w:p w14:paraId="700572EF" w14:textId="682BE0C7" w:rsidR="00A97B3A" w:rsidRPr="007767A0" w:rsidRDefault="00A97B3A"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lang w:eastAsia="es-ES"/>
        </w:rPr>
      </w:pPr>
    </w:p>
    <w:p w14:paraId="2AC617B6" w14:textId="02CE44DD" w:rsidR="00075E39"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p w14:paraId="3E348935" w14:textId="77777777" w:rsidR="00FD279F" w:rsidRPr="00075E39" w:rsidRDefault="00FD279F"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p w14:paraId="0C886DD9" w14:textId="76D38DEC" w:rsidR="00075E39" w:rsidRPr="007767A0" w:rsidRDefault="00075E39" w:rsidP="00075E39">
      <w:pPr>
        <w:autoSpaceDE w:val="0"/>
        <w:autoSpaceDN w:val="0"/>
        <w:adjustRightInd w:val="0"/>
        <w:spacing w:after="240" w:line="276" w:lineRule="auto"/>
        <w:jc w:val="both"/>
        <w:rPr>
          <w:rFonts w:cs="Arial"/>
          <w:bCs/>
          <w:snapToGrid w:val="0"/>
          <w:sz w:val="18"/>
          <w:szCs w:val="18"/>
        </w:rPr>
      </w:pPr>
      <w:r w:rsidRPr="007767A0">
        <w:rPr>
          <w:rFonts w:cs="Arial"/>
          <w:bCs/>
          <w:snapToGrid w:val="0"/>
          <w:sz w:val="18"/>
          <w:szCs w:val="18"/>
        </w:rPr>
        <w:t>K.</w:t>
      </w:r>
      <w:r w:rsidR="00F00250" w:rsidRPr="007767A0">
        <w:rPr>
          <w:rFonts w:cs="Arial"/>
          <w:bCs/>
          <w:snapToGrid w:val="0"/>
          <w:sz w:val="18"/>
          <w:szCs w:val="18"/>
        </w:rPr>
        <w:t>2.3</w:t>
      </w:r>
      <w:r w:rsidRPr="007767A0">
        <w:rPr>
          <w:rFonts w:cs="Arial"/>
          <w:bCs/>
          <w:snapToGrid w:val="0"/>
          <w:sz w:val="18"/>
          <w:szCs w:val="18"/>
        </w:rPr>
        <w:t xml:space="preserve">) Certificat ISO 9001: </w:t>
      </w:r>
      <w:r w:rsidRPr="007767A0">
        <w:rPr>
          <w:rFonts w:cs="Arial"/>
          <w:b/>
          <w:bCs/>
          <w:snapToGrid w:val="0"/>
          <w:sz w:val="18"/>
          <w:szCs w:val="18"/>
        </w:rPr>
        <w:t>5 punts</w:t>
      </w:r>
    </w:p>
    <w:p w14:paraId="68EAD14E" w14:textId="77777777" w:rsidR="00075E39" w:rsidRPr="007767A0" w:rsidRDefault="00075E39" w:rsidP="00075E39">
      <w:pPr>
        <w:autoSpaceDE w:val="0"/>
        <w:autoSpaceDN w:val="0"/>
        <w:adjustRightInd w:val="0"/>
        <w:spacing w:after="240" w:line="276" w:lineRule="auto"/>
        <w:jc w:val="both"/>
        <w:rPr>
          <w:rFonts w:cs="Arial"/>
          <w:bCs/>
          <w:snapToGrid w:val="0"/>
          <w:sz w:val="18"/>
          <w:szCs w:val="18"/>
        </w:rPr>
      </w:pPr>
      <w:r w:rsidRPr="007767A0">
        <w:rPr>
          <w:rFonts w:cs="Arial"/>
          <w:bCs/>
          <w:snapToGrid w:val="0"/>
          <w:sz w:val="18"/>
          <w:szCs w:val="18"/>
        </w:rPr>
        <w:t>Es valorarà estar en possessió de la ISO 9001, la qual acredita haver implementat un sistema de gestió de la qualitat, assegurant un funcionament més eficient i la millora constant dels processos de la seva activitat.</w:t>
      </w:r>
    </w:p>
    <w:p w14:paraId="136C9560" w14:textId="67C6A220" w:rsidR="00075E39" w:rsidRPr="007767A0" w:rsidRDefault="00075E39" w:rsidP="00075E39">
      <w:pPr>
        <w:autoSpaceDE w:val="0"/>
        <w:autoSpaceDN w:val="0"/>
        <w:adjustRightInd w:val="0"/>
        <w:spacing w:after="240" w:line="276" w:lineRule="auto"/>
        <w:jc w:val="both"/>
        <w:rPr>
          <w:rFonts w:cs="Arial"/>
          <w:bCs/>
          <w:snapToGrid w:val="0"/>
          <w:sz w:val="18"/>
          <w:szCs w:val="18"/>
        </w:rPr>
      </w:pPr>
      <w:r w:rsidRPr="007767A0">
        <w:rPr>
          <w:rFonts w:cs="Arial"/>
          <w:bCs/>
          <w:snapToGrid w:val="0"/>
          <w:sz w:val="18"/>
          <w:szCs w:val="18"/>
        </w:rPr>
        <w:t>L’acreditació s’haurà de realitzar mitjançant aportació d’una còpia del certificat ISO 9001 vigent en data de presentació de la sol·licitud.</w:t>
      </w:r>
      <w:r w:rsidR="00A97B3A">
        <w:rPr>
          <w:rFonts w:cs="Arial"/>
          <w:bCs/>
          <w:snapToGrid w:val="0"/>
          <w:sz w:val="18"/>
          <w:szCs w:val="18"/>
        </w:rPr>
        <w:t xml:space="preserve"> </w:t>
      </w:r>
    </w:p>
    <w:p w14:paraId="47AB36E7" w14:textId="3651B753" w:rsidR="00075E39" w:rsidRPr="007767A0" w:rsidRDefault="00075E39" w:rsidP="00075E39">
      <w:pPr>
        <w:autoSpaceDE w:val="0"/>
        <w:autoSpaceDN w:val="0"/>
        <w:adjustRightInd w:val="0"/>
        <w:spacing w:after="240" w:line="276" w:lineRule="auto"/>
        <w:jc w:val="both"/>
        <w:rPr>
          <w:rFonts w:cs="Arial"/>
          <w:bCs/>
          <w:snapToGrid w:val="0"/>
          <w:sz w:val="18"/>
          <w:szCs w:val="18"/>
        </w:rPr>
      </w:pPr>
      <w:r w:rsidRPr="007767A0">
        <w:rPr>
          <w:rFonts w:cs="Arial"/>
          <w:bCs/>
          <w:snapToGrid w:val="0"/>
          <w:sz w:val="18"/>
          <w:szCs w:val="18"/>
        </w:rPr>
        <w:t>K.</w:t>
      </w:r>
      <w:r w:rsidR="007767A0" w:rsidRPr="007767A0">
        <w:rPr>
          <w:rFonts w:cs="Arial"/>
          <w:bCs/>
          <w:snapToGrid w:val="0"/>
          <w:sz w:val="18"/>
          <w:szCs w:val="18"/>
        </w:rPr>
        <w:t>2.4</w:t>
      </w:r>
      <w:r w:rsidRPr="007767A0">
        <w:rPr>
          <w:rFonts w:cs="Arial"/>
          <w:bCs/>
          <w:snapToGrid w:val="0"/>
          <w:sz w:val="18"/>
          <w:szCs w:val="18"/>
        </w:rPr>
        <w:t xml:space="preserve">) Certificat ISO 27001: </w:t>
      </w:r>
      <w:r w:rsidRPr="007767A0">
        <w:rPr>
          <w:rFonts w:cs="Arial"/>
          <w:b/>
          <w:bCs/>
          <w:snapToGrid w:val="0"/>
          <w:sz w:val="18"/>
          <w:szCs w:val="18"/>
        </w:rPr>
        <w:t>5 punts</w:t>
      </w:r>
    </w:p>
    <w:p w14:paraId="0E660A25" w14:textId="77777777" w:rsidR="00075E39" w:rsidRPr="007767A0" w:rsidRDefault="00075E39" w:rsidP="00075E39">
      <w:pPr>
        <w:autoSpaceDE w:val="0"/>
        <w:autoSpaceDN w:val="0"/>
        <w:adjustRightInd w:val="0"/>
        <w:spacing w:after="240" w:line="276" w:lineRule="auto"/>
        <w:jc w:val="both"/>
        <w:rPr>
          <w:rFonts w:cs="Arial"/>
          <w:bCs/>
          <w:snapToGrid w:val="0"/>
          <w:sz w:val="18"/>
          <w:szCs w:val="18"/>
        </w:rPr>
      </w:pPr>
      <w:r w:rsidRPr="007767A0">
        <w:rPr>
          <w:rFonts w:cs="Arial"/>
          <w:bCs/>
          <w:snapToGrid w:val="0"/>
          <w:sz w:val="18"/>
          <w:szCs w:val="18"/>
        </w:rPr>
        <w:t>Es valorarà estar en possessió de la ISO 27001, la qual acredita l’òptima gestió de la seguretat de la informació (SGSI) en qualsevol tipus d’organització, assegurant la correcta protecció de la informació així com de la confidencialitat, integritat i disponibilitat de les dades.</w:t>
      </w:r>
    </w:p>
    <w:p w14:paraId="4D155BE6" w14:textId="1EDE9AC6" w:rsidR="00FD279F" w:rsidRDefault="00075E39" w:rsidP="00075E39">
      <w:pPr>
        <w:autoSpaceDE w:val="0"/>
        <w:autoSpaceDN w:val="0"/>
        <w:adjustRightInd w:val="0"/>
        <w:spacing w:after="240" w:line="276" w:lineRule="auto"/>
        <w:jc w:val="both"/>
        <w:rPr>
          <w:rFonts w:cs="Arial"/>
          <w:bCs/>
          <w:snapToGrid w:val="0"/>
          <w:sz w:val="18"/>
          <w:szCs w:val="18"/>
        </w:rPr>
      </w:pPr>
      <w:r w:rsidRPr="00CF1AED">
        <w:rPr>
          <w:rFonts w:cs="Arial"/>
          <w:bCs/>
          <w:snapToGrid w:val="0"/>
          <w:sz w:val="18"/>
          <w:szCs w:val="18"/>
        </w:rPr>
        <w:t>L’acreditació s’haurà de realitzar mitjançant aportació d’una còpia del certificat ISO 27001 vigent en data de presentació de la sol·licitud.</w:t>
      </w:r>
    </w:p>
    <w:p w14:paraId="5CE4694E" w14:textId="77777777" w:rsidR="00FD279F" w:rsidRPr="00CF1AED" w:rsidRDefault="00FD279F" w:rsidP="00075E39">
      <w:pPr>
        <w:autoSpaceDE w:val="0"/>
        <w:autoSpaceDN w:val="0"/>
        <w:adjustRightInd w:val="0"/>
        <w:spacing w:after="240" w:line="276" w:lineRule="auto"/>
        <w:jc w:val="both"/>
        <w:rPr>
          <w:rFonts w:cs="Arial"/>
          <w:bCs/>
          <w:snapToGrid w:val="0"/>
          <w:sz w:val="18"/>
          <w:szCs w:val="18"/>
        </w:rPr>
      </w:pPr>
    </w:p>
    <w:p w14:paraId="764C8D8D" w14:textId="5D9B5EC3" w:rsidR="00CF1AED" w:rsidRDefault="00075E39" w:rsidP="00CF1AED">
      <w:pPr>
        <w:autoSpaceDE w:val="0"/>
        <w:autoSpaceDN w:val="0"/>
        <w:adjustRightInd w:val="0"/>
        <w:spacing w:after="240"/>
        <w:jc w:val="both"/>
        <w:rPr>
          <w:rFonts w:cs="Arial"/>
          <w:bCs/>
          <w:snapToGrid w:val="0"/>
          <w:sz w:val="18"/>
          <w:szCs w:val="18"/>
        </w:rPr>
      </w:pPr>
      <w:r w:rsidRPr="00CF1AED">
        <w:rPr>
          <w:rFonts w:cs="Arial"/>
          <w:bCs/>
          <w:snapToGrid w:val="0"/>
          <w:sz w:val="18"/>
          <w:szCs w:val="18"/>
        </w:rPr>
        <w:t>K.</w:t>
      </w:r>
      <w:r w:rsidR="00CF1AED" w:rsidRPr="00CF1AED">
        <w:rPr>
          <w:rFonts w:cs="Arial"/>
          <w:bCs/>
          <w:snapToGrid w:val="0"/>
          <w:sz w:val="18"/>
          <w:szCs w:val="18"/>
        </w:rPr>
        <w:t>2.5</w:t>
      </w:r>
      <w:r w:rsidRPr="00CF1AED">
        <w:rPr>
          <w:rFonts w:cs="Arial"/>
          <w:bCs/>
          <w:snapToGrid w:val="0"/>
          <w:sz w:val="18"/>
          <w:szCs w:val="18"/>
        </w:rPr>
        <w:t xml:space="preserve">) </w:t>
      </w:r>
      <w:r w:rsidR="00CF1AED" w:rsidRPr="00CF1AED">
        <w:rPr>
          <w:rFonts w:cs="Arial"/>
          <w:bCs/>
          <w:snapToGrid w:val="0"/>
          <w:sz w:val="18"/>
          <w:szCs w:val="18"/>
        </w:rPr>
        <w:t>Certificat ISO</w:t>
      </w:r>
      <w:r w:rsidR="00CF1AED">
        <w:rPr>
          <w:rFonts w:cs="Arial"/>
          <w:bCs/>
          <w:snapToGrid w:val="0"/>
          <w:sz w:val="18"/>
          <w:szCs w:val="18"/>
        </w:rPr>
        <w:t xml:space="preserve"> 20252: </w:t>
      </w:r>
      <w:r w:rsidR="00CF1AED" w:rsidRPr="00CF1AED">
        <w:rPr>
          <w:rFonts w:cs="Arial"/>
          <w:b/>
          <w:bCs/>
          <w:snapToGrid w:val="0"/>
          <w:sz w:val="18"/>
          <w:szCs w:val="18"/>
        </w:rPr>
        <w:t>5 punts</w:t>
      </w:r>
    </w:p>
    <w:p w14:paraId="5A4D4C82" w14:textId="708D42E7" w:rsidR="00CF1AED" w:rsidRPr="00CF1AED" w:rsidRDefault="00CF1AED" w:rsidP="00CF1AED">
      <w:pPr>
        <w:autoSpaceDE w:val="0"/>
        <w:autoSpaceDN w:val="0"/>
        <w:adjustRightInd w:val="0"/>
        <w:spacing w:after="240"/>
        <w:jc w:val="both"/>
        <w:rPr>
          <w:rFonts w:eastAsiaTheme="minorHAnsi" w:cs="Arial"/>
          <w:bCs/>
          <w:snapToGrid w:val="0"/>
          <w:sz w:val="18"/>
          <w:szCs w:val="18"/>
          <w:lang w:eastAsia="en-US"/>
        </w:rPr>
      </w:pPr>
      <w:r w:rsidRPr="00CF1AED">
        <w:rPr>
          <w:rFonts w:eastAsiaTheme="minorHAnsi" w:cs="Arial"/>
          <w:bCs/>
          <w:snapToGrid w:val="0"/>
          <w:sz w:val="18"/>
          <w:szCs w:val="18"/>
          <w:lang w:eastAsia="en-US"/>
        </w:rPr>
        <w:t>Es valorarà estar en possessió de la ISO 20252, la qual acredita la correcta captació, tractament i codificació de les dades obtingudes.</w:t>
      </w:r>
    </w:p>
    <w:p w14:paraId="4327BF24" w14:textId="4EB41AE1" w:rsidR="00075E39" w:rsidRPr="00CF1AED" w:rsidRDefault="00CF1AED" w:rsidP="00075E39">
      <w:pPr>
        <w:autoSpaceDE w:val="0"/>
        <w:autoSpaceDN w:val="0"/>
        <w:adjustRightInd w:val="0"/>
        <w:spacing w:after="240" w:line="276" w:lineRule="auto"/>
        <w:jc w:val="both"/>
        <w:rPr>
          <w:rFonts w:eastAsiaTheme="minorHAnsi" w:cs="Arial"/>
          <w:bCs/>
          <w:snapToGrid w:val="0"/>
          <w:sz w:val="18"/>
          <w:szCs w:val="18"/>
          <w:lang w:eastAsia="en-US"/>
        </w:rPr>
      </w:pPr>
      <w:r w:rsidRPr="00CF1AED">
        <w:rPr>
          <w:rFonts w:eastAsiaTheme="minorHAnsi" w:cs="Arial"/>
          <w:bCs/>
          <w:snapToGrid w:val="0"/>
          <w:sz w:val="18"/>
          <w:szCs w:val="18"/>
          <w:lang w:eastAsia="en-US"/>
        </w:rPr>
        <w:t>L’acreditació s’haurà de realitzar mitjançant aportació d’una còpia del certificat ISO 20252 vigent en data de presentació de la sol·licitud.</w:t>
      </w:r>
    </w:p>
    <w:p w14:paraId="3C56E2E4" w14:textId="77777777" w:rsidR="00075E39" w:rsidRPr="00075E39"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exact"/>
        <w:jc w:val="both"/>
        <w:rPr>
          <w:rFonts w:cs="Arial"/>
          <w:snapToGrid w:val="0"/>
          <w:sz w:val="18"/>
          <w:szCs w:val="18"/>
          <w:highlight w:val="yellow"/>
          <w:lang w:eastAsia="es-ES"/>
        </w:rPr>
      </w:pPr>
    </w:p>
    <w:tbl>
      <w:tblPr>
        <w:tblStyle w:val="Taulaambquadrcula"/>
        <w:tblW w:w="9214" w:type="dxa"/>
        <w:tblInd w:w="-5" w:type="dxa"/>
        <w:tblLook w:val="04A0" w:firstRow="1" w:lastRow="0" w:firstColumn="1" w:lastColumn="0" w:noHBand="0" w:noVBand="1"/>
      </w:tblPr>
      <w:tblGrid>
        <w:gridCol w:w="9214"/>
      </w:tblGrid>
      <w:tr w:rsidR="00075E39" w:rsidRPr="00CF1AED" w14:paraId="16CACFFB" w14:textId="77777777" w:rsidTr="004C2A71">
        <w:trPr>
          <w:trHeight w:val="1012"/>
        </w:trPr>
        <w:tc>
          <w:tcPr>
            <w:tcW w:w="9214" w:type="dxa"/>
            <w:vAlign w:val="center"/>
          </w:tcPr>
          <w:p w14:paraId="6C4B10A7" w14:textId="77777777" w:rsidR="00075E39" w:rsidRPr="00CF1AED" w:rsidRDefault="00075E39" w:rsidP="004C2A71">
            <w:pPr>
              <w:tabs>
                <w:tab w:val="left" w:pos="284"/>
              </w:tabs>
              <w:rPr>
                <w:rFonts w:cs="Arial"/>
                <w:b/>
                <w:bCs/>
                <w:sz w:val="18"/>
                <w:szCs w:val="18"/>
              </w:rPr>
            </w:pPr>
            <w:r w:rsidRPr="00CF1AED">
              <w:rPr>
                <w:rFonts w:cs="Arial"/>
                <w:b/>
                <w:bCs/>
                <w:sz w:val="18"/>
                <w:szCs w:val="18"/>
              </w:rPr>
              <w:t>La inclusió en el sobre A o en el sobre B de la documentació o informació que s’ha d’incloure al sobre C pot comportar l’exclusió de l’empresa licitadora.</w:t>
            </w:r>
          </w:p>
        </w:tc>
      </w:tr>
    </w:tbl>
    <w:p w14:paraId="7D9986A7" w14:textId="77777777" w:rsidR="00075E39" w:rsidRPr="00075E39" w:rsidRDefault="00075E39" w:rsidP="00075E39">
      <w:pPr>
        <w:autoSpaceDE w:val="0"/>
        <w:autoSpaceDN w:val="0"/>
        <w:adjustRightInd w:val="0"/>
        <w:jc w:val="both"/>
        <w:rPr>
          <w:rFonts w:cs="Arial"/>
          <w:bCs/>
          <w:snapToGrid w:val="0"/>
          <w:sz w:val="20"/>
          <w:highlight w:val="yellow"/>
        </w:rPr>
      </w:pPr>
    </w:p>
    <w:p w14:paraId="05CFB6E6" w14:textId="77777777" w:rsidR="00075E39" w:rsidRPr="00CF1AED" w:rsidRDefault="00075E39" w:rsidP="00075E39">
      <w:pPr>
        <w:autoSpaceDE w:val="0"/>
        <w:autoSpaceDN w:val="0"/>
        <w:adjustRightInd w:val="0"/>
        <w:jc w:val="both"/>
        <w:rPr>
          <w:rFonts w:cs="Arial"/>
          <w:bCs/>
          <w:snapToGrid w:val="0"/>
          <w:sz w:val="18"/>
          <w:szCs w:val="18"/>
        </w:rPr>
      </w:pPr>
      <w:r w:rsidRPr="00CF1AED">
        <w:rPr>
          <w:rFonts w:cs="Arial"/>
          <w:bCs/>
          <w:snapToGrid w:val="0"/>
          <w:sz w:val="18"/>
          <w:szCs w:val="18"/>
        </w:rPr>
        <w:t xml:space="preserve">K.3) </w:t>
      </w:r>
      <w:r w:rsidRPr="00CF1AED">
        <w:rPr>
          <w:rFonts w:cs="Arial"/>
          <w:bCs/>
          <w:snapToGrid w:val="0"/>
          <w:sz w:val="18"/>
          <w:szCs w:val="18"/>
          <w:u w:val="single"/>
        </w:rPr>
        <w:t>Criteris d’adjudicació específics per al desempat:</w:t>
      </w:r>
      <w:r w:rsidRPr="00CF1AED">
        <w:rPr>
          <w:rFonts w:cs="Arial"/>
          <w:bCs/>
          <w:snapToGrid w:val="0"/>
          <w:sz w:val="18"/>
          <w:szCs w:val="18"/>
        </w:rPr>
        <w:t xml:space="preserve"> </w:t>
      </w:r>
    </w:p>
    <w:p w14:paraId="0CA83D58" w14:textId="77777777" w:rsidR="00075E39" w:rsidRPr="00CF1AED" w:rsidRDefault="00075E39" w:rsidP="00075E39">
      <w:pPr>
        <w:autoSpaceDE w:val="0"/>
        <w:autoSpaceDN w:val="0"/>
        <w:adjustRightInd w:val="0"/>
        <w:jc w:val="both"/>
        <w:rPr>
          <w:rFonts w:cs="Arial"/>
          <w:sz w:val="18"/>
          <w:szCs w:val="18"/>
        </w:rPr>
      </w:pPr>
    </w:p>
    <w:p w14:paraId="2D461DC1" w14:textId="07E8BD6C" w:rsidR="00075E39" w:rsidRPr="00CF1AED" w:rsidRDefault="00075E39" w:rsidP="00075E39">
      <w:pPr>
        <w:autoSpaceDE w:val="0"/>
        <w:autoSpaceDN w:val="0"/>
        <w:adjustRightInd w:val="0"/>
        <w:jc w:val="both"/>
        <w:rPr>
          <w:rFonts w:cs="Arial"/>
          <w:sz w:val="18"/>
          <w:szCs w:val="18"/>
        </w:rPr>
      </w:pPr>
      <w:r w:rsidRPr="00CF1AED">
        <w:rPr>
          <w:rFonts w:cs="Arial"/>
          <w:sz w:val="18"/>
          <w:szCs w:val="18"/>
        </w:rPr>
        <w:t>En casos d’empat en les puntuacions obtingudes per les ofertes de les empreses licitadores, es resoldrà mitjançant l’aplicació per ordre dels criteris socials que preveu l’article 147.2 de la LCSP.</w:t>
      </w:r>
      <w:r w:rsidR="00753DA8">
        <w:rPr>
          <w:rFonts w:cs="Arial"/>
          <w:sz w:val="18"/>
          <w:szCs w:val="18"/>
        </w:rPr>
        <w:t xml:space="preserve"> </w:t>
      </w:r>
    </w:p>
    <w:p w14:paraId="75F04535" w14:textId="77777777" w:rsidR="00075E39" w:rsidRPr="00075E39" w:rsidRDefault="00075E39" w:rsidP="00075E39">
      <w:pPr>
        <w:autoSpaceDE w:val="0"/>
        <w:autoSpaceDN w:val="0"/>
        <w:adjustRightInd w:val="0"/>
        <w:jc w:val="both"/>
        <w:rPr>
          <w:rFonts w:cs="Arial"/>
          <w:bCs/>
          <w:snapToGrid w:val="0"/>
          <w:sz w:val="18"/>
          <w:szCs w:val="18"/>
          <w:highlight w:val="yellow"/>
        </w:rPr>
      </w:pPr>
    </w:p>
    <w:p w14:paraId="1D9C0921" w14:textId="77777777" w:rsidR="00075E39" w:rsidRPr="00075E39" w:rsidRDefault="00075E39" w:rsidP="00075E39">
      <w:pPr>
        <w:autoSpaceDE w:val="0"/>
        <w:autoSpaceDN w:val="0"/>
        <w:adjustRightInd w:val="0"/>
        <w:jc w:val="both"/>
        <w:rPr>
          <w:rFonts w:cs="Arial"/>
          <w:sz w:val="18"/>
          <w:szCs w:val="18"/>
          <w:highlight w:val="yellow"/>
        </w:rPr>
      </w:pPr>
    </w:p>
    <w:p w14:paraId="0616E8AB" w14:textId="77777777" w:rsidR="00075E39" w:rsidRPr="00CF1AED" w:rsidRDefault="00075E39" w:rsidP="00075E39">
      <w:pPr>
        <w:numPr>
          <w:ilvl w:val="0"/>
          <w:numId w:val="21"/>
        </w:numPr>
        <w:autoSpaceDE w:val="0"/>
        <w:autoSpaceDN w:val="0"/>
        <w:adjustRightInd w:val="0"/>
        <w:ind w:hanging="426"/>
        <w:jc w:val="both"/>
        <w:rPr>
          <w:rFonts w:cs="Arial"/>
          <w:b/>
          <w:bCs/>
          <w:sz w:val="18"/>
          <w:szCs w:val="18"/>
          <w:u w:val="single"/>
        </w:rPr>
      </w:pPr>
      <w:r w:rsidRPr="00CF1AED">
        <w:rPr>
          <w:rFonts w:cs="Arial"/>
          <w:b/>
          <w:bCs/>
          <w:sz w:val="18"/>
          <w:szCs w:val="18"/>
          <w:u w:val="single"/>
        </w:rPr>
        <w:t>Criteris per a la determinació de l’existència d’</w:t>
      </w:r>
      <w:r w:rsidRPr="00CF1AED">
        <w:rPr>
          <w:rFonts w:cs="Arial"/>
          <w:b/>
          <w:snapToGrid w:val="0"/>
          <w:sz w:val="18"/>
          <w:szCs w:val="18"/>
          <w:u w:val="single"/>
        </w:rPr>
        <w:t>ofertes anormalment baixes:</w:t>
      </w:r>
    </w:p>
    <w:p w14:paraId="37E8AC02" w14:textId="77777777" w:rsidR="00075E39" w:rsidRPr="00CF1AED" w:rsidRDefault="00075E39" w:rsidP="00075E39">
      <w:pPr>
        <w:autoSpaceDE w:val="0"/>
        <w:autoSpaceDN w:val="0"/>
        <w:adjustRightInd w:val="0"/>
        <w:jc w:val="both"/>
        <w:rPr>
          <w:rFonts w:cs="Arial"/>
          <w:b/>
          <w:bCs/>
          <w:sz w:val="18"/>
          <w:szCs w:val="18"/>
        </w:rPr>
      </w:pPr>
    </w:p>
    <w:p w14:paraId="741B91EE" w14:textId="63A5FD8F" w:rsidR="00075E39" w:rsidRPr="00CF1AED" w:rsidRDefault="00075E39" w:rsidP="00075E39">
      <w:pPr>
        <w:autoSpaceDE w:val="0"/>
        <w:autoSpaceDN w:val="0"/>
        <w:adjustRightInd w:val="0"/>
        <w:jc w:val="both"/>
        <w:rPr>
          <w:rFonts w:cs="Arial"/>
          <w:sz w:val="18"/>
          <w:szCs w:val="18"/>
        </w:rPr>
      </w:pPr>
      <w:r w:rsidRPr="00CF1AED">
        <w:rPr>
          <w:rFonts w:cs="Arial"/>
          <w:sz w:val="18"/>
          <w:szCs w:val="18"/>
        </w:rPr>
        <w:t xml:space="preserve">Es considerarà una oferta incursa en valor anormalment baix, als efectes de l’article 149 de la LCSP, quan la puntuació obtinguda pels criteris d’adjudicació que </w:t>
      </w:r>
      <w:r w:rsidRPr="00CF1AED">
        <w:rPr>
          <w:rFonts w:cs="Arial"/>
          <w:b/>
          <w:sz w:val="18"/>
          <w:szCs w:val="18"/>
        </w:rPr>
        <w:t>no</w:t>
      </w:r>
      <w:r w:rsidRPr="00CF1AED">
        <w:rPr>
          <w:rFonts w:cs="Arial"/>
          <w:sz w:val="18"/>
          <w:szCs w:val="18"/>
        </w:rPr>
        <w:t xml:space="preserve"> són </w:t>
      </w:r>
      <w:r w:rsidRPr="00CF1AED">
        <w:rPr>
          <w:rFonts w:cs="Arial"/>
          <w:b/>
          <w:sz w:val="18"/>
          <w:szCs w:val="18"/>
        </w:rPr>
        <w:t>preu</w:t>
      </w:r>
      <w:r w:rsidRPr="00CF1AED">
        <w:rPr>
          <w:rFonts w:cs="Arial"/>
          <w:sz w:val="18"/>
          <w:szCs w:val="18"/>
        </w:rPr>
        <w:t xml:space="preserve"> estigui per damunt de la suma de les següents variables a) i b) </w:t>
      </w:r>
      <w:r w:rsidRPr="00CF1AED">
        <w:rPr>
          <w:rFonts w:cs="Arial"/>
          <w:b/>
          <w:sz w:val="18"/>
          <w:szCs w:val="18"/>
        </w:rPr>
        <w:t>i que, al mateix temps</w:t>
      </w:r>
      <w:r w:rsidRPr="00CF1AED">
        <w:rPr>
          <w:rFonts w:cs="Arial"/>
          <w:sz w:val="18"/>
          <w:szCs w:val="18"/>
        </w:rPr>
        <w:t>, la seva oferta econòmica (</w:t>
      </w:r>
      <w:r w:rsidRPr="00CF1AED">
        <w:rPr>
          <w:rFonts w:cs="Arial"/>
          <w:b/>
          <w:sz w:val="18"/>
          <w:szCs w:val="18"/>
        </w:rPr>
        <w:t>preu</w:t>
      </w:r>
      <w:r w:rsidRPr="00CF1AED">
        <w:rPr>
          <w:rFonts w:cs="Arial"/>
          <w:sz w:val="18"/>
          <w:szCs w:val="18"/>
        </w:rPr>
        <w:t xml:space="preserve">) sigui inferior a la mitjana de les ofertes econòmiques presentades en un percentatge superior al </w:t>
      </w:r>
      <w:r w:rsidRPr="00090FAF">
        <w:rPr>
          <w:rFonts w:cs="Arial"/>
          <w:sz w:val="18"/>
          <w:szCs w:val="18"/>
        </w:rPr>
        <w:t>10</w:t>
      </w:r>
      <w:r w:rsidRPr="00090FAF">
        <w:rPr>
          <w:rFonts w:cs="Arial"/>
          <w:b/>
          <w:sz w:val="18"/>
          <w:szCs w:val="18"/>
        </w:rPr>
        <w:t>%</w:t>
      </w:r>
      <w:r w:rsidRPr="00090FAF">
        <w:rPr>
          <w:rFonts w:cs="Arial"/>
          <w:sz w:val="18"/>
          <w:szCs w:val="18"/>
        </w:rPr>
        <w:t>:</w:t>
      </w:r>
      <w:r w:rsidR="00753DA8">
        <w:rPr>
          <w:rFonts w:cs="Arial"/>
          <w:sz w:val="18"/>
          <w:szCs w:val="18"/>
        </w:rPr>
        <w:t xml:space="preserve">     </w:t>
      </w:r>
    </w:p>
    <w:p w14:paraId="60BA430E" w14:textId="77777777" w:rsidR="00075E39" w:rsidRPr="00CF1AED" w:rsidRDefault="00075E39" w:rsidP="00075E39">
      <w:pPr>
        <w:autoSpaceDE w:val="0"/>
        <w:autoSpaceDN w:val="0"/>
        <w:adjustRightInd w:val="0"/>
        <w:jc w:val="both"/>
        <w:rPr>
          <w:rFonts w:cs="Arial"/>
          <w:sz w:val="18"/>
          <w:szCs w:val="18"/>
        </w:rPr>
      </w:pPr>
    </w:p>
    <w:p w14:paraId="64AB69FE" w14:textId="09C8F22B" w:rsidR="00075E39" w:rsidRPr="00CF1AED" w:rsidRDefault="00075E39" w:rsidP="00075E39">
      <w:pPr>
        <w:numPr>
          <w:ilvl w:val="0"/>
          <w:numId w:val="5"/>
        </w:numPr>
        <w:autoSpaceDE w:val="0"/>
        <w:autoSpaceDN w:val="0"/>
        <w:adjustRightInd w:val="0"/>
        <w:ind w:left="426" w:hanging="284"/>
        <w:jc w:val="both"/>
        <w:rPr>
          <w:rFonts w:cs="Arial"/>
          <w:sz w:val="18"/>
          <w:szCs w:val="18"/>
        </w:rPr>
      </w:pPr>
      <w:r w:rsidRPr="00CF1AED">
        <w:rPr>
          <w:rFonts w:cs="Arial"/>
          <w:sz w:val="18"/>
          <w:szCs w:val="18"/>
        </w:rPr>
        <w:t>La mitjana aritmètica de la puntuació obtinguda per les empreses licitadores en els criteris d’adjudicació que no són preu.</w:t>
      </w:r>
      <w:r w:rsidR="00C61226">
        <w:rPr>
          <w:rFonts w:cs="Arial"/>
          <w:sz w:val="18"/>
          <w:szCs w:val="18"/>
        </w:rPr>
        <w:t xml:space="preserve">  </w:t>
      </w:r>
    </w:p>
    <w:p w14:paraId="1F0E236C" w14:textId="77777777" w:rsidR="00075E39" w:rsidRPr="00CF1AED" w:rsidRDefault="00075E39" w:rsidP="00075E39">
      <w:pPr>
        <w:autoSpaceDE w:val="0"/>
        <w:autoSpaceDN w:val="0"/>
        <w:adjustRightInd w:val="0"/>
        <w:ind w:left="426"/>
        <w:jc w:val="both"/>
        <w:rPr>
          <w:rFonts w:cs="Arial"/>
          <w:sz w:val="18"/>
          <w:szCs w:val="18"/>
        </w:rPr>
      </w:pPr>
    </w:p>
    <w:p w14:paraId="7C719A28" w14:textId="4DB5A387" w:rsidR="00075E39" w:rsidRPr="00CF1AED" w:rsidRDefault="00075E39" w:rsidP="00075E39">
      <w:pPr>
        <w:numPr>
          <w:ilvl w:val="0"/>
          <w:numId w:val="5"/>
        </w:numPr>
        <w:autoSpaceDE w:val="0"/>
        <w:autoSpaceDN w:val="0"/>
        <w:adjustRightInd w:val="0"/>
        <w:ind w:left="426" w:hanging="284"/>
        <w:jc w:val="both"/>
        <w:rPr>
          <w:rFonts w:cs="Arial"/>
          <w:sz w:val="18"/>
          <w:szCs w:val="18"/>
        </w:rPr>
      </w:pPr>
      <w:r w:rsidRPr="00CF1AED">
        <w:rPr>
          <w:rFonts w:cs="Arial"/>
          <w:sz w:val="18"/>
          <w:szCs w:val="18"/>
        </w:rPr>
        <w:t>El càlcul de la mitjana aritmètica de les desviacions obtingudes, en valor absolut, és a dir, sense tenir en compte el signe positiu o negatiu, pels criteris que no són preu.</w:t>
      </w:r>
      <w:r w:rsidR="00C61226">
        <w:rPr>
          <w:rFonts w:cs="Arial"/>
          <w:sz w:val="18"/>
          <w:szCs w:val="18"/>
        </w:rPr>
        <w:t xml:space="preserve">     </w:t>
      </w:r>
    </w:p>
    <w:p w14:paraId="2D33EC04" w14:textId="77777777" w:rsidR="00075E39" w:rsidRPr="00CF1AED" w:rsidRDefault="00075E39" w:rsidP="00075E39">
      <w:pPr>
        <w:jc w:val="both"/>
        <w:rPr>
          <w:rFonts w:cs="Arial"/>
          <w:snapToGrid w:val="0"/>
          <w:sz w:val="18"/>
          <w:szCs w:val="18"/>
        </w:rPr>
      </w:pPr>
    </w:p>
    <w:p w14:paraId="3BF2161E" w14:textId="77777777" w:rsidR="00075E39" w:rsidRPr="00CF1AED" w:rsidRDefault="00075E39" w:rsidP="00075E39">
      <w:pPr>
        <w:jc w:val="both"/>
        <w:rPr>
          <w:rFonts w:cs="Arial"/>
          <w:snapToGrid w:val="0"/>
          <w:sz w:val="18"/>
          <w:szCs w:val="18"/>
        </w:rPr>
      </w:pPr>
      <w:r w:rsidRPr="00CF1AED">
        <w:rPr>
          <w:rFonts w:cs="Arial"/>
          <w:snapToGrid w:val="0"/>
          <w:sz w:val="18"/>
          <w:szCs w:val="18"/>
        </w:rPr>
        <w:t xml:space="preserve">En cas d’existir ofertes anormalment baixes, es seguirà el procediment descrit a la clàusula 14.5 d’aquest plec. </w:t>
      </w:r>
    </w:p>
    <w:p w14:paraId="51474D5F" w14:textId="77777777" w:rsidR="00075E39" w:rsidRPr="00075E39" w:rsidRDefault="00075E39" w:rsidP="00075E39">
      <w:pPr>
        <w:autoSpaceDE w:val="0"/>
        <w:autoSpaceDN w:val="0"/>
        <w:adjustRightInd w:val="0"/>
        <w:jc w:val="both"/>
        <w:rPr>
          <w:rFonts w:cs="Arial"/>
          <w:sz w:val="18"/>
          <w:szCs w:val="18"/>
          <w:highlight w:val="yellow"/>
        </w:rPr>
      </w:pPr>
    </w:p>
    <w:p w14:paraId="37701280" w14:textId="4D1F373D" w:rsidR="00075E39" w:rsidRPr="00CF1AED" w:rsidRDefault="00075E39" w:rsidP="00075E39">
      <w:pPr>
        <w:numPr>
          <w:ilvl w:val="0"/>
          <w:numId w:val="21"/>
        </w:numPr>
        <w:autoSpaceDE w:val="0"/>
        <w:autoSpaceDN w:val="0"/>
        <w:adjustRightInd w:val="0"/>
        <w:ind w:hanging="426"/>
        <w:jc w:val="both"/>
        <w:rPr>
          <w:rFonts w:cs="Arial"/>
          <w:b/>
          <w:bCs/>
          <w:sz w:val="18"/>
          <w:szCs w:val="18"/>
        </w:rPr>
      </w:pPr>
      <w:r w:rsidRPr="00CF1AED">
        <w:rPr>
          <w:rFonts w:cs="Arial"/>
          <w:b/>
          <w:bCs/>
          <w:sz w:val="18"/>
          <w:szCs w:val="18"/>
          <w:u w:val="single"/>
        </w:rPr>
        <w:t>Garantia definitiva</w:t>
      </w:r>
      <w:r w:rsidRPr="00CF1AED">
        <w:rPr>
          <w:rFonts w:cs="Arial"/>
          <w:b/>
          <w:bCs/>
          <w:sz w:val="18"/>
          <w:szCs w:val="18"/>
        </w:rPr>
        <w:t>:</w:t>
      </w:r>
      <w:r w:rsidRPr="00CF1AED">
        <w:rPr>
          <w:rFonts w:cs="Arial"/>
          <w:sz w:val="18"/>
          <w:szCs w:val="18"/>
        </w:rPr>
        <w:t xml:space="preserve"> </w:t>
      </w:r>
      <w:r w:rsidRPr="00CF1AED">
        <w:rPr>
          <w:rFonts w:cs="Arial"/>
          <w:bCs/>
          <w:sz w:val="18"/>
          <w:szCs w:val="18"/>
        </w:rPr>
        <w:t>Sí</w:t>
      </w:r>
    </w:p>
    <w:p w14:paraId="61827BEF" w14:textId="2D876C1E" w:rsidR="00075E39" w:rsidRPr="00CF1AED" w:rsidRDefault="00075E39" w:rsidP="00075E39">
      <w:pPr>
        <w:autoSpaceDE w:val="0"/>
        <w:autoSpaceDN w:val="0"/>
        <w:adjustRightInd w:val="0"/>
        <w:jc w:val="both"/>
        <w:rPr>
          <w:rFonts w:cs="Arial"/>
          <w:b/>
          <w:bCs/>
          <w:sz w:val="18"/>
          <w:szCs w:val="18"/>
        </w:rPr>
      </w:pPr>
    </w:p>
    <w:p w14:paraId="65D96BF2" w14:textId="77777777" w:rsidR="00075E39" w:rsidRPr="00CF1AED" w:rsidRDefault="00075E39" w:rsidP="00075E39">
      <w:pPr>
        <w:autoSpaceDE w:val="0"/>
        <w:autoSpaceDN w:val="0"/>
        <w:adjustRightInd w:val="0"/>
        <w:jc w:val="both"/>
        <w:rPr>
          <w:rFonts w:cs="Arial"/>
          <w:sz w:val="18"/>
          <w:szCs w:val="18"/>
        </w:rPr>
      </w:pPr>
      <w:r w:rsidRPr="00CF1AED">
        <w:rPr>
          <w:rFonts w:cs="Arial"/>
          <w:sz w:val="18"/>
          <w:szCs w:val="18"/>
        </w:rPr>
        <w:t>Import: 5 % del preu final ofert, IVA exclòs.</w:t>
      </w:r>
    </w:p>
    <w:p w14:paraId="610F00DF" w14:textId="77777777" w:rsidR="00075E39" w:rsidRPr="00CF1AED" w:rsidRDefault="00075E39" w:rsidP="00075E39">
      <w:pPr>
        <w:autoSpaceDE w:val="0"/>
        <w:autoSpaceDN w:val="0"/>
        <w:adjustRightInd w:val="0"/>
        <w:jc w:val="both"/>
        <w:rPr>
          <w:rFonts w:cs="Arial"/>
          <w:sz w:val="18"/>
          <w:szCs w:val="18"/>
        </w:rPr>
      </w:pPr>
    </w:p>
    <w:p w14:paraId="17A162AD" w14:textId="77777777" w:rsidR="00075E39" w:rsidRPr="00CF1AED" w:rsidRDefault="00075E39" w:rsidP="00075E39">
      <w:pPr>
        <w:autoSpaceDE w:val="0"/>
        <w:autoSpaceDN w:val="0"/>
        <w:adjustRightInd w:val="0"/>
        <w:jc w:val="both"/>
        <w:rPr>
          <w:rFonts w:cs="Arial"/>
          <w:sz w:val="18"/>
          <w:szCs w:val="18"/>
        </w:rPr>
      </w:pPr>
      <w:r w:rsidRPr="00CF1AED">
        <w:rPr>
          <w:rFonts w:cs="Arial"/>
          <w:sz w:val="18"/>
          <w:szCs w:val="18"/>
        </w:rPr>
        <w:t>Forma de constitució: D’acord amb el que disposa l’article 108 LCSP i la clàusula setzena.</w:t>
      </w:r>
    </w:p>
    <w:p w14:paraId="25533D66" w14:textId="77777777" w:rsidR="00075E39" w:rsidRPr="00CF1AED" w:rsidRDefault="00075E39" w:rsidP="00075E39">
      <w:pPr>
        <w:autoSpaceDE w:val="0"/>
        <w:autoSpaceDN w:val="0"/>
        <w:adjustRightInd w:val="0"/>
        <w:jc w:val="both"/>
        <w:rPr>
          <w:rFonts w:cs="Arial"/>
          <w:sz w:val="18"/>
          <w:szCs w:val="18"/>
        </w:rPr>
      </w:pPr>
    </w:p>
    <w:p w14:paraId="05672E87" w14:textId="77777777" w:rsidR="00075E39" w:rsidRPr="00CF1AED" w:rsidRDefault="00075E39" w:rsidP="00075E39">
      <w:pPr>
        <w:autoSpaceDE w:val="0"/>
        <w:autoSpaceDN w:val="0"/>
        <w:adjustRightInd w:val="0"/>
        <w:jc w:val="both"/>
        <w:rPr>
          <w:rFonts w:cs="Arial"/>
          <w:sz w:val="18"/>
          <w:szCs w:val="18"/>
        </w:rPr>
      </w:pPr>
      <w:r w:rsidRPr="00CF1AED">
        <w:rPr>
          <w:rFonts w:cs="Arial"/>
          <w:sz w:val="18"/>
          <w:szCs w:val="18"/>
        </w:rPr>
        <w:t xml:space="preserve">Garantia complementària: No </w:t>
      </w:r>
    </w:p>
    <w:p w14:paraId="6270948F" w14:textId="77777777" w:rsidR="00075E39" w:rsidRPr="00075E39" w:rsidRDefault="00075E39" w:rsidP="00075E39">
      <w:pPr>
        <w:autoSpaceDE w:val="0"/>
        <w:autoSpaceDN w:val="0"/>
        <w:adjustRightInd w:val="0"/>
        <w:jc w:val="both"/>
        <w:rPr>
          <w:rFonts w:cs="Arial"/>
          <w:sz w:val="18"/>
          <w:szCs w:val="18"/>
          <w:highlight w:val="yellow"/>
        </w:rPr>
      </w:pPr>
    </w:p>
    <w:p w14:paraId="14000F8A" w14:textId="5A2C6458" w:rsidR="00075E39" w:rsidRPr="00CF1AED" w:rsidRDefault="00075E39" w:rsidP="00075E39">
      <w:pPr>
        <w:numPr>
          <w:ilvl w:val="0"/>
          <w:numId w:val="21"/>
        </w:numPr>
        <w:autoSpaceDE w:val="0"/>
        <w:autoSpaceDN w:val="0"/>
        <w:adjustRightInd w:val="0"/>
        <w:ind w:left="284" w:firstLine="10"/>
        <w:jc w:val="both"/>
        <w:rPr>
          <w:rFonts w:cs="Arial"/>
          <w:b/>
          <w:bCs/>
          <w:sz w:val="18"/>
          <w:szCs w:val="18"/>
          <w:u w:val="single"/>
        </w:rPr>
      </w:pPr>
      <w:r w:rsidRPr="00CF1AED">
        <w:rPr>
          <w:rFonts w:cs="Arial"/>
          <w:b/>
          <w:bCs/>
          <w:sz w:val="18"/>
          <w:szCs w:val="18"/>
          <w:u w:val="single"/>
        </w:rPr>
        <w:t>Altra documentació a presentar per l’empresa que hagi presentat la millor oferta, a més de l’exigida a la clàusula 15.2 d’aquest plec:</w:t>
      </w:r>
    </w:p>
    <w:p w14:paraId="6160CF96" w14:textId="77777777" w:rsidR="00075E39" w:rsidRPr="00CF1AED" w:rsidRDefault="00075E39" w:rsidP="00075E39">
      <w:pPr>
        <w:autoSpaceDE w:val="0"/>
        <w:autoSpaceDN w:val="0"/>
        <w:adjustRightInd w:val="0"/>
        <w:ind w:left="357" w:hanging="357"/>
        <w:jc w:val="both"/>
        <w:rPr>
          <w:rFonts w:cs="Arial"/>
          <w:b/>
          <w:bCs/>
          <w:sz w:val="18"/>
          <w:szCs w:val="18"/>
          <w:u w:val="single"/>
        </w:rPr>
      </w:pPr>
    </w:p>
    <w:p w14:paraId="5A089F02" w14:textId="61B96CA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600.000,00 €. Aquesta pòlissa haurà d’estar en vigor durant l’execució del contracte. Documentació justificativa de tenir subscrita la pòlissa d’assegurança: s’aportarà copia del contracte i document acreditatiu del pagament de la prima.</w:t>
      </w:r>
      <w:r w:rsidR="0009231A">
        <w:rPr>
          <w:rFonts w:cs="Arial"/>
          <w:bCs/>
          <w:sz w:val="18"/>
          <w:szCs w:val="18"/>
        </w:rPr>
        <w:t xml:space="preserve"> </w:t>
      </w:r>
    </w:p>
    <w:p w14:paraId="109A9EA5" w14:textId="3DA3D1C5" w:rsidR="00CF1AED" w:rsidRPr="00075E39" w:rsidRDefault="00CF1AED" w:rsidP="00075E39">
      <w:pPr>
        <w:autoSpaceDE w:val="0"/>
        <w:autoSpaceDN w:val="0"/>
        <w:adjustRightInd w:val="0"/>
        <w:rPr>
          <w:rFonts w:cs="Arial"/>
          <w:bCs/>
          <w:sz w:val="18"/>
          <w:szCs w:val="18"/>
          <w:highlight w:val="yellow"/>
        </w:rPr>
      </w:pPr>
    </w:p>
    <w:p w14:paraId="5B544855" w14:textId="77777777" w:rsidR="00075E39" w:rsidRPr="00CF1AED" w:rsidRDefault="00075E39" w:rsidP="00075E39">
      <w:pPr>
        <w:autoSpaceDE w:val="0"/>
        <w:autoSpaceDN w:val="0"/>
        <w:adjustRightInd w:val="0"/>
        <w:jc w:val="both"/>
        <w:rPr>
          <w:rFonts w:cs="Arial"/>
          <w:snapToGrid w:val="0"/>
          <w:sz w:val="18"/>
          <w:szCs w:val="18"/>
        </w:rPr>
      </w:pPr>
    </w:p>
    <w:p w14:paraId="4B67D6B2" w14:textId="77777777" w:rsidR="00075E39" w:rsidRPr="00CF1AED" w:rsidRDefault="00075E39" w:rsidP="00075E39">
      <w:pPr>
        <w:numPr>
          <w:ilvl w:val="0"/>
          <w:numId w:val="21"/>
        </w:numPr>
        <w:autoSpaceDE w:val="0"/>
        <w:autoSpaceDN w:val="0"/>
        <w:adjustRightInd w:val="0"/>
        <w:ind w:hanging="426"/>
        <w:jc w:val="both"/>
        <w:rPr>
          <w:rFonts w:cs="Arial"/>
          <w:b/>
          <w:bCs/>
          <w:sz w:val="18"/>
          <w:szCs w:val="18"/>
          <w:u w:val="single"/>
        </w:rPr>
      </w:pPr>
      <w:r w:rsidRPr="00CF1AED">
        <w:rPr>
          <w:rFonts w:cs="Arial"/>
          <w:b/>
          <w:bCs/>
          <w:sz w:val="18"/>
          <w:szCs w:val="18"/>
          <w:u w:val="single"/>
        </w:rPr>
        <w:t>Condicions especials d’execució i obligacions essencials del contracte</w:t>
      </w:r>
      <w:r w:rsidRPr="00CF1AED">
        <w:rPr>
          <w:rFonts w:cs="Arial"/>
          <w:b/>
          <w:bCs/>
          <w:sz w:val="18"/>
          <w:szCs w:val="18"/>
        </w:rPr>
        <w:t>:</w:t>
      </w:r>
    </w:p>
    <w:p w14:paraId="69A44121" w14:textId="77777777" w:rsidR="00075E39" w:rsidRPr="00CF1AED" w:rsidRDefault="00075E39" w:rsidP="00075E39">
      <w:pPr>
        <w:autoSpaceDE w:val="0"/>
        <w:autoSpaceDN w:val="0"/>
        <w:adjustRightInd w:val="0"/>
        <w:jc w:val="both"/>
        <w:rPr>
          <w:rFonts w:cs="Arial"/>
          <w:b/>
          <w:bCs/>
          <w:sz w:val="18"/>
          <w:szCs w:val="18"/>
          <w:u w:val="single"/>
        </w:rPr>
      </w:pPr>
    </w:p>
    <w:p w14:paraId="5D63805A" w14:textId="55FF5641" w:rsidR="00075E39" w:rsidRPr="00CF1AED" w:rsidRDefault="00075E39" w:rsidP="00075E39">
      <w:pPr>
        <w:pStyle w:val="Pargrafdellista"/>
        <w:numPr>
          <w:ilvl w:val="0"/>
          <w:numId w:val="23"/>
        </w:numPr>
        <w:autoSpaceDE w:val="0"/>
        <w:autoSpaceDN w:val="0"/>
        <w:adjustRightInd w:val="0"/>
        <w:rPr>
          <w:rFonts w:cs="Arial"/>
          <w:bCs/>
          <w:sz w:val="18"/>
          <w:szCs w:val="18"/>
        </w:rPr>
      </w:pPr>
      <w:r w:rsidRPr="00CF1AED">
        <w:rPr>
          <w:rFonts w:cs="Arial"/>
          <w:bCs/>
          <w:sz w:val="18"/>
          <w:szCs w:val="18"/>
          <w:u w:val="single"/>
        </w:rPr>
        <w:t>Condicions especials d’execució</w:t>
      </w:r>
      <w:r w:rsidRPr="00CF1AED">
        <w:rPr>
          <w:rFonts w:cs="Arial"/>
          <w:bCs/>
          <w:sz w:val="18"/>
          <w:szCs w:val="18"/>
        </w:rPr>
        <w:t>:</w:t>
      </w:r>
      <w:r w:rsidR="0009231A">
        <w:rPr>
          <w:rFonts w:cs="Arial"/>
          <w:bCs/>
          <w:sz w:val="18"/>
          <w:szCs w:val="18"/>
        </w:rPr>
        <w:t xml:space="preserve"> </w:t>
      </w:r>
    </w:p>
    <w:p w14:paraId="4D3FF614" w14:textId="77777777" w:rsidR="00075E39" w:rsidRPr="00CF1AED" w:rsidRDefault="00075E39" w:rsidP="00075E39">
      <w:pPr>
        <w:autoSpaceDE w:val="0"/>
        <w:autoSpaceDN w:val="0"/>
        <w:adjustRightInd w:val="0"/>
        <w:rPr>
          <w:rFonts w:cs="Arial"/>
          <w:bCs/>
          <w:sz w:val="18"/>
          <w:szCs w:val="18"/>
        </w:rPr>
      </w:pPr>
    </w:p>
    <w:p w14:paraId="29D040FF"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A. D’acord amb l’article 202.1 de la LCSP, segons modificació introduïda pel Reial Decret Llei 14/2019, de 31 d’octubre, pel qual s’adopten  mesures urgents per raons de seguretat pública en matèria d'administració digital, </w:t>
      </w:r>
      <w:r w:rsidRPr="00CF1AED">
        <w:rPr>
          <w:rFonts w:cs="Arial"/>
          <w:bCs/>
          <w:sz w:val="18"/>
          <w:szCs w:val="18"/>
        </w:rPr>
        <w:lastRenderedPageBreak/>
        <w:t xml:space="preserve">contractació del sector públic i telecomunicacions, l’empresa contractista – i, si escau, les </w:t>
      </w:r>
      <w:proofErr w:type="spellStart"/>
      <w:r w:rsidRPr="00CF1AED">
        <w:rPr>
          <w:rFonts w:cs="Arial"/>
          <w:bCs/>
          <w:sz w:val="18"/>
          <w:szCs w:val="18"/>
        </w:rPr>
        <w:t>subcontractistes</w:t>
      </w:r>
      <w:proofErr w:type="spellEnd"/>
      <w:r w:rsidRPr="00CF1AED">
        <w:rPr>
          <w:rFonts w:cs="Arial"/>
          <w:bCs/>
          <w:sz w:val="18"/>
          <w:szCs w:val="18"/>
        </w:rPr>
        <w:t xml:space="preserve"> – tenen l’obligació de sotmetre's a la normativa nacional i de la Unió Europea en matèria de protecció de dades.</w:t>
      </w:r>
    </w:p>
    <w:p w14:paraId="355A4769" w14:textId="77777777" w:rsidR="00075E39" w:rsidRPr="00CF1AED" w:rsidRDefault="00075E39" w:rsidP="00075E39">
      <w:pPr>
        <w:autoSpaceDE w:val="0"/>
        <w:autoSpaceDN w:val="0"/>
        <w:adjustRightInd w:val="0"/>
        <w:jc w:val="both"/>
        <w:rPr>
          <w:rFonts w:cs="Arial"/>
          <w:bCs/>
          <w:sz w:val="18"/>
          <w:szCs w:val="18"/>
        </w:rPr>
      </w:pPr>
    </w:p>
    <w:p w14:paraId="637259A4"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B. D’acord amb l’article 202.2 de la LCSP, s’estableixen com a condicions especials d’execució de caràcter social: </w:t>
      </w:r>
    </w:p>
    <w:p w14:paraId="34E5C1E5" w14:textId="77777777" w:rsidR="00075E39" w:rsidRPr="00CF1AED" w:rsidRDefault="00075E39" w:rsidP="00075E39">
      <w:pPr>
        <w:autoSpaceDE w:val="0"/>
        <w:autoSpaceDN w:val="0"/>
        <w:adjustRightInd w:val="0"/>
        <w:jc w:val="both"/>
        <w:rPr>
          <w:rFonts w:cs="Arial"/>
          <w:bCs/>
          <w:sz w:val="18"/>
          <w:szCs w:val="18"/>
        </w:rPr>
      </w:pPr>
    </w:p>
    <w:p w14:paraId="6D4C3572"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 Durant la vigència del contracte caldrà comunicar a l’ACPC qualsevol substitució o modificació de les persones treballadores de l’empresa contractista i acreditar que la seva situació laboral s'ajusta a dret.</w:t>
      </w:r>
    </w:p>
    <w:p w14:paraId="1FAB4CA7" w14:textId="77777777" w:rsidR="00075E39" w:rsidRPr="00CF1AED" w:rsidRDefault="00075E39" w:rsidP="00075E39">
      <w:pPr>
        <w:autoSpaceDE w:val="0"/>
        <w:autoSpaceDN w:val="0"/>
        <w:adjustRightInd w:val="0"/>
        <w:jc w:val="both"/>
        <w:rPr>
          <w:rFonts w:cs="Arial"/>
          <w:bCs/>
          <w:sz w:val="18"/>
          <w:szCs w:val="18"/>
        </w:rPr>
      </w:pPr>
    </w:p>
    <w:p w14:paraId="09A86E6D"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desenvolupa l’art.24 de la Llei 31/1995, de Prevenció de Riscos Laborals, per garantir la seguretat i protecció de la salut en el lloc de treball, conforme a l'estipulat als convenis col·lectius d'aplicació. </w:t>
      </w:r>
    </w:p>
    <w:p w14:paraId="1DA0F137" w14:textId="77777777" w:rsidR="00075E39" w:rsidRPr="00CF1AED" w:rsidRDefault="00075E39" w:rsidP="00075E39">
      <w:pPr>
        <w:autoSpaceDE w:val="0"/>
        <w:autoSpaceDN w:val="0"/>
        <w:adjustRightInd w:val="0"/>
        <w:jc w:val="both"/>
        <w:rPr>
          <w:rFonts w:cs="Arial"/>
          <w:bCs/>
          <w:sz w:val="18"/>
          <w:szCs w:val="18"/>
        </w:rPr>
      </w:pPr>
    </w:p>
    <w:p w14:paraId="42528580"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72D85404" w14:textId="77777777" w:rsidR="00075E39" w:rsidRPr="00CF1AED" w:rsidRDefault="00075E39" w:rsidP="00075E39">
      <w:pPr>
        <w:autoSpaceDE w:val="0"/>
        <w:autoSpaceDN w:val="0"/>
        <w:adjustRightInd w:val="0"/>
        <w:jc w:val="both"/>
        <w:rPr>
          <w:rFonts w:cs="Arial"/>
          <w:bCs/>
          <w:sz w:val="18"/>
          <w:szCs w:val="18"/>
        </w:rPr>
      </w:pPr>
    </w:p>
    <w:p w14:paraId="701C1975"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01098F06" w14:textId="77777777" w:rsidR="00075E39" w:rsidRPr="00CF1AED" w:rsidRDefault="00075E39" w:rsidP="00075E39">
      <w:pPr>
        <w:autoSpaceDE w:val="0"/>
        <w:autoSpaceDN w:val="0"/>
        <w:adjustRightInd w:val="0"/>
        <w:jc w:val="both"/>
        <w:rPr>
          <w:rFonts w:cs="Arial"/>
          <w:bCs/>
          <w:sz w:val="18"/>
          <w:szCs w:val="18"/>
        </w:rPr>
      </w:pPr>
    </w:p>
    <w:p w14:paraId="66C093D9" w14:textId="32003631"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C. Tanmateix, s’estableix com a obligació de les empreses contractistes – i, si escau, de les </w:t>
      </w:r>
      <w:proofErr w:type="spellStart"/>
      <w:r w:rsidRPr="00CF1AED">
        <w:rPr>
          <w:rFonts w:cs="Arial"/>
          <w:bCs/>
          <w:sz w:val="18"/>
          <w:szCs w:val="18"/>
        </w:rPr>
        <w:t>subcontractistes</w:t>
      </w:r>
      <w:proofErr w:type="spellEnd"/>
      <w:r w:rsidRPr="00CF1AED">
        <w:rPr>
          <w:rFonts w:cs="Arial"/>
          <w:bCs/>
          <w:sz w:val="18"/>
          <w:szCs w:val="18"/>
        </w:rPr>
        <w:t>–,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r w:rsidR="0009231A">
        <w:rPr>
          <w:rFonts w:cs="Arial"/>
          <w:bCs/>
          <w:sz w:val="18"/>
          <w:szCs w:val="18"/>
        </w:rPr>
        <w:t xml:space="preserve">   </w:t>
      </w:r>
    </w:p>
    <w:p w14:paraId="04F4CE4B" w14:textId="77777777" w:rsidR="00075E39" w:rsidRPr="00CF1AED" w:rsidRDefault="00075E39" w:rsidP="00075E39">
      <w:pPr>
        <w:autoSpaceDE w:val="0"/>
        <w:autoSpaceDN w:val="0"/>
        <w:adjustRightInd w:val="0"/>
        <w:jc w:val="both"/>
        <w:rPr>
          <w:rFonts w:cs="Arial"/>
          <w:bCs/>
          <w:sz w:val="18"/>
          <w:szCs w:val="18"/>
        </w:rPr>
      </w:pPr>
    </w:p>
    <w:p w14:paraId="3E9AC5C0"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D. Altres condicions especials d'execució: </w:t>
      </w:r>
    </w:p>
    <w:p w14:paraId="52A11A8F" w14:textId="77777777" w:rsidR="00075E39" w:rsidRPr="00CF1AED" w:rsidRDefault="00075E39" w:rsidP="00075E39">
      <w:pPr>
        <w:autoSpaceDE w:val="0"/>
        <w:autoSpaceDN w:val="0"/>
        <w:adjustRightInd w:val="0"/>
        <w:jc w:val="both"/>
        <w:rPr>
          <w:rFonts w:cs="Arial"/>
          <w:bCs/>
          <w:sz w:val="18"/>
          <w:szCs w:val="18"/>
        </w:rPr>
      </w:pPr>
    </w:p>
    <w:p w14:paraId="0984C88E" w14:textId="77777777" w:rsidR="00075E39" w:rsidRPr="00CF1AED" w:rsidRDefault="00075E39" w:rsidP="00075E39">
      <w:pPr>
        <w:pStyle w:val="Pargrafdellista"/>
        <w:numPr>
          <w:ilvl w:val="0"/>
          <w:numId w:val="25"/>
        </w:numPr>
        <w:autoSpaceDE w:val="0"/>
        <w:autoSpaceDN w:val="0"/>
        <w:adjustRightInd w:val="0"/>
        <w:rPr>
          <w:rFonts w:cs="Arial"/>
          <w:bCs/>
          <w:sz w:val="18"/>
          <w:szCs w:val="18"/>
        </w:rPr>
      </w:pPr>
      <w:r w:rsidRPr="00CF1AED">
        <w:rPr>
          <w:rFonts w:cs="Arial"/>
          <w:bCs/>
          <w:sz w:val="18"/>
          <w:szCs w:val="18"/>
        </w:rPr>
        <w:t xml:space="preserve">Clàusula ètica. </w:t>
      </w:r>
    </w:p>
    <w:p w14:paraId="460E9294"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Als efectes del que disposa l’article 55.2 de la Llei 19/2014, de 29 de desembre, de transparència, accés a la informació pública i bon govern, els licitadors, contractistes i </w:t>
      </w:r>
      <w:proofErr w:type="spellStart"/>
      <w:r w:rsidRPr="00CF1AED">
        <w:rPr>
          <w:rFonts w:cs="Arial"/>
          <w:bCs/>
          <w:sz w:val="18"/>
          <w:szCs w:val="18"/>
        </w:rPr>
        <w:t>subcontractistes</w:t>
      </w:r>
      <w:proofErr w:type="spellEnd"/>
      <w:r w:rsidRPr="00CF1AED">
        <w:rPr>
          <w:rFonts w:cs="Arial"/>
          <w:bCs/>
          <w:sz w:val="18"/>
          <w:szCs w:val="18"/>
        </w:rPr>
        <w:t xml:space="preserve"> assumeixen les obligacions següents:</w:t>
      </w:r>
    </w:p>
    <w:p w14:paraId="381A0AF0" w14:textId="77777777" w:rsidR="00075E39" w:rsidRPr="00CF1AED" w:rsidRDefault="00075E39" w:rsidP="00075E39">
      <w:pPr>
        <w:autoSpaceDE w:val="0"/>
        <w:autoSpaceDN w:val="0"/>
        <w:adjustRightInd w:val="0"/>
        <w:jc w:val="both"/>
        <w:rPr>
          <w:rFonts w:cs="Arial"/>
          <w:bCs/>
          <w:sz w:val="18"/>
          <w:szCs w:val="18"/>
        </w:rPr>
      </w:pPr>
    </w:p>
    <w:p w14:paraId="5A22647D"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a) Observar els principis, les normes i els cànons ètics propis de les activitats, els oficis i/o les professions corresponents a les prestacions objecte dels contractes.</w:t>
      </w:r>
    </w:p>
    <w:p w14:paraId="7475FE4D" w14:textId="77777777" w:rsidR="00075E39" w:rsidRPr="00CF1AED" w:rsidRDefault="00075E39" w:rsidP="00075E39">
      <w:pPr>
        <w:autoSpaceDE w:val="0"/>
        <w:autoSpaceDN w:val="0"/>
        <w:adjustRightInd w:val="0"/>
        <w:jc w:val="both"/>
        <w:rPr>
          <w:rFonts w:cs="Arial"/>
          <w:bCs/>
          <w:sz w:val="18"/>
          <w:szCs w:val="18"/>
        </w:rPr>
      </w:pPr>
    </w:p>
    <w:p w14:paraId="6DA9C994"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b) No realitzar accions que posin en risc l’interès públic en l’àmbit del contracte o de les prestacions a licitar.</w:t>
      </w:r>
    </w:p>
    <w:p w14:paraId="25A72B7A" w14:textId="77777777" w:rsidR="00075E39" w:rsidRPr="00CF1AED" w:rsidRDefault="00075E39" w:rsidP="00075E39">
      <w:pPr>
        <w:autoSpaceDE w:val="0"/>
        <w:autoSpaceDN w:val="0"/>
        <w:adjustRightInd w:val="0"/>
        <w:jc w:val="both"/>
        <w:rPr>
          <w:rFonts w:cs="Arial"/>
          <w:bCs/>
          <w:sz w:val="18"/>
          <w:szCs w:val="18"/>
        </w:rPr>
      </w:pPr>
    </w:p>
    <w:p w14:paraId="193BB2C7"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c) Denunciar les situacions irregulars que es puguin presentar en els processos de contractació pública o durant l’execució dels contractes.</w:t>
      </w:r>
    </w:p>
    <w:p w14:paraId="22462C66" w14:textId="77777777" w:rsidR="00075E39" w:rsidRPr="00CF1AED" w:rsidRDefault="00075E39" w:rsidP="00075E39">
      <w:pPr>
        <w:autoSpaceDE w:val="0"/>
        <w:autoSpaceDN w:val="0"/>
        <w:adjustRightInd w:val="0"/>
        <w:jc w:val="both"/>
        <w:rPr>
          <w:rFonts w:cs="Arial"/>
          <w:bCs/>
          <w:sz w:val="18"/>
          <w:szCs w:val="18"/>
        </w:rPr>
      </w:pPr>
    </w:p>
    <w:p w14:paraId="7922100E"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ACEE279" w14:textId="77777777" w:rsidR="00075E39" w:rsidRPr="00CF1AED" w:rsidRDefault="00075E39" w:rsidP="00075E39">
      <w:pPr>
        <w:autoSpaceDE w:val="0"/>
        <w:autoSpaceDN w:val="0"/>
        <w:adjustRightInd w:val="0"/>
        <w:jc w:val="both"/>
        <w:rPr>
          <w:rFonts w:cs="Arial"/>
          <w:bCs/>
          <w:sz w:val="18"/>
          <w:szCs w:val="18"/>
        </w:rPr>
      </w:pPr>
    </w:p>
    <w:p w14:paraId="5DD2F952"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t>e) 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està obligat a posar-ho en coneixement de l’òrgan de contractació.</w:t>
      </w:r>
    </w:p>
    <w:p w14:paraId="01B3B5EE" w14:textId="77777777" w:rsidR="00075E39" w:rsidRPr="00CF1AED" w:rsidRDefault="00075E39" w:rsidP="00075E39">
      <w:pPr>
        <w:autoSpaceDE w:val="0"/>
        <w:autoSpaceDN w:val="0"/>
        <w:adjustRightInd w:val="0"/>
        <w:jc w:val="both"/>
        <w:rPr>
          <w:rFonts w:cs="Arial"/>
          <w:bCs/>
          <w:sz w:val="18"/>
          <w:szCs w:val="18"/>
        </w:rPr>
      </w:pPr>
    </w:p>
    <w:p w14:paraId="66571797" w14:textId="3B3BA328" w:rsidR="00075E39" w:rsidRPr="00CF1AED" w:rsidRDefault="00075E39" w:rsidP="00075E39">
      <w:pPr>
        <w:autoSpaceDE w:val="0"/>
        <w:autoSpaceDN w:val="0"/>
        <w:adjustRightInd w:val="0"/>
        <w:ind w:firstLine="708"/>
        <w:jc w:val="both"/>
        <w:rPr>
          <w:rFonts w:cs="Arial"/>
          <w:bCs/>
          <w:sz w:val="18"/>
          <w:szCs w:val="18"/>
        </w:rPr>
      </w:pPr>
      <w:r w:rsidRPr="00CF1AED">
        <w:rPr>
          <w:rFonts w:cs="Arial"/>
          <w:bCs/>
          <w:sz w:val="18"/>
          <w:szCs w:val="18"/>
        </w:rPr>
        <w:t>f) Respectar els acords i les normes de confidencialitat.</w:t>
      </w:r>
      <w:r w:rsidR="0009231A">
        <w:rPr>
          <w:rFonts w:cs="Arial"/>
          <w:bCs/>
          <w:sz w:val="18"/>
          <w:szCs w:val="18"/>
        </w:rPr>
        <w:t xml:space="preserve"> </w:t>
      </w:r>
    </w:p>
    <w:p w14:paraId="3630FB89" w14:textId="77777777" w:rsidR="00075E39" w:rsidRPr="00CF1AED" w:rsidRDefault="00075E39" w:rsidP="00075E39">
      <w:pPr>
        <w:autoSpaceDE w:val="0"/>
        <w:autoSpaceDN w:val="0"/>
        <w:adjustRightInd w:val="0"/>
        <w:jc w:val="both"/>
        <w:rPr>
          <w:rFonts w:cs="Arial"/>
          <w:bCs/>
          <w:sz w:val="18"/>
          <w:szCs w:val="18"/>
        </w:rPr>
      </w:pPr>
    </w:p>
    <w:p w14:paraId="102E9508" w14:textId="77777777" w:rsidR="00075E39" w:rsidRPr="00CF1AED" w:rsidRDefault="00075E39" w:rsidP="00075E39">
      <w:pPr>
        <w:autoSpaceDE w:val="0"/>
        <w:autoSpaceDN w:val="0"/>
        <w:adjustRightInd w:val="0"/>
        <w:ind w:left="708"/>
        <w:jc w:val="both"/>
        <w:rPr>
          <w:rFonts w:cs="Arial"/>
          <w:bCs/>
          <w:sz w:val="18"/>
          <w:szCs w:val="18"/>
        </w:rPr>
      </w:pPr>
      <w:r w:rsidRPr="00CF1AED">
        <w:rPr>
          <w:rFonts w:cs="Arial"/>
          <w:bCs/>
          <w:sz w:val="18"/>
          <w:szCs w:val="18"/>
        </w:rPr>
        <w:lastRenderedPageBreak/>
        <w:t>g) 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66181AB6" w14:textId="77777777" w:rsidR="00075E39" w:rsidRPr="00CF1AED" w:rsidRDefault="00075E39" w:rsidP="00075E39">
      <w:pPr>
        <w:autoSpaceDE w:val="0"/>
        <w:autoSpaceDN w:val="0"/>
        <w:adjustRightInd w:val="0"/>
        <w:jc w:val="both"/>
        <w:rPr>
          <w:rFonts w:cs="Arial"/>
          <w:bCs/>
          <w:sz w:val="18"/>
          <w:szCs w:val="18"/>
        </w:rPr>
      </w:pPr>
    </w:p>
    <w:p w14:paraId="309518AC" w14:textId="77777777" w:rsidR="00914C9A" w:rsidRPr="00914C9A" w:rsidRDefault="00914C9A" w:rsidP="00914C9A">
      <w:pPr>
        <w:pStyle w:val="Pargrafdellista"/>
        <w:autoSpaceDE w:val="0"/>
        <w:autoSpaceDN w:val="0"/>
        <w:adjustRightInd w:val="0"/>
        <w:ind w:firstLine="0"/>
        <w:rPr>
          <w:rFonts w:cs="Arial"/>
          <w:bCs/>
          <w:sz w:val="18"/>
          <w:szCs w:val="18"/>
        </w:rPr>
      </w:pPr>
    </w:p>
    <w:p w14:paraId="54FF4E85" w14:textId="32845A16" w:rsidR="00914C9A" w:rsidRPr="009A3E6C" w:rsidRDefault="00914C9A" w:rsidP="00914C9A">
      <w:pPr>
        <w:pStyle w:val="Pargrafdellista"/>
        <w:numPr>
          <w:ilvl w:val="0"/>
          <w:numId w:val="25"/>
        </w:numPr>
        <w:autoSpaceDE w:val="0"/>
        <w:autoSpaceDN w:val="0"/>
        <w:adjustRightInd w:val="0"/>
        <w:spacing w:line="276" w:lineRule="auto"/>
        <w:rPr>
          <w:rFonts w:cs="Arial"/>
          <w:bCs/>
          <w:sz w:val="18"/>
          <w:szCs w:val="18"/>
        </w:rPr>
      </w:pPr>
      <w:r w:rsidRPr="009A3E6C">
        <w:rPr>
          <w:rFonts w:eastAsiaTheme="minorHAnsi" w:cs="Arial"/>
          <w:sz w:val="18"/>
          <w:szCs w:val="18"/>
        </w:rPr>
        <w:t>Dins dels primers quinze dies següents a l’inici de la prestació del servei, l’empresa contractista ha de lliurar en català els manuals i la documentació tècnica dels serveis objecte del contracte que es determini com a obligatòria en la clàusula específica del plec de prescripcions tècniques particulars. La resta de manuals i documents que s’obtinguin com a resultat de la realització dels serveis s’han de lliurar en l’acte de recepció corresponent.</w:t>
      </w:r>
    </w:p>
    <w:p w14:paraId="1A80BD89" w14:textId="6ED3B536" w:rsidR="009A3E6C" w:rsidRDefault="009A3E6C" w:rsidP="009A3E6C">
      <w:pPr>
        <w:pStyle w:val="Pargrafdellista"/>
        <w:autoSpaceDE w:val="0"/>
        <w:autoSpaceDN w:val="0"/>
        <w:adjustRightInd w:val="0"/>
        <w:spacing w:line="276" w:lineRule="auto"/>
        <w:ind w:firstLine="0"/>
        <w:rPr>
          <w:rFonts w:cs="Arial"/>
          <w:bCs/>
          <w:sz w:val="18"/>
          <w:szCs w:val="18"/>
        </w:rPr>
      </w:pPr>
    </w:p>
    <w:p w14:paraId="4ADBD0BA" w14:textId="77777777" w:rsidR="009A3E6C" w:rsidRPr="009A3E6C" w:rsidRDefault="009A3E6C" w:rsidP="009A3E6C">
      <w:pPr>
        <w:pStyle w:val="Pargrafdellista"/>
        <w:autoSpaceDE w:val="0"/>
        <w:autoSpaceDN w:val="0"/>
        <w:adjustRightInd w:val="0"/>
        <w:spacing w:line="276" w:lineRule="auto"/>
        <w:ind w:firstLine="0"/>
        <w:rPr>
          <w:rFonts w:cs="Arial"/>
          <w:bCs/>
          <w:sz w:val="18"/>
          <w:szCs w:val="18"/>
        </w:rPr>
      </w:pPr>
    </w:p>
    <w:p w14:paraId="24F1CB81" w14:textId="164678B7" w:rsidR="009A3E6C" w:rsidRDefault="009A3E6C" w:rsidP="009A3E6C">
      <w:pPr>
        <w:autoSpaceDE w:val="0"/>
        <w:autoSpaceDN w:val="0"/>
        <w:adjustRightInd w:val="0"/>
        <w:ind w:left="360"/>
        <w:rPr>
          <w:rFonts w:cs="Arial"/>
          <w:bCs/>
          <w:sz w:val="18"/>
          <w:szCs w:val="18"/>
          <w:u w:val="single"/>
        </w:rPr>
      </w:pPr>
      <w:r w:rsidRPr="009A3E6C">
        <w:rPr>
          <w:rFonts w:cs="Arial"/>
          <w:bCs/>
          <w:sz w:val="18"/>
          <w:szCs w:val="18"/>
        </w:rPr>
        <w:t>2</w:t>
      </w:r>
      <w:r w:rsidRPr="009A3E6C">
        <w:rPr>
          <w:rFonts w:cs="Arial"/>
          <w:bCs/>
          <w:sz w:val="18"/>
          <w:szCs w:val="18"/>
          <w:u w:val="single"/>
        </w:rPr>
        <w:t>. Obligacions essencials del contracte:</w:t>
      </w:r>
    </w:p>
    <w:p w14:paraId="2891C8EE" w14:textId="77777777" w:rsidR="009A3E6C" w:rsidRPr="009A3E6C" w:rsidRDefault="009A3E6C" w:rsidP="009A3E6C">
      <w:pPr>
        <w:autoSpaceDE w:val="0"/>
        <w:autoSpaceDN w:val="0"/>
        <w:adjustRightInd w:val="0"/>
        <w:ind w:left="360"/>
        <w:rPr>
          <w:rFonts w:cs="Arial"/>
          <w:bCs/>
          <w:sz w:val="18"/>
          <w:szCs w:val="18"/>
          <w:u w:val="single"/>
        </w:rPr>
      </w:pPr>
    </w:p>
    <w:p w14:paraId="6B18C8D6" w14:textId="77777777" w:rsidR="009A3E6C" w:rsidRPr="009A3E6C" w:rsidRDefault="009A3E6C" w:rsidP="009A3E6C">
      <w:pPr>
        <w:autoSpaceDE w:val="0"/>
        <w:autoSpaceDN w:val="0"/>
        <w:adjustRightInd w:val="0"/>
        <w:ind w:left="360"/>
        <w:rPr>
          <w:rFonts w:cs="Arial"/>
          <w:bCs/>
          <w:sz w:val="18"/>
          <w:szCs w:val="18"/>
        </w:rPr>
      </w:pPr>
      <w:r w:rsidRPr="009A3E6C">
        <w:rPr>
          <w:rFonts w:cs="Arial"/>
          <w:bCs/>
          <w:sz w:val="18"/>
          <w:szCs w:val="18"/>
        </w:rPr>
        <w:t>A) El contractista quedarà vinculat per l’oferta que hagi presentat, el compliment de la qual, en tots els seus termes, tindrà caràcter d’obligació essencial del contracte.</w:t>
      </w:r>
    </w:p>
    <w:p w14:paraId="30DDA3B1" w14:textId="77777777" w:rsidR="009A3E6C" w:rsidRPr="009A3E6C" w:rsidRDefault="009A3E6C" w:rsidP="009A3E6C">
      <w:pPr>
        <w:autoSpaceDE w:val="0"/>
        <w:autoSpaceDN w:val="0"/>
        <w:adjustRightInd w:val="0"/>
        <w:ind w:left="360"/>
        <w:rPr>
          <w:rFonts w:cs="Arial"/>
          <w:bCs/>
          <w:sz w:val="18"/>
          <w:szCs w:val="18"/>
        </w:rPr>
      </w:pPr>
      <w:r w:rsidRPr="009A3E6C">
        <w:rPr>
          <w:rFonts w:cs="Arial"/>
          <w:bCs/>
          <w:sz w:val="18"/>
          <w:szCs w:val="18"/>
        </w:rPr>
        <w:t>B) El compliment de les condicions especials d’execució tindrà el caràcter d’obligació contractual essencial.</w:t>
      </w:r>
    </w:p>
    <w:p w14:paraId="41DD9125" w14:textId="77777777" w:rsidR="009A3E6C" w:rsidRPr="009A3E6C" w:rsidRDefault="009A3E6C" w:rsidP="009A3E6C">
      <w:pPr>
        <w:autoSpaceDE w:val="0"/>
        <w:autoSpaceDN w:val="0"/>
        <w:adjustRightInd w:val="0"/>
        <w:ind w:left="360"/>
        <w:rPr>
          <w:rFonts w:cs="Arial"/>
          <w:bCs/>
          <w:sz w:val="18"/>
          <w:szCs w:val="18"/>
        </w:rPr>
      </w:pPr>
      <w:r w:rsidRPr="009A3E6C">
        <w:rPr>
          <w:rFonts w:cs="Arial"/>
          <w:bCs/>
          <w:sz w:val="18"/>
          <w:szCs w:val="18"/>
        </w:rPr>
        <w:t>C) L’efectiva dedicació o adscripció a l’execució del contracte dels mitjans personals i/o materials indicats i compromesos en l’oferta.</w:t>
      </w:r>
    </w:p>
    <w:p w14:paraId="42C780A4" w14:textId="6C161C18" w:rsidR="00914C9A" w:rsidRPr="00914C9A" w:rsidRDefault="009A3E6C" w:rsidP="009A3E6C">
      <w:pPr>
        <w:autoSpaceDE w:val="0"/>
        <w:autoSpaceDN w:val="0"/>
        <w:adjustRightInd w:val="0"/>
        <w:ind w:left="360"/>
        <w:rPr>
          <w:rFonts w:cs="Arial"/>
          <w:bCs/>
          <w:sz w:val="18"/>
          <w:szCs w:val="18"/>
        </w:rPr>
      </w:pPr>
      <w:r w:rsidRPr="009A3E6C">
        <w:rPr>
          <w:rFonts w:cs="Arial"/>
          <w:bCs/>
          <w:sz w:val="18"/>
          <w:szCs w:val="18"/>
        </w:rPr>
        <w:t>D) Aquelles obligacions del present Plec i del Contracte tipus a les que específicament se’ls hi atribueixi el caràcter d’obligació contractual essencial.</w:t>
      </w:r>
    </w:p>
    <w:p w14:paraId="4B3A6A9C" w14:textId="77777777" w:rsidR="00075E39" w:rsidRPr="00CF1AED" w:rsidRDefault="00075E39" w:rsidP="00075E39">
      <w:pPr>
        <w:autoSpaceDE w:val="0"/>
        <w:autoSpaceDN w:val="0"/>
        <w:adjustRightInd w:val="0"/>
        <w:jc w:val="both"/>
        <w:rPr>
          <w:rFonts w:cs="Arial"/>
          <w:bCs/>
          <w:sz w:val="18"/>
          <w:szCs w:val="18"/>
        </w:rPr>
      </w:pPr>
    </w:p>
    <w:p w14:paraId="2043D0E9" w14:textId="77777777" w:rsidR="00075E39" w:rsidRPr="00CF1AED" w:rsidRDefault="00075E39" w:rsidP="00075E39">
      <w:pPr>
        <w:autoSpaceDE w:val="0"/>
        <w:autoSpaceDN w:val="0"/>
        <w:adjustRightInd w:val="0"/>
        <w:jc w:val="both"/>
        <w:rPr>
          <w:rFonts w:cs="Arial"/>
          <w:bCs/>
          <w:sz w:val="18"/>
          <w:szCs w:val="18"/>
        </w:rPr>
      </w:pPr>
    </w:p>
    <w:p w14:paraId="64B23097" w14:textId="77777777" w:rsidR="00075E39" w:rsidRPr="00CF1AED" w:rsidRDefault="00075E39" w:rsidP="00075E39">
      <w:pPr>
        <w:autoSpaceDE w:val="0"/>
        <w:autoSpaceDN w:val="0"/>
        <w:adjustRightInd w:val="0"/>
        <w:jc w:val="both"/>
        <w:rPr>
          <w:rFonts w:cs="Arial"/>
          <w:b/>
          <w:bCs/>
          <w:sz w:val="18"/>
          <w:szCs w:val="18"/>
          <w:u w:val="single"/>
        </w:rPr>
      </w:pPr>
    </w:p>
    <w:p w14:paraId="22FF08AB" w14:textId="2FA005EC" w:rsidR="00075E39" w:rsidRPr="00CF1AED" w:rsidRDefault="00075E39" w:rsidP="00075E39">
      <w:pPr>
        <w:numPr>
          <w:ilvl w:val="0"/>
          <w:numId w:val="21"/>
        </w:numPr>
        <w:autoSpaceDE w:val="0"/>
        <w:autoSpaceDN w:val="0"/>
        <w:adjustRightInd w:val="0"/>
        <w:ind w:hanging="426"/>
        <w:jc w:val="both"/>
        <w:rPr>
          <w:rFonts w:cs="Arial"/>
          <w:b/>
          <w:bCs/>
          <w:sz w:val="18"/>
          <w:szCs w:val="18"/>
        </w:rPr>
      </w:pPr>
      <w:r w:rsidRPr="00CF1AED">
        <w:rPr>
          <w:rFonts w:cs="Arial"/>
          <w:b/>
          <w:bCs/>
          <w:sz w:val="18"/>
          <w:szCs w:val="18"/>
          <w:u w:val="single"/>
        </w:rPr>
        <w:t>Penalitats</w:t>
      </w:r>
      <w:r w:rsidRPr="00CF1AED">
        <w:rPr>
          <w:rFonts w:cs="Arial"/>
          <w:b/>
          <w:bCs/>
          <w:sz w:val="18"/>
          <w:szCs w:val="18"/>
        </w:rPr>
        <w:t>:</w:t>
      </w:r>
      <w:r w:rsidR="00B91E35">
        <w:rPr>
          <w:rFonts w:cs="Arial"/>
          <w:b/>
          <w:bCs/>
          <w:sz w:val="18"/>
          <w:szCs w:val="18"/>
        </w:rPr>
        <w:t xml:space="preserve"> </w:t>
      </w:r>
      <w:r w:rsidRPr="00CF1AED">
        <w:rPr>
          <w:rFonts w:cs="Arial"/>
          <w:b/>
          <w:bCs/>
          <w:sz w:val="18"/>
          <w:szCs w:val="18"/>
        </w:rPr>
        <w:t xml:space="preserve"> </w:t>
      </w:r>
    </w:p>
    <w:p w14:paraId="2CFC4C9B" w14:textId="77777777" w:rsidR="00075E39" w:rsidRPr="00CF1AED" w:rsidRDefault="00075E39" w:rsidP="00075E39">
      <w:pPr>
        <w:autoSpaceDE w:val="0"/>
        <w:autoSpaceDN w:val="0"/>
        <w:adjustRightInd w:val="0"/>
        <w:jc w:val="both"/>
        <w:rPr>
          <w:rFonts w:cs="Arial"/>
          <w:b/>
          <w:bCs/>
          <w:sz w:val="18"/>
          <w:szCs w:val="18"/>
        </w:rPr>
      </w:pPr>
    </w:p>
    <w:p w14:paraId="6613B0E5"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P.1. En cas de demora del termini total o parcial, o d’incompliment parcial de les prestacions del contracte per causes imputables al contractista, s'aplicarà l'article 193 LSCP.</w:t>
      </w:r>
    </w:p>
    <w:p w14:paraId="1C763230" w14:textId="77777777" w:rsidR="00075E39" w:rsidRPr="00CF1AED" w:rsidRDefault="00075E39" w:rsidP="00075E39">
      <w:pPr>
        <w:autoSpaceDE w:val="0"/>
        <w:autoSpaceDN w:val="0"/>
        <w:adjustRightInd w:val="0"/>
        <w:jc w:val="both"/>
        <w:rPr>
          <w:rFonts w:cs="Arial"/>
          <w:bCs/>
          <w:sz w:val="18"/>
          <w:szCs w:val="18"/>
        </w:rPr>
      </w:pPr>
    </w:p>
    <w:p w14:paraId="7D700B9D"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4E7A7E5F" w14:textId="77777777" w:rsidR="00075E39" w:rsidRPr="00CF1AED" w:rsidRDefault="00075E39" w:rsidP="00075E39">
      <w:pPr>
        <w:autoSpaceDE w:val="0"/>
        <w:autoSpaceDN w:val="0"/>
        <w:adjustRightInd w:val="0"/>
        <w:jc w:val="both"/>
        <w:rPr>
          <w:rFonts w:cs="Arial"/>
          <w:bCs/>
          <w:sz w:val="18"/>
          <w:szCs w:val="18"/>
        </w:rPr>
      </w:pPr>
    </w:p>
    <w:p w14:paraId="4C4ED190"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P.3. En cas d’incompliment de les obligacions en matèria mediambiental, social o laboral a què es refereix la clàusula vint-i-novena lletra a) d’aquest plec: en els termes previstos per l’article 192 LSP. </w:t>
      </w:r>
    </w:p>
    <w:p w14:paraId="06CA4CFE" w14:textId="77777777" w:rsidR="00075E39" w:rsidRPr="00CF1AED" w:rsidRDefault="00075E39" w:rsidP="00075E39">
      <w:pPr>
        <w:autoSpaceDE w:val="0"/>
        <w:autoSpaceDN w:val="0"/>
        <w:adjustRightInd w:val="0"/>
        <w:jc w:val="both"/>
        <w:rPr>
          <w:rFonts w:cs="Arial"/>
          <w:bCs/>
          <w:sz w:val="18"/>
          <w:szCs w:val="18"/>
        </w:rPr>
      </w:pPr>
    </w:p>
    <w:p w14:paraId="19F87149"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P.4 En cas d’incompliment de l’obligació d’informació sobre les condicions de subrogació en contractes de treball en els termes previstos per l’article 130 en concordança amb l’article 192 del LCSP. </w:t>
      </w:r>
    </w:p>
    <w:p w14:paraId="6B1EBC28" w14:textId="77777777" w:rsidR="00075E39" w:rsidRPr="00CF1AED" w:rsidRDefault="00075E39" w:rsidP="00075E39">
      <w:pPr>
        <w:autoSpaceDE w:val="0"/>
        <w:autoSpaceDN w:val="0"/>
        <w:adjustRightInd w:val="0"/>
        <w:jc w:val="both"/>
        <w:rPr>
          <w:rFonts w:cs="Arial"/>
          <w:bCs/>
          <w:sz w:val="18"/>
          <w:szCs w:val="18"/>
        </w:rPr>
      </w:pPr>
    </w:p>
    <w:p w14:paraId="1525450B"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P.5 En cas d’incompliment de l’obligació de l’empresa contractista de remetre relació detallada de </w:t>
      </w:r>
      <w:proofErr w:type="spellStart"/>
      <w:r w:rsidRPr="00CF1AED">
        <w:rPr>
          <w:rFonts w:cs="Arial"/>
          <w:bCs/>
          <w:sz w:val="18"/>
          <w:szCs w:val="18"/>
        </w:rPr>
        <w:t>subcontractistes</w:t>
      </w:r>
      <w:proofErr w:type="spellEnd"/>
      <w:r w:rsidRPr="00CF1AED">
        <w:rPr>
          <w:rFonts w:cs="Arial"/>
          <w:bCs/>
          <w:sz w:val="18"/>
          <w:szCs w:val="18"/>
        </w:rPr>
        <w:t xml:space="preserve"> o subministradors, prevista en la clàusula trenta-quatrena d’aquest plec: en els termes previstos per l’article 215 LCSP.</w:t>
      </w:r>
    </w:p>
    <w:p w14:paraId="51D669DF"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 xml:space="preserve"> </w:t>
      </w:r>
    </w:p>
    <w:p w14:paraId="29A876AA" w14:textId="77777777" w:rsidR="00075E39" w:rsidRPr="00CF1AED" w:rsidRDefault="00075E39" w:rsidP="00075E39">
      <w:pPr>
        <w:autoSpaceDE w:val="0"/>
        <w:autoSpaceDN w:val="0"/>
        <w:adjustRightInd w:val="0"/>
        <w:jc w:val="both"/>
        <w:rPr>
          <w:rFonts w:cs="Arial"/>
          <w:bCs/>
          <w:sz w:val="18"/>
          <w:szCs w:val="18"/>
        </w:rPr>
      </w:pPr>
      <w:r w:rsidRPr="00CF1AED">
        <w:rPr>
          <w:rFonts w:cs="Arial"/>
          <w:bCs/>
          <w:sz w:val="18"/>
          <w:szCs w:val="18"/>
        </w:rPr>
        <w:t>P.6 . Les conseqüències o penalitats per l’incompliment de les clàusules ètiques seran les següents:</w:t>
      </w:r>
    </w:p>
    <w:p w14:paraId="3EDD2BC1" w14:textId="77777777" w:rsidR="00075E39" w:rsidRPr="00CF1AED" w:rsidRDefault="00075E39" w:rsidP="00075E39">
      <w:pPr>
        <w:autoSpaceDE w:val="0"/>
        <w:autoSpaceDN w:val="0"/>
        <w:adjustRightInd w:val="0"/>
        <w:jc w:val="both"/>
        <w:rPr>
          <w:rFonts w:cs="Arial"/>
          <w:bCs/>
          <w:sz w:val="18"/>
          <w:szCs w:val="18"/>
        </w:rPr>
      </w:pPr>
    </w:p>
    <w:p w14:paraId="45E45657" w14:textId="77777777" w:rsidR="00075E39" w:rsidRPr="00CF1AED" w:rsidRDefault="00075E39" w:rsidP="00075E39">
      <w:pPr>
        <w:pStyle w:val="Pargrafdellista"/>
        <w:numPr>
          <w:ilvl w:val="0"/>
          <w:numId w:val="20"/>
        </w:numPr>
        <w:autoSpaceDE w:val="0"/>
        <w:autoSpaceDN w:val="0"/>
        <w:adjustRightInd w:val="0"/>
        <w:rPr>
          <w:rFonts w:cs="Arial"/>
          <w:bCs/>
          <w:sz w:val="18"/>
          <w:szCs w:val="18"/>
        </w:rPr>
      </w:pPr>
      <w:r w:rsidRPr="00CF1AED">
        <w:rPr>
          <w:rFonts w:cs="Arial"/>
          <w:bCs/>
          <w:sz w:val="18"/>
          <w:szCs w:val="18"/>
        </w:rPr>
        <w:t>En cas d’incompliment dels apartats a), b), c), f) i g) de les clàusules ètiques incloses a l’apartat O.1.D.1,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w:t>
      </w:r>
    </w:p>
    <w:p w14:paraId="63D12F87" w14:textId="77777777" w:rsidR="00075E39" w:rsidRPr="00CF1AED" w:rsidRDefault="00075E39" w:rsidP="00075E39">
      <w:pPr>
        <w:autoSpaceDE w:val="0"/>
        <w:autoSpaceDN w:val="0"/>
        <w:adjustRightInd w:val="0"/>
        <w:jc w:val="both"/>
        <w:rPr>
          <w:rFonts w:cs="Arial"/>
          <w:bCs/>
          <w:sz w:val="18"/>
          <w:szCs w:val="18"/>
        </w:rPr>
      </w:pPr>
    </w:p>
    <w:p w14:paraId="6B194BC5" w14:textId="77777777" w:rsidR="00075E39" w:rsidRPr="00CF1AED" w:rsidRDefault="00075E39" w:rsidP="00075E39">
      <w:pPr>
        <w:pStyle w:val="Pargrafdellista"/>
        <w:numPr>
          <w:ilvl w:val="0"/>
          <w:numId w:val="20"/>
        </w:numPr>
        <w:autoSpaceDE w:val="0"/>
        <w:autoSpaceDN w:val="0"/>
        <w:adjustRightInd w:val="0"/>
        <w:rPr>
          <w:rFonts w:cs="Arial"/>
          <w:bCs/>
          <w:sz w:val="18"/>
          <w:szCs w:val="18"/>
        </w:rPr>
      </w:pPr>
      <w:r w:rsidRPr="00CF1AED">
        <w:rPr>
          <w:rFonts w:cs="Arial"/>
          <w:bCs/>
          <w:sz w:val="18"/>
          <w:szCs w:val="18"/>
        </w:rPr>
        <w:t>En el cas d’incompliment del que preveu la lletra d) de l’apartat O.1.D.1, l’òrgan de contractació donarà coneixement dels fets a les autoritats competents en matèria de competència.</w:t>
      </w:r>
    </w:p>
    <w:p w14:paraId="447CBCD4" w14:textId="77777777" w:rsidR="00075E39" w:rsidRPr="00CF1AED" w:rsidRDefault="00075E39" w:rsidP="00075E39">
      <w:pPr>
        <w:autoSpaceDE w:val="0"/>
        <w:autoSpaceDN w:val="0"/>
        <w:adjustRightInd w:val="0"/>
        <w:jc w:val="both"/>
        <w:rPr>
          <w:rFonts w:cs="Arial"/>
          <w:bCs/>
          <w:sz w:val="18"/>
          <w:szCs w:val="18"/>
        </w:rPr>
      </w:pPr>
    </w:p>
    <w:p w14:paraId="0064D907" w14:textId="77777777" w:rsidR="00075E39" w:rsidRPr="00CF1AED" w:rsidRDefault="00075E39" w:rsidP="00075E39">
      <w:pPr>
        <w:pStyle w:val="Pargrafdellista"/>
        <w:numPr>
          <w:ilvl w:val="0"/>
          <w:numId w:val="20"/>
        </w:numPr>
        <w:autoSpaceDE w:val="0"/>
        <w:autoSpaceDN w:val="0"/>
        <w:adjustRightInd w:val="0"/>
        <w:rPr>
          <w:rFonts w:cs="Arial"/>
          <w:bCs/>
          <w:sz w:val="18"/>
          <w:szCs w:val="18"/>
        </w:rPr>
      </w:pPr>
      <w:r w:rsidRPr="00CF1AED">
        <w:rPr>
          <w:rFonts w:cs="Arial"/>
          <w:bCs/>
          <w:sz w:val="18"/>
          <w:szCs w:val="18"/>
        </w:rPr>
        <w:t>En el cas d’incompliment del que preveu la lletra e) de l’apartat O.1.D.1, l’òrgan de contractació ho posarà en coneixement de la Comissió d’Ètica en la Contractació Pública de la Generalitat de Catalunya perquè emeti el pertinent informe, sens perjudici d’altres penalitats que es puguin establir.</w:t>
      </w:r>
    </w:p>
    <w:p w14:paraId="37E68403" w14:textId="77777777" w:rsidR="00075E39" w:rsidRPr="00CF1AED" w:rsidRDefault="00075E39" w:rsidP="00075E39">
      <w:pPr>
        <w:autoSpaceDE w:val="0"/>
        <w:autoSpaceDN w:val="0"/>
        <w:adjustRightInd w:val="0"/>
        <w:jc w:val="both"/>
        <w:rPr>
          <w:rFonts w:cs="Arial"/>
          <w:bCs/>
          <w:sz w:val="18"/>
          <w:szCs w:val="18"/>
        </w:rPr>
      </w:pPr>
    </w:p>
    <w:p w14:paraId="21632FD9" w14:textId="77777777" w:rsidR="00075E39" w:rsidRPr="00CF1AED" w:rsidRDefault="00075E39" w:rsidP="00075E39">
      <w:pPr>
        <w:pStyle w:val="Pargrafdellista"/>
        <w:numPr>
          <w:ilvl w:val="0"/>
          <w:numId w:val="20"/>
        </w:numPr>
        <w:autoSpaceDE w:val="0"/>
        <w:autoSpaceDN w:val="0"/>
        <w:adjustRightInd w:val="0"/>
        <w:rPr>
          <w:rFonts w:cs="Arial"/>
          <w:sz w:val="18"/>
          <w:szCs w:val="18"/>
        </w:rPr>
      </w:pPr>
      <w:r w:rsidRPr="00CF1AED">
        <w:rPr>
          <w:rFonts w:cs="Arial"/>
          <w:bCs/>
          <w:sz w:val="18"/>
          <w:szCs w:val="18"/>
        </w:rPr>
        <w:lastRenderedPageBreak/>
        <w:t>En el cas que la gravetat dels fets ho requereixi, l’òrgan de contractació els posarà en coneixement de l’Oficina Antifrau de Catalunya o dels òrgans de control i fiscalització que siguin competents per raó de la matèria.</w:t>
      </w:r>
    </w:p>
    <w:p w14:paraId="752F6801" w14:textId="77777777" w:rsidR="00075E39" w:rsidRPr="00CF1AED" w:rsidRDefault="00075E39" w:rsidP="00075E39">
      <w:pPr>
        <w:autoSpaceDE w:val="0"/>
        <w:autoSpaceDN w:val="0"/>
        <w:adjustRightInd w:val="0"/>
        <w:jc w:val="both"/>
        <w:rPr>
          <w:rFonts w:cs="Arial"/>
          <w:sz w:val="18"/>
          <w:szCs w:val="18"/>
        </w:rPr>
      </w:pPr>
    </w:p>
    <w:p w14:paraId="36B5D5D7" w14:textId="77777777" w:rsidR="00075E39" w:rsidRPr="00075E39" w:rsidRDefault="00075E39" w:rsidP="00075E39">
      <w:pPr>
        <w:pStyle w:val="Pargrafdellista"/>
        <w:autoSpaceDE w:val="0"/>
        <w:autoSpaceDN w:val="0"/>
        <w:adjustRightInd w:val="0"/>
        <w:ind w:left="360" w:firstLine="0"/>
        <w:rPr>
          <w:rFonts w:cs="Arial"/>
          <w:sz w:val="18"/>
          <w:szCs w:val="18"/>
          <w:highlight w:val="yellow"/>
        </w:rPr>
      </w:pPr>
    </w:p>
    <w:p w14:paraId="78D96D19" w14:textId="77777777" w:rsidR="00075E39" w:rsidRPr="00D41AED" w:rsidRDefault="00075E39" w:rsidP="00075E39">
      <w:pPr>
        <w:numPr>
          <w:ilvl w:val="0"/>
          <w:numId w:val="21"/>
        </w:numPr>
        <w:autoSpaceDE w:val="0"/>
        <w:autoSpaceDN w:val="0"/>
        <w:adjustRightInd w:val="0"/>
        <w:ind w:hanging="426"/>
        <w:jc w:val="both"/>
        <w:rPr>
          <w:rFonts w:cs="Arial"/>
          <w:b/>
          <w:bCs/>
          <w:sz w:val="18"/>
          <w:szCs w:val="18"/>
        </w:rPr>
      </w:pPr>
      <w:r w:rsidRPr="00D41AED">
        <w:rPr>
          <w:rFonts w:cs="Arial"/>
          <w:b/>
          <w:bCs/>
          <w:sz w:val="18"/>
          <w:szCs w:val="18"/>
          <w:u w:val="single"/>
        </w:rPr>
        <w:t>Modificació del contracte prevista</w:t>
      </w:r>
      <w:r w:rsidRPr="00D41AED">
        <w:rPr>
          <w:rFonts w:cs="Arial"/>
          <w:b/>
          <w:bCs/>
          <w:sz w:val="18"/>
          <w:szCs w:val="18"/>
        </w:rPr>
        <w:t xml:space="preserve">: </w:t>
      </w:r>
    </w:p>
    <w:p w14:paraId="483B49AC" w14:textId="77777777" w:rsidR="00075E39" w:rsidRPr="00075E39" w:rsidRDefault="00075E39" w:rsidP="00075E39">
      <w:pPr>
        <w:autoSpaceDE w:val="0"/>
        <w:autoSpaceDN w:val="0"/>
        <w:adjustRightInd w:val="0"/>
        <w:jc w:val="both"/>
        <w:rPr>
          <w:rFonts w:cs="Arial"/>
          <w:b/>
          <w:bCs/>
          <w:sz w:val="18"/>
          <w:szCs w:val="18"/>
          <w:highlight w:val="yellow"/>
        </w:rPr>
      </w:pPr>
    </w:p>
    <w:p w14:paraId="5EEBFFAD" w14:textId="7D0262EC" w:rsidR="00756C3E" w:rsidRDefault="00844005" w:rsidP="00756C3E">
      <w:pPr>
        <w:pStyle w:val="Default"/>
        <w:spacing w:after="240" w:line="276" w:lineRule="auto"/>
        <w:ind w:left="0" w:firstLine="0"/>
        <w:rPr>
          <w:sz w:val="18"/>
          <w:szCs w:val="18"/>
        </w:rPr>
      </w:pPr>
      <w:r>
        <w:rPr>
          <w:sz w:val="18"/>
          <w:szCs w:val="18"/>
        </w:rPr>
        <w:t xml:space="preserve">1. </w:t>
      </w:r>
      <w:r w:rsidR="00756C3E" w:rsidRPr="004D4FBE">
        <w:rPr>
          <w:sz w:val="18"/>
          <w:szCs w:val="18"/>
        </w:rPr>
        <w:t>Possibilitat de modificar el contracte en el cas que</w:t>
      </w:r>
      <w:r w:rsidR="00756C3E">
        <w:rPr>
          <w:sz w:val="18"/>
          <w:szCs w:val="18"/>
        </w:rPr>
        <w:t xml:space="preserve"> durant la vigència inicial d’aquest </w:t>
      </w:r>
      <w:r w:rsidR="00756C3E" w:rsidRPr="004D4FBE">
        <w:rPr>
          <w:sz w:val="18"/>
          <w:szCs w:val="18"/>
        </w:rPr>
        <w:t xml:space="preserve">sigui necessari </w:t>
      </w:r>
      <w:r w:rsidR="00756C3E" w:rsidRPr="00C37913">
        <w:rPr>
          <w:sz w:val="18"/>
          <w:szCs w:val="18"/>
        </w:rPr>
        <w:t>prestar el servei objecte d’aquest contracte a d’altres equipaments adscrits a l’Agència Catalana del Patrimoni Cultural</w:t>
      </w:r>
      <w:r w:rsidR="00756C3E" w:rsidRPr="004D4FBE">
        <w:rPr>
          <w:sz w:val="18"/>
          <w:szCs w:val="18"/>
        </w:rPr>
        <w:t xml:space="preserve">. L’increment del preu resultant de la modificació del contracte no excedirà del </w:t>
      </w:r>
      <w:r w:rsidR="00756C3E" w:rsidRPr="00756C3E">
        <w:rPr>
          <w:b/>
          <w:sz w:val="18"/>
          <w:szCs w:val="18"/>
        </w:rPr>
        <w:t>20%</w:t>
      </w:r>
      <w:r w:rsidR="00756C3E" w:rsidRPr="004D4FBE">
        <w:rPr>
          <w:sz w:val="18"/>
          <w:szCs w:val="18"/>
        </w:rPr>
        <w:t xml:space="preserve"> del preu inicial del contracte.</w:t>
      </w:r>
      <w:r w:rsidR="00756C3E">
        <w:rPr>
          <w:sz w:val="18"/>
          <w:szCs w:val="18"/>
        </w:rPr>
        <w:t xml:space="preserve">  </w:t>
      </w:r>
    </w:p>
    <w:p w14:paraId="5B03C8D1" w14:textId="0528A0BA" w:rsidR="001C4D8D" w:rsidRPr="00205DFD" w:rsidRDefault="001C4D8D" w:rsidP="001D030B">
      <w:pPr>
        <w:pStyle w:val="Default"/>
        <w:ind w:left="0" w:firstLine="0"/>
        <w:rPr>
          <w:sz w:val="18"/>
          <w:szCs w:val="18"/>
        </w:rPr>
      </w:pPr>
      <w:r w:rsidRPr="00205DFD">
        <w:rPr>
          <w:sz w:val="18"/>
          <w:szCs w:val="18"/>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w:t>
      </w:r>
      <w:r w:rsidR="00756C3E">
        <w:rPr>
          <w:sz w:val="18"/>
          <w:szCs w:val="18"/>
        </w:rPr>
        <w:t>bligatòria per al contractista.</w:t>
      </w:r>
      <w:r w:rsidR="00844005">
        <w:rPr>
          <w:sz w:val="18"/>
          <w:szCs w:val="18"/>
        </w:rPr>
        <w:t xml:space="preserve"> </w:t>
      </w:r>
    </w:p>
    <w:p w14:paraId="3A789955" w14:textId="1E415CB2" w:rsidR="00075E39" w:rsidRPr="001C4D8D" w:rsidRDefault="00075E39" w:rsidP="00075E39">
      <w:pPr>
        <w:autoSpaceDE w:val="0"/>
        <w:autoSpaceDN w:val="0"/>
        <w:adjustRightInd w:val="0"/>
        <w:jc w:val="both"/>
        <w:rPr>
          <w:rFonts w:cs="Arial"/>
          <w:bCs/>
          <w:sz w:val="18"/>
          <w:szCs w:val="18"/>
        </w:rPr>
      </w:pPr>
    </w:p>
    <w:p w14:paraId="3F9F1A43" w14:textId="23149011" w:rsidR="00075E39" w:rsidRPr="001C4D8D" w:rsidRDefault="00075E39" w:rsidP="00075E39">
      <w:pPr>
        <w:autoSpaceDE w:val="0"/>
        <w:autoSpaceDN w:val="0"/>
        <w:adjustRightInd w:val="0"/>
        <w:jc w:val="both"/>
        <w:rPr>
          <w:rFonts w:cs="Arial"/>
          <w:bCs/>
          <w:sz w:val="18"/>
          <w:szCs w:val="18"/>
        </w:rPr>
      </w:pPr>
      <w:r w:rsidRPr="001C4D8D">
        <w:rPr>
          <w:rFonts w:cs="Arial"/>
          <w:bCs/>
          <w:sz w:val="18"/>
          <w:szCs w:val="18"/>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r w:rsidR="00756C3E">
        <w:rPr>
          <w:rFonts w:cs="Arial"/>
          <w:bCs/>
          <w:sz w:val="18"/>
          <w:szCs w:val="18"/>
        </w:rPr>
        <w:t xml:space="preserve">    </w:t>
      </w:r>
      <w:r w:rsidR="00531213">
        <w:rPr>
          <w:rFonts w:cs="Arial"/>
          <w:bCs/>
          <w:sz w:val="18"/>
          <w:szCs w:val="18"/>
        </w:rPr>
        <w:t xml:space="preserve">  </w:t>
      </w:r>
      <w:r w:rsidR="00756C3E">
        <w:rPr>
          <w:rFonts w:cs="Arial"/>
          <w:bCs/>
          <w:sz w:val="18"/>
          <w:szCs w:val="18"/>
        </w:rPr>
        <w:t xml:space="preserve"> </w:t>
      </w:r>
    </w:p>
    <w:p w14:paraId="55BF41A6" w14:textId="77777777" w:rsidR="00075E39" w:rsidRPr="001C4D8D" w:rsidRDefault="00075E39" w:rsidP="00075E39">
      <w:pPr>
        <w:autoSpaceDE w:val="0"/>
        <w:autoSpaceDN w:val="0"/>
        <w:adjustRightInd w:val="0"/>
        <w:jc w:val="both"/>
        <w:rPr>
          <w:rFonts w:cs="Arial"/>
          <w:bCs/>
          <w:sz w:val="18"/>
          <w:szCs w:val="18"/>
        </w:rPr>
      </w:pPr>
    </w:p>
    <w:p w14:paraId="254657D2" w14:textId="49C119A2" w:rsidR="00075E39" w:rsidRPr="001C4D8D" w:rsidRDefault="00075E39" w:rsidP="00075E39">
      <w:pPr>
        <w:autoSpaceDE w:val="0"/>
        <w:autoSpaceDN w:val="0"/>
        <w:adjustRightInd w:val="0"/>
        <w:jc w:val="both"/>
        <w:rPr>
          <w:rFonts w:cs="Arial"/>
          <w:bCs/>
          <w:sz w:val="18"/>
          <w:szCs w:val="18"/>
        </w:rPr>
      </w:pPr>
      <w:r w:rsidRPr="001C4D8D">
        <w:rPr>
          <w:rFonts w:cs="Arial"/>
          <w:bCs/>
          <w:sz w:val="18"/>
          <w:szCs w:val="18"/>
        </w:rPr>
        <w:t>El procediment per aquesta modificació requerirà l’audiència al contractista i, si escau, del redactor del projecte o de les especificacions tècniques, i la seva formalització en document administratiu o resolució d’autorització de la modificació.</w:t>
      </w:r>
      <w:r w:rsidR="00756C3E">
        <w:rPr>
          <w:rFonts w:cs="Arial"/>
          <w:bCs/>
          <w:sz w:val="18"/>
          <w:szCs w:val="18"/>
        </w:rPr>
        <w:t xml:space="preserve">   </w:t>
      </w:r>
      <w:r w:rsidR="00531213">
        <w:rPr>
          <w:rFonts w:cs="Arial"/>
          <w:bCs/>
          <w:sz w:val="18"/>
          <w:szCs w:val="18"/>
        </w:rPr>
        <w:t xml:space="preserve"> </w:t>
      </w:r>
    </w:p>
    <w:p w14:paraId="16A3D6F4" w14:textId="77777777" w:rsidR="00075E39" w:rsidRPr="00075E39" w:rsidRDefault="00075E39" w:rsidP="00075E39">
      <w:pPr>
        <w:autoSpaceDE w:val="0"/>
        <w:autoSpaceDN w:val="0"/>
        <w:adjustRightInd w:val="0"/>
        <w:ind w:left="357" w:hanging="357"/>
        <w:jc w:val="both"/>
        <w:rPr>
          <w:rFonts w:cs="Arial"/>
          <w:b/>
          <w:bCs/>
          <w:sz w:val="18"/>
          <w:szCs w:val="18"/>
          <w:highlight w:val="yellow"/>
        </w:rPr>
      </w:pPr>
    </w:p>
    <w:p w14:paraId="267A02F1" w14:textId="77777777" w:rsidR="00075E39" w:rsidRPr="001C4D8D" w:rsidRDefault="00075E39" w:rsidP="00075E39">
      <w:pPr>
        <w:numPr>
          <w:ilvl w:val="0"/>
          <w:numId w:val="21"/>
        </w:numPr>
        <w:autoSpaceDE w:val="0"/>
        <w:autoSpaceDN w:val="0"/>
        <w:adjustRightInd w:val="0"/>
        <w:spacing w:before="240" w:after="240"/>
        <w:ind w:hanging="426"/>
        <w:jc w:val="both"/>
        <w:rPr>
          <w:rFonts w:cs="Arial"/>
          <w:b/>
          <w:bCs/>
          <w:sz w:val="18"/>
          <w:szCs w:val="18"/>
        </w:rPr>
      </w:pPr>
      <w:r w:rsidRPr="001C4D8D">
        <w:rPr>
          <w:rFonts w:cs="Arial"/>
          <w:b/>
          <w:bCs/>
          <w:sz w:val="18"/>
          <w:szCs w:val="18"/>
          <w:u w:val="single"/>
        </w:rPr>
        <w:t>Cessió del contracte</w:t>
      </w:r>
      <w:r w:rsidRPr="001C4D8D">
        <w:rPr>
          <w:rFonts w:cs="Arial"/>
          <w:b/>
          <w:bCs/>
          <w:sz w:val="18"/>
          <w:szCs w:val="18"/>
        </w:rPr>
        <w:t xml:space="preserve">: </w:t>
      </w:r>
      <w:r w:rsidRPr="001C4D8D">
        <w:rPr>
          <w:rFonts w:cs="Arial"/>
          <w:sz w:val="18"/>
          <w:szCs w:val="18"/>
        </w:rPr>
        <w:t>Sí, en els termes previstos per l'article 214.2 LCSP.</w:t>
      </w:r>
    </w:p>
    <w:p w14:paraId="31CFA926" w14:textId="77777777" w:rsidR="00075E39" w:rsidRPr="001C4D8D" w:rsidRDefault="00075E39" w:rsidP="00075E39">
      <w:pPr>
        <w:numPr>
          <w:ilvl w:val="0"/>
          <w:numId w:val="21"/>
        </w:numPr>
        <w:autoSpaceDE w:val="0"/>
        <w:autoSpaceDN w:val="0"/>
        <w:adjustRightInd w:val="0"/>
        <w:ind w:hanging="426"/>
        <w:jc w:val="both"/>
        <w:rPr>
          <w:rFonts w:cs="Arial"/>
          <w:sz w:val="18"/>
          <w:szCs w:val="18"/>
        </w:rPr>
      </w:pPr>
      <w:r w:rsidRPr="001C4D8D">
        <w:rPr>
          <w:rFonts w:cs="Arial"/>
          <w:b/>
          <w:bCs/>
          <w:sz w:val="18"/>
          <w:szCs w:val="18"/>
          <w:u w:val="single"/>
        </w:rPr>
        <w:t>Subcontractació</w:t>
      </w:r>
      <w:r w:rsidRPr="001C4D8D">
        <w:rPr>
          <w:rFonts w:cs="Arial"/>
          <w:b/>
          <w:bCs/>
          <w:sz w:val="18"/>
          <w:szCs w:val="18"/>
        </w:rPr>
        <w:t xml:space="preserve">: </w:t>
      </w:r>
      <w:r w:rsidRPr="001C4D8D">
        <w:rPr>
          <w:rFonts w:cs="Arial"/>
          <w:sz w:val="18"/>
          <w:szCs w:val="18"/>
        </w:rPr>
        <w:t>Sí procedeix, en els termes previstos per l'article 215 LCSP.</w:t>
      </w:r>
    </w:p>
    <w:p w14:paraId="0698E93B" w14:textId="77777777" w:rsidR="00075E39" w:rsidRPr="00075E39" w:rsidRDefault="00075E39" w:rsidP="00075E39">
      <w:pPr>
        <w:ind w:left="720" w:hanging="357"/>
        <w:contextualSpacing/>
        <w:jc w:val="both"/>
        <w:rPr>
          <w:rFonts w:eastAsia="Calibri" w:cs="Arial"/>
          <w:i/>
          <w:iCs/>
          <w:sz w:val="18"/>
          <w:szCs w:val="18"/>
          <w:highlight w:val="yellow"/>
          <w:lang w:eastAsia="en-US"/>
        </w:rPr>
      </w:pPr>
    </w:p>
    <w:p w14:paraId="3338286B" w14:textId="77777777" w:rsidR="00075E39" w:rsidRPr="001C4D8D" w:rsidRDefault="00075E39" w:rsidP="00075E39">
      <w:pPr>
        <w:autoSpaceDE w:val="0"/>
        <w:autoSpaceDN w:val="0"/>
        <w:adjustRightInd w:val="0"/>
        <w:jc w:val="both"/>
        <w:rPr>
          <w:rFonts w:cs="Arial"/>
          <w:iCs/>
          <w:sz w:val="18"/>
          <w:szCs w:val="18"/>
        </w:rPr>
      </w:pPr>
      <w:r w:rsidRPr="001C4D8D">
        <w:rPr>
          <w:rFonts w:cs="Arial"/>
          <w:iCs/>
          <w:sz w:val="18"/>
          <w:szCs w:val="18"/>
        </w:rPr>
        <w:t xml:space="preserve">Obligació d’indicar en les ofertes la part del contracte que es té previst subcontractar, </w:t>
      </w:r>
      <w:r w:rsidRPr="001C4D8D">
        <w:rPr>
          <w:rFonts w:cs="Arial"/>
          <w:sz w:val="18"/>
          <w:szCs w:val="18"/>
        </w:rPr>
        <w:t xml:space="preserve"> assenyalant el seu import i nom o perfil professional, definit per referència a les condicions de solvència professional o tècnica, dels </w:t>
      </w:r>
      <w:proofErr w:type="spellStart"/>
      <w:r w:rsidRPr="001C4D8D">
        <w:rPr>
          <w:rFonts w:cs="Arial"/>
          <w:sz w:val="18"/>
          <w:szCs w:val="18"/>
        </w:rPr>
        <w:t>subcontractistes</w:t>
      </w:r>
      <w:proofErr w:type="spellEnd"/>
      <w:r w:rsidRPr="001C4D8D">
        <w:rPr>
          <w:rFonts w:cs="Arial"/>
          <w:sz w:val="18"/>
          <w:szCs w:val="18"/>
        </w:rPr>
        <w:t xml:space="preserve"> a qui vagin a encomanar la seva realització: No</w:t>
      </w:r>
      <w:r w:rsidRPr="001C4D8D">
        <w:rPr>
          <w:rFonts w:cs="Arial"/>
          <w:iCs/>
          <w:sz w:val="18"/>
          <w:szCs w:val="18"/>
        </w:rPr>
        <w:t xml:space="preserve">.   </w:t>
      </w:r>
    </w:p>
    <w:p w14:paraId="0C735C41" w14:textId="77777777" w:rsidR="00075E39" w:rsidRPr="001C4D8D" w:rsidRDefault="00075E39" w:rsidP="00075E39">
      <w:pPr>
        <w:autoSpaceDE w:val="0"/>
        <w:autoSpaceDN w:val="0"/>
        <w:adjustRightInd w:val="0"/>
        <w:jc w:val="both"/>
        <w:rPr>
          <w:rFonts w:cs="Arial"/>
          <w:iCs/>
          <w:sz w:val="18"/>
          <w:szCs w:val="18"/>
        </w:rPr>
      </w:pPr>
    </w:p>
    <w:p w14:paraId="40A6D2C0" w14:textId="77777777" w:rsidR="00075E39" w:rsidRPr="001C4D8D" w:rsidRDefault="00075E39" w:rsidP="00075E39">
      <w:pPr>
        <w:autoSpaceDE w:val="0"/>
        <w:autoSpaceDN w:val="0"/>
        <w:adjustRightInd w:val="0"/>
        <w:jc w:val="both"/>
        <w:rPr>
          <w:rFonts w:cs="Arial"/>
          <w:bCs/>
          <w:sz w:val="18"/>
          <w:szCs w:val="18"/>
        </w:rPr>
      </w:pPr>
      <w:r w:rsidRPr="001C4D8D">
        <w:rPr>
          <w:rFonts w:cs="Arial"/>
          <w:bCs/>
          <w:sz w:val="18"/>
          <w:szCs w:val="18"/>
        </w:rPr>
        <w:t xml:space="preserve">Pagaments directes als </w:t>
      </w:r>
      <w:proofErr w:type="spellStart"/>
      <w:r w:rsidRPr="001C4D8D">
        <w:rPr>
          <w:rFonts w:cs="Arial"/>
          <w:bCs/>
          <w:sz w:val="18"/>
          <w:szCs w:val="18"/>
        </w:rPr>
        <w:t>subcontractistes</w:t>
      </w:r>
      <w:proofErr w:type="spellEnd"/>
      <w:r w:rsidRPr="001C4D8D">
        <w:rPr>
          <w:rFonts w:cs="Arial"/>
          <w:bCs/>
          <w:sz w:val="18"/>
          <w:szCs w:val="18"/>
        </w:rPr>
        <w:t xml:space="preserve"> (Disposició addicional cinquanta-unena LCSP): No</w:t>
      </w:r>
    </w:p>
    <w:p w14:paraId="5AEFDEDF" w14:textId="77777777" w:rsidR="00075E39" w:rsidRPr="001C4D8D" w:rsidRDefault="00075E39" w:rsidP="00075E39">
      <w:pPr>
        <w:autoSpaceDE w:val="0"/>
        <w:autoSpaceDN w:val="0"/>
        <w:adjustRightInd w:val="0"/>
        <w:jc w:val="both"/>
        <w:rPr>
          <w:rFonts w:cs="Arial"/>
          <w:iCs/>
          <w:sz w:val="18"/>
          <w:szCs w:val="18"/>
        </w:rPr>
      </w:pPr>
    </w:p>
    <w:p w14:paraId="3F460A05" w14:textId="77777777" w:rsidR="00075E39" w:rsidRPr="00075E39" w:rsidRDefault="00075E39" w:rsidP="00075E39">
      <w:pPr>
        <w:autoSpaceDE w:val="0"/>
        <w:autoSpaceDN w:val="0"/>
        <w:adjustRightInd w:val="0"/>
        <w:jc w:val="both"/>
        <w:rPr>
          <w:rFonts w:cs="Arial"/>
          <w:sz w:val="18"/>
          <w:szCs w:val="18"/>
          <w:highlight w:val="yellow"/>
        </w:rPr>
      </w:pPr>
    </w:p>
    <w:p w14:paraId="7CFB4910" w14:textId="77777777" w:rsidR="00075E39" w:rsidRPr="001C4D8D" w:rsidRDefault="00075E39" w:rsidP="00075E39">
      <w:pPr>
        <w:numPr>
          <w:ilvl w:val="0"/>
          <w:numId w:val="21"/>
        </w:numPr>
        <w:autoSpaceDE w:val="0"/>
        <w:autoSpaceDN w:val="0"/>
        <w:adjustRightInd w:val="0"/>
        <w:ind w:left="284" w:firstLine="0"/>
        <w:jc w:val="both"/>
        <w:rPr>
          <w:rFonts w:cs="Arial"/>
          <w:i/>
          <w:iCs/>
          <w:sz w:val="18"/>
          <w:szCs w:val="18"/>
        </w:rPr>
      </w:pPr>
      <w:r w:rsidRPr="001C4D8D">
        <w:rPr>
          <w:rFonts w:cs="Arial"/>
          <w:b/>
          <w:bCs/>
          <w:sz w:val="18"/>
          <w:szCs w:val="18"/>
          <w:u w:val="single"/>
        </w:rPr>
        <w:t>Revisió de preus</w:t>
      </w:r>
      <w:r w:rsidRPr="001C4D8D">
        <w:rPr>
          <w:rFonts w:cs="Arial"/>
          <w:b/>
          <w:bCs/>
          <w:sz w:val="18"/>
          <w:szCs w:val="18"/>
        </w:rPr>
        <w:t xml:space="preserve">: </w:t>
      </w:r>
      <w:r w:rsidRPr="001C4D8D">
        <w:rPr>
          <w:rFonts w:cs="Arial"/>
          <w:sz w:val="18"/>
          <w:szCs w:val="18"/>
        </w:rPr>
        <w:t xml:space="preserve"> No</w:t>
      </w:r>
    </w:p>
    <w:p w14:paraId="4F2EF68E" w14:textId="77777777" w:rsidR="00075E39" w:rsidRPr="00075E39" w:rsidRDefault="00075E39" w:rsidP="00075E39">
      <w:pPr>
        <w:autoSpaceDE w:val="0"/>
        <w:autoSpaceDN w:val="0"/>
        <w:adjustRightInd w:val="0"/>
        <w:jc w:val="both"/>
        <w:rPr>
          <w:rFonts w:cs="Arial"/>
          <w:b/>
          <w:bCs/>
          <w:sz w:val="18"/>
          <w:szCs w:val="18"/>
          <w:highlight w:val="yellow"/>
          <w:u w:val="single"/>
        </w:rPr>
      </w:pPr>
    </w:p>
    <w:p w14:paraId="67879A0C" w14:textId="3877A5DE" w:rsidR="00075E39" w:rsidRPr="00075E39" w:rsidRDefault="00075E39" w:rsidP="00075E39">
      <w:pPr>
        <w:autoSpaceDE w:val="0"/>
        <w:autoSpaceDN w:val="0"/>
        <w:adjustRightInd w:val="0"/>
        <w:jc w:val="both"/>
        <w:rPr>
          <w:rFonts w:cs="Arial"/>
          <w:i/>
          <w:iCs/>
          <w:sz w:val="18"/>
          <w:szCs w:val="18"/>
          <w:highlight w:val="yellow"/>
        </w:rPr>
      </w:pPr>
    </w:p>
    <w:p w14:paraId="582D9BCB" w14:textId="47DD9440" w:rsidR="00075E39" w:rsidRPr="001C4D8D" w:rsidRDefault="00075E39" w:rsidP="00075E39">
      <w:pPr>
        <w:numPr>
          <w:ilvl w:val="0"/>
          <w:numId w:val="21"/>
        </w:numPr>
        <w:autoSpaceDE w:val="0"/>
        <w:autoSpaceDN w:val="0"/>
        <w:adjustRightInd w:val="0"/>
        <w:ind w:left="709" w:hanging="425"/>
        <w:jc w:val="both"/>
        <w:rPr>
          <w:rFonts w:cs="Arial"/>
          <w:i/>
          <w:iCs/>
          <w:sz w:val="18"/>
          <w:szCs w:val="18"/>
        </w:rPr>
      </w:pPr>
      <w:r w:rsidRPr="001C4D8D">
        <w:rPr>
          <w:rFonts w:cs="Arial"/>
          <w:b/>
          <w:bCs/>
          <w:sz w:val="18"/>
          <w:szCs w:val="18"/>
          <w:u w:val="single"/>
        </w:rPr>
        <w:t>Termini de garantia</w:t>
      </w:r>
      <w:r w:rsidRPr="001C4D8D">
        <w:rPr>
          <w:rFonts w:cs="Arial"/>
          <w:b/>
          <w:bCs/>
          <w:sz w:val="18"/>
          <w:szCs w:val="18"/>
        </w:rPr>
        <w:t xml:space="preserve">: </w:t>
      </w:r>
      <w:r w:rsidRPr="001C4D8D">
        <w:rPr>
          <w:rFonts w:cs="Arial"/>
          <w:sz w:val="18"/>
          <w:szCs w:val="18"/>
        </w:rPr>
        <w:t xml:space="preserve">Sí </w:t>
      </w:r>
    </w:p>
    <w:p w14:paraId="68BEA7FD" w14:textId="77777777" w:rsidR="00075E39" w:rsidRPr="00075E39" w:rsidRDefault="00075E39" w:rsidP="00075E39">
      <w:pPr>
        <w:autoSpaceDE w:val="0"/>
        <w:autoSpaceDN w:val="0"/>
        <w:adjustRightInd w:val="0"/>
        <w:jc w:val="both"/>
        <w:rPr>
          <w:rFonts w:cs="Arial"/>
          <w:sz w:val="18"/>
          <w:szCs w:val="18"/>
          <w:highlight w:val="yellow"/>
        </w:rPr>
      </w:pPr>
    </w:p>
    <w:p w14:paraId="753F8EAA" w14:textId="2D603709" w:rsidR="00075E39" w:rsidRPr="001C4D8D" w:rsidRDefault="00075E39" w:rsidP="00075E39">
      <w:pPr>
        <w:autoSpaceDE w:val="0"/>
        <w:autoSpaceDN w:val="0"/>
        <w:adjustRightInd w:val="0"/>
        <w:jc w:val="both"/>
        <w:rPr>
          <w:rFonts w:cs="Arial"/>
          <w:sz w:val="18"/>
          <w:szCs w:val="18"/>
        </w:rPr>
      </w:pPr>
      <w:r w:rsidRPr="001C4D8D">
        <w:rPr>
          <w:rFonts w:cs="Arial"/>
          <w:sz w:val="18"/>
          <w:szCs w:val="18"/>
        </w:rPr>
        <w:t xml:space="preserve">Termini: </w:t>
      </w:r>
      <w:r w:rsidR="00B30F48" w:rsidRPr="004D4FBE">
        <w:rPr>
          <w:rFonts w:cs="Arial"/>
          <w:sz w:val="18"/>
          <w:szCs w:val="18"/>
        </w:rPr>
        <w:t>S’estableix un termini de garantia de tres (3) mesos a comptar de la finalització del contracte, prèvia certificació de la correcta execució del contracte per part de l’Agència Catalana del Patrimoni Cultural.</w:t>
      </w:r>
      <w:r w:rsidRPr="001C4D8D">
        <w:rPr>
          <w:rFonts w:cs="Arial"/>
          <w:sz w:val="18"/>
          <w:szCs w:val="18"/>
        </w:rPr>
        <w:t xml:space="preserve"> Un cop transcorregut aquest termini sense objeccions, es procedirà al retorn de la garantia definitiva.</w:t>
      </w:r>
    </w:p>
    <w:p w14:paraId="22511655" w14:textId="77777777" w:rsidR="00075E39" w:rsidRPr="001C4D8D" w:rsidRDefault="00075E39" w:rsidP="00075E39">
      <w:pPr>
        <w:autoSpaceDE w:val="0"/>
        <w:autoSpaceDN w:val="0"/>
        <w:adjustRightInd w:val="0"/>
        <w:jc w:val="both"/>
        <w:rPr>
          <w:rFonts w:cs="Arial"/>
          <w:sz w:val="18"/>
          <w:szCs w:val="18"/>
        </w:rPr>
      </w:pPr>
    </w:p>
    <w:p w14:paraId="1BD2770D" w14:textId="26903841" w:rsidR="00075E39" w:rsidRPr="001C4D8D" w:rsidRDefault="00075E39" w:rsidP="001C4D8D">
      <w:pPr>
        <w:pStyle w:val="Pargrafdellista"/>
        <w:numPr>
          <w:ilvl w:val="0"/>
          <w:numId w:val="21"/>
        </w:numPr>
        <w:autoSpaceDE w:val="0"/>
        <w:autoSpaceDN w:val="0"/>
        <w:adjustRightInd w:val="0"/>
        <w:rPr>
          <w:rFonts w:cs="Arial"/>
          <w:b/>
          <w:bCs/>
          <w:sz w:val="18"/>
          <w:szCs w:val="18"/>
          <w:u w:val="single"/>
        </w:rPr>
      </w:pPr>
      <w:r w:rsidRPr="001C4D8D">
        <w:rPr>
          <w:rFonts w:cs="Arial"/>
          <w:b/>
          <w:snapToGrid w:val="0"/>
          <w:sz w:val="18"/>
          <w:szCs w:val="18"/>
          <w:u w:val="single"/>
        </w:rPr>
        <w:t>Responsable del contracte</w:t>
      </w:r>
      <w:r w:rsidRPr="001C4D8D">
        <w:rPr>
          <w:rFonts w:cs="Arial"/>
          <w:b/>
          <w:snapToGrid w:val="0"/>
          <w:sz w:val="18"/>
          <w:szCs w:val="18"/>
        </w:rPr>
        <w:t>:</w:t>
      </w:r>
      <w:r w:rsidRPr="001C4D8D">
        <w:rPr>
          <w:rFonts w:cs="Arial"/>
          <w:snapToGrid w:val="0"/>
          <w:sz w:val="18"/>
          <w:szCs w:val="18"/>
        </w:rPr>
        <w:t xml:space="preserve"> El/la</w:t>
      </w:r>
      <w:r w:rsidR="00B30F48">
        <w:rPr>
          <w:rFonts w:cs="Arial"/>
          <w:snapToGrid w:val="0"/>
          <w:sz w:val="18"/>
          <w:szCs w:val="18"/>
        </w:rPr>
        <w:t xml:space="preserve"> c</w:t>
      </w:r>
      <w:r w:rsidRPr="001C4D8D">
        <w:rPr>
          <w:rFonts w:cs="Arial"/>
          <w:snapToGrid w:val="0"/>
          <w:sz w:val="18"/>
          <w:szCs w:val="18"/>
        </w:rPr>
        <w:t>ap de l’Àrea de Mediació de l’Agència Catalana del Patrimoni Cultural.</w:t>
      </w:r>
    </w:p>
    <w:p w14:paraId="742DDBBA" w14:textId="77777777" w:rsidR="00075E39" w:rsidRPr="001C4D8D" w:rsidRDefault="00075E39" w:rsidP="00075E39">
      <w:pPr>
        <w:autoSpaceDE w:val="0"/>
        <w:autoSpaceDN w:val="0"/>
        <w:adjustRightInd w:val="0"/>
        <w:contextualSpacing/>
        <w:jc w:val="both"/>
        <w:rPr>
          <w:rFonts w:cs="Arial"/>
          <w:b/>
          <w:bCs/>
          <w:sz w:val="18"/>
          <w:szCs w:val="18"/>
          <w:u w:val="single"/>
        </w:rPr>
      </w:pPr>
    </w:p>
    <w:p w14:paraId="1E535CA4" w14:textId="77777777" w:rsidR="00075E39" w:rsidRPr="0023111A" w:rsidRDefault="00075E39" w:rsidP="00075E39">
      <w:pPr>
        <w:numPr>
          <w:ilvl w:val="0"/>
          <w:numId w:val="21"/>
        </w:numPr>
        <w:autoSpaceDE w:val="0"/>
        <w:autoSpaceDN w:val="0"/>
        <w:adjustRightInd w:val="0"/>
        <w:ind w:left="0" w:firstLine="284"/>
        <w:contextualSpacing/>
        <w:jc w:val="both"/>
        <w:rPr>
          <w:rFonts w:cs="Arial"/>
          <w:b/>
          <w:bCs/>
          <w:sz w:val="18"/>
          <w:szCs w:val="18"/>
          <w:u w:val="single"/>
        </w:rPr>
      </w:pPr>
      <w:r w:rsidRPr="001C4D8D">
        <w:rPr>
          <w:rFonts w:cs="Arial"/>
          <w:b/>
          <w:bCs/>
          <w:sz w:val="18"/>
          <w:szCs w:val="18"/>
          <w:u w:val="single"/>
        </w:rPr>
        <w:t>Personal a subrogar</w:t>
      </w:r>
      <w:r w:rsidRPr="001C4D8D">
        <w:rPr>
          <w:rFonts w:cs="Arial"/>
          <w:b/>
          <w:bCs/>
          <w:sz w:val="18"/>
          <w:szCs w:val="18"/>
        </w:rPr>
        <w:t>:</w:t>
      </w:r>
      <w:r w:rsidRPr="001C4D8D">
        <w:rPr>
          <w:rFonts w:cs="Arial"/>
          <w:bCs/>
          <w:sz w:val="18"/>
          <w:szCs w:val="18"/>
        </w:rPr>
        <w:t xml:space="preserve"> (En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Pr="001C4D8D">
        <w:rPr>
          <w:rFonts w:cs="Arial"/>
          <w:b/>
          <w:bCs/>
          <w:sz w:val="18"/>
          <w:szCs w:val="18"/>
        </w:rPr>
        <w:t xml:space="preserve">Annex 3 </w:t>
      </w:r>
      <w:r w:rsidRPr="001C4D8D">
        <w:rPr>
          <w:rFonts w:cs="Arial"/>
          <w:bCs/>
          <w:sz w:val="18"/>
          <w:szCs w:val="18"/>
        </w:rPr>
        <w:t xml:space="preserve">d’aquest plec aportada per l’empresa/es que presta/en el servei actualment, sense que l’ACPC es responsabilitzi de la seva exactitud o </w:t>
      </w:r>
      <w:r w:rsidRPr="0023111A">
        <w:rPr>
          <w:rFonts w:cs="Arial"/>
          <w:bCs/>
          <w:sz w:val="18"/>
          <w:szCs w:val="18"/>
        </w:rPr>
        <w:t>veracitat).</w:t>
      </w:r>
      <w:r w:rsidRPr="0023111A">
        <w:rPr>
          <w:rFonts w:cs="Arial"/>
          <w:b/>
          <w:bCs/>
          <w:i/>
          <w:sz w:val="18"/>
          <w:szCs w:val="18"/>
        </w:rPr>
        <w:t xml:space="preserve"> </w:t>
      </w:r>
      <w:r w:rsidRPr="0023111A">
        <w:rPr>
          <w:rFonts w:cs="Arial"/>
          <w:b/>
          <w:bCs/>
          <w:sz w:val="18"/>
          <w:szCs w:val="18"/>
        </w:rPr>
        <w:t>No aplica.</w:t>
      </w:r>
    </w:p>
    <w:p w14:paraId="7F15D2F8" w14:textId="7483FE8B" w:rsidR="00075E39" w:rsidRPr="0023111A" w:rsidRDefault="00075E39" w:rsidP="00075E39">
      <w:pPr>
        <w:autoSpaceDE w:val="0"/>
        <w:autoSpaceDN w:val="0"/>
        <w:adjustRightInd w:val="0"/>
        <w:ind w:left="357" w:hanging="357"/>
        <w:jc w:val="both"/>
        <w:rPr>
          <w:rFonts w:cs="Arial"/>
          <w:b/>
          <w:bCs/>
          <w:sz w:val="18"/>
          <w:szCs w:val="18"/>
          <w:u w:val="single"/>
        </w:rPr>
      </w:pPr>
    </w:p>
    <w:p w14:paraId="034B7AAB" w14:textId="77777777" w:rsidR="00075E39" w:rsidRPr="0023111A" w:rsidRDefault="00075E39" w:rsidP="00075E39">
      <w:pPr>
        <w:autoSpaceDE w:val="0"/>
        <w:autoSpaceDN w:val="0"/>
        <w:adjustRightInd w:val="0"/>
        <w:jc w:val="both"/>
        <w:rPr>
          <w:rFonts w:cs="Arial"/>
          <w:b/>
          <w:bCs/>
          <w:sz w:val="18"/>
          <w:szCs w:val="18"/>
          <w:u w:val="single"/>
        </w:rPr>
      </w:pPr>
    </w:p>
    <w:p w14:paraId="01ADAE4B" w14:textId="77777777" w:rsidR="00075E39" w:rsidRPr="0023111A" w:rsidRDefault="00075E39" w:rsidP="00075E39">
      <w:pPr>
        <w:numPr>
          <w:ilvl w:val="0"/>
          <w:numId w:val="21"/>
        </w:numPr>
        <w:autoSpaceDE w:val="0"/>
        <w:autoSpaceDN w:val="0"/>
        <w:adjustRightInd w:val="0"/>
        <w:jc w:val="both"/>
        <w:rPr>
          <w:rFonts w:cs="Arial"/>
          <w:b/>
          <w:snapToGrid w:val="0"/>
          <w:sz w:val="18"/>
          <w:szCs w:val="18"/>
        </w:rPr>
      </w:pPr>
      <w:r w:rsidRPr="0023111A">
        <w:rPr>
          <w:rFonts w:cs="Arial"/>
          <w:b/>
          <w:snapToGrid w:val="0"/>
          <w:sz w:val="18"/>
          <w:szCs w:val="18"/>
          <w:u w:val="single"/>
        </w:rPr>
        <w:t>Pagament del preu. Identificació d’òrgans en la factura:</w:t>
      </w:r>
    </w:p>
    <w:p w14:paraId="7F042140" w14:textId="77777777" w:rsidR="00075E39" w:rsidRPr="0023111A" w:rsidRDefault="00075E39" w:rsidP="00075E39">
      <w:pPr>
        <w:pStyle w:val="Pargrafdellista"/>
        <w:rPr>
          <w:rFonts w:cs="Arial"/>
          <w:b/>
          <w:snapToGrid w:val="0"/>
          <w:sz w:val="18"/>
          <w:szCs w:val="18"/>
        </w:rPr>
      </w:pPr>
    </w:p>
    <w:p w14:paraId="5C7C9951" w14:textId="6802D0E7" w:rsidR="00075E39" w:rsidRPr="0023111A" w:rsidRDefault="00075E39" w:rsidP="00075E39">
      <w:pPr>
        <w:widowControl w:val="0"/>
        <w:spacing w:line="240" w:lineRule="exact"/>
        <w:jc w:val="both"/>
        <w:rPr>
          <w:rFonts w:cs="Arial"/>
          <w:snapToGrid w:val="0"/>
          <w:sz w:val="18"/>
          <w:szCs w:val="18"/>
        </w:rPr>
      </w:pPr>
      <w:r w:rsidRPr="0023111A">
        <w:rPr>
          <w:rFonts w:cs="Arial"/>
          <w:snapToGrid w:val="0"/>
          <w:sz w:val="18"/>
          <w:szCs w:val="18"/>
        </w:rPr>
        <w:t>L’adjudicatari facturarà el contracte mensualment. El pagament es farà mensualment prèvia presentació de factures i memòria resum mensual dels serveis realitzats o certificacions parcials conformades per l’Àrea de Mediació de l’ACPC.</w:t>
      </w:r>
      <w:r w:rsidR="00B30F48">
        <w:rPr>
          <w:rFonts w:cs="Arial"/>
          <w:snapToGrid w:val="0"/>
          <w:sz w:val="18"/>
          <w:szCs w:val="18"/>
        </w:rPr>
        <w:t xml:space="preserve"> </w:t>
      </w:r>
    </w:p>
    <w:p w14:paraId="3312A18D" w14:textId="77777777" w:rsidR="00075E39" w:rsidRPr="0023111A" w:rsidRDefault="00075E39" w:rsidP="00075E39">
      <w:pPr>
        <w:widowControl w:val="0"/>
        <w:spacing w:line="240" w:lineRule="exact"/>
        <w:jc w:val="both"/>
        <w:rPr>
          <w:rFonts w:cs="Arial"/>
          <w:strike/>
          <w:snapToGrid w:val="0"/>
          <w:sz w:val="18"/>
          <w:szCs w:val="18"/>
          <w:lang w:eastAsia="es-ES"/>
        </w:rPr>
      </w:pPr>
    </w:p>
    <w:p w14:paraId="6CCC71FD" w14:textId="77777777" w:rsidR="00075E39" w:rsidRPr="0023111A" w:rsidRDefault="00075E39" w:rsidP="00075E39">
      <w:pPr>
        <w:widowControl w:val="0"/>
        <w:spacing w:line="240" w:lineRule="exact"/>
        <w:ind w:left="357" w:hanging="357"/>
        <w:jc w:val="both"/>
        <w:rPr>
          <w:rFonts w:cs="Arial"/>
          <w:snapToGrid w:val="0"/>
          <w:sz w:val="18"/>
          <w:szCs w:val="18"/>
          <w:lang w:eastAsia="es-ES"/>
        </w:rPr>
      </w:pPr>
      <w:r w:rsidRPr="0023111A">
        <w:rPr>
          <w:rFonts w:cs="Arial"/>
          <w:snapToGrid w:val="0"/>
          <w:sz w:val="18"/>
          <w:szCs w:val="18"/>
          <w:lang w:eastAsia="es-ES"/>
        </w:rPr>
        <w:lastRenderedPageBreak/>
        <w:t>Agència Catalana del Patrimoni Cultural</w:t>
      </w:r>
    </w:p>
    <w:p w14:paraId="7A3DF9F5" w14:textId="77777777" w:rsidR="00075E39" w:rsidRPr="0023111A" w:rsidRDefault="00075E39" w:rsidP="00075E39">
      <w:pPr>
        <w:widowControl w:val="0"/>
        <w:spacing w:line="240" w:lineRule="exact"/>
        <w:ind w:left="357" w:hanging="357"/>
        <w:jc w:val="both"/>
        <w:rPr>
          <w:rFonts w:cs="Arial"/>
          <w:snapToGrid w:val="0"/>
          <w:sz w:val="18"/>
          <w:szCs w:val="18"/>
          <w:lang w:eastAsia="es-ES"/>
        </w:rPr>
      </w:pPr>
      <w:r w:rsidRPr="0023111A">
        <w:rPr>
          <w:rFonts w:cs="Arial"/>
          <w:snapToGrid w:val="0"/>
          <w:sz w:val="18"/>
          <w:szCs w:val="18"/>
          <w:lang w:eastAsia="es-ES"/>
        </w:rPr>
        <w:t>NIF: Q0801970E</w:t>
      </w:r>
    </w:p>
    <w:p w14:paraId="36AB205E" w14:textId="77777777" w:rsidR="00075E39" w:rsidRPr="0023111A" w:rsidRDefault="00075E39" w:rsidP="00075E39">
      <w:pPr>
        <w:widowControl w:val="0"/>
        <w:tabs>
          <w:tab w:val="left" w:pos="142"/>
        </w:tabs>
        <w:spacing w:line="240" w:lineRule="exact"/>
        <w:jc w:val="both"/>
        <w:rPr>
          <w:rFonts w:cs="Arial"/>
          <w:snapToGrid w:val="0"/>
          <w:sz w:val="18"/>
          <w:szCs w:val="18"/>
          <w:lang w:eastAsia="es-ES"/>
        </w:rPr>
      </w:pPr>
    </w:p>
    <w:p w14:paraId="5E05936F" w14:textId="77777777" w:rsidR="00075E39" w:rsidRPr="0023111A" w:rsidRDefault="00075E39" w:rsidP="00075E39">
      <w:pPr>
        <w:widowControl w:val="0"/>
        <w:tabs>
          <w:tab w:val="left" w:pos="142"/>
        </w:tabs>
        <w:spacing w:line="240" w:lineRule="exact"/>
        <w:jc w:val="both"/>
        <w:rPr>
          <w:rFonts w:cs="Arial"/>
          <w:snapToGrid w:val="0"/>
          <w:sz w:val="18"/>
          <w:szCs w:val="18"/>
          <w:lang w:eastAsia="es-ES"/>
        </w:rPr>
      </w:pPr>
      <w:r w:rsidRPr="0023111A">
        <w:rPr>
          <w:rFonts w:cs="Arial"/>
          <w:snapToGrid w:val="0"/>
          <w:sz w:val="18"/>
          <w:szCs w:val="18"/>
          <w:lang w:eastAsia="es-ES"/>
        </w:rPr>
        <w:t>El registre de factures de la Generalitat de Catalunya no admetrà factures sense Codi d' Expedient Informació codis DIR3</w:t>
      </w:r>
    </w:p>
    <w:p w14:paraId="16F5E8A3" w14:textId="77777777" w:rsidR="00075E39" w:rsidRPr="00075E39" w:rsidRDefault="00075E39" w:rsidP="00075E39">
      <w:pPr>
        <w:widowControl w:val="0"/>
        <w:tabs>
          <w:tab w:val="left" w:pos="142"/>
        </w:tabs>
        <w:spacing w:line="240" w:lineRule="exact"/>
        <w:jc w:val="both"/>
        <w:rPr>
          <w:rFonts w:cs="Arial"/>
          <w:snapToGrid w:val="0"/>
          <w:sz w:val="18"/>
          <w:szCs w:val="18"/>
          <w:highlight w:val="yellow"/>
          <w:lang w:eastAsia="es-ES"/>
        </w:rPr>
      </w:pPr>
    </w:p>
    <w:p w14:paraId="72EA6A7C" w14:textId="77777777" w:rsidR="00075E39" w:rsidRPr="0023111A" w:rsidRDefault="00075E39" w:rsidP="00075E39">
      <w:pPr>
        <w:widowControl w:val="0"/>
        <w:numPr>
          <w:ilvl w:val="0"/>
          <w:numId w:val="18"/>
        </w:numPr>
        <w:tabs>
          <w:tab w:val="left" w:pos="142"/>
        </w:tabs>
        <w:spacing w:line="240" w:lineRule="exact"/>
        <w:ind w:left="0" w:firstLine="0"/>
        <w:jc w:val="both"/>
        <w:rPr>
          <w:rFonts w:eastAsia="Calibri" w:cs="Arial"/>
          <w:snapToGrid w:val="0"/>
          <w:sz w:val="18"/>
          <w:szCs w:val="18"/>
          <w:lang w:eastAsia="es-ES"/>
        </w:rPr>
      </w:pPr>
      <w:r w:rsidRPr="0023111A">
        <w:rPr>
          <w:rFonts w:eastAsia="Calibri" w:cs="Arial"/>
          <w:snapToGrid w:val="0"/>
          <w:sz w:val="18"/>
          <w:szCs w:val="18"/>
          <w:lang w:eastAsia="es-ES"/>
        </w:rPr>
        <w:t xml:space="preserve">Unitat </w:t>
      </w:r>
      <w:proofErr w:type="spellStart"/>
      <w:r w:rsidRPr="0023111A">
        <w:rPr>
          <w:rFonts w:eastAsia="Calibri" w:cs="Arial"/>
          <w:snapToGrid w:val="0"/>
          <w:sz w:val="18"/>
          <w:szCs w:val="18"/>
          <w:lang w:eastAsia="es-ES"/>
        </w:rPr>
        <w:t>Tramitadora</w:t>
      </w:r>
      <w:proofErr w:type="spellEnd"/>
      <w:r w:rsidRPr="0023111A">
        <w:rPr>
          <w:rFonts w:eastAsia="Calibri" w:cs="Arial"/>
          <w:snapToGrid w:val="0"/>
          <w:sz w:val="18"/>
          <w:szCs w:val="18"/>
          <w:lang w:eastAsia="es-ES"/>
        </w:rPr>
        <w:t xml:space="preserve">: </w:t>
      </w:r>
    </w:p>
    <w:p w14:paraId="26041CDF" w14:textId="77777777" w:rsidR="00075E39" w:rsidRPr="0023111A" w:rsidRDefault="00075E39" w:rsidP="00075E39">
      <w:pPr>
        <w:widowControl w:val="0"/>
        <w:tabs>
          <w:tab w:val="left" w:pos="142"/>
        </w:tabs>
        <w:spacing w:line="240" w:lineRule="exact"/>
        <w:contextualSpacing/>
        <w:jc w:val="both"/>
        <w:rPr>
          <w:rFonts w:eastAsia="Calibri" w:cs="Arial"/>
          <w:snapToGrid w:val="0"/>
          <w:sz w:val="18"/>
          <w:szCs w:val="18"/>
          <w:lang w:eastAsia="es-ES"/>
        </w:rPr>
      </w:pPr>
      <w:r w:rsidRPr="0023111A">
        <w:rPr>
          <w:rFonts w:eastAsia="Calibri" w:cs="Arial"/>
          <w:snapToGrid w:val="0"/>
          <w:sz w:val="18"/>
          <w:szCs w:val="18"/>
          <w:lang w:eastAsia="es-ES"/>
        </w:rPr>
        <w:t xml:space="preserve">A09006174 AGÈNCIA CATALANA DE PATRIMONI CULTURAL c. </w:t>
      </w:r>
      <w:proofErr w:type="spellStart"/>
      <w:r w:rsidRPr="0023111A">
        <w:rPr>
          <w:rFonts w:eastAsia="Calibri" w:cs="Arial"/>
          <w:snapToGrid w:val="0"/>
          <w:sz w:val="18"/>
          <w:szCs w:val="18"/>
          <w:lang w:eastAsia="es-ES"/>
        </w:rPr>
        <w:t>Portaferrissa</w:t>
      </w:r>
      <w:proofErr w:type="spellEnd"/>
      <w:r w:rsidRPr="0023111A">
        <w:rPr>
          <w:rFonts w:eastAsia="Calibri" w:cs="Arial"/>
          <w:snapToGrid w:val="0"/>
          <w:sz w:val="18"/>
          <w:szCs w:val="18"/>
          <w:lang w:eastAsia="es-ES"/>
        </w:rPr>
        <w:t xml:space="preserve"> 1 (Palau </w:t>
      </w:r>
      <w:proofErr w:type="spellStart"/>
      <w:r w:rsidRPr="0023111A">
        <w:rPr>
          <w:rFonts w:eastAsia="Calibri" w:cs="Arial"/>
          <w:snapToGrid w:val="0"/>
          <w:sz w:val="18"/>
          <w:szCs w:val="18"/>
          <w:lang w:eastAsia="es-ES"/>
        </w:rPr>
        <w:t>Moja</w:t>
      </w:r>
      <w:proofErr w:type="spellEnd"/>
      <w:r w:rsidRPr="0023111A">
        <w:rPr>
          <w:rFonts w:eastAsia="Calibri" w:cs="Arial"/>
          <w:snapToGrid w:val="0"/>
          <w:sz w:val="18"/>
          <w:szCs w:val="18"/>
          <w:lang w:eastAsia="es-ES"/>
        </w:rPr>
        <w:t>) 08002 Barcelona</w:t>
      </w:r>
    </w:p>
    <w:p w14:paraId="06D45A60" w14:textId="77777777" w:rsidR="00075E39" w:rsidRPr="0023111A" w:rsidRDefault="00075E39" w:rsidP="00075E39">
      <w:pPr>
        <w:widowControl w:val="0"/>
        <w:tabs>
          <w:tab w:val="left" w:pos="142"/>
        </w:tabs>
        <w:spacing w:line="240" w:lineRule="exact"/>
        <w:contextualSpacing/>
        <w:jc w:val="both"/>
        <w:rPr>
          <w:rFonts w:eastAsia="Calibri" w:cs="Arial"/>
          <w:snapToGrid w:val="0"/>
          <w:sz w:val="18"/>
          <w:szCs w:val="18"/>
          <w:lang w:eastAsia="es-ES"/>
        </w:rPr>
      </w:pPr>
    </w:p>
    <w:p w14:paraId="1B9BD3AB" w14:textId="77777777" w:rsidR="00075E39" w:rsidRPr="0023111A" w:rsidRDefault="00075E39" w:rsidP="00075E39">
      <w:pPr>
        <w:widowControl w:val="0"/>
        <w:numPr>
          <w:ilvl w:val="0"/>
          <w:numId w:val="18"/>
        </w:numPr>
        <w:tabs>
          <w:tab w:val="left" w:pos="142"/>
        </w:tabs>
        <w:spacing w:line="240" w:lineRule="exact"/>
        <w:ind w:left="0" w:firstLine="0"/>
        <w:jc w:val="both"/>
        <w:rPr>
          <w:rFonts w:eastAsia="Calibri" w:cs="Arial"/>
          <w:snapToGrid w:val="0"/>
          <w:sz w:val="18"/>
          <w:szCs w:val="18"/>
          <w:lang w:eastAsia="es-ES"/>
        </w:rPr>
      </w:pPr>
      <w:r w:rsidRPr="0023111A">
        <w:rPr>
          <w:rFonts w:eastAsia="Calibri" w:cs="Arial"/>
          <w:snapToGrid w:val="0"/>
          <w:sz w:val="18"/>
          <w:szCs w:val="18"/>
          <w:lang w:eastAsia="es-ES"/>
        </w:rPr>
        <w:t xml:space="preserve">Òrgan Gestor: </w:t>
      </w:r>
    </w:p>
    <w:p w14:paraId="441402D7" w14:textId="77777777" w:rsidR="00075E39" w:rsidRPr="0023111A" w:rsidRDefault="00075E39" w:rsidP="00075E39">
      <w:pPr>
        <w:widowControl w:val="0"/>
        <w:tabs>
          <w:tab w:val="left" w:pos="142"/>
        </w:tabs>
        <w:spacing w:line="240" w:lineRule="exact"/>
        <w:contextualSpacing/>
        <w:jc w:val="both"/>
        <w:rPr>
          <w:rFonts w:eastAsia="Calibri" w:cs="Arial"/>
          <w:snapToGrid w:val="0"/>
          <w:sz w:val="18"/>
          <w:szCs w:val="18"/>
          <w:lang w:eastAsia="es-ES"/>
        </w:rPr>
      </w:pPr>
      <w:r w:rsidRPr="0023111A">
        <w:rPr>
          <w:rFonts w:eastAsia="Calibri" w:cs="Arial"/>
          <w:snapToGrid w:val="0"/>
          <w:sz w:val="18"/>
          <w:szCs w:val="18"/>
          <w:lang w:eastAsia="es-ES"/>
        </w:rPr>
        <w:t xml:space="preserve">A09006174 AGÈNCIA CATALANA DE PATRIMONI CULTURAL c. 1 (Palau </w:t>
      </w:r>
      <w:proofErr w:type="spellStart"/>
      <w:r w:rsidRPr="0023111A">
        <w:rPr>
          <w:rFonts w:eastAsia="Calibri" w:cs="Arial"/>
          <w:snapToGrid w:val="0"/>
          <w:sz w:val="18"/>
          <w:szCs w:val="18"/>
          <w:lang w:eastAsia="es-ES"/>
        </w:rPr>
        <w:t>Moja</w:t>
      </w:r>
      <w:proofErr w:type="spellEnd"/>
      <w:r w:rsidRPr="0023111A">
        <w:rPr>
          <w:rFonts w:eastAsia="Calibri" w:cs="Arial"/>
          <w:snapToGrid w:val="0"/>
          <w:sz w:val="18"/>
          <w:szCs w:val="18"/>
          <w:lang w:eastAsia="es-ES"/>
        </w:rPr>
        <w:t>) 08002 Barcelona</w:t>
      </w:r>
    </w:p>
    <w:p w14:paraId="4EBDC307" w14:textId="77777777" w:rsidR="00075E39" w:rsidRPr="0023111A" w:rsidRDefault="00075E39" w:rsidP="00075E39">
      <w:pPr>
        <w:widowControl w:val="0"/>
        <w:tabs>
          <w:tab w:val="left" w:pos="142"/>
        </w:tabs>
        <w:spacing w:line="240" w:lineRule="exact"/>
        <w:contextualSpacing/>
        <w:jc w:val="both"/>
        <w:rPr>
          <w:rFonts w:eastAsia="Calibri" w:cs="Arial"/>
          <w:snapToGrid w:val="0"/>
          <w:sz w:val="18"/>
          <w:szCs w:val="18"/>
          <w:lang w:eastAsia="es-ES"/>
        </w:rPr>
      </w:pPr>
    </w:p>
    <w:p w14:paraId="60EFC3F9" w14:textId="77777777" w:rsidR="00075E39" w:rsidRPr="0023111A" w:rsidRDefault="00075E39" w:rsidP="00075E39">
      <w:pPr>
        <w:widowControl w:val="0"/>
        <w:numPr>
          <w:ilvl w:val="0"/>
          <w:numId w:val="18"/>
        </w:numPr>
        <w:tabs>
          <w:tab w:val="left" w:pos="142"/>
        </w:tabs>
        <w:spacing w:line="240" w:lineRule="exact"/>
        <w:ind w:left="0" w:firstLine="0"/>
        <w:jc w:val="both"/>
        <w:rPr>
          <w:rFonts w:eastAsia="Calibri" w:cs="Arial"/>
          <w:snapToGrid w:val="0"/>
          <w:sz w:val="18"/>
          <w:szCs w:val="18"/>
          <w:lang w:eastAsia="es-ES"/>
        </w:rPr>
      </w:pPr>
      <w:r w:rsidRPr="0023111A">
        <w:rPr>
          <w:rFonts w:eastAsia="Calibri" w:cs="Arial"/>
          <w:snapToGrid w:val="0"/>
          <w:sz w:val="18"/>
          <w:szCs w:val="18"/>
          <w:lang w:eastAsia="es-ES"/>
        </w:rPr>
        <w:t xml:space="preserve">Oficina Comptable: </w:t>
      </w:r>
    </w:p>
    <w:p w14:paraId="693E1EE4" w14:textId="77777777" w:rsidR="00075E39" w:rsidRPr="0023111A" w:rsidRDefault="00075E39" w:rsidP="00075E39">
      <w:pPr>
        <w:widowControl w:val="0"/>
        <w:tabs>
          <w:tab w:val="left" w:pos="142"/>
        </w:tabs>
        <w:spacing w:line="240" w:lineRule="exact"/>
        <w:contextualSpacing/>
        <w:jc w:val="both"/>
        <w:rPr>
          <w:rFonts w:eastAsia="Calibri" w:cs="Arial"/>
          <w:snapToGrid w:val="0"/>
          <w:sz w:val="18"/>
          <w:szCs w:val="18"/>
          <w:lang w:eastAsia="es-ES"/>
        </w:rPr>
      </w:pPr>
      <w:r w:rsidRPr="0023111A">
        <w:rPr>
          <w:rFonts w:eastAsia="Calibri" w:cs="Arial"/>
          <w:snapToGrid w:val="0"/>
          <w:sz w:val="18"/>
          <w:szCs w:val="18"/>
          <w:lang w:eastAsia="es-ES"/>
        </w:rPr>
        <w:t xml:space="preserve">A09006174 AGÈNCIA CATALANA DE PATRIMONI CULTURAL c. </w:t>
      </w:r>
      <w:proofErr w:type="spellStart"/>
      <w:r w:rsidRPr="0023111A">
        <w:rPr>
          <w:rFonts w:eastAsia="Calibri" w:cs="Arial"/>
          <w:snapToGrid w:val="0"/>
          <w:sz w:val="18"/>
          <w:szCs w:val="18"/>
          <w:lang w:eastAsia="es-ES"/>
        </w:rPr>
        <w:t>Portaferrissa</w:t>
      </w:r>
      <w:proofErr w:type="spellEnd"/>
      <w:r w:rsidRPr="0023111A">
        <w:rPr>
          <w:rFonts w:eastAsia="Calibri" w:cs="Arial"/>
          <w:snapToGrid w:val="0"/>
          <w:sz w:val="18"/>
          <w:szCs w:val="18"/>
          <w:lang w:eastAsia="es-ES"/>
        </w:rPr>
        <w:t xml:space="preserve"> 1 (Palau </w:t>
      </w:r>
      <w:proofErr w:type="spellStart"/>
      <w:r w:rsidRPr="0023111A">
        <w:rPr>
          <w:rFonts w:eastAsia="Calibri" w:cs="Arial"/>
          <w:snapToGrid w:val="0"/>
          <w:sz w:val="18"/>
          <w:szCs w:val="18"/>
          <w:lang w:eastAsia="es-ES"/>
        </w:rPr>
        <w:t>Moja</w:t>
      </w:r>
      <w:proofErr w:type="spellEnd"/>
      <w:r w:rsidRPr="0023111A">
        <w:rPr>
          <w:rFonts w:eastAsia="Calibri" w:cs="Arial"/>
          <w:snapToGrid w:val="0"/>
          <w:sz w:val="18"/>
          <w:szCs w:val="18"/>
          <w:lang w:eastAsia="es-ES"/>
        </w:rPr>
        <w:t>) 08002 Barcelona.</w:t>
      </w:r>
    </w:p>
    <w:p w14:paraId="58D2105B" w14:textId="1BC74AC2" w:rsidR="00075E39" w:rsidRPr="00075E39" w:rsidRDefault="00075E39" w:rsidP="0023111A">
      <w:pPr>
        <w:widowControl w:val="0"/>
        <w:spacing w:line="240" w:lineRule="exact"/>
        <w:contextualSpacing/>
        <w:jc w:val="both"/>
        <w:rPr>
          <w:rFonts w:eastAsia="Calibri" w:cs="Arial"/>
          <w:snapToGrid w:val="0"/>
          <w:sz w:val="18"/>
          <w:szCs w:val="18"/>
          <w:highlight w:val="yellow"/>
          <w:lang w:eastAsia="es-ES"/>
        </w:rPr>
      </w:pPr>
    </w:p>
    <w:p w14:paraId="0DCA622E" w14:textId="77777777" w:rsidR="00075E39" w:rsidRPr="00075E39" w:rsidRDefault="00075E39" w:rsidP="00075E39">
      <w:pPr>
        <w:widowControl w:val="0"/>
        <w:spacing w:line="240" w:lineRule="exact"/>
        <w:ind w:left="720" w:hanging="357"/>
        <w:contextualSpacing/>
        <w:jc w:val="both"/>
        <w:rPr>
          <w:rFonts w:eastAsia="Calibri" w:cs="Arial"/>
          <w:snapToGrid w:val="0"/>
          <w:sz w:val="18"/>
          <w:szCs w:val="18"/>
          <w:highlight w:val="yellow"/>
          <w:lang w:eastAsia="es-ES"/>
        </w:rPr>
      </w:pPr>
    </w:p>
    <w:p w14:paraId="28254080" w14:textId="77777777" w:rsidR="00075E39" w:rsidRPr="0023111A" w:rsidRDefault="00075E39" w:rsidP="00075E39">
      <w:pPr>
        <w:ind w:left="284" w:hanging="284"/>
        <w:jc w:val="both"/>
        <w:rPr>
          <w:rFonts w:cs="Arial"/>
          <w:b/>
          <w:bCs/>
          <w:sz w:val="18"/>
          <w:szCs w:val="18"/>
          <w:u w:val="single"/>
        </w:rPr>
      </w:pPr>
      <w:r w:rsidRPr="0023111A">
        <w:rPr>
          <w:rFonts w:cs="Arial"/>
          <w:b/>
          <w:sz w:val="18"/>
          <w:szCs w:val="18"/>
        </w:rPr>
        <w:t>PERSONES DE CONTACTE</w:t>
      </w:r>
    </w:p>
    <w:p w14:paraId="38283469" w14:textId="77777777" w:rsidR="00075E39" w:rsidRPr="00075E39" w:rsidRDefault="00075E39" w:rsidP="00075E39">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18"/>
          <w:szCs w:val="18"/>
          <w:highlight w:val="yellow"/>
          <w:u w:val="single"/>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530"/>
      </w:tblGrid>
      <w:tr w:rsidR="00075E39" w:rsidRPr="0023111A" w14:paraId="2DE44771" w14:textId="77777777" w:rsidTr="00B30F48">
        <w:trPr>
          <w:trHeight w:val="409"/>
        </w:trPr>
        <w:tc>
          <w:tcPr>
            <w:tcW w:w="4678" w:type="dxa"/>
            <w:shd w:val="clear" w:color="auto" w:fill="auto"/>
            <w:vAlign w:val="center"/>
          </w:tcPr>
          <w:p w14:paraId="796F65AD" w14:textId="77777777" w:rsidR="00075E39" w:rsidRPr="0023111A" w:rsidRDefault="00075E39" w:rsidP="004C2A71">
            <w:pPr>
              <w:jc w:val="both"/>
              <w:rPr>
                <w:rFonts w:cs="Arial"/>
                <w:snapToGrid w:val="0"/>
                <w:sz w:val="18"/>
                <w:szCs w:val="18"/>
              </w:rPr>
            </w:pPr>
            <w:r w:rsidRPr="0023111A">
              <w:rPr>
                <w:rFonts w:cs="Arial"/>
                <w:snapToGrid w:val="0"/>
                <w:sz w:val="18"/>
                <w:szCs w:val="18"/>
              </w:rPr>
              <w:t xml:space="preserve">Per a consultes de </w:t>
            </w:r>
            <w:r w:rsidRPr="0023111A">
              <w:rPr>
                <w:rFonts w:cs="Arial"/>
                <w:snapToGrid w:val="0"/>
                <w:sz w:val="18"/>
                <w:szCs w:val="18"/>
                <w:u w:val="single"/>
              </w:rPr>
              <w:t>caire administratiu</w:t>
            </w:r>
            <w:r w:rsidRPr="0023111A">
              <w:rPr>
                <w:rFonts w:cs="Arial"/>
                <w:snapToGrid w:val="0"/>
                <w:sz w:val="18"/>
                <w:szCs w:val="18"/>
              </w:rPr>
              <w:t>, adreceu-vos a:</w:t>
            </w:r>
          </w:p>
        </w:tc>
        <w:tc>
          <w:tcPr>
            <w:tcW w:w="4530" w:type="dxa"/>
            <w:shd w:val="clear" w:color="auto" w:fill="auto"/>
            <w:vAlign w:val="center"/>
          </w:tcPr>
          <w:p w14:paraId="419C8D44" w14:textId="77777777" w:rsidR="00075E39" w:rsidRPr="0023111A" w:rsidRDefault="00075E39" w:rsidP="004C2A71">
            <w:pPr>
              <w:autoSpaceDE w:val="0"/>
              <w:autoSpaceDN w:val="0"/>
              <w:adjustRightInd w:val="0"/>
              <w:jc w:val="both"/>
              <w:rPr>
                <w:rFonts w:cs="Arial"/>
                <w:snapToGrid w:val="0"/>
                <w:sz w:val="18"/>
                <w:szCs w:val="18"/>
              </w:rPr>
            </w:pPr>
            <w:r w:rsidRPr="0023111A">
              <w:rPr>
                <w:rFonts w:cs="Arial"/>
                <w:snapToGrid w:val="0"/>
                <w:sz w:val="18"/>
                <w:szCs w:val="18"/>
              </w:rPr>
              <w:t xml:space="preserve">Per a consultes de </w:t>
            </w:r>
            <w:r w:rsidRPr="0023111A">
              <w:rPr>
                <w:rFonts w:cs="Arial"/>
                <w:snapToGrid w:val="0"/>
                <w:sz w:val="18"/>
                <w:szCs w:val="18"/>
                <w:u w:val="single"/>
              </w:rPr>
              <w:t>caire tècnic</w:t>
            </w:r>
            <w:r w:rsidRPr="0023111A">
              <w:rPr>
                <w:rFonts w:cs="Arial"/>
                <w:snapToGrid w:val="0"/>
                <w:sz w:val="18"/>
                <w:szCs w:val="18"/>
              </w:rPr>
              <w:t>, adreceu-vos a:</w:t>
            </w:r>
          </w:p>
        </w:tc>
      </w:tr>
      <w:tr w:rsidR="00075E39" w:rsidRPr="0023111A" w14:paraId="292B4048" w14:textId="77777777" w:rsidTr="004C2A71">
        <w:trPr>
          <w:trHeight w:val="1804"/>
        </w:trPr>
        <w:tc>
          <w:tcPr>
            <w:tcW w:w="4678" w:type="dxa"/>
            <w:shd w:val="clear" w:color="auto" w:fill="auto"/>
          </w:tcPr>
          <w:p w14:paraId="29957672" w14:textId="77777777" w:rsidR="00075E39" w:rsidRPr="0023111A" w:rsidRDefault="00075E39" w:rsidP="004C2A71">
            <w:pPr>
              <w:jc w:val="both"/>
              <w:rPr>
                <w:rFonts w:cs="Arial"/>
                <w:snapToGrid w:val="0"/>
                <w:sz w:val="18"/>
                <w:szCs w:val="18"/>
              </w:rPr>
            </w:pPr>
            <w:r w:rsidRPr="0023111A">
              <w:rPr>
                <w:rFonts w:cs="Arial"/>
                <w:snapToGrid w:val="0"/>
                <w:sz w:val="18"/>
                <w:szCs w:val="18"/>
              </w:rPr>
              <w:t>AGÈNCIA CATALANA DEL PATRIMONI CULTURAL</w:t>
            </w:r>
          </w:p>
          <w:p w14:paraId="65EDB653" w14:textId="77777777" w:rsidR="00075E39" w:rsidRPr="0023111A" w:rsidRDefault="00075E39" w:rsidP="004C2A71">
            <w:pPr>
              <w:jc w:val="both"/>
              <w:rPr>
                <w:rFonts w:cs="Arial"/>
                <w:snapToGrid w:val="0"/>
                <w:sz w:val="18"/>
                <w:szCs w:val="18"/>
              </w:rPr>
            </w:pPr>
          </w:p>
          <w:p w14:paraId="6B786FDB" w14:textId="77777777" w:rsidR="00075E39" w:rsidRPr="0023111A" w:rsidRDefault="00075E39" w:rsidP="004C2A71">
            <w:pPr>
              <w:jc w:val="both"/>
              <w:rPr>
                <w:rFonts w:cs="Arial"/>
                <w:snapToGrid w:val="0"/>
                <w:sz w:val="18"/>
                <w:szCs w:val="18"/>
              </w:rPr>
            </w:pPr>
            <w:r w:rsidRPr="0023111A">
              <w:rPr>
                <w:rFonts w:cs="Arial"/>
                <w:snapToGrid w:val="0"/>
                <w:sz w:val="18"/>
                <w:szCs w:val="18"/>
              </w:rPr>
              <w:t xml:space="preserve">Àrea de Contractació </w:t>
            </w:r>
          </w:p>
          <w:p w14:paraId="06681F5F" w14:textId="77777777" w:rsidR="00075E39" w:rsidRPr="0023111A" w:rsidRDefault="00075E39" w:rsidP="004C2A71">
            <w:pPr>
              <w:jc w:val="both"/>
              <w:rPr>
                <w:rFonts w:cs="Arial"/>
                <w:snapToGrid w:val="0"/>
                <w:sz w:val="18"/>
                <w:szCs w:val="18"/>
              </w:rPr>
            </w:pPr>
            <w:r w:rsidRPr="0023111A">
              <w:rPr>
                <w:rFonts w:cs="Arial"/>
                <w:snapToGrid w:val="0"/>
                <w:sz w:val="18"/>
                <w:szCs w:val="18"/>
              </w:rPr>
              <w:t xml:space="preserve">Carrer </w:t>
            </w:r>
            <w:proofErr w:type="spellStart"/>
            <w:r w:rsidRPr="0023111A">
              <w:rPr>
                <w:rFonts w:cs="Arial"/>
                <w:snapToGrid w:val="0"/>
                <w:sz w:val="18"/>
                <w:szCs w:val="18"/>
              </w:rPr>
              <w:t>Portaferrissa</w:t>
            </w:r>
            <w:proofErr w:type="spellEnd"/>
            <w:r w:rsidRPr="0023111A">
              <w:rPr>
                <w:rFonts w:cs="Arial"/>
                <w:snapToGrid w:val="0"/>
                <w:sz w:val="18"/>
                <w:szCs w:val="18"/>
              </w:rPr>
              <w:t>, 1-3, 3a planta</w:t>
            </w:r>
          </w:p>
          <w:p w14:paraId="638827E5" w14:textId="3135790F" w:rsidR="00075E39" w:rsidRPr="0023111A" w:rsidRDefault="00075E39" w:rsidP="004C2A71">
            <w:pPr>
              <w:jc w:val="both"/>
              <w:rPr>
                <w:rFonts w:cs="Arial"/>
                <w:snapToGrid w:val="0"/>
                <w:sz w:val="18"/>
                <w:szCs w:val="18"/>
              </w:rPr>
            </w:pPr>
            <w:r w:rsidRPr="0023111A">
              <w:rPr>
                <w:rFonts w:cs="Arial"/>
                <w:snapToGrid w:val="0"/>
                <w:sz w:val="18"/>
                <w:szCs w:val="18"/>
              </w:rPr>
              <w:t>08002 Barcelona</w:t>
            </w:r>
          </w:p>
          <w:p w14:paraId="796F78B8" w14:textId="77777777" w:rsidR="00075E39" w:rsidRPr="0023111A" w:rsidRDefault="00075E39" w:rsidP="004C2A71">
            <w:pPr>
              <w:jc w:val="both"/>
              <w:rPr>
                <w:rFonts w:cs="Arial"/>
                <w:snapToGrid w:val="0"/>
                <w:sz w:val="18"/>
                <w:szCs w:val="18"/>
              </w:rPr>
            </w:pPr>
          </w:p>
          <w:p w14:paraId="447726B3" w14:textId="77777777" w:rsidR="00075E39" w:rsidRPr="0023111A" w:rsidRDefault="00EC7458" w:rsidP="004C2A71">
            <w:pPr>
              <w:jc w:val="both"/>
              <w:rPr>
                <w:rFonts w:cs="Arial"/>
                <w:snapToGrid w:val="0"/>
                <w:sz w:val="18"/>
                <w:szCs w:val="18"/>
                <w:u w:val="single"/>
              </w:rPr>
            </w:pPr>
            <w:hyperlink r:id="rId16" w:history="1">
              <w:r w:rsidR="00075E39" w:rsidRPr="0023111A">
                <w:rPr>
                  <w:rStyle w:val="Enlla"/>
                  <w:rFonts w:cs="Arial"/>
                  <w:snapToGrid w:val="0"/>
                  <w:sz w:val="18"/>
                  <w:szCs w:val="18"/>
                </w:rPr>
                <w:t>contractacio.acdpc@gencat.cat</w:t>
              </w:r>
            </w:hyperlink>
          </w:p>
          <w:p w14:paraId="2A14849C" w14:textId="6AF207AB" w:rsidR="00075E39" w:rsidRPr="0023111A" w:rsidRDefault="00075E39" w:rsidP="004C2A71">
            <w:pPr>
              <w:jc w:val="both"/>
              <w:rPr>
                <w:rFonts w:cs="Arial"/>
                <w:snapToGrid w:val="0"/>
                <w:sz w:val="18"/>
                <w:szCs w:val="18"/>
              </w:rPr>
            </w:pPr>
            <w:r w:rsidRPr="0023111A">
              <w:rPr>
                <w:rFonts w:cs="Arial"/>
                <w:snapToGrid w:val="0"/>
                <w:sz w:val="18"/>
                <w:szCs w:val="18"/>
              </w:rPr>
              <w:t>Mercè Turu Segura/</w:t>
            </w:r>
            <w:r w:rsidR="00B30F48">
              <w:rPr>
                <w:rFonts w:cs="Arial"/>
                <w:snapToGrid w:val="0"/>
                <w:sz w:val="18"/>
                <w:szCs w:val="18"/>
              </w:rPr>
              <w:t xml:space="preserve">Jana </w:t>
            </w:r>
            <w:proofErr w:type="spellStart"/>
            <w:r w:rsidR="00B30F48">
              <w:rPr>
                <w:rFonts w:cs="Arial"/>
                <w:snapToGrid w:val="0"/>
                <w:sz w:val="18"/>
                <w:szCs w:val="18"/>
              </w:rPr>
              <w:t>Gascon</w:t>
            </w:r>
            <w:proofErr w:type="spellEnd"/>
            <w:r w:rsidR="00B30F48">
              <w:rPr>
                <w:rFonts w:cs="Arial"/>
                <w:snapToGrid w:val="0"/>
                <w:sz w:val="18"/>
                <w:szCs w:val="18"/>
              </w:rPr>
              <w:t xml:space="preserve"> Estadella</w:t>
            </w:r>
          </w:p>
          <w:p w14:paraId="70301781" w14:textId="77777777" w:rsidR="00075E39" w:rsidRPr="0023111A" w:rsidRDefault="00075E39" w:rsidP="004C2A71">
            <w:pPr>
              <w:jc w:val="both"/>
              <w:rPr>
                <w:rFonts w:cs="Arial"/>
                <w:b/>
                <w:snapToGrid w:val="0"/>
                <w:sz w:val="18"/>
                <w:szCs w:val="18"/>
              </w:rPr>
            </w:pPr>
            <w:r w:rsidRPr="0023111A">
              <w:rPr>
                <w:rFonts w:cs="Arial"/>
                <w:snapToGrid w:val="0"/>
                <w:sz w:val="18"/>
                <w:szCs w:val="18"/>
              </w:rPr>
              <w:t xml:space="preserve">Telèfon: 93 567 22 74/ </w:t>
            </w:r>
            <w:r w:rsidRPr="0023111A">
              <w:rPr>
                <w:rFonts w:cs="Arial"/>
                <w:sz w:val="18"/>
                <w:szCs w:val="18"/>
              </w:rPr>
              <w:t>93 554 73 94</w:t>
            </w:r>
          </w:p>
        </w:tc>
        <w:tc>
          <w:tcPr>
            <w:tcW w:w="4530" w:type="dxa"/>
            <w:shd w:val="clear" w:color="auto" w:fill="auto"/>
          </w:tcPr>
          <w:p w14:paraId="0002B0F8" w14:textId="77777777" w:rsidR="00075E39" w:rsidRPr="0023111A" w:rsidRDefault="00075E39" w:rsidP="004C2A71">
            <w:pPr>
              <w:jc w:val="both"/>
              <w:rPr>
                <w:rFonts w:cs="Arial"/>
                <w:snapToGrid w:val="0"/>
                <w:sz w:val="18"/>
                <w:szCs w:val="18"/>
              </w:rPr>
            </w:pPr>
            <w:r w:rsidRPr="0023111A">
              <w:rPr>
                <w:rFonts w:cs="Arial"/>
                <w:snapToGrid w:val="0"/>
                <w:sz w:val="18"/>
                <w:szCs w:val="18"/>
              </w:rPr>
              <w:t>AGÈNCIA CATALANA DEL PATRIMONI CULTURAL</w:t>
            </w:r>
          </w:p>
          <w:p w14:paraId="024BCC60" w14:textId="77777777" w:rsidR="00075E39" w:rsidRPr="0023111A" w:rsidRDefault="00075E39" w:rsidP="004C2A71">
            <w:pPr>
              <w:jc w:val="both"/>
              <w:rPr>
                <w:rFonts w:cs="Arial"/>
                <w:snapToGrid w:val="0"/>
                <w:sz w:val="18"/>
                <w:szCs w:val="18"/>
              </w:rPr>
            </w:pPr>
          </w:p>
          <w:p w14:paraId="30EC2DC8" w14:textId="77777777" w:rsidR="00075E39" w:rsidRPr="0023111A" w:rsidRDefault="00075E39" w:rsidP="004C2A71">
            <w:pPr>
              <w:jc w:val="both"/>
              <w:rPr>
                <w:rFonts w:cs="Arial"/>
                <w:snapToGrid w:val="0"/>
                <w:sz w:val="18"/>
                <w:szCs w:val="18"/>
              </w:rPr>
            </w:pPr>
            <w:r w:rsidRPr="0023111A">
              <w:rPr>
                <w:rFonts w:cs="Arial"/>
                <w:snapToGrid w:val="0"/>
                <w:sz w:val="18"/>
                <w:szCs w:val="18"/>
              </w:rPr>
              <w:t>Àrea de Mediació</w:t>
            </w:r>
          </w:p>
          <w:p w14:paraId="6FA52E17" w14:textId="77777777" w:rsidR="00075E39" w:rsidRPr="0023111A" w:rsidRDefault="00075E39" w:rsidP="004C2A71">
            <w:pPr>
              <w:jc w:val="both"/>
              <w:rPr>
                <w:rFonts w:cs="Arial"/>
                <w:snapToGrid w:val="0"/>
                <w:sz w:val="18"/>
                <w:szCs w:val="18"/>
              </w:rPr>
            </w:pPr>
            <w:r w:rsidRPr="0023111A">
              <w:rPr>
                <w:rFonts w:cs="Arial"/>
                <w:snapToGrid w:val="0"/>
                <w:sz w:val="18"/>
                <w:szCs w:val="18"/>
              </w:rPr>
              <w:t xml:space="preserve">Carrer </w:t>
            </w:r>
            <w:proofErr w:type="spellStart"/>
            <w:r w:rsidRPr="0023111A">
              <w:rPr>
                <w:rFonts w:cs="Arial"/>
                <w:snapToGrid w:val="0"/>
                <w:sz w:val="18"/>
                <w:szCs w:val="18"/>
              </w:rPr>
              <w:t>Portaferrissa</w:t>
            </w:r>
            <w:proofErr w:type="spellEnd"/>
            <w:r w:rsidRPr="0023111A">
              <w:rPr>
                <w:rFonts w:cs="Arial"/>
                <w:snapToGrid w:val="0"/>
                <w:sz w:val="18"/>
                <w:szCs w:val="18"/>
              </w:rPr>
              <w:t>, 1-3, 3a planta</w:t>
            </w:r>
          </w:p>
          <w:p w14:paraId="2EE61753" w14:textId="77777777" w:rsidR="00075E39" w:rsidRPr="0023111A" w:rsidRDefault="00075E39" w:rsidP="004C2A71">
            <w:pPr>
              <w:jc w:val="both"/>
              <w:rPr>
                <w:rFonts w:cs="Arial"/>
                <w:snapToGrid w:val="0"/>
                <w:sz w:val="18"/>
                <w:szCs w:val="18"/>
              </w:rPr>
            </w:pPr>
            <w:r w:rsidRPr="0023111A">
              <w:rPr>
                <w:rFonts w:cs="Arial"/>
                <w:snapToGrid w:val="0"/>
                <w:sz w:val="18"/>
                <w:szCs w:val="18"/>
              </w:rPr>
              <w:t>08002 Barcelona</w:t>
            </w:r>
          </w:p>
          <w:p w14:paraId="4C19A571" w14:textId="77777777" w:rsidR="00075E39" w:rsidRPr="0023111A" w:rsidRDefault="00075E39" w:rsidP="004C2A71">
            <w:pPr>
              <w:jc w:val="both"/>
              <w:rPr>
                <w:rFonts w:cs="Arial"/>
                <w:snapToGrid w:val="0"/>
                <w:sz w:val="18"/>
                <w:szCs w:val="18"/>
              </w:rPr>
            </w:pPr>
          </w:p>
          <w:p w14:paraId="0EECB52C" w14:textId="77777777" w:rsidR="00075E39" w:rsidRPr="0023111A" w:rsidRDefault="00EC7458" w:rsidP="004C2A71">
            <w:pPr>
              <w:jc w:val="both"/>
              <w:rPr>
                <w:rFonts w:cs="Arial"/>
                <w:snapToGrid w:val="0"/>
                <w:sz w:val="18"/>
                <w:szCs w:val="18"/>
              </w:rPr>
            </w:pPr>
            <w:hyperlink r:id="rId17" w:history="1">
              <w:r w:rsidR="00075E39" w:rsidRPr="0023111A">
                <w:rPr>
                  <w:rStyle w:val="Enlla"/>
                  <w:rFonts w:cs="Arial"/>
                  <w:snapToGrid w:val="0"/>
                  <w:sz w:val="18"/>
                  <w:szCs w:val="18"/>
                </w:rPr>
                <w:t>laiaperea@gencat.cat</w:t>
              </w:r>
            </w:hyperlink>
          </w:p>
          <w:p w14:paraId="29EF19A6" w14:textId="77777777" w:rsidR="00075E39" w:rsidRPr="0023111A" w:rsidRDefault="00075E39" w:rsidP="004C2A71">
            <w:pPr>
              <w:jc w:val="both"/>
              <w:rPr>
                <w:rFonts w:cs="Arial"/>
                <w:snapToGrid w:val="0"/>
                <w:sz w:val="18"/>
                <w:szCs w:val="18"/>
              </w:rPr>
            </w:pPr>
            <w:r w:rsidRPr="0023111A">
              <w:rPr>
                <w:rFonts w:cs="Arial"/>
                <w:snapToGrid w:val="0"/>
                <w:sz w:val="18"/>
                <w:szCs w:val="18"/>
              </w:rPr>
              <w:t>Laia Perea Paños</w:t>
            </w:r>
          </w:p>
          <w:p w14:paraId="54B7C5C7" w14:textId="77777777" w:rsidR="00075E39" w:rsidRPr="0023111A" w:rsidRDefault="00075E39" w:rsidP="004C2A71">
            <w:pPr>
              <w:jc w:val="both"/>
              <w:rPr>
                <w:rFonts w:cs="Arial"/>
                <w:snapToGrid w:val="0"/>
                <w:sz w:val="18"/>
                <w:szCs w:val="18"/>
              </w:rPr>
            </w:pPr>
            <w:r w:rsidRPr="0023111A">
              <w:rPr>
                <w:rFonts w:cs="Arial"/>
                <w:snapToGrid w:val="0"/>
                <w:sz w:val="18"/>
                <w:szCs w:val="18"/>
              </w:rPr>
              <w:t>Telèfon: 93 316 28 00</w:t>
            </w:r>
          </w:p>
        </w:tc>
      </w:tr>
    </w:tbl>
    <w:p w14:paraId="7B4DCD97" w14:textId="77777777" w:rsidR="00075E39" w:rsidRPr="00075E39" w:rsidRDefault="00075E39" w:rsidP="00075E39">
      <w:pPr>
        <w:keepNext/>
        <w:jc w:val="both"/>
        <w:outlineLvl w:val="0"/>
        <w:rPr>
          <w:rFonts w:cs="Arial"/>
          <w:b/>
          <w:kern w:val="28"/>
          <w:sz w:val="18"/>
          <w:szCs w:val="18"/>
          <w:highlight w:val="yellow"/>
        </w:rPr>
      </w:pPr>
      <w:bookmarkStart w:id="3" w:name="_Toc514873471"/>
    </w:p>
    <w:p w14:paraId="72D505F9" w14:textId="77777777" w:rsidR="00075E39" w:rsidRPr="00075E39" w:rsidRDefault="00075E39" w:rsidP="00075E39">
      <w:pPr>
        <w:rPr>
          <w:rFonts w:cs="Arial"/>
          <w:b/>
          <w:kern w:val="28"/>
          <w:sz w:val="18"/>
          <w:szCs w:val="18"/>
          <w:highlight w:val="yellow"/>
        </w:rPr>
      </w:pPr>
      <w:r w:rsidRPr="00075E39">
        <w:rPr>
          <w:rFonts w:cs="Arial"/>
          <w:b/>
          <w:kern w:val="28"/>
          <w:sz w:val="18"/>
          <w:szCs w:val="18"/>
          <w:highlight w:val="yellow"/>
        </w:rPr>
        <w:br w:type="page"/>
      </w:r>
    </w:p>
    <w:p w14:paraId="715325DA" w14:textId="77777777" w:rsidR="00075E39" w:rsidRPr="0023111A" w:rsidRDefault="00075E39" w:rsidP="00075E39">
      <w:pPr>
        <w:keepNext/>
        <w:jc w:val="both"/>
        <w:outlineLvl w:val="0"/>
        <w:rPr>
          <w:rFonts w:cs="Arial"/>
          <w:b/>
          <w:kern w:val="28"/>
          <w:sz w:val="18"/>
          <w:szCs w:val="18"/>
        </w:rPr>
      </w:pPr>
      <w:r w:rsidRPr="001D030B">
        <w:rPr>
          <w:rFonts w:cs="Arial"/>
          <w:b/>
          <w:kern w:val="28"/>
          <w:sz w:val="18"/>
          <w:szCs w:val="18"/>
        </w:rPr>
        <w:lastRenderedPageBreak/>
        <w:t xml:space="preserve">I. </w:t>
      </w:r>
      <w:bookmarkStart w:id="4" w:name="iGRALS"/>
      <w:r w:rsidRPr="001D030B">
        <w:rPr>
          <w:rFonts w:cs="Arial"/>
          <w:b/>
          <w:kern w:val="28"/>
          <w:sz w:val="18"/>
          <w:szCs w:val="18"/>
        </w:rPr>
        <w:t>DISPOSICIONS GENERALS</w:t>
      </w:r>
      <w:bookmarkEnd w:id="3"/>
      <w:bookmarkEnd w:id="4"/>
    </w:p>
    <w:p w14:paraId="1DE01AE7" w14:textId="77777777" w:rsidR="00075E39" w:rsidRPr="0023111A" w:rsidRDefault="00075E39" w:rsidP="00075E39">
      <w:pPr>
        <w:autoSpaceDE w:val="0"/>
        <w:autoSpaceDN w:val="0"/>
        <w:adjustRightInd w:val="0"/>
        <w:jc w:val="both"/>
        <w:rPr>
          <w:rFonts w:cs="Arial"/>
          <w:b/>
          <w:bCs/>
          <w:sz w:val="18"/>
          <w:szCs w:val="18"/>
        </w:rPr>
      </w:pPr>
      <w:bookmarkStart w:id="5" w:name="Primera"/>
    </w:p>
    <w:p w14:paraId="3974C964" w14:textId="77777777" w:rsidR="00075E39" w:rsidRPr="0023111A" w:rsidRDefault="00075E39" w:rsidP="00075E39">
      <w:pPr>
        <w:keepNext/>
        <w:jc w:val="both"/>
        <w:outlineLvl w:val="1"/>
        <w:rPr>
          <w:rFonts w:cs="Arial"/>
          <w:b/>
          <w:sz w:val="18"/>
          <w:szCs w:val="18"/>
        </w:rPr>
      </w:pPr>
      <w:bookmarkStart w:id="6" w:name="_Toc514873472"/>
      <w:r w:rsidRPr="0023111A">
        <w:rPr>
          <w:rFonts w:cs="Arial"/>
          <w:b/>
          <w:sz w:val="18"/>
          <w:szCs w:val="18"/>
        </w:rPr>
        <w:t>Primera. Objecte del contracte</w:t>
      </w:r>
      <w:bookmarkEnd w:id="6"/>
      <w:r w:rsidRPr="0023111A">
        <w:rPr>
          <w:rFonts w:cs="Arial"/>
          <w:b/>
          <w:sz w:val="18"/>
          <w:szCs w:val="18"/>
        </w:rPr>
        <w:t xml:space="preserve"> </w:t>
      </w:r>
    </w:p>
    <w:bookmarkEnd w:id="5"/>
    <w:p w14:paraId="505EC104" w14:textId="77777777" w:rsidR="00075E39" w:rsidRPr="0023111A" w:rsidRDefault="00075E39" w:rsidP="00075E39">
      <w:pPr>
        <w:jc w:val="both"/>
        <w:rPr>
          <w:rFonts w:cs="Arial"/>
          <w:sz w:val="18"/>
          <w:szCs w:val="18"/>
        </w:rPr>
      </w:pPr>
    </w:p>
    <w:p w14:paraId="5E1F9F6D" w14:textId="2B8919D8"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1.1 </w:t>
      </w:r>
      <w:r w:rsidRPr="0023111A">
        <w:rPr>
          <w:rFonts w:cs="Arial"/>
          <w:sz w:val="18"/>
          <w:szCs w:val="18"/>
        </w:rPr>
        <w:t xml:space="preserve">L’objecte del contracte és la prestació que es descriu en </w:t>
      </w:r>
      <w:r w:rsidRPr="0023111A">
        <w:rPr>
          <w:rFonts w:cs="Arial"/>
          <w:bCs/>
          <w:sz w:val="18"/>
          <w:szCs w:val="18"/>
        </w:rPr>
        <w:t>l’apartat A.1 del quadre de característiques</w:t>
      </w:r>
      <w:r w:rsidRPr="0023111A">
        <w:rPr>
          <w:rFonts w:cs="Arial"/>
          <w:sz w:val="18"/>
          <w:szCs w:val="18"/>
        </w:rPr>
        <w:t>.</w:t>
      </w:r>
      <w:r w:rsidR="00623537">
        <w:rPr>
          <w:rFonts w:cs="Arial"/>
          <w:sz w:val="18"/>
          <w:szCs w:val="18"/>
        </w:rPr>
        <w:t xml:space="preserve"> </w:t>
      </w:r>
    </w:p>
    <w:p w14:paraId="7E3404CA" w14:textId="77777777" w:rsidR="00075E39" w:rsidRPr="0023111A" w:rsidRDefault="00075E39" w:rsidP="00075E39">
      <w:pPr>
        <w:autoSpaceDE w:val="0"/>
        <w:autoSpaceDN w:val="0"/>
        <w:adjustRightInd w:val="0"/>
        <w:jc w:val="both"/>
        <w:rPr>
          <w:rFonts w:cs="Arial"/>
          <w:sz w:val="18"/>
          <w:szCs w:val="18"/>
        </w:rPr>
      </w:pPr>
    </w:p>
    <w:p w14:paraId="2CA8C4AD"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1.2 </w:t>
      </w:r>
      <w:r w:rsidRPr="0023111A">
        <w:rPr>
          <w:rFonts w:cs="Arial"/>
          <w:sz w:val="18"/>
          <w:szCs w:val="18"/>
        </w:rPr>
        <w:t>Els lots en què es divideix l’objecte del contracte s’identifiquen en</w:t>
      </w:r>
      <w:r w:rsidRPr="0023111A">
        <w:rPr>
          <w:rFonts w:cs="Arial"/>
          <w:iCs/>
          <w:sz w:val="18"/>
          <w:szCs w:val="18"/>
        </w:rPr>
        <w:t xml:space="preserve"> </w:t>
      </w:r>
      <w:r w:rsidRPr="0023111A">
        <w:rPr>
          <w:rFonts w:cs="Arial"/>
          <w:bCs/>
          <w:iCs/>
          <w:sz w:val="18"/>
          <w:szCs w:val="18"/>
        </w:rPr>
        <w:t>l’apartat A.2 del quadre de característiques</w:t>
      </w:r>
      <w:r w:rsidRPr="0023111A">
        <w:rPr>
          <w:rFonts w:cs="Arial"/>
          <w:sz w:val="18"/>
          <w:szCs w:val="18"/>
        </w:rPr>
        <w:t>.</w:t>
      </w:r>
    </w:p>
    <w:p w14:paraId="618DEE19" w14:textId="77777777" w:rsidR="00075E39" w:rsidRPr="0023111A" w:rsidRDefault="00075E39" w:rsidP="00075E39">
      <w:pPr>
        <w:autoSpaceDE w:val="0"/>
        <w:autoSpaceDN w:val="0"/>
        <w:adjustRightInd w:val="0"/>
        <w:jc w:val="both"/>
        <w:rPr>
          <w:rFonts w:cs="Arial"/>
          <w:sz w:val="18"/>
          <w:szCs w:val="18"/>
        </w:rPr>
      </w:pPr>
    </w:p>
    <w:p w14:paraId="1CF41957" w14:textId="77777777" w:rsidR="00075E39" w:rsidRPr="0023111A" w:rsidRDefault="00075E39" w:rsidP="00075E39">
      <w:pPr>
        <w:autoSpaceDE w:val="0"/>
        <w:autoSpaceDN w:val="0"/>
        <w:adjustRightInd w:val="0"/>
        <w:jc w:val="both"/>
        <w:rPr>
          <w:rFonts w:cs="Arial"/>
          <w:iCs/>
          <w:sz w:val="18"/>
          <w:szCs w:val="18"/>
        </w:rPr>
      </w:pPr>
      <w:r w:rsidRPr="0023111A">
        <w:rPr>
          <w:rFonts w:cs="Arial"/>
          <w:sz w:val="18"/>
          <w:szCs w:val="18"/>
        </w:rPr>
        <w:t>En el cas que s’estableixi una limitació en la licitació o adjudicació dels lots, es determinarà en l’apartat A.2 del quadre de característiques.</w:t>
      </w:r>
    </w:p>
    <w:p w14:paraId="5B7CD36E" w14:textId="77777777" w:rsidR="00075E39" w:rsidRPr="0023111A" w:rsidRDefault="00075E39" w:rsidP="00075E39">
      <w:pPr>
        <w:autoSpaceDE w:val="0"/>
        <w:autoSpaceDN w:val="0"/>
        <w:adjustRightInd w:val="0"/>
        <w:jc w:val="both"/>
        <w:rPr>
          <w:rFonts w:cs="Arial"/>
          <w:sz w:val="18"/>
          <w:szCs w:val="18"/>
        </w:rPr>
      </w:pPr>
    </w:p>
    <w:p w14:paraId="5EC7FEF9" w14:textId="77777777" w:rsidR="00075E39" w:rsidRPr="0023111A" w:rsidRDefault="00075E39" w:rsidP="00075E39">
      <w:pPr>
        <w:ind w:right="44"/>
        <w:jc w:val="both"/>
        <w:rPr>
          <w:rFonts w:cs="Arial"/>
          <w:sz w:val="18"/>
          <w:szCs w:val="18"/>
        </w:rPr>
      </w:pPr>
      <w:r w:rsidRPr="0023111A">
        <w:rPr>
          <w:rFonts w:cs="Arial"/>
          <w:sz w:val="18"/>
          <w:szCs w:val="18"/>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398D7265" w14:textId="77777777" w:rsidR="00075E39" w:rsidRPr="0023111A" w:rsidRDefault="00075E39" w:rsidP="00075E39">
      <w:pPr>
        <w:autoSpaceDE w:val="0"/>
        <w:autoSpaceDN w:val="0"/>
        <w:adjustRightInd w:val="0"/>
        <w:jc w:val="both"/>
        <w:rPr>
          <w:rFonts w:cs="Arial"/>
          <w:sz w:val="18"/>
          <w:szCs w:val="18"/>
        </w:rPr>
      </w:pPr>
    </w:p>
    <w:p w14:paraId="026A61A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En el cas que l’objecte del contracte no es divideixi en lots, la justificació de la no divisió en lots és la que consta en </w:t>
      </w:r>
      <w:r w:rsidRPr="0023111A">
        <w:rPr>
          <w:rFonts w:cs="Arial"/>
          <w:bCs/>
          <w:iCs/>
          <w:sz w:val="18"/>
          <w:szCs w:val="18"/>
        </w:rPr>
        <w:t>l’apartat A.2 del quadre de característiques</w:t>
      </w:r>
      <w:r w:rsidRPr="0023111A">
        <w:rPr>
          <w:rFonts w:cs="Arial"/>
          <w:sz w:val="18"/>
          <w:szCs w:val="18"/>
        </w:rPr>
        <w:t>.</w:t>
      </w:r>
    </w:p>
    <w:p w14:paraId="4631697C" w14:textId="77777777" w:rsidR="00075E39" w:rsidRPr="0023111A" w:rsidRDefault="00075E39" w:rsidP="00075E39">
      <w:pPr>
        <w:tabs>
          <w:tab w:val="left" w:pos="8789"/>
        </w:tabs>
        <w:autoSpaceDE w:val="0"/>
        <w:autoSpaceDN w:val="0"/>
        <w:adjustRightInd w:val="0"/>
        <w:ind w:right="49"/>
        <w:jc w:val="both"/>
        <w:rPr>
          <w:rFonts w:cs="Arial"/>
          <w:b/>
          <w:bCs/>
          <w:sz w:val="18"/>
          <w:szCs w:val="18"/>
        </w:rPr>
      </w:pPr>
    </w:p>
    <w:p w14:paraId="70A892C3"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1.3 </w:t>
      </w:r>
      <w:r w:rsidRPr="0023111A">
        <w:rPr>
          <w:rFonts w:cs="Arial"/>
          <w:bCs/>
          <w:sz w:val="18"/>
          <w:szCs w:val="18"/>
        </w:rPr>
        <w:t>L’expressió de la codificació corresponent a la nomenclatura del Vocabulari Comú de Contractes (CPV)</w:t>
      </w:r>
      <w:r w:rsidRPr="0023111A">
        <w:rPr>
          <w:rFonts w:cs="Arial"/>
          <w:sz w:val="18"/>
          <w:szCs w:val="18"/>
        </w:rPr>
        <w:t xml:space="preserve"> és la que consta a </w:t>
      </w:r>
      <w:r w:rsidRPr="0023111A">
        <w:rPr>
          <w:rFonts w:cs="Arial"/>
          <w:bCs/>
          <w:sz w:val="18"/>
          <w:szCs w:val="18"/>
        </w:rPr>
        <w:t>l’apartat A.3 del quadre de característiques</w:t>
      </w:r>
      <w:r w:rsidRPr="0023111A">
        <w:rPr>
          <w:rFonts w:cs="Arial"/>
          <w:sz w:val="18"/>
          <w:szCs w:val="18"/>
        </w:rPr>
        <w:t>.</w:t>
      </w:r>
    </w:p>
    <w:p w14:paraId="0E133615" w14:textId="77777777" w:rsidR="00075E39" w:rsidRPr="0023111A" w:rsidRDefault="00075E39" w:rsidP="00075E39">
      <w:pPr>
        <w:autoSpaceDE w:val="0"/>
        <w:autoSpaceDN w:val="0"/>
        <w:adjustRightInd w:val="0"/>
        <w:jc w:val="both"/>
        <w:rPr>
          <w:rFonts w:cs="Arial"/>
          <w:b/>
          <w:bCs/>
          <w:sz w:val="18"/>
          <w:szCs w:val="18"/>
        </w:rPr>
      </w:pPr>
      <w:bookmarkStart w:id="7" w:name="Cinquena"/>
    </w:p>
    <w:p w14:paraId="120E8532" w14:textId="77777777" w:rsidR="00075E39" w:rsidRPr="0023111A" w:rsidRDefault="00075E39" w:rsidP="00075E39">
      <w:pPr>
        <w:keepNext/>
        <w:jc w:val="both"/>
        <w:outlineLvl w:val="1"/>
        <w:rPr>
          <w:rFonts w:cs="Arial"/>
          <w:b/>
          <w:sz w:val="18"/>
          <w:szCs w:val="18"/>
        </w:rPr>
      </w:pPr>
      <w:bookmarkStart w:id="8" w:name="_Toc514873473"/>
      <w:r w:rsidRPr="0023111A">
        <w:rPr>
          <w:rFonts w:cs="Arial"/>
          <w:b/>
          <w:sz w:val="18"/>
          <w:szCs w:val="18"/>
        </w:rPr>
        <w:t>Segona. Necessitats administratives que cal satisfer i idoneïtat del contracte</w:t>
      </w:r>
      <w:bookmarkEnd w:id="8"/>
    </w:p>
    <w:bookmarkEnd w:id="7"/>
    <w:p w14:paraId="5218802B" w14:textId="77777777" w:rsidR="00075E39" w:rsidRPr="0023111A" w:rsidRDefault="00075E39" w:rsidP="00075E39">
      <w:pPr>
        <w:autoSpaceDE w:val="0"/>
        <w:autoSpaceDN w:val="0"/>
        <w:adjustRightInd w:val="0"/>
        <w:jc w:val="both"/>
        <w:rPr>
          <w:rFonts w:cs="Arial"/>
          <w:b/>
          <w:bCs/>
          <w:sz w:val="18"/>
          <w:szCs w:val="18"/>
        </w:rPr>
      </w:pPr>
    </w:p>
    <w:p w14:paraId="10F9C385" w14:textId="77777777" w:rsidR="00075E39" w:rsidRPr="0023111A" w:rsidRDefault="00075E39" w:rsidP="00075E39">
      <w:pPr>
        <w:tabs>
          <w:tab w:val="left" w:pos="8789"/>
        </w:tabs>
        <w:autoSpaceDE w:val="0"/>
        <w:autoSpaceDN w:val="0"/>
        <w:adjustRightInd w:val="0"/>
        <w:jc w:val="both"/>
        <w:rPr>
          <w:rFonts w:cs="Arial"/>
          <w:sz w:val="18"/>
          <w:szCs w:val="18"/>
        </w:rPr>
      </w:pPr>
      <w:r w:rsidRPr="0023111A">
        <w:rPr>
          <w:rFonts w:cs="Arial"/>
          <w:sz w:val="18"/>
          <w:szCs w:val="18"/>
        </w:rPr>
        <w:t>Les necessitats administratives que cal satisfer mitjançant el contracte són les que consten en el plec de prescripcions tècniques.</w:t>
      </w:r>
    </w:p>
    <w:p w14:paraId="58CE8D3F" w14:textId="77777777" w:rsidR="00075E39" w:rsidRPr="0023111A" w:rsidRDefault="00075E39" w:rsidP="00075E39">
      <w:pPr>
        <w:autoSpaceDE w:val="0"/>
        <w:autoSpaceDN w:val="0"/>
        <w:adjustRightInd w:val="0"/>
        <w:jc w:val="both"/>
        <w:rPr>
          <w:rFonts w:cs="Arial"/>
          <w:b/>
          <w:bCs/>
          <w:sz w:val="18"/>
          <w:szCs w:val="18"/>
        </w:rPr>
      </w:pPr>
    </w:p>
    <w:p w14:paraId="070D921E" w14:textId="77777777" w:rsidR="00075E39" w:rsidRPr="0023111A" w:rsidRDefault="00075E39" w:rsidP="00075E39">
      <w:pPr>
        <w:keepNext/>
        <w:jc w:val="both"/>
        <w:outlineLvl w:val="1"/>
        <w:rPr>
          <w:rFonts w:cs="Arial"/>
          <w:b/>
          <w:sz w:val="18"/>
          <w:szCs w:val="18"/>
        </w:rPr>
      </w:pPr>
      <w:bookmarkStart w:id="9" w:name="_Toc514873474"/>
      <w:bookmarkStart w:id="10" w:name="Sisena"/>
      <w:r w:rsidRPr="0023111A">
        <w:rPr>
          <w:rFonts w:cs="Arial"/>
          <w:b/>
          <w:sz w:val="18"/>
          <w:szCs w:val="18"/>
        </w:rPr>
        <w:t>Tercera. Dades econòmiques del contracte i existència de crèdit</w:t>
      </w:r>
      <w:bookmarkEnd w:id="9"/>
    </w:p>
    <w:bookmarkEnd w:id="10"/>
    <w:p w14:paraId="2EAB2F6A" w14:textId="77777777" w:rsidR="00075E39" w:rsidRPr="0023111A" w:rsidRDefault="00075E39" w:rsidP="00075E39">
      <w:pPr>
        <w:autoSpaceDE w:val="0"/>
        <w:autoSpaceDN w:val="0"/>
        <w:adjustRightInd w:val="0"/>
        <w:jc w:val="both"/>
        <w:rPr>
          <w:rFonts w:cs="Arial"/>
          <w:b/>
          <w:bCs/>
          <w:sz w:val="18"/>
          <w:szCs w:val="18"/>
        </w:rPr>
      </w:pPr>
    </w:p>
    <w:p w14:paraId="7846B6EB"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3.1. </w:t>
      </w:r>
      <w:r w:rsidRPr="0023111A">
        <w:rPr>
          <w:rFonts w:cs="Arial"/>
          <w:sz w:val="18"/>
          <w:szCs w:val="18"/>
        </w:rPr>
        <w:t xml:space="preserve">El sistema per a la determinació del preu del contracte és el que s’indica en </w:t>
      </w:r>
      <w:r w:rsidRPr="0023111A">
        <w:rPr>
          <w:rFonts w:cs="Arial"/>
          <w:bCs/>
          <w:sz w:val="18"/>
          <w:szCs w:val="18"/>
        </w:rPr>
        <w:t>l’apartat B.1 del quadre de característiques.</w:t>
      </w:r>
    </w:p>
    <w:p w14:paraId="4BE4452A" w14:textId="0C44E9C5" w:rsidR="00075E39" w:rsidRPr="0023111A" w:rsidRDefault="00623537" w:rsidP="00075E39">
      <w:pPr>
        <w:autoSpaceDE w:val="0"/>
        <w:autoSpaceDN w:val="0"/>
        <w:adjustRightInd w:val="0"/>
        <w:jc w:val="both"/>
        <w:rPr>
          <w:rFonts w:cs="Arial"/>
          <w:b/>
          <w:bCs/>
          <w:sz w:val="18"/>
          <w:szCs w:val="18"/>
        </w:rPr>
      </w:pPr>
      <w:r>
        <w:rPr>
          <w:rFonts w:cs="Arial"/>
          <w:b/>
          <w:bCs/>
          <w:sz w:val="18"/>
          <w:szCs w:val="18"/>
        </w:rPr>
        <w:t xml:space="preserve"> </w:t>
      </w:r>
    </w:p>
    <w:p w14:paraId="0F3E3666"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3.2.</w:t>
      </w:r>
      <w:r w:rsidRPr="0023111A">
        <w:rPr>
          <w:rFonts w:cs="Arial"/>
          <w:sz w:val="18"/>
          <w:szCs w:val="18"/>
        </w:rPr>
        <w:t xml:space="preserve"> El valor estimat del contracte i el mètode aplicat per al seu càlcul són els que s’assenyalen en l’apartat B.2 del quadre de característiques.</w:t>
      </w:r>
    </w:p>
    <w:p w14:paraId="60B9AE3C" w14:textId="77777777" w:rsidR="00075E39" w:rsidRPr="0023111A" w:rsidRDefault="00075E39" w:rsidP="00075E39">
      <w:pPr>
        <w:autoSpaceDE w:val="0"/>
        <w:autoSpaceDN w:val="0"/>
        <w:adjustRightInd w:val="0"/>
        <w:jc w:val="both"/>
        <w:rPr>
          <w:rFonts w:cs="Arial"/>
          <w:b/>
          <w:bCs/>
          <w:sz w:val="18"/>
          <w:szCs w:val="18"/>
        </w:rPr>
      </w:pPr>
    </w:p>
    <w:p w14:paraId="4E5E2311" w14:textId="2CB19705"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3.3</w:t>
      </w:r>
      <w:r w:rsidRPr="0023111A">
        <w:rPr>
          <w:rFonts w:cs="Arial"/>
          <w:sz w:val="18"/>
          <w:szCs w:val="18"/>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 que poden oferir les empreses que concorrin a la licitació d’aquest contracte. </w:t>
      </w:r>
      <w:r w:rsidRPr="0023111A">
        <w:rPr>
          <w:rFonts w:cs="Arial"/>
          <w:b/>
          <w:sz w:val="18"/>
          <w:szCs w:val="18"/>
        </w:rPr>
        <w:t>La presentació d’ofertes que superin aquests imports seran desestimades automàticament.</w:t>
      </w:r>
      <w:r w:rsidR="0050480E">
        <w:rPr>
          <w:rFonts w:cs="Arial"/>
          <w:b/>
          <w:sz w:val="18"/>
          <w:szCs w:val="18"/>
        </w:rPr>
        <w:t xml:space="preserve">      </w:t>
      </w:r>
    </w:p>
    <w:p w14:paraId="0C7412E7" w14:textId="77777777" w:rsidR="00075E39" w:rsidRPr="0023111A" w:rsidRDefault="00075E39" w:rsidP="00075E39">
      <w:pPr>
        <w:autoSpaceDE w:val="0"/>
        <w:autoSpaceDN w:val="0"/>
        <w:adjustRightInd w:val="0"/>
        <w:jc w:val="both"/>
        <w:rPr>
          <w:rFonts w:cs="Arial"/>
          <w:sz w:val="18"/>
          <w:szCs w:val="18"/>
        </w:rPr>
      </w:pPr>
    </w:p>
    <w:p w14:paraId="5C05E595" w14:textId="69175B5B" w:rsidR="00075E39" w:rsidRPr="0023111A" w:rsidRDefault="00075E39" w:rsidP="00075E39">
      <w:pPr>
        <w:jc w:val="both"/>
        <w:rPr>
          <w:rFonts w:cs="Arial"/>
          <w:sz w:val="18"/>
          <w:szCs w:val="18"/>
        </w:rPr>
      </w:pPr>
      <w:r w:rsidRPr="0023111A">
        <w:rPr>
          <w:rFonts w:cs="Arial"/>
          <w:sz w:val="18"/>
          <w:szCs w:val="18"/>
        </w:rPr>
        <w:t xml:space="preserve">Si l’objecte del contracte es divideix en lots, el pressupost base de licitació de cada lot s’indica en l’apartat B.3 del quadre de característiques. </w:t>
      </w:r>
      <w:r w:rsidRPr="0023111A">
        <w:rPr>
          <w:rFonts w:cs="Arial"/>
          <w:sz w:val="18"/>
          <w:szCs w:val="18"/>
        </w:rPr>
        <w:cr/>
      </w:r>
    </w:p>
    <w:p w14:paraId="694571C6" w14:textId="77777777" w:rsidR="00075E39" w:rsidRPr="0023111A" w:rsidRDefault="00075E39" w:rsidP="00075E39">
      <w:pPr>
        <w:jc w:val="both"/>
        <w:rPr>
          <w:rFonts w:cs="Arial"/>
          <w:bCs/>
          <w:sz w:val="18"/>
          <w:szCs w:val="18"/>
        </w:rPr>
      </w:pPr>
      <w:r w:rsidRPr="0023111A">
        <w:rPr>
          <w:rFonts w:cs="Arial"/>
          <w:sz w:val="18"/>
          <w:szCs w:val="18"/>
        </w:rPr>
        <w:t xml:space="preserve">El pressupost base de licitació es desglossa en els costos que es detallen en l’apartat B.3 del quadre de característiques. </w:t>
      </w:r>
      <w:r w:rsidRPr="0023111A">
        <w:rPr>
          <w:rFonts w:cs="Arial"/>
          <w:sz w:val="18"/>
          <w:szCs w:val="18"/>
        </w:rPr>
        <w:cr/>
      </w:r>
    </w:p>
    <w:p w14:paraId="282AA14E" w14:textId="77777777" w:rsidR="00075E39" w:rsidRPr="0023111A" w:rsidRDefault="00075E39" w:rsidP="00075E39">
      <w:pPr>
        <w:autoSpaceDE w:val="0"/>
        <w:autoSpaceDN w:val="0"/>
        <w:adjustRightInd w:val="0"/>
        <w:jc w:val="both"/>
        <w:rPr>
          <w:rFonts w:cs="Arial"/>
          <w:bCs/>
          <w:sz w:val="18"/>
          <w:szCs w:val="18"/>
        </w:rPr>
      </w:pPr>
      <w:r w:rsidRPr="0023111A">
        <w:rPr>
          <w:rFonts w:cs="Arial"/>
          <w:b/>
          <w:bCs/>
          <w:sz w:val="18"/>
          <w:szCs w:val="18"/>
        </w:rPr>
        <w:t xml:space="preserve">3.4 </w:t>
      </w:r>
      <w:r w:rsidRPr="0023111A">
        <w:rPr>
          <w:rFonts w:cs="Arial"/>
          <w:bCs/>
          <w:sz w:val="18"/>
          <w:szCs w:val="18"/>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067B0827" w14:textId="77777777" w:rsidR="00075E39" w:rsidRPr="0023111A" w:rsidRDefault="00075E39" w:rsidP="00075E39">
      <w:pPr>
        <w:autoSpaceDE w:val="0"/>
        <w:autoSpaceDN w:val="0"/>
        <w:adjustRightInd w:val="0"/>
        <w:jc w:val="both"/>
        <w:rPr>
          <w:rFonts w:cs="Arial"/>
          <w:bCs/>
          <w:sz w:val="18"/>
          <w:szCs w:val="18"/>
        </w:rPr>
      </w:pPr>
    </w:p>
    <w:p w14:paraId="38F47957" w14:textId="77777777" w:rsidR="00075E39" w:rsidRPr="0023111A" w:rsidRDefault="00075E39" w:rsidP="00075E39">
      <w:pPr>
        <w:autoSpaceDE w:val="0"/>
        <w:autoSpaceDN w:val="0"/>
        <w:adjustRightInd w:val="0"/>
        <w:jc w:val="both"/>
        <w:rPr>
          <w:rFonts w:cs="Arial"/>
          <w:bCs/>
          <w:sz w:val="18"/>
          <w:szCs w:val="18"/>
        </w:rPr>
      </w:pPr>
      <w:r w:rsidRPr="0023111A">
        <w:rPr>
          <w:rFonts w:cs="Arial"/>
          <w:b/>
          <w:bCs/>
          <w:sz w:val="18"/>
          <w:szCs w:val="18"/>
        </w:rPr>
        <w:t>3.5</w:t>
      </w:r>
      <w:r w:rsidRPr="0023111A">
        <w:rPr>
          <w:rFonts w:cs="Arial"/>
          <w:bCs/>
          <w:sz w:val="18"/>
          <w:szCs w:val="18"/>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15DFC8CA" w14:textId="77777777" w:rsidR="00075E39" w:rsidRPr="0023111A" w:rsidRDefault="00075E39" w:rsidP="00075E39">
      <w:pPr>
        <w:autoSpaceDE w:val="0"/>
        <w:autoSpaceDN w:val="0"/>
        <w:adjustRightInd w:val="0"/>
        <w:jc w:val="both"/>
        <w:rPr>
          <w:rFonts w:cs="Arial"/>
          <w:b/>
          <w:bCs/>
          <w:sz w:val="18"/>
          <w:szCs w:val="18"/>
        </w:rPr>
      </w:pPr>
    </w:p>
    <w:p w14:paraId="45269A1D"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3.6 </w:t>
      </w:r>
      <w:r w:rsidRPr="0023111A">
        <w:rPr>
          <w:rFonts w:cs="Arial"/>
          <w:sz w:val="18"/>
          <w:szCs w:val="18"/>
        </w:rPr>
        <w:t xml:space="preserve">S’han complert tots els tràmits reglamentaris per assegurar l’existència de crèdit per al pagament del contracte. La partida pressupostària a la qual s’imputa aquest crèdit és la que s’esmenta en </w:t>
      </w:r>
      <w:r w:rsidRPr="0023111A">
        <w:rPr>
          <w:rFonts w:cs="Arial"/>
          <w:bCs/>
          <w:sz w:val="18"/>
          <w:szCs w:val="18"/>
        </w:rPr>
        <w:t>l’apartat C.1 del quadre de característiques</w:t>
      </w:r>
      <w:r w:rsidRPr="0023111A">
        <w:rPr>
          <w:rFonts w:cs="Arial"/>
          <w:sz w:val="18"/>
          <w:szCs w:val="18"/>
        </w:rPr>
        <w:t>.</w:t>
      </w:r>
    </w:p>
    <w:p w14:paraId="74F3353B" w14:textId="77777777" w:rsidR="00075E39" w:rsidRPr="0023111A" w:rsidRDefault="00075E39" w:rsidP="00075E39">
      <w:pPr>
        <w:autoSpaceDE w:val="0"/>
        <w:autoSpaceDN w:val="0"/>
        <w:adjustRightInd w:val="0"/>
        <w:jc w:val="both"/>
        <w:rPr>
          <w:rFonts w:cs="Arial"/>
          <w:iCs/>
          <w:sz w:val="18"/>
          <w:szCs w:val="18"/>
        </w:rPr>
      </w:pPr>
    </w:p>
    <w:p w14:paraId="314E0B73" w14:textId="77777777" w:rsidR="00075E39" w:rsidRPr="0023111A" w:rsidRDefault="00075E39" w:rsidP="00075E39">
      <w:pPr>
        <w:autoSpaceDE w:val="0"/>
        <w:autoSpaceDN w:val="0"/>
        <w:adjustRightInd w:val="0"/>
        <w:jc w:val="both"/>
        <w:rPr>
          <w:rFonts w:cs="Arial"/>
          <w:b/>
          <w:iCs/>
          <w:sz w:val="18"/>
          <w:szCs w:val="18"/>
        </w:rPr>
      </w:pPr>
      <w:r w:rsidRPr="0023111A">
        <w:rPr>
          <w:rFonts w:cs="Arial"/>
          <w:iCs/>
          <w:sz w:val="18"/>
          <w:szCs w:val="18"/>
        </w:rPr>
        <w:t xml:space="preserve">En cas que el contracte es formalitzi en l’exercici pressupostari anterior al de l’inici de la seva execució, </w:t>
      </w:r>
      <w:r w:rsidRPr="0023111A">
        <w:rPr>
          <w:rFonts w:cs="Arial"/>
          <w:b/>
          <w:iCs/>
          <w:sz w:val="18"/>
          <w:szCs w:val="18"/>
        </w:rPr>
        <w:t xml:space="preserve">l’adjudicació quedarà sotmesa a la condició suspensiva d’existència de crèdit adequat i suficient per finançar les obligacions derivades del contracte en l’exercici pressupostari corresponent. </w:t>
      </w:r>
    </w:p>
    <w:p w14:paraId="1A1A0DBA" w14:textId="77777777" w:rsidR="00075E39" w:rsidRPr="0023111A" w:rsidRDefault="00075E39" w:rsidP="00075E39">
      <w:pPr>
        <w:autoSpaceDE w:val="0"/>
        <w:autoSpaceDN w:val="0"/>
        <w:adjustRightInd w:val="0"/>
        <w:jc w:val="both"/>
        <w:rPr>
          <w:rFonts w:cs="Arial"/>
          <w:iCs/>
          <w:sz w:val="18"/>
          <w:szCs w:val="18"/>
        </w:rPr>
      </w:pPr>
    </w:p>
    <w:p w14:paraId="748D4EF7" w14:textId="77777777" w:rsidR="00075E39" w:rsidRPr="0023111A" w:rsidRDefault="00075E39" w:rsidP="00075E39">
      <w:pPr>
        <w:autoSpaceDE w:val="0"/>
        <w:autoSpaceDN w:val="0"/>
        <w:adjustRightInd w:val="0"/>
        <w:jc w:val="both"/>
        <w:rPr>
          <w:rFonts w:cs="Arial"/>
          <w:iCs/>
          <w:sz w:val="18"/>
          <w:szCs w:val="18"/>
        </w:rPr>
      </w:pPr>
      <w:r w:rsidRPr="0023111A">
        <w:rPr>
          <w:rFonts w:cs="Arial"/>
          <w:b/>
          <w:iCs/>
          <w:sz w:val="18"/>
          <w:szCs w:val="18"/>
        </w:rPr>
        <w:lastRenderedPageBreak/>
        <w:t>3.7</w:t>
      </w:r>
      <w:r w:rsidRPr="0023111A">
        <w:rPr>
          <w:rFonts w:cs="Arial"/>
          <w:iCs/>
          <w:sz w:val="18"/>
          <w:szCs w:val="18"/>
        </w:rPr>
        <w:t xml:space="preserve"> Quan el termini d’execució del contracte comprengui més d’un exercici pressupostari i s’autoritzi la despesa amb abast pluriennal, s’ha de fer constar a </w:t>
      </w:r>
      <w:r w:rsidRPr="0023111A">
        <w:rPr>
          <w:rFonts w:cs="Arial"/>
          <w:bCs/>
          <w:iCs/>
          <w:sz w:val="18"/>
          <w:szCs w:val="18"/>
        </w:rPr>
        <w:t>l’apartat C.2 del quadre de característiques</w:t>
      </w:r>
      <w:r w:rsidRPr="0023111A">
        <w:rPr>
          <w:rFonts w:cs="Arial"/>
          <w:iCs/>
          <w:sz w:val="18"/>
          <w:szCs w:val="18"/>
        </w:rPr>
        <w:t>.</w:t>
      </w:r>
    </w:p>
    <w:p w14:paraId="6C1B54FC" w14:textId="77777777" w:rsidR="00075E39" w:rsidRPr="0023111A" w:rsidRDefault="00075E39" w:rsidP="00075E39">
      <w:pPr>
        <w:autoSpaceDE w:val="0"/>
        <w:autoSpaceDN w:val="0"/>
        <w:adjustRightInd w:val="0"/>
        <w:jc w:val="both"/>
        <w:rPr>
          <w:rFonts w:cs="Arial"/>
          <w:b/>
          <w:bCs/>
          <w:sz w:val="18"/>
          <w:szCs w:val="18"/>
        </w:rPr>
      </w:pPr>
      <w:bookmarkStart w:id="11" w:name="Vuitena"/>
    </w:p>
    <w:p w14:paraId="6F98401B" w14:textId="77777777" w:rsidR="00075E39" w:rsidRPr="0023111A" w:rsidRDefault="00075E39" w:rsidP="00075E39">
      <w:pPr>
        <w:keepNext/>
        <w:jc w:val="both"/>
        <w:outlineLvl w:val="1"/>
        <w:rPr>
          <w:rFonts w:cs="Arial"/>
          <w:b/>
          <w:sz w:val="18"/>
          <w:szCs w:val="18"/>
        </w:rPr>
      </w:pPr>
      <w:bookmarkStart w:id="12" w:name="_Toc514873475"/>
      <w:r w:rsidRPr="0023111A">
        <w:rPr>
          <w:rFonts w:cs="Arial"/>
          <w:b/>
          <w:sz w:val="18"/>
          <w:szCs w:val="18"/>
        </w:rPr>
        <w:t>Quarta. Termini de durada del contracte</w:t>
      </w:r>
      <w:bookmarkEnd w:id="12"/>
    </w:p>
    <w:bookmarkEnd w:id="11"/>
    <w:p w14:paraId="3EE02FB0" w14:textId="77777777" w:rsidR="00075E39" w:rsidRPr="0023111A" w:rsidRDefault="00075E39" w:rsidP="00075E39">
      <w:pPr>
        <w:autoSpaceDE w:val="0"/>
        <w:autoSpaceDN w:val="0"/>
        <w:adjustRightInd w:val="0"/>
        <w:jc w:val="both"/>
        <w:rPr>
          <w:rFonts w:cs="Arial"/>
          <w:b/>
          <w:bCs/>
          <w:sz w:val="18"/>
          <w:szCs w:val="18"/>
        </w:rPr>
      </w:pPr>
    </w:p>
    <w:p w14:paraId="399251B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El termini de durada del contracte és el que s’estableix en </w:t>
      </w:r>
      <w:r w:rsidRPr="0023111A">
        <w:rPr>
          <w:rFonts w:cs="Arial"/>
          <w:bCs/>
          <w:sz w:val="18"/>
          <w:szCs w:val="18"/>
        </w:rPr>
        <w:t>l’apartat D.1 del quadre de característiques</w:t>
      </w:r>
      <w:r w:rsidRPr="0023111A">
        <w:rPr>
          <w:rFonts w:cs="Arial"/>
          <w:sz w:val="18"/>
          <w:szCs w:val="18"/>
        </w:rPr>
        <w:t xml:space="preserve">. El termini total i els terminis parcials són els que es fixen en el programa de treball que s’aprovi, si s’escau. Tots aquest terminis comencen a comptar des del dia que s’estipuli en el contracte. </w:t>
      </w:r>
    </w:p>
    <w:p w14:paraId="3D55F76E" w14:textId="77777777" w:rsidR="00075E39" w:rsidRPr="0023111A" w:rsidRDefault="00075E39" w:rsidP="00075E39">
      <w:pPr>
        <w:autoSpaceDE w:val="0"/>
        <w:autoSpaceDN w:val="0"/>
        <w:adjustRightInd w:val="0"/>
        <w:jc w:val="both"/>
        <w:rPr>
          <w:rFonts w:cs="Arial"/>
          <w:sz w:val="18"/>
          <w:szCs w:val="18"/>
        </w:rPr>
      </w:pPr>
    </w:p>
    <w:p w14:paraId="26020CE8" w14:textId="38D90558"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El contracte es podrà prorrogar si així s’ha previst en l’apartat D.2 del quadre de característiques. En aquest cas, la pròrroga s’acordarà per l’òrgan de contractació i serà obligatòria per a l’empresa contractista, sempre que la </w:t>
      </w:r>
      <w:proofErr w:type="spellStart"/>
      <w:r w:rsidRPr="0023111A">
        <w:rPr>
          <w:rFonts w:cs="Arial"/>
          <w:sz w:val="18"/>
          <w:szCs w:val="18"/>
        </w:rPr>
        <w:t>preavisi</w:t>
      </w:r>
      <w:proofErr w:type="spellEnd"/>
      <w:r w:rsidRPr="0023111A">
        <w:rPr>
          <w:rFonts w:cs="Arial"/>
          <w:sz w:val="18"/>
          <w:szCs w:val="18"/>
        </w:rPr>
        <w:t xml:space="preserve"> amb, almenys, dos mesos d’antelació a l’acabament del termini de durada del contracte. La pròrroga no es produirà, en cap cas, per acord tàcit de les parts.</w:t>
      </w:r>
      <w:r w:rsidR="0050480E">
        <w:rPr>
          <w:rFonts w:cs="Arial"/>
          <w:sz w:val="18"/>
          <w:szCs w:val="18"/>
        </w:rPr>
        <w:t xml:space="preserve"> </w:t>
      </w:r>
    </w:p>
    <w:p w14:paraId="37B5E0DF" w14:textId="77777777" w:rsidR="00075E39" w:rsidRPr="0023111A" w:rsidRDefault="00075E39" w:rsidP="00075E39">
      <w:pPr>
        <w:autoSpaceDE w:val="0"/>
        <w:autoSpaceDN w:val="0"/>
        <w:adjustRightInd w:val="0"/>
        <w:jc w:val="both"/>
        <w:rPr>
          <w:rFonts w:cs="Arial"/>
          <w:sz w:val="18"/>
          <w:szCs w:val="18"/>
        </w:rPr>
      </w:pPr>
    </w:p>
    <w:p w14:paraId="57809484" w14:textId="57AB4B37" w:rsidR="00075E39" w:rsidRPr="0023111A" w:rsidRDefault="00075E39" w:rsidP="00075E39">
      <w:pPr>
        <w:autoSpaceDE w:val="0"/>
        <w:autoSpaceDN w:val="0"/>
        <w:adjustRightInd w:val="0"/>
        <w:jc w:val="both"/>
        <w:rPr>
          <w:rFonts w:cs="Arial"/>
          <w:sz w:val="18"/>
          <w:szCs w:val="18"/>
        </w:rPr>
      </w:pPr>
      <w:r w:rsidRPr="0023111A">
        <w:rPr>
          <w:rFonts w:cs="Arial"/>
          <w:sz w:val="18"/>
          <w:szCs w:val="18"/>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7ACE6D0F" w14:textId="77777777" w:rsidR="00075E39" w:rsidRPr="0023111A" w:rsidRDefault="00075E39" w:rsidP="00075E39">
      <w:pPr>
        <w:autoSpaceDE w:val="0"/>
        <w:autoSpaceDN w:val="0"/>
        <w:adjustRightInd w:val="0"/>
        <w:jc w:val="both"/>
        <w:rPr>
          <w:rFonts w:cs="Arial"/>
          <w:b/>
          <w:bCs/>
          <w:sz w:val="18"/>
          <w:szCs w:val="18"/>
        </w:rPr>
      </w:pPr>
      <w:bookmarkStart w:id="13" w:name="Novena"/>
    </w:p>
    <w:p w14:paraId="5C3AC1DF" w14:textId="77777777" w:rsidR="00075E39" w:rsidRPr="0023111A" w:rsidRDefault="00075E39" w:rsidP="00075E39">
      <w:pPr>
        <w:keepNext/>
        <w:jc w:val="both"/>
        <w:outlineLvl w:val="1"/>
        <w:rPr>
          <w:rFonts w:cs="Arial"/>
          <w:b/>
          <w:sz w:val="18"/>
          <w:szCs w:val="18"/>
        </w:rPr>
      </w:pPr>
      <w:bookmarkStart w:id="14" w:name="_Toc514873476"/>
      <w:r w:rsidRPr="0023111A">
        <w:rPr>
          <w:rFonts w:cs="Arial"/>
          <w:b/>
          <w:sz w:val="18"/>
          <w:szCs w:val="18"/>
        </w:rPr>
        <w:t>Cinquena. Règim jurídic del contracte</w:t>
      </w:r>
      <w:bookmarkEnd w:id="14"/>
    </w:p>
    <w:p w14:paraId="552C77BB" w14:textId="77777777" w:rsidR="00075E39" w:rsidRPr="0023111A" w:rsidRDefault="00075E39" w:rsidP="00075E39">
      <w:pPr>
        <w:autoSpaceDE w:val="0"/>
        <w:autoSpaceDN w:val="0"/>
        <w:adjustRightInd w:val="0"/>
        <w:jc w:val="both"/>
        <w:rPr>
          <w:rFonts w:cs="Arial"/>
          <w:b/>
          <w:bCs/>
          <w:sz w:val="18"/>
          <w:szCs w:val="18"/>
        </w:rPr>
      </w:pPr>
    </w:p>
    <w:p w14:paraId="25FA141B"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3111A">
        <w:rPr>
          <w:rFonts w:cs="Arial"/>
          <w:snapToGrid w:val="0"/>
          <w:sz w:val="18"/>
          <w:szCs w:val="18"/>
          <w:lang w:eastAsia="es-ES"/>
        </w:rPr>
        <w:t>El contracte té caràcter administratiu i es regeix per aquest plec de clàusules administratives i pel plec de prescripcions tècniques, les clàusules dels quals es consideren part integrant del contracte.</w:t>
      </w:r>
    </w:p>
    <w:p w14:paraId="05E21B1E"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4E36F011"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3111A">
        <w:rPr>
          <w:rFonts w:cs="Arial"/>
          <w:snapToGrid w:val="0"/>
          <w:sz w:val="18"/>
          <w:szCs w:val="18"/>
          <w:lang w:eastAsia="es-ES"/>
        </w:rPr>
        <w:t>A més, es regeix per la normativa en matèria de contractació pública continguda, principalment, en les disposicions següents:</w:t>
      </w:r>
    </w:p>
    <w:p w14:paraId="2CA48F6C"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Llei 9/</w:t>
      </w:r>
      <w:r w:rsidRPr="0023111A">
        <w:rPr>
          <w:rFonts w:cs="Arial"/>
          <w:snapToGrid w:val="0"/>
          <w:sz w:val="18"/>
          <w:szCs w:val="18"/>
        </w:rPr>
        <w:t>2017</w:t>
      </w:r>
      <w:r w:rsidRPr="0023111A">
        <w:rPr>
          <w:rFonts w:cs="Arial"/>
          <w:sz w:val="18"/>
          <w:szCs w:val="18"/>
        </w:rPr>
        <w:t>, de 8 de novembre, de contractes del sector públic, per la qual es transposen a l’ordenament jurídic espanyol les Directives del Parlament Europeu i del Consell 2014/23/UE i 2014/24/UE, de 26 de febrer de 2014 (d’ara endavant, LCSP).</w:t>
      </w:r>
    </w:p>
    <w:p w14:paraId="401EF482"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Decret Llei 3/2016, de 31 de maig, de mesures urgents en matèria de contractació pública (d’ara endavant, DL 3/2016), en la part no afectada per la LCSP.</w:t>
      </w:r>
    </w:p>
    <w:p w14:paraId="7E96E3A2"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Reial decret 817/2009, de 8 de maig, pel qual es desenvolupa parcialment la Llei 30/2007, de 30 d’octubre, de contractes del sector públic (d’ara endavant, RD 817/2009).</w:t>
      </w:r>
    </w:p>
    <w:p w14:paraId="7DA7B7D5"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Reglament general de la Llei de contractes de les administracions públiques, aprovat pel Reial decret 1098/2001, de 12 d’octubre, en tot allò no modificat ni derogat per les dues disposicions esmentades anteriorment (d’ara endavant, RGLCAP).</w:t>
      </w:r>
    </w:p>
    <w:p w14:paraId="26445B7E"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Llei 19/2014, de 29 de desembre, de transparència, accés a la informació pública i bon govern.</w:t>
      </w:r>
    </w:p>
    <w:p w14:paraId="2776C705"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Llei orgànica 3/2018, de 5 de desembre, de protecció de dades personals i garantia dels drets digitals.</w:t>
      </w:r>
    </w:p>
    <w:p w14:paraId="12BDC0EB"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149EB065"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Ordre PDA/21/2019, de 14 de febrer, per la qual es determina el sistema de notificacions electròniques de l’Administració de la Generalitat de Catalunya i del seu sector públic.</w:t>
      </w:r>
    </w:p>
    <w:p w14:paraId="26E1CEF0"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Reial decret 203/2021, de 30 de març, pel qual s’aprova el Reglament d’actuació i funcionament del sector públic per mitjans electrònics.</w:t>
      </w:r>
    </w:p>
    <w:p w14:paraId="3FCC822A" w14:textId="77777777" w:rsidR="00075E39" w:rsidRPr="0023111A" w:rsidRDefault="00075E39" w:rsidP="00075E39">
      <w:pPr>
        <w:numPr>
          <w:ilvl w:val="0"/>
          <w:numId w:val="7"/>
        </w:numPr>
        <w:autoSpaceDE w:val="0"/>
        <w:autoSpaceDN w:val="0"/>
        <w:adjustRightInd w:val="0"/>
        <w:jc w:val="both"/>
        <w:rPr>
          <w:rFonts w:cs="Arial"/>
          <w:sz w:val="18"/>
          <w:szCs w:val="18"/>
        </w:rPr>
      </w:pPr>
      <w:r w:rsidRPr="0023111A">
        <w:rPr>
          <w:rFonts w:cs="Arial"/>
          <w:sz w:val="18"/>
          <w:szCs w:val="18"/>
        </w:rPr>
        <w:t>Llei 19/2020, del 30 de desembre, d'igualtat de tracte i no-discriminació.</w:t>
      </w:r>
    </w:p>
    <w:p w14:paraId="23AA48D8"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56B95A2A"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3111A">
        <w:rPr>
          <w:rFonts w:cs="Arial"/>
          <w:snapToGrid w:val="0"/>
          <w:sz w:val="18"/>
          <w:szCs w:val="18"/>
          <w:lang w:eastAsia="es-ES"/>
        </w:rPr>
        <w:t xml:space="preserve">Addicionalment, també es regeix per les normes aplicables als contractes del sector públic en l’àmbit de Catalunya i per la seva normativa sectorial que resulti d’aplicació. </w:t>
      </w:r>
    </w:p>
    <w:p w14:paraId="1FC4D2FA"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p>
    <w:p w14:paraId="5CDE92DE"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3111A">
        <w:rPr>
          <w:rFonts w:cs="Arial"/>
          <w:snapToGrid w:val="0"/>
          <w:sz w:val="18"/>
          <w:szCs w:val="18"/>
          <w:lang w:eastAsia="es-ES"/>
        </w:rPr>
        <w:t>Supletòriament al contracte li resulten d’aplicació les normes de dret administratiu i, en el seu defecte, les normes de dret privat.</w:t>
      </w:r>
    </w:p>
    <w:p w14:paraId="61B52484"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18"/>
          <w:szCs w:val="18"/>
          <w:lang w:eastAsia="es-ES"/>
        </w:rPr>
      </w:pPr>
    </w:p>
    <w:p w14:paraId="7D46BBEF"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3111A">
        <w:rPr>
          <w:rFonts w:cs="Arial"/>
          <w:snapToGrid w:val="0"/>
          <w:sz w:val="18"/>
          <w:szCs w:val="18"/>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1DA4B3D1" w14:textId="77777777" w:rsidR="00075E39" w:rsidRPr="0023111A" w:rsidRDefault="00075E39" w:rsidP="00075E39">
      <w:pPr>
        <w:autoSpaceDE w:val="0"/>
        <w:autoSpaceDN w:val="0"/>
        <w:adjustRightInd w:val="0"/>
        <w:jc w:val="both"/>
        <w:rPr>
          <w:rFonts w:cs="Arial"/>
          <w:bCs/>
          <w:sz w:val="18"/>
          <w:szCs w:val="18"/>
        </w:rPr>
      </w:pPr>
    </w:p>
    <w:p w14:paraId="5293134B" w14:textId="77777777" w:rsidR="00075E39" w:rsidRPr="0023111A" w:rsidRDefault="00075E39" w:rsidP="00075E39">
      <w:pPr>
        <w:keepNext/>
        <w:jc w:val="both"/>
        <w:outlineLvl w:val="1"/>
        <w:rPr>
          <w:rFonts w:cs="Arial"/>
          <w:b/>
          <w:sz w:val="18"/>
          <w:szCs w:val="18"/>
        </w:rPr>
      </w:pPr>
      <w:bookmarkStart w:id="15" w:name="_Toc514873477"/>
      <w:r w:rsidRPr="0023111A">
        <w:rPr>
          <w:rFonts w:cs="Arial"/>
          <w:b/>
          <w:sz w:val="18"/>
          <w:szCs w:val="18"/>
        </w:rPr>
        <w:t>Sisena. Admissió de variants</w:t>
      </w:r>
      <w:bookmarkEnd w:id="15"/>
    </w:p>
    <w:p w14:paraId="6F581130" w14:textId="77777777" w:rsidR="00075E39" w:rsidRPr="0023111A" w:rsidRDefault="00075E39" w:rsidP="00075E39">
      <w:pPr>
        <w:autoSpaceDE w:val="0"/>
        <w:autoSpaceDN w:val="0"/>
        <w:adjustRightInd w:val="0"/>
        <w:jc w:val="both"/>
        <w:rPr>
          <w:rFonts w:cs="Arial"/>
          <w:b/>
          <w:bCs/>
          <w:sz w:val="18"/>
          <w:szCs w:val="18"/>
        </w:rPr>
      </w:pPr>
    </w:p>
    <w:p w14:paraId="209862B0" w14:textId="77777777" w:rsidR="00075E39" w:rsidRPr="0023111A" w:rsidRDefault="00075E39" w:rsidP="00075E3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18"/>
          <w:szCs w:val="18"/>
          <w:lang w:eastAsia="es-ES"/>
        </w:rPr>
      </w:pPr>
      <w:r w:rsidRPr="0023111A">
        <w:rPr>
          <w:rFonts w:cs="Arial"/>
          <w:snapToGrid w:val="0"/>
          <w:sz w:val="18"/>
          <w:szCs w:val="18"/>
          <w:lang w:eastAsia="es-ES"/>
        </w:rPr>
        <w:t xml:space="preserve">S’admetran variants quan així consti en l’apartat G.2 del quadre de característiques, amb els requisits mínims, en </w:t>
      </w:r>
      <w:r w:rsidRPr="0023111A">
        <w:rPr>
          <w:rFonts w:cs="Arial"/>
          <w:snapToGrid w:val="0"/>
          <w:sz w:val="18"/>
          <w:szCs w:val="18"/>
          <w:lang w:eastAsia="es-ES"/>
        </w:rPr>
        <w:lastRenderedPageBreak/>
        <w:t>les modalitats i amb les característiques que s’hi preveuen.</w:t>
      </w:r>
    </w:p>
    <w:p w14:paraId="110EC458" w14:textId="77777777" w:rsidR="00075E39" w:rsidRPr="0023111A" w:rsidRDefault="00075E39" w:rsidP="00075E39">
      <w:pPr>
        <w:autoSpaceDE w:val="0"/>
        <w:autoSpaceDN w:val="0"/>
        <w:adjustRightInd w:val="0"/>
        <w:jc w:val="both"/>
        <w:rPr>
          <w:rFonts w:cs="Arial"/>
          <w:b/>
          <w:bCs/>
          <w:sz w:val="18"/>
          <w:szCs w:val="18"/>
        </w:rPr>
      </w:pPr>
    </w:p>
    <w:p w14:paraId="7E8F259A" w14:textId="77777777" w:rsidR="00075E39" w:rsidRPr="0023111A" w:rsidRDefault="00075E39" w:rsidP="00075E39">
      <w:pPr>
        <w:keepNext/>
        <w:jc w:val="both"/>
        <w:outlineLvl w:val="1"/>
        <w:rPr>
          <w:rFonts w:cs="Arial"/>
          <w:b/>
          <w:sz w:val="18"/>
          <w:szCs w:val="18"/>
        </w:rPr>
      </w:pPr>
      <w:bookmarkStart w:id="16" w:name="_Toc514873478"/>
      <w:r w:rsidRPr="0023111A">
        <w:rPr>
          <w:rFonts w:cs="Arial"/>
          <w:b/>
          <w:sz w:val="18"/>
          <w:szCs w:val="18"/>
        </w:rPr>
        <w:t>Setena. Tramitació de l’expedient i procediment d’adjudicació</w:t>
      </w:r>
      <w:bookmarkEnd w:id="16"/>
    </w:p>
    <w:bookmarkEnd w:id="13"/>
    <w:p w14:paraId="54A289A4" w14:textId="77777777" w:rsidR="00075E39" w:rsidRPr="0023111A" w:rsidRDefault="00075E39" w:rsidP="00075E39">
      <w:pPr>
        <w:autoSpaceDE w:val="0"/>
        <w:autoSpaceDN w:val="0"/>
        <w:adjustRightInd w:val="0"/>
        <w:jc w:val="both"/>
        <w:rPr>
          <w:rFonts w:cs="Arial"/>
          <w:b/>
          <w:bCs/>
          <w:sz w:val="18"/>
          <w:szCs w:val="18"/>
        </w:rPr>
      </w:pPr>
    </w:p>
    <w:p w14:paraId="7A874CC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La forma de tramitació de l’expedient i el procediment d’adjudicació del contracte són els establerts en </w:t>
      </w:r>
      <w:r w:rsidRPr="0023111A">
        <w:rPr>
          <w:rFonts w:cs="Arial"/>
          <w:bCs/>
          <w:sz w:val="18"/>
          <w:szCs w:val="18"/>
        </w:rPr>
        <w:t>l’apartat E.1 i E.2 del quadre de característiques, respectivament</w:t>
      </w:r>
      <w:r w:rsidRPr="0023111A">
        <w:rPr>
          <w:rFonts w:cs="Arial"/>
          <w:sz w:val="18"/>
          <w:szCs w:val="18"/>
        </w:rPr>
        <w:t>.</w:t>
      </w:r>
    </w:p>
    <w:p w14:paraId="3399D705" w14:textId="77777777" w:rsidR="00075E39" w:rsidRPr="0023111A" w:rsidRDefault="00075E39" w:rsidP="00075E39">
      <w:pPr>
        <w:autoSpaceDE w:val="0"/>
        <w:autoSpaceDN w:val="0"/>
        <w:adjustRightInd w:val="0"/>
        <w:jc w:val="both"/>
        <w:rPr>
          <w:rFonts w:cs="Arial"/>
          <w:sz w:val="18"/>
          <w:szCs w:val="18"/>
        </w:rPr>
      </w:pPr>
    </w:p>
    <w:p w14:paraId="2FDABB8D" w14:textId="77777777" w:rsidR="00075E39" w:rsidRPr="0023111A" w:rsidRDefault="00075E39" w:rsidP="00075E39">
      <w:pPr>
        <w:keepNext/>
        <w:jc w:val="both"/>
        <w:outlineLvl w:val="1"/>
        <w:rPr>
          <w:rFonts w:cs="Arial"/>
          <w:b/>
          <w:sz w:val="18"/>
          <w:szCs w:val="18"/>
        </w:rPr>
      </w:pPr>
      <w:bookmarkStart w:id="17" w:name="_Toc514873479"/>
      <w:r w:rsidRPr="0023111A">
        <w:rPr>
          <w:rFonts w:cs="Arial"/>
          <w:b/>
          <w:sz w:val="18"/>
          <w:szCs w:val="18"/>
        </w:rPr>
        <w:t>Vuitena. Mitjans de comunicació electrònics</w:t>
      </w:r>
      <w:bookmarkEnd w:id="17"/>
    </w:p>
    <w:p w14:paraId="7559D6CD" w14:textId="77777777" w:rsidR="00075E39" w:rsidRPr="0023111A" w:rsidRDefault="00075E39" w:rsidP="00075E39">
      <w:pPr>
        <w:autoSpaceDE w:val="0"/>
        <w:autoSpaceDN w:val="0"/>
        <w:adjustRightInd w:val="0"/>
        <w:jc w:val="both"/>
        <w:rPr>
          <w:rFonts w:cs="Arial"/>
          <w:b/>
          <w:sz w:val="18"/>
          <w:szCs w:val="18"/>
        </w:rPr>
      </w:pPr>
    </w:p>
    <w:p w14:paraId="12927AB9" w14:textId="77777777" w:rsidR="00075E39" w:rsidRPr="0023111A" w:rsidRDefault="00075E39" w:rsidP="00075E39">
      <w:pPr>
        <w:autoSpaceDE w:val="0"/>
        <w:autoSpaceDN w:val="0"/>
        <w:adjustRightInd w:val="0"/>
        <w:jc w:val="both"/>
        <w:rPr>
          <w:rFonts w:cs="Arial"/>
          <w:b/>
          <w:sz w:val="18"/>
          <w:szCs w:val="18"/>
        </w:rPr>
      </w:pPr>
      <w:r w:rsidRPr="0023111A">
        <w:rPr>
          <w:rFonts w:cs="Arial"/>
          <w:b/>
          <w:bCs/>
          <w:sz w:val="18"/>
          <w:szCs w:val="18"/>
        </w:rPr>
        <w:t xml:space="preserve">8.1 </w:t>
      </w:r>
      <w:r w:rsidRPr="0023111A">
        <w:rPr>
          <w:rFonts w:cs="Arial"/>
          <w:sz w:val="18"/>
          <w:szCs w:val="18"/>
        </w:rPr>
        <w:t xml:space="preserve">D’acord amb la disposició addicional quinzena de la LCSP, la tramitació d’aquesta licitació comporta la pràctica de les notificacions i comunicacions que en derivin </w:t>
      </w:r>
      <w:r w:rsidRPr="0023111A">
        <w:rPr>
          <w:rFonts w:cs="Arial"/>
          <w:b/>
          <w:sz w:val="18"/>
          <w:szCs w:val="18"/>
        </w:rPr>
        <w:t>per mitjans exclusivament electrònics.</w:t>
      </w:r>
    </w:p>
    <w:p w14:paraId="187AD59D" w14:textId="77777777" w:rsidR="00075E39" w:rsidRPr="0023111A" w:rsidRDefault="00075E39" w:rsidP="00075E39">
      <w:pPr>
        <w:autoSpaceDE w:val="0"/>
        <w:autoSpaceDN w:val="0"/>
        <w:adjustRightInd w:val="0"/>
        <w:jc w:val="both"/>
        <w:rPr>
          <w:rFonts w:cs="Arial"/>
          <w:sz w:val="18"/>
          <w:szCs w:val="18"/>
        </w:rPr>
      </w:pPr>
    </w:p>
    <w:p w14:paraId="3B61A9A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No obstant això, es podrà utilitzar la </w:t>
      </w:r>
      <w:r w:rsidRPr="0023111A">
        <w:rPr>
          <w:rFonts w:cs="Arial"/>
          <w:b/>
          <w:sz w:val="18"/>
          <w:szCs w:val="18"/>
        </w:rPr>
        <w:t>comunicació oral</w:t>
      </w:r>
      <w:r w:rsidRPr="0023111A">
        <w:rPr>
          <w:rFonts w:cs="Arial"/>
          <w:sz w:val="18"/>
          <w:szCs w:val="18"/>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2CB709D2" w14:textId="77777777" w:rsidR="00075E39" w:rsidRPr="0023111A" w:rsidRDefault="00075E39" w:rsidP="00075E39">
      <w:pPr>
        <w:autoSpaceDE w:val="0"/>
        <w:autoSpaceDN w:val="0"/>
        <w:adjustRightInd w:val="0"/>
        <w:jc w:val="both"/>
        <w:rPr>
          <w:rFonts w:cs="Arial"/>
          <w:sz w:val="18"/>
          <w:szCs w:val="18"/>
        </w:rPr>
      </w:pPr>
    </w:p>
    <w:p w14:paraId="05008B12"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8.2 </w:t>
      </w:r>
      <w:r w:rsidRPr="0023111A">
        <w:rPr>
          <w:rFonts w:cs="Arial"/>
          <w:b/>
          <w:sz w:val="18"/>
          <w:szCs w:val="18"/>
        </w:rPr>
        <w:t>Les comunicacions i les notificacions que es facin durant el procediment de contractació i durant la vigència del contracte s’efectuaran per mitjans electrònics a través del sistema de notificació e-NOTUM</w:t>
      </w:r>
      <w:r w:rsidRPr="0023111A">
        <w:rPr>
          <w:rFonts w:cs="Arial"/>
          <w:sz w:val="18"/>
          <w:szCs w:val="18"/>
        </w:rPr>
        <w:t xml:space="preserve">, d’acord amb la LCSP i la Llei 39/2015, d’1 d’octubre, del procediment administratiu comú de les administracions públiques. A aquests efectes, s’enviaran els avisos de la posada a disposició de les notificacions i les comunicacions </w:t>
      </w:r>
      <w:r w:rsidRPr="0023111A">
        <w:rPr>
          <w:rFonts w:cs="Arial"/>
          <w:b/>
          <w:sz w:val="18"/>
          <w:szCs w:val="18"/>
        </w:rPr>
        <w:t xml:space="preserve">a les adreces de correu electrònic i als telèfons </w:t>
      </w:r>
      <w:r w:rsidRPr="0023111A">
        <w:rPr>
          <w:rFonts w:cs="Arial"/>
          <w:b/>
          <w:sz w:val="18"/>
          <w:szCs w:val="18"/>
          <w:u w:val="single"/>
        </w:rPr>
        <w:t>mòbils</w:t>
      </w:r>
      <w:r w:rsidRPr="0023111A">
        <w:rPr>
          <w:rFonts w:cs="Arial"/>
          <w:b/>
          <w:sz w:val="18"/>
          <w:szCs w:val="18"/>
        </w:rPr>
        <w:t xml:space="preserve"> que les empreses hagin facilitat a aquest efecte en el DEUC</w:t>
      </w:r>
      <w:r w:rsidRPr="0023111A">
        <w:rPr>
          <w:rFonts w:cs="Arial"/>
          <w:sz w:val="18"/>
          <w:szCs w:val="18"/>
        </w:rPr>
        <w:t xml:space="preserve">, d’acord amb el que s’indica en la clàusula onzena d’aquest plec. Un cop rebuts el/s correu/s electrònic/s i, en el cas que s’hagin facilitat també telèfons </w:t>
      </w:r>
      <w:r w:rsidRPr="0023111A">
        <w:rPr>
          <w:rFonts w:cs="Arial"/>
          <w:b/>
          <w:sz w:val="18"/>
          <w:szCs w:val="18"/>
        </w:rPr>
        <w:t>mòbils</w:t>
      </w:r>
      <w:r w:rsidRPr="0023111A">
        <w:rPr>
          <w:rFonts w:cs="Arial"/>
          <w:sz w:val="18"/>
          <w:szCs w:val="18"/>
        </w:rPr>
        <w:t xml:space="preserve">, els SMS, indicant que la notificació corresponent s’ha posat a disposició en </w:t>
      </w:r>
      <w:proofErr w:type="spellStart"/>
      <w:r w:rsidRPr="0023111A">
        <w:rPr>
          <w:rFonts w:cs="Arial"/>
          <w:sz w:val="18"/>
          <w:szCs w:val="18"/>
        </w:rPr>
        <w:t>l’e</w:t>
      </w:r>
      <w:proofErr w:type="spellEnd"/>
      <w:r w:rsidRPr="0023111A">
        <w:rPr>
          <w:rFonts w:cs="Arial"/>
          <w:sz w:val="18"/>
          <w:szCs w:val="18"/>
        </w:rPr>
        <w:t>-NOTUM, haurà/n d’accedir-hi la/les persones designada/es, mitjançant l’enllaç que s’enviarà a aquest efecte. En l’espai virtual on hi ha dipositada la notificació, es permet accedir a dita notificació amb certificat digital o amb contrasenya.</w:t>
      </w:r>
    </w:p>
    <w:p w14:paraId="00E3D37C" w14:textId="77777777" w:rsidR="00075E39" w:rsidRPr="0023111A" w:rsidRDefault="00075E39" w:rsidP="00075E39">
      <w:pPr>
        <w:autoSpaceDE w:val="0"/>
        <w:autoSpaceDN w:val="0"/>
        <w:adjustRightInd w:val="0"/>
        <w:jc w:val="both"/>
        <w:rPr>
          <w:rFonts w:cs="Arial"/>
          <w:sz w:val="18"/>
          <w:szCs w:val="18"/>
        </w:rPr>
      </w:pPr>
    </w:p>
    <w:p w14:paraId="3F34FA6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Els terminis a comptar des de la notificació es computaran des de la data d’</w:t>
      </w:r>
      <w:r w:rsidRPr="0023111A">
        <w:rPr>
          <w:rFonts w:cs="Arial"/>
          <w:b/>
          <w:sz w:val="18"/>
          <w:szCs w:val="18"/>
        </w:rPr>
        <w:t>enviament</w:t>
      </w:r>
      <w:r w:rsidRPr="0023111A">
        <w:rPr>
          <w:rFonts w:cs="Arial"/>
          <w:sz w:val="18"/>
          <w:szCs w:val="18"/>
        </w:rPr>
        <w:t xml:space="preserve"> de l’avís de notificació, si l’acte objecte de notificació s’ha publicat el mateix dia en el perfil de contractant de l’òrgan de contractació. En cas contrari, els terminis es computaran des de la </w:t>
      </w:r>
      <w:r w:rsidRPr="0023111A">
        <w:rPr>
          <w:rFonts w:cs="Arial"/>
          <w:b/>
          <w:sz w:val="18"/>
          <w:szCs w:val="18"/>
        </w:rPr>
        <w:t>recepció</w:t>
      </w:r>
      <w:r w:rsidRPr="0023111A">
        <w:rPr>
          <w:rFonts w:cs="Arial"/>
          <w:sz w:val="18"/>
          <w:szCs w:val="18"/>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6E768699" w14:textId="77777777" w:rsidR="00075E39" w:rsidRPr="0023111A" w:rsidRDefault="00075E39" w:rsidP="00075E39">
      <w:pPr>
        <w:autoSpaceDE w:val="0"/>
        <w:autoSpaceDN w:val="0"/>
        <w:adjustRightInd w:val="0"/>
        <w:jc w:val="both"/>
        <w:rPr>
          <w:rFonts w:cs="Arial"/>
          <w:sz w:val="18"/>
          <w:szCs w:val="18"/>
        </w:rPr>
      </w:pPr>
    </w:p>
    <w:p w14:paraId="541690B2"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8.3 </w:t>
      </w:r>
      <w:r w:rsidRPr="0023111A">
        <w:rPr>
          <w:rFonts w:cs="Arial"/>
          <w:sz w:val="18"/>
          <w:szCs w:val="18"/>
        </w:rPr>
        <w:t xml:space="preserve">D’altra banda, </w:t>
      </w:r>
      <w:r w:rsidRPr="0023111A">
        <w:rPr>
          <w:rFonts w:cs="Arial"/>
          <w:b/>
          <w:sz w:val="18"/>
          <w:szCs w:val="18"/>
        </w:rPr>
        <w:t>per tal de rebre tota la informació relativa a aquesta licitació,</w:t>
      </w:r>
      <w:r w:rsidRPr="0023111A">
        <w:rPr>
          <w:rFonts w:cs="Arial"/>
          <w:sz w:val="18"/>
          <w:szCs w:val="18"/>
        </w:rPr>
        <w:t xml:space="preserve"> les empreses que ho vulguin i, en tot cas,</w:t>
      </w:r>
      <w:r w:rsidRPr="0023111A">
        <w:rPr>
          <w:rFonts w:cs="Arial"/>
          <w:b/>
          <w:sz w:val="18"/>
          <w:szCs w:val="18"/>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23111A">
        <w:rPr>
          <w:rFonts w:cs="Arial"/>
          <w:sz w:val="18"/>
          <w:szCs w:val="18"/>
        </w:rPr>
        <w:t xml:space="preserve">de l’òrgan de contractació, accessible a la Plataforma de Serveis de Contractació Pública de la Generalitat: </w:t>
      </w:r>
    </w:p>
    <w:p w14:paraId="00B9D2E9" w14:textId="77777777" w:rsidR="00075E39" w:rsidRPr="0023111A" w:rsidRDefault="00075E39" w:rsidP="00075E39">
      <w:pPr>
        <w:autoSpaceDE w:val="0"/>
        <w:autoSpaceDN w:val="0"/>
        <w:adjustRightInd w:val="0"/>
        <w:jc w:val="both"/>
        <w:rPr>
          <w:rFonts w:cs="Arial"/>
          <w:sz w:val="18"/>
          <w:szCs w:val="18"/>
        </w:rPr>
      </w:pPr>
    </w:p>
    <w:p w14:paraId="73DCEABD" w14:textId="77777777" w:rsidR="00075E39" w:rsidRPr="0023111A" w:rsidRDefault="00EC7458" w:rsidP="00075E39">
      <w:pPr>
        <w:tabs>
          <w:tab w:val="left" w:pos="0"/>
          <w:tab w:val="left" w:pos="4878"/>
          <w:tab w:val="left" w:pos="5040"/>
          <w:tab w:val="left" w:pos="5760"/>
          <w:tab w:val="left" w:pos="6480"/>
          <w:tab w:val="left" w:pos="7200"/>
          <w:tab w:val="left" w:pos="7920"/>
          <w:tab w:val="left" w:pos="8640"/>
        </w:tabs>
        <w:suppressAutoHyphens/>
        <w:jc w:val="both"/>
        <w:rPr>
          <w:rFonts w:cs="Arial"/>
          <w:spacing w:val="-2"/>
          <w:sz w:val="18"/>
          <w:szCs w:val="18"/>
          <w:u w:val="single"/>
        </w:rPr>
      </w:pPr>
      <w:hyperlink r:id="rId18" w:history="1">
        <w:r w:rsidR="00075E39" w:rsidRPr="0023111A">
          <w:rPr>
            <w:rFonts w:cs="Arial"/>
            <w:spacing w:val="-2"/>
            <w:sz w:val="18"/>
            <w:szCs w:val="18"/>
            <w:u w:val="single"/>
          </w:rPr>
          <w:t>https://contractaciopublica.gencat.cat/ecofin_pscp/AppJava/cap.pscp?department=28000&amp;reqCode=viewDetail&amp;keyword=&amp;idCap=8141798&amp;ambit=1&amp;</w:t>
        </w:r>
      </w:hyperlink>
    </w:p>
    <w:p w14:paraId="7D265A68" w14:textId="77777777" w:rsidR="00075E39" w:rsidRPr="0023111A" w:rsidRDefault="00075E39" w:rsidP="00075E39">
      <w:pPr>
        <w:autoSpaceDE w:val="0"/>
        <w:autoSpaceDN w:val="0"/>
        <w:adjustRightInd w:val="0"/>
        <w:jc w:val="both"/>
        <w:rPr>
          <w:rFonts w:cs="Arial"/>
          <w:sz w:val="18"/>
          <w:szCs w:val="18"/>
        </w:rPr>
      </w:pPr>
    </w:p>
    <w:p w14:paraId="43673600"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Aquesta subscripció permetrà rebre avís de manera immediata a les adreces electròniques de les persones subscrites de qualsevol novetat, publicació o avís relacionat amb aquesta licitació. </w:t>
      </w:r>
    </w:p>
    <w:p w14:paraId="698F7F54" w14:textId="77777777" w:rsidR="00075E39" w:rsidRPr="0023111A" w:rsidRDefault="00075E39" w:rsidP="00075E39">
      <w:pPr>
        <w:autoSpaceDE w:val="0"/>
        <w:autoSpaceDN w:val="0"/>
        <w:adjustRightInd w:val="0"/>
        <w:jc w:val="both"/>
        <w:rPr>
          <w:rFonts w:cs="Arial"/>
          <w:sz w:val="18"/>
          <w:szCs w:val="18"/>
        </w:rPr>
      </w:pPr>
    </w:p>
    <w:p w14:paraId="4114B7D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2DDBCBF" w14:textId="77777777" w:rsidR="00075E39" w:rsidRPr="0023111A" w:rsidRDefault="00075E39" w:rsidP="00075E39">
      <w:pPr>
        <w:autoSpaceDE w:val="0"/>
        <w:autoSpaceDN w:val="0"/>
        <w:adjustRightInd w:val="0"/>
        <w:jc w:val="both"/>
        <w:rPr>
          <w:rFonts w:cs="Arial"/>
          <w:sz w:val="18"/>
          <w:szCs w:val="18"/>
        </w:rPr>
      </w:pPr>
    </w:p>
    <w:p w14:paraId="1F9EDF1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CE0C720" w14:textId="77777777" w:rsidR="00075E39" w:rsidRPr="0023111A" w:rsidRDefault="00075E39" w:rsidP="00075E39">
      <w:pPr>
        <w:autoSpaceDE w:val="0"/>
        <w:autoSpaceDN w:val="0"/>
        <w:adjustRightInd w:val="0"/>
        <w:jc w:val="both"/>
        <w:rPr>
          <w:rFonts w:cs="Arial"/>
          <w:sz w:val="18"/>
          <w:szCs w:val="18"/>
        </w:rPr>
      </w:pPr>
    </w:p>
    <w:p w14:paraId="4643EDB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23111A">
        <w:rPr>
          <w:rFonts w:cs="Arial"/>
          <w:b/>
          <w:sz w:val="18"/>
          <w:szCs w:val="18"/>
        </w:rPr>
        <w:t>l’annex 14</w:t>
      </w:r>
      <w:r w:rsidRPr="0023111A">
        <w:rPr>
          <w:rFonts w:cs="Arial"/>
          <w:sz w:val="18"/>
          <w:szCs w:val="18"/>
        </w:rPr>
        <w:t>, relatiu a la Informació bàsica sobre protecció de dades de caràcter personal dels licitadors.</w:t>
      </w:r>
    </w:p>
    <w:p w14:paraId="37027BB0" w14:textId="77777777" w:rsidR="00075E39" w:rsidRPr="0023111A" w:rsidRDefault="00075E39" w:rsidP="00075E39">
      <w:pPr>
        <w:autoSpaceDE w:val="0"/>
        <w:autoSpaceDN w:val="0"/>
        <w:adjustRightInd w:val="0"/>
        <w:jc w:val="both"/>
        <w:rPr>
          <w:rFonts w:cs="Arial"/>
          <w:sz w:val="18"/>
          <w:szCs w:val="18"/>
        </w:rPr>
      </w:pPr>
    </w:p>
    <w:p w14:paraId="754FE75A"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8.4 </w:t>
      </w:r>
      <w:r w:rsidRPr="0023111A">
        <w:rPr>
          <w:rFonts w:cs="Arial"/>
          <w:sz w:val="18"/>
          <w:szCs w:val="18"/>
        </w:rPr>
        <w:t>Certificats digitals:</w:t>
      </w:r>
    </w:p>
    <w:p w14:paraId="156B4E6D" w14:textId="77777777" w:rsidR="00075E39" w:rsidRPr="0023111A" w:rsidRDefault="00075E39" w:rsidP="00075E39">
      <w:pPr>
        <w:autoSpaceDE w:val="0"/>
        <w:autoSpaceDN w:val="0"/>
        <w:adjustRightInd w:val="0"/>
        <w:jc w:val="both"/>
        <w:rPr>
          <w:rFonts w:cs="Arial"/>
          <w:sz w:val="18"/>
          <w:szCs w:val="18"/>
        </w:rPr>
      </w:pPr>
    </w:p>
    <w:p w14:paraId="50AC604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D’acord amb la disposició addicional primera del DL 3/2016, </w:t>
      </w:r>
      <w:r w:rsidRPr="0023111A">
        <w:rPr>
          <w:rFonts w:cs="Arial"/>
          <w:b/>
          <w:sz w:val="18"/>
          <w:szCs w:val="18"/>
        </w:rPr>
        <w:t xml:space="preserve">serà suficient l'ús de la signatura electrònica avançada basada en un certificat qualificat o reconegut de signatura electrònica </w:t>
      </w:r>
      <w:r w:rsidRPr="0023111A">
        <w:rPr>
          <w:rFonts w:cs="Arial"/>
          <w:sz w:val="18"/>
          <w:szCs w:val="18"/>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7FF62B80" w14:textId="77777777" w:rsidR="00075E39" w:rsidRPr="0023111A" w:rsidRDefault="00075E39" w:rsidP="00075E39">
      <w:pPr>
        <w:autoSpaceDE w:val="0"/>
        <w:autoSpaceDN w:val="0"/>
        <w:adjustRightInd w:val="0"/>
        <w:spacing w:line="276" w:lineRule="auto"/>
        <w:jc w:val="both"/>
        <w:rPr>
          <w:rFonts w:cs="Arial"/>
          <w:sz w:val="18"/>
          <w:szCs w:val="18"/>
        </w:rPr>
      </w:pPr>
    </w:p>
    <w:p w14:paraId="21EFD80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23111A">
        <w:rPr>
          <w:rFonts w:cs="Arial"/>
          <w:i/>
          <w:sz w:val="18"/>
          <w:szCs w:val="18"/>
        </w:rPr>
        <w:t>una signatura electrònica qualificada basada en un certificat qualificat emès a un Estat membre serà reconeguda com a signatura electrònica qualificada a la resta dels Estats membres</w:t>
      </w:r>
      <w:r w:rsidRPr="0023111A">
        <w:rPr>
          <w:rFonts w:cs="Arial"/>
          <w:sz w:val="18"/>
          <w:szCs w:val="18"/>
        </w:rPr>
        <w:t>”</w:t>
      </w:r>
      <w:r w:rsidRPr="0023111A">
        <w:rPr>
          <w:rFonts w:cs="Arial"/>
          <w:sz w:val="18"/>
          <w:szCs w:val="18"/>
          <w:vertAlign w:val="superscript"/>
        </w:rPr>
        <w:footnoteReference w:id="3"/>
      </w:r>
      <w:r w:rsidRPr="0023111A">
        <w:rPr>
          <w:rFonts w:cs="Arial"/>
          <w:sz w:val="18"/>
          <w:szCs w:val="18"/>
        </w:rPr>
        <w:t>.</w:t>
      </w:r>
    </w:p>
    <w:p w14:paraId="093FF24B" w14:textId="77777777" w:rsidR="00075E39" w:rsidRPr="0023111A" w:rsidRDefault="00075E39" w:rsidP="00075E39">
      <w:pPr>
        <w:autoSpaceDE w:val="0"/>
        <w:autoSpaceDN w:val="0"/>
        <w:adjustRightInd w:val="0"/>
        <w:jc w:val="both"/>
        <w:rPr>
          <w:rFonts w:cs="Arial"/>
          <w:b/>
          <w:bCs/>
          <w:sz w:val="18"/>
          <w:szCs w:val="18"/>
        </w:rPr>
      </w:pPr>
      <w:bookmarkStart w:id="18" w:name="Desena"/>
    </w:p>
    <w:p w14:paraId="753EE7FB" w14:textId="77777777" w:rsidR="00075E39" w:rsidRPr="0023111A" w:rsidRDefault="00075E39" w:rsidP="00075E39">
      <w:pPr>
        <w:keepNext/>
        <w:jc w:val="both"/>
        <w:outlineLvl w:val="1"/>
        <w:rPr>
          <w:rFonts w:cs="Arial"/>
          <w:b/>
          <w:sz w:val="18"/>
          <w:szCs w:val="18"/>
        </w:rPr>
      </w:pPr>
      <w:bookmarkStart w:id="19" w:name="_Toc514873480"/>
      <w:r w:rsidRPr="0023111A">
        <w:rPr>
          <w:rFonts w:cs="Arial"/>
          <w:b/>
          <w:sz w:val="18"/>
          <w:szCs w:val="18"/>
        </w:rPr>
        <w:t>Novena. Aptitud per contractar</w:t>
      </w:r>
      <w:bookmarkEnd w:id="19"/>
    </w:p>
    <w:p w14:paraId="095685FE" w14:textId="77777777" w:rsidR="00075E39" w:rsidRPr="0023111A" w:rsidRDefault="00075E39" w:rsidP="00075E39">
      <w:pPr>
        <w:keepNext/>
        <w:jc w:val="both"/>
        <w:outlineLvl w:val="1"/>
        <w:rPr>
          <w:rFonts w:cs="Arial"/>
          <w:sz w:val="18"/>
          <w:szCs w:val="18"/>
        </w:rPr>
      </w:pPr>
    </w:p>
    <w:bookmarkEnd w:id="18"/>
    <w:p w14:paraId="575F13D9" w14:textId="77777777" w:rsidR="00075E39" w:rsidRPr="0023111A" w:rsidRDefault="00075E39" w:rsidP="00075E39">
      <w:pPr>
        <w:autoSpaceDE w:val="0"/>
        <w:autoSpaceDN w:val="0"/>
        <w:adjustRightInd w:val="0"/>
        <w:jc w:val="both"/>
        <w:rPr>
          <w:rFonts w:cs="Arial"/>
          <w:sz w:val="18"/>
          <w:szCs w:val="18"/>
        </w:rPr>
      </w:pPr>
      <w:r w:rsidRPr="0023111A">
        <w:rPr>
          <w:rFonts w:cs="Arial"/>
          <w:bCs/>
          <w:sz w:val="18"/>
          <w:szCs w:val="18"/>
        </w:rPr>
        <w:t xml:space="preserve">9.1 </w:t>
      </w:r>
      <w:r w:rsidRPr="0023111A">
        <w:rPr>
          <w:rFonts w:cs="Arial"/>
          <w:sz w:val="18"/>
          <w:szCs w:val="18"/>
        </w:rPr>
        <w:t>Estan facultades per participar en aquesta licitació i subscriure, si escau, el contracte corresponent les persones naturals o jurídiques, espanyoles o estrangeres, que reuneixin les condicions següents:</w:t>
      </w:r>
    </w:p>
    <w:p w14:paraId="75895CF9" w14:textId="77777777" w:rsidR="00075E39" w:rsidRPr="0023111A" w:rsidRDefault="00075E39" w:rsidP="00075E39">
      <w:pPr>
        <w:autoSpaceDE w:val="0"/>
        <w:autoSpaceDN w:val="0"/>
        <w:adjustRightInd w:val="0"/>
        <w:jc w:val="both"/>
        <w:rPr>
          <w:rFonts w:cs="Arial"/>
          <w:sz w:val="18"/>
          <w:szCs w:val="18"/>
        </w:rPr>
      </w:pPr>
    </w:p>
    <w:p w14:paraId="31C0A0F0" w14:textId="77777777" w:rsidR="00075E39" w:rsidRPr="0023111A" w:rsidRDefault="00075E39" w:rsidP="00075E39">
      <w:pPr>
        <w:numPr>
          <w:ilvl w:val="0"/>
          <w:numId w:val="8"/>
        </w:numPr>
        <w:autoSpaceDE w:val="0"/>
        <w:autoSpaceDN w:val="0"/>
        <w:adjustRightInd w:val="0"/>
        <w:jc w:val="both"/>
        <w:rPr>
          <w:rFonts w:cs="Arial"/>
          <w:sz w:val="18"/>
          <w:szCs w:val="18"/>
        </w:rPr>
      </w:pPr>
      <w:r w:rsidRPr="0023111A">
        <w:rPr>
          <w:rFonts w:cs="Arial"/>
          <w:sz w:val="18"/>
          <w:szCs w:val="18"/>
        </w:rPr>
        <w:t>Tenir personalitat jurídica i plena capacitat d’obrar, d’acord amb el que preveu l’article 65 de la LCSP;</w:t>
      </w:r>
    </w:p>
    <w:p w14:paraId="45EAE0FE" w14:textId="77777777" w:rsidR="00075E39" w:rsidRPr="0023111A" w:rsidRDefault="00075E39" w:rsidP="00075E39">
      <w:pPr>
        <w:numPr>
          <w:ilvl w:val="0"/>
          <w:numId w:val="8"/>
        </w:numPr>
        <w:autoSpaceDE w:val="0"/>
        <w:autoSpaceDN w:val="0"/>
        <w:adjustRightInd w:val="0"/>
        <w:jc w:val="both"/>
        <w:rPr>
          <w:rFonts w:cs="Arial"/>
          <w:sz w:val="18"/>
          <w:szCs w:val="18"/>
        </w:rPr>
      </w:pPr>
      <w:r w:rsidRPr="0023111A">
        <w:rPr>
          <w:rFonts w:cs="Arial"/>
          <w:sz w:val="18"/>
          <w:szCs w:val="18"/>
        </w:rPr>
        <w:t>No estar incurses en alguna de les circumstàncies de prohibició de contractar recollides en l’article 71 de la LCSP, la qual cosa poden acreditar per qualsevol dels mitjans establerts en l’article 85 de la LCSP;</w:t>
      </w:r>
    </w:p>
    <w:p w14:paraId="5EC646E4" w14:textId="77777777" w:rsidR="00075E39" w:rsidRPr="0023111A" w:rsidRDefault="00075E39" w:rsidP="00075E39">
      <w:pPr>
        <w:numPr>
          <w:ilvl w:val="0"/>
          <w:numId w:val="8"/>
        </w:numPr>
        <w:autoSpaceDE w:val="0"/>
        <w:autoSpaceDN w:val="0"/>
        <w:adjustRightInd w:val="0"/>
        <w:jc w:val="both"/>
        <w:rPr>
          <w:rFonts w:cs="Arial"/>
          <w:sz w:val="18"/>
          <w:szCs w:val="18"/>
        </w:rPr>
      </w:pPr>
      <w:r w:rsidRPr="0023111A">
        <w:rPr>
          <w:rFonts w:cs="Arial"/>
          <w:sz w:val="18"/>
          <w:szCs w:val="18"/>
        </w:rPr>
        <w:t>Acreditar la solvència requerida, en els termes establerts en la clàusula desena d’aquest plec;</w:t>
      </w:r>
    </w:p>
    <w:p w14:paraId="779A71C4" w14:textId="77777777" w:rsidR="00075E39" w:rsidRPr="0023111A" w:rsidRDefault="00075E39" w:rsidP="00075E39">
      <w:pPr>
        <w:numPr>
          <w:ilvl w:val="0"/>
          <w:numId w:val="8"/>
        </w:numPr>
        <w:autoSpaceDE w:val="0"/>
        <w:autoSpaceDN w:val="0"/>
        <w:adjustRightInd w:val="0"/>
        <w:jc w:val="both"/>
        <w:rPr>
          <w:rFonts w:cs="Arial"/>
          <w:sz w:val="18"/>
          <w:szCs w:val="18"/>
        </w:rPr>
      </w:pPr>
      <w:r w:rsidRPr="0023111A">
        <w:rPr>
          <w:rFonts w:cs="Arial"/>
          <w:sz w:val="18"/>
          <w:szCs w:val="18"/>
        </w:rPr>
        <w:t>Tenir l’habilitació empresarial o professional que, si escau, sigui exigible per dur a terme la prestació que constitueixi l’objecte del contracte; i</w:t>
      </w:r>
    </w:p>
    <w:p w14:paraId="7B0B5D57" w14:textId="77777777" w:rsidR="00075E39" w:rsidRPr="0023111A" w:rsidRDefault="00075E39" w:rsidP="00075E39">
      <w:pPr>
        <w:numPr>
          <w:ilvl w:val="0"/>
          <w:numId w:val="8"/>
        </w:numPr>
        <w:autoSpaceDE w:val="0"/>
        <w:autoSpaceDN w:val="0"/>
        <w:adjustRightInd w:val="0"/>
        <w:jc w:val="both"/>
        <w:rPr>
          <w:rFonts w:cs="Arial"/>
          <w:sz w:val="18"/>
          <w:szCs w:val="18"/>
        </w:rPr>
      </w:pPr>
      <w:r w:rsidRPr="0023111A">
        <w:rPr>
          <w:rFonts w:cs="Arial"/>
          <w:sz w:val="18"/>
          <w:szCs w:val="18"/>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7E08DD98" w14:textId="77777777" w:rsidR="00075E39" w:rsidRPr="0023111A" w:rsidRDefault="00075E39" w:rsidP="00075E39">
      <w:pPr>
        <w:contextualSpacing/>
        <w:jc w:val="both"/>
        <w:rPr>
          <w:rFonts w:eastAsia="Calibri" w:cs="Arial"/>
          <w:sz w:val="18"/>
          <w:szCs w:val="18"/>
          <w:lang w:eastAsia="en-US"/>
        </w:rPr>
      </w:pPr>
    </w:p>
    <w:p w14:paraId="352A0E5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Així mateix, les prestacions objecte d’aquest contracte han d’estar compreses dins de les finalitats, objecte o àmbit d’activitat de les empreses licitadores, segons resulti dels seus estatuts o de les seves regles fundacionals.</w:t>
      </w:r>
    </w:p>
    <w:p w14:paraId="2974549B" w14:textId="77777777" w:rsidR="00075E39" w:rsidRPr="0023111A" w:rsidRDefault="00075E39" w:rsidP="00075E39">
      <w:pPr>
        <w:autoSpaceDE w:val="0"/>
        <w:autoSpaceDN w:val="0"/>
        <w:adjustRightInd w:val="0"/>
        <w:jc w:val="both"/>
        <w:rPr>
          <w:rFonts w:cs="Arial"/>
          <w:sz w:val="18"/>
          <w:szCs w:val="18"/>
        </w:rPr>
      </w:pPr>
    </w:p>
    <w:p w14:paraId="6EDE789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circumstàncies relatives a la capacitat, solvència i absència de prohibicions de contractar han de concórrer en la data final de presentació d’ofertes i subsistir en el moment de perfecció del contracte.</w:t>
      </w:r>
    </w:p>
    <w:p w14:paraId="67C591EC"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 xml:space="preserve"> </w:t>
      </w:r>
    </w:p>
    <w:p w14:paraId="217BECD1"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9.2 </w:t>
      </w:r>
      <w:r w:rsidRPr="0023111A">
        <w:rPr>
          <w:rFonts w:cs="Arial"/>
          <w:sz w:val="18"/>
          <w:szCs w:val="18"/>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2A38DEDA" w14:textId="77777777" w:rsidR="00075E39" w:rsidRPr="0023111A" w:rsidRDefault="00075E39" w:rsidP="00075E39">
      <w:pPr>
        <w:autoSpaceDE w:val="0"/>
        <w:autoSpaceDN w:val="0"/>
        <w:adjustRightInd w:val="0"/>
        <w:jc w:val="both"/>
        <w:rPr>
          <w:rFonts w:cs="Arial"/>
          <w:sz w:val="18"/>
          <w:szCs w:val="18"/>
        </w:rPr>
      </w:pPr>
    </w:p>
    <w:p w14:paraId="62CA0B4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capacitat d’obrar de les empreses espanyoles persones físiques s’acredita amb la presentació del NIF.</w:t>
      </w:r>
    </w:p>
    <w:p w14:paraId="7C1F00C6" w14:textId="77777777" w:rsidR="00075E39" w:rsidRPr="0023111A" w:rsidRDefault="00075E39" w:rsidP="00075E39">
      <w:pPr>
        <w:autoSpaceDE w:val="0"/>
        <w:autoSpaceDN w:val="0"/>
        <w:adjustRightInd w:val="0"/>
        <w:jc w:val="both"/>
        <w:rPr>
          <w:rFonts w:cs="Arial"/>
          <w:sz w:val="18"/>
          <w:szCs w:val="18"/>
        </w:rPr>
      </w:pPr>
    </w:p>
    <w:p w14:paraId="4C6D9A4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23111A">
        <w:rPr>
          <w:rFonts w:cs="Arial"/>
          <w:sz w:val="18"/>
          <w:szCs w:val="18"/>
          <w:vertAlign w:val="superscript"/>
        </w:rPr>
        <w:footnoteReference w:id="4"/>
      </w:r>
      <w:r w:rsidRPr="0023111A">
        <w:rPr>
          <w:rFonts w:cs="Arial"/>
          <w:sz w:val="18"/>
          <w:szCs w:val="18"/>
        </w:rPr>
        <w:t xml:space="preserve"> de la Directiva 2014/24/UE.</w:t>
      </w:r>
    </w:p>
    <w:p w14:paraId="23C544E1" w14:textId="77777777" w:rsidR="00075E39" w:rsidRPr="0023111A" w:rsidRDefault="00075E39" w:rsidP="00075E39">
      <w:pPr>
        <w:autoSpaceDE w:val="0"/>
        <w:autoSpaceDN w:val="0"/>
        <w:adjustRightInd w:val="0"/>
        <w:jc w:val="both"/>
        <w:rPr>
          <w:rFonts w:cs="Arial"/>
          <w:sz w:val="18"/>
          <w:szCs w:val="18"/>
        </w:rPr>
      </w:pPr>
    </w:p>
    <w:p w14:paraId="61F03B7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w:t>
      </w:r>
      <w:r w:rsidRPr="0023111A">
        <w:rPr>
          <w:rFonts w:cs="Arial"/>
          <w:sz w:val="18"/>
          <w:szCs w:val="18"/>
        </w:rPr>
        <w:lastRenderedPageBreak/>
        <w:t>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582601E5" w14:textId="77777777" w:rsidR="00075E39" w:rsidRPr="0023111A" w:rsidRDefault="00075E39" w:rsidP="00075E39">
      <w:pPr>
        <w:autoSpaceDE w:val="0"/>
        <w:autoSpaceDN w:val="0"/>
        <w:adjustRightInd w:val="0"/>
        <w:jc w:val="both"/>
        <w:rPr>
          <w:rFonts w:cs="Arial"/>
          <w:sz w:val="18"/>
          <w:szCs w:val="18"/>
        </w:rPr>
      </w:pPr>
    </w:p>
    <w:p w14:paraId="45239AD6"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 xml:space="preserve">9.3 </w:t>
      </w:r>
      <w:r w:rsidRPr="0023111A">
        <w:rPr>
          <w:rFonts w:cs="Arial"/>
          <w:sz w:val="18"/>
          <w:szCs w:val="18"/>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01F7EC1F" w14:textId="77777777" w:rsidR="00075E39" w:rsidRPr="0023111A" w:rsidRDefault="00075E39" w:rsidP="00075E39">
      <w:pPr>
        <w:autoSpaceDE w:val="0"/>
        <w:autoSpaceDN w:val="0"/>
        <w:adjustRightInd w:val="0"/>
        <w:jc w:val="both"/>
        <w:rPr>
          <w:rFonts w:cs="Arial"/>
          <w:sz w:val="18"/>
          <w:szCs w:val="18"/>
        </w:rPr>
      </w:pPr>
    </w:p>
    <w:p w14:paraId="1F2A15B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2C8FC6A8" w14:textId="77777777" w:rsidR="00075E39" w:rsidRPr="0023111A" w:rsidRDefault="00075E39" w:rsidP="00075E39">
      <w:pPr>
        <w:autoSpaceDE w:val="0"/>
        <w:autoSpaceDN w:val="0"/>
        <w:adjustRightInd w:val="0"/>
        <w:jc w:val="both"/>
        <w:rPr>
          <w:rFonts w:cs="Arial"/>
          <w:sz w:val="18"/>
          <w:szCs w:val="18"/>
        </w:rPr>
      </w:pPr>
    </w:p>
    <w:p w14:paraId="22C4D5DA"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9.4</w:t>
      </w:r>
      <w:r w:rsidRPr="0023111A">
        <w:rPr>
          <w:rFonts w:cs="Arial"/>
          <w:sz w:val="18"/>
          <w:szCs w:val="18"/>
        </w:rPr>
        <w:t xml:space="preserve"> La durada de la UTE ha de coincidir, almenys, amb la del contracte fins a la seva extinció.</w:t>
      </w:r>
    </w:p>
    <w:p w14:paraId="744CD639" w14:textId="77777777" w:rsidR="00075E39" w:rsidRPr="0023111A" w:rsidRDefault="00075E39" w:rsidP="00075E39">
      <w:pPr>
        <w:autoSpaceDE w:val="0"/>
        <w:autoSpaceDN w:val="0"/>
        <w:adjustRightInd w:val="0"/>
        <w:jc w:val="both"/>
        <w:rPr>
          <w:rFonts w:cs="Arial"/>
          <w:sz w:val="18"/>
          <w:szCs w:val="18"/>
        </w:rPr>
      </w:pPr>
    </w:p>
    <w:p w14:paraId="42C3343B"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9.5 </w:t>
      </w:r>
      <w:r w:rsidRPr="0023111A">
        <w:rPr>
          <w:rFonts w:cs="Arial"/>
          <w:sz w:val="18"/>
          <w:szCs w:val="18"/>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55B78816" w14:textId="77777777" w:rsidR="00075E39" w:rsidRPr="0023111A" w:rsidRDefault="00075E39" w:rsidP="00075E39">
      <w:pPr>
        <w:autoSpaceDE w:val="0"/>
        <w:autoSpaceDN w:val="0"/>
        <w:adjustRightInd w:val="0"/>
        <w:jc w:val="both"/>
        <w:rPr>
          <w:rFonts w:cs="Arial"/>
          <w:b/>
          <w:sz w:val="18"/>
          <w:szCs w:val="18"/>
        </w:rPr>
      </w:pPr>
    </w:p>
    <w:p w14:paraId="7CEC86DC" w14:textId="77777777" w:rsidR="00075E39" w:rsidRPr="0023111A" w:rsidRDefault="00075E39" w:rsidP="00075E39">
      <w:pPr>
        <w:keepNext/>
        <w:jc w:val="both"/>
        <w:outlineLvl w:val="1"/>
        <w:rPr>
          <w:rFonts w:cs="Arial"/>
          <w:b/>
          <w:sz w:val="18"/>
          <w:szCs w:val="18"/>
        </w:rPr>
      </w:pPr>
      <w:bookmarkStart w:id="20" w:name="_Toc514873481"/>
      <w:bookmarkStart w:id="21" w:name="Onzena"/>
      <w:r w:rsidRPr="0023111A">
        <w:rPr>
          <w:rFonts w:cs="Arial"/>
          <w:b/>
          <w:sz w:val="18"/>
          <w:szCs w:val="18"/>
        </w:rPr>
        <w:t>Desena. Solvència de les empreses licitadores</w:t>
      </w:r>
      <w:bookmarkEnd w:id="20"/>
      <w:r w:rsidRPr="0023111A">
        <w:rPr>
          <w:rFonts w:cs="Arial"/>
          <w:b/>
          <w:sz w:val="18"/>
          <w:szCs w:val="18"/>
        </w:rPr>
        <w:t xml:space="preserve"> </w:t>
      </w:r>
    </w:p>
    <w:p w14:paraId="18FEA215" w14:textId="77777777" w:rsidR="00075E39" w:rsidRPr="0023111A" w:rsidRDefault="00075E39" w:rsidP="00075E39">
      <w:pPr>
        <w:autoSpaceDE w:val="0"/>
        <w:autoSpaceDN w:val="0"/>
        <w:adjustRightInd w:val="0"/>
        <w:jc w:val="both"/>
        <w:rPr>
          <w:rFonts w:cs="Arial"/>
          <w:b/>
          <w:bCs/>
          <w:sz w:val="18"/>
          <w:szCs w:val="18"/>
        </w:rPr>
      </w:pPr>
    </w:p>
    <w:p w14:paraId="7B9CB25A"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10.1 </w:t>
      </w:r>
      <w:r w:rsidRPr="0023111A">
        <w:rPr>
          <w:rFonts w:cs="Arial"/>
          <w:sz w:val="18"/>
          <w:szCs w:val="18"/>
        </w:rPr>
        <w:t xml:space="preserve">Les empreses han d’acreditar que compleixen els requisits mínims de solvència que es detallen en </w:t>
      </w:r>
      <w:r w:rsidRPr="0023111A">
        <w:rPr>
          <w:rFonts w:cs="Arial"/>
          <w:bCs/>
          <w:sz w:val="18"/>
          <w:szCs w:val="18"/>
        </w:rPr>
        <w:t>l’apartat F.1 del quadre de característiques</w:t>
      </w:r>
      <w:r w:rsidRPr="0023111A">
        <w:rPr>
          <w:rFonts w:cs="Arial"/>
          <w:sz w:val="18"/>
          <w:szCs w:val="18"/>
        </w:rPr>
        <w:t xml:space="preserve">, bé a través dels mitjans d’acreditació que es relacionen en aquest mateix apartat </w:t>
      </w:r>
      <w:r w:rsidRPr="0023111A">
        <w:rPr>
          <w:rFonts w:cs="Arial"/>
          <w:bCs/>
          <w:sz w:val="18"/>
          <w:szCs w:val="18"/>
        </w:rPr>
        <w:t>del quadre de característiques</w:t>
      </w:r>
      <w:r w:rsidRPr="0023111A">
        <w:rPr>
          <w:rFonts w:cs="Arial"/>
          <w:sz w:val="18"/>
          <w:szCs w:val="18"/>
        </w:rPr>
        <w:t xml:space="preserve">, o bé alternativament mitjançant la classificació equivalent a aquesta solvència, que s’assenyala en </w:t>
      </w:r>
      <w:r w:rsidRPr="0023111A">
        <w:rPr>
          <w:rFonts w:cs="Arial"/>
          <w:bCs/>
          <w:sz w:val="18"/>
          <w:szCs w:val="18"/>
        </w:rPr>
        <w:t>l’apartat F.2 del mateix quadre de característiques</w:t>
      </w:r>
      <w:r w:rsidRPr="0023111A">
        <w:rPr>
          <w:rFonts w:cs="Arial"/>
          <w:sz w:val="18"/>
          <w:szCs w:val="18"/>
        </w:rPr>
        <w:t xml:space="preserve">. </w:t>
      </w:r>
      <w:r w:rsidRPr="0023111A">
        <w:rPr>
          <w:rFonts w:cs="Arial"/>
          <w:b/>
          <w:sz w:val="18"/>
          <w:szCs w:val="18"/>
        </w:rPr>
        <w:t>Per a aquests contractes, els requisits específics de solvència exigits s’han d’indicar a l’anunci de licitació o a la invitació a participar en el procediment i s’han de detallar en els plecs del contracte.</w:t>
      </w:r>
    </w:p>
    <w:p w14:paraId="457325C6" w14:textId="77777777" w:rsidR="00075E39" w:rsidRPr="0023111A" w:rsidRDefault="00075E39" w:rsidP="00075E39">
      <w:pPr>
        <w:autoSpaceDE w:val="0"/>
        <w:autoSpaceDN w:val="0"/>
        <w:adjustRightInd w:val="0"/>
        <w:jc w:val="both"/>
        <w:rPr>
          <w:rFonts w:cs="Arial"/>
          <w:sz w:val="18"/>
          <w:szCs w:val="18"/>
        </w:rPr>
      </w:pPr>
    </w:p>
    <w:p w14:paraId="6D7CF92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6E6FB119" w14:textId="77777777" w:rsidR="00075E39" w:rsidRPr="0023111A" w:rsidRDefault="00075E39" w:rsidP="00075E39">
      <w:pPr>
        <w:autoSpaceDE w:val="0"/>
        <w:autoSpaceDN w:val="0"/>
        <w:adjustRightInd w:val="0"/>
        <w:jc w:val="both"/>
        <w:rPr>
          <w:rFonts w:cs="Arial"/>
          <w:sz w:val="18"/>
          <w:szCs w:val="18"/>
        </w:rPr>
      </w:pPr>
    </w:p>
    <w:p w14:paraId="4DE9FB33"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10.2 </w:t>
      </w:r>
      <w:r w:rsidRPr="0023111A">
        <w:rPr>
          <w:rFonts w:cs="Arial"/>
          <w:sz w:val="18"/>
          <w:szCs w:val="18"/>
        </w:rPr>
        <w:t>Les empreses licitadores s’han de comprometre a dedicar o adscriure a l’execució del contracte els mitjans personals o materials suficients que s’indiquen en l’</w:t>
      </w:r>
      <w:r w:rsidRPr="0023111A">
        <w:rPr>
          <w:rFonts w:cs="Arial"/>
          <w:bCs/>
          <w:sz w:val="18"/>
          <w:szCs w:val="18"/>
        </w:rPr>
        <w:t>apartat F.3 del quadre de característiques</w:t>
      </w:r>
      <w:r w:rsidRPr="0023111A">
        <w:rPr>
          <w:rFonts w:cs="Arial"/>
          <w:sz w:val="18"/>
          <w:szCs w:val="18"/>
        </w:rPr>
        <w:t>.</w:t>
      </w:r>
    </w:p>
    <w:p w14:paraId="2456BBC1" w14:textId="77777777" w:rsidR="00075E39" w:rsidRPr="0023111A" w:rsidRDefault="00075E39" w:rsidP="00075E39">
      <w:pPr>
        <w:autoSpaceDE w:val="0"/>
        <w:autoSpaceDN w:val="0"/>
        <w:adjustRightInd w:val="0"/>
        <w:jc w:val="both"/>
        <w:rPr>
          <w:rFonts w:cs="Arial"/>
          <w:sz w:val="18"/>
          <w:szCs w:val="18"/>
        </w:rPr>
      </w:pPr>
    </w:p>
    <w:p w14:paraId="2E6DA7FE"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10.3 </w:t>
      </w:r>
      <w:r w:rsidRPr="0023111A">
        <w:rPr>
          <w:rFonts w:cs="Arial"/>
          <w:sz w:val="18"/>
          <w:szCs w:val="18"/>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3FD27CB0" w14:textId="77777777" w:rsidR="00075E39" w:rsidRPr="0023111A" w:rsidRDefault="00075E39" w:rsidP="00075E39">
      <w:pPr>
        <w:autoSpaceDE w:val="0"/>
        <w:autoSpaceDN w:val="0"/>
        <w:adjustRightInd w:val="0"/>
        <w:jc w:val="both"/>
        <w:rPr>
          <w:rFonts w:cs="Arial"/>
          <w:sz w:val="18"/>
          <w:szCs w:val="18"/>
        </w:rPr>
      </w:pPr>
    </w:p>
    <w:p w14:paraId="0906355F"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4E3A3149" w14:textId="77777777" w:rsidR="00075E39" w:rsidRPr="0023111A" w:rsidRDefault="00075E39" w:rsidP="00075E39">
      <w:pPr>
        <w:autoSpaceDE w:val="0"/>
        <w:autoSpaceDN w:val="0"/>
        <w:adjustRightInd w:val="0"/>
        <w:jc w:val="both"/>
        <w:rPr>
          <w:rFonts w:cs="Arial"/>
          <w:sz w:val="18"/>
          <w:szCs w:val="18"/>
        </w:rPr>
      </w:pPr>
    </w:p>
    <w:p w14:paraId="2981AB1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les mateixes condicions, les UTE poden recórrer a les capacitats dels participants en la unió o d'altres entitats.</w:t>
      </w:r>
    </w:p>
    <w:p w14:paraId="6E8C7414" w14:textId="77777777" w:rsidR="00075E39" w:rsidRPr="0023111A" w:rsidRDefault="00075E39" w:rsidP="00075E39">
      <w:pPr>
        <w:autoSpaceDE w:val="0"/>
        <w:autoSpaceDN w:val="0"/>
        <w:adjustRightInd w:val="0"/>
        <w:jc w:val="both"/>
        <w:rPr>
          <w:rFonts w:cs="Arial"/>
          <w:sz w:val="18"/>
          <w:szCs w:val="18"/>
        </w:rPr>
      </w:pPr>
    </w:p>
    <w:p w14:paraId="1D4E195B"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10.4 </w:t>
      </w:r>
      <w:r w:rsidRPr="0023111A">
        <w:rPr>
          <w:rFonts w:cs="Arial"/>
          <w:sz w:val="18"/>
          <w:szCs w:val="18"/>
        </w:rPr>
        <w:t>Els certificats comunitaris d’empresaris autoritzats per contractar als que fa referència l’article 97 de la LCSP constitueixen una presumpció d’aptitud en relació als requisits de selecció qualitativa que figurin en aquests.</w:t>
      </w:r>
    </w:p>
    <w:p w14:paraId="582F75B9" w14:textId="77777777" w:rsidR="00075E39" w:rsidRPr="0023111A" w:rsidRDefault="00075E39" w:rsidP="00075E39">
      <w:pPr>
        <w:autoSpaceDE w:val="0"/>
        <w:autoSpaceDN w:val="0"/>
        <w:adjustRightInd w:val="0"/>
        <w:jc w:val="both"/>
        <w:rPr>
          <w:rFonts w:cs="Arial"/>
          <w:sz w:val="18"/>
          <w:szCs w:val="18"/>
        </w:rPr>
      </w:pPr>
    </w:p>
    <w:p w14:paraId="2FC426DB"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10.5</w:t>
      </w:r>
      <w:r w:rsidRPr="0023111A">
        <w:rPr>
          <w:rFonts w:cs="Arial"/>
          <w:bCs/>
          <w:sz w:val="18"/>
          <w:szCs w:val="18"/>
        </w:rPr>
        <w:t xml:space="preserve"> </w:t>
      </w:r>
      <w:r w:rsidRPr="0023111A">
        <w:rPr>
          <w:rFonts w:cs="Arial"/>
          <w:sz w:val="18"/>
          <w:szCs w:val="18"/>
        </w:rPr>
        <w:t>En les UTE, totes les empreses que en formen part han d’acreditar la seva solvència, en els termes indicats en l’</w:t>
      </w:r>
      <w:r w:rsidRPr="0023111A">
        <w:rPr>
          <w:rFonts w:cs="Arial"/>
          <w:bCs/>
          <w:sz w:val="18"/>
          <w:szCs w:val="18"/>
        </w:rPr>
        <w:t xml:space="preserve">apartat F.1 del quadre de característiques. </w:t>
      </w:r>
      <w:r w:rsidRPr="0023111A">
        <w:rPr>
          <w:rFonts w:cs="Arial"/>
          <w:sz w:val="18"/>
          <w:szCs w:val="18"/>
        </w:rPr>
        <w:t>Per tal de determinar la solvència de la unió temporal, s’acumula l’acreditada per cadascuna de les seves integrants.</w:t>
      </w:r>
    </w:p>
    <w:p w14:paraId="13136193" w14:textId="77777777" w:rsidR="00075E39" w:rsidRPr="0023111A" w:rsidRDefault="00075E39" w:rsidP="00075E39">
      <w:pPr>
        <w:autoSpaceDE w:val="0"/>
        <w:autoSpaceDN w:val="0"/>
        <w:adjustRightInd w:val="0"/>
        <w:jc w:val="both"/>
        <w:rPr>
          <w:rFonts w:cs="Arial"/>
          <w:sz w:val="18"/>
          <w:szCs w:val="18"/>
        </w:rPr>
      </w:pPr>
    </w:p>
    <w:p w14:paraId="6992F8DA" w14:textId="77777777" w:rsidR="00075E39" w:rsidRPr="0023111A" w:rsidRDefault="00075E39" w:rsidP="00075E39">
      <w:pPr>
        <w:keepNext/>
        <w:jc w:val="both"/>
        <w:outlineLvl w:val="0"/>
        <w:rPr>
          <w:rFonts w:cs="Arial"/>
          <w:b/>
          <w:kern w:val="28"/>
          <w:sz w:val="18"/>
          <w:szCs w:val="18"/>
        </w:rPr>
      </w:pPr>
      <w:bookmarkStart w:id="22" w:name="_Toc514873482"/>
      <w:bookmarkStart w:id="23" w:name="iiLICIT"/>
      <w:bookmarkEnd w:id="21"/>
      <w:r w:rsidRPr="0023111A">
        <w:rPr>
          <w:rFonts w:cs="Arial"/>
          <w:b/>
          <w:kern w:val="28"/>
          <w:sz w:val="18"/>
          <w:szCs w:val="18"/>
          <w:lang w:val="es-ES"/>
        </w:rPr>
        <w:t>II. DISPOSICIONS RELATIVES A LA LICITACIÓ, L’ADJUDICACIÓ I LA FORMALITZACIÓ DEL CONTRACTE</w:t>
      </w:r>
      <w:bookmarkEnd w:id="22"/>
    </w:p>
    <w:bookmarkEnd w:id="23"/>
    <w:p w14:paraId="4661A2BB" w14:textId="77777777" w:rsidR="00075E39" w:rsidRPr="0023111A" w:rsidRDefault="00075E39" w:rsidP="00075E39">
      <w:pPr>
        <w:autoSpaceDE w:val="0"/>
        <w:autoSpaceDN w:val="0"/>
        <w:adjustRightInd w:val="0"/>
        <w:jc w:val="both"/>
        <w:rPr>
          <w:rFonts w:cs="Arial"/>
          <w:b/>
          <w:bCs/>
          <w:sz w:val="18"/>
          <w:szCs w:val="18"/>
        </w:rPr>
      </w:pPr>
    </w:p>
    <w:p w14:paraId="2AACAA1D" w14:textId="77777777" w:rsidR="00075E39" w:rsidRPr="0023111A" w:rsidRDefault="00075E39" w:rsidP="00075E39">
      <w:pPr>
        <w:keepNext/>
        <w:jc w:val="both"/>
        <w:outlineLvl w:val="1"/>
        <w:rPr>
          <w:rFonts w:cs="Arial"/>
          <w:b/>
          <w:sz w:val="18"/>
          <w:szCs w:val="18"/>
        </w:rPr>
      </w:pPr>
      <w:bookmarkStart w:id="24" w:name="_Toc514873483"/>
      <w:bookmarkStart w:id="25" w:name="Dotzena"/>
      <w:r w:rsidRPr="0023111A">
        <w:rPr>
          <w:rFonts w:cs="Arial"/>
          <w:b/>
          <w:sz w:val="18"/>
          <w:szCs w:val="18"/>
        </w:rPr>
        <w:t>Onzena. Presentació de documentació i de proposicions</w:t>
      </w:r>
      <w:bookmarkEnd w:id="24"/>
    </w:p>
    <w:bookmarkEnd w:id="25"/>
    <w:p w14:paraId="3D06EDA2" w14:textId="77777777" w:rsidR="00075E39" w:rsidRPr="0023111A" w:rsidRDefault="00075E39" w:rsidP="00075E39">
      <w:pPr>
        <w:autoSpaceDE w:val="0"/>
        <w:autoSpaceDN w:val="0"/>
        <w:adjustRightInd w:val="0"/>
        <w:jc w:val="both"/>
        <w:rPr>
          <w:rFonts w:cs="Arial"/>
          <w:b/>
          <w:bCs/>
          <w:sz w:val="18"/>
          <w:szCs w:val="18"/>
        </w:rPr>
      </w:pPr>
    </w:p>
    <w:p w14:paraId="4DD72430" w14:textId="77777777" w:rsidR="00075E39" w:rsidRPr="0023111A" w:rsidRDefault="00075E39" w:rsidP="00075E39">
      <w:pPr>
        <w:autoSpaceDE w:val="0"/>
        <w:autoSpaceDN w:val="0"/>
        <w:adjustRightInd w:val="0"/>
        <w:jc w:val="both"/>
        <w:rPr>
          <w:rFonts w:cs="Arial"/>
          <w:bCs/>
          <w:sz w:val="18"/>
          <w:szCs w:val="18"/>
        </w:rPr>
      </w:pPr>
      <w:r w:rsidRPr="0023111A">
        <w:rPr>
          <w:rFonts w:cs="Arial"/>
          <w:b/>
          <w:bCs/>
          <w:sz w:val="18"/>
          <w:szCs w:val="18"/>
        </w:rPr>
        <w:t xml:space="preserve">11.1 </w:t>
      </w:r>
      <w:r w:rsidRPr="0023111A">
        <w:rPr>
          <w:rFonts w:cs="Arial"/>
          <w:sz w:val="18"/>
          <w:szCs w:val="18"/>
        </w:rPr>
        <w:t xml:space="preserve">Les empreses poden presentar oferta als diferents lots en què es divideix l’objecte del contracte, amb les limitacions que, en el seu cas, s’estableixin a l’apartat A.2 del quadre de característiques. </w:t>
      </w:r>
    </w:p>
    <w:p w14:paraId="51941217" w14:textId="77777777" w:rsidR="00075E39" w:rsidRPr="0023111A" w:rsidRDefault="00075E39" w:rsidP="00075E39">
      <w:pPr>
        <w:autoSpaceDE w:val="0"/>
        <w:autoSpaceDN w:val="0"/>
        <w:adjustRightInd w:val="0"/>
        <w:jc w:val="both"/>
        <w:rPr>
          <w:rFonts w:cs="Arial"/>
          <w:bCs/>
          <w:sz w:val="18"/>
          <w:szCs w:val="18"/>
        </w:rPr>
      </w:pPr>
    </w:p>
    <w:p w14:paraId="3886CF3A" w14:textId="10F864D2"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 xml:space="preserve">11.2 </w:t>
      </w:r>
      <w:r w:rsidRPr="0023111A">
        <w:rPr>
          <w:rFonts w:cs="Arial"/>
          <w:b/>
          <w:sz w:val="18"/>
          <w:szCs w:val="18"/>
        </w:rPr>
        <w:t>Les empreses licitadores han de presentar la documentació que c</w:t>
      </w:r>
      <w:r w:rsidR="0050480E">
        <w:rPr>
          <w:rFonts w:cs="Arial"/>
          <w:b/>
          <w:sz w:val="18"/>
          <w:szCs w:val="18"/>
        </w:rPr>
        <w:t>onformi les seves ofertes en 2 o</w:t>
      </w:r>
      <w:r w:rsidRPr="0023111A">
        <w:rPr>
          <w:rFonts w:cs="Arial"/>
          <w:b/>
          <w:sz w:val="18"/>
          <w:szCs w:val="18"/>
        </w:rPr>
        <w:t xml:space="preserve"> 3 sobres, segons s’indiqui en </w:t>
      </w:r>
      <w:r w:rsidRPr="0023111A">
        <w:rPr>
          <w:rFonts w:cs="Arial"/>
          <w:b/>
          <w:bCs/>
          <w:sz w:val="18"/>
          <w:szCs w:val="18"/>
        </w:rPr>
        <w:t>l’apartat G del quadre de característiques</w:t>
      </w:r>
      <w:r w:rsidRPr="0023111A">
        <w:rPr>
          <w:rFonts w:cs="Arial"/>
          <w:b/>
          <w:sz w:val="18"/>
          <w:szCs w:val="18"/>
        </w:rPr>
        <w:t>, en el termini màxim que s’assenyala en l’anunci de licitació, mitjançant l’eina de Sobre Digital accessible a</w:t>
      </w:r>
      <w:r w:rsidRPr="0023111A">
        <w:rPr>
          <w:rFonts w:cs="Arial"/>
          <w:b/>
          <w:bCs/>
          <w:sz w:val="18"/>
          <w:szCs w:val="18"/>
        </w:rPr>
        <w:t xml:space="preserve"> l’adreça del perfil de contractant que s’indica en l’apartat E.3 del quadre de característiques</w:t>
      </w:r>
      <w:r w:rsidRPr="0023111A">
        <w:rPr>
          <w:rFonts w:cs="Arial"/>
          <w:b/>
          <w:sz w:val="18"/>
          <w:szCs w:val="18"/>
        </w:rPr>
        <w:t>.</w:t>
      </w:r>
      <w:r w:rsidR="0050480E">
        <w:rPr>
          <w:rFonts w:cs="Arial"/>
          <w:b/>
          <w:sz w:val="18"/>
          <w:szCs w:val="18"/>
        </w:rPr>
        <w:t xml:space="preserve"> </w:t>
      </w:r>
    </w:p>
    <w:p w14:paraId="26C8B9DD" w14:textId="77777777" w:rsidR="00075E39" w:rsidRPr="0023111A" w:rsidRDefault="00075E39" w:rsidP="00075E39">
      <w:pPr>
        <w:autoSpaceDE w:val="0"/>
        <w:autoSpaceDN w:val="0"/>
        <w:adjustRightInd w:val="0"/>
        <w:jc w:val="both"/>
        <w:rPr>
          <w:rFonts w:cs="Arial"/>
          <w:sz w:val="18"/>
          <w:szCs w:val="18"/>
        </w:rPr>
      </w:pPr>
    </w:p>
    <w:p w14:paraId="7D8F2C4C" w14:textId="77777777" w:rsidR="00075E39" w:rsidRPr="0023111A" w:rsidRDefault="00075E39" w:rsidP="00075E39">
      <w:pPr>
        <w:autoSpaceDE w:val="0"/>
        <w:autoSpaceDN w:val="0"/>
        <w:adjustRightInd w:val="0"/>
        <w:jc w:val="both"/>
        <w:rPr>
          <w:rFonts w:cs="Arial"/>
          <w:bCs/>
          <w:sz w:val="18"/>
          <w:szCs w:val="18"/>
        </w:rPr>
      </w:pPr>
      <w:r w:rsidRPr="0023111A">
        <w:rPr>
          <w:rFonts w:cs="Arial"/>
          <w:bCs/>
          <w:sz w:val="18"/>
          <w:szCs w:val="18"/>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8A357B7" w14:textId="77777777" w:rsidR="00075E39" w:rsidRPr="0023111A" w:rsidRDefault="00075E39" w:rsidP="00075E39">
      <w:pPr>
        <w:autoSpaceDE w:val="0"/>
        <w:autoSpaceDN w:val="0"/>
        <w:adjustRightInd w:val="0"/>
        <w:jc w:val="both"/>
        <w:rPr>
          <w:rFonts w:cs="Arial"/>
          <w:bCs/>
          <w:sz w:val="18"/>
          <w:szCs w:val="18"/>
        </w:rPr>
      </w:pPr>
    </w:p>
    <w:p w14:paraId="2D690E47" w14:textId="77777777" w:rsidR="00075E39" w:rsidRPr="0023111A" w:rsidRDefault="00075E39" w:rsidP="00075E39">
      <w:pPr>
        <w:autoSpaceDE w:val="0"/>
        <w:autoSpaceDN w:val="0"/>
        <w:adjustRightInd w:val="0"/>
        <w:jc w:val="both"/>
        <w:rPr>
          <w:rFonts w:cs="Arial"/>
          <w:bCs/>
          <w:sz w:val="18"/>
          <w:szCs w:val="18"/>
        </w:rPr>
      </w:pPr>
      <w:r w:rsidRPr="0023111A">
        <w:rPr>
          <w:rFonts w:cs="Arial"/>
          <w:b/>
          <w:bCs/>
          <w:sz w:val="18"/>
          <w:szCs w:val="18"/>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w:t>
      </w:r>
      <w:proofErr w:type="spellStart"/>
      <w:r w:rsidRPr="0023111A">
        <w:rPr>
          <w:rFonts w:cs="Arial"/>
          <w:b/>
          <w:bCs/>
          <w:sz w:val="18"/>
          <w:szCs w:val="18"/>
        </w:rPr>
        <w:t>l’e</w:t>
      </w:r>
      <w:proofErr w:type="spellEnd"/>
      <w:r w:rsidRPr="0023111A">
        <w:rPr>
          <w:rFonts w:cs="Arial"/>
          <w:b/>
          <w:bCs/>
          <w:sz w:val="18"/>
          <w:szCs w:val="18"/>
        </w:rPr>
        <w:t>-NOTUM</w:t>
      </w:r>
      <w:r w:rsidRPr="0023111A">
        <w:rPr>
          <w:rFonts w:cs="Arial"/>
          <w:bCs/>
          <w:sz w:val="18"/>
          <w:szCs w:val="18"/>
        </w:rPr>
        <w:t>, d’acord amb l’apartat 11.10 d’aquesta clàusula.</w:t>
      </w:r>
    </w:p>
    <w:p w14:paraId="32558AF1" w14:textId="77777777" w:rsidR="00075E39" w:rsidRPr="0023111A" w:rsidRDefault="00075E39" w:rsidP="00075E39">
      <w:pPr>
        <w:autoSpaceDE w:val="0"/>
        <w:autoSpaceDN w:val="0"/>
        <w:adjustRightInd w:val="0"/>
        <w:jc w:val="both"/>
        <w:rPr>
          <w:rFonts w:cs="Arial"/>
          <w:bCs/>
          <w:sz w:val="18"/>
          <w:szCs w:val="18"/>
        </w:rPr>
      </w:pPr>
    </w:p>
    <w:p w14:paraId="16C00E87"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60FA15C0" w14:textId="77777777" w:rsidR="00075E39" w:rsidRPr="0023111A" w:rsidRDefault="00075E39" w:rsidP="00075E39">
      <w:pPr>
        <w:autoSpaceDE w:val="0"/>
        <w:autoSpaceDN w:val="0"/>
        <w:adjustRightInd w:val="0"/>
        <w:jc w:val="both"/>
        <w:rPr>
          <w:rFonts w:cs="Arial"/>
          <w:b/>
          <w:sz w:val="18"/>
          <w:szCs w:val="18"/>
        </w:rPr>
      </w:pPr>
    </w:p>
    <w:p w14:paraId="7521563E" w14:textId="77777777" w:rsidR="00075E39" w:rsidRPr="0023111A" w:rsidRDefault="00075E39" w:rsidP="00075E39">
      <w:pPr>
        <w:autoSpaceDE w:val="0"/>
        <w:autoSpaceDN w:val="0"/>
        <w:adjustRightInd w:val="0"/>
        <w:jc w:val="both"/>
        <w:rPr>
          <w:rFonts w:cs="Arial"/>
          <w:bCs/>
          <w:sz w:val="18"/>
          <w:szCs w:val="18"/>
        </w:rPr>
      </w:pPr>
      <w:r w:rsidRPr="0023111A">
        <w:rPr>
          <w:rFonts w:cs="Arial"/>
          <w:bCs/>
          <w:sz w:val="18"/>
          <w:szCs w:val="18"/>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1AF66D28" w14:textId="77777777" w:rsidR="00075E39" w:rsidRPr="0023111A" w:rsidRDefault="00075E39" w:rsidP="00075E39">
      <w:pPr>
        <w:autoSpaceDE w:val="0"/>
        <w:autoSpaceDN w:val="0"/>
        <w:adjustRightInd w:val="0"/>
        <w:jc w:val="both"/>
        <w:rPr>
          <w:rFonts w:cs="Arial"/>
          <w:bCs/>
          <w:sz w:val="18"/>
          <w:szCs w:val="18"/>
        </w:rPr>
      </w:pPr>
    </w:p>
    <w:p w14:paraId="7AC648E8" w14:textId="77777777" w:rsidR="00075E39" w:rsidRPr="0023111A" w:rsidRDefault="00075E39" w:rsidP="00075E39">
      <w:pPr>
        <w:autoSpaceDE w:val="0"/>
        <w:autoSpaceDN w:val="0"/>
        <w:adjustRightInd w:val="0"/>
        <w:jc w:val="both"/>
        <w:rPr>
          <w:rFonts w:cs="Arial"/>
          <w:bCs/>
          <w:sz w:val="18"/>
          <w:szCs w:val="18"/>
        </w:rPr>
      </w:pPr>
      <w:r w:rsidRPr="0023111A">
        <w:rPr>
          <w:rFonts w:cs="Arial"/>
          <w:bCs/>
          <w:sz w:val="18"/>
          <w:szCs w:val="18"/>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23111A">
        <w:rPr>
          <w:rFonts w:cs="Arial"/>
          <w:b/>
          <w:bCs/>
          <w:sz w:val="18"/>
          <w:szCs w:val="18"/>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23E7E106" w14:textId="77777777" w:rsidR="00075E39" w:rsidRPr="0023111A" w:rsidRDefault="00075E39" w:rsidP="00075E39">
      <w:pPr>
        <w:autoSpaceDE w:val="0"/>
        <w:autoSpaceDN w:val="0"/>
        <w:adjustRightInd w:val="0"/>
        <w:jc w:val="both"/>
        <w:rPr>
          <w:rFonts w:cs="Arial"/>
          <w:sz w:val="18"/>
          <w:szCs w:val="18"/>
        </w:rPr>
      </w:pPr>
    </w:p>
    <w:p w14:paraId="11B056A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34F93CB4" w14:textId="77777777" w:rsidR="00075E39" w:rsidRPr="0023111A" w:rsidRDefault="00075E39" w:rsidP="00075E39">
      <w:pPr>
        <w:autoSpaceDE w:val="0"/>
        <w:autoSpaceDN w:val="0"/>
        <w:adjustRightInd w:val="0"/>
        <w:jc w:val="both"/>
        <w:rPr>
          <w:rFonts w:cs="Arial"/>
          <w:sz w:val="18"/>
          <w:szCs w:val="18"/>
        </w:rPr>
      </w:pPr>
    </w:p>
    <w:p w14:paraId="589A9EC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Quan les empreses licitadores introdueixin les paraules clau s’iniciarà el procés de desxifrat de la documentació, que es trobarà guardada en un espai virtual </w:t>
      </w:r>
      <w:proofErr w:type="spellStart"/>
      <w:r w:rsidRPr="0023111A">
        <w:rPr>
          <w:rFonts w:cs="Arial"/>
          <w:sz w:val="18"/>
          <w:szCs w:val="18"/>
        </w:rPr>
        <w:t>securitzat</w:t>
      </w:r>
      <w:proofErr w:type="spellEnd"/>
      <w:r w:rsidRPr="0023111A">
        <w:rPr>
          <w:rFonts w:cs="Arial"/>
          <w:sz w:val="18"/>
          <w:szCs w:val="18"/>
        </w:rPr>
        <w:t xml:space="preserve"> o “</w:t>
      </w:r>
      <w:r w:rsidRPr="0023111A">
        <w:rPr>
          <w:rFonts w:cs="Arial"/>
          <w:i/>
          <w:sz w:val="18"/>
          <w:szCs w:val="18"/>
        </w:rPr>
        <w:t>caixa forta virtual</w:t>
      </w:r>
      <w:r w:rsidRPr="0023111A">
        <w:rPr>
          <w:rFonts w:cs="Arial"/>
          <w:sz w:val="18"/>
          <w:szCs w:val="18"/>
        </w:rPr>
        <w:t>” que garanteix la inaccessibilitat a la documentació abans, en el seu cas, de la constitució de la Mesa i de l’acte d’obertura dels sobres, en la data i l’hora establertes.</w:t>
      </w:r>
    </w:p>
    <w:p w14:paraId="3ECA2CE2" w14:textId="77777777" w:rsidR="00075E39" w:rsidRPr="0023111A" w:rsidRDefault="00075E39" w:rsidP="00075E39">
      <w:pPr>
        <w:autoSpaceDE w:val="0"/>
        <w:autoSpaceDN w:val="0"/>
        <w:adjustRightInd w:val="0"/>
        <w:jc w:val="both"/>
        <w:rPr>
          <w:rFonts w:cs="Arial"/>
          <w:sz w:val="18"/>
          <w:szCs w:val="18"/>
        </w:rPr>
      </w:pPr>
    </w:p>
    <w:p w14:paraId="6D28A5DA"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4B6F8E89" w14:textId="77777777" w:rsidR="00075E39" w:rsidRPr="0023111A" w:rsidRDefault="00075E39" w:rsidP="00075E39">
      <w:pPr>
        <w:autoSpaceDE w:val="0"/>
        <w:autoSpaceDN w:val="0"/>
        <w:adjustRightInd w:val="0"/>
        <w:jc w:val="both"/>
        <w:rPr>
          <w:rFonts w:cs="Arial"/>
          <w:b/>
          <w:bCs/>
          <w:sz w:val="18"/>
          <w:szCs w:val="18"/>
        </w:rPr>
      </w:pPr>
    </w:p>
    <w:p w14:paraId="11BBFECE" w14:textId="77777777" w:rsidR="00075E39" w:rsidRPr="0023111A" w:rsidRDefault="00075E39" w:rsidP="00075E39">
      <w:pPr>
        <w:autoSpaceDE w:val="0"/>
        <w:autoSpaceDN w:val="0"/>
        <w:adjustRightInd w:val="0"/>
        <w:jc w:val="both"/>
        <w:rPr>
          <w:rFonts w:cs="Arial"/>
          <w:bCs/>
          <w:sz w:val="18"/>
          <w:szCs w:val="18"/>
        </w:rPr>
      </w:pPr>
      <w:r w:rsidRPr="0023111A">
        <w:rPr>
          <w:rFonts w:cs="Arial"/>
          <w:sz w:val="18"/>
          <w:szCs w:val="18"/>
        </w:rPr>
        <w:t xml:space="preserve">En cas que alguna empresa licitadora no introdueixi la paraula clau, no es podrà accedir al contingut del sobre xifrat. Així, </w:t>
      </w:r>
      <w:r w:rsidRPr="0023111A">
        <w:rPr>
          <w:rFonts w:cs="Arial"/>
          <w:b/>
          <w:sz w:val="18"/>
          <w:szCs w:val="18"/>
        </w:rPr>
        <w:t xml:space="preserve">atès que la presentació d’ofertes a través de l’eina de Sobre Digital es basa en el xifratge de la documentació i requereix </w:t>
      </w:r>
      <w:r w:rsidRPr="0023111A">
        <w:rPr>
          <w:rFonts w:cs="Arial"/>
          <w:b/>
          <w:sz w:val="18"/>
          <w:szCs w:val="18"/>
          <w:u w:val="single"/>
        </w:rPr>
        <w:t>necessàriament</w:t>
      </w:r>
      <w:r w:rsidRPr="0023111A">
        <w:rPr>
          <w:rFonts w:cs="Arial"/>
          <w:b/>
          <w:sz w:val="18"/>
          <w:szCs w:val="18"/>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742AE0ED" w14:textId="77777777" w:rsidR="00075E39" w:rsidRPr="0023111A" w:rsidRDefault="00075E39" w:rsidP="00075E39">
      <w:pPr>
        <w:autoSpaceDE w:val="0"/>
        <w:autoSpaceDN w:val="0"/>
        <w:adjustRightInd w:val="0"/>
        <w:jc w:val="both"/>
        <w:rPr>
          <w:rFonts w:cs="Arial"/>
          <w:bCs/>
          <w:sz w:val="18"/>
          <w:szCs w:val="18"/>
        </w:rPr>
      </w:pPr>
    </w:p>
    <w:p w14:paraId="2C03D7D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2A7D0530" w14:textId="77777777" w:rsidR="00075E39" w:rsidRPr="0023111A" w:rsidRDefault="00075E39" w:rsidP="00075E39">
      <w:pPr>
        <w:autoSpaceDE w:val="0"/>
        <w:autoSpaceDN w:val="0"/>
        <w:adjustRightInd w:val="0"/>
        <w:jc w:val="both"/>
        <w:rPr>
          <w:rFonts w:cs="Arial"/>
          <w:sz w:val="18"/>
          <w:szCs w:val="18"/>
        </w:rPr>
      </w:pPr>
    </w:p>
    <w:p w14:paraId="193CDC5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w:t>
      </w:r>
      <w:r w:rsidRPr="0023111A">
        <w:rPr>
          <w:rFonts w:cs="Arial"/>
          <w:sz w:val="18"/>
          <w:szCs w:val="18"/>
        </w:rPr>
        <w:lastRenderedPageBreak/>
        <w:t>una o unes ofertes anteriors, ha d’informar-ho així fefaentment a l’òrgan de contractació i aquest o, en el seu cas, la mesa de contractació, valorarà el que procedeixi respecte d’aquestes ofertes.</w:t>
      </w:r>
    </w:p>
    <w:p w14:paraId="4EDE4156" w14:textId="77777777" w:rsidR="00075E39" w:rsidRPr="0023111A" w:rsidRDefault="00075E39" w:rsidP="00075E39">
      <w:pPr>
        <w:autoSpaceDE w:val="0"/>
        <w:autoSpaceDN w:val="0"/>
        <w:adjustRightInd w:val="0"/>
        <w:jc w:val="both"/>
        <w:rPr>
          <w:rFonts w:cs="Arial"/>
          <w:sz w:val="18"/>
          <w:szCs w:val="18"/>
        </w:rPr>
      </w:pPr>
    </w:p>
    <w:p w14:paraId="3F7D558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46465131" w14:textId="77777777" w:rsidR="00075E39" w:rsidRPr="0023111A" w:rsidRDefault="00075E39" w:rsidP="00075E39">
      <w:pPr>
        <w:autoSpaceDE w:val="0"/>
        <w:autoSpaceDN w:val="0"/>
        <w:adjustRightInd w:val="0"/>
        <w:jc w:val="both"/>
        <w:rPr>
          <w:rFonts w:cs="Arial"/>
          <w:bCs/>
          <w:sz w:val="18"/>
          <w:szCs w:val="18"/>
        </w:rPr>
      </w:pPr>
    </w:p>
    <w:p w14:paraId="12A58D0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Es pot trobar material de suport sobre com preparar una oferta mitjançant l’eina de Sobre Digital a l’apartat de “Licitació electrònica” de la Plataforma de Serveis de Contractació Pública, a l’adreça web següent:</w:t>
      </w:r>
    </w:p>
    <w:p w14:paraId="742049A4" w14:textId="77777777" w:rsidR="00075E39" w:rsidRPr="0023111A" w:rsidRDefault="00EC7458" w:rsidP="00075E39">
      <w:pPr>
        <w:autoSpaceDE w:val="0"/>
        <w:autoSpaceDN w:val="0"/>
        <w:adjustRightInd w:val="0"/>
        <w:jc w:val="both"/>
        <w:rPr>
          <w:rFonts w:cs="Arial"/>
          <w:bCs/>
          <w:sz w:val="18"/>
          <w:szCs w:val="18"/>
        </w:rPr>
      </w:pPr>
      <w:hyperlink r:id="rId19" w:history="1">
        <w:r w:rsidR="00075E39" w:rsidRPr="0023111A">
          <w:rPr>
            <w:rFonts w:cs="Arial"/>
            <w:sz w:val="18"/>
            <w:szCs w:val="18"/>
            <w:u w:val="single"/>
          </w:rPr>
          <w:t>https://contractaciopublica.gencat.cat/ecofin_sobre/AppJava/views/ajuda/empreses/index.xhtml</w:t>
        </w:r>
      </w:hyperlink>
    </w:p>
    <w:p w14:paraId="15B5FB56" w14:textId="77777777" w:rsidR="00075E39" w:rsidRPr="0023111A" w:rsidRDefault="00075E39" w:rsidP="00075E39">
      <w:pPr>
        <w:autoSpaceDE w:val="0"/>
        <w:autoSpaceDN w:val="0"/>
        <w:adjustRightInd w:val="0"/>
        <w:jc w:val="both"/>
        <w:rPr>
          <w:rFonts w:cs="Arial"/>
          <w:bCs/>
          <w:sz w:val="18"/>
          <w:szCs w:val="18"/>
        </w:rPr>
      </w:pPr>
    </w:p>
    <w:p w14:paraId="0177D54F"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11.3 </w:t>
      </w:r>
      <w:r w:rsidRPr="0023111A">
        <w:rPr>
          <w:rFonts w:cs="Arial"/>
          <w:sz w:val="18"/>
          <w:szCs w:val="18"/>
        </w:rPr>
        <w:t>D’acord amb el que disposa l’apartat 1.</w:t>
      </w:r>
      <w:r w:rsidRPr="0023111A">
        <w:rPr>
          <w:rFonts w:cs="Arial"/>
          <w:iCs/>
          <w:sz w:val="18"/>
          <w:szCs w:val="18"/>
        </w:rPr>
        <w:t>h</w:t>
      </w:r>
      <w:r w:rsidRPr="0023111A">
        <w:rPr>
          <w:rFonts w:cs="Arial"/>
          <w:i/>
          <w:iCs/>
          <w:sz w:val="18"/>
          <w:szCs w:val="18"/>
        </w:rPr>
        <w:t xml:space="preserve"> </w:t>
      </w:r>
      <w:r w:rsidRPr="0023111A">
        <w:rPr>
          <w:rFonts w:cs="Arial"/>
          <w:sz w:val="18"/>
          <w:szCs w:val="18"/>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6D3EDA9D" w14:textId="77777777" w:rsidR="00075E39" w:rsidRPr="0023111A" w:rsidRDefault="00075E39" w:rsidP="00075E39">
      <w:pPr>
        <w:autoSpaceDE w:val="0"/>
        <w:autoSpaceDN w:val="0"/>
        <w:adjustRightInd w:val="0"/>
        <w:jc w:val="both"/>
        <w:rPr>
          <w:rFonts w:cs="Arial"/>
          <w:sz w:val="18"/>
          <w:szCs w:val="18"/>
        </w:rPr>
      </w:pPr>
    </w:p>
    <w:p w14:paraId="1F55AB9B"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23111A">
        <w:rPr>
          <w:rFonts w:cs="Arial"/>
          <w:b/>
          <w:sz w:val="18"/>
          <w:szCs w:val="18"/>
        </w:rPr>
        <w:t>produïr</w:t>
      </w:r>
      <w:proofErr w:type="spellEnd"/>
      <w:r w:rsidRPr="0023111A">
        <w:rPr>
          <w:rFonts w:cs="Arial"/>
          <w:b/>
          <w:sz w:val="18"/>
          <w:szCs w:val="18"/>
        </w:rPr>
        <w:t xml:space="preserve"> cap modificació dels fitxers electrònics que configuren la documentació de l’oferta. En aquest sentit, cal assenyalar la importància de no manipular aquests arxius (ni, per exemple, fer-ne còpies</w:t>
      </w:r>
      <w:r w:rsidRPr="0023111A">
        <w:rPr>
          <w:rFonts w:cs="Arial"/>
          <w:sz w:val="18"/>
          <w:szCs w:val="18"/>
        </w:rPr>
        <w:t>, encara que siguin de contingut idèntic) per tal de no variar-ne l’empremta electrònica, que és la que es comprovarà per assegurar la coincidència de documents en les ofertes trameses en dues fases.</w:t>
      </w:r>
    </w:p>
    <w:p w14:paraId="34A50DFC" w14:textId="77777777" w:rsidR="00075E39" w:rsidRPr="0023111A" w:rsidRDefault="00075E39" w:rsidP="00075E39">
      <w:pPr>
        <w:autoSpaceDE w:val="0"/>
        <w:autoSpaceDN w:val="0"/>
        <w:adjustRightInd w:val="0"/>
        <w:jc w:val="both"/>
        <w:rPr>
          <w:rFonts w:cs="Arial"/>
          <w:sz w:val="18"/>
          <w:szCs w:val="18"/>
        </w:rPr>
      </w:pPr>
    </w:p>
    <w:p w14:paraId="3B164A9F" w14:textId="77777777" w:rsidR="00075E39" w:rsidRPr="0023111A" w:rsidRDefault="00075E39" w:rsidP="00075E39">
      <w:pPr>
        <w:autoSpaceDE w:val="0"/>
        <w:autoSpaceDN w:val="0"/>
        <w:adjustRightInd w:val="0"/>
        <w:jc w:val="both"/>
        <w:rPr>
          <w:rFonts w:cs="Arial"/>
          <w:b/>
          <w:bCs/>
          <w:sz w:val="18"/>
          <w:szCs w:val="18"/>
        </w:rPr>
      </w:pPr>
      <w:r w:rsidRPr="0023111A">
        <w:rPr>
          <w:rFonts w:cs="Arial"/>
          <w:b/>
          <w:sz w:val="18"/>
          <w:szCs w:val="18"/>
        </w:rPr>
        <w:t>Les proposicions presentades fora de termini no seran admeses sota cap concepte.</w:t>
      </w:r>
    </w:p>
    <w:p w14:paraId="613999F0" w14:textId="77777777" w:rsidR="00075E39" w:rsidRPr="0023111A" w:rsidRDefault="00075E39" w:rsidP="00075E39">
      <w:pPr>
        <w:autoSpaceDE w:val="0"/>
        <w:autoSpaceDN w:val="0"/>
        <w:adjustRightInd w:val="0"/>
        <w:jc w:val="both"/>
        <w:rPr>
          <w:rFonts w:cs="Arial"/>
          <w:bCs/>
          <w:sz w:val="18"/>
          <w:szCs w:val="18"/>
        </w:rPr>
      </w:pPr>
    </w:p>
    <w:p w14:paraId="79D386C4" w14:textId="77777777" w:rsidR="00075E39" w:rsidRPr="0023111A" w:rsidRDefault="00075E39" w:rsidP="00075E39">
      <w:pPr>
        <w:autoSpaceDE w:val="0"/>
        <w:autoSpaceDN w:val="0"/>
        <w:adjustRightInd w:val="0"/>
        <w:jc w:val="both"/>
        <w:rPr>
          <w:rFonts w:cs="Arial"/>
          <w:b/>
          <w:sz w:val="18"/>
          <w:szCs w:val="18"/>
        </w:rPr>
      </w:pPr>
      <w:r w:rsidRPr="0023111A">
        <w:rPr>
          <w:rFonts w:cs="Arial"/>
          <w:b/>
          <w:bCs/>
          <w:sz w:val="18"/>
          <w:szCs w:val="18"/>
        </w:rPr>
        <w:t xml:space="preserve">11.4 </w:t>
      </w:r>
      <w:r w:rsidRPr="0023111A">
        <w:rPr>
          <w:rFonts w:cs="Arial"/>
          <w:sz w:val="18"/>
          <w:szCs w:val="18"/>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23111A">
        <w:rPr>
          <w:rFonts w:cs="Arial"/>
          <w:b/>
          <w:sz w:val="18"/>
          <w:szCs w:val="18"/>
        </w:rPr>
        <w:t>és obligació de les empreses contractistes passar els documents per un antivirus i, en cas d’arribar documents de les seves ofertes amb virus, serà responsabilitat d’elles que l’Administració no pugui accedir al contingut d’aquests.</w:t>
      </w:r>
    </w:p>
    <w:p w14:paraId="42E613B3" w14:textId="77777777" w:rsidR="00075E39" w:rsidRPr="0023111A" w:rsidRDefault="00075E39" w:rsidP="00075E39">
      <w:pPr>
        <w:autoSpaceDE w:val="0"/>
        <w:autoSpaceDN w:val="0"/>
        <w:adjustRightInd w:val="0"/>
        <w:jc w:val="both"/>
        <w:rPr>
          <w:rFonts w:cs="Arial"/>
          <w:sz w:val="18"/>
          <w:szCs w:val="18"/>
        </w:rPr>
      </w:pPr>
    </w:p>
    <w:p w14:paraId="0F8E95AB" w14:textId="77777777" w:rsidR="00075E39" w:rsidRPr="0023111A" w:rsidRDefault="00075E39" w:rsidP="00075E39">
      <w:pPr>
        <w:autoSpaceDE w:val="0"/>
        <w:autoSpaceDN w:val="0"/>
        <w:adjustRightInd w:val="0"/>
        <w:jc w:val="both"/>
        <w:rPr>
          <w:rFonts w:cs="Arial"/>
          <w:b/>
          <w:sz w:val="18"/>
          <w:szCs w:val="18"/>
        </w:rPr>
      </w:pPr>
      <w:r w:rsidRPr="0023111A">
        <w:rPr>
          <w:rFonts w:cs="Arial"/>
          <w:sz w:val="18"/>
          <w:szCs w:val="18"/>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23111A">
        <w:rPr>
          <w:rFonts w:cs="Arial"/>
          <w:b/>
          <w:sz w:val="18"/>
          <w:szCs w:val="18"/>
        </w:rPr>
        <w:t>En cas de tractar-se de documents imprescindibles per conèixer o valorar l’oferta, la mesa podrà acordar l’exclusió de l’empresa.</w:t>
      </w:r>
    </w:p>
    <w:p w14:paraId="6C107A37" w14:textId="77777777" w:rsidR="00075E39" w:rsidRPr="0023111A" w:rsidRDefault="00075E39" w:rsidP="00075E39">
      <w:pPr>
        <w:autoSpaceDE w:val="0"/>
        <w:autoSpaceDN w:val="0"/>
        <w:adjustRightInd w:val="0"/>
        <w:jc w:val="both"/>
        <w:rPr>
          <w:rFonts w:cs="Arial"/>
          <w:sz w:val="18"/>
          <w:szCs w:val="18"/>
        </w:rPr>
      </w:pPr>
    </w:p>
    <w:p w14:paraId="4F2D798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1E9D13E1" w14:textId="77777777" w:rsidR="00075E39" w:rsidRPr="0023111A" w:rsidRDefault="00075E39" w:rsidP="00075E39">
      <w:pPr>
        <w:autoSpaceDE w:val="0"/>
        <w:autoSpaceDN w:val="0"/>
        <w:adjustRightInd w:val="0"/>
        <w:jc w:val="both"/>
        <w:rPr>
          <w:rFonts w:cs="Arial"/>
          <w:bCs/>
          <w:sz w:val="18"/>
          <w:szCs w:val="18"/>
        </w:rPr>
      </w:pPr>
    </w:p>
    <w:p w14:paraId="0B1069AC" w14:textId="77777777" w:rsidR="00075E39" w:rsidRPr="0023111A" w:rsidRDefault="00075E39" w:rsidP="00075E39">
      <w:pPr>
        <w:autoSpaceDE w:val="0"/>
        <w:autoSpaceDN w:val="0"/>
        <w:adjustRightInd w:val="0"/>
        <w:jc w:val="both"/>
        <w:rPr>
          <w:rFonts w:cs="Arial"/>
          <w:bCs/>
          <w:sz w:val="18"/>
          <w:szCs w:val="18"/>
        </w:rPr>
      </w:pPr>
      <w:r w:rsidRPr="0023111A">
        <w:rPr>
          <w:rFonts w:cs="Arial"/>
          <w:b/>
          <w:bCs/>
          <w:sz w:val="18"/>
          <w:szCs w:val="18"/>
        </w:rPr>
        <w:t>11.5</w:t>
      </w:r>
      <w:r w:rsidRPr="0023111A">
        <w:rPr>
          <w:rFonts w:cs="Arial"/>
          <w:bCs/>
          <w:sz w:val="18"/>
          <w:szCs w:val="18"/>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sidRPr="0023111A">
        <w:rPr>
          <w:rFonts w:cs="Arial"/>
          <w:bCs/>
          <w:sz w:val="18"/>
          <w:szCs w:val="18"/>
        </w:rPr>
        <w:t>winzip</w:t>
      </w:r>
      <w:proofErr w:type="spellEnd"/>
      <w:r w:rsidRPr="0023111A">
        <w:rPr>
          <w:rFonts w:cs="Arial"/>
          <w:bCs/>
          <w:sz w:val="18"/>
          <w:szCs w:val="18"/>
        </w:rPr>
        <w:t xml:space="preserve"> o </w:t>
      </w:r>
      <w:proofErr w:type="spellStart"/>
      <w:r w:rsidRPr="0023111A">
        <w:rPr>
          <w:rFonts w:cs="Arial"/>
          <w:bCs/>
          <w:sz w:val="18"/>
          <w:szCs w:val="18"/>
        </w:rPr>
        <w:t>winrar</w:t>
      </w:r>
      <w:proofErr w:type="spellEnd"/>
      <w:r w:rsidRPr="0023111A">
        <w:rPr>
          <w:rFonts w:cs="Arial"/>
          <w:bCs/>
          <w:sz w:val="18"/>
          <w:szCs w:val="18"/>
        </w:rPr>
        <w:t xml:space="preserve"> de partició automàtica) i sense incorporar cap tipus de contrasenya. Els arxius resultants de la partició s’incorporen en l’apartat d’altra documentació numerats (part 1 de 2, part 2 de 2).</w:t>
      </w:r>
    </w:p>
    <w:p w14:paraId="0FB2912D" w14:textId="77777777" w:rsidR="00075E39" w:rsidRPr="0023111A" w:rsidRDefault="00075E39" w:rsidP="00075E39">
      <w:pPr>
        <w:autoSpaceDE w:val="0"/>
        <w:autoSpaceDN w:val="0"/>
        <w:adjustRightInd w:val="0"/>
        <w:jc w:val="both"/>
        <w:rPr>
          <w:rFonts w:cs="Arial"/>
          <w:b/>
          <w:bCs/>
          <w:sz w:val="18"/>
          <w:szCs w:val="18"/>
        </w:rPr>
      </w:pPr>
    </w:p>
    <w:p w14:paraId="50782CD6"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11.6</w:t>
      </w:r>
      <w:r w:rsidRPr="0023111A">
        <w:rPr>
          <w:rFonts w:cs="Arial"/>
          <w:sz w:val="18"/>
          <w:szCs w:val="18"/>
        </w:rPr>
        <w:t xml:space="preserve"> Les especificacions tècniques necessàries per a la presentació electrònica d’ofertes es troben disponibles a l’apartat de “Licitació electrònica” de la Plataforma de Serveis de Contractació Pública, a l’adreça web següent:</w:t>
      </w:r>
    </w:p>
    <w:p w14:paraId="2D5CDE24" w14:textId="77777777" w:rsidR="00075E39" w:rsidRPr="0023111A" w:rsidRDefault="00EC7458" w:rsidP="00075E39">
      <w:pPr>
        <w:autoSpaceDE w:val="0"/>
        <w:autoSpaceDN w:val="0"/>
        <w:adjustRightInd w:val="0"/>
        <w:jc w:val="both"/>
        <w:rPr>
          <w:rFonts w:cs="Arial"/>
          <w:sz w:val="18"/>
          <w:szCs w:val="18"/>
        </w:rPr>
      </w:pPr>
      <w:hyperlink r:id="rId20" w:history="1">
        <w:r w:rsidR="00075E39" w:rsidRPr="0023111A">
          <w:rPr>
            <w:rFonts w:cs="Arial"/>
            <w:sz w:val="18"/>
            <w:szCs w:val="18"/>
            <w:u w:val="single"/>
          </w:rPr>
          <w:t>https://contractaciopublica.gencat.cat/ecofin_sobre/AppJava/views/ajuda/empreses/index.xhtml</w:t>
        </w:r>
      </w:hyperlink>
    </w:p>
    <w:p w14:paraId="5EC2E118" w14:textId="77777777" w:rsidR="00075E39" w:rsidRPr="0023111A" w:rsidRDefault="00075E39" w:rsidP="00075E39">
      <w:pPr>
        <w:autoSpaceDE w:val="0"/>
        <w:autoSpaceDN w:val="0"/>
        <w:adjustRightInd w:val="0"/>
        <w:jc w:val="both"/>
        <w:rPr>
          <w:rFonts w:cs="Arial"/>
          <w:sz w:val="18"/>
          <w:szCs w:val="18"/>
        </w:rPr>
      </w:pPr>
    </w:p>
    <w:p w14:paraId="754243A3" w14:textId="77777777" w:rsidR="00075E39" w:rsidRPr="0023111A" w:rsidRDefault="00075E39" w:rsidP="00075E39">
      <w:pPr>
        <w:autoSpaceDE w:val="0"/>
        <w:autoSpaceDN w:val="0"/>
        <w:adjustRightInd w:val="0"/>
        <w:jc w:val="both"/>
        <w:rPr>
          <w:rFonts w:cs="Arial"/>
          <w:bCs/>
          <w:sz w:val="18"/>
          <w:szCs w:val="18"/>
        </w:rPr>
      </w:pPr>
      <w:r w:rsidRPr="0023111A">
        <w:rPr>
          <w:rFonts w:cs="Arial"/>
          <w:sz w:val="18"/>
          <w:szCs w:val="18"/>
        </w:rPr>
        <w:t xml:space="preserve">D’altra banda, els formats de documents electrònics admissibles són els </w:t>
      </w:r>
      <w:r w:rsidRPr="0023111A">
        <w:rPr>
          <w:rFonts w:cs="Arial"/>
          <w:snapToGrid w:val="0"/>
          <w:sz w:val="18"/>
          <w:szCs w:val="18"/>
        </w:rPr>
        <w:t>formats estàndards de mercat (</w:t>
      </w:r>
      <w:r w:rsidRPr="0023111A">
        <w:rPr>
          <w:rFonts w:cs="Arial"/>
          <w:i/>
          <w:snapToGrid w:val="0"/>
          <w:sz w:val="18"/>
          <w:szCs w:val="18"/>
        </w:rPr>
        <w:t xml:space="preserve">Office, </w:t>
      </w:r>
      <w:proofErr w:type="spellStart"/>
      <w:r w:rsidRPr="0023111A">
        <w:rPr>
          <w:rFonts w:cs="Arial"/>
          <w:i/>
          <w:snapToGrid w:val="0"/>
          <w:sz w:val="18"/>
          <w:szCs w:val="18"/>
        </w:rPr>
        <w:t>OpenXML</w:t>
      </w:r>
      <w:proofErr w:type="spellEnd"/>
      <w:r w:rsidRPr="0023111A">
        <w:rPr>
          <w:rFonts w:cs="Arial"/>
          <w:i/>
          <w:snapToGrid w:val="0"/>
          <w:sz w:val="18"/>
          <w:szCs w:val="18"/>
        </w:rPr>
        <w:t xml:space="preserve">, </w:t>
      </w:r>
      <w:proofErr w:type="spellStart"/>
      <w:r w:rsidRPr="0023111A">
        <w:rPr>
          <w:rFonts w:cs="Arial"/>
          <w:i/>
          <w:snapToGrid w:val="0"/>
          <w:sz w:val="18"/>
          <w:szCs w:val="18"/>
        </w:rPr>
        <w:t>OpenDocument</w:t>
      </w:r>
      <w:proofErr w:type="spellEnd"/>
      <w:r w:rsidRPr="0023111A">
        <w:rPr>
          <w:rFonts w:cs="Arial"/>
          <w:i/>
          <w:snapToGrid w:val="0"/>
          <w:sz w:val="18"/>
          <w:szCs w:val="18"/>
        </w:rPr>
        <w:t xml:space="preserve">, PDF </w:t>
      </w:r>
      <w:r w:rsidRPr="0023111A">
        <w:rPr>
          <w:rFonts w:cs="Arial"/>
          <w:snapToGrid w:val="0"/>
          <w:sz w:val="18"/>
          <w:szCs w:val="18"/>
        </w:rPr>
        <w:t xml:space="preserve">o similar) i han de garantir la lliure i plena accessibilitat per l'òrgan de contractació, </w:t>
      </w:r>
      <w:r w:rsidRPr="0023111A">
        <w:rPr>
          <w:rFonts w:cs="Arial"/>
          <w:snapToGrid w:val="0"/>
          <w:sz w:val="18"/>
          <w:szCs w:val="18"/>
        </w:rPr>
        <w:lastRenderedPageBreak/>
        <w:t>els òrgans de fiscalització i control, els òrgans jurisdiccionals i els interessats, durant el termini pel qual s'hagi de conservar l'expedient.</w:t>
      </w:r>
    </w:p>
    <w:p w14:paraId="0A29AFF7" w14:textId="77777777" w:rsidR="00075E39" w:rsidRPr="0023111A" w:rsidRDefault="00075E39" w:rsidP="00075E39">
      <w:pPr>
        <w:autoSpaceDE w:val="0"/>
        <w:autoSpaceDN w:val="0"/>
        <w:adjustRightInd w:val="0"/>
        <w:jc w:val="both"/>
        <w:rPr>
          <w:rFonts w:cs="Arial"/>
          <w:bCs/>
          <w:sz w:val="18"/>
          <w:szCs w:val="18"/>
        </w:rPr>
      </w:pPr>
    </w:p>
    <w:p w14:paraId="7C5051FF"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11.7 </w:t>
      </w:r>
      <w:r w:rsidRPr="0023111A">
        <w:rPr>
          <w:rFonts w:cs="Arial"/>
          <w:sz w:val="18"/>
          <w:szCs w:val="18"/>
        </w:rPr>
        <w:t>D’acord amb l’article 23 del RGLCAP, les empreses estrangeres han de presentar la documentació traduïda de forma oficial al català i/o al castellà.</w:t>
      </w:r>
    </w:p>
    <w:p w14:paraId="3066977A" w14:textId="77777777" w:rsidR="00075E39" w:rsidRPr="0023111A" w:rsidRDefault="00075E39" w:rsidP="00075E39">
      <w:pPr>
        <w:autoSpaceDE w:val="0"/>
        <w:autoSpaceDN w:val="0"/>
        <w:adjustRightInd w:val="0"/>
        <w:jc w:val="both"/>
        <w:rPr>
          <w:rFonts w:cs="Arial"/>
          <w:sz w:val="18"/>
          <w:szCs w:val="18"/>
        </w:rPr>
      </w:pPr>
    </w:p>
    <w:p w14:paraId="6ACDF643" w14:textId="77777777" w:rsidR="00075E39" w:rsidRPr="0023111A" w:rsidRDefault="00075E39" w:rsidP="00075E39">
      <w:pPr>
        <w:autoSpaceDE w:val="0"/>
        <w:autoSpaceDN w:val="0"/>
        <w:adjustRightInd w:val="0"/>
        <w:jc w:val="both"/>
        <w:rPr>
          <w:rFonts w:cs="Arial"/>
          <w:bCs/>
          <w:sz w:val="18"/>
          <w:szCs w:val="18"/>
        </w:rPr>
      </w:pPr>
      <w:r w:rsidRPr="0023111A">
        <w:rPr>
          <w:rFonts w:cs="Arial"/>
          <w:b/>
          <w:bCs/>
          <w:sz w:val="18"/>
          <w:szCs w:val="18"/>
        </w:rPr>
        <w:t xml:space="preserve">11.8 </w:t>
      </w:r>
      <w:r w:rsidRPr="0023111A">
        <w:rPr>
          <w:rFonts w:cs="Arial"/>
          <w:sz w:val="18"/>
          <w:szCs w:val="18"/>
        </w:rPr>
        <w:t>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12 dies abans del transcurs del termini de presentació de les proposicions.</w:t>
      </w:r>
    </w:p>
    <w:p w14:paraId="7A6D6B76" w14:textId="77777777" w:rsidR="00075E39" w:rsidRPr="0023111A" w:rsidRDefault="00075E39" w:rsidP="00075E39">
      <w:pPr>
        <w:autoSpaceDE w:val="0"/>
        <w:autoSpaceDN w:val="0"/>
        <w:adjustRightInd w:val="0"/>
        <w:jc w:val="both"/>
        <w:rPr>
          <w:rFonts w:cs="Arial"/>
          <w:bCs/>
          <w:sz w:val="18"/>
          <w:szCs w:val="18"/>
        </w:rPr>
      </w:pPr>
    </w:p>
    <w:p w14:paraId="52C08946" w14:textId="77777777" w:rsidR="00075E39" w:rsidRPr="0023111A" w:rsidRDefault="00075E39" w:rsidP="00075E39">
      <w:pPr>
        <w:autoSpaceDE w:val="0"/>
        <w:autoSpaceDN w:val="0"/>
        <w:adjustRightInd w:val="0"/>
        <w:jc w:val="both"/>
        <w:rPr>
          <w:rFonts w:cs="Arial"/>
          <w:bCs/>
          <w:sz w:val="18"/>
          <w:szCs w:val="18"/>
        </w:rPr>
      </w:pPr>
      <w:r w:rsidRPr="0023111A">
        <w:rPr>
          <w:rFonts w:cs="Arial"/>
          <w:sz w:val="18"/>
          <w:szCs w:val="18"/>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23111A">
        <w:rPr>
          <w:rFonts w:cs="Arial"/>
          <w:bCs/>
          <w:sz w:val="18"/>
          <w:szCs w:val="18"/>
        </w:rPr>
        <w:t>que s’indica en l’apartat E.3 del quadre de característiques</w:t>
      </w:r>
      <w:r w:rsidRPr="0023111A">
        <w:rPr>
          <w:rFonts w:cs="Arial"/>
          <w:sz w:val="18"/>
          <w:szCs w:val="18"/>
        </w:rPr>
        <w:t>.</w:t>
      </w:r>
    </w:p>
    <w:p w14:paraId="3F5F2290" w14:textId="77777777" w:rsidR="00075E39" w:rsidRPr="0023111A" w:rsidRDefault="00075E39" w:rsidP="00075E39">
      <w:pPr>
        <w:autoSpaceDE w:val="0"/>
        <w:autoSpaceDN w:val="0"/>
        <w:adjustRightInd w:val="0"/>
        <w:jc w:val="both"/>
        <w:rPr>
          <w:rFonts w:cs="Arial"/>
          <w:bCs/>
          <w:sz w:val="18"/>
          <w:szCs w:val="18"/>
        </w:rPr>
      </w:pPr>
    </w:p>
    <w:p w14:paraId="3FBDC9E0"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11.9 </w:t>
      </w:r>
      <w:r w:rsidRPr="0023111A">
        <w:rPr>
          <w:rFonts w:cs="Arial"/>
          <w:sz w:val="18"/>
          <w:szCs w:val="18"/>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6EF66EDD" w14:textId="77777777" w:rsidR="00075E39" w:rsidRPr="0023111A" w:rsidRDefault="00075E39" w:rsidP="00075E39">
      <w:pPr>
        <w:autoSpaceDE w:val="0"/>
        <w:autoSpaceDN w:val="0"/>
        <w:adjustRightInd w:val="0"/>
        <w:jc w:val="both"/>
        <w:rPr>
          <w:rFonts w:cs="Arial"/>
          <w:sz w:val="18"/>
          <w:szCs w:val="18"/>
        </w:rPr>
      </w:pPr>
    </w:p>
    <w:p w14:paraId="7F0801FA"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11.9 </w:t>
      </w:r>
      <w:r w:rsidRPr="0023111A">
        <w:rPr>
          <w:rFonts w:cs="Arial"/>
          <w:sz w:val="18"/>
          <w:szCs w:val="18"/>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7140D106" w14:textId="77777777" w:rsidR="00075E39" w:rsidRPr="0023111A" w:rsidRDefault="00075E39" w:rsidP="00075E39">
      <w:pPr>
        <w:autoSpaceDE w:val="0"/>
        <w:autoSpaceDN w:val="0"/>
        <w:adjustRightInd w:val="0"/>
        <w:jc w:val="both"/>
        <w:rPr>
          <w:rFonts w:cs="Arial"/>
          <w:sz w:val="18"/>
          <w:szCs w:val="18"/>
        </w:rPr>
      </w:pPr>
    </w:p>
    <w:p w14:paraId="5E9FC119"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11.11 Contingut dels sobres</w:t>
      </w:r>
    </w:p>
    <w:p w14:paraId="31BFC7E8" w14:textId="77777777" w:rsidR="00075E39" w:rsidRPr="0023111A" w:rsidRDefault="00075E39" w:rsidP="00075E39">
      <w:pPr>
        <w:autoSpaceDE w:val="0"/>
        <w:autoSpaceDN w:val="0"/>
        <w:adjustRightInd w:val="0"/>
        <w:jc w:val="both"/>
        <w:rPr>
          <w:rFonts w:cs="Arial"/>
          <w:b/>
          <w:bCs/>
          <w:sz w:val="18"/>
          <w:szCs w:val="18"/>
        </w:rPr>
      </w:pPr>
    </w:p>
    <w:p w14:paraId="2564D15F" w14:textId="77777777" w:rsidR="00075E39" w:rsidRPr="0023111A" w:rsidRDefault="00075E39" w:rsidP="00075E39">
      <w:pPr>
        <w:pStyle w:val="Default"/>
        <w:ind w:left="0" w:firstLine="0"/>
        <w:rPr>
          <w:rFonts w:ascii="Arial" w:hAnsi="Arial" w:cs="Arial"/>
          <w:color w:val="auto"/>
          <w:sz w:val="18"/>
          <w:szCs w:val="18"/>
        </w:rPr>
      </w:pPr>
      <w:r w:rsidRPr="0023111A">
        <w:rPr>
          <w:rFonts w:ascii="Arial" w:hAnsi="Arial" w:cs="Arial"/>
          <w:color w:val="auto"/>
          <w:sz w:val="18"/>
          <w:szCs w:val="18"/>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23111A">
        <w:rPr>
          <w:rFonts w:ascii="Arial" w:hAnsi="Arial" w:cs="Arial"/>
          <w:b/>
          <w:color w:val="auto"/>
          <w:sz w:val="18"/>
          <w:szCs w:val="18"/>
        </w:rPr>
        <w:t>l’annex 14</w:t>
      </w:r>
      <w:r w:rsidRPr="0023111A">
        <w:rPr>
          <w:rFonts w:ascii="Arial" w:hAnsi="Arial" w:cs="Arial"/>
          <w:color w:val="auto"/>
          <w:sz w:val="18"/>
          <w:szCs w:val="18"/>
        </w:rPr>
        <w:t xml:space="preserve">, relatiu a la Informació bàsica sobre protecció de dades de caràcter personal dels licitadors. </w:t>
      </w:r>
    </w:p>
    <w:p w14:paraId="27C0E4EF" w14:textId="77777777" w:rsidR="00075E39" w:rsidRPr="0023111A" w:rsidRDefault="00075E39" w:rsidP="00075E39">
      <w:pPr>
        <w:pStyle w:val="Default"/>
        <w:ind w:left="0" w:firstLine="0"/>
        <w:rPr>
          <w:rFonts w:ascii="Arial" w:hAnsi="Arial" w:cs="Arial"/>
          <w:color w:val="auto"/>
          <w:sz w:val="18"/>
          <w:szCs w:val="18"/>
        </w:rPr>
      </w:pPr>
    </w:p>
    <w:p w14:paraId="2E1B59E0"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6A53B0ED" w14:textId="77777777" w:rsidR="00075E39" w:rsidRPr="0023111A" w:rsidRDefault="00075E39" w:rsidP="00075E39">
      <w:pPr>
        <w:autoSpaceDE w:val="0"/>
        <w:autoSpaceDN w:val="0"/>
        <w:adjustRightInd w:val="0"/>
        <w:jc w:val="both"/>
        <w:rPr>
          <w:rFonts w:cs="Arial"/>
          <w:b/>
          <w:bCs/>
          <w:sz w:val="18"/>
          <w:szCs w:val="18"/>
        </w:rPr>
      </w:pPr>
    </w:p>
    <w:p w14:paraId="27B76A09" w14:textId="77777777" w:rsidR="00075E39" w:rsidRPr="0023111A" w:rsidRDefault="00075E39" w:rsidP="00075E39">
      <w:pPr>
        <w:autoSpaceDE w:val="0"/>
        <w:autoSpaceDN w:val="0"/>
        <w:adjustRightInd w:val="0"/>
        <w:jc w:val="both"/>
        <w:rPr>
          <w:rFonts w:cs="Arial"/>
          <w:b/>
          <w:bCs/>
          <w:sz w:val="18"/>
          <w:szCs w:val="18"/>
          <w:u w:val="single"/>
        </w:rPr>
      </w:pPr>
      <w:r w:rsidRPr="0023111A">
        <w:rPr>
          <w:rFonts w:cs="Arial"/>
          <w:b/>
          <w:bCs/>
          <w:sz w:val="18"/>
          <w:szCs w:val="18"/>
          <w:u w:val="single"/>
        </w:rPr>
        <w:t>CONTINGUT DEL SOBRE A (DOCUMENTACIÓ GENERAL)</w:t>
      </w:r>
    </w:p>
    <w:p w14:paraId="426BB15D" w14:textId="77777777" w:rsidR="00075E39" w:rsidRPr="0023111A" w:rsidRDefault="00075E39" w:rsidP="00075E39">
      <w:pPr>
        <w:autoSpaceDE w:val="0"/>
        <w:autoSpaceDN w:val="0"/>
        <w:adjustRightInd w:val="0"/>
        <w:jc w:val="both"/>
        <w:rPr>
          <w:rFonts w:cs="Arial"/>
          <w:b/>
          <w:bCs/>
          <w:sz w:val="18"/>
          <w:szCs w:val="18"/>
        </w:rPr>
      </w:pPr>
    </w:p>
    <w:p w14:paraId="38800B50" w14:textId="77777777" w:rsidR="00075E39" w:rsidRPr="0023111A" w:rsidRDefault="00075E39" w:rsidP="00075E39">
      <w:pPr>
        <w:numPr>
          <w:ilvl w:val="0"/>
          <w:numId w:val="9"/>
        </w:numPr>
        <w:autoSpaceDE w:val="0"/>
        <w:autoSpaceDN w:val="0"/>
        <w:adjustRightInd w:val="0"/>
        <w:jc w:val="both"/>
        <w:rPr>
          <w:rFonts w:cs="Arial"/>
          <w:b/>
          <w:bCs/>
          <w:sz w:val="18"/>
          <w:szCs w:val="18"/>
        </w:rPr>
      </w:pPr>
      <w:r w:rsidRPr="0023111A">
        <w:rPr>
          <w:rFonts w:cs="Arial"/>
          <w:b/>
          <w:sz w:val="18"/>
          <w:szCs w:val="18"/>
        </w:rPr>
        <w:t>Document</w:t>
      </w:r>
      <w:r w:rsidRPr="0023111A">
        <w:rPr>
          <w:rFonts w:cs="Arial"/>
          <w:b/>
          <w:bCs/>
          <w:sz w:val="18"/>
          <w:szCs w:val="18"/>
        </w:rPr>
        <w:t xml:space="preserve"> europeu únic de contractació (DEUC)</w:t>
      </w:r>
    </w:p>
    <w:p w14:paraId="233EBD54" w14:textId="77777777" w:rsidR="00075E39" w:rsidRPr="0023111A" w:rsidRDefault="00075E39" w:rsidP="00075E39">
      <w:pPr>
        <w:autoSpaceDE w:val="0"/>
        <w:autoSpaceDN w:val="0"/>
        <w:adjustRightInd w:val="0"/>
        <w:jc w:val="both"/>
        <w:rPr>
          <w:rFonts w:cs="Arial"/>
          <w:b/>
          <w:bCs/>
          <w:sz w:val="18"/>
          <w:szCs w:val="18"/>
        </w:rPr>
      </w:pPr>
    </w:p>
    <w:p w14:paraId="38F1FB0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Les empreses licitadores han de presentar el Document europeu únic de contractació (DEUC), que s’adjunta a aquest plec </w:t>
      </w:r>
      <w:r w:rsidRPr="0023111A">
        <w:rPr>
          <w:rFonts w:cs="Arial"/>
          <w:bCs/>
          <w:sz w:val="18"/>
          <w:szCs w:val="18"/>
        </w:rPr>
        <w:t>a l’adreça del perfil de contractant que s’indica a l’apartat G.1 del quadre de característiques</w:t>
      </w:r>
      <w:r w:rsidRPr="0023111A">
        <w:rPr>
          <w:rFonts w:cs="Arial"/>
          <w:sz w:val="18"/>
          <w:szCs w:val="18"/>
        </w:rPr>
        <w:t>, mitjançant el qual declaren el següent:</w:t>
      </w:r>
    </w:p>
    <w:p w14:paraId="36375E1C" w14:textId="77777777" w:rsidR="00075E39" w:rsidRPr="0023111A" w:rsidRDefault="00075E39" w:rsidP="00075E39">
      <w:pPr>
        <w:autoSpaceDE w:val="0"/>
        <w:autoSpaceDN w:val="0"/>
        <w:adjustRightInd w:val="0"/>
        <w:jc w:val="both"/>
        <w:rPr>
          <w:rFonts w:cs="Arial"/>
          <w:sz w:val="18"/>
          <w:szCs w:val="18"/>
        </w:rPr>
      </w:pPr>
    </w:p>
    <w:p w14:paraId="05221E9C" w14:textId="77777777" w:rsidR="00075E39" w:rsidRPr="0023111A" w:rsidRDefault="00075E39" w:rsidP="00075E39">
      <w:pPr>
        <w:numPr>
          <w:ilvl w:val="0"/>
          <w:numId w:val="10"/>
        </w:numPr>
        <w:autoSpaceDE w:val="0"/>
        <w:autoSpaceDN w:val="0"/>
        <w:adjustRightInd w:val="0"/>
        <w:jc w:val="both"/>
        <w:rPr>
          <w:rFonts w:cs="Arial"/>
          <w:sz w:val="18"/>
          <w:szCs w:val="18"/>
        </w:rPr>
      </w:pPr>
      <w:r w:rsidRPr="0023111A">
        <w:rPr>
          <w:rFonts w:cs="Arial"/>
          <w:sz w:val="18"/>
          <w:szCs w:val="18"/>
        </w:rPr>
        <w:t>Que la societat està constituïda vàlidament i que de conformitat amb el seu objecte social es pot presentar a la licitació, així com que la persona signatària del DEUC té la deguda representació per presentar la proposició i el DEUC;</w:t>
      </w:r>
    </w:p>
    <w:p w14:paraId="08FCF043" w14:textId="77777777" w:rsidR="00075E39" w:rsidRPr="0023111A" w:rsidRDefault="00075E39" w:rsidP="00075E39">
      <w:pPr>
        <w:numPr>
          <w:ilvl w:val="0"/>
          <w:numId w:val="10"/>
        </w:numPr>
        <w:autoSpaceDE w:val="0"/>
        <w:autoSpaceDN w:val="0"/>
        <w:adjustRightInd w:val="0"/>
        <w:jc w:val="both"/>
        <w:rPr>
          <w:rFonts w:cs="Arial"/>
          <w:sz w:val="18"/>
          <w:szCs w:val="18"/>
        </w:rPr>
      </w:pPr>
      <w:r w:rsidRPr="0023111A">
        <w:rPr>
          <w:rFonts w:cs="Arial"/>
          <w:sz w:val="18"/>
          <w:szCs w:val="18"/>
        </w:rPr>
        <w:t>Que compleix els requisits de solvència econòmica i financera, i tècnica i professional, de conformitat amb els requisits mínims exigits en aquest plec;</w:t>
      </w:r>
    </w:p>
    <w:p w14:paraId="6A99E68C" w14:textId="77777777" w:rsidR="00075E39" w:rsidRPr="0023111A" w:rsidRDefault="00075E39" w:rsidP="00075E39">
      <w:pPr>
        <w:numPr>
          <w:ilvl w:val="0"/>
          <w:numId w:val="10"/>
        </w:numPr>
        <w:autoSpaceDE w:val="0"/>
        <w:autoSpaceDN w:val="0"/>
        <w:adjustRightInd w:val="0"/>
        <w:jc w:val="both"/>
        <w:rPr>
          <w:rFonts w:cs="Arial"/>
          <w:sz w:val="18"/>
          <w:szCs w:val="18"/>
        </w:rPr>
      </w:pPr>
      <w:r w:rsidRPr="0023111A">
        <w:rPr>
          <w:rFonts w:cs="Arial"/>
          <w:sz w:val="18"/>
          <w:szCs w:val="18"/>
        </w:rPr>
        <w:t>Que no està incursa en prohibició de contractar;</w:t>
      </w:r>
    </w:p>
    <w:p w14:paraId="2D2E6925" w14:textId="77777777" w:rsidR="00075E39" w:rsidRPr="0023111A" w:rsidRDefault="00075E39" w:rsidP="00075E39">
      <w:pPr>
        <w:numPr>
          <w:ilvl w:val="0"/>
          <w:numId w:val="10"/>
        </w:numPr>
        <w:autoSpaceDE w:val="0"/>
        <w:autoSpaceDN w:val="0"/>
        <w:adjustRightInd w:val="0"/>
        <w:jc w:val="both"/>
        <w:rPr>
          <w:rFonts w:cs="Arial"/>
          <w:sz w:val="18"/>
          <w:szCs w:val="18"/>
        </w:rPr>
      </w:pPr>
      <w:r w:rsidRPr="0023111A">
        <w:rPr>
          <w:rFonts w:cs="Arial"/>
          <w:sz w:val="18"/>
          <w:szCs w:val="18"/>
        </w:rPr>
        <w:t>Que compleix amb la resta de requisits que s’estableixen en aquest plec i que es poden acreditar mitjançant el DEUC.</w:t>
      </w:r>
    </w:p>
    <w:p w14:paraId="68847393" w14:textId="77777777" w:rsidR="00075E39" w:rsidRPr="0023111A" w:rsidRDefault="00075E39" w:rsidP="00075E39">
      <w:pPr>
        <w:autoSpaceDE w:val="0"/>
        <w:autoSpaceDN w:val="0"/>
        <w:adjustRightInd w:val="0"/>
        <w:jc w:val="both"/>
        <w:rPr>
          <w:rFonts w:cs="Arial"/>
          <w:sz w:val="18"/>
          <w:szCs w:val="18"/>
        </w:rPr>
      </w:pPr>
    </w:p>
    <w:p w14:paraId="3C52C50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Així mateix, s’ha d’incloure la designació del nom, cognom i NIF de la persona o les persones autoritzades per accedir a les notificacions electròniques, així com les adreces de correu electròniques </w:t>
      </w:r>
      <w:r w:rsidRPr="0023111A">
        <w:rPr>
          <w:rFonts w:cs="Arial"/>
          <w:b/>
          <w:sz w:val="18"/>
          <w:szCs w:val="18"/>
        </w:rPr>
        <w:t xml:space="preserve">i, addicionalment, els números de telèfon </w:t>
      </w:r>
      <w:r w:rsidRPr="0023111A">
        <w:rPr>
          <w:rFonts w:cs="Arial"/>
          <w:b/>
          <w:sz w:val="18"/>
          <w:szCs w:val="18"/>
          <w:u w:val="single"/>
        </w:rPr>
        <w:t>mòbil</w:t>
      </w:r>
      <w:r w:rsidRPr="0023111A">
        <w:rPr>
          <w:rFonts w:cs="Arial"/>
          <w:sz w:val="18"/>
          <w:szCs w:val="18"/>
        </w:rPr>
        <w:t xml:space="preserve"> on rebre els avisos de les notificacions, d’acord amb la clàusula vuitena d’aquest plec. </w:t>
      </w:r>
      <w:r w:rsidRPr="0023111A">
        <w:rPr>
          <w:rFonts w:cs="Arial"/>
          <w:b/>
          <w:sz w:val="18"/>
          <w:szCs w:val="18"/>
        </w:rPr>
        <w:t xml:space="preserve">Per tal de garantir la recepció de les notificacions electròniques, es recomana designar més d’una persona autoritzada a rebre-les, així com diverses adreces de correu electrònic i telèfons </w:t>
      </w:r>
      <w:r w:rsidRPr="0023111A">
        <w:rPr>
          <w:rFonts w:cs="Arial"/>
          <w:b/>
          <w:sz w:val="18"/>
          <w:szCs w:val="18"/>
          <w:u w:val="single"/>
        </w:rPr>
        <w:t>mòbils</w:t>
      </w:r>
      <w:r w:rsidRPr="0023111A">
        <w:rPr>
          <w:rFonts w:cs="Arial"/>
          <w:b/>
          <w:sz w:val="18"/>
          <w:szCs w:val="18"/>
        </w:rPr>
        <w:t xml:space="preserve"> on rebre els avisos de les </w:t>
      </w:r>
      <w:r w:rsidRPr="0023111A">
        <w:rPr>
          <w:rFonts w:cs="Arial"/>
          <w:b/>
          <w:sz w:val="18"/>
          <w:szCs w:val="18"/>
        </w:rPr>
        <w:lastRenderedPageBreak/>
        <w:t xml:space="preserve">posades a disposició. </w:t>
      </w:r>
      <w:r w:rsidRPr="0023111A">
        <w:rPr>
          <w:rFonts w:cs="Arial"/>
          <w:sz w:val="18"/>
          <w:szCs w:val="18"/>
        </w:rPr>
        <w:t>Aquestes dades s’han d’incloure en l’apartat relatiu a “persona o persones de contacte” de la Part II.A del DEUC.</w:t>
      </w:r>
    </w:p>
    <w:p w14:paraId="4E5CF289" w14:textId="77777777" w:rsidR="00075E39" w:rsidRPr="0023111A" w:rsidRDefault="00075E39" w:rsidP="00075E39">
      <w:pPr>
        <w:autoSpaceDE w:val="0"/>
        <w:autoSpaceDN w:val="0"/>
        <w:adjustRightInd w:val="0"/>
        <w:jc w:val="both"/>
        <w:rPr>
          <w:rFonts w:cs="Arial"/>
          <w:sz w:val="18"/>
          <w:szCs w:val="18"/>
        </w:rPr>
      </w:pPr>
    </w:p>
    <w:p w14:paraId="5ED1419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1CCD42AD" w14:textId="77777777" w:rsidR="00075E39" w:rsidRPr="0023111A" w:rsidRDefault="00075E39" w:rsidP="00075E39">
      <w:pPr>
        <w:autoSpaceDE w:val="0"/>
        <w:autoSpaceDN w:val="0"/>
        <w:adjustRightInd w:val="0"/>
        <w:jc w:val="both"/>
        <w:rPr>
          <w:rFonts w:cs="Arial"/>
          <w:sz w:val="18"/>
          <w:szCs w:val="18"/>
        </w:rPr>
      </w:pPr>
    </w:p>
    <w:p w14:paraId="0983A903"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Si l’empresa licitadora respon afirmativament la primera pregunta de la part IV del DEUC: “</w:t>
      </w:r>
      <w:r w:rsidRPr="0023111A">
        <w:rPr>
          <w:rFonts w:cs="Arial"/>
          <w:b/>
          <w:i/>
          <w:sz w:val="18"/>
          <w:szCs w:val="18"/>
        </w:rPr>
        <w:t>Criteris de selecció</w:t>
      </w:r>
      <w:r w:rsidRPr="0023111A">
        <w:rPr>
          <w:rFonts w:cs="Arial"/>
          <w:b/>
          <w:sz w:val="18"/>
          <w:szCs w:val="18"/>
        </w:rPr>
        <w:t xml:space="preserve">”, relativa al compliment de tots els criteris de selecció, s’entendrà que l’empresa licitadora reuneix els requisits de solvència exigits en aquest plec, sense que sigui necessari omplir cap altre casella de la part IV. </w:t>
      </w:r>
    </w:p>
    <w:p w14:paraId="1AF79A7B" w14:textId="77777777" w:rsidR="00075E39" w:rsidRPr="0023111A" w:rsidRDefault="00075E39" w:rsidP="00075E39">
      <w:pPr>
        <w:autoSpaceDE w:val="0"/>
        <w:autoSpaceDN w:val="0"/>
        <w:adjustRightInd w:val="0"/>
        <w:jc w:val="both"/>
        <w:rPr>
          <w:rFonts w:cs="Arial"/>
          <w:sz w:val="18"/>
          <w:szCs w:val="18"/>
        </w:rPr>
      </w:pPr>
    </w:p>
    <w:p w14:paraId="27EE119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Si l’objecte del contracte es divideix en lots i s’exigeixen requisits de solvència diferents per a cada lot, caldrà que les empreses licitadores emplenin un DEUC per a cada lot o grup de lots al que s’apliquin els mateixos requisits de solvència.</w:t>
      </w:r>
    </w:p>
    <w:p w14:paraId="73267EF6" w14:textId="77777777" w:rsidR="00075E39" w:rsidRPr="0023111A" w:rsidRDefault="00075E39" w:rsidP="00075E39">
      <w:pPr>
        <w:autoSpaceDE w:val="0"/>
        <w:autoSpaceDN w:val="0"/>
        <w:adjustRightInd w:val="0"/>
        <w:jc w:val="both"/>
        <w:rPr>
          <w:rFonts w:cs="Arial"/>
          <w:sz w:val="18"/>
          <w:szCs w:val="18"/>
        </w:rPr>
      </w:pPr>
    </w:p>
    <w:p w14:paraId="26E195C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373C0195" w14:textId="77777777" w:rsidR="00075E39" w:rsidRPr="0023111A" w:rsidRDefault="00075E39" w:rsidP="00075E39">
      <w:pPr>
        <w:autoSpaceDE w:val="0"/>
        <w:autoSpaceDN w:val="0"/>
        <w:adjustRightInd w:val="0"/>
        <w:jc w:val="both"/>
        <w:rPr>
          <w:rFonts w:cs="Arial"/>
          <w:sz w:val="18"/>
          <w:szCs w:val="18"/>
        </w:rPr>
      </w:pPr>
    </w:p>
    <w:p w14:paraId="14158880"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19224209" w14:textId="77777777" w:rsidR="00075E39" w:rsidRPr="0023111A" w:rsidRDefault="00075E39" w:rsidP="00075E39">
      <w:pPr>
        <w:autoSpaceDE w:val="0"/>
        <w:autoSpaceDN w:val="0"/>
        <w:adjustRightInd w:val="0"/>
        <w:jc w:val="both"/>
        <w:rPr>
          <w:rFonts w:cs="Arial"/>
          <w:sz w:val="18"/>
          <w:szCs w:val="18"/>
        </w:rPr>
      </w:pPr>
    </w:p>
    <w:p w14:paraId="524C1B3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Les empreses licitadores que figurin en una base de dades nacional d’un Estat membre de la Unió Europea, com un expedient virtual de l’empresa, un sistema d’emmagatzematge electrònic de documents o un sistema de </w:t>
      </w:r>
      <w:proofErr w:type="spellStart"/>
      <w:r w:rsidRPr="0023111A">
        <w:rPr>
          <w:rFonts w:cs="Arial"/>
          <w:sz w:val="18"/>
          <w:szCs w:val="18"/>
        </w:rPr>
        <w:t>pre</w:t>
      </w:r>
      <w:proofErr w:type="spellEnd"/>
      <w:r w:rsidRPr="0023111A">
        <w:rPr>
          <w:rFonts w:cs="Arial"/>
          <w:sz w:val="18"/>
          <w:szCs w:val="18"/>
        </w:rPr>
        <w:t xml:space="preserv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w:t>
      </w:r>
      <w:proofErr w:type="spellStart"/>
      <w:r w:rsidRPr="0023111A">
        <w:rPr>
          <w:rFonts w:cs="Arial"/>
          <w:sz w:val="18"/>
          <w:szCs w:val="18"/>
        </w:rPr>
        <w:t>telf</w:t>
      </w:r>
      <w:proofErr w:type="spellEnd"/>
      <w:r w:rsidRPr="0023111A">
        <w:rPr>
          <w:rFonts w:cs="Arial"/>
          <w:sz w:val="18"/>
          <w:szCs w:val="18"/>
        </w:rPr>
        <w:t xml:space="preserve">. 935 528 090; </w:t>
      </w:r>
      <w:hyperlink r:id="rId21" w:history="1">
        <w:r w:rsidRPr="0023111A">
          <w:rPr>
            <w:rFonts w:cs="Arial"/>
            <w:sz w:val="18"/>
            <w:szCs w:val="18"/>
            <w:u w:val="single"/>
          </w:rPr>
          <w:t>http://www.gencat.cat/economia/jcca</w:t>
        </w:r>
      </w:hyperlink>
      <w:r w:rsidRPr="0023111A">
        <w:rPr>
          <w:rFonts w:cs="Arial"/>
          <w:sz w:val="18"/>
          <w:szCs w:val="18"/>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4CBC5BC1" w14:textId="77777777" w:rsidR="00075E39" w:rsidRPr="0023111A" w:rsidRDefault="00075E39" w:rsidP="00075E39">
      <w:pPr>
        <w:autoSpaceDE w:val="0"/>
        <w:autoSpaceDN w:val="0"/>
        <w:adjustRightInd w:val="0"/>
        <w:jc w:val="both"/>
        <w:rPr>
          <w:rFonts w:cs="Arial"/>
          <w:sz w:val="18"/>
          <w:szCs w:val="18"/>
        </w:rPr>
      </w:pPr>
    </w:p>
    <w:p w14:paraId="7118C7FD"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5EBD1CAF" w14:textId="77777777" w:rsidR="00075E39" w:rsidRPr="0023111A" w:rsidRDefault="00075E39" w:rsidP="00075E39">
      <w:pPr>
        <w:autoSpaceDE w:val="0"/>
        <w:autoSpaceDN w:val="0"/>
        <w:adjustRightInd w:val="0"/>
        <w:jc w:val="both"/>
        <w:rPr>
          <w:rFonts w:cs="Arial"/>
          <w:sz w:val="18"/>
          <w:szCs w:val="18"/>
        </w:rPr>
      </w:pPr>
    </w:p>
    <w:p w14:paraId="1802557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2C94B129" w14:textId="77777777" w:rsidR="00075E39" w:rsidRPr="0023111A" w:rsidRDefault="00075E39" w:rsidP="00075E39">
      <w:pPr>
        <w:autoSpaceDE w:val="0"/>
        <w:autoSpaceDN w:val="0"/>
        <w:adjustRightInd w:val="0"/>
        <w:jc w:val="both"/>
        <w:rPr>
          <w:rFonts w:cs="Arial"/>
          <w:sz w:val="18"/>
          <w:szCs w:val="18"/>
        </w:rPr>
      </w:pPr>
    </w:p>
    <w:p w14:paraId="5F5D34F4" w14:textId="77777777" w:rsidR="00075E39" w:rsidRPr="0023111A" w:rsidRDefault="00075E39" w:rsidP="00075E39">
      <w:pPr>
        <w:autoSpaceDE w:val="0"/>
        <w:autoSpaceDN w:val="0"/>
        <w:adjustRightInd w:val="0"/>
        <w:jc w:val="both"/>
        <w:rPr>
          <w:rFonts w:cs="Arial"/>
          <w:b/>
          <w:sz w:val="18"/>
          <w:szCs w:val="18"/>
          <w:lang w:eastAsia="es-ES"/>
        </w:rPr>
      </w:pPr>
      <w:r w:rsidRPr="0023111A">
        <w:rPr>
          <w:rFonts w:cs="Arial"/>
          <w:b/>
          <w:sz w:val="18"/>
          <w:szCs w:val="18"/>
        </w:rPr>
        <w:t>L’eventual falsedat en allò declarat per les empreses licitadores en el DEUC o en altres declaracions pot donar lloc a la causa de prohibició de contractar amb el sector públic prevista en l’article 71.1.</w:t>
      </w:r>
      <w:r w:rsidRPr="0023111A">
        <w:rPr>
          <w:rFonts w:cs="Arial"/>
          <w:b/>
          <w:i/>
          <w:iCs/>
          <w:sz w:val="18"/>
          <w:szCs w:val="18"/>
        </w:rPr>
        <w:t xml:space="preserve">e </w:t>
      </w:r>
      <w:r w:rsidRPr="0023111A">
        <w:rPr>
          <w:rFonts w:cs="Arial"/>
          <w:b/>
          <w:sz w:val="18"/>
          <w:szCs w:val="18"/>
        </w:rPr>
        <w:t>de la LCSP.</w:t>
      </w:r>
    </w:p>
    <w:p w14:paraId="15C56449" w14:textId="77777777" w:rsidR="00075E39" w:rsidRPr="0023111A" w:rsidRDefault="00075E39" w:rsidP="00075E39">
      <w:pPr>
        <w:autoSpaceDE w:val="0"/>
        <w:autoSpaceDN w:val="0"/>
        <w:adjustRightInd w:val="0"/>
        <w:jc w:val="both"/>
        <w:rPr>
          <w:rFonts w:cs="Arial"/>
          <w:b/>
          <w:snapToGrid w:val="0"/>
          <w:sz w:val="18"/>
          <w:szCs w:val="18"/>
        </w:rPr>
      </w:pPr>
    </w:p>
    <w:p w14:paraId="50A510B9" w14:textId="77777777" w:rsidR="00075E39" w:rsidRPr="0023111A" w:rsidRDefault="00075E39" w:rsidP="00075E39">
      <w:pPr>
        <w:numPr>
          <w:ilvl w:val="0"/>
          <w:numId w:val="9"/>
        </w:numPr>
        <w:autoSpaceDE w:val="0"/>
        <w:autoSpaceDN w:val="0"/>
        <w:adjustRightInd w:val="0"/>
        <w:jc w:val="both"/>
        <w:rPr>
          <w:rFonts w:cs="Arial"/>
          <w:bCs/>
          <w:sz w:val="18"/>
          <w:szCs w:val="18"/>
        </w:rPr>
      </w:pPr>
      <w:r w:rsidRPr="0023111A">
        <w:rPr>
          <w:rFonts w:cs="Arial"/>
          <w:b/>
          <w:bCs/>
          <w:sz w:val="18"/>
          <w:szCs w:val="18"/>
        </w:rPr>
        <w:t xml:space="preserve">Declaració de </w:t>
      </w:r>
      <w:r w:rsidRPr="0023111A">
        <w:rPr>
          <w:rFonts w:cs="Arial"/>
          <w:b/>
          <w:sz w:val="18"/>
          <w:szCs w:val="18"/>
        </w:rPr>
        <w:t>submissió</w:t>
      </w:r>
      <w:r w:rsidRPr="0023111A">
        <w:rPr>
          <w:rFonts w:cs="Arial"/>
          <w:b/>
          <w:bCs/>
          <w:sz w:val="18"/>
          <w:szCs w:val="18"/>
        </w:rPr>
        <w:t xml:space="preserve"> als jutjats i tribunals espanyols</w:t>
      </w:r>
    </w:p>
    <w:p w14:paraId="677F58A1" w14:textId="77777777" w:rsidR="00075E39" w:rsidRPr="0023111A" w:rsidRDefault="00075E39" w:rsidP="00075E39">
      <w:pPr>
        <w:autoSpaceDE w:val="0"/>
        <w:autoSpaceDN w:val="0"/>
        <w:adjustRightInd w:val="0"/>
        <w:jc w:val="both"/>
        <w:rPr>
          <w:rFonts w:cs="Arial"/>
          <w:sz w:val="18"/>
          <w:szCs w:val="18"/>
        </w:rPr>
      </w:pPr>
    </w:p>
    <w:p w14:paraId="1B78070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empreses estrangeres han d’aportar una declaració de submissió als jutjats i tribunals espanyols de qualsevol ordre per a totes les incidències que puguin sorgir del contracte, amb renúncia expressa al seu fur propi.</w:t>
      </w:r>
    </w:p>
    <w:p w14:paraId="66B1AE7E" w14:textId="77777777" w:rsidR="00075E39" w:rsidRPr="0023111A" w:rsidRDefault="00075E39" w:rsidP="00075E39">
      <w:pPr>
        <w:autoSpaceDE w:val="0"/>
        <w:autoSpaceDN w:val="0"/>
        <w:adjustRightInd w:val="0"/>
        <w:jc w:val="both"/>
        <w:rPr>
          <w:rFonts w:cs="Arial"/>
          <w:sz w:val="18"/>
          <w:szCs w:val="18"/>
        </w:rPr>
      </w:pPr>
    </w:p>
    <w:p w14:paraId="497FFEA6" w14:textId="77777777" w:rsidR="00075E39" w:rsidRPr="0023111A" w:rsidRDefault="00075E39" w:rsidP="00075E39">
      <w:pPr>
        <w:numPr>
          <w:ilvl w:val="0"/>
          <w:numId w:val="9"/>
        </w:numPr>
        <w:autoSpaceDE w:val="0"/>
        <w:autoSpaceDN w:val="0"/>
        <w:adjustRightInd w:val="0"/>
        <w:jc w:val="both"/>
        <w:rPr>
          <w:rFonts w:cs="Arial"/>
          <w:b/>
          <w:bCs/>
          <w:sz w:val="18"/>
          <w:szCs w:val="18"/>
        </w:rPr>
      </w:pPr>
      <w:r w:rsidRPr="0023111A">
        <w:rPr>
          <w:rFonts w:cs="Arial"/>
          <w:b/>
          <w:bCs/>
          <w:sz w:val="18"/>
          <w:szCs w:val="18"/>
        </w:rPr>
        <w:t>Compromís d’adscripció de mitjans materials i/o personals</w:t>
      </w:r>
    </w:p>
    <w:p w14:paraId="4E590F34" w14:textId="77777777" w:rsidR="00075E39" w:rsidRPr="0023111A" w:rsidRDefault="00075E39" w:rsidP="00075E39">
      <w:pPr>
        <w:autoSpaceDE w:val="0"/>
        <w:autoSpaceDN w:val="0"/>
        <w:adjustRightInd w:val="0"/>
        <w:jc w:val="both"/>
        <w:rPr>
          <w:rFonts w:cs="Arial"/>
          <w:b/>
          <w:bCs/>
          <w:sz w:val="18"/>
          <w:szCs w:val="18"/>
        </w:rPr>
      </w:pPr>
    </w:p>
    <w:p w14:paraId="49A9231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Quan així es requereixi en l’apartat F.3 </w:t>
      </w:r>
      <w:r w:rsidRPr="0023111A">
        <w:rPr>
          <w:rFonts w:cs="Arial"/>
          <w:bCs/>
          <w:sz w:val="18"/>
          <w:szCs w:val="18"/>
        </w:rPr>
        <w:t xml:space="preserve">del quadre de característiques, </w:t>
      </w:r>
      <w:r w:rsidRPr="0023111A">
        <w:rPr>
          <w:rFonts w:cs="Arial"/>
          <w:sz w:val="18"/>
          <w:szCs w:val="18"/>
        </w:rPr>
        <w:t xml:space="preserve">declaració de l’empresa de comprometre’s a adscriure a l’execució del contracte determinats mitjans materials i/o personals. </w:t>
      </w:r>
    </w:p>
    <w:p w14:paraId="78B51EF2" w14:textId="77777777" w:rsidR="00075E39" w:rsidRPr="0023111A" w:rsidRDefault="00075E39" w:rsidP="00075E39">
      <w:pPr>
        <w:autoSpaceDE w:val="0"/>
        <w:autoSpaceDN w:val="0"/>
        <w:adjustRightInd w:val="0"/>
        <w:jc w:val="both"/>
        <w:rPr>
          <w:rFonts w:cs="Arial"/>
          <w:sz w:val="18"/>
          <w:szCs w:val="18"/>
        </w:rPr>
      </w:pPr>
    </w:p>
    <w:p w14:paraId="57711D14" w14:textId="77777777" w:rsidR="00075E39" w:rsidRPr="0023111A" w:rsidRDefault="00075E39" w:rsidP="00075E39">
      <w:pPr>
        <w:numPr>
          <w:ilvl w:val="0"/>
          <w:numId w:val="9"/>
        </w:numPr>
        <w:autoSpaceDE w:val="0"/>
        <w:autoSpaceDN w:val="0"/>
        <w:adjustRightInd w:val="0"/>
        <w:jc w:val="both"/>
        <w:rPr>
          <w:rFonts w:cs="Arial"/>
          <w:b/>
          <w:bCs/>
          <w:sz w:val="18"/>
          <w:szCs w:val="18"/>
        </w:rPr>
      </w:pPr>
      <w:r w:rsidRPr="0023111A">
        <w:rPr>
          <w:rFonts w:cs="Arial"/>
          <w:b/>
          <w:bCs/>
          <w:sz w:val="18"/>
          <w:szCs w:val="18"/>
        </w:rPr>
        <w:lastRenderedPageBreak/>
        <w:t>Altra documentació</w:t>
      </w:r>
    </w:p>
    <w:p w14:paraId="29756926" w14:textId="77777777" w:rsidR="00075E39" w:rsidRPr="0023111A" w:rsidRDefault="00075E39" w:rsidP="00075E39">
      <w:pPr>
        <w:autoSpaceDE w:val="0"/>
        <w:autoSpaceDN w:val="0"/>
        <w:adjustRightInd w:val="0"/>
        <w:jc w:val="both"/>
        <w:rPr>
          <w:rFonts w:cs="Arial"/>
          <w:b/>
          <w:bCs/>
          <w:sz w:val="18"/>
          <w:szCs w:val="18"/>
        </w:rPr>
      </w:pPr>
    </w:p>
    <w:p w14:paraId="184FAB54" w14:textId="77777777" w:rsidR="00075E39" w:rsidRPr="0023111A" w:rsidRDefault="00075E39" w:rsidP="00075E39">
      <w:pPr>
        <w:autoSpaceDE w:val="0"/>
        <w:autoSpaceDN w:val="0"/>
        <w:adjustRightInd w:val="0"/>
        <w:jc w:val="both"/>
        <w:rPr>
          <w:rFonts w:cs="Arial"/>
          <w:bCs/>
          <w:sz w:val="18"/>
          <w:szCs w:val="18"/>
        </w:rPr>
      </w:pPr>
      <w:r w:rsidRPr="0023111A">
        <w:rPr>
          <w:rFonts w:cs="Arial"/>
          <w:sz w:val="18"/>
          <w:szCs w:val="18"/>
        </w:rPr>
        <w:t>Qualsevol altra documentació que s’exigeixi en l’apartat G.1 del quadre de característiques.</w:t>
      </w:r>
    </w:p>
    <w:p w14:paraId="436C64CC" w14:textId="77777777" w:rsidR="00075E39" w:rsidRPr="0023111A" w:rsidRDefault="00075E39" w:rsidP="00075E39">
      <w:pPr>
        <w:autoSpaceDE w:val="0"/>
        <w:autoSpaceDN w:val="0"/>
        <w:adjustRightInd w:val="0"/>
        <w:jc w:val="both"/>
        <w:rPr>
          <w:rFonts w:cs="Arial"/>
          <w:bCs/>
          <w:sz w:val="18"/>
          <w:szCs w:val="18"/>
        </w:rPr>
      </w:pPr>
    </w:p>
    <w:p w14:paraId="3063B130" w14:textId="77777777" w:rsidR="00075E39" w:rsidRPr="0023111A" w:rsidRDefault="00075E39" w:rsidP="00075E39">
      <w:pPr>
        <w:numPr>
          <w:ilvl w:val="0"/>
          <w:numId w:val="9"/>
        </w:numPr>
        <w:autoSpaceDE w:val="0"/>
        <w:autoSpaceDN w:val="0"/>
        <w:adjustRightInd w:val="0"/>
        <w:jc w:val="both"/>
        <w:rPr>
          <w:rFonts w:cs="Arial"/>
          <w:b/>
          <w:bCs/>
          <w:sz w:val="18"/>
          <w:szCs w:val="18"/>
        </w:rPr>
      </w:pPr>
      <w:r w:rsidRPr="0023111A">
        <w:rPr>
          <w:rFonts w:cs="Arial"/>
          <w:b/>
          <w:bCs/>
          <w:sz w:val="18"/>
          <w:szCs w:val="18"/>
        </w:rPr>
        <w:t>Garantia provisional</w:t>
      </w:r>
    </w:p>
    <w:p w14:paraId="7B91586C" w14:textId="77777777" w:rsidR="00075E39" w:rsidRPr="0023111A" w:rsidRDefault="00075E39" w:rsidP="00075E39">
      <w:pPr>
        <w:autoSpaceDE w:val="0"/>
        <w:autoSpaceDN w:val="0"/>
        <w:adjustRightInd w:val="0"/>
        <w:jc w:val="both"/>
        <w:rPr>
          <w:rFonts w:cs="Arial"/>
          <w:sz w:val="18"/>
          <w:szCs w:val="18"/>
        </w:rPr>
      </w:pPr>
    </w:p>
    <w:p w14:paraId="11FA2D3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Resguard acreditatiu de la constitució de la garantia provisional quan s’estableixi en l’</w:t>
      </w:r>
      <w:r w:rsidRPr="0023111A">
        <w:rPr>
          <w:rFonts w:cs="Arial"/>
          <w:bCs/>
          <w:sz w:val="18"/>
          <w:szCs w:val="18"/>
        </w:rPr>
        <w:t xml:space="preserve">apartat H del quadre de característiques </w:t>
      </w:r>
      <w:r w:rsidRPr="0023111A">
        <w:rPr>
          <w:rFonts w:cs="Arial"/>
          <w:sz w:val="18"/>
          <w:szCs w:val="18"/>
        </w:rPr>
        <w:t>i per l’import que es determini.</w:t>
      </w:r>
    </w:p>
    <w:p w14:paraId="45A51B67" w14:textId="77777777" w:rsidR="00075E39" w:rsidRPr="0023111A" w:rsidRDefault="00075E39" w:rsidP="00075E39">
      <w:pPr>
        <w:autoSpaceDE w:val="0"/>
        <w:autoSpaceDN w:val="0"/>
        <w:adjustRightInd w:val="0"/>
        <w:jc w:val="both"/>
        <w:rPr>
          <w:rFonts w:cs="Arial"/>
          <w:sz w:val="18"/>
          <w:szCs w:val="18"/>
        </w:rPr>
      </w:pPr>
    </w:p>
    <w:p w14:paraId="6A190D6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garantia provisional es pot constituir:</w:t>
      </w:r>
    </w:p>
    <w:p w14:paraId="5E23A066" w14:textId="77777777" w:rsidR="00075E39" w:rsidRPr="0023111A" w:rsidRDefault="00075E39" w:rsidP="00075E39">
      <w:pPr>
        <w:autoSpaceDE w:val="0"/>
        <w:autoSpaceDN w:val="0"/>
        <w:adjustRightInd w:val="0"/>
        <w:jc w:val="both"/>
        <w:rPr>
          <w:rFonts w:cs="Arial"/>
          <w:sz w:val="18"/>
          <w:szCs w:val="18"/>
        </w:rPr>
      </w:pPr>
    </w:p>
    <w:p w14:paraId="17CD588D" w14:textId="77777777" w:rsidR="00075E39" w:rsidRPr="0023111A" w:rsidRDefault="00075E39" w:rsidP="00075E39">
      <w:pPr>
        <w:numPr>
          <w:ilvl w:val="0"/>
          <w:numId w:val="10"/>
        </w:numPr>
        <w:autoSpaceDE w:val="0"/>
        <w:autoSpaceDN w:val="0"/>
        <w:adjustRightInd w:val="0"/>
        <w:jc w:val="both"/>
        <w:rPr>
          <w:rFonts w:cs="Arial"/>
          <w:sz w:val="18"/>
          <w:szCs w:val="18"/>
        </w:rPr>
      </w:pPr>
      <w:r w:rsidRPr="0023111A">
        <w:rPr>
          <w:rFonts w:cs="Arial"/>
          <w:sz w:val="18"/>
          <w:szCs w:val="18"/>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3BCAD77D" w14:textId="77777777" w:rsidR="00075E39" w:rsidRPr="0023111A" w:rsidRDefault="00075E39" w:rsidP="00075E39">
      <w:pPr>
        <w:numPr>
          <w:ilvl w:val="0"/>
          <w:numId w:val="10"/>
        </w:numPr>
        <w:autoSpaceDE w:val="0"/>
        <w:autoSpaceDN w:val="0"/>
        <w:adjustRightInd w:val="0"/>
        <w:jc w:val="both"/>
        <w:rPr>
          <w:rFonts w:cs="Arial"/>
          <w:sz w:val="18"/>
          <w:szCs w:val="18"/>
        </w:rPr>
      </w:pPr>
      <w:r w:rsidRPr="0023111A">
        <w:rPr>
          <w:rFonts w:cs="Arial"/>
          <w:sz w:val="18"/>
          <w:szCs w:val="18"/>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6FB9AE13" w14:textId="77777777" w:rsidR="00075E39" w:rsidRPr="0023111A" w:rsidRDefault="00075E39" w:rsidP="00075E39">
      <w:pPr>
        <w:numPr>
          <w:ilvl w:val="0"/>
          <w:numId w:val="10"/>
        </w:numPr>
        <w:autoSpaceDE w:val="0"/>
        <w:autoSpaceDN w:val="0"/>
        <w:adjustRightInd w:val="0"/>
        <w:jc w:val="both"/>
        <w:rPr>
          <w:rFonts w:cs="Arial"/>
          <w:sz w:val="18"/>
          <w:szCs w:val="18"/>
        </w:rPr>
      </w:pPr>
      <w:r w:rsidRPr="0023111A">
        <w:rPr>
          <w:rFonts w:cs="Arial"/>
          <w:sz w:val="18"/>
          <w:szCs w:val="18"/>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4157FCAC" w14:textId="77777777" w:rsidR="00075E39" w:rsidRPr="0023111A" w:rsidRDefault="00075E39" w:rsidP="00075E39">
      <w:pPr>
        <w:autoSpaceDE w:val="0"/>
        <w:autoSpaceDN w:val="0"/>
        <w:adjustRightInd w:val="0"/>
        <w:jc w:val="both"/>
        <w:rPr>
          <w:rFonts w:cs="Arial"/>
          <w:sz w:val="18"/>
          <w:szCs w:val="18"/>
        </w:rPr>
      </w:pPr>
    </w:p>
    <w:p w14:paraId="6785305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B9D76D6" w14:textId="77777777" w:rsidR="00075E39" w:rsidRPr="0023111A" w:rsidRDefault="00075E39" w:rsidP="00075E39">
      <w:pPr>
        <w:autoSpaceDE w:val="0"/>
        <w:autoSpaceDN w:val="0"/>
        <w:adjustRightInd w:val="0"/>
        <w:jc w:val="both"/>
        <w:rPr>
          <w:rFonts w:cs="Arial"/>
          <w:sz w:val="18"/>
          <w:szCs w:val="18"/>
        </w:rPr>
      </w:pPr>
    </w:p>
    <w:p w14:paraId="62E4F72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23111A">
        <w:rPr>
          <w:rFonts w:cs="Arial"/>
          <w:i/>
          <w:sz w:val="18"/>
          <w:szCs w:val="18"/>
        </w:rPr>
        <w:t xml:space="preserve">ex </w:t>
      </w:r>
      <w:proofErr w:type="spellStart"/>
      <w:r w:rsidRPr="0023111A">
        <w:rPr>
          <w:rFonts w:cs="Arial"/>
          <w:i/>
          <w:sz w:val="18"/>
          <w:szCs w:val="18"/>
        </w:rPr>
        <w:t>novo</w:t>
      </w:r>
      <w:proofErr w:type="spellEnd"/>
      <w:r w:rsidRPr="0023111A">
        <w:rPr>
          <w:rFonts w:cs="Arial"/>
          <w:sz w:val="18"/>
          <w:szCs w:val="18"/>
        </w:rPr>
        <w:t>.</w:t>
      </w:r>
    </w:p>
    <w:p w14:paraId="04E9DC40" w14:textId="77777777" w:rsidR="00075E39" w:rsidRPr="0023111A" w:rsidRDefault="00075E39" w:rsidP="00075E39">
      <w:pPr>
        <w:autoSpaceDE w:val="0"/>
        <w:autoSpaceDN w:val="0"/>
        <w:adjustRightInd w:val="0"/>
        <w:jc w:val="both"/>
        <w:rPr>
          <w:rFonts w:cs="Arial"/>
          <w:sz w:val="18"/>
          <w:szCs w:val="18"/>
        </w:rPr>
      </w:pPr>
    </w:p>
    <w:p w14:paraId="1AB33142"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CONTINGUT DEL SOBRE B I, SI S’ESCAU, DEL SOBRE C</w:t>
      </w:r>
    </w:p>
    <w:p w14:paraId="677578AE" w14:textId="77777777" w:rsidR="00075E39" w:rsidRPr="0023111A" w:rsidRDefault="00075E39" w:rsidP="00075E39">
      <w:pPr>
        <w:autoSpaceDE w:val="0"/>
        <w:autoSpaceDN w:val="0"/>
        <w:adjustRightInd w:val="0"/>
        <w:jc w:val="both"/>
        <w:rPr>
          <w:rFonts w:cs="Arial"/>
          <w:b/>
          <w:bCs/>
          <w:sz w:val="18"/>
          <w:szCs w:val="18"/>
        </w:rPr>
      </w:pPr>
    </w:p>
    <w:p w14:paraId="20A3A4E6" w14:textId="77777777" w:rsidR="00075E39" w:rsidRPr="0023111A" w:rsidRDefault="00075E39" w:rsidP="00075E39">
      <w:pPr>
        <w:numPr>
          <w:ilvl w:val="0"/>
          <w:numId w:val="11"/>
        </w:numPr>
        <w:tabs>
          <w:tab w:val="left" w:pos="284"/>
        </w:tabs>
        <w:autoSpaceDE w:val="0"/>
        <w:autoSpaceDN w:val="0"/>
        <w:adjustRightInd w:val="0"/>
        <w:ind w:left="0" w:firstLine="0"/>
        <w:jc w:val="both"/>
        <w:rPr>
          <w:rFonts w:cs="Arial"/>
          <w:sz w:val="18"/>
          <w:szCs w:val="18"/>
        </w:rPr>
      </w:pPr>
      <w:r w:rsidRPr="0023111A">
        <w:rPr>
          <w:rFonts w:cs="Arial"/>
          <w:sz w:val="18"/>
          <w:szCs w:val="18"/>
        </w:rPr>
        <w:t xml:space="preserve">Si s’ha establert el preu o un criteri basat en la rendibilitat, com el cost del cicle de vida, com a </w:t>
      </w:r>
      <w:r w:rsidRPr="0023111A">
        <w:rPr>
          <w:rFonts w:cs="Arial"/>
          <w:b/>
          <w:sz w:val="18"/>
          <w:szCs w:val="18"/>
        </w:rPr>
        <w:t xml:space="preserve">únic </w:t>
      </w:r>
      <w:r w:rsidRPr="0023111A">
        <w:rPr>
          <w:rFonts w:cs="Arial"/>
          <w:sz w:val="18"/>
          <w:szCs w:val="18"/>
        </w:rPr>
        <w:t>criteri d’adjudicació, les empreses licitadores han d’incloure en el sobre B la seva proposició econòmica.</w:t>
      </w:r>
    </w:p>
    <w:p w14:paraId="40F9BE6E" w14:textId="77777777" w:rsidR="00075E39" w:rsidRPr="0023111A" w:rsidRDefault="00075E39" w:rsidP="00075E39">
      <w:pPr>
        <w:tabs>
          <w:tab w:val="left" w:pos="284"/>
        </w:tabs>
        <w:autoSpaceDE w:val="0"/>
        <w:autoSpaceDN w:val="0"/>
        <w:adjustRightInd w:val="0"/>
        <w:jc w:val="both"/>
        <w:rPr>
          <w:rFonts w:cs="Arial"/>
          <w:sz w:val="18"/>
          <w:szCs w:val="18"/>
        </w:rPr>
      </w:pPr>
    </w:p>
    <w:p w14:paraId="480B689D" w14:textId="77777777" w:rsidR="00075E39" w:rsidRPr="0023111A" w:rsidRDefault="00075E39" w:rsidP="00075E39">
      <w:pPr>
        <w:numPr>
          <w:ilvl w:val="0"/>
          <w:numId w:val="11"/>
        </w:numPr>
        <w:tabs>
          <w:tab w:val="left" w:pos="284"/>
        </w:tabs>
        <w:autoSpaceDE w:val="0"/>
        <w:autoSpaceDN w:val="0"/>
        <w:adjustRightInd w:val="0"/>
        <w:ind w:left="0" w:firstLine="0"/>
        <w:jc w:val="both"/>
        <w:rPr>
          <w:rFonts w:cs="Arial"/>
          <w:sz w:val="18"/>
          <w:szCs w:val="18"/>
        </w:rPr>
      </w:pPr>
      <w:r w:rsidRPr="0023111A">
        <w:rPr>
          <w:rFonts w:cs="Arial"/>
          <w:sz w:val="18"/>
          <w:szCs w:val="18"/>
        </w:rPr>
        <w:t xml:space="preserve">Si s’han establert </w:t>
      </w:r>
      <w:r w:rsidRPr="0023111A">
        <w:rPr>
          <w:rFonts w:cs="Arial"/>
          <w:b/>
          <w:sz w:val="18"/>
          <w:szCs w:val="18"/>
        </w:rPr>
        <w:t>diversos</w:t>
      </w:r>
      <w:r w:rsidRPr="0023111A">
        <w:rPr>
          <w:rFonts w:cs="Arial"/>
          <w:sz w:val="18"/>
          <w:szCs w:val="18"/>
        </w:rPr>
        <w:t xml:space="preserve"> criteris d’adjudicació que responen </w:t>
      </w:r>
      <w:r w:rsidRPr="0023111A">
        <w:rPr>
          <w:rFonts w:cs="Arial"/>
          <w:b/>
          <w:sz w:val="18"/>
          <w:szCs w:val="18"/>
        </w:rPr>
        <w:t>tots</w:t>
      </w:r>
      <w:r w:rsidRPr="0023111A">
        <w:rPr>
          <w:rFonts w:cs="Arial"/>
          <w:sz w:val="18"/>
          <w:szCs w:val="18"/>
        </w:rPr>
        <w:t xml:space="preserve"> ells a una </w:t>
      </w:r>
      <w:r w:rsidRPr="0023111A">
        <w:rPr>
          <w:rFonts w:cs="Arial"/>
          <w:b/>
          <w:sz w:val="18"/>
          <w:szCs w:val="18"/>
        </w:rPr>
        <w:t xml:space="preserve">mateixa </w:t>
      </w:r>
      <w:r w:rsidRPr="0023111A">
        <w:rPr>
          <w:rFonts w:cs="Arial"/>
          <w:sz w:val="18"/>
          <w:szCs w:val="18"/>
        </w:rPr>
        <w:t xml:space="preserve">tipologia de valoració, és a dir, tots sotmesos a judici de valor </w:t>
      </w:r>
      <w:r w:rsidRPr="0023111A">
        <w:rPr>
          <w:rFonts w:cs="Arial"/>
          <w:b/>
          <w:sz w:val="18"/>
          <w:szCs w:val="18"/>
        </w:rPr>
        <w:t>o</w:t>
      </w:r>
      <w:r w:rsidRPr="0023111A">
        <w:rPr>
          <w:rFonts w:cs="Arial"/>
          <w:sz w:val="18"/>
          <w:szCs w:val="18"/>
        </w:rPr>
        <w:t xml:space="preserve"> tots quantificables de forma automàtica, les empreses licitadores han d’incloure en el sobre B tota la documentació que conforma la seva oferta.</w:t>
      </w:r>
    </w:p>
    <w:p w14:paraId="78B92307" w14:textId="77777777" w:rsidR="00075E39" w:rsidRPr="0023111A" w:rsidRDefault="00075E39" w:rsidP="00075E39">
      <w:pPr>
        <w:tabs>
          <w:tab w:val="left" w:pos="284"/>
        </w:tabs>
        <w:autoSpaceDE w:val="0"/>
        <w:autoSpaceDN w:val="0"/>
        <w:adjustRightInd w:val="0"/>
        <w:jc w:val="both"/>
        <w:rPr>
          <w:rFonts w:cs="Arial"/>
          <w:sz w:val="18"/>
          <w:szCs w:val="18"/>
        </w:rPr>
      </w:pPr>
    </w:p>
    <w:p w14:paraId="7181B522" w14:textId="77777777" w:rsidR="00075E39" w:rsidRPr="0023111A" w:rsidRDefault="00075E39" w:rsidP="00075E39">
      <w:pPr>
        <w:numPr>
          <w:ilvl w:val="0"/>
          <w:numId w:val="11"/>
        </w:numPr>
        <w:tabs>
          <w:tab w:val="left" w:pos="284"/>
        </w:tabs>
        <w:autoSpaceDE w:val="0"/>
        <w:autoSpaceDN w:val="0"/>
        <w:adjustRightInd w:val="0"/>
        <w:ind w:left="0" w:firstLine="0"/>
        <w:jc w:val="both"/>
        <w:rPr>
          <w:rFonts w:cs="Arial"/>
          <w:b/>
          <w:sz w:val="18"/>
          <w:szCs w:val="18"/>
        </w:rPr>
      </w:pPr>
      <w:r w:rsidRPr="0023111A">
        <w:rPr>
          <w:rFonts w:cs="Arial"/>
          <w:sz w:val="18"/>
          <w:szCs w:val="18"/>
        </w:rPr>
        <w:t xml:space="preserve">Si s’han establert </w:t>
      </w:r>
      <w:r w:rsidRPr="0023111A">
        <w:rPr>
          <w:rFonts w:cs="Arial"/>
          <w:b/>
          <w:sz w:val="18"/>
          <w:szCs w:val="18"/>
        </w:rPr>
        <w:t>tant criteris d’adjudicació avaluables en funció d’un judici de valor, com criteris quantificables de forma automàtica</w:t>
      </w:r>
      <w:r w:rsidRPr="0023111A">
        <w:rPr>
          <w:rFonts w:cs="Arial"/>
          <w:sz w:val="18"/>
          <w:szCs w:val="18"/>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23111A">
        <w:rPr>
          <w:rFonts w:cs="Arial"/>
          <w:b/>
          <w:sz w:val="18"/>
          <w:szCs w:val="18"/>
        </w:rPr>
        <w:t>En aquest cas, la inclusió en el Sobre B de l’oferta econòmica, així com de qualsevol informació de l’oferta de caràcter rellevant avaluable de forma automàtica i que, per tant, s’ha d’incloure en el sobre C, pot comportar l’exclusió de l’empresa licitadora, quan es vulneri el secret de les ofertes o el deure de no tenir coneixement del contingut de la documentació relativa als criteris de valoració objectiva abans de la relativa als criteris de valoració subjectiva.</w:t>
      </w:r>
    </w:p>
    <w:p w14:paraId="180EC148" w14:textId="77777777" w:rsidR="00075E39" w:rsidRPr="0023111A" w:rsidRDefault="00075E39" w:rsidP="00075E39">
      <w:pPr>
        <w:autoSpaceDE w:val="0"/>
        <w:autoSpaceDN w:val="0"/>
        <w:adjustRightInd w:val="0"/>
        <w:jc w:val="both"/>
        <w:rPr>
          <w:rFonts w:cs="Arial"/>
          <w:sz w:val="18"/>
          <w:szCs w:val="18"/>
        </w:rPr>
      </w:pPr>
    </w:p>
    <w:p w14:paraId="0919983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La proposició econòmica i la referent als altres criteris d’adjudicació quantificables de forma automàtica s’ha de formular, si s’escau, conforme al model que s’adjunta com a </w:t>
      </w:r>
      <w:r w:rsidRPr="0023111A">
        <w:rPr>
          <w:rFonts w:cs="Arial"/>
          <w:bCs/>
          <w:sz w:val="18"/>
          <w:szCs w:val="18"/>
        </w:rPr>
        <w:t>annex 2</w:t>
      </w:r>
      <w:r w:rsidRPr="0023111A">
        <w:rPr>
          <w:rFonts w:cs="Arial"/>
          <w:b/>
          <w:bCs/>
          <w:sz w:val="18"/>
          <w:szCs w:val="18"/>
        </w:rPr>
        <w:t xml:space="preserve"> </w:t>
      </w:r>
      <w:r w:rsidRPr="0023111A">
        <w:rPr>
          <w:rFonts w:cs="Arial"/>
          <w:sz w:val="18"/>
          <w:szCs w:val="18"/>
        </w:rPr>
        <w:t>a aquest plec i com a plantilla al sobre C d’aquesta licitació inclòs en l’eina de Sobre Digital.</w:t>
      </w:r>
    </w:p>
    <w:p w14:paraId="35F20EAA" w14:textId="77777777" w:rsidR="00075E39" w:rsidRPr="0023111A" w:rsidRDefault="00075E39" w:rsidP="00075E39">
      <w:pPr>
        <w:autoSpaceDE w:val="0"/>
        <w:autoSpaceDN w:val="0"/>
        <w:adjustRightInd w:val="0"/>
        <w:jc w:val="both"/>
        <w:rPr>
          <w:rFonts w:cs="Arial"/>
          <w:sz w:val="18"/>
          <w:szCs w:val="18"/>
        </w:rPr>
      </w:pPr>
    </w:p>
    <w:p w14:paraId="2229539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No s’acceptaran les proposicions econòmiques que tinguin omissions, errades o esmenes que no permetin conèixer clarament allò que es considera fonamental per valorar-les.</w:t>
      </w:r>
    </w:p>
    <w:p w14:paraId="2677CA47" w14:textId="77777777" w:rsidR="00075E39" w:rsidRPr="0023111A" w:rsidRDefault="00075E39" w:rsidP="00075E39">
      <w:pPr>
        <w:autoSpaceDE w:val="0"/>
        <w:autoSpaceDN w:val="0"/>
        <w:adjustRightInd w:val="0"/>
        <w:jc w:val="both"/>
        <w:rPr>
          <w:rFonts w:cs="Arial"/>
          <w:sz w:val="18"/>
          <w:szCs w:val="18"/>
        </w:rPr>
      </w:pPr>
    </w:p>
    <w:p w14:paraId="5C97CF2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 través de l’eina de Sobre Digital les empreses hauran de signar el document “resum” de les seves ofertes, amb signatura electrònica avançada basada en un certificat qualificat o reconegut, amb la signatura del qual s’entén signada la totalitat de l’oferta, atès que aquest document conté les empremtes electròniques de tots els documents que la composen.</w:t>
      </w:r>
    </w:p>
    <w:p w14:paraId="46F2B7FA" w14:textId="77777777" w:rsidR="00075E39" w:rsidRPr="0023111A" w:rsidRDefault="00075E39" w:rsidP="00075E39">
      <w:pPr>
        <w:autoSpaceDE w:val="0"/>
        <w:autoSpaceDN w:val="0"/>
        <w:adjustRightInd w:val="0"/>
        <w:jc w:val="both"/>
        <w:rPr>
          <w:rFonts w:cs="Arial"/>
          <w:sz w:val="18"/>
          <w:szCs w:val="18"/>
        </w:rPr>
      </w:pPr>
    </w:p>
    <w:p w14:paraId="6888BD1F"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lastRenderedPageBreak/>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60CC3D27" w14:textId="77777777" w:rsidR="00075E39" w:rsidRPr="0023111A" w:rsidRDefault="00075E39" w:rsidP="00075E39">
      <w:pPr>
        <w:autoSpaceDE w:val="0"/>
        <w:autoSpaceDN w:val="0"/>
        <w:adjustRightInd w:val="0"/>
        <w:jc w:val="both"/>
        <w:rPr>
          <w:rFonts w:cs="Arial"/>
          <w:sz w:val="18"/>
          <w:szCs w:val="18"/>
        </w:rPr>
      </w:pPr>
    </w:p>
    <w:p w14:paraId="1652FAC8"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Les empreses licitadores podran assenyalar, en l’eina de Sobre Digital, quins documents contenen informació confidencial</w:t>
      </w:r>
      <w:r w:rsidRPr="0023111A">
        <w:rPr>
          <w:rFonts w:cs="Arial"/>
          <w:sz w:val="18"/>
          <w:szCs w:val="18"/>
        </w:rPr>
        <w:t>.</w:t>
      </w:r>
    </w:p>
    <w:p w14:paraId="086B7691" w14:textId="77777777" w:rsidR="00075E39" w:rsidRPr="0023111A" w:rsidRDefault="00075E39" w:rsidP="00075E39">
      <w:pPr>
        <w:autoSpaceDE w:val="0"/>
        <w:autoSpaceDN w:val="0"/>
        <w:adjustRightInd w:val="0"/>
        <w:jc w:val="both"/>
        <w:rPr>
          <w:rFonts w:cs="Arial"/>
          <w:sz w:val="18"/>
          <w:szCs w:val="18"/>
        </w:rPr>
      </w:pPr>
    </w:p>
    <w:p w14:paraId="1DB05D16" w14:textId="77777777" w:rsidR="00075E39" w:rsidRPr="0023111A" w:rsidRDefault="00075E39" w:rsidP="00075E39">
      <w:pPr>
        <w:autoSpaceDE w:val="0"/>
        <w:autoSpaceDN w:val="0"/>
        <w:adjustRightInd w:val="0"/>
        <w:jc w:val="both"/>
        <w:rPr>
          <w:rFonts w:cs="Arial"/>
          <w:b/>
          <w:sz w:val="18"/>
          <w:szCs w:val="18"/>
        </w:rPr>
      </w:pPr>
      <w:r w:rsidRPr="0023111A">
        <w:rPr>
          <w:rFonts w:cs="Arial"/>
          <w:sz w:val="18"/>
          <w:szCs w:val="18"/>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23111A">
        <w:rPr>
          <w:rFonts w:cs="Arial"/>
          <w:b/>
          <w:sz w:val="18"/>
          <w:szCs w:val="18"/>
        </w:rPr>
        <w:t>No tenen en cap cas caràcter confidencial l’oferta econòmica de l’empresa, ni les dades incloses en el DEUC.</w:t>
      </w:r>
    </w:p>
    <w:p w14:paraId="11EFE89E" w14:textId="77777777" w:rsidR="00075E39" w:rsidRPr="0023111A" w:rsidRDefault="00075E39" w:rsidP="00075E39">
      <w:pPr>
        <w:autoSpaceDE w:val="0"/>
        <w:autoSpaceDN w:val="0"/>
        <w:adjustRightInd w:val="0"/>
        <w:jc w:val="both"/>
        <w:rPr>
          <w:rFonts w:cs="Arial"/>
          <w:b/>
          <w:bCs/>
          <w:sz w:val="18"/>
          <w:szCs w:val="18"/>
        </w:rPr>
      </w:pPr>
    </w:p>
    <w:p w14:paraId="3BBB9DC9" w14:textId="77777777" w:rsidR="00075E39" w:rsidRPr="0023111A" w:rsidRDefault="00075E39" w:rsidP="00075E39">
      <w:pPr>
        <w:autoSpaceDE w:val="0"/>
        <w:autoSpaceDN w:val="0"/>
        <w:adjustRightInd w:val="0"/>
        <w:jc w:val="both"/>
        <w:rPr>
          <w:rFonts w:cs="Arial"/>
          <w:b/>
          <w:sz w:val="18"/>
          <w:szCs w:val="18"/>
        </w:rPr>
      </w:pPr>
      <w:r w:rsidRPr="0023111A">
        <w:rPr>
          <w:rFonts w:cs="Arial"/>
          <w:sz w:val="18"/>
          <w:szCs w:val="18"/>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23111A">
        <w:rPr>
          <w:rFonts w:cs="Arial"/>
          <w:b/>
          <w:sz w:val="18"/>
          <w:szCs w:val="18"/>
        </w:rPr>
        <w:t xml:space="preserve">No s’admeten declaracions genèriques o no justificades del caràcter confidencial. </w:t>
      </w:r>
    </w:p>
    <w:p w14:paraId="27A0FE30" w14:textId="77777777" w:rsidR="00075E39" w:rsidRPr="0023111A" w:rsidRDefault="00075E39" w:rsidP="00075E39">
      <w:pPr>
        <w:autoSpaceDE w:val="0"/>
        <w:autoSpaceDN w:val="0"/>
        <w:adjustRightInd w:val="0"/>
        <w:jc w:val="both"/>
        <w:rPr>
          <w:rFonts w:cs="Arial"/>
          <w:sz w:val="18"/>
          <w:szCs w:val="18"/>
        </w:rPr>
      </w:pPr>
    </w:p>
    <w:p w14:paraId="66444CE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654829F7" w14:textId="77777777" w:rsidR="00075E39" w:rsidRPr="0023111A" w:rsidRDefault="00075E39" w:rsidP="00075E39">
      <w:pPr>
        <w:autoSpaceDE w:val="0"/>
        <w:autoSpaceDN w:val="0"/>
        <w:adjustRightInd w:val="0"/>
        <w:jc w:val="both"/>
        <w:rPr>
          <w:rFonts w:cs="Arial"/>
          <w:sz w:val="18"/>
          <w:szCs w:val="18"/>
        </w:rPr>
      </w:pPr>
    </w:p>
    <w:p w14:paraId="1C7ECAF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473D1E3A" w14:textId="77777777" w:rsidR="00075E39" w:rsidRPr="0023111A" w:rsidRDefault="00075E39" w:rsidP="00075E39">
      <w:pPr>
        <w:autoSpaceDE w:val="0"/>
        <w:autoSpaceDN w:val="0"/>
        <w:adjustRightInd w:val="0"/>
        <w:jc w:val="both"/>
        <w:rPr>
          <w:rFonts w:cs="Arial"/>
          <w:sz w:val="18"/>
          <w:szCs w:val="18"/>
        </w:rPr>
      </w:pPr>
    </w:p>
    <w:p w14:paraId="0EBD6F44"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11.12</w:t>
      </w:r>
      <w:r w:rsidRPr="0023111A">
        <w:rPr>
          <w:rFonts w:cs="Arial"/>
          <w:sz w:val="18"/>
          <w:szCs w:val="18"/>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14622F2A" w14:textId="77777777" w:rsidR="00075E39" w:rsidRPr="0023111A" w:rsidRDefault="00075E39" w:rsidP="00075E39">
      <w:pPr>
        <w:autoSpaceDE w:val="0"/>
        <w:autoSpaceDN w:val="0"/>
        <w:adjustRightInd w:val="0"/>
        <w:jc w:val="both"/>
        <w:rPr>
          <w:rFonts w:cs="Arial"/>
          <w:sz w:val="18"/>
          <w:szCs w:val="18"/>
        </w:rPr>
      </w:pPr>
    </w:p>
    <w:p w14:paraId="15B81F39" w14:textId="77777777" w:rsidR="00075E39" w:rsidRPr="0023111A" w:rsidRDefault="00075E39" w:rsidP="00075E39">
      <w:pPr>
        <w:keepNext/>
        <w:jc w:val="both"/>
        <w:outlineLvl w:val="1"/>
        <w:rPr>
          <w:rFonts w:cs="Arial"/>
          <w:b/>
          <w:sz w:val="18"/>
          <w:szCs w:val="18"/>
        </w:rPr>
      </w:pPr>
      <w:bookmarkStart w:id="26" w:name="_Toc514873484"/>
      <w:bookmarkStart w:id="27" w:name="Tretzena"/>
      <w:r w:rsidRPr="0023111A">
        <w:rPr>
          <w:rFonts w:cs="Arial"/>
          <w:b/>
          <w:sz w:val="18"/>
          <w:szCs w:val="18"/>
        </w:rPr>
        <w:t>Dotzena.  Mesa de contractació</w:t>
      </w:r>
      <w:bookmarkEnd w:id="26"/>
    </w:p>
    <w:p w14:paraId="539293B0" w14:textId="77777777" w:rsidR="00075E39" w:rsidRPr="0023111A" w:rsidRDefault="00075E39" w:rsidP="00075E39">
      <w:pPr>
        <w:jc w:val="both"/>
        <w:rPr>
          <w:rFonts w:cs="Arial"/>
          <w:sz w:val="18"/>
          <w:szCs w:val="18"/>
        </w:rPr>
      </w:pPr>
    </w:p>
    <w:p w14:paraId="3938B9CE" w14:textId="77777777" w:rsidR="00075E39" w:rsidRPr="0023111A" w:rsidRDefault="00075E39" w:rsidP="00075E39">
      <w:pPr>
        <w:jc w:val="both"/>
        <w:rPr>
          <w:rFonts w:cs="Arial"/>
          <w:sz w:val="18"/>
          <w:szCs w:val="18"/>
        </w:rPr>
      </w:pPr>
      <w:r w:rsidRPr="0023111A">
        <w:rPr>
          <w:rFonts w:cs="Arial"/>
          <w:b/>
          <w:bCs/>
          <w:sz w:val="18"/>
          <w:szCs w:val="18"/>
        </w:rPr>
        <w:t xml:space="preserve">12.1 </w:t>
      </w:r>
      <w:r w:rsidRPr="0023111A">
        <w:rPr>
          <w:rFonts w:cs="Arial"/>
          <w:sz w:val="18"/>
          <w:szCs w:val="18"/>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503CD8C5" w14:textId="77777777" w:rsidR="00075E39" w:rsidRPr="0023111A" w:rsidRDefault="00075E39" w:rsidP="00075E39">
      <w:pPr>
        <w:jc w:val="both"/>
        <w:rPr>
          <w:rFonts w:cs="Arial"/>
          <w:sz w:val="18"/>
          <w:szCs w:val="18"/>
        </w:rPr>
      </w:pPr>
    </w:p>
    <w:p w14:paraId="4954DB9A"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12.2 </w:t>
      </w:r>
      <w:r w:rsidRPr="0023111A">
        <w:rPr>
          <w:rFonts w:cs="Arial"/>
          <w:sz w:val="18"/>
          <w:szCs w:val="18"/>
        </w:rPr>
        <w:t>La Mesa de contractació qualificarà la documentació continguda en el Sobre A i, en cas d’observar defectes esmenables, ho comunicarà a les empreses licitadores afectades perquè els esmenin en el termini de tres dies naturals.</w:t>
      </w:r>
    </w:p>
    <w:p w14:paraId="57797B36" w14:textId="77777777" w:rsidR="00075E39" w:rsidRPr="0023111A" w:rsidRDefault="00075E39" w:rsidP="00075E39">
      <w:pPr>
        <w:jc w:val="both"/>
        <w:rPr>
          <w:rFonts w:cs="Arial"/>
          <w:sz w:val="18"/>
          <w:szCs w:val="18"/>
        </w:rPr>
      </w:pPr>
    </w:p>
    <w:p w14:paraId="6A789F6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Una vegada esmenats, si s’escau, els defectes en la documentació continguda en el Sobre A, la mesa l’avaluarà i determinarà les empreses admeses a la licitació i les excloses, així com, en el seu cas, les causes de l’exclusió. </w:t>
      </w:r>
    </w:p>
    <w:p w14:paraId="30883BFD" w14:textId="77777777" w:rsidR="00075E39" w:rsidRPr="0023111A" w:rsidRDefault="00075E39" w:rsidP="00075E39">
      <w:pPr>
        <w:autoSpaceDE w:val="0"/>
        <w:autoSpaceDN w:val="0"/>
        <w:adjustRightInd w:val="0"/>
        <w:jc w:val="both"/>
        <w:rPr>
          <w:rFonts w:cs="Arial"/>
          <w:sz w:val="18"/>
          <w:szCs w:val="18"/>
        </w:rPr>
      </w:pPr>
    </w:p>
    <w:p w14:paraId="75721F4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Sense perjudici de la comunicació a les persones interessades, es faran públiques aquestes circumstàncies mitjançant el perfil de contractant. </w:t>
      </w:r>
    </w:p>
    <w:p w14:paraId="3626630C" w14:textId="77777777" w:rsidR="00075E39" w:rsidRPr="0023111A" w:rsidRDefault="00075E39" w:rsidP="00075E39">
      <w:pPr>
        <w:autoSpaceDE w:val="0"/>
        <w:autoSpaceDN w:val="0"/>
        <w:adjustRightInd w:val="0"/>
        <w:jc w:val="both"/>
        <w:rPr>
          <w:rFonts w:cs="Arial"/>
          <w:sz w:val="18"/>
          <w:szCs w:val="18"/>
        </w:rPr>
      </w:pPr>
    </w:p>
    <w:p w14:paraId="79B29A3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53D2845F" w14:textId="77777777" w:rsidR="00075E39" w:rsidRPr="0023111A" w:rsidRDefault="00075E39" w:rsidP="00075E39">
      <w:pPr>
        <w:autoSpaceDE w:val="0"/>
        <w:autoSpaceDN w:val="0"/>
        <w:adjustRightInd w:val="0"/>
        <w:jc w:val="both"/>
        <w:rPr>
          <w:rFonts w:cs="Arial"/>
          <w:sz w:val="18"/>
          <w:szCs w:val="18"/>
        </w:rPr>
      </w:pPr>
    </w:p>
    <w:p w14:paraId="4E2D157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29C5D3A" w14:textId="77777777" w:rsidR="00075E39" w:rsidRPr="0023111A" w:rsidRDefault="00075E39" w:rsidP="00075E39">
      <w:pPr>
        <w:autoSpaceDE w:val="0"/>
        <w:autoSpaceDN w:val="0"/>
        <w:adjustRightInd w:val="0"/>
        <w:jc w:val="both"/>
        <w:rPr>
          <w:rFonts w:cs="Arial"/>
          <w:sz w:val="18"/>
          <w:szCs w:val="18"/>
        </w:rPr>
      </w:pPr>
    </w:p>
    <w:p w14:paraId="33B1575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lastRenderedPageBreak/>
        <w:t xml:space="preserve">Aquestes peticions d’esmena o aclariment es comunicaran a l’empresa mitjançant comunicació electrònica a través de </w:t>
      </w:r>
      <w:proofErr w:type="spellStart"/>
      <w:r w:rsidRPr="0023111A">
        <w:rPr>
          <w:rFonts w:cs="Arial"/>
          <w:sz w:val="18"/>
          <w:szCs w:val="18"/>
        </w:rPr>
        <w:t>l’e</w:t>
      </w:r>
      <w:proofErr w:type="spellEnd"/>
      <w:r w:rsidRPr="0023111A">
        <w:rPr>
          <w:rFonts w:cs="Arial"/>
          <w:sz w:val="18"/>
          <w:szCs w:val="18"/>
        </w:rPr>
        <w:t>-NOTUM, integrat amb la Plataforma de Serveis de Contractació Pública, d’acord amb la clàusula vuitena d’aquest plec.</w:t>
      </w:r>
    </w:p>
    <w:p w14:paraId="35711D5E" w14:textId="77777777" w:rsidR="00075E39" w:rsidRPr="0023111A" w:rsidRDefault="00075E39" w:rsidP="00075E39">
      <w:pPr>
        <w:jc w:val="both"/>
        <w:rPr>
          <w:rFonts w:cs="Arial"/>
          <w:sz w:val="18"/>
          <w:szCs w:val="18"/>
        </w:rPr>
      </w:pPr>
    </w:p>
    <w:p w14:paraId="4F807AC9"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12.3 </w:t>
      </w:r>
      <w:r w:rsidRPr="0023111A">
        <w:rPr>
          <w:rFonts w:cs="Arial"/>
          <w:sz w:val="18"/>
          <w:szCs w:val="18"/>
        </w:rPr>
        <w:t>Els actes d’exclusió adoptats per la Mesa en relació amb l’obertura del sobre A seran susceptibles d’impugnació en els termes establerts a la clàusula trenta-novena.</w:t>
      </w:r>
    </w:p>
    <w:p w14:paraId="0EF3507B" w14:textId="77777777" w:rsidR="00075E39" w:rsidRPr="0023111A" w:rsidRDefault="00075E39" w:rsidP="00075E39">
      <w:pPr>
        <w:jc w:val="both"/>
        <w:rPr>
          <w:rFonts w:cs="Arial"/>
          <w:sz w:val="18"/>
          <w:szCs w:val="18"/>
        </w:rPr>
      </w:pPr>
    </w:p>
    <w:p w14:paraId="276341E5" w14:textId="77777777" w:rsidR="00075E39" w:rsidRPr="0023111A" w:rsidRDefault="00075E39" w:rsidP="00075E39">
      <w:pPr>
        <w:keepNext/>
        <w:jc w:val="both"/>
        <w:outlineLvl w:val="1"/>
        <w:rPr>
          <w:rFonts w:cs="Arial"/>
          <w:b/>
          <w:sz w:val="18"/>
          <w:szCs w:val="18"/>
        </w:rPr>
      </w:pPr>
      <w:bookmarkStart w:id="28" w:name="_Toc514873485"/>
      <w:bookmarkStart w:id="29" w:name="Quinzena"/>
      <w:bookmarkEnd w:id="27"/>
      <w:r w:rsidRPr="0023111A">
        <w:rPr>
          <w:rFonts w:cs="Arial"/>
          <w:b/>
          <w:sz w:val="18"/>
          <w:szCs w:val="18"/>
        </w:rPr>
        <w:t>Tretzena. Comitè d’experts</w:t>
      </w:r>
      <w:bookmarkEnd w:id="28"/>
    </w:p>
    <w:p w14:paraId="25E3C569" w14:textId="77777777" w:rsidR="00075E39" w:rsidRPr="0023111A" w:rsidRDefault="00075E39" w:rsidP="00075E39">
      <w:pPr>
        <w:autoSpaceDE w:val="0"/>
        <w:autoSpaceDN w:val="0"/>
        <w:adjustRightInd w:val="0"/>
        <w:jc w:val="both"/>
        <w:rPr>
          <w:rFonts w:cs="Arial"/>
          <w:b/>
          <w:bCs/>
          <w:sz w:val="18"/>
          <w:szCs w:val="18"/>
        </w:rPr>
      </w:pPr>
    </w:p>
    <w:p w14:paraId="2E19111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12B208FC" w14:textId="77777777" w:rsidR="00075E39" w:rsidRPr="0023111A" w:rsidRDefault="00075E39" w:rsidP="00075E39">
      <w:pPr>
        <w:autoSpaceDE w:val="0"/>
        <w:autoSpaceDN w:val="0"/>
        <w:adjustRightInd w:val="0"/>
        <w:jc w:val="both"/>
        <w:rPr>
          <w:rFonts w:cs="Arial"/>
          <w:sz w:val="18"/>
          <w:szCs w:val="18"/>
        </w:rPr>
      </w:pPr>
    </w:p>
    <w:p w14:paraId="530F6CA9" w14:textId="77777777" w:rsidR="00075E39" w:rsidRPr="0023111A" w:rsidRDefault="00075E39" w:rsidP="00075E39">
      <w:pPr>
        <w:keepNext/>
        <w:jc w:val="both"/>
        <w:outlineLvl w:val="1"/>
        <w:rPr>
          <w:rFonts w:cs="Arial"/>
          <w:b/>
          <w:sz w:val="18"/>
          <w:szCs w:val="18"/>
        </w:rPr>
      </w:pPr>
      <w:bookmarkStart w:id="30" w:name="_Toc514873486"/>
      <w:r w:rsidRPr="0023111A">
        <w:rPr>
          <w:rFonts w:cs="Arial"/>
          <w:b/>
          <w:sz w:val="18"/>
          <w:szCs w:val="18"/>
        </w:rPr>
        <w:t xml:space="preserve">Catorzena. </w:t>
      </w:r>
      <w:r w:rsidRPr="0023111A">
        <w:rPr>
          <w:rFonts w:cs="Arial"/>
          <w:b/>
          <w:bCs/>
          <w:sz w:val="18"/>
          <w:szCs w:val="18"/>
        </w:rPr>
        <w:t>Determinació de la millor oferta sobre la base de la millor relació qualitat-preu</w:t>
      </w:r>
      <w:bookmarkEnd w:id="30"/>
    </w:p>
    <w:p w14:paraId="11C86351" w14:textId="77777777" w:rsidR="00075E39" w:rsidRPr="0023111A" w:rsidRDefault="00075E39" w:rsidP="00075E39">
      <w:pPr>
        <w:autoSpaceDE w:val="0"/>
        <w:autoSpaceDN w:val="0"/>
        <w:adjustRightInd w:val="0"/>
        <w:jc w:val="both"/>
        <w:rPr>
          <w:rFonts w:cs="Arial"/>
          <w:b/>
          <w:bCs/>
          <w:sz w:val="18"/>
          <w:szCs w:val="18"/>
        </w:rPr>
      </w:pPr>
    </w:p>
    <w:p w14:paraId="4F96DEAF"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14.1 Criteris d’adjudicació del contracte</w:t>
      </w:r>
    </w:p>
    <w:p w14:paraId="69E9CB9E" w14:textId="77777777" w:rsidR="00075E39" w:rsidRPr="0023111A" w:rsidRDefault="00075E39" w:rsidP="00075E39">
      <w:pPr>
        <w:autoSpaceDE w:val="0"/>
        <w:autoSpaceDN w:val="0"/>
        <w:adjustRightInd w:val="0"/>
        <w:jc w:val="both"/>
        <w:rPr>
          <w:rFonts w:cs="Arial"/>
          <w:b/>
          <w:bCs/>
          <w:sz w:val="18"/>
          <w:szCs w:val="18"/>
        </w:rPr>
      </w:pPr>
    </w:p>
    <w:p w14:paraId="493569C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Per a la valoració de les proposicions i la determinació de la millor oferta s’ha d’atendre als criteris d’adjudicació establerts en l’</w:t>
      </w:r>
      <w:r w:rsidRPr="0023111A">
        <w:rPr>
          <w:rFonts w:cs="Arial"/>
          <w:bCs/>
          <w:sz w:val="18"/>
          <w:szCs w:val="18"/>
        </w:rPr>
        <w:t>apartat K del quadre de característiques</w:t>
      </w:r>
      <w:r w:rsidRPr="0023111A">
        <w:rPr>
          <w:rFonts w:cs="Arial"/>
          <w:sz w:val="18"/>
          <w:szCs w:val="18"/>
        </w:rPr>
        <w:t>.</w:t>
      </w:r>
    </w:p>
    <w:p w14:paraId="2126E689" w14:textId="77777777" w:rsidR="00075E39" w:rsidRPr="0023111A" w:rsidRDefault="00075E39" w:rsidP="00075E39">
      <w:pPr>
        <w:autoSpaceDE w:val="0"/>
        <w:autoSpaceDN w:val="0"/>
        <w:adjustRightInd w:val="0"/>
        <w:jc w:val="both"/>
        <w:rPr>
          <w:rFonts w:cs="Arial"/>
          <w:sz w:val="18"/>
          <w:szCs w:val="18"/>
        </w:rPr>
      </w:pPr>
    </w:p>
    <w:p w14:paraId="6C66CBF1"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14.2 Pràctica de la valoració de les ofertes</w:t>
      </w:r>
    </w:p>
    <w:p w14:paraId="3EAAC2E7" w14:textId="77777777" w:rsidR="00075E39" w:rsidRPr="0023111A" w:rsidRDefault="00075E39" w:rsidP="00075E39">
      <w:pPr>
        <w:autoSpaceDE w:val="0"/>
        <w:autoSpaceDN w:val="0"/>
        <w:adjustRightInd w:val="0"/>
        <w:jc w:val="both"/>
        <w:rPr>
          <w:rFonts w:cs="Arial"/>
          <w:sz w:val="18"/>
          <w:szCs w:val="18"/>
        </w:rPr>
      </w:pPr>
    </w:p>
    <w:p w14:paraId="3803F68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Si s’ha establert un únic criteri d’adjudicació o diversos criteris d’adjudicació que responguin tots ells a una mateixa tipologia de v</w:t>
      </w:r>
      <w:r w:rsidRPr="0023111A">
        <w:rPr>
          <w:rFonts w:cs="Arial"/>
          <w:color w:val="000000" w:themeColor="text1"/>
          <w:sz w:val="18"/>
          <w:szCs w:val="18"/>
        </w:rPr>
        <w:t>aloració, és a dir, tots ells sotmesos a judici de valor o tots quantificables de forma automà</w:t>
      </w:r>
      <w:r w:rsidRPr="0023111A">
        <w:rPr>
          <w:rFonts w:cs="Arial"/>
          <w:sz w:val="18"/>
          <w:szCs w:val="18"/>
        </w:rPr>
        <w:t>tica, en el dia, lloc i hora indicats a l’anunci de la licitació tindrà lloc l’acte no públic d’obertura dels sobres B presentats per les empreses admeses.</w:t>
      </w:r>
    </w:p>
    <w:p w14:paraId="0B1668E0" w14:textId="77777777" w:rsidR="00075E39" w:rsidRPr="0023111A" w:rsidRDefault="00075E39" w:rsidP="00075E39">
      <w:pPr>
        <w:autoSpaceDE w:val="0"/>
        <w:autoSpaceDN w:val="0"/>
        <w:adjustRightInd w:val="0"/>
        <w:jc w:val="both"/>
        <w:rPr>
          <w:rFonts w:cs="Arial"/>
          <w:sz w:val="18"/>
          <w:szCs w:val="18"/>
        </w:rPr>
      </w:pPr>
    </w:p>
    <w:p w14:paraId="75C2113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23111A">
        <w:rPr>
          <w:rFonts w:cs="Arial"/>
          <w:b/>
          <w:sz w:val="18"/>
          <w:szCs w:val="18"/>
        </w:rPr>
        <w:t>sobres B</w:t>
      </w:r>
      <w:r w:rsidRPr="0023111A">
        <w:rPr>
          <w:rFonts w:cs="Arial"/>
          <w:sz w:val="18"/>
          <w:szCs w:val="18"/>
        </w:rPr>
        <w:t xml:space="preserve"> presentats per les empreses admeses.</w:t>
      </w:r>
    </w:p>
    <w:p w14:paraId="311A915E" w14:textId="77777777" w:rsidR="00075E39" w:rsidRPr="0023111A" w:rsidRDefault="00075E39" w:rsidP="00075E39">
      <w:pPr>
        <w:autoSpaceDE w:val="0"/>
        <w:autoSpaceDN w:val="0"/>
        <w:adjustRightInd w:val="0"/>
        <w:jc w:val="both"/>
        <w:rPr>
          <w:rFonts w:cs="Arial"/>
          <w:sz w:val="18"/>
          <w:szCs w:val="18"/>
        </w:rPr>
      </w:pPr>
    </w:p>
    <w:p w14:paraId="634793B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Posteriorment, es donarà a conèixer a través del perfil de contractant la puntuació obtinguda per cadascuna de les empreses respecte dels criteris de valoració que depenguin d’un judici de valor i es farà l’acte d’obertura dels </w:t>
      </w:r>
      <w:r w:rsidRPr="0023111A">
        <w:rPr>
          <w:rFonts w:cs="Arial"/>
          <w:b/>
          <w:sz w:val="18"/>
          <w:szCs w:val="18"/>
        </w:rPr>
        <w:t>sobres C</w:t>
      </w:r>
      <w:r w:rsidRPr="0023111A">
        <w:rPr>
          <w:rFonts w:cs="Arial"/>
          <w:sz w:val="18"/>
          <w:szCs w:val="18"/>
        </w:rPr>
        <w:t xml:space="preserve"> presentats per les empreses.</w:t>
      </w:r>
    </w:p>
    <w:p w14:paraId="4BF9F79E" w14:textId="77777777" w:rsidR="00075E39" w:rsidRPr="0023111A" w:rsidRDefault="00075E39" w:rsidP="00075E39">
      <w:pPr>
        <w:autoSpaceDE w:val="0"/>
        <w:autoSpaceDN w:val="0"/>
        <w:adjustRightInd w:val="0"/>
        <w:jc w:val="both"/>
        <w:rPr>
          <w:rFonts w:cs="Arial"/>
          <w:sz w:val="18"/>
          <w:szCs w:val="18"/>
        </w:rPr>
      </w:pPr>
    </w:p>
    <w:p w14:paraId="4F9D4E1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60C91B66" w14:textId="77777777" w:rsidR="00075E39" w:rsidRPr="0023111A" w:rsidRDefault="00075E39" w:rsidP="00075E39">
      <w:pPr>
        <w:autoSpaceDE w:val="0"/>
        <w:autoSpaceDN w:val="0"/>
        <w:adjustRightInd w:val="0"/>
        <w:jc w:val="both"/>
        <w:rPr>
          <w:rFonts w:cs="Arial"/>
          <w:sz w:val="18"/>
          <w:szCs w:val="18"/>
        </w:rPr>
      </w:pPr>
    </w:p>
    <w:p w14:paraId="1E2CF27F"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D5FAED4" w14:textId="77777777" w:rsidR="00075E39" w:rsidRPr="0023111A" w:rsidRDefault="00075E39" w:rsidP="00075E39">
      <w:pPr>
        <w:autoSpaceDE w:val="0"/>
        <w:autoSpaceDN w:val="0"/>
        <w:adjustRightInd w:val="0"/>
        <w:jc w:val="both"/>
        <w:rPr>
          <w:rFonts w:cs="Arial"/>
          <w:sz w:val="18"/>
          <w:szCs w:val="18"/>
        </w:rPr>
      </w:pPr>
    </w:p>
    <w:p w14:paraId="1AC2D9C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Aquestes peticions d’esmena o aclariment es comunicaran a l’empresa mitjançant comunicació electrònica a través de </w:t>
      </w:r>
      <w:proofErr w:type="spellStart"/>
      <w:r w:rsidRPr="0023111A">
        <w:rPr>
          <w:rFonts w:cs="Arial"/>
          <w:sz w:val="18"/>
          <w:szCs w:val="18"/>
        </w:rPr>
        <w:t>l’e</w:t>
      </w:r>
      <w:proofErr w:type="spellEnd"/>
      <w:r w:rsidRPr="0023111A">
        <w:rPr>
          <w:rFonts w:cs="Arial"/>
          <w:sz w:val="18"/>
          <w:szCs w:val="18"/>
        </w:rPr>
        <w:t xml:space="preserve">-NOTUM, integrat amb la Plataforma de Serveis de Contractació Pública, d’acord amb la clàusula vuitena d’aquest plec.  </w:t>
      </w:r>
    </w:p>
    <w:p w14:paraId="402A5EB2" w14:textId="77777777" w:rsidR="00075E39" w:rsidRPr="0023111A" w:rsidRDefault="00075E39" w:rsidP="00075E39">
      <w:pPr>
        <w:autoSpaceDE w:val="0"/>
        <w:autoSpaceDN w:val="0"/>
        <w:adjustRightInd w:val="0"/>
        <w:jc w:val="both"/>
        <w:rPr>
          <w:rFonts w:cs="Arial"/>
          <w:sz w:val="18"/>
          <w:szCs w:val="18"/>
        </w:rPr>
      </w:pPr>
    </w:p>
    <w:p w14:paraId="347FA89C"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20742943" w14:textId="77777777" w:rsidR="00075E39" w:rsidRPr="0023111A" w:rsidRDefault="00075E39" w:rsidP="00075E39">
      <w:pPr>
        <w:autoSpaceDE w:val="0"/>
        <w:autoSpaceDN w:val="0"/>
        <w:adjustRightInd w:val="0"/>
        <w:jc w:val="both"/>
        <w:rPr>
          <w:rFonts w:cs="Arial"/>
          <w:sz w:val="18"/>
          <w:szCs w:val="18"/>
        </w:rPr>
      </w:pPr>
    </w:p>
    <w:p w14:paraId="235FB8D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A431794" w14:textId="77777777" w:rsidR="00075E39" w:rsidRPr="0023111A" w:rsidRDefault="00075E39" w:rsidP="00075E39">
      <w:pPr>
        <w:autoSpaceDE w:val="0"/>
        <w:autoSpaceDN w:val="0"/>
        <w:adjustRightInd w:val="0"/>
        <w:jc w:val="both"/>
        <w:rPr>
          <w:rFonts w:cs="Arial"/>
          <w:sz w:val="18"/>
          <w:szCs w:val="18"/>
        </w:rPr>
      </w:pPr>
    </w:p>
    <w:p w14:paraId="6AEC4BD3" w14:textId="77777777" w:rsidR="00075E39" w:rsidRPr="0023111A" w:rsidRDefault="00075E39" w:rsidP="00075E39">
      <w:pPr>
        <w:autoSpaceDE w:val="0"/>
        <w:autoSpaceDN w:val="0"/>
        <w:adjustRightInd w:val="0"/>
        <w:jc w:val="both"/>
        <w:rPr>
          <w:rFonts w:cs="Arial"/>
          <w:b/>
          <w:sz w:val="18"/>
          <w:szCs w:val="18"/>
        </w:rPr>
      </w:pPr>
      <w:r w:rsidRPr="0023111A">
        <w:rPr>
          <w:rFonts w:cs="Arial"/>
          <w:sz w:val="18"/>
          <w:szCs w:val="18"/>
        </w:rPr>
        <w:t xml:space="preserve">La Mesa podrà sol·licitar els informes tècnics que consideri necessaris abans de formular la seva proposta d’adjudicació. També podrà sol·licitar aquests informes quan consideri necessari verificar que les ofertes compleixen </w:t>
      </w:r>
      <w:r w:rsidRPr="0023111A">
        <w:rPr>
          <w:rFonts w:cs="Arial"/>
          <w:sz w:val="18"/>
          <w:szCs w:val="18"/>
        </w:rPr>
        <w:lastRenderedPageBreak/>
        <w:t xml:space="preserve">amb les especificacions tècniques dels plecs. </w:t>
      </w:r>
      <w:r w:rsidRPr="0023111A">
        <w:rPr>
          <w:rFonts w:cs="Arial"/>
          <w:b/>
          <w:sz w:val="18"/>
          <w:szCs w:val="18"/>
        </w:rPr>
        <w:t>Les proposicions que no compleixin dites prescripcions no seran objecte de valoració.</w:t>
      </w:r>
    </w:p>
    <w:p w14:paraId="0625CD4D" w14:textId="77777777" w:rsidR="00075E39" w:rsidRPr="0023111A" w:rsidRDefault="00075E39" w:rsidP="00075E39">
      <w:pPr>
        <w:autoSpaceDE w:val="0"/>
        <w:autoSpaceDN w:val="0"/>
        <w:adjustRightInd w:val="0"/>
        <w:jc w:val="both"/>
        <w:rPr>
          <w:rFonts w:cs="Arial"/>
          <w:sz w:val="18"/>
          <w:szCs w:val="18"/>
        </w:rPr>
      </w:pPr>
    </w:p>
    <w:p w14:paraId="7341A8F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38FBC2BB" w14:textId="77777777" w:rsidR="00075E39" w:rsidRPr="0023111A" w:rsidRDefault="00075E39" w:rsidP="00075E39">
      <w:pPr>
        <w:autoSpaceDE w:val="0"/>
        <w:autoSpaceDN w:val="0"/>
        <w:adjustRightInd w:val="0"/>
        <w:jc w:val="both"/>
        <w:rPr>
          <w:rFonts w:cs="Arial"/>
          <w:sz w:val="18"/>
          <w:szCs w:val="18"/>
        </w:rPr>
      </w:pPr>
    </w:p>
    <w:p w14:paraId="2D6A4000"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Els actes d’exclusió de les empreses licitadores adoptats en relació amb l’obertura dels sobres B i C seran susceptibles d’impugnació en els termes establerts en la clàusula trenta-novena.</w:t>
      </w:r>
    </w:p>
    <w:p w14:paraId="6025FF17" w14:textId="77777777" w:rsidR="00075E39" w:rsidRPr="0023111A" w:rsidRDefault="00075E39" w:rsidP="00075E39">
      <w:pPr>
        <w:autoSpaceDE w:val="0"/>
        <w:autoSpaceDN w:val="0"/>
        <w:adjustRightInd w:val="0"/>
        <w:jc w:val="both"/>
        <w:rPr>
          <w:rFonts w:cs="Arial"/>
          <w:sz w:val="18"/>
          <w:szCs w:val="18"/>
        </w:rPr>
      </w:pPr>
    </w:p>
    <w:p w14:paraId="2CB7ECF3" w14:textId="77777777" w:rsidR="00075E39" w:rsidRPr="0023111A" w:rsidRDefault="00075E39" w:rsidP="00075E39">
      <w:pPr>
        <w:autoSpaceDE w:val="0"/>
        <w:autoSpaceDN w:val="0"/>
        <w:adjustRightInd w:val="0"/>
        <w:jc w:val="both"/>
        <w:rPr>
          <w:rFonts w:cs="Arial"/>
          <w:b/>
          <w:bCs/>
          <w:sz w:val="18"/>
          <w:szCs w:val="18"/>
        </w:rPr>
      </w:pPr>
      <w:r w:rsidRPr="0023111A">
        <w:rPr>
          <w:rFonts w:cs="Arial"/>
          <w:sz w:val="18"/>
          <w:szCs w:val="18"/>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2709E6B8" w14:textId="77777777" w:rsidR="00075E39" w:rsidRPr="0023111A" w:rsidRDefault="00075E39" w:rsidP="00075E39">
      <w:pPr>
        <w:autoSpaceDE w:val="0"/>
        <w:autoSpaceDN w:val="0"/>
        <w:adjustRightInd w:val="0"/>
        <w:jc w:val="both"/>
        <w:rPr>
          <w:rFonts w:cs="Arial"/>
          <w:b/>
          <w:bCs/>
          <w:sz w:val="18"/>
          <w:szCs w:val="18"/>
        </w:rPr>
      </w:pPr>
    </w:p>
    <w:p w14:paraId="41E4DC69"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14.3 </w:t>
      </w:r>
      <w:r w:rsidRPr="0023111A">
        <w:rPr>
          <w:rFonts w:cs="Arial"/>
          <w:sz w:val="18"/>
          <w:szCs w:val="18"/>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03E8917F" w14:textId="77777777" w:rsidR="00075E39" w:rsidRPr="0023111A" w:rsidRDefault="00075E39" w:rsidP="00075E39">
      <w:pPr>
        <w:autoSpaceDE w:val="0"/>
        <w:autoSpaceDN w:val="0"/>
        <w:adjustRightInd w:val="0"/>
        <w:jc w:val="both"/>
        <w:rPr>
          <w:rFonts w:cs="Arial"/>
          <w:sz w:val="18"/>
          <w:szCs w:val="18"/>
        </w:rPr>
      </w:pPr>
    </w:p>
    <w:p w14:paraId="0C227774"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14.4 Subhasta electrònica</w:t>
      </w:r>
    </w:p>
    <w:p w14:paraId="214D471A" w14:textId="77777777" w:rsidR="00075E39" w:rsidRPr="0023111A" w:rsidRDefault="00075E39" w:rsidP="00075E39">
      <w:pPr>
        <w:autoSpaceDE w:val="0"/>
        <w:autoSpaceDN w:val="0"/>
        <w:adjustRightInd w:val="0"/>
        <w:jc w:val="both"/>
        <w:rPr>
          <w:rFonts w:cs="Arial"/>
          <w:b/>
          <w:bCs/>
          <w:sz w:val="18"/>
          <w:szCs w:val="18"/>
        </w:rPr>
      </w:pPr>
    </w:p>
    <w:p w14:paraId="2CAD7F7F" w14:textId="77777777" w:rsidR="00075E39" w:rsidRPr="0023111A" w:rsidRDefault="00075E39" w:rsidP="00075E39">
      <w:pPr>
        <w:autoSpaceDE w:val="0"/>
        <w:autoSpaceDN w:val="0"/>
        <w:adjustRightInd w:val="0"/>
        <w:jc w:val="both"/>
        <w:rPr>
          <w:rFonts w:cs="Arial"/>
          <w:b/>
          <w:bCs/>
          <w:sz w:val="18"/>
          <w:szCs w:val="18"/>
        </w:rPr>
      </w:pPr>
      <w:r w:rsidRPr="0023111A">
        <w:rPr>
          <w:rFonts w:cs="Arial"/>
          <w:sz w:val="18"/>
          <w:szCs w:val="18"/>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1700F6D1" w14:textId="77777777" w:rsidR="00075E39" w:rsidRPr="0023111A" w:rsidRDefault="00075E39" w:rsidP="00075E39">
      <w:pPr>
        <w:autoSpaceDE w:val="0"/>
        <w:autoSpaceDN w:val="0"/>
        <w:adjustRightInd w:val="0"/>
        <w:jc w:val="both"/>
        <w:rPr>
          <w:rFonts w:cs="Arial"/>
          <w:b/>
          <w:bCs/>
          <w:sz w:val="18"/>
          <w:szCs w:val="18"/>
        </w:rPr>
      </w:pPr>
    </w:p>
    <w:p w14:paraId="1B0974F0"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14.5 Ofertes amb valors anormals o desproporcionats</w:t>
      </w:r>
    </w:p>
    <w:p w14:paraId="54D7D9D4" w14:textId="77777777" w:rsidR="00075E39" w:rsidRPr="0023111A" w:rsidRDefault="00075E39" w:rsidP="00075E39">
      <w:pPr>
        <w:autoSpaceDE w:val="0"/>
        <w:autoSpaceDN w:val="0"/>
        <w:adjustRightInd w:val="0"/>
        <w:jc w:val="both"/>
        <w:rPr>
          <w:rFonts w:cs="Arial"/>
          <w:b/>
          <w:bCs/>
          <w:sz w:val="18"/>
          <w:szCs w:val="18"/>
        </w:rPr>
      </w:pPr>
    </w:p>
    <w:p w14:paraId="77CC6E28" w14:textId="77777777" w:rsidR="00075E39" w:rsidRPr="0023111A" w:rsidRDefault="00075E39" w:rsidP="00075E39">
      <w:pPr>
        <w:autoSpaceDE w:val="0"/>
        <w:autoSpaceDN w:val="0"/>
        <w:adjustRightInd w:val="0"/>
        <w:jc w:val="both"/>
        <w:rPr>
          <w:rFonts w:cs="Arial"/>
          <w:bCs/>
          <w:sz w:val="18"/>
          <w:szCs w:val="18"/>
        </w:rPr>
      </w:pPr>
      <w:r w:rsidRPr="0023111A">
        <w:rPr>
          <w:rFonts w:cs="Arial"/>
          <w:sz w:val="18"/>
          <w:szCs w:val="18"/>
        </w:rPr>
        <w:t>La determinació de les ofertes que presentin uns valors anormals s’ha de dur a terme en funció dels límits i els paràmetres objectius establerts en l’</w:t>
      </w:r>
      <w:r w:rsidRPr="0023111A">
        <w:rPr>
          <w:rFonts w:cs="Arial"/>
          <w:bCs/>
          <w:sz w:val="18"/>
          <w:szCs w:val="18"/>
        </w:rPr>
        <w:t>apartat L del quadre de característiques.</w:t>
      </w:r>
    </w:p>
    <w:p w14:paraId="78AAF40E" w14:textId="77777777" w:rsidR="00075E39" w:rsidRPr="0023111A" w:rsidRDefault="00075E39" w:rsidP="00075E39">
      <w:pPr>
        <w:autoSpaceDE w:val="0"/>
        <w:autoSpaceDN w:val="0"/>
        <w:adjustRightInd w:val="0"/>
        <w:jc w:val="both"/>
        <w:rPr>
          <w:rFonts w:cs="Arial"/>
          <w:b/>
          <w:bCs/>
          <w:sz w:val="18"/>
          <w:szCs w:val="18"/>
        </w:rPr>
      </w:pPr>
    </w:p>
    <w:p w14:paraId="5161C34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23111A">
        <w:rPr>
          <w:rFonts w:cs="Arial"/>
          <w:snapToGrid w:val="0"/>
          <w:sz w:val="18"/>
          <w:szCs w:val="18"/>
        </w:rPr>
        <w:t>tres dies hàbils</w:t>
      </w:r>
      <w:r w:rsidRPr="0023111A">
        <w:rPr>
          <w:rFonts w:cs="Arial"/>
          <w:sz w:val="18"/>
          <w:szCs w:val="18"/>
        </w:rPr>
        <w:t xml:space="preserve"> per presentar la informació i els documents que siguin pertinents a aquests efectes.</w:t>
      </w:r>
    </w:p>
    <w:p w14:paraId="2E8D8749" w14:textId="77777777" w:rsidR="00075E39" w:rsidRPr="0023111A" w:rsidRDefault="00075E39" w:rsidP="00075E39">
      <w:pPr>
        <w:autoSpaceDE w:val="0"/>
        <w:autoSpaceDN w:val="0"/>
        <w:adjustRightInd w:val="0"/>
        <w:jc w:val="both"/>
        <w:rPr>
          <w:rFonts w:cs="Arial"/>
          <w:sz w:val="18"/>
          <w:szCs w:val="18"/>
        </w:rPr>
      </w:pPr>
    </w:p>
    <w:p w14:paraId="068BC51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B153828" w14:textId="77777777" w:rsidR="00075E39" w:rsidRPr="0023111A" w:rsidRDefault="00075E39" w:rsidP="00075E39">
      <w:pPr>
        <w:autoSpaceDE w:val="0"/>
        <w:autoSpaceDN w:val="0"/>
        <w:adjustRightInd w:val="0"/>
        <w:jc w:val="both"/>
        <w:rPr>
          <w:rFonts w:cs="Arial"/>
          <w:sz w:val="18"/>
          <w:szCs w:val="18"/>
        </w:rPr>
      </w:pPr>
    </w:p>
    <w:p w14:paraId="38183BD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Aquest requeriment es comunicarà a l’empresa mitjançant comunicació electrònica a través de </w:t>
      </w:r>
      <w:proofErr w:type="spellStart"/>
      <w:r w:rsidRPr="0023111A">
        <w:rPr>
          <w:rFonts w:cs="Arial"/>
          <w:sz w:val="18"/>
          <w:szCs w:val="18"/>
        </w:rPr>
        <w:t>l’e</w:t>
      </w:r>
      <w:proofErr w:type="spellEnd"/>
      <w:r w:rsidRPr="0023111A">
        <w:rPr>
          <w:rFonts w:cs="Arial"/>
          <w:sz w:val="18"/>
          <w:szCs w:val="18"/>
        </w:rPr>
        <w:t>-NOTUM, integrat amb la Plataforma de Serveis de Contractació Pública, d’acord amb la clàusula vuitena d’aquest plec.</w:t>
      </w:r>
    </w:p>
    <w:p w14:paraId="14BC4A66" w14:textId="77777777" w:rsidR="00075E39" w:rsidRPr="0023111A" w:rsidRDefault="00075E39" w:rsidP="00075E39">
      <w:pPr>
        <w:autoSpaceDE w:val="0"/>
        <w:autoSpaceDN w:val="0"/>
        <w:adjustRightInd w:val="0"/>
        <w:jc w:val="both"/>
        <w:rPr>
          <w:rFonts w:cs="Arial"/>
          <w:sz w:val="18"/>
          <w:szCs w:val="18"/>
        </w:rPr>
      </w:pPr>
    </w:p>
    <w:p w14:paraId="167EF3B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1F59547B" w14:textId="77777777" w:rsidR="00075E39" w:rsidRPr="0023111A" w:rsidRDefault="00075E39" w:rsidP="00075E39">
      <w:pPr>
        <w:autoSpaceDE w:val="0"/>
        <w:autoSpaceDN w:val="0"/>
        <w:adjustRightInd w:val="0"/>
        <w:jc w:val="both"/>
        <w:rPr>
          <w:rFonts w:cs="Arial"/>
          <w:sz w:val="18"/>
          <w:szCs w:val="18"/>
        </w:rPr>
      </w:pPr>
    </w:p>
    <w:p w14:paraId="410ABCB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53F67DA3" w14:textId="77777777" w:rsidR="00075E39" w:rsidRPr="0023111A" w:rsidRDefault="00075E39" w:rsidP="00075E39">
      <w:pPr>
        <w:autoSpaceDE w:val="0"/>
        <w:autoSpaceDN w:val="0"/>
        <w:adjustRightInd w:val="0"/>
        <w:jc w:val="both"/>
        <w:rPr>
          <w:rFonts w:cs="Arial"/>
          <w:sz w:val="18"/>
          <w:szCs w:val="18"/>
        </w:rPr>
      </w:pPr>
    </w:p>
    <w:p w14:paraId="323EC92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1" w:name="Setzena"/>
      <w:bookmarkEnd w:id="29"/>
    </w:p>
    <w:p w14:paraId="2DB7CF6F" w14:textId="77777777" w:rsidR="00075E39" w:rsidRPr="0023111A" w:rsidRDefault="00075E39" w:rsidP="00075E39">
      <w:pPr>
        <w:autoSpaceDE w:val="0"/>
        <w:autoSpaceDN w:val="0"/>
        <w:adjustRightInd w:val="0"/>
        <w:jc w:val="both"/>
        <w:rPr>
          <w:rFonts w:cs="Arial"/>
          <w:sz w:val="18"/>
          <w:szCs w:val="18"/>
        </w:rPr>
      </w:pPr>
    </w:p>
    <w:p w14:paraId="7F9DAF3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5F588FCC" w14:textId="77777777" w:rsidR="00075E39" w:rsidRPr="0023111A" w:rsidRDefault="00075E39" w:rsidP="00075E39">
      <w:pPr>
        <w:autoSpaceDE w:val="0"/>
        <w:autoSpaceDN w:val="0"/>
        <w:adjustRightInd w:val="0"/>
        <w:jc w:val="both"/>
        <w:rPr>
          <w:rFonts w:cs="Arial"/>
          <w:sz w:val="18"/>
          <w:szCs w:val="18"/>
        </w:rPr>
      </w:pPr>
    </w:p>
    <w:p w14:paraId="639180D0"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En casos d’empat en les puntuacions obtingudes per les ofertes de les empreses licitadores, es resoldrà mitjançant l’aplicació per ordre dels criteris socials que preveu l’article 147.2 de la LCSP. </w:t>
      </w:r>
    </w:p>
    <w:p w14:paraId="6007A77E" w14:textId="77777777" w:rsidR="00075E39" w:rsidRPr="0023111A" w:rsidRDefault="00075E39" w:rsidP="00075E39">
      <w:pPr>
        <w:autoSpaceDE w:val="0"/>
        <w:autoSpaceDN w:val="0"/>
        <w:adjustRightInd w:val="0"/>
        <w:jc w:val="both"/>
        <w:rPr>
          <w:rFonts w:cs="Arial"/>
          <w:sz w:val="18"/>
          <w:szCs w:val="18"/>
        </w:rPr>
      </w:pPr>
    </w:p>
    <w:p w14:paraId="20B17740"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empreses licitadores han d’aportar la documentació acreditativa dels criteris de desempat en el moment en què es produeixi l’empat.</w:t>
      </w:r>
    </w:p>
    <w:p w14:paraId="533889FF" w14:textId="77777777" w:rsidR="00075E39" w:rsidRPr="0023111A" w:rsidRDefault="00075E39" w:rsidP="00075E39">
      <w:pPr>
        <w:autoSpaceDE w:val="0"/>
        <w:autoSpaceDN w:val="0"/>
        <w:adjustRightInd w:val="0"/>
        <w:jc w:val="both"/>
        <w:rPr>
          <w:rFonts w:cs="Arial"/>
          <w:sz w:val="18"/>
          <w:szCs w:val="18"/>
        </w:rPr>
      </w:pPr>
    </w:p>
    <w:p w14:paraId="3B12DADF" w14:textId="77777777" w:rsidR="00075E39" w:rsidRPr="0023111A" w:rsidRDefault="00075E39" w:rsidP="00075E39">
      <w:pPr>
        <w:keepNext/>
        <w:jc w:val="both"/>
        <w:outlineLvl w:val="1"/>
        <w:rPr>
          <w:rFonts w:cs="Arial"/>
          <w:b/>
          <w:sz w:val="18"/>
          <w:szCs w:val="18"/>
        </w:rPr>
      </w:pPr>
      <w:bookmarkStart w:id="32" w:name="_Toc514873487"/>
      <w:r w:rsidRPr="0023111A">
        <w:rPr>
          <w:rFonts w:cs="Arial"/>
          <w:b/>
          <w:sz w:val="18"/>
          <w:szCs w:val="18"/>
        </w:rPr>
        <w:t>Quinzena. Classificació de les ofertes i requeriment de documentació previ a l’adjudicació</w:t>
      </w:r>
      <w:bookmarkEnd w:id="32"/>
    </w:p>
    <w:p w14:paraId="5D6371AE" w14:textId="77777777" w:rsidR="00075E39" w:rsidRPr="0023111A" w:rsidRDefault="00075E39" w:rsidP="00075E39">
      <w:pPr>
        <w:autoSpaceDE w:val="0"/>
        <w:autoSpaceDN w:val="0"/>
        <w:adjustRightInd w:val="0"/>
        <w:jc w:val="both"/>
        <w:rPr>
          <w:rFonts w:cs="Arial"/>
          <w:b/>
          <w:bCs/>
          <w:sz w:val="18"/>
          <w:szCs w:val="18"/>
        </w:rPr>
      </w:pPr>
    </w:p>
    <w:p w14:paraId="4B0D03CA"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15.1 </w:t>
      </w:r>
      <w:r w:rsidRPr="0023111A">
        <w:rPr>
          <w:rFonts w:cs="Arial"/>
          <w:sz w:val="18"/>
          <w:szCs w:val="18"/>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4D574595" w14:textId="77777777" w:rsidR="00075E39" w:rsidRPr="0023111A" w:rsidRDefault="00075E39" w:rsidP="00075E39">
      <w:pPr>
        <w:autoSpaceDE w:val="0"/>
        <w:autoSpaceDN w:val="0"/>
        <w:adjustRightInd w:val="0"/>
        <w:jc w:val="both"/>
        <w:rPr>
          <w:rFonts w:cs="Arial"/>
          <w:sz w:val="18"/>
          <w:szCs w:val="18"/>
        </w:rPr>
      </w:pPr>
    </w:p>
    <w:p w14:paraId="28153FD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Per realitzar aquesta classificació, la Mesa tindrà en compte els criteris d’adjudicació assenyalats en l’</w:t>
      </w:r>
      <w:r w:rsidRPr="0023111A">
        <w:rPr>
          <w:rFonts w:cs="Arial"/>
          <w:bCs/>
          <w:sz w:val="18"/>
          <w:szCs w:val="18"/>
        </w:rPr>
        <w:t xml:space="preserve">apartat K del quadre de característiques </w:t>
      </w:r>
      <w:r w:rsidRPr="0023111A">
        <w:rPr>
          <w:rFonts w:cs="Arial"/>
          <w:sz w:val="18"/>
          <w:szCs w:val="18"/>
        </w:rPr>
        <w:t>i en l’anunci.</w:t>
      </w:r>
    </w:p>
    <w:p w14:paraId="52400037" w14:textId="77777777" w:rsidR="00075E39" w:rsidRPr="0023111A" w:rsidRDefault="00075E39" w:rsidP="00075E39">
      <w:pPr>
        <w:autoSpaceDE w:val="0"/>
        <w:autoSpaceDN w:val="0"/>
        <w:adjustRightInd w:val="0"/>
        <w:jc w:val="both"/>
        <w:rPr>
          <w:rFonts w:cs="Arial"/>
          <w:sz w:val="18"/>
          <w:szCs w:val="18"/>
        </w:rPr>
      </w:pPr>
    </w:p>
    <w:p w14:paraId="7C550C4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proposta d’adjudicació de la Mesa no crea cap dret a favor de l’empresa licitadora proposada com a adjudicatària, ja que l’òrgan de contractació podrà apartar-se’n sempre que motivi la seva decisió.</w:t>
      </w:r>
    </w:p>
    <w:p w14:paraId="65C4F8E0" w14:textId="77777777" w:rsidR="00075E39" w:rsidRPr="0023111A" w:rsidRDefault="00075E39" w:rsidP="00075E39">
      <w:pPr>
        <w:autoSpaceDE w:val="0"/>
        <w:autoSpaceDN w:val="0"/>
        <w:adjustRightInd w:val="0"/>
        <w:jc w:val="both"/>
        <w:rPr>
          <w:rFonts w:cs="Arial"/>
          <w:sz w:val="18"/>
          <w:szCs w:val="18"/>
        </w:rPr>
      </w:pPr>
    </w:p>
    <w:p w14:paraId="508C9798"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15.2 </w:t>
      </w:r>
      <w:r w:rsidRPr="0023111A">
        <w:rPr>
          <w:rFonts w:cs="Arial"/>
          <w:sz w:val="18"/>
          <w:szCs w:val="18"/>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3CA0837A" w14:textId="77777777" w:rsidR="00075E39" w:rsidRPr="0023111A" w:rsidRDefault="00075E39" w:rsidP="00075E39">
      <w:pPr>
        <w:autoSpaceDE w:val="0"/>
        <w:autoSpaceDN w:val="0"/>
        <w:adjustRightInd w:val="0"/>
        <w:jc w:val="both"/>
        <w:rPr>
          <w:rFonts w:cs="Arial"/>
          <w:sz w:val="18"/>
          <w:szCs w:val="18"/>
        </w:rPr>
      </w:pPr>
    </w:p>
    <w:p w14:paraId="74E0B05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Aquest requeriment s’efectuarà mitjançant notificació electrònica a través de </w:t>
      </w:r>
      <w:proofErr w:type="spellStart"/>
      <w:r w:rsidRPr="0023111A">
        <w:rPr>
          <w:rFonts w:cs="Arial"/>
          <w:sz w:val="18"/>
          <w:szCs w:val="18"/>
        </w:rPr>
        <w:t>l’e</w:t>
      </w:r>
      <w:proofErr w:type="spellEnd"/>
      <w:r w:rsidRPr="0023111A">
        <w:rPr>
          <w:rFonts w:cs="Arial"/>
          <w:sz w:val="18"/>
          <w:szCs w:val="18"/>
        </w:rPr>
        <w:t>-NOTUM, integrat amb la Plataforma de Serveis de Contractació Pública, d’acord amb la clàusula vuitena d’aquest plec.</w:t>
      </w:r>
    </w:p>
    <w:p w14:paraId="6AD8FAD3" w14:textId="77777777" w:rsidR="00075E39" w:rsidRPr="0023111A" w:rsidRDefault="00075E39" w:rsidP="00075E39">
      <w:pPr>
        <w:autoSpaceDE w:val="0"/>
        <w:autoSpaceDN w:val="0"/>
        <w:adjustRightInd w:val="0"/>
        <w:jc w:val="both"/>
        <w:rPr>
          <w:rFonts w:cs="Arial"/>
          <w:sz w:val="18"/>
          <w:szCs w:val="18"/>
        </w:rPr>
      </w:pPr>
    </w:p>
    <w:p w14:paraId="211B63F8" w14:textId="77777777" w:rsidR="00075E39" w:rsidRPr="0023111A" w:rsidRDefault="00075E39" w:rsidP="00075E39">
      <w:pPr>
        <w:autoSpaceDE w:val="0"/>
        <w:autoSpaceDN w:val="0"/>
        <w:adjustRightInd w:val="0"/>
        <w:jc w:val="both"/>
        <w:rPr>
          <w:rFonts w:cs="Arial"/>
          <w:b/>
          <w:bCs/>
          <w:sz w:val="18"/>
          <w:szCs w:val="18"/>
        </w:rPr>
      </w:pPr>
      <w:r w:rsidRPr="0023111A">
        <w:rPr>
          <w:rFonts w:cs="Arial"/>
          <w:sz w:val="18"/>
          <w:szCs w:val="18"/>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32D6E98D" w14:textId="77777777" w:rsidR="00075E39" w:rsidRPr="0023111A" w:rsidRDefault="00075E39" w:rsidP="00075E39">
      <w:pPr>
        <w:autoSpaceDE w:val="0"/>
        <w:autoSpaceDN w:val="0"/>
        <w:adjustRightInd w:val="0"/>
        <w:jc w:val="both"/>
        <w:rPr>
          <w:rFonts w:cs="Arial"/>
          <w:b/>
          <w:bCs/>
          <w:sz w:val="18"/>
          <w:szCs w:val="18"/>
        </w:rPr>
      </w:pPr>
    </w:p>
    <w:bookmarkEnd w:id="31"/>
    <w:p w14:paraId="79CA927F"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 xml:space="preserve">A.1 Empreses </w:t>
      </w:r>
      <w:r w:rsidRPr="0023111A">
        <w:rPr>
          <w:rFonts w:cs="Arial"/>
          <w:b/>
          <w:bCs/>
          <w:sz w:val="18"/>
          <w:szCs w:val="18"/>
          <w:u w:val="single"/>
        </w:rPr>
        <w:t>no</w:t>
      </w:r>
      <w:r w:rsidRPr="0023111A">
        <w:rPr>
          <w:rFonts w:cs="Arial"/>
          <w:b/>
          <w:bCs/>
          <w:sz w:val="18"/>
          <w:szCs w:val="18"/>
        </w:rPr>
        <w:t xml:space="preserve"> inscrites en el Registre Electrònic d’Empreses Licitadores (RELI) o en el Registre Oficial de Licitadors i Empreses Classificades del Sector Públic o que no figurin en una base de dades nacional d’un Estat membre de la Unió Europea</w:t>
      </w:r>
    </w:p>
    <w:p w14:paraId="6B630EE4" w14:textId="77777777" w:rsidR="00075E39" w:rsidRPr="0023111A" w:rsidRDefault="00075E39" w:rsidP="00075E39">
      <w:pPr>
        <w:jc w:val="both"/>
        <w:rPr>
          <w:rFonts w:cs="Arial"/>
          <w:sz w:val="18"/>
          <w:szCs w:val="18"/>
          <w:lang w:eastAsia="es-ES"/>
        </w:rPr>
      </w:pPr>
    </w:p>
    <w:p w14:paraId="523F2B4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L’empresa licitadora que hagi presentat la millor oferta haurà d’aportar la documentació següent –aquesta documentació també s’haurà d’aportar, si s’escau, respecte de les empreses a les capacitats de les quals es recorri:</w:t>
      </w:r>
    </w:p>
    <w:p w14:paraId="5C6D0728" w14:textId="77777777" w:rsidR="00075E39" w:rsidRPr="0023111A" w:rsidRDefault="00075E39" w:rsidP="00075E39">
      <w:pPr>
        <w:autoSpaceDE w:val="0"/>
        <w:autoSpaceDN w:val="0"/>
        <w:adjustRightInd w:val="0"/>
        <w:jc w:val="both"/>
        <w:rPr>
          <w:rFonts w:cs="Arial"/>
          <w:sz w:val="18"/>
          <w:szCs w:val="18"/>
        </w:rPr>
      </w:pPr>
    </w:p>
    <w:p w14:paraId="5DB86FBB" w14:textId="77777777" w:rsidR="00075E39" w:rsidRPr="0023111A" w:rsidRDefault="00075E39" w:rsidP="00075E39">
      <w:pPr>
        <w:numPr>
          <w:ilvl w:val="0"/>
          <w:numId w:val="12"/>
        </w:numPr>
        <w:autoSpaceDE w:val="0"/>
        <w:autoSpaceDN w:val="0"/>
        <w:adjustRightInd w:val="0"/>
        <w:jc w:val="both"/>
        <w:rPr>
          <w:rFonts w:cs="Arial"/>
          <w:sz w:val="18"/>
          <w:szCs w:val="18"/>
        </w:rPr>
      </w:pPr>
      <w:r w:rsidRPr="0023111A">
        <w:rPr>
          <w:rFonts w:cs="Arial"/>
          <w:sz w:val="18"/>
          <w:szCs w:val="18"/>
        </w:rPr>
        <w:t>Documentació corresponent acreditativa de la capacitat d’obrar i de la personalitat jurídica, d’acord amb les previsions de la clàusula novena.</w:t>
      </w:r>
    </w:p>
    <w:p w14:paraId="07A34FD9" w14:textId="77777777" w:rsidR="00075E39" w:rsidRPr="0023111A" w:rsidRDefault="00075E39" w:rsidP="00075E39">
      <w:pPr>
        <w:numPr>
          <w:ilvl w:val="0"/>
          <w:numId w:val="12"/>
        </w:numPr>
        <w:autoSpaceDE w:val="0"/>
        <w:autoSpaceDN w:val="0"/>
        <w:adjustRightInd w:val="0"/>
        <w:jc w:val="both"/>
        <w:rPr>
          <w:rFonts w:cs="Arial"/>
          <w:sz w:val="18"/>
          <w:szCs w:val="18"/>
        </w:rPr>
      </w:pPr>
      <w:r w:rsidRPr="0023111A">
        <w:rPr>
          <w:rFonts w:cs="Arial"/>
          <w:sz w:val="18"/>
          <w:szCs w:val="18"/>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1F3AF56D" w14:textId="77777777" w:rsidR="00075E39" w:rsidRPr="0023111A" w:rsidRDefault="00075E39" w:rsidP="00075E39">
      <w:pPr>
        <w:numPr>
          <w:ilvl w:val="0"/>
          <w:numId w:val="12"/>
        </w:numPr>
        <w:autoSpaceDE w:val="0"/>
        <w:autoSpaceDN w:val="0"/>
        <w:adjustRightInd w:val="0"/>
        <w:jc w:val="both"/>
        <w:rPr>
          <w:rFonts w:cs="Arial"/>
          <w:sz w:val="18"/>
          <w:szCs w:val="18"/>
        </w:rPr>
      </w:pPr>
      <w:r w:rsidRPr="0023111A">
        <w:rPr>
          <w:rFonts w:cs="Arial"/>
          <w:sz w:val="18"/>
          <w:szCs w:val="18"/>
        </w:rPr>
        <w:t>Documentació acreditativa del compliment dels requisits específics de solvència o del certificat de classificació corresponent.</w:t>
      </w:r>
    </w:p>
    <w:p w14:paraId="33E615EA" w14:textId="77777777" w:rsidR="00075E39" w:rsidRPr="0023111A" w:rsidRDefault="00075E39" w:rsidP="00075E39">
      <w:pPr>
        <w:autoSpaceDE w:val="0"/>
        <w:autoSpaceDN w:val="0"/>
        <w:adjustRightInd w:val="0"/>
        <w:jc w:val="both"/>
        <w:rPr>
          <w:rFonts w:cs="Arial"/>
          <w:sz w:val="18"/>
          <w:szCs w:val="18"/>
        </w:rPr>
      </w:pPr>
    </w:p>
    <w:p w14:paraId="1CE3782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Així mateix, l’empresa licitadora que hagi presentat la millor oferta haurà d’aportar:</w:t>
      </w:r>
    </w:p>
    <w:p w14:paraId="5D84D784" w14:textId="77777777" w:rsidR="00075E39" w:rsidRPr="0023111A" w:rsidRDefault="00075E39" w:rsidP="00075E39">
      <w:pPr>
        <w:autoSpaceDE w:val="0"/>
        <w:autoSpaceDN w:val="0"/>
        <w:adjustRightInd w:val="0"/>
        <w:jc w:val="both"/>
        <w:rPr>
          <w:rFonts w:cs="Arial"/>
          <w:sz w:val="18"/>
          <w:szCs w:val="18"/>
        </w:rPr>
      </w:pPr>
    </w:p>
    <w:p w14:paraId="4C4CC602" w14:textId="77777777" w:rsidR="00075E39" w:rsidRPr="0023111A" w:rsidRDefault="00075E39" w:rsidP="00075E39">
      <w:pPr>
        <w:numPr>
          <w:ilvl w:val="0"/>
          <w:numId w:val="12"/>
        </w:numPr>
        <w:autoSpaceDE w:val="0"/>
        <w:autoSpaceDN w:val="0"/>
        <w:adjustRightInd w:val="0"/>
        <w:jc w:val="both"/>
        <w:rPr>
          <w:rFonts w:cs="Arial"/>
          <w:sz w:val="18"/>
          <w:szCs w:val="18"/>
        </w:rPr>
      </w:pPr>
      <w:r w:rsidRPr="0023111A">
        <w:rPr>
          <w:rFonts w:cs="Arial"/>
          <w:sz w:val="18"/>
          <w:szCs w:val="18"/>
        </w:rPr>
        <w:t>Si escau, certificats acreditatius del compliment de les normes de garantia de la qualitat i de gestió mediambiental.</w:t>
      </w:r>
    </w:p>
    <w:p w14:paraId="38551983" w14:textId="77777777" w:rsidR="00075E39" w:rsidRPr="0023111A" w:rsidRDefault="00075E39" w:rsidP="00075E39">
      <w:pPr>
        <w:numPr>
          <w:ilvl w:val="0"/>
          <w:numId w:val="12"/>
        </w:numPr>
        <w:autoSpaceDE w:val="0"/>
        <w:autoSpaceDN w:val="0"/>
        <w:adjustRightInd w:val="0"/>
        <w:jc w:val="both"/>
        <w:rPr>
          <w:rFonts w:cs="Arial"/>
          <w:sz w:val="18"/>
          <w:szCs w:val="18"/>
        </w:rPr>
      </w:pPr>
      <w:r w:rsidRPr="0023111A">
        <w:rPr>
          <w:rFonts w:cs="Arial"/>
          <w:sz w:val="18"/>
          <w:szCs w:val="18"/>
        </w:rPr>
        <w:t>Documents acreditatius de l’efectiva disposició de mitjans que s’hagi compromès a dedicar o adscriure a l’execució del contracte d’acord amb l’article 76.2 de la LCSP.</w:t>
      </w:r>
    </w:p>
    <w:p w14:paraId="33C087D0" w14:textId="77777777" w:rsidR="00075E39" w:rsidRPr="0023111A" w:rsidRDefault="00075E39" w:rsidP="00075E39">
      <w:pPr>
        <w:numPr>
          <w:ilvl w:val="0"/>
          <w:numId w:val="12"/>
        </w:numPr>
        <w:autoSpaceDE w:val="0"/>
        <w:autoSpaceDN w:val="0"/>
        <w:adjustRightInd w:val="0"/>
        <w:jc w:val="both"/>
        <w:rPr>
          <w:rFonts w:cs="Arial"/>
          <w:sz w:val="18"/>
          <w:szCs w:val="18"/>
        </w:rPr>
      </w:pPr>
      <w:r w:rsidRPr="0023111A">
        <w:rPr>
          <w:rFonts w:cs="Arial"/>
          <w:sz w:val="18"/>
          <w:szCs w:val="18"/>
        </w:rPr>
        <w:t>Document acreditatiu de la constitució de la garantia definitiva o document en el que s’opti per la retenció sobre el preu, d’acord amb el que s’estableix a la clàusula setzena.</w:t>
      </w:r>
    </w:p>
    <w:p w14:paraId="7C270C80" w14:textId="77777777" w:rsidR="00075E39" w:rsidRPr="0023111A" w:rsidRDefault="00075E39" w:rsidP="00075E39">
      <w:pPr>
        <w:numPr>
          <w:ilvl w:val="0"/>
          <w:numId w:val="12"/>
        </w:numPr>
        <w:autoSpaceDE w:val="0"/>
        <w:autoSpaceDN w:val="0"/>
        <w:adjustRightInd w:val="0"/>
        <w:jc w:val="both"/>
        <w:rPr>
          <w:rFonts w:cs="Arial"/>
          <w:sz w:val="18"/>
          <w:szCs w:val="18"/>
          <w:u w:val="single"/>
        </w:rPr>
      </w:pPr>
      <w:r w:rsidRPr="0023111A">
        <w:rPr>
          <w:rFonts w:cs="Arial"/>
          <w:sz w:val="18"/>
          <w:szCs w:val="18"/>
        </w:rPr>
        <w:t xml:space="preserve">Si així ho requereix l’Agència Catalana del Patrimoni Cultural, en el cas que les prestacions a contractar es corresponguin amb les de l’activitat pròpia de qui contracta o quan les prestacions que es contracten s’hagin de prestar de forma continuada en els centres de treball de qui contracta, acreditació de la afiliació i alta a la Seguretat Social, mitjançant la presentació dels TC2 corresponents del personal que es destinarà a l’execució del contracte. Alternativament, i si s’escau, aquesta acreditació es podrà efectuar mitjançant declaració responsable per part de l’empresa on es declari no tenir encara contractades les persones treballadores que </w:t>
      </w:r>
      <w:r w:rsidRPr="0023111A">
        <w:rPr>
          <w:rFonts w:cs="Arial"/>
          <w:sz w:val="18"/>
          <w:szCs w:val="18"/>
        </w:rPr>
        <w:lastRenderedPageBreak/>
        <w:t>s’ocuparan en l’execució del contracte i que acreditarà la afiliació i alta de totes elles quan les hagi contractat i sempre amb caràcter previ a l’inici de l’activitat contractada.</w:t>
      </w:r>
    </w:p>
    <w:p w14:paraId="011797D2" w14:textId="77777777" w:rsidR="00075E39" w:rsidRPr="0023111A" w:rsidRDefault="00075E39" w:rsidP="00075E39">
      <w:pPr>
        <w:numPr>
          <w:ilvl w:val="0"/>
          <w:numId w:val="12"/>
        </w:numPr>
        <w:autoSpaceDE w:val="0"/>
        <w:autoSpaceDN w:val="0"/>
        <w:adjustRightInd w:val="0"/>
        <w:jc w:val="both"/>
        <w:rPr>
          <w:rFonts w:cs="Arial"/>
          <w:b/>
          <w:sz w:val="18"/>
          <w:szCs w:val="18"/>
        </w:rPr>
      </w:pPr>
      <w:r w:rsidRPr="0023111A">
        <w:rPr>
          <w:rFonts w:cs="Arial"/>
          <w:sz w:val="18"/>
          <w:szCs w:val="18"/>
        </w:rPr>
        <w:t xml:space="preserve">Qualsevol altra documentació que, específicament i per la naturalesa del contracte, es determini en </w:t>
      </w:r>
      <w:r w:rsidRPr="0023111A">
        <w:rPr>
          <w:rFonts w:cs="Arial"/>
          <w:b/>
          <w:sz w:val="18"/>
          <w:szCs w:val="18"/>
        </w:rPr>
        <w:t>l’apartat N i O del quadre de característiques del contracte.</w:t>
      </w:r>
    </w:p>
    <w:p w14:paraId="0127F696" w14:textId="77777777" w:rsidR="00075E39" w:rsidRPr="0023111A" w:rsidRDefault="00075E39" w:rsidP="00075E39">
      <w:pPr>
        <w:ind w:left="720" w:hanging="357"/>
        <w:contextualSpacing/>
        <w:jc w:val="both"/>
        <w:rPr>
          <w:rFonts w:eastAsia="Calibri" w:cs="Arial"/>
          <w:sz w:val="18"/>
          <w:szCs w:val="18"/>
          <w:lang w:eastAsia="en-US"/>
        </w:rPr>
      </w:pPr>
    </w:p>
    <w:p w14:paraId="752B7ACF"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201343E2" w14:textId="77777777" w:rsidR="00075E39" w:rsidRPr="0023111A" w:rsidRDefault="00075E39" w:rsidP="00075E39">
      <w:pPr>
        <w:ind w:left="357" w:hanging="357"/>
        <w:jc w:val="both"/>
        <w:rPr>
          <w:rFonts w:cs="Arial"/>
          <w:sz w:val="18"/>
          <w:szCs w:val="18"/>
          <w:lang w:eastAsia="es-ES"/>
        </w:rPr>
      </w:pPr>
    </w:p>
    <w:p w14:paraId="1E1FF6D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4B4C6EDD" w14:textId="77777777" w:rsidR="00075E39" w:rsidRPr="0023111A" w:rsidRDefault="00075E39" w:rsidP="00075E39">
      <w:pPr>
        <w:autoSpaceDE w:val="0"/>
        <w:autoSpaceDN w:val="0"/>
        <w:adjustRightInd w:val="0"/>
        <w:jc w:val="both"/>
        <w:rPr>
          <w:rFonts w:cs="Arial"/>
          <w:b/>
          <w:bCs/>
          <w:sz w:val="18"/>
          <w:szCs w:val="18"/>
        </w:rPr>
      </w:pPr>
    </w:p>
    <w:p w14:paraId="4E46044D"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A.2. Empreses inscrites en el Registre Electrònic d’Empreses Licitadores (RELI) o en el Registre Oficial de Licitadors i Empreses Classificades del Sector Públic o que figurin en una base de dades nacional d’un Estat membre de la Unió Europea</w:t>
      </w:r>
    </w:p>
    <w:p w14:paraId="6F1FED04" w14:textId="77777777" w:rsidR="00075E39" w:rsidRPr="0023111A" w:rsidRDefault="00075E39" w:rsidP="00075E39">
      <w:pPr>
        <w:autoSpaceDE w:val="0"/>
        <w:autoSpaceDN w:val="0"/>
        <w:adjustRightInd w:val="0"/>
        <w:jc w:val="both"/>
        <w:rPr>
          <w:rFonts w:cs="Arial"/>
          <w:sz w:val="18"/>
          <w:szCs w:val="18"/>
        </w:rPr>
      </w:pPr>
    </w:p>
    <w:p w14:paraId="36D493A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14309E52" w14:textId="77777777" w:rsidR="00075E39" w:rsidRPr="0023111A" w:rsidRDefault="00075E39" w:rsidP="00075E39">
      <w:pPr>
        <w:autoSpaceDE w:val="0"/>
        <w:autoSpaceDN w:val="0"/>
        <w:adjustRightInd w:val="0"/>
        <w:jc w:val="both"/>
        <w:rPr>
          <w:rFonts w:cs="Arial"/>
          <w:sz w:val="18"/>
          <w:szCs w:val="18"/>
        </w:rPr>
      </w:pPr>
    </w:p>
    <w:p w14:paraId="28367BEB"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15.3 </w:t>
      </w:r>
      <w:r w:rsidRPr="0023111A">
        <w:rPr>
          <w:rFonts w:cs="Arial"/>
          <w:sz w:val="18"/>
          <w:szCs w:val="18"/>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4D3CAED4" w14:textId="77777777" w:rsidR="00075E39" w:rsidRPr="0023111A" w:rsidRDefault="00075E39" w:rsidP="00075E39">
      <w:pPr>
        <w:autoSpaceDE w:val="0"/>
        <w:autoSpaceDN w:val="0"/>
        <w:adjustRightInd w:val="0"/>
        <w:jc w:val="both"/>
        <w:rPr>
          <w:rFonts w:cs="Arial"/>
          <w:sz w:val="18"/>
          <w:szCs w:val="18"/>
        </w:rPr>
      </w:pPr>
    </w:p>
    <w:p w14:paraId="2C0BC74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5AE95EA3" w14:textId="77777777" w:rsidR="00075E39" w:rsidRPr="0023111A" w:rsidRDefault="00075E39" w:rsidP="00075E39">
      <w:pPr>
        <w:jc w:val="both"/>
        <w:rPr>
          <w:rFonts w:cs="Arial"/>
          <w:sz w:val="18"/>
          <w:szCs w:val="18"/>
        </w:rPr>
      </w:pPr>
    </w:p>
    <w:p w14:paraId="45E07D9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Aquestes peticions d’esmena es comunicaran a l’empresa mitjançant comunicació electrònica a través de </w:t>
      </w:r>
      <w:proofErr w:type="spellStart"/>
      <w:r w:rsidRPr="0023111A">
        <w:rPr>
          <w:rFonts w:cs="Arial"/>
          <w:sz w:val="18"/>
          <w:szCs w:val="18"/>
        </w:rPr>
        <w:t>l’e</w:t>
      </w:r>
      <w:proofErr w:type="spellEnd"/>
      <w:r w:rsidRPr="0023111A">
        <w:rPr>
          <w:rFonts w:cs="Arial"/>
          <w:sz w:val="18"/>
          <w:szCs w:val="18"/>
        </w:rPr>
        <w:t>-NOTUM, integrat amb la Plataforma de Serveis de Contractació Pública, d’acord amb la clàusula vuitena d’aquest plec.</w:t>
      </w:r>
    </w:p>
    <w:p w14:paraId="503FC72D" w14:textId="77777777" w:rsidR="00075E39" w:rsidRPr="0023111A" w:rsidRDefault="00075E39" w:rsidP="00075E39">
      <w:pPr>
        <w:autoSpaceDE w:val="0"/>
        <w:autoSpaceDN w:val="0"/>
        <w:adjustRightInd w:val="0"/>
        <w:jc w:val="both"/>
        <w:rPr>
          <w:rFonts w:cs="Arial"/>
          <w:sz w:val="18"/>
          <w:szCs w:val="18"/>
        </w:rPr>
      </w:pPr>
    </w:p>
    <w:p w14:paraId="39C8ECB4"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En el cas que no es complimenti adequadament el requeriment de documentació en el termini assenyalat, o bé en el termini per esmenar que es doni, s’entendrà que l’empresa licitadora ha retirat la seva oferta</w:t>
      </w:r>
      <w:r w:rsidRPr="0023111A">
        <w:rPr>
          <w:rFonts w:cs="Arial"/>
          <w:sz w:val="18"/>
          <w:szCs w:val="18"/>
        </w:rPr>
        <w:t xml:space="preserve"> i es procedirà a requerir la mateixa documentació a l’empresa licitadora següent, per l’ordre en què hagin quedat classificades les ofertes. </w:t>
      </w:r>
      <w:r w:rsidRPr="0023111A">
        <w:rPr>
          <w:rFonts w:cs="Arial"/>
          <w:b/>
          <w:sz w:val="18"/>
          <w:szCs w:val="18"/>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23111A">
        <w:rPr>
          <w:rFonts w:cs="Arial"/>
          <w:sz w:val="18"/>
          <w:szCs w:val="18"/>
        </w:rPr>
        <w:t>per la causa prevista en l’article 71.2.</w:t>
      </w:r>
      <w:r w:rsidRPr="0023111A">
        <w:rPr>
          <w:rFonts w:cs="Arial"/>
          <w:i/>
          <w:iCs/>
          <w:sz w:val="18"/>
          <w:szCs w:val="18"/>
        </w:rPr>
        <w:t xml:space="preserve">a </w:t>
      </w:r>
      <w:r w:rsidRPr="0023111A">
        <w:rPr>
          <w:rFonts w:cs="Arial"/>
          <w:sz w:val="18"/>
          <w:szCs w:val="18"/>
        </w:rPr>
        <w:t>de la LCSP.</w:t>
      </w:r>
    </w:p>
    <w:p w14:paraId="6C2D89AF" w14:textId="77777777" w:rsidR="00075E39" w:rsidRPr="0023111A" w:rsidRDefault="00075E39" w:rsidP="00075E39">
      <w:pPr>
        <w:jc w:val="both"/>
        <w:rPr>
          <w:rFonts w:cs="Arial"/>
          <w:sz w:val="18"/>
          <w:szCs w:val="18"/>
        </w:rPr>
      </w:pPr>
    </w:p>
    <w:p w14:paraId="2A07E5AD" w14:textId="77777777" w:rsidR="00075E39" w:rsidRPr="0023111A" w:rsidRDefault="00075E39" w:rsidP="00075E39">
      <w:pPr>
        <w:keepNext/>
        <w:jc w:val="both"/>
        <w:outlineLvl w:val="1"/>
        <w:rPr>
          <w:rFonts w:cs="Arial"/>
          <w:b/>
          <w:sz w:val="18"/>
          <w:szCs w:val="18"/>
        </w:rPr>
      </w:pPr>
      <w:bookmarkStart w:id="33" w:name="_Toc514873488"/>
      <w:r w:rsidRPr="0023111A">
        <w:rPr>
          <w:rFonts w:cs="Arial"/>
          <w:b/>
          <w:sz w:val="18"/>
          <w:szCs w:val="18"/>
        </w:rPr>
        <w:t>Setzena. Garantia definitiva</w:t>
      </w:r>
      <w:bookmarkEnd w:id="33"/>
    </w:p>
    <w:p w14:paraId="0C02F54B" w14:textId="77777777" w:rsidR="00075E39" w:rsidRPr="0023111A" w:rsidRDefault="00075E39" w:rsidP="00075E39">
      <w:pPr>
        <w:autoSpaceDE w:val="0"/>
        <w:autoSpaceDN w:val="0"/>
        <w:adjustRightInd w:val="0"/>
        <w:jc w:val="both"/>
        <w:rPr>
          <w:rFonts w:cs="Arial"/>
          <w:b/>
          <w:bCs/>
          <w:sz w:val="18"/>
          <w:szCs w:val="18"/>
        </w:rPr>
      </w:pPr>
    </w:p>
    <w:p w14:paraId="6888F0BF"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16.1 </w:t>
      </w:r>
      <w:r w:rsidRPr="0023111A">
        <w:rPr>
          <w:rFonts w:cs="Arial"/>
          <w:sz w:val="18"/>
          <w:szCs w:val="18"/>
        </w:rPr>
        <w:t>L’import de la garantia definitiva és el que s’assenyala en l’</w:t>
      </w:r>
      <w:r w:rsidRPr="0023111A">
        <w:rPr>
          <w:rFonts w:cs="Arial"/>
          <w:bCs/>
          <w:sz w:val="18"/>
          <w:szCs w:val="18"/>
        </w:rPr>
        <w:t>apartat M del quadre de característiques</w:t>
      </w:r>
      <w:r w:rsidRPr="0023111A">
        <w:rPr>
          <w:rFonts w:cs="Arial"/>
          <w:sz w:val="18"/>
          <w:szCs w:val="18"/>
        </w:rPr>
        <w:t>.</w:t>
      </w:r>
    </w:p>
    <w:p w14:paraId="6888B98F" w14:textId="77777777" w:rsidR="00075E39" w:rsidRPr="0023111A" w:rsidRDefault="00075E39" w:rsidP="00075E39">
      <w:pPr>
        <w:autoSpaceDE w:val="0"/>
        <w:autoSpaceDN w:val="0"/>
        <w:adjustRightInd w:val="0"/>
        <w:jc w:val="both"/>
        <w:rPr>
          <w:rFonts w:cs="Arial"/>
          <w:sz w:val="18"/>
          <w:szCs w:val="18"/>
        </w:rPr>
      </w:pPr>
    </w:p>
    <w:p w14:paraId="60438B8C"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16.2 </w:t>
      </w:r>
      <w:r w:rsidRPr="0023111A">
        <w:rPr>
          <w:rFonts w:cs="Arial"/>
          <w:sz w:val="18"/>
          <w:szCs w:val="18"/>
        </w:rPr>
        <w:t>Les garanties es poden prestar en alguna de les formes següents:</w:t>
      </w:r>
    </w:p>
    <w:p w14:paraId="1A4D6995" w14:textId="77777777" w:rsidR="00075E39" w:rsidRPr="0023111A" w:rsidRDefault="00075E39" w:rsidP="00075E39">
      <w:pPr>
        <w:autoSpaceDE w:val="0"/>
        <w:autoSpaceDN w:val="0"/>
        <w:adjustRightInd w:val="0"/>
        <w:jc w:val="both"/>
        <w:rPr>
          <w:rFonts w:cs="Arial"/>
          <w:sz w:val="18"/>
          <w:szCs w:val="18"/>
        </w:rPr>
      </w:pPr>
    </w:p>
    <w:p w14:paraId="26D825F0" w14:textId="77777777" w:rsidR="00075E39" w:rsidRPr="0023111A" w:rsidRDefault="00075E39" w:rsidP="00075E39">
      <w:pPr>
        <w:numPr>
          <w:ilvl w:val="0"/>
          <w:numId w:val="13"/>
        </w:numPr>
        <w:autoSpaceDE w:val="0"/>
        <w:autoSpaceDN w:val="0"/>
        <w:adjustRightInd w:val="0"/>
        <w:jc w:val="both"/>
        <w:rPr>
          <w:rFonts w:cs="Arial"/>
          <w:sz w:val="18"/>
          <w:szCs w:val="18"/>
        </w:rPr>
      </w:pPr>
      <w:r w:rsidRPr="0023111A">
        <w:rPr>
          <w:rFonts w:cs="Arial"/>
          <w:sz w:val="18"/>
          <w:szCs w:val="18"/>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4D34337D" w14:textId="77777777" w:rsidR="00075E39" w:rsidRPr="0023111A" w:rsidRDefault="00075E39" w:rsidP="00075E39">
      <w:pPr>
        <w:numPr>
          <w:ilvl w:val="0"/>
          <w:numId w:val="13"/>
        </w:numPr>
        <w:autoSpaceDE w:val="0"/>
        <w:autoSpaceDN w:val="0"/>
        <w:adjustRightInd w:val="0"/>
        <w:jc w:val="both"/>
        <w:rPr>
          <w:rFonts w:cs="Arial"/>
          <w:sz w:val="18"/>
          <w:szCs w:val="18"/>
        </w:rPr>
      </w:pPr>
      <w:r w:rsidRPr="0023111A">
        <w:rPr>
          <w:rFonts w:cs="Arial"/>
          <w:sz w:val="18"/>
          <w:szCs w:val="18"/>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66A8314D" w14:textId="77777777" w:rsidR="00075E39" w:rsidRPr="0023111A" w:rsidRDefault="00075E39" w:rsidP="00075E39">
      <w:pPr>
        <w:numPr>
          <w:ilvl w:val="0"/>
          <w:numId w:val="13"/>
        </w:numPr>
        <w:autoSpaceDE w:val="0"/>
        <w:autoSpaceDN w:val="0"/>
        <w:adjustRightInd w:val="0"/>
        <w:jc w:val="both"/>
        <w:rPr>
          <w:rFonts w:cs="Arial"/>
          <w:sz w:val="18"/>
          <w:szCs w:val="18"/>
          <w:lang w:eastAsia="es-ES"/>
        </w:rPr>
      </w:pPr>
      <w:r w:rsidRPr="0023111A">
        <w:rPr>
          <w:rFonts w:cs="Arial"/>
          <w:sz w:val="18"/>
          <w:szCs w:val="18"/>
        </w:rPr>
        <w:t>Mitjançant contracte d’assegurança de caució amb una entitat asseguradora autoritzada per a operar en la forma i condicions establertes reglamentàriament. El certificat de l’assegurança s’ha de lliurar en els establiments assenyalats en l’apartat a).</w:t>
      </w:r>
    </w:p>
    <w:p w14:paraId="5D785094" w14:textId="77777777" w:rsidR="00075E39" w:rsidRPr="0023111A" w:rsidRDefault="00075E39" w:rsidP="00075E39">
      <w:pPr>
        <w:numPr>
          <w:ilvl w:val="0"/>
          <w:numId w:val="13"/>
        </w:numPr>
        <w:autoSpaceDE w:val="0"/>
        <w:autoSpaceDN w:val="0"/>
        <w:adjustRightInd w:val="0"/>
        <w:jc w:val="both"/>
        <w:rPr>
          <w:rFonts w:cs="Arial"/>
          <w:sz w:val="18"/>
          <w:szCs w:val="18"/>
          <w:lang w:eastAsia="es-ES"/>
        </w:rPr>
      </w:pPr>
      <w:r w:rsidRPr="0023111A">
        <w:rPr>
          <w:rFonts w:cs="Arial"/>
          <w:sz w:val="18"/>
          <w:szCs w:val="18"/>
        </w:rPr>
        <w:lastRenderedPageBreak/>
        <w:t>Per retenció de part del preu d’adjudicació. En aquest cas, el candidat proposat com empresa adjudicatària haurà de presentar, davant l’òrgan de contractació, un escrit demanant la retenció d’aquesta quantitat de la/es primera/es factura/es o, en el seu cas, del pagament de l’import total del contracte, en concepte de garantia definitiva.</w:t>
      </w:r>
    </w:p>
    <w:p w14:paraId="6BB83666" w14:textId="77777777" w:rsidR="00075E39" w:rsidRPr="0023111A" w:rsidRDefault="00075E39" w:rsidP="00075E39">
      <w:pPr>
        <w:jc w:val="both"/>
        <w:rPr>
          <w:rFonts w:cs="Arial"/>
          <w:sz w:val="18"/>
          <w:szCs w:val="18"/>
          <w:lang w:eastAsia="es-ES"/>
        </w:rPr>
      </w:pPr>
    </w:p>
    <w:p w14:paraId="150BD1D5"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16.3 </w:t>
      </w:r>
      <w:r w:rsidRPr="0023111A">
        <w:rPr>
          <w:rFonts w:cs="Arial"/>
          <w:sz w:val="18"/>
          <w:szCs w:val="18"/>
        </w:rPr>
        <w:t>En el cas d’unió temporal d’empreses, la garantia definitiva es pot constituir per una o vàries de les empreses participants, sempre que en conjunt arribi a la quantia requerida en l’</w:t>
      </w:r>
      <w:r w:rsidRPr="0023111A">
        <w:rPr>
          <w:rFonts w:cs="Arial"/>
          <w:bCs/>
          <w:sz w:val="18"/>
          <w:szCs w:val="18"/>
        </w:rPr>
        <w:t xml:space="preserve">apartat M del quadre de característiques </w:t>
      </w:r>
      <w:r w:rsidRPr="0023111A">
        <w:rPr>
          <w:rFonts w:cs="Arial"/>
          <w:sz w:val="18"/>
          <w:szCs w:val="18"/>
        </w:rPr>
        <w:t>i garanteixi solidàriament a totes les empreses integrants de la unió temporal.</w:t>
      </w:r>
    </w:p>
    <w:p w14:paraId="017D85B7" w14:textId="77777777" w:rsidR="00075E39" w:rsidRPr="0023111A" w:rsidRDefault="00075E39" w:rsidP="00075E39">
      <w:pPr>
        <w:autoSpaceDE w:val="0"/>
        <w:autoSpaceDN w:val="0"/>
        <w:adjustRightInd w:val="0"/>
        <w:jc w:val="both"/>
        <w:rPr>
          <w:rFonts w:cs="Arial"/>
          <w:sz w:val="18"/>
          <w:szCs w:val="18"/>
        </w:rPr>
      </w:pPr>
    </w:p>
    <w:p w14:paraId="477F6CD6"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16.4 </w:t>
      </w:r>
      <w:r w:rsidRPr="0023111A">
        <w:rPr>
          <w:rFonts w:cs="Arial"/>
          <w:sz w:val="18"/>
          <w:szCs w:val="18"/>
        </w:rPr>
        <w:t>La garantia definitiva respon dels conceptes definits en l’article 110 de la LCSP.</w:t>
      </w:r>
    </w:p>
    <w:p w14:paraId="7E7F1FC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 </w:t>
      </w:r>
    </w:p>
    <w:p w14:paraId="6DF369B6"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16.5 </w:t>
      </w:r>
      <w:r w:rsidRPr="0023111A">
        <w:rPr>
          <w:rFonts w:cs="Arial"/>
          <w:sz w:val="18"/>
          <w:szCs w:val="18"/>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2E2B6986" w14:textId="77777777" w:rsidR="00075E39" w:rsidRPr="0023111A" w:rsidRDefault="00075E39" w:rsidP="00075E39">
      <w:pPr>
        <w:autoSpaceDE w:val="0"/>
        <w:autoSpaceDN w:val="0"/>
        <w:adjustRightInd w:val="0"/>
        <w:jc w:val="both"/>
        <w:rPr>
          <w:rFonts w:cs="Arial"/>
          <w:sz w:val="18"/>
          <w:szCs w:val="18"/>
        </w:rPr>
      </w:pPr>
    </w:p>
    <w:p w14:paraId="527BFDA4"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16.6 </w:t>
      </w:r>
      <w:r w:rsidRPr="0023111A">
        <w:rPr>
          <w:rFonts w:cs="Arial"/>
          <w:sz w:val="18"/>
          <w:szCs w:val="18"/>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79BE4CC0" w14:textId="77777777" w:rsidR="00075E39" w:rsidRPr="0023111A" w:rsidRDefault="00075E39" w:rsidP="00075E39">
      <w:pPr>
        <w:autoSpaceDE w:val="0"/>
        <w:autoSpaceDN w:val="0"/>
        <w:adjustRightInd w:val="0"/>
        <w:jc w:val="both"/>
        <w:rPr>
          <w:rFonts w:cs="Arial"/>
          <w:sz w:val="18"/>
          <w:szCs w:val="18"/>
        </w:rPr>
      </w:pPr>
    </w:p>
    <w:p w14:paraId="1493493B"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16.7 </w:t>
      </w:r>
      <w:r w:rsidRPr="0023111A">
        <w:rPr>
          <w:rFonts w:cs="Arial"/>
          <w:sz w:val="18"/>
          <w:szCs w:val="18"/>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716D0A10" w14:textId="77777777" w:rsidR="00075E39" w:rsidRPr="0023111A" w:rsidRDefault="00075E39" w:rsidP="00075E39">
      <w:pPr>
        <w:autoSpaceDE w:val="0"/>
        <w:autoSpaceDN w:val="0"/>
        <w:adjustRightInd w:val="0"/>
        <w:jc w:val="both"/>
        <w:rPr>
          <w:rFonts w:cs="Arial"/>
          <w:sz w:val="18"/>
          <w:szCs w:val="18"/>
        </w:rPr>
      </w:pPr>
    </w:p>
    <w:p w14:paraId="7F27F966"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16.8 </w:t>
      </w:r>
      <w:r w:rsidRPr="0023111A">
        <w:rPr>
          <w:rFonts w:cs="Arial"/>
          <w:sz w:val="18"/>
          <w:szCs w:val="18"/>
        </w:rPr>
        <w:t>En el cas que la garantia no es reposi en els supòsits esmentats en l’apartat anterior, l’Administració pot resoldre el contracte.</w:t>
      </w:r>
    </w:p>
    <w:p w14:paraId="3B97CC58" w14:textId="77777777" w:rsidR="00075E39" w:rsidRPr="0023111A" w:rsidRDefault="00075E39" w:rsidP="00075E39">
      <w:pPr>
        <w:autoSpaceDE w:val="0"/>
        <w:autoSpaceDN w:val="0"/>
        <w:adjustRightInd w:val="0"/>
        <w:jc w:val="both"/>
        <w:rPr>
          <w:rFonts w:cs="Arial"/>
          <w:sz w:val="18"/>
          <w:szCs w:val="18"/>
        </w:rPr>
      </w:pPr>
    </w:p>
    <w:p w14:paraId="49872369" w14:textId="77777777" w:rsidR="00075E39" w:rsidRPr="0023111A" w:rsidRDefault="00075E39" w:rsidP="00075E39">
      <w:pPr>
        <w:autoSpaceDE w:val="0"/>
        <w:autoSpaceDN w:val="0"/>
        <w:adjustRightInd w:val="0"/>
        <w:jc w:val="both"/>
        <w:rPr>
          <w:rFonts w:cs="Arial"/>
          <w:i/>
          <w:iCs/>
          <w:sz w:val="18"/>
          <w:szCs w:val="18"/>
        </w:rPr>
      </w:pPr>
      <w:r w:rsidRPr="0023111A">
        <w:rPr>
          <w:rFonts w:cs="Arial"/>
          <w:b/>
          <w:bCs/>
          <w:sz w:val="18"/>
          <w:szCs w:val="18"/>
        </w:rPr>
        <w:t xml:space="preserve">16.9 </w:t>
      </w:r>
      <w:r w:rsidRPr="0023111A">
        <w:rPr>
          <w:rFonts w:cs="Arial"/>
          <w:sz w:val="18"/>
          <w:szCs w:val="18"/>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60664C0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 </w:t>
      </w:r>
    </w:p>
    <w:p w14:paraId="4F7ED2E6" w14:textId="77777777" w:rsidR="00075E39" w:rsidRPr="0023111A" w:rsidRDefault="00075E39" w:rsidP="00075E39">
      <w:pPr>
        <w:keepNext/>
        <w:jc w:val="both"/>
        <w:outlineLvl w:val="1"/>
        <w:rPr>
          <w:rFonts w:cs="Arial"/>
          <w:b/>
          <w:sz w:val="18"/>
          <w:szCs w:val="18"/>
        </w:rPr>
      </w:pPr>
      <w:bookmarkStart w:id="34" w:name="_Toc514873489"/>
      <w:r w:rsidRPr="0023111A">
        <w:rPr>
          <w:rFonts w:cs="Arial"/>
          <w:b/>
          <w:sz w:val="18"/>
          <w:szCs w:val="18"/>
        </w:rPr>
        <w:t>Dissetena. Decisió de no adjudicar o subscriure el contracte i desistiment</w:t>
      </w:r>
      <w:bookmarkEnd w:id="34"/>
    </w:p>
    <w:p w14:paraId="4F6DAA27" w14:textId="77777777" w:rsidR="00075E39" w:rsidRPr="0023111A" w:rsidRDefault="00075E39" w:rsidP="00075E39">
      <w:pPr>
        <w:autoSpaceDE w:val="0"/>
        <w:autoSpaceDN w:val="0"/>
        <w:adjustRightInd w:val="0"/>
        <w:jc w:val="both"/>
        <w:rPr>
          <w:rFonts w:cs="Arial"/>
          <w:b/>
          <w:bCs/>
          <w:sz w:val="18"/>
          <w:szCs w:val="18"/>
        </w:rPr>
      </w:pPr>
    </w:p>
    <w:p w14:paraId="3D2589E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L’òrgan de contractació podrà decidir no adjudicar o subscriure el contracte, per raons d’interès públic degudament justificades i amb la corresponent notificació a les empreses licitadores, abans de la formalització del contracte.</w:t>
      </w:r>
    </w:p>
    <w:p w14:paraId="64279CA2" w14:textId="77777777" w:rsidR="00075E39" w:rsidRPr="0023111A" w:rsidRDefault="00075E39" w:rsidP="00075E39">
      <w:pPr>
        <w:autoSpaceDE w:val="0"/>
        <w:autoSpaceDN w:val="0"/>
        <w:adjustRightInd w:val="0"/>
        <w:jc w:val="both"/>
        <w:rPr>
          <w:rFonts w:cs="Arial"/>
          <w:sz w:val="18"/>
          <w:szCs w:val="18"/>
        </w:rPr>
      </w:pPr>
    </w:p>
    <w:p w14:paraId="5EB0E48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433B8AD9" w14:textId="77777777" w:rsidR="00075E39" w:rsidRPr="0023111A" w:rsidRDefault="00075E39" w:rsidP="00075E39">
      <w:pPr>
        <w:autoSpaceDE w:val="0"/>
        <w:autoSpaceDN w:val="0"/>
        <w:adjustRightInd w:val="0"/>
        <w:jc w:val="both"/>
        <w:rPr>
          <w:rFonts w:cs="Arial"/>
          <w:sz w:val="18"/>
          <w:szCs w:val="18"/>
        </w:rPr>
      </w:pPr>
    </w:p>
    <w:p w14:paraId="5E4A7A13" w14:textId="77777777" w:rsidR="00075E39" w:rsidRPr="0023111A" w:rsidRDefault="00075E39" w:rsidP="00075E39">
      <w:pPr>
        <w:autoSpaceDE w:val="0"/>
        <w:autoSpaceDN w:val="0"/>
        <w:adjustRightInd w:val="0"/>
        <w:jc w:val="both"/>
        <w:rPr>
          <w:rFonts w:cs="Arial"/>
          <w:sz w:val="18"/>
          <w:szCs w:val="18"/>
          <w:lang w:eastAsia="es-ES"/>
        </w:rPr>
      </w:pPr>
      <w:r w:rsidRPr="0023111A">
        <w:rPr>
          <w:rFonts w:cs="Arial"/>
          <w:sz w:val="18"/>
          <w:szCs w:val="18"/>
        </w:rPr>
        <w:t>La decisió de no adjudicar o subscriure el contracte i el desistiment del procediment d’adjudicació es publicarà en el perfil de contractant.</w:t>
      </w:r>
    </w:p>
    <w:p w14:paraId="6A3A2389" w14:textId="77777777" w:rsidR="00075E39" w:rsidRPr="0023111A" w:rsidRDefault="00075E39" w:rsidP="00075E39">
      <w:pPr>
        <w:jc w:val="both"/>
        <w:rPr>
          <w:rFonts w:cs="Arial"/>
          <w:sz w:val="18"/>
          <w:szCs w:val="18"/>
          <w:lang w:eastAsia="es-ES"/>
        </w:rPr>
      </w:pPr>
    </w:p>
    <w:p w14:paraId="5372298B" w14:textId="77777777" w:rsidR="00075E39" w:rsidRPr="0023111A" w:rsidRDefault="00075E39" w:rsidP="00075E39">
      <w:pPr>
        <w:keepNext/>
        <w:jc w:val="both"/>
        <w:outlineLvl w:val="1"/>
        <w:rPr>
          <w:rFonts w:cs="Arial"/>
          <w:b/>
          <w:sz w:val="18"/>
          <w:szCs w:val="18"/>
        </w:rPr>
      </w:pPr>
      <w:bookmarkStart w:id="35" w:name="_Toc514873490"/>
      <w:r w:rsidRPr="0023111A">
        <w:rPr>
          <w:rFonts w:cs="Arial"/>
          <w:b/>
          <w:sz w:val="18"/>
          <w:szCs w:val="18"/>
        </w:rPr>
        <w:t>Divuitena. Adjudicació del contracte</w:t>
      </w:r>
      <w:bookmarkEnd w:id="35"/>
    </w:p>
    <w:p w14:paraId="5DB08D1D" w14:textId="77777777" w:rsidR="00075E39" w:rsidRPr="0023111A" w:rsidRDefault="00075E39" w:rsidP="00075E39">
      <w:pPr>
        <w:autoSpaceDE w:val="0"/>
        <w:autoSpaceDN w:val="0"/>
        <w:adjustRightInd w:val="0"/>
        <w:jc w:val="both"/>
        <w:rPr>
          <w:rFonts w:cs="Arial"/>
          <w:b/>
          <w:bCs/>
          <w:sz w:val="18"/>
          <w:szCs w:val="18"/>
        </w:rPr>
      </w:pPr>
    </w:p>
    <w:p w14:paraId="592286A6"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18.1 </w:t>
      </w:r>
      <w:r w:rsidRPr="0023111A">
        <w:rPr>
          <w:rFonts w:cs="Arial"/>
          <w:sz w:val="18"/>
          <w:szCs w:val="18"/>
        </w:rPr>
        <w:t xml:space="preserve">Un cop presentada la documentació a què fa referència la clàusula quinzena, l’òrgan de contractació acordarà l’adjudicació del contracte a l’empresa o les empreses proposades com a adjudicatàries, </w:t>
      </w:r>
      <w:r w:rsidRPr="0023111A">
        <w:rPr>
          <w:rFonts w:cs="Arial"/>
          <w:b/>
          <w:sz w:val="18"/>
          <w:szCs w:val="18"/>
        </w:rPr>
        <w:t>dins del termini de cinc dies hàbils següents a la recepció de dita documentació</w:t>
      </w:r>
      <w:r w:rsidRPr="0023111A">
        <w:rPr>
          <w:rFonts w:cs="Arial"/>
          <w:sz w:val="18"/>
          <w:szCs w:val="18"/>
        </w:rPr>
        <w:t>.</w:t>
      </w:r>
    </w:p>
    <w:p w14:paraId="1C94647A" w14:textId="77777777" w:rsidR="00075E39" w:rsidRPr="0023111A" w:rsidRDefault="00075E39" w:rsidP="00075E39">
      <w:pPr>
        <w:autoSpaceDE w:val="0"/>
        <w:autoSpaceDN w:val="0"/>
        <w:adjustRightInd w:val="0"/>
        <w:jc w:val="both"/>
        <w:rPr>
          <w:rFonts w:cs="Arial"/>
          <w:sz w:val="18"/>
          <w:szCs w:val="18"/>
        </w:rPr>
      </w:pPr>
    </w:p>
    <w:p w14:paraId="03DF4B7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licitació no es declararà deserta si hi ha alguna proposició que sigui admissible d’acord amb els criteris que figuren en aquest plec. La declaració, en el seu cas, que aquest procediment ha quedat desert es publicarà en el perfil de contractant.</w:t>
      </w:r>
    </w:p>
    <w:p w14:paraId="285E5E49" w14:textId="77777777" w:rsidR="00075E39" w:rsidRPr="0023111A" w:rsidRDefault="00075E39" w:rsidP="00075E39">
      <w:pPr>
        <w:autoSpaceDE w:val="0"/>
        <w:autoSpaceDN w:val="0"/>
        <w:adjustRightInd w:val="0"/>
        <w:jc w:val="both"/>
        <w:rPr>
          <w:rFonts w:cs="Arial"/>
          <w:sz w:val="18"/>
          <w:szCs w:val="18"/>
        </w:rPr>
      </w:pPr>
    </w:p>
    <w:p w14:paraId="4753D263"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18.2 </w:t>
      </w:r>
      <w:r w:rsidRPr="0023111A">
        <w:rPr>
          <w:rFonts w:cs="Arial"/>
          <w:sz w:val="18"/>
          <w:szCs w:val="18"/>
        </w:rPr>
        <w:t xml:space="preserve">La resolució d’adjudicació del contracte es notificarà a les empreses licitadores mitjançant notificació electrònica a través de </w:t>
      </w:r>
      <w:proofErr w:type="spellStart"/>
      <w:r w:rsidRPr="0023111A">
        <w:rPr>
          <w:rFonts w:cs="Arial"/>
          <w:sz w:val="18"/>
          <w:szCs w:val="18"/>
        </w:rPr>
        <w:t>l’e</w:t>
      </w:r>
      <w:proofErr w:type="spellEnd"/>
      <w:r w:rsidRPr="0023111A">
        <w:rPr>
          <w:rFonts w:cs="Arial"/>
          <w:sz w:val="18"/>
          <w:szCs w:val="18"/>
        </w:rPr>
        <w:t>-NOTUM, d’acord amb la clàusula vuitena d’aquest plec, i es publicarà en el perfil de contractant de l’òrgan de contractació dins del termini de 15 dies, indicant el termini en què s’haurà de formalitzar el contracte.</w:t>
      </w:r>
    </w:p>
    <w:p w14:paraId="75BAFED2" w14:textId="77777777" w:rsidR="00075E39" w:rsidRPr="0023111A" w:rsidRDefault="00075E39" w:rsidP="00075E39">
      <w:pPr>
        <w:autoSpaceDE w:val="0"/>
        <w:autoSpaceDN w:val="0"/>
        <w:adjustRightInd w:val="0"/>
        <w:jc w:val="both"/>
        <w:rPr>
          <w:rFonts w:cs="Arial"/>
          <w:sz w:val="18"/>
          <w:szCs w:val="18"/>
        </w:rPr>
      </w:pPr>
    </w:p>
    <w:p w14:paraId="21CEBCD8" w14:textId="77777777" w:rsidR="00075E39" w:rsidRPr="0023111A" w:rsidRDefault="00075E39" w:rsidP="00075E39">
      <w:pPr>
        <w:autoSpaceDE w:val="0"/>
        <w:autoSpaceDN w:val="0"/>
        <w:adjustRightInd w:val="0"/>
        <w:jc w:val="both"/>
        <w:rPr>
          <w:rFonts w:cs="Arial"/>
          <w:sz w:val="18"/>
          <w:szCs w:val="18"/>
          <w:lang w:eastAsia="es-ES"/>
        </w:rPr>
      </w:pPr>
      <w:r w:rsidRPr="0023111A">
        <w:rPr>
          <w:rFonts w:cs="Arial"/>
          <w:sz w:val="18"/>
          <w:szCs w:val="18"/>
        </w:rPr>
        <w:lastRenderedPageBreak/>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132F7C5E" w14:textId="77777777" w:rsidR="00075E39" w:rsidRPr="0023111A" w:rsidRDefault="00075E39" w:rsidP="00075E39">
      <w:pPr>
        <w:jc w:val="both"/>
        <w:rPr>
          <w:rFonts w:cs="Arial"/>
          <w:sz w:val="18"/>
          <w:szCs w:val="18"/>
          <w:lang w:eastAsia="es-ES"/>
        </w:rPr>
      </w:pPr>
    </w:p>
    <w:p w14:paraId="1FC2EA15"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 xml:space="preserve">18.3 </w:t>
      </w:r>
      <w:r w:rsidRPr="0023111A">
        <w:rPr>
          <w:rFonts w:cs="Arial"/>
          <w:sz w:val="18"/>
          <w:szCs w:val="18"/>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39AE97E" w14:textId="77777777" w:rsidR="00075E39" w:rsidRPr="0023111A" w:rsidRDefault="00075E39" w:rsidP="00075E39">
      <w:pPr>
        <w:autoSpaceDE w:val="0"/>
        <w:autoSpaceDN w:val="0"/>
        <w:adjustRightInd w:val="0"/>
        <w:jc w:val="both"/>
        <w:rPr>
          <w:rFonts w:cs="Arial"/>
          <w:sz w:val="18"/>
          <w:szCs w:val="18"/>
        </w:rPr>
      </w:pPr>
    </w:p>
    <w:p w14:paraId="38FC53A7" w14:textId="77777777" w:rsidR="00075E39" w:rsidRPr="0023111A" w:rsidRDefault="00075E39" w:rsidP="00075E39">
      <w:pPr>
        <w:autoSpaceDE w:val="0"/>
        <w:autoSpaceDN w:val="0"/>
        <w:adjustRightInd w:val="0"/>
        <w:jc w:val="both"/>
        <w:rPr>
          <w:rFonts w:cs="Arial"/>
          <w:sz w:val="18"/>
          <w:szCs w:val="18"/>
        </w:rPr>
      </w:pPr>
    </w:p>
    <w:p w14:paraId="4321EF15" w14:textId="77777777" w:rsidR="00075E39" w:rsidRPr="0023111A" w:rsidRDefault="00075E39" w:rsidP="00075E39">
      <w:pPr>
        <w:keepNext/>
        <w:jc w:val="both"/>
        <w:outlineLvl w:val="1"/>
        <w:rPr>
          <w:rFonts w:cs="Arial"/>
          <w:b/>
          <w:sz w:val="18"/>
          <w:szCs w:val="18"/>
        </w:rPr>
      </w:pPr>
      <w:bookmarkStart w:id="36" w:name="_Toc514873491"/>
      <w:r w:rsidRPr="0023111A">
        <w:rPr>
          <w:rFonts w:cs="Arial"/>
          <w:b/>
          <w:sz w:val="18"/>
          <w:szCs w:val="18"/>
        </w:rPr>
        <w:t>Dinovena. Formalització i perfecció del contracte</w:t>
      </w:r>
      <w:bookmarkEnd w:id="36"/>
    </w:p>
    <w:p w14:paraId="07DDC210" w14:textId="77777777" w:rsidR="00075E39" w:rsidRPr="0023111A" w:rsidRDefault="00075E39" w:rsidP="00075E39">
      <w:pPr>
        <w:autoSpaceDE w:val="0"/>
        <w:autoSpaceDN w:val="0"/>
        <w:adjustRightInd w:val="0"/>
        <w:jc w:val="both"/>
        <w:rPr>
          <w:rFonts w:cs="Arial"/>
          <w:b/>
          <w:bCs/>
          <w:sz w:val="18"/>
          <w:szCs w:val="18"/>
        </w:rPr>
      </w:pPr>
    </w:p>
    <w:p w14:paraId="616A9396" w14:textId="77777777" w:rsidR="00075E39" w:rsidRPr="0023111A" w:rsidRDefault="00075E39" w:rsidP="00075E39">
      <w:pPr>
        <w:autoSpaceDE w:val="0"/>
        <w:autoSpaceDN w:val="0"/>
        <w:adjustRightInd w:val="0"/>
        <w:jc w:val="both"/>
        <w:rPr>
          <w:rFonts w:cs="Arial"/>
          <w:sz w:val="18"/>
          <w:szCs w:val="18"/>
          <w:lang w:eastAsia="es-ES"/>
        </w:rPr>
      </w:pPr>
      <w:r w:rsidRPr="0023111A">
        <w:rPr>
          <w:rFonts w:cs="Arial"/>
          <w:b/>
          <w:bCs/>
          <w:sz w:val="18"/>
          <w:szCs w:val="18"/>
        </w:rPr>
        <w:t xml:space="preserve">19.1 </w:t>
      </w:r>
      <w:r w:rsidRPr="0023111A">
        <w:rPr>
          <w:rFonts w:cs="Arial"/>
          <w:sz w:val="18"/>
          <w:szCs w:val="18"/>
        </w:rPr>
        <w:t>El contracte es formalitzarà en document administratiu, mitjançant signatura electrònica avançada basada en un certificat qualificat o reconegut de signatura electrònica.</w:t>
      </w:r>
      <w:r w:rsidRPr="0023111A">
        <w:rPr>
          <w:rFonts w:cs="Arial"/>
          <w:sz w:val="18"/>
          <w:szCs w:val="18"/>
          <w:lang w:eastAsia="es-ES"/>
        </w:rPr>
        <w:t xml:space="preserve"> </w:t>
      </w:r>
    </w:p>
    <w:p w14:paraId="50ACCF09" w14:textId="77777777" w:rsidR="00075E39" w:rsidRPr="0023111A" w:rsidRDefault="00075E39" w:rsidP="00075E39">
      <w:pPr>
        <w:autoSpaceDE w:val="0"/>
        <w:autoSpaceDN w:val="0"/>
        <w:adjustRightInd w:val="0"/>
        <w:jc w:val="both"/>
        <w:rPr>
          <w:rFonts w:cs="Arial"/>
          <w:sz w:val="18"/>
          <w:szCs w:val="18"/>
          <w:lang w:eastAsia="es-ES"/>
        </w:rPr>
      </w:pPr>
    </w:p>
    <w:p w14:paraId="108F7B8B" w14:textId="77777777" w:rsidR="00075E39" w:rsidRPr="0023111A" w:rsidRDefault="00075E39" w:rsidP="00075E39">
      <w:pPr>
        <w:autoSpaceDE w:val="0"/>
        <w:autoSpaceDN w:val="0"/>
        <w:adjustRightInd w:val="0"/>
        <w:jc w:val="both"/>
        <w:rPr>
          <w:rFonts w:cs="Arial"/>
          <w:sz w:val="18"/>
          <w:szCs w:val="18"/>
          <w:lang w:eastAsia="es-ES"/>
        </w:rPr>
      </w:pPr>
      <w:r w:rsidRPr="0023111A">
        <w:rPr>
          <w:rFonts w:cs="Arial"/>
          <w:sz w:val="18"/>
          <w:szCs w:val="18"/>
        </w:rPr>
        <w:t>L’empresa o les empreses adjudicatàries podran sol·licitar que el contracte s’elevi a escriptura pública, essent al seu càrrec les despeses corresponents.</w:t>
      </w:r>
    </w:p>
    <w:p w14:paraId="6B832CDB" w14:textId="77777777" w:rsidR="00075E39" w:rsidRPr="0023111A" w:rsidRDefault="00075E39" w:rsidP="00075E39">
      <w:pPr>
        <w:autoSpaceDE w:val="0"/>
        <w:autoSpaceDN w:val="0"/>
        <w:adjustRightInd w:val="0"/>
        <w:jc w:val="both"/>
        <w:rPr>
          <w:rFonts w:cs="Arial"/>
          <w:sz w:val="18"/>
          <w:szCs w:val="18"/>
        </w:rPr>
      </w:pPr>
    </w:p>
    <w:p w14:paraId="225CB197"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19.2 </w:t>
      </w:r>
      <w:r w:rsidRPr="0023111A">
        <w:rPr>
          <w:rFonts w:cs="Arial"/>
          <w:bCs/>
          <w:sz w:val="18"/>
          <w:szCs w:val="18"/>
        </w:rPr>
        <w:t>La formalització del contracte s’efectuarà en el termini màxim de quinze dies hàbils següents a aquell en què s’efectuï la notificació de l’adjudicació a les empreses licitadores a què es refereix la clàusula anterior.</w:t>
      </w:r>
    </w:p>
    <w:p w14:paraId="5915B436" w14:textId="77777777" w:rsidR="00075E39" w:rsidRPr="0023111A" w:rsidRDefault="00075E39" w:rsidP="00075E39">
      <w:pPr>
        <w:autoSpaceDE w:val="0"/>
        <w:autoSpaceDN w:val="0"/>
        <w:adjustRightInd w:val="0"/>
        <w:jc w:val="both"/>
        <w:rPr>
          <w:rFonts w:cs="Arial"/>
          <w:sz w:val="18"/>
          <w:szCs w:val="18"/>
          <w:lang w:eastAsia="es-ES"/>
        </w:rPr>
      </w:pPr>
    </w:p>
    <w:p w14:paraId="30AF6AF6"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19.3 </w:t>
      </w:r>
      <w:r w:rsidRPr="0023111A">
        <w:rPr>
          <w:rFonts w:cs="Arial"/>
          <w:b/>
          <w:sz w:val="18"/>
          <w:szCs w:val="18"/>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23111A">
        <w:rPr>
          <w:rFonts w:cs="Arial"/>
          <w:sz w:val="18"/>
          <w:szCs w:val="18"/>
        </w:rPr>
        <w:t xml:space="preserve">, d’acord amb l’article 71.2 </w:t>
      </w:r>
      <w:r w:rsidRPr="0023111A">
        <w:rPr>
          <w:rFonts w:cs="Arial"/>
          <w:i/>
          <w:iCs/>
          <w:sz w:val="18"/>
          <w:szCs w:val="18"/>
        </w:rPr>
        <w:t xml:space="preserve">b </w:t>
      </w:r>
      <w:r w:rsidRPr="0023111A">
        <w:rPr>
          <w:rFonts w:cs="Arial"/>
          <w:sz w:val="18"/>
          <w:szCs w:val="18"/>
        </w:rPr>
        <w:t>de la LCSP.</w:t>
      </w:r>
    </w:p>
    <w:p w14:paraId="54A7360F" w14:textId="77777777" w:rsidR="00075E39" w:rsidRPr="0023111A" w:rsidRDefault="00075E39" w:rsidP="00075E39">
      <w:pPr>
        <w:autoSpaceDE w:val="0"/>
        <w:autoSpaceDN w:val="0"/>
        <w:adjustRightInd w:val="0"/>
        <w:jc w:val="both"/>
        <w:rPr>
          <w:rFonts w:cs="Arial"/>
          <w:sz w:val="18"/>
          <w:szCs w:val="18"/>
        </w:rPr>
      </w:pPr>
    </w:p>
    <w:p w14:paraId="2DD1BD5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625A3914" w14:textId="77777777" w:rsidR="00075E39" w:rsidRPr="0023111A" w:rsidRDefault="00075E39" w:rsidP="00075E39">
      <w:pPr>
        <w:autoSpaceDE w:val="0"/>
        <w:autoSpaceDN w:val="0"/>
        <w:adjustRightInd w:val="0"/>
        <w:jc w:val="both"/>
        <w:rPr>
          <w:rFonts w:cs="Arial"/>
          <w:sz w:val="18"/>
          <w:szCs w:val="18"/>
        </w:rPr>
      </w:pPr>
    </w:p>
    <w:p w14:paraId="3A4C991F"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19.4 </w:t>
      </w:r>
      <w:r w:rsidRPr="0023111A">
        <w:rPr>
          <w:rFonts w:cs="Arial"/>
          <w:sz w:val="18"/>
          <w:szCs w:val="18"/>
        </w:rPr>
        <w:t>El contingut del contracte serà el que estableixen els articles 35 de la LCSP i 71 del RGLCAP i no inclourà cap clàusula que impliqui alteració dels termes de l’adjudicació.</w:t>
      </w:r>
    </w:p>
    <w:p w14:paraId="279B0079" w14:textId="77777777" w:rsidR="00075E39" w:rsidRPr="0023111A" w:rsidRDefault="00075E39" w:rsidP="00075E39">
      <w:pPr>
        <w:autoSpaceDE w:val="0"/>
        <w:autoSpaceDN w:val="0"/>
        <w:adjustRightInd w:val="0"/>
        <w:jc w:val="both"/>
        <w:rPr>
          <w:rFonts w:cs="Arial"/>
          <w:sz w:val="18"/>
          <w:szCs w:val="18"/>
        </w:rPr>
      </w:pPr>
    </w:p>
    <w:p w14:paraId="006DDD01"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19.5 </w:t>
      </w:r>
      <w:r w:rsidRPr="0023111A">
        <w:rPr>
          <w:rFonts w:cs="Arial"/>
          <w:sz w:val="18"/>
          <w:szCs w:val="18"/>
        </w:rPr>
        <w:t>El contracte es perfeccionarà amb la seva formalització i aquesta serà requisit imprescindible per poder iniciar-ne l’execució.</w:t>
      </w:r>
    </w:p>
    <w:p w14:paraId="11C427F0" w14:textId="77777777" w:rsidR="00075E39" w:rsidRPr="0023111A" w:rsidRDefault="00075E39" w:rsidP="00075E39">
      <w:pPr>
        <w:autoSpaceDE w:val="0"/>
        <w:autoSpaceDN w:val="0"/>
        <w:adjustRightInd w:val="0"/>
        <w:jc w:val="both"/>
        <w:rPr>
          <w:rFonts w:cs="Arial"/>
          <w:sz w:val="18"/>
          <w:szCs w:val="18"/>
        </w:rPr>
      </w:pPr>
    </w:p>
    <w:p w14:paraId="2D3CDAFC"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19.6 </w:t>
      </w:r>
      <w:r w:rsidRPr="0023111A">
        <w:rPr>
          <w:rFonts w:cs="Arial"/>
          <w:sz w:val="18"/>
          <w:szCs w:val="18"/>
        </w:rPr>
        <w:t xml:space="preserve">La formalització d’aquest contracte, juntament amb el contracte, es publicarà en un termini no superior a quinze dies després del seu perfeccionament en el perfil de contractant. </w:t>
      </w:r>
    </w:p>
    <w:p w14:paraId="12A9CEC1" w14:textId="77777777" w:rsidR="00075E39" w:rsidRPr="0023111A" w:rsidRDefault="00075E39" w:rsidP="00075E39">
      <w:pPr>
        <w:autoSpaceDE w:val="0"/>
        <w:autoSpaceDN w:val="0"/>
        <w:adjustRightInd w:val="0"/>
        <w:jc w:val="both"/>
        <w:rPr>
          <w:rFonts w:cs="Arial"/>
          <w:sz w:val="18"/>
          <w:szCs w:val="18"/>
        </w:rPr>
      </w:pPr>
    </w:p>
    <w:p w14:paraId="176D6BBD" w14:textId="77777777" w:rsidR="00075E39" w:rsidRPr="0023111A" w:rsidRDefault="00075E39" w:rsidP="00075E39">
      <w:pPr>
        <w:autoSpaceDE w:val="0"/>
        <w:autoSpaceDN w:val="0"/>
        <w:adjustRightInd w:val="0"/>
        <w:jc w:val="both"/>
        <w:rPr>
          <w:rFonts w:cs="Arial"/>
          <w:sz w:val="18"/>
          <w:szCs w:val="18"/>
        </w:rPr>
      </w:pPr>
      <w:r w:rsidRPr="0023111A">
        <w:rPr>
          <w:rFonts w:cs="Arial"/>
          <w:iCs/>
          <w:sz w:val="18"/>
          <w:szCs w:val="18"/>
        </w:rPr>
        <w:t>Si el contracte es troba subjecte a regulació harmonitzada, l’anunci de formalització es publicarà, a més, en el Diari Oficial de la Unió Europea.</w:t>
      </w:r>
    </w:p>
    <w:p w14:paraId="5BCAF488" w14:textId="77777777" w:rsidR="00075E39" w:rsidRPr="0023111A" w:rsidRDefault="00075E39" w:rsidP="00075E39">
      <w:pPr>
        <w:autoSpaceDE w:val="0"/>
        <w:autoSpaceDN w:val="0"/>
        <w:adjustRightInd w:val="0"/>
        <w:jc w:val="both"/>
        <w:rPr>
          <w:rFonts w:cs="Arial"/>
          <w:sz w:val="18"/>
          <w:szCs w:val="18"/>
        </w:rPr>
      </w:pPr>
    </w:p>
    <w:p w14:paraId="1413F6D0"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19.7 </w:t>
      </w:r>
      <w:r w:rsidRPr="0023111A">
        <w:rPr>
          <w:rFonts w:cs="Arial"/>
          <w:sz w:val="18"/>
          <w:szCs w:val="18"/>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5CF04CD9" w14:textId="77777777" w:rsidR="00075E39" w:rsidRPr="0023111A" w:rsidRDefault="00075E39" w:rsidP="00075E39">
      <w:pPr>
        <w:autoSpaceDE w:val="0"/>
        <w:autoSpaceDN w:val="0"/>
        <w:adjustRightInd w:val="0"/>
        <w:jc w:val="both"/>
        <w:rPr>
          <w:rFonts w:cs="Arial"/>
          <w:sz w:val="18"/>
          <w:szCs w:val="18"/>
        </w:rPr>
      </w:pPr>
    </w:p>
    <w:p w14:paraId="09C0FF05" w14:textId="77777777" w:rsidR="00075E39" w:rsidRPr="0023111A" w:rsidRDefault="00075E39" w:rsidP="00075E39">
      <w:pPr>
        <w:autoSpaceDE w:val="0"/>
        <w:autoSpaceDN w:val="0"/>
        <w:adjustRightInd w:val="0"/>
        <w:jc w:val="both"/>
        <w:rPr>
          <w:rFonts w:cs="Arial"/>
          <w:sz w:val="18"/>
          <w:szCs w:val="18"/>
          <w:lang w:eastAsia="es-ES"/>
        </w:rPr>
      </w:pPr>
      <w:r w:rsidRPr="0023111A">
        <w:rPr>
          <w:rFonts w:cs="Arial"/>
          <w:sz w:val="18"/>
          <w:szCs w:val="18"/>
        </w:rPr>
        <w:t>Les dades contractuals comunicades al registre públic de contractes seran d’accés públic, amb les limitacions que imposen les normes sobre protecció de dades, sempre que no tinguin caràcter de confidencials.</w:t>
      </w:r>
    </w:p>
    <w:p w14:paraId="4C0422A8" w14:textId="77777777" w:rsidR="00075E39" w:rsidRPr="0023111A" w:rsidRDefault="00075E39" w:rsidP="00075E39">
      <w:pPr>
        <w:jc w:val="both"/>
        <w:rPr>
          <w:rFonts w:cs="Arial"/>
          <w:sz w:val="18"/>
          <w:szCs w:val="18"/>
          <w:lang w:eastAsia="es-ES"/>
        </w:rPr>
      </w:pPr>
    </w:p>
    <w:p w14:paraId="55B25794" w14:textId="77777777" w:rsidR="00075E39" w:rsidRPr="0023111A" w:rsidRDefault="00075E39" w:rsidP="00075E39">
      <w:pPr>
        <w:keepNext/>
        <w:jc w:val="both"/>
        <w:outlineLvl w:val="0"/>
        <w:rPr>
          <w:rFonts w:cs="Arial"/>
          <w:b/>
          <w:kern w:val="28"/>
          <w:sz w:val="18"/>
          <w:szCs w:val="18"/>
        </w:rPr>
      </w:pPr>
      <w:bookmarkStart w:id="37" w:name="_Toc514873492"/>
      <w:r w:rsidRPr="0023111A">
        <w:rPr>
          <w:rFonts w:cs="Arial"/>
          <w:b/>
          <w:kern w:val="28"/>
          <w:sz w:val="18"/>
          <w:szCs w:val="18"/>
        </w:rPr>
        <w:t>III. DISPOSICIONS RELATIVES A L’EXECUCIÓ DEL CONTRACTE</w:t>
      </w:r>
      <w:bookmarkEnd w:id="37"/>
    </w:p>
    <w:p w14:paraId="35D6ACB9" w14:textId="77777777" w:rsidR="00075E39" w:rsidRPr="0023111A" w:rsidRDefault="00075E39" w:rsidP="00075E39">
      <w:pPr>
        <w:autoSpaceDE w:val="0"/>
        <w:autoSpaceDN w:val="0"/>
        <w:adjustRightInd w:val="0"/>
        <w:jc w:val="both"/>
        <w:rPr>
          <w:rFonts w:cs="Arial"/>
          <w:b/>
          <w:bCs/>
          <w:sz w:val="18"/>
          <w:szCs w:val="18"/>
        </w:rPr>
      </w:pPr>
    </w:p>
    <w:p w14:paraId="07ACF486" w14:textId="77777777" w:rsidR="00075E39" w:rsidRPr="0023111A" w:rsidRDefault="00075E39" w:rsidP="00075E39">
      <w:pPr>
        <w:keepNext/>
        <w:jc w:val="both"/>
        <w:outlineLvl w:val="1"/>
        <w:rPr>
          <w:rFonts w:cs="Arial"/>
          <w:b/>
          <w:sz w:val="18"/>
          <w:szCs w:val="18"/>
        </w:rPr>
      </w:pPr>
      <w:bookmarkStart w:id="38" w:name="_Toc514873493"/>
      <w:r w:rsidRPr="0023111A">
        <w:rPr>
          <w:rFonts w:cs="Arial"/>
          <w:b/>
          <w:sz w:val="18"/>
          <w:szCs w:val="18"/>
        </w:rPr>
        <w:t>Vintena. Condicions especials d’execució</w:t>
      </w:r>
      <w:bookmarkEnd w:id="38"/>
    </w:p>
    <w:p w14:paraId="112D7ED1" w14:textId="77777777" w:rsidR="00075E39" w:rsidRPr="0023111A" w:rsidRDefault="00075E39" w:rsidP="00075E39">
      <w:pPr>
        <w:autoSpaceDE w:val="0"/>
        <w:autoSpaceDN w:val="0"/>
        <w:adjustRightInd w:val="0"/>
        <w:jc w:val="both"/>
        <w:rPr>
          <w:rFonts w:cs="Arial"/>
          <w:b/>
          <w:bCs/>
          <w:sz w:val="18"/>
          <w:szCs w:val="18"/>
        </w:rPr>
      </w:pPr>
    </w:p>
    <w:p w14:paraId="1966CC01" w14:textId="77777777" w:rsidR="00075E39" w:rsidRPr="0023111A" w:rsidRDefault="00075E39" w:rsidP="00075E39">
      <w:pPr>
        <w:autoSpaceDE w:val="0"/>
        <w:autoSpaceDN w:val="0"/>
        <w:adjustRightInd w:val="0"/>
        <w:jc w:val="both"/>
        <w:rPr>
          <w:rFonts w:cs="Arial"/>
          <w:b/>
          <w:sz w:val="18"/>
          <w:szCs w:val="18"/>
        </w:rPr>
      </w:pPr>
      <w:r w:rsidRPr="0023111A">
        <w:rPr>
          <w:rFonts w:cs="Arial"/>
          <w:sz w:val="18"/>
          <w:szCs w:val="18"/>
        </w:rPr>
        <w:t xml:space="preserve">Les condicions especials en relació amb l’execució, d’obligat compliment per part de l’empresa o les empreses contractistes i, si s’escau, per l’empresa o les empreses </w:t>
      </w:r>
      <w:proofErr w:type="spellStart"/>
      <w:r w:rsidRPr="0023111A">
        <w:rPr>
          <w:rFonts w:cs="Arial"/>
          <w:sz w:val="18"/>
          <w:szCs w:val="18"/>
        </w:rPr>
        <w:t>sub</w:t>
      </w:r>
      <w:proofErr w:type="spellEnd"/>
      <w:r w:rsidRPr="0023111A">
        <w:rPr>
          <w:rFonts w:cs="Arial"/>
          <w:sz w:val="18"/>
          <w:szCs w:val="18"/>
        </w:rPr>
        <w:t>-contractistes, són les que s’estableixen en l’</w:t>
      </w:r>
      <w:r w:rsidRPr="0023111A">
        <w:rPr>
          <w:rFonts w:cs="Arial"/>
          <w:bCs/>
          <w:sz w:val="18"/>
          <w:szCs w:val="18"/>
        </w:rPr>
        <w:t>apartat O del quadre de característiques</w:t>
      </w:r>
      <w:r w:rsidRPr="0023111A">
        <w:rPr>
          <w:rFonts w:cs="Arial"/>
          <w:sz w:val="18"/>
          <w:szCs w:val="18"/>
        </w:rPr>
        <w:t>.</w:t>
      </w:r>
    </w:p>
    <w:p w14:paraId="17ACFF0F" w14:textId="77777777" w:rsidR="00075E39" w:rsidRPr="0023111A" w:rsidRDefault="00075E39" w:rsidP="00075E39">
      <w:pPr>
        <w:autoSpaceDE w:val="0"/>
        <w:autoSpaceDN w:val="0"/>
        <w:adjustRightInd w:val="0"/>
        <w:jc w:val="both"/>
        <w:rPr>
          <w:rFonts w:cs="Arial"/>
          <w:i/>
          <w:iCs/>
          <w:sz w:val="18"/>
          <w:szCs w:val="18"/>
        </w:rPr>
      </w:pPr>
    </w:p>
    <w:p w14:paraId="62C19ADE" w14:textId="77777777" w:rsidR="00075E39" w:rsidRPr="0023111A" w:rsidRDefault="00075E39" w:rsidP="00075E39">
      <w:pPr>
        <w:keepNext/>
        <w:jc w:val="both"/>
        <w:outlineLvl w:val="1"/>
        <w:rPr>
          <w:rFonts w:cs="Arial"/>
          <w:b/>
          <w:sz w:val="18"/>
          <w:szCs w:val="18"/>
        </w:rPr>
      </w:pPr>
      <w:bookmarkStart w:id="39" w:name="_Toc514873494"/>
      <w:r w:rsidRPr="0023111A">
        <w:rPr>
          <w:rFonts w:cs="Arial"/>
          <w:b/>
          <w:sz w:val="18"/>
          <w:szCs w:val="18"/>
        </w:rPr>
        <w:t>Vint-i-unena. Execució i supervisió d</w:t>
      </w:r>
      <w:bookmarkEnd w:id="39"/>
      <w:r w:rsidRPr="0023111A">
        <w:rPr>
          <w:rFonts w:cs="Arial"/>
          <w:b/>
          <w:sz w:val="18"/>
          <w:szCs w:val="18"/>
        </w:rPr>
        <w:t>el contracte</w:t>
      </w:r>
    </w:p>
    <w:p w14:paraId="385F2E3C" w14:textId="77777777" w:rsidR="00075E39" w:rsidRPr="0023111A" w:rsidRDefault="00075E39" w:rsidP="00075E39">
      <w:pPr>
        <w:autoSpaceDE w:val="0"/>
        <w:autoSpaceDN w:val="0"/>
        <w:adjustRightInd w:val="0"/>
        <w:jc w:val="both"/>
        <w:rPr>
          <w:rFonts w:cs="Arial"/>
          <w:b/>
          <w:bCs/>
          <w:sz w:val="18"/>
          <w:szCs w:val="18"/>
        </w:rPr>
      </w:pPr>
    </w:p>
    <w:p w14:paraId="367D89B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lastRenderedPageBreak/>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0" w:name="_Toc514873495"/>
    </w:p>
    <w:p w14:paraId="0919FE9E" w14:textId="77777777" w:rsidR="00075E39" w:rsidRPr="0023111A" w:rsidRDefault="00075E39" w:rsidP="00075E39">
      <w:pPr>
        <w:autoSpaceDE w:val="0"/>
        <w:autoSpaceDN w:val="0"/>
        <w:adjustRightInd w:val="0"/>
        <w:jc w:val="both"/>
        <w:rPr>
          <w:rFonts w:cs="Arial"/>
          <w:sz w:val="18"/>
          <w:szCs w:val="18"/>
        </w:rPr>
      </w:pPr>
    </w:p>
    <w:p w14:paraId="4549968A"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Vint-i-dosena. Programa de treball</w:t>
      </w:r>
      <w:bookmarkEnd w:id="40"/>
    </w:p>
    <w:p w14:paraId="33210D3E" w14:textId="77777777" w:rsidR="00075E39" w:rsidRPr="0023111A" w:rsidRDefault="00075E39" w:rsidP="00075E39">
      <w:pPr>
        <w:autoSpaceDE w:val="0"/>
        <w:autoSpaceDN w:val="0"/>
        <w:adjustRightInd w:val="0"/>
        <w:jc w:val="both"/>
        <w:rPr>
          <w:rFonts w:cs="Arial"/>
          <w:b/>
          <w:bCs/>
          <w:sz w:val="18"/>
          <w:szCs w:val="18"/>
        </w:rPr>
      </w:pPr>
    </w:p>
    <w:p w14:paraId="1605C69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L’empresa o empreses contractistes estaran obligades a presentar un programa de treball que haurà d’aprovar l’òrgan de contractació quan així es determini en l’</w:t>
      </w:r>
      <w:r w:rsidRPr="0023111A">
        <w:rPr>
          <w:rFonts w:cs="Arial"/>
          <w:bCs/>
          <w:sz w:val="18"/>
          <w:szCs w:val="18"/>
        </w:rPr>
        <w:t xml:space="preserve">apartat G.2 del quadre de característiques </w:t>
      </w:r>
      <w:r w:rsidRPr="0023111A">
        <w:rPr>
          <w:rFonts w:cs="Arial"/>
          <w:sz w:val="18"/>
          <w:szCs w:val="18"/>
        </w:rPr>
        <w:t>i, en tot cas, en els contractes que siguin de tracte successiu.</w:t>
      </w:r>
    </w:p>
    <w:p w14:paraId="76A031C5" w14:textId="77777777" w:rsidR="00075E39" w:rsidRPr="0023111A" w:rsidRDefault="00075E39" w:rsidP="00075E39">
      <w:pPr>
        <w:jc w:val="both"/>
        <w:rPr>
          <w:rFonts w:cs="Arial"/>
          <w:sz w:val="18"/>
          <w:szCs w:val="18"/>
        </w:rPr>
      </w:pPr>
    </w:p>
    <w:p w14:paraId="7AA24521" w14:textId="77777777" w:rsidR="00075E39" w:rsidRPr="0023111A" w:rsidRDefault="00075E39" w:rsidP="00075E39">
      <w:pPr>
        <w:keepNext/>
        <w:jc w:val="both"/>
        <w:outlineLvl w:val="1"/>
        <w:rPr>
          <w:rFonts w:cs="Arial"/>
          <w:b/>
          <w:sz w:val="18"/>
          <w:szCs w:val="18"/>
        </w:rPr>
      </w:pPr>
      <w:bookmarkStart w:id="41" w:name="_Toc514873496"/>
      <w:r w:rsidRPr="0023111A">
        <w:rPr>
          <w:rFonts w:cs="Arial"/>
          <w:b/>
          <w:sz w:val="18"/>
          <w:szCs w:val="18"/>
        </w:rPr>
        <w:t>Vint-i-tresena. Compliment de terminis i correcta execució del contracte</w:t>
      </w:r>
      <w:bookmarkEnd w:id="41"/>
    </w:p>
    <w:p w14:paraId="3E42F8DA" w14:textId="77777777" w:rsidR="00075E39" w:rsidRPr="0023111A" w:rsidRDefault="00075E39" w:rsidP="00075E39">
      <w:pPr>
        <w:autoSpaceDE w:val="0"/>
        <w:autoSpaceDN w:val="0"/>
        <w:adjustRightInd w:val="0"/>
        <w:jc w:val="both"/>
        <w:rPr>
          <w:rFonts w:cs="Arial"/>
          <w:b/>
          <w:bCs/>
          <w:sz w:val="18"/>
          <w:szCs w:val="18"/>
        </w:rPr>
      </w:pPr>
    </w:p>
    <w:p w14:paraId="2A519265"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23.1 </w:t>
      </w:r>
      <w:r w:rsidRPr="0023111A">
        <w:rPr>
          <w:rFonts w:cs="Arial"/>
          <w:sz w:val="18"/>
          <w:szCs w:val="18"/>
        </w:rPr>
        <w:t>L’empresa contractista està obligada a complir el termini total d’execució del contracte i els terminis parcials fixats, si s’escau, en el programa de treball.</w:t>
      </w:r>
    </w:p>
    <w:p w14:paraId="166A064F" w14:textId="77777777" w:rsidR="00075E39" w:rsidRPr="0023111A" w:rsidRDefault="00075E39" w:rsidP="00075E39">
      <w:pPr>
        <w:autoSpaceDE w:val="0"/>
        <w:autoSpaceDN w:val="0"/>
        <w:adjustRightInd w:val="0"/>
        <w:jc w:val="both"/>
        <w:rPr>
          <w:rFonts w:cs="Arial"/>
          <w:sz w:val="18"/>
          <w:szCs w:val="18"/>
        </w:rPr>
      </w:pPr>
    </w:p>
    <w:p w14:paraId="7C80C176"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23.2 </w:t>
      </w:r>
      <w:r w:rsidRPr="0023111A">
        <w:rPr>
          <w:rFonts w:cs="Arial"/>
          <w:sz w:val="18"/>
          <w:szCs w:val="18"/>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728AD7FB" w14:textId="77777777" w:rsidR="00075E39" w:rsidRPr="0023111A" w:rsidRDefault="00075E39" w:rsidP="00075E39">
      <w:pPr>
        <w:autoSpaceDE w:val="0"/>
        <w:autoSpaceDN w:val="0"/>
        <w:adjustRightInd w:val="0"/>
        <w:jc w:val="both"/>
        <w:rPr>
          <w:rFonts w:cs="Arial"/>
          <w:sz w:val="18"/>
          <w:szCs w:val="18"/>
        </w:rPr>
      </w:pPr>
    </w:p>
    <w:p w14:paraId="538CABC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L’Administració tindrà la mateixa facultat si l’empresa contractista incompleix parcialment, per causes que li siguin imputables, l’execució de les prestacions definides en el contracte.</w:t>
      </w:r>
    </w:p>
    <w:p w14:paraId="56A79570" w14:textId="77777777" w:rsidR="00075E39" w:rsidRPr="0023111A" w:rsidRDefault="00075E39" w:rsidP="00075E39">
      <w:pPr>
        <w:autoSpaceDE w:val="0"/>
        <w:autoSpaceDN w:val="0"/>
        <w:adjustRightInd w:val="0"/>
        <w:jc w:val="both"/>
        <w:rPr>
          <w:rFonts w:cs="Arial"/>
          <w:sz w:val="18"/>
          <w:szCs w:val="18"/>
        </w:rPr>
      </w:pPr>
    </w:p>
    <w:p w14:paraId="761CCBD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49C4F55C" w14:textId="77777777" w:rsidR="00075E39" w:rsidRPr="0023111A" w:rsidRDefault="00075E39" w:rsidP="00075E39">
      <w:pPr>
        <w:autoSpaceDE w:val="0"/>
        <w:autoSpaceDN w:val="0"/>
        <w:adjustRightInd w:val="0"/>
        <w:jc w:val="both"/>
        <w:rPr>
          <w:rFonts w:cs="Arial"/>
          <w:sz w:val="18"/>
          <w:szCs w:val="18"/>
        </w:rPr>
      </w:pPr>
    </w:p>
    <w:p w14:paraId="2405A6CF"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tot cas, la constitució en demora de l’empresa contractista no requerirà intimació prèvia per part de l’Administració.</w:t>
      </w:r>
    </w:p>
    <w:p w14:paraId="07DD2B9E" w14:textId="77777777" w:rsidR="00075E39" w:rsidRPr="0023111A" w:rsidRDefault="00075E39" w:rsidP="00075E39">
      <w:pPr>
        <w:jc w:val="both"/>
        <w:rPr>
          <w:rFonts w:cs="Arial"/>
          <w:sz w:val="18"/>
          <w:szCs w:val="18"/>
        </w:rPr>
      </w:pPr>
    </w:p>
    <w:p w14:paraId="4ADF0CC3"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23.3 </w:t>
      </w:r>
      <w:r w:rsidRPr="0023111A">
        <w:rPr>
          <w:rFonts w:cs="Arial"/>
          <w:sz w:val="18"/>
          <w:szCs w:val="18"/>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69F96FCD" w14:textId="77777777" w:rsidR="00075E39" w:rsidRPr="0023111A" w:rsidRDefault="00075E39" w:rsidP="00075E39">
      <w:pPr>
        <w:autoSpaceDE w:val="0"/>
        <w:autoSpaceDN w:val="0"/>
        <w:adjustRightInd w:val="0"/>
        <w:jc w:val="both"/>
        <w:rPr>
          <w:rFonts w:cs="Arial"/>
          <w:sz w:val="18"/>
          <w:szCs w:val="18"/>
        </w:rPr>
      </w:pPr>
    </w:p>
    <w:p w14:paraId="2142F8F2"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23.4</w:t>
      </w:r>
      <w:r w:rsidRPr="0023111A">
        <w:rPr>
          <w:rFonts w:cs="Arial"/>
          <w:sz w:val="18"/>
          <w:szCs w:val="18"/>
        </w:rPr>
        <w:t xml:space="preserve"> En cas d’incompliment de les obligacions en matèria mediambiental, social o laboral a què es refereix la clàusula vint-i-novena d’aquest plec, s’imposaran les penalitats establertes en l’apartat P.3 del quadre de característiques.</w:t>
      </w:r>
    </w:p>
    <w:p w14:paraId="21551DDA" w14:textId="77777777" w:rsidR="00075E39" w:rsidRPr="0023111A" w:rsidRDefault="00075E39" w:rsidP="00075E39">
      <w:pPr>
        <w:autoSpaceDE w:val="0"/>
        <w:autoSpaceDN w:val="0"/>
        <w:adjustRightInd w:val="0"/>
        <w:jc w:val="both"/>
        <w:rPr>
          <w:rFonts w:cs="Arial"/>
          <w:i/>
          <w:iCs/>
          <w:sz w:val="18"/>
          <w:szCs w:val="18"/>
        </w:rPr>
      </w:pPr>
    </w:p>
    <w:p w14:paraId="5967080A"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23.5</w:t>
      </w:r>
      <w:r w:rsidRPr="0023111A">
        <w:rPr>
          <w:rFonts w:cs="Arial"/>
          <w:sz w:val="18"/>
          <w:szCs w:val="18"/>
        </w:rPr>
        <w:t xml:space="preserve"> En cas d’incompliment de l’obligació d’informació sobre les condicions de subrogació en contractes de treball, s’imposaran les penalitats establertes en l’apartat P.4 del quadre de característiques.</w:t>
      </w:r>
    </w:p>
    <w:p w14:paraId="60AC4B49" w14:textId="77777777" w:rsidR="00075E39" w:rsidRPr="0023111A" w:rsidRDefault="00075E39" w:rsidP="00075E39">
      <w:pPr>
        <w:autoSpaceDE w:val="0"/>
        <w:autoSpaceDN w:val="0"/>
        <w:adjustRightInd w:val="0"/>
        <w:jc w:val="both"/>
        <w:rPr>
          <w:rFonts w:cs="Arial"/>
          <w:i/>
          <w:iCs/>
          <w:sz w:val="18"/>
          <w:szCs w:val="18"/>
        </w:rPr>
      </w:pPr>
    </w:p>
    <w:p w14:paraId="4CD11FB0"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23.6 </w:t>
      </w:r>
      <w:r w:rsidRPr="0023111A">
        <w:rPr>
          <w:rFonts w:cs="Arial"/>
          <w:sz w:val="18"/>
          <w:szCs w:val="18"/>
        </w:rPr>
        <w:t xml:space="preserve">En cas d’incompliment de l’empresa contractista de les condicions que estableixen la clàusula trenta-quatrena d’aquest plec i l’article 215.2 de la LCSP per subscriure subcontractes, així com la falta d’acreditació de l’aptitud de l’empresa </w:t>
      </w:r>
      <w:proofErr w:type="spellStart"/>
      <w:r w:rsidRPr="0023111A">
        <w:rPr>
          <w:rFonts w:cs="Arial"/>
          <w:sz w:val="18"/>
          <w:szCs w:val="18"/>
        </w:rPr>
        <w:t>subcontractista</w:t>
      </w:r>
      <w:proofErr w:type="spellEnd"/>
      <w:r w:rsidRPr="0023111A">
        <w:rPr>
          <w:rFonts w:cs="Arial"/>
          <w:sz w:val="18"/>
          <w:szCs w:val="18"/>
        </w:rPr>
        <w:t xml:space="preserve"> o de les circumstàncies determinants de la situació d’emergència o de les que fan urgent la subcontractació, s’imposaran les penalitats, de les quals respondrà la garantia definitiva, establertes en l’apartat P.5 del quadre de característiques.</w:t>
      </w:r>
    </w:p>
    <w:p w14:paraId="0DB9798F" w14:textId="77777777" w:rsidR="00075E39" w:rsidRPr="0023111A" w:rsidRDefault="00075E39" w:rsidP="00075E39">
      <w:pPr>
        <w:autoSpaceDE w:val="0"/>
        <w:autoSpaceDN w:val="0"/>
        <w:adjustRightInd w:val="0"/>
        <w:jc w:val="both"/>
        <w:rPr>
          <w:rFonts w:cs="Arial"/>
          <w:sz w:val="18"/>
          <w:szCs w:val="18"/>
        </w:rPr>
      </w:pPr>
    </w:p>
    <w:p w14:paraId="1F791587"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23.7 </w:t>
      </w:r>
      <w:r w:rsidRPr="0023111A">
        <w:rPr>
          <w:rFonts w:cs="Arial"/>
          <w:sz w:val="18"/>
          <w:szCs w:val="18"/>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033BA6D3" w14:textId="77777777" w:rsidR="00075E39" w:rsidRPr="0023111A" w:rsidRDefault="00075E39" w:rsidP="00075E39">
      <w:pPr>
        <w:autoSpaceDE w:val="0"/>
        <w:autoSpaceDN w:val="0"/>
        <w:adjustRightInd w:val="0"/>
        <w:jc w:val="both"/>
        <w:rPr>
          <w:rFonts w:cs="Arial"/>
          <w:sz w:val="18"/>
          <w:szCs w:val="18"/>
        </w:rPr>
      </w:pPr>
    </w:p>
    <w:p w14:paraId="227BAAC5" w14:textId="77777777" w:rsidR="00075E39" w:rsidRPr="0023111A" w:rsidRDefault="00075E39" w:rsidP="00075E39">
      <w:pPr>
        <w:autoSpaceDE w:val="0"/>
        <w:autoSpaceDN w:val="0"/>
        <w:adjustRightInd w:val="0"/>
        <w:jc w:val="both"/>
        <w:rPr>
          <w:rFonts w:cs="Arial"/>
          <w:iCs/>
          <w:sz w:val="18"/>
          <w:szCs w:val="18"/>
        </w:rPr>
      </w:pPr>
      <w:r w:rsidRPr="0023111A">
        <w:rPr>
          <w:rFonts w:cs="Arial"/>
          <w:b/>
          <w:iCs/>
          <w:sz w:val="18"/>
          <w:szCs w:val="18"/>
        </w:rPr>
        <w:t>23.8</w:t>
      </w:r>
      <w:r w:rsidRPr="0023111A">
        <w:rPr>
          <w:rFonts w:cs="Arial"/>
          <w:iCs/>
          <w:sz w:val="18"/>
          <w:szCs w:val="18"/>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7D53114B" w14:textId="77777777" w:rsidR="00075E39" w:rsidRPr="0023111A" w:rsidRDefault="00075E39" w:rsidP="00075E39">
      <w:pPr>
        <w:autoSpaceDE w:val="0"/>
        <w:autoSpaceDN w:val="0"/>
        <w:adjustRightInd w:val="0"/>
        <w:jc w:val="both"/>
        <w:rPr>
          <w:rFonts w:cs="Arial"/>
          <w:iCs/>
          <w:sz w:val="18"/>
          <w:szCs w:val="18"/>
        </w:rPr>
      </w:pPr>
    </w:p>
    <w:p w14:paraId="76CB7742" w14:textId="77777777" w:rsidR="00075E39" w:rsidRPr="0023111A" w:rsidRDefault="00075E39" w:rsidP="00075E39">
      <w:pPr>
        <w:keepNext/>
        <w:jc w:val="both"/>
        <w:outlineLvl w:val="1"/>
        <w:rPr>
          <w:rFonts w:cs="Arial"/>
          <w:b/>
          <w:sz w:val="18"/>
          <w:szCs w:val="18"/>
        </w:rPr>
      </w:pPr>
      <w:bookmarkStart w:id="42" w:name="_Toc514873497"/>
      <w:r w:rsidRPr="0023111A">
        <w:rPr>
          <w:rFonts w:cs="Arial"/>
          <w:b/>
          <w:sz w:val="18"/>
          <w:szCs w:val="18"/>
        </w:rPr>
        <w:t>Vint-i-quatrena. Persona responsable del contracte</w:t>
      </w:r>
      <w:bookmarkEnd w:id="42"/>
    </w:p>
    <w:p w14:paraId="76AB197B" w14:textId="77777777" w:rsidR="00075E39" w:rsidRPr="0023111A" w:rsidRDefault="00075E39" w:rsidP="00075E39">
      <w:pPr>
        <w:autoSpaceDE w:val="0"/>
        <w:autoSpaceDN w:val="0"/>
        <w:adjustRightInd w:val="0"/>
        <w:jc w:val="both"/>
        <w:rPr>
          <w:rFonts w:cs="Arial"/>
          <w:b/>
          <w:bCs/>
          <w:sz w:val="18"/>
          <w:szCs w:val="18"/>
        </w:rPr>
      </w:pPr>
    </w:p>
    <w:p w14:paraId="1CFD834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Amb independència de la unitat encarregada del seguiment i l’execució ordinària del contracte, es designa com a persona responsable del contracte la que es determina en l’apartat V del quadre de característiques, que exercirà les funcions següents:</w:t>
      </w:r>
    </w:p>
    <w:p w14:paraId="44A26E3F" w14:textId="77777777" w:rsidR="00075E39" w:rsidRPr="0023111A" w:rsidRDefault="00075E39" w:rsidP="00075E39">
      <w:pPr>
        <w:autoSpaceDE w:val="0"/>
        <w:autoSpaceDN w:val="0"/>
        <w:adjustRightInd w:val="0"/>
        <w:jc w:val="both"/>
        <w:rPr>
          <w:rFonts w:cs="Arial"/>
          <w:sz w:val="18"/>
          <w:szCs w:val="18"/>
        </w:rPr>
      </w:pPr>
    </w:p>
    <w:p w14:paraId="266C41DA" w14:textId="77777777" w:rsidR="00075E39" w:rsidRPr="0023111A" w:rsidRDefault="00075E39" w:rsidP="00075E39">
      <w:pPr>
        <w:numPr>
          <w:ilvl w:val="0"/>
          <w:numId w:val="14"/>
        </w:numPr>
        <w:autoSpaceDE w:val="0"/>
        <w:autoSpaceDN w:val="0"/>
        <w:adjustRightInd w:val="0"/>
        <w:jc w:val="both"/>
        <w:rPr>
          <w:rFonts w:cs="Arial"/>
          <w:sz w:val="18"/>
          <w:szCs w:val="18"/>
        </w:rPr>
      </w:pPr>
      <w:r w:rsidRPr="0023111A">
        <w:rPr>
          <w:rFonts w:cs="Arial"/>
          <w:sz w:val="18"/>
          <w:szCs w:val="18"/>
        </w:rPr>
        <w:t>Supervisar l’execució del contracte i prendre les decisions i dictar les instruccions necessàries per assegurar la correcta realització de la prestació, sempre dins de les facultats que li atorgui l’òrgan de contractació.</w:t>
      </w:r>
    </w:p>
    <w:p w14:paraId="22270F4E" w14:textId="77777777" w:rsidR="00075E39" w:rsidRPr="0023111A" w:rsidRDefault="00075E39" w:rsidP="00075E39">
      <w:pPr>
        <w:autoSpaceDE w:val="0"/>
        <w:autoSpaceDN w:val="0"/>
        <w:adjustRightInd w:val="0"/>
        <w:ind w:left="360"/>
        <w:jc w:val="both"/>
        <w:rPr>
          <w:rFonts w:cs="Arial"/>
          <w:sz w:val="18"/>
          <w:szCs w:val="18"/>
        </w:rPr>
      </w:pPr>
    </w:p>
    <w:p w14:paraId="4F82E546" w14:textId="77777777" w:rsidR="00075E39" w:rsidRPr="0023111A" w:rsidRDefault="00075E39" w:rsidP="00075E39">
      <w:pPr>
        <w:numPr>
          <w:ilvl w:val="0"/>
          <w:numId w:val="14"/>
        </w:numPr>
        <w:autoSpaceDE w:val="0"/>
        <w:autoSpaceDN w:val="0"/>
        <w:adjustRightInd w:val="0"/>
        <w:jc w:val="both"/>
        <w:rPr>
          <w:rFonts w:cs="Arial"/>
          <w:sz w:val="18"/>
          <w:szCs w:val="18"/>
        </w:rPr>
      </w:pPr>
      <w:r w:rsidRPr="0023111A">
        <w:rPr>
          <w:rFonts w:cs="Arial"/>
          <w:sz w:val="18"/>
          <w:szCs w:val="18"/>
        </w:rPr>
        <w:lastRenderedPageBreak/>
        <w:t>Adoptar la proposta sobre la imposició de penalitats.</w:t>
      </w:r>
    </w:p>
    <w:p w14:paraId="6BA28246" w14:textId="77777777" w:rsidR="00075E39" w:rsidRPr="0023111A" w:rsidRDefault="00075E39" w:rsidP="00075E39">
      <w:pPr>
        <w:autoSpaceDE w:val="0"/>
        <w:autoSpaceDN w:val="0"/>
        <w:adjustRightInd w:val="0"/>
        <w:jc w:val="both"/>
        <w:rPr>
          <w:rFonts w:cs="Arial"/>
          <w:sz w:val="18"/>
          <w:szCs w:val="18"/>
        </w:rPr>
      </w:pPr>
    </w:p>
    <w:p w14:paraId="546C9B15" w14:textId="77777777" w:rsidR="00075E39" w:rsidRPr="0023111A" w:rsidRDefault="00075E39" w:rsidP="00075E39">
      <w:pPr>
        <w:numPr>
          <w:ilvl w:val="0"/>
          <w:numId w:val="14"/>
        </w:numPr>
        <w:autoSpaceDE w:val="0"/>
        <w:autoSpaceDN w:val="0"/>
        <w:adjustRightInd w:val="0"/>
        <w:jc w:val="both"/>
        <w:rPr>
          <w:rFonts w:cs="Arial"/>
          <w:sz w:val="18"/>
          <w:szCs w:val="18"/>
        </w:rPr>
      </w:pPr>
      <w:r w:rsidRPr="0023111A">
        <w:rPr>
          <w:rFonts w:cs="Arial"/>
          <w:sz w:val="18"/>
          <w:szCs w:val="18"/>
        </w:rPr>
        <w:t>Emetre un informe on determini si el retard en l’execució és produït per motius imputables al contractista.</w:t>
      </w:r>
    </w:p>
    <w:p w14:paraId="658664F2" w14:textId="77777777" w:rsidR="00075E39" w:rsidRPr="0023111A" w:rsidRDefault="00075E39" w:rsidP="00075E39">
      <w:pPr>
        <w:autoSpaceDE w:val="0"/>
        <w:autoSpaceDN w:val="0"/>
        <w:adjustRightInd w:val="0"/>
        <w:jc w:val="both"/>
        <w:rPr>
          <w:rFonts w:cs="Arial"/>
          <w:sz w:val="18"/>
          <w:szCs w:val="18"/>
        </w:rPr>
      </w:pPr>
    </w:p>
    <w:p w14:paraId="6FDB7C7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Les instruccions donades per la persona responsable del contracte configuren les obligacions d’execució del contracte juntament amb el seu </w:t>
      </w:r>
      <w:proofErr w:type="spellStart"/>
      <w:r w:rsidRPr="0023111A">
        <w:rPr>
          <w:rFonts w:cs="Arial"/>
          <w:sz w:val="18"/>
          <w:szCs w:val="18"/>
        </w:rPr>
        <w:t>clausulat</w:t>
      </w:r>
      <w:proofErr w:type="spellEnd"/>
      <w:r w:rsidRPr="0023111A">
        <w:rPr>
          <w:rFonts w:cs="Arial"/>
          <w:sz w:val="18"/>
          <w:szCs w:val="18"/>
        </w:rPr>
        <w:t xml:space="preserve"> i els plecs.</w:t>
      </w:r>
    </w:p>
    <w:p w14:paraId="5242D84A" w14:textId="77777777" w:rsidR="00075E39" w:rsidRPr="0023111A" w:rsidRDefault="00075E39" w:rsidP="00075E39">
      <w:pPr>
        <w:autoSpaceDE w:val="0"/>
        <w:autoSpaceDN w:val="0"/>
        <w:adjustRightInd w:val="0"/>
        <w:jc w:val="both"/>
        <w:rPr>
          <w:rFonts w:cs="Arial"/>
          <w:sz w:val="18"/>
          <w:szCs w:val="18"/>
        </w:rPr>
      </w:pPr>
    </w:p>
    <w:p w14:paraId="697080D9" w14:textId="77777777" w:rsidR="00075E39" w:rsidRPr="0023111A" w:rsidRDefault="00075E39" w:rsidP="00075E39">
      <w:pPr>
        <w:keepNext/>
        <w:jc w:val="both"/>
        <w:outlineLvl w:val="1"/>
        <w:rPr>
          <w:rFonts w:cs="Arial"/>
          <w:b/>
          <w:sz w:val="18"/>
          <w:szCs w:val="18"/>
        </w:rPr>
      </w:pPr>
      <w:bookmarkStart w:id="43" w:name="_Toc514873498"/>
      <w:r w:rsidRPr="0023111A">
        <w:rPr>
          <w:rFonts w:cs="Arial"/>
          <w:b/>
          <w:sz w:val="18"/>
          <w:szCs w:val="18"/>
        </w:rPr>
        <w:t>Vint-i-cinquena. Resolució d’incidències</w:t>
      </w:r>
      <w:bookmarkEnd w:id="43"/>
    </w:p>
    <w:p w14:paraId="1C0BE93D" w14:textId="77777777" w:rsidR="00075E39" w:rsidRPr="0023111A" w:rsidRDefault="00075E39" w:rsidP="00075E39">
      <w:pPr>
        <w:autoSpaceDE w:val="0"/>
        <w:autoSpaceDN w:val="0"/>
        <w:adjustRightInd w:val="0"/>
        <w:jc w:val="both"/>
        <w:rPr>
          <w:rFonts w:cs="Arial"/>
          <w:b/>
          <w:bCs/>
          <w:sz w:val="18"/>
          <w:szCs w:val="18"/>
        </w:rPr>
      </w:pPr>
    </w:p>
    <w:p w14:paraId="0FFF8BE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59A7B081" w14:textId="77777777" w:rsidR="00075E39" w:rsidRPr="0023111A" w:rsidRDefault="00075E39" w:rsidP="00075E39">
      <w:pPr>
        <w:autoSpaceDE w:val="0"/>
        <w:autoSpaceDN w:val="0"/>
        <w:adjustRightInd w:val="0"/>
        <w:jc w:val="both"/>
        <w:rPr>
          <w:rFonts w:cs="Arial"/>
          <w:sz w:val="18"/>
          <w:szCs w:val="18"/>
        </w:rPr>
      </w:pPr>
    </w:p>
    <w:p w14:paraId="112B218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Llevat que motius d’interès públic ho justifiquin o la naturalesa de les incidències ho requereixi, la seva tramitació no determinarà la paralització del contracte.</w:t>
      </w:r>
    </w:p>
    <w:p w14:paraId="3EB2EC26" w14:textId="77777777" w:rsidR="00075E39" w:rsidRPr="0023111A" w:rsidRDefault="00075E39" w:rsidP="00075E39">
      <w:pPr>
        <w:autoSpaceDE w:val="0"/>
        <w:autoSpaceDN w:val="0"/>
        <w:adjustRightInd w:val="0"/>
        <w:jc w:val="both"/>
        <w:rPr>
          <w:rFonts w:cs="Arial"/>
          <w:sz w:val="18"/>
          <w:szCs w:val="18"/>
        </w:rPr>
      </w:pPr>
    </w:p>
    <w:p w14:paraId="711A440B" w14:textId="77777777" w:rsidR="00075E39" w:rsidRPr="0023111A" w:rsidRDefault="00075E39" w:rsidP="00075E39">
      <w:pPr>
        <w:autoSpaceDE w:val="0"/>
        <w:autoSpaceDN w:val="0"/>
        <w:adjustRightInd w:val="0"/>
        <w:jc w:val="both"/>
        <w:rPr>
          <w:rFonts w:cs="Arial"/>
          <w:sz w:val="18"/>
          <w:szCs w:val="18"/>
        </w:rPr>
      </w:pPr>
    </w:p>
    <w:p w14:paraId="17B15CD3" w14:textId="77777777" w:rsidR="00075E39" w:rsidRPr="0023111A" w:rsidRDefault="00075E39" w:rsidP="00075E39">
      <w:pPr>
        <w:keepNext/>
        <w:jc w:val="both"/>
        <w:outlineLvl w:val="1"/>
        <w:rPr>
          <w:rFonts w:cs="Arial"/>
          <w:b/>
          <w:sz w:val="18"/>
          <w:szCs w:val="18"/>
        </w:rPr>
      </w:pPr>
      <w:bookmarkStart w:id="44" w:name="_Toc514873499"/>
      <w:r w:rsidRPr="0023111A">
        <w:rPr>
          <w:rFonts w:cs="Arial"/>
          <w:b/>
          <w:sz w:val="18"/>
          <w:szCs w:val="18"/>
        </w:rPr>
        <w:t>Vint-i-sisena. Resolució de dubtes tècnics interpretatius</w:t>
      </w:r>
      <w:bookmarkEnd w:id="44"/>
    </w:p>
    <w:p w14:paraId="0A42C3D4" w14:textId="77777777" w:rsidR="00075E39" w:rsidRPr="0023111A" w:rsidRDefault="00075E39" w:rsidP="00075E39">
      <w:pPr>
        <w:autoSpaceDE w:val="0"/>
        <w:autoSpaceDN w:val="0"/>
        <w:adjustRightInd w:val="0"/>
        <w:jc w:val="both"/>
        <w:rPr>
          <w:rFonts w:cs="Arial"/>
          <w:b/>
          <w:bCs/>
          <w:sz w:val="18"/>
          <w:szCs w:val="18"/>
        </w:rPr>
      </w:pPr>
    </w:p>
    <w:p w14:paraId="3E5F3FD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Per a la resolució de dubtes tècnics interpretatius que puguin sorgir durant l’execució del contracte es pot sol·licitar un informe tècnic extern a l’Administració i no vinculant.</w:t>
      </w:r>
    </w:p>
    <w:p w14:paraId="6720A179" w14:textId="77777777" w:rsidR="00075E39" w:rsidRPr="0023111A" w:rsidRDefault="00075E39" w:rsidP="00075E39">
      <w:pPr>
        <w:autoSpaceDE w:val="0"/>
        <w:autoSpaceDN w:val="0"/>
        <w:adjustRightInd w:val="0"/>
        <w:jc w:val="both"/>
        <w:rPr>
          <w:rFonts w:cs="Arial"/>
          <w:sz w:val="18"/>
          <w:szCs w:val="18"/>
        </w:rPr>
      </w:pPr>
    </w:p>
    <w:p w14:paraId="69DF89A7" w14:textId="77777777" w:rsidR="00075E39" w:rsidRPr="0023111A" w:rsidRDefault="00075E39" w:rsidP="00075E39">
      <w:pPr>
        <w:keepNext/>
        <w:jc w:val="both"/>
        <w:outlineLvl w:val="0"/>
        <w:rPr>
          <w:rFonts w:cs="Arial"/>
          <w:b/>
          <w:i/>
          <w:iCs/>
          <w:kern w:val="28"/>
          <w:sz w:val="18"/>
          <w:szCs w:val="18"/>
        </w:rPr>
      </w:pPr>
      <w:bookmarkStart w:id="45" w:name="_Toc514873500"/>
      <w:r w:rsidRPr="0023111A">
        <w:rPr>
          <w:rFonts w:cs="Arial"/>
          <w:b/>
          <w:kern w:val="28"/>
          <w:sz w:val="18"/>
          <w:szCs w:val="18"/>
        </w:rPr>
        <w:t>IV. DISPOSICIONS RELATIVES ALS DRETS I OBLIGACIONS DE LES PARTS</w:t>
      </w:r>
      <w:bookmarkEnd w:id="45"/>
    </w:p>
    <w:p w14:paraId="3FB0BEAF" w14:textId="77777777" w:rsidR="00075E39" w:rsidRPr="0023111A" w:rsidRDefault="00075E39" w:rsidP="00075E39">
      <w:pPr>
        <w:autoSpaceDE w:val="0"/>
        <w:autoSpaceDN w:val="0"/>
        <w:adjustRightInd w:val="0"/>
        <w:jc w:val="both"/>
        <w:rPr>
          <w:rFonts w:cs="Arial"/>
          <w:sz w:val="18"/>
          <w:szCs w:val="18"/>
          <w:lang w:eastAsia="es-ES"/>
        </w:rPr>
      </w:pPr>
    </w:p>
    <w:p w14:paraId="7A901271" w14:textId="77777777" w:rsidR="00075E39" w:rsidRPr="0023111A" w:rsidRDefault="00075E39" w:rsidP="00075E39">
      <w:pPr>
        <w:keepNext/>
        <w:jc w:val="both"/>
        <w:outlineLvl w:val="1"/>
        <w:rPr>
          <w:rFonts w:cs="Arial"/>
          <w:b/>
          <w:sz w:val="18"/>
          <w:szCs w:val="18"/>
        </w:rPr>
      </w:pPr>
      <w:bookmarkStart w:id="46" w:name="_Toc514873501"/>
      <w:r w:rsidRPr="0023111A">
        <w:rPr>
          <w:rFonts w:cs="Arial"/>
          <w:b/>
          <w:sz w:val="18"/>
          <w:szCs w:val="18"/>
        </w:rPr>
        <w:t>Vint-i-setena. Abonaments a l’empresa contractista</w:t>
      </w:r>
      <w:bookmarkEnd w:id="46"/>
    </w:p>
    <w:p w14:paraId="04207536" w14:textId="77777777" w:rsidR="00075E39" w:rsidRPr="0023111A" w:rsidRDefault="00075E39" w:rsidP="00075E39">
      <w:pPr>
        <w:autoSpaceDE w:val="0"/>
        <w:autoSpaceDN w:val="0"/>
        <w:adjustRightInd w:val="0"/>
        <w:jc w:val="both"/>
        <w:rPr>
          <w:rFonts w:cs="Arial"/>
          <w:b/>
          <w:bCs/>
          <w:sz w:val="18"/>
          <w:szCs w:val="18"/>
        </w:rPr>
      </w:pPr>
    </w:p>
    <w:p w14:paraId="6C3D4B57" w14:textId="77777777" w:rsidR="00075E39" w:rsidRPr="0023111A" w:rsidRDefault="00075E39" w:rsidP="00075E39">
      <w:pPr>
        <w:autoSpaceDE w:val="0"/>
        <w:autoSpaceDN w:val="0"/>
        <w:adjustRightInd w:val="0"/>
        <w:jc w:val="both"/>
        <w:rPr>
          <w:rFonts w:cs="Arial"/>
          <w:b/>
          <w:bCs/>
          <w:sz w:val="18"/>
          <w:szCs w:val="18"/>
        </w:rPr>
      </w:pPr>
      <w:r w:rsidRPr="0023111A">
        <w:rPr>
          <w:rFonts w:cs="Arial"/>
          <w:b/>
          <w:bCs/>
          <w:sz w:val="18"/>
          <w:szCs w:val="18"/>
        </w:rPr>
        <w:t xml:space="preserve">27.1 </w:t>
      </w:r>
      <w:r w:rsidRPr="0023111A">
        <w:rPr>
          <w:rFonts w:cs="Arial"/>
          <w:bCs/>
          <w:sz w:val="18"/>
          <w:szCs w:val="18"/>
        </w:rPr>
        <w:t>L’empresa contractista tindrà dret a l’abonament del preu d’acord amb la lletra X del quadre de característiques del contracte.</w:t>
      </w:r>
    </w:p>
    <w:p w14:paraId="068047B0" w14:textId="77777777" w:rsidR="00075E39" w:rsidRPr="0023111A" w:rsidRDefault="00075E39" w:rsidP="00075E39">
      <w:pPr>
        <w:autoSpaceDE w:val="0"/>
        <w:autoSpaceDN w:val="0"/>
        <w:adjustRightInd w:val="0"/>
        <w:jc w:val="both"/>
        <w:rPr>
          <w:rFonts w:cs="Arial"/>
          <w:sz w:val="18"/>
          <w:szCs w:val="18"/>
        </w:rPr>
      </w:pPr>
    </w:p>
    <w:p w14:paraId="024AE0D1"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27.2 </w:t>
      </w:r>
      <w:r w:rsidRPr="0023111A">
        <w:rPr>
          <w:rFonts w:cs="Arial"/>
          <w:b/>
          <w:sz w:val="18"/>
          <w:szCs w:val="18"/>
        </w:rPr>
        <w:t>El pagament a l’empresa contractista s’efectuarà contra presentació de factura expedida d’acord amb la normativa vigent sobre factura electrònica</w:t>
      </w:r>
      <w:r w:rsidRPr="0023111A">
        <w:rPr>
          <w:rFonts w:cs="Arial"/>
          <w:sz w:val="18"/>
          <w:szCs w:val="18"/>
        </w:rPr>
        <w:t>, en els terminis i les condicions establertes en l’article 198 de la LCSP.</w:t>
      </w:r>
    </w:p>
    <w:p w14:paraId="0D9F560B" w14:textId="77777777" w:rsidR="00075E39" w:rsidRPr="0023111A" w:rsidRDefault="00075E39" w:rsidP="00075E39">
      <w:pPr>
        <w:autoSpaceDE w:val="0"/>
        <w:autoSpaceDN w:val="0"/>
        <w:adjustRightInd w:val="0"/>
        <w:jc w:val="both"/>
        <w:rPr>
          <w:rFonts w:cs="Arial"/>
          <w:sz w:val="18"/>
          <w:szCs w:val="18"/>
        </w:rPr>
      </w:pPr>
    </w:p>
    <w:p w14:paraId="34B4AC9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124E812A" w14:textId="77777777" w:rsidR="00075E39" w:rsidRPr="0023111A" w:rsidRDefault="00075E39" w:rsidP="00075E39">
      <w:pPr>
        <w:autoSpaceDE w:val="0"/>
        <w:autoSpaceDN w:val="0"/>
        <w:adjustRightInd w:val="0"/>
        <w:jc w:val="both"/>
        <w:rPr>
          <w:rFonts w:cs="Arial"/>
          <w:sz w:val="18"/>
          <w:szCs w:val="18"/>
        </w:rPr>
      </w:pPr>
    </w:p>
    <w:p w14:paraId="68BDED57"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El format de la factura electrònica i signatura s’han d’ajustar al que disposa l’annex 1 de l’Ordre ECO/306/2015</w:t>
      </w:r>
      <w:r w:rsidRPr="0023111A">
        <w:rPr>
          <w:rFonts w:cs="Arial"/>
          <w:sz w:val="18"/>
          <w:szCs w:val="18"/>
        </w:rPr>
        <w:t>, de 23 de setembre, per la qual es regula el procediment de tramitació i anotació de les factures en el Registre comptable de factures en l’àmbit de l’administració de la Generalitat de Catalunya i el sector públic que en depèn.</w:t>
      </w:r>
    </w:p>
    <w:p w14:paraId="59470E93" w14:textId="77777777" w:rsidR="00075E39" w:rsidRPr="0023111A" w:rsidRDefault="00075E39" w:rsidP="00075E39">
      <w:pPr>
        <w:autoSpaceDE w:val="0"/>
        <w:autoSpaceDN w:val="0"/>
        <w:adjustRightInd w:val="0"/>
        <w:jc w:val="both"/>
        <w:rPr>
          <w:rFonts w:cs="Arial"/>
          <w:sz w:val="18"/>
          <w:szCs w:val="18"/>
        </w:rPr>
      </w:pPr>
    </w:p>
    <w:p w14:paraId="160713CB"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 xml:space="preserve">La plataforma </w:t>
      </w:r>
      <w:proofErr w:type="spellStart"/>
      <w:r w:rsidRPr="0023111A">
        <w:rPr>
          <w:rFonts w:cs="Arial"/>
          <w:b/>
          <w:sz w:val="18"/>
          <w:szCs w:val="18"/>
        </w:rPr>
        <w:t>e.FACT</w:t>
      </w:r>
      <w:proofErr w:type="spellEnd"/>
      <w:r w:rsidRPr="0023111A">
        <w:rPr>
          <w:rFonts w:cs="Arial"/>
          <w:b/>
          <w:sz w:val="18"/>
          <w:szCs w:val="18"/>
        </w:rPr>
        <w:t xml:space="preserve"> és el punt general d’entrada de factures electròniques</w:t>
      </w:r>
      <w:r w:rsidRPr="0023111A">
        <w:rPr>
          <w:rFonts w:cs="Arial"/>
          <w:sz w:val="18"/>
          <w:szCs w:val="18"/>
        </w:rPr>
        <w:t xml:space="preserve"> de l’Administració de la Generalitat de Catalunya i del seu Sector Públic.</w:t>
      </w:r>
    </w:p>
    <w:p w14:paraId="288F05ED" w14:textId="77777777" w:rsidR="00075E39" w:rsidRPr="0023111A" w:rsidRDefault="00075E39" w:rsidP="00075E39">
      <w:pPr>
        <w:autoSpaceDE w:val="0"/>
        <w:autoSpaceDN w:val="0"/>
        <w:adjustRightInd w:val="0"/>
        <w:jc w:val="both"/>
        <w:rPr>
          <w:rFonts w:cs="Arial"/>
          <w:sz w:val="18"/>
          <w:szCs w:val="18"/>
        </w:rPr>
      </w:pPr>
    </w:p>
    <w:p w14:paraId="11E30AE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Les dades </w:t>
      </w:r>
      <w:proofErr w:type="spellStart"/>
      <w:r w:rsidRPr="0023111A">
        <w:rPr>
          <w:rFonts w:cs="Arial"/>
          <w:sz w:val="18"/>
          <w:szCs w:val="18"/>
        </w:rPr>
        <w:t>identificatives</w:t>
      </w:r>
      <w:proofErr w:type="spellEnd"/>
      <w:r w:rsidRPr="0023111A">
        <w:rPr>
          <w:rFonts w:cs="Arial"/>
          <w:sz w:val="18"/>
          <w:szCs w:val="18"/>
        </w:rPr>
        <w:t xml:space="preserve">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4E25DD11" w14:textId="77777777" w:rsidR="00075E39" w:rsidRPr="0023111A" w:rsidRDefault="00075E39" w:rsidP="00075E39">
      <w:pPr>
        <w:autoSpaceDE w:val="0"/>
        <w:autoSpaceDN w:val="0"/>
        <w:adjustRightInd w:val="0"/>
        <w:jc w:val="both"/>
        <w:rPr>
          <w:rFonts w:cs="Arial"/>
          <w:sz w:val="18"/>
          <w:szCs w:val="18"/>
        </w:rPr>
      </w:pPr>
    </w:p>
    <w:p w14:paraId="1D9EA1E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69B5F4C1" w14:textId="77777777" w:rsidR="00075E39" w:rsidRPr="0023111A" w:rsidRDefault="00075E39" w:rsidP="00075E39">
      <w:pPr>
        <w:autoSpaceDE w:val="0"/>
        <w:autoSpaceDN w:val="0"/>
        <w:adjustRightInd w:val="0"/>
        <w:jc w:val="both"/>
        <w:rPr>
          <w:rFonts w:cs="Arial"/>
          <w:sz w:val="18"/>
          <w:szCs w:val="18"/>
        </w:rPr>
      </w:pPr>
    </w:p>
    <w:p w14:paraId="047B8827"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27.3 </w:t>
      </w:r>
      <w:r w:rsidRPr="0023111A">
        <w:rPr>
          <w:rFonts w:cs="Arial"/>
          <w:sz w:val="18"/>
          <w:szCs w:val="18"/>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222F332" w14:textId="77777777" w:rsidR="00075E39" w:rsidRPr="0023111A" w:rsidRDefault="00075E39" w:rsidP="00075E39">
      <w:pPr>
        <w:autoSpaceDE w:val="0"/>
        <w:autoSpaceDN w:val="0"/>
        <w:adjustRightInd w:val="0"/>
        <w:jc w:val="both"/>
        <w:rPr>
          <w:rFonts w:cs="Arial"/>
          <w:sz w:val="18"/>
          <w:szCs w:val="18"/>
        </w:rPr>
      </w:pPr>
    </w:p>
    <w:p w14:paraId="61D89363"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27.4 </w:t>
      </w:r>
      <w:r w:rsidRPr="0023111A">
        <w:rPr>
          <w:rFonts w:cs="Arial"/>
          <w:sz w:val="18"/>
          <w:szCs w:val="18"/>
        </w:rPr>
        <w:t>L’empresa contractista podrà transmetre els drets de cobrament en els termes i condicions establerts en l’article 200 de la LCSP.</w:t>
      </w:r>
    </w:p>
    <w:p w14:paraId="4C9B2F15" w14:textId="77777777" w:rsidR="00075E39" w:rsidRPr="0023111A" w:rsidRDefault="00075E39" w:rsidP="00075E39">
      <w:pPr>
        <w:autoSpaceDE w:val="0"/>
        <w:autoSpaceDN w:val="0"/>
        <w:adjustRightInd w:val="0"/>
        <w:jc w:val="both"/>
        <w:rPr>
          <w:rFonts w:cs="Arial"/>
          <w:sz w:val="18"/>
          <w:szCs w:val="18"/>
        </w:rPr>
      </w:pPr>
    </w:p>
    <w:p w14:paraId="786A049A" w14:textId="77777777" w:rsidR="00075E39" w:rsidRPr="0023111A" w:rsidRDefault="00075E39" w:rsidP="00075E39">
      <w:pPr>
        <w:keepNext/>
        <w:jc w:val="both"/>
        <w:outlineLvl w:val="1"/>
        <w:rPr>
          <w:rFonts w:cs="Arial"/>
          <w:b/>
          <w:sz w:val="18"/>
          <w:szCs w:val="18"/>
        </w:rPr>
      </w:pPr>
      <w:bookmarkStart w:id="47" w:name="_Toc514873502"/>
      <w:r w:rsidRPr="0023111A">
        <w:rPr>
          <w:rFonts w:cs="Arial"/>
          <w:b/>
          <w:sz w:val="18"/>
          <w:szCs w:val="18"/>
        </w:rPr>
        <w:lastRenderedPageBreak/>
        <w:t>Vint-i-vuitena. Responsabilitat de l’empresa contractista</w:t>
      </w:r>
      <w:bookmarkEnd w:id="47"/>
    </w:p>
    <w:p w14:paraId="163F8F32" w14:textId="77777777" w:rsidR="00075E39" w:rsidRPr="0023111A" w:rsidRDefault="00075E39" w:rsidP="00075E39">
      <w:pPr>
        <w:autoSpaceDE w:val="0"/>
        <w:autoSpaceDN w:val="0"/>
        <w:adjustRightInd w:val="0"/>
        <w:jc w:val="both"/>
        <w:rPr>
          <w:rFonts w:cs="Arial"/>
          <w:b/>
          <w:bCs/>
          <w:sz w:val="18"/>
          <w:szCs w:val="18"/>
        </w:rPr>
      </w:pPr>
    </w:p>
    <w:p w14:paraId="1F651F6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L’empresa contractista és responsable de la qualitat tècnica dels treballs que dugui a terme i de les prestacions, serveis i subministraments realitzats, així com també de les conseqüències que es dedueixin per a l’Administració o per a terceres persones de les omissions, errors, mètodes inadequats o conclusions incorrectes en l’execució del contracte.</w:t>
      </w:r>
    </w:p>
    <w:p w14:paraId="0572424F" w14:textId="77777777" w:rsidR="00075E39" w:rsidRPr="0023111A" w:rsidRDefault="00075E39" w:rsidP="00075E39">
      <w:pPr>
        <w:autoSpaceDE w:val="0"/>
        <w:autoSpaceDN w:val="0"/>
        <w:adjustRightInd w:val="0"/>
        <w:jc w:val="both"/>
        <w:rPr>
          <w:rFonts w:cs="Arial"/>
          <w:sz w:val="18"/>
          <w:szCs w:val="18"/>
        </w:rPr>
      </w:pPr>
    </w:p>
    <w:p w14:paraId="0B66714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7415249B" w14:textId="77777777" w:rsidR="00075E39" w:rsidRPr="0023111A" w:rsidRDefault="00075E39" w:rsidP="00075E39">
      <w:pPr>
        <w:jc w:val="both"/>
        <w:rPr>
          <w:rFonts w:cs="Arial"/>
          <w:sz w:val="18"/>
          <w:szCs w:val="18"/>
        </w:rPr>
      </w:pPr>
    </w:p>
    <w:p w14:paraId="6A2A50C2" w14:textId="77777777" w:rsidR="00075E39" w:rsidRPr="0023111A" w:rsidRDefault="00075E39" w:rsidP="00075E39">
      <w:pPr>
        <w:keepNext/>
        <w:jc w:val="both"/>
        <w:outlineLvl w:val="1"/>
        <w:rPr>
          <w:rFonts w:cs="Arial"/>
          <w:b/>
          <w:sz w:val="18"/>
          <w:szCs w:val="18"/>
        </w:rPr>
      </w:pPr>
      <w:bookmarkStart w:id="48" w:name="_Toc514873503"/>
      <w:r w:rsidRPr="0023111A">
        <w:rPr>
          <w:rFonts w:cs="Arial"/>
          <w:b/>
          <w:sz w:val="18"/>
          <w:szCs w:val="18"/>
        </w:rPr>
        <w:t>Vint-i-novena. Altres obligacions de l’empresa contractista</w:t>
      </w:r>
      <w:bookmarkEnd w:id="48"/>
    </w:p>
    <w:p w14:paraId="74690574" w14:textId="77777777" w:rsidR="00075E39" w:rsidRPr="0023111A" w:rsidRDefault="00075E39" w:rsidP="00075E39">
      <w:pPr>
        <w:autoSpaceDE w:val="0"/>
        <w:autoSpaceDN w:val="0"/>
        <w:adjustRightInd w:val="0"/>
        <w:jc w:val="both"/>
        <w:rPr>
          <w:rFonts w:cs="Arial"/>
          <w:b/>
          <w:bCs/>
          <w:sz w:val="18"/>
          <w:szCs w:val="18"/>
        </w:rPr>
      </w:pPr>
    </w:p>
    <w:p w14:paraId="7C033151" w14:textId="77777777" w:rsidR="00075E39" w:rsidRPr="0023111A" w:rsidRDefault="00075E39" w:rsidP="00075E39">
      <w:pPr>
        <w:numPr>
          <w:ilvl w:val="0"/>
          <w:numId w:val="16"/>
        </w:numPr>
        <w:autoSpaceDE w:val="0"/>
        <w:autoSpaceDN w:val="0"/>
        <w:adjustRightInd w:val="0"/>
        <w:jc w:val="both"/>
        <w:rPr>
          <w:rFonts w:cs="Arial"/>
          <w:sz w:val="18"/>
          <w:szCs w:val="18"/>
          <w:lang w:eastAsia="es-ES"/>
        </w:rPr>
      </w:pPr>
      <w:r w:rsidRPr="0023111A">
        <w:rPr>
          <w:rFonts w:cs="Arial"/>
          <w:sz w:val="18"/>
          <w:szCs w:val="18"/>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w:t>
      </w:r>
    </w:p>
    <w:p w14:paraId="2187EC22" w14:textId="77777777" w:rsidR="00075E39" w:rsidRPr="0023111A" w:rsidRDefault="00075E39" w:rsidP="00075E39">
      <w:pPr>
        <w:autoSpaceDE w:val="0"/>
        <w:autoSpaceDN w:val="0"/>
        <w:adjustRightInd w:val="0"/>
        <w:jc w:val="both"/>
        <w:rPr>
          <w:rFonts w:cs="Arial"/>
          <w:sz w:val="18"/>
          <w:szCs w:val="18"/>
          <w:lang w:eastAsia="es-ES"/>
        </w:rPr>
      </w:pPr>
    </w:p>
    <w:p w14:paraId="767AA9FE"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5AD866B7" w14:textId="77777777" w:rsidR="00075E39" w:rsidRPr="0023111A" w:rsidRDefault="00075E39" w:rsidP="00075E39">
      <w:pPr>
        <w:autoSpaceDE w:val="0"/>
        <w:autoSpaceDN w:val="0"/>
        <w:adjustRightInd w:val="0"/>
        <w:ind w:left="360"/>
        <w:jc w:val="both"/>
        <w:rPr>
          <w:rFonts w:cs="Arial"/>
          <w:sz w:val="18"/>
          <w:szCs w:val="18"/>
        </w:rPr>
      </w:pPr>
    </w:p>
    <w:p w14:paraId="3AE9549F"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També està obligada a complir les disposicions vigents en matèria fiscal i d’integració social  de persones amb discapacitat.</w:t>
      </w:r>
    </w:p>
    <w:p w14:paraId="24601EF2" w14:textId="77777777" w:rsidR="00075E39" w:rsidRPr="0023111A" w:rsidRDefault="00075E39" w:rsidP="00075E39">
      <w:pPr>
        <w:autoSpaceDE w:val="0"/>
        <w:autoSpaceDN w:val="0"/>
        <w:adjustRightInd w:val="0"/>
        <w:ind w:left="360"/>
        <w:jc w:val="both"/>
        <w:rPr>
          <w:rFonts w:cs="Arial"/>
          <w:sz w:val="18"/>
          <w:szCs w:val="18"/>
        </w:rPr>
      </w:pPr>
    </w:p>
    <w:p w14:paraId="168FF2D2" w14:textId="77777777" w:rsidR="00075E39" w:rsidRPr="0023111A" w:rsidRDefault="00075E39" w:rsidP="00075E39">
      <w:pPr>
        <w:autoSpaceDE w:val="0"/>
        <w:autoSpaceDN w:val="0"/>
        <w:adjustRightInd w:val="0"/>
        <w:ind w:left="360"/>
        <w:jc w:val="both"/>
        <w:rPr>
          <w:rFonts w:cs="Arial"/>
          <w:sz w:val="18"/>
          <w:szCs w:val="18"/>
        </w:rPr>
      </w:pPr>
      <w:r w:rsidRPr="0023111A">
        <w:rPr>
          <w:rFonts w:cs="Arial"/>
          <w:b/>
          <w:sz w:val="18"/>
          <w:szCs w:val="18"/>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23111A">
        <w:rPr>
          <w:rFonts w:cs="Arial"/>
          <w:sz w:val="18"/>
          <w:szCs w:val="18"/>
        </w:rPr>
        <w:t xml:space="preserve"> a què es refereix la clàusula vint-i-tresena d’aquest plec.</w:t>
      </w:r>
    </w:p>
    <w:p w14:paraId="2B633204" w14:textId="77777777" w:rsidR="00075E39" w:rsidRPr="0023111A" w:rsidRDefault="00075E39" w:rsidP="00075E39">
      <w:pPr>
        <w:autoSpaceDE w:val="0"/>
        <w:autoSpaceDN w:val="0"/>
        <w:adjustRightInd w:val="0"/>
        <w:jc w:val="both"/>
        <w:rPr>
          <w:rFonts w:cs="Arial"/>
          <w:sz w:val="18"/>
          <w:szCs w:val="18"/>
        </w:rPr>
      </w:pPr>
    </w:p>
    <w:p w14:paraId="1782811F" w14:textId="77777777" w:rsidR="00075E39" w:rsidRPr="0023111A" w:rsidRDefault="00075E39" w:rsidP="00075E39">
      <w:pPr>
        <w:numPr>
          <w:ilvl w:val="0"/>
          <w:numId w:val="16"/>
        </w:numPr>
        <w:autoSpaceDE w:val="0"/>
        <w:autoSpaceDN w:val="0"/>
        <w:adjustRightInd w:val="0"/>
        <w:jc w:val="both"/>
        <w:rPr>
          <w:rFonts w:cs="Arial"/>
          <w:sz w:val="18"/>
          <w:szCs w:val="18"/>
        </w:rPr>
      </w:pPr>
      <w:r w:rsidRPr="0023111A">
        <w:rPr>
          <w:rFonts w:cs="Arial"/>
          <w:sz w:val="18"/>
          <w:szCs w:val="18"/>
        </w:rPr>
        <w:t xml:space="preserve">L’empresa contractista s’obliga a complir les condicions salarials de les persones treballadores de conformitat amb el conveni col·lectiu </w:t>
      </w:r>
      <w:r w:rsidRPr="0023111A">
        <w:rPr>
          <w:rFonts w:cs="Arial"/>
          <w:b/>
          <w:sz w:val="18"/>
          <w:szCs w:val="18"/>
        </w:rPr>
        <w:t xml:space="preserve">sectorial </w:t>
      </w:r>
      <w:r w:rsidRPr="0023111A">
        <w:rPr>
          <w:rFonts w:cs="Arial"/>
          <w:sz w:val="18"/>
          <w:szCs w:val="18"/>
        </w:rPr>
        <w:t>aplicable.</w:t>
      </w:r>
    </w:p>
    <w:p w14:paraId="04A0488C" w14:textId="77777777" w:rsidR="00075E39" w:rsidRPr="0023111A" w:rsidRDefault="00075E39" w:rsidP="00075E39">
      <w:pPr>
        <w:autoSpaceDE w:val="0"/>
        <w:autoSpaceDN w:val="0"/>
        <w:adjustRightInd w:val="0"/>
        <w:jc w:val="both"/>
        <w:rPr>
          <w:rFonts w:cs="Arial"/>
          <w:sz w:val="18"/>
          <w:szCs w:val="18"/>
        </w:rPr>
      </w:pPr>
    </w:p>
    <w:p w14:paraId="140BE4E0" w14:textId="77777777" w:rsidR="00075E39" w:rsidRPr="0023111A" w:rsidRDefault="00075E39" w:rsidP="00075E39">
      <w:pPr>
        <w:numPr>
          <w:ilvl w:val="0"/>
          <w:numId w:val="16"/>
        </w:numPr>
        <w:autoSpaceDE w:val="0"/>
        <w:autoSpaceDN w:val="0"/>
        <w:adjustRightInd w:val="0"/>
        <w:jc w:val="both"/>
        <w:rPr>
          <w:rFonts w:cs="Arial"/>
          <w:sz w:val="18"/>
          <w:szCs w:val="18"/>
        </w:rPr>
      </w:pPr>
      <w:r w:rsidRPr="0023111A">
        <w:rPr>
          <w:rFonts w:cs="Arial"/>
          <w:sz w:val="18"/>
          <w:szCs w:val="18"/>
        </w:rPr>
        <w:t>L’empresa contractista s’obliga a aplicar en executar les prestacions pròpies del servei les mesures destinades a promoure la igualtat entre homes i dones.</w:t>
      </w:r>
    </w:p>
    <w:p w14:paraId="275819D4" w14:textId="77777777" w:rsidR="00075E39" w:rsidRPr="0023111A" w:rsidRDefault="00075E39" w:rsidP="00075E39">
      <w:pPr>
        <w:autoSpaceDE w:val="0"/>
        <w:autoSpaceDN w:val="0"/>
        <w:adjustRightInd w:val="0"/>
        <w:jc w:val="both"/>
        <w:rPr>
          <w:rFonts w:cs="Arial"/>
          <w:sz w:val="18"/>
          <w:szCs w:val="18"/>
        </w:rPr>
      </w:pPr>
    </w:p>
    <w:p w14:paraId="79E3932F" w14:textId="77777777" w:rsidR="00075E39" w:rsidRPr="0023111A" w:rsidRDefault="00075E39" w:rsidP="00075E39">
      <w:pPr>
        <w:numPr>
          <w:ilvl w:val="0"/>
          <w:numId w:val="16"/>
        </w:numPr>
        <w:autoSpaceDE w:val="0"/>
        <w:autoSpaceDN w:val="0"/>
        <w:adjustRightInd w:val="0"/>
        <w:jc w:val="both"/>
        <w:rPr>
          <w:rFonts w:cs="Arial"/>
          <w:sz w:val="18"/>
          <w:szCs w:val="18"/>
        </w:rPr>
      </w:pPr>
      <w:r w:rsidRPr="0023111A">
        <w:rPr>
          <w:rFonts w:cs="Arial"/>
          <w:sz w:val="18"/>
          <w:szCs w:val="18"/>
        </w:rPr>
        <w:t xml:space="preserve">L’empresa contractista ha d’emprar el català en les seves relacions amb l’Administració de la Generalitat derivades de l’execució de l’objecte d’aquest contracte. Així mateix, l’empresa contractista i, si s’escau, les empreses </w:t>
      </w:r>
      <w:proofErr w:type="spellStart"/>
      <w:r w:rsidRPr="0023111A">
        <w:rPr>
          <w:rFonts w:cs="Arial"/>
          <w:sz w:val="18"/>
          <w:szCs w:val="18"/>
        </w:rPr>
        <w:t>subcontractistes</w:t>
      </w:r>
      <w:proofErr w:type="spellEnd"/>
      <w:r w:rsidRPr="0023111A">
        <w:rPr>
          <w:rFonts w:cs="Arial"/>
          <w:sz w:val="18"/>
          <w:szCs w:val="18"/>
        </w:rPr>
        <w:t xml:space="preserve"> han d’emprar, almenys, el català en els rètols, les publicacions, els avisos i en la resta de comunicacions de caràcter general que es derivin de l’execució de les prestacions objecte del contracte.</w:t>
      </w:r>
    </w:p>
    <w:p w14:paraId="2A92629E" w14:textId="77777777" w:rsidR="00075E39" w:rsidRPr="0023111A" w:rsidRDefault="00075E39" w:rsidP="00075E39">
      <w:pPr>
        <w:autoSpaceDE w:val="0"/>
        <w:autoSpaceDN w:val="0"/>
        <w:adjustRightInd w:val="0"/>
        <w:jc w:val="both"/>
        <w:rPr>
          <w:rFonts w:cs="Arial"/>
          <w:sz w:val="18"/>
          <w:szCs w:val="18"/>
        </w:rPr>
      </w:pPr>
    </w:p>
    <w:p w14:paraId="4CDE1AA5"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 xml:space="preserve">L’empresa contractista ha de lliurar els treballs objecte d’aquest contracte, almenys, en català. </w:t>
      </w:r>
    </w:p>
    <w:p w14:paraId="7FB0FE36" w14:textId="77777777" w:rsidR="00075E39" w:rsidRPr="0023111A" w:rsidRDefault="00075E39" w:rsidP="00075E39">
      <w:pPr>
        <w:autoSpaceDE w:val="0"/>
        <w:autoSpaceDN w:val="0"/>
        <w:adjustRightInd w:val="0"/>
        <w:ind w:left="360"/>
        <w:jc w:val="both"/>
        <w:rPr>
          <w:rFonts w:cs="Arial"/>
          <w:sz w:val="18"/>
          <w:szCs w:val="18"/>
        </w:rPr>
      </w:pPr>
    </w:p>
    <w:p w14:paraId="44154864"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7F86F805" w14:textId="77777777" w:rsidR="00075E39" w:rsidRPr="0023111A" w:rsidRDefault="00075E39" w:rsidP="00075E39">
      <w:pPr>
        <w:ind w:left="360"/>
        <w:jc w:val="both"/>
        <w:rPr>
          <w:rFonts w:cs="Arial"/>
          <w:sz w:val="18"/>
          <w:szCs w:val="18"/>
        </w:rPr>
      </w:pPr>
    </w:p>
    <w:p w14:paraId="77E5D3E5"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 xml:space="preserve">En tot cas, l’empresa contractista i, si s’escau, les empreses </w:t>
      </w:r>
      <w:proofErr w:type="spellStart"/>
      <w:r w:rsidRPr="0023111A">
        <w:rPr>
          <w:rFonts w:cs="Arial"/>
          <w:sz w:val="18"/>
          <w:szCs w:val="18"/>
        </w:rPr>
        <w:t>subcontractistes</w:t>
      </w:r>
      <w:proofErr w:type="spellEnd"/>
      <w:r w:rsidRPr="0023111A">
        <w:rPr>
          <w:rFonts w:cs="Arial"/>
          <w:sz w:val="18"/>
          <w:szCs w:val="18"/>
        </w:rPr>
        <w:t xml:space="preserve">, queden subjectes en l’execució del contracte a les obligacions derivades de la Llei 1/1998, de 7 de gener, de política lingüística i de les disposicions que la desenvolupen. En l’àmbit territorial de la Vall d’Aran, les empreses contractistes i, si s’escau, les empreses </w:t>
      </w:r>
      <w:proofErr w:type="spellStart"/>
      <w:r w:rsidRPr="0023111A">
        <w:rPr>
          <w:rFonts w:cs="Arial"/>
          <w:sz w:val="18"/>
          <w:szCs w:val="18"/>
        </w:rPr>
        <w:t>subcontractistes</w:t>
      </w:r>
      <w:proofErr w:type="spellEnd"/>
      <w:r w:rsidRPr="0023111A">
        <w:rPr>
          <w:rFonts w:cs="Arial"/>
          <w:sz w:val="18"/>
          <w:szCs w:val="18"/>
        </w:rPr>
        <w:t xml:space="preserve">, han d’emprar l’aranès d’acord amb la Llei 35/2010, d'1 d'octubre, de l'occità, aranès a l'Aran, i amb la normativa pròpia del </w:t>
      </w:r>
      <w:proofErr w:type="spellStart"/>
      <w:r w:rsidRPr="0023111A">
        <w:rPr>
          <w:rFonts w:cs="Arial"/>
          <w:sz w:val="18"/>
          <w:szCs w:val="18"/>
        </w:rPr>
        <w:t>Conselh</w:t>
      </w:r>
      <w:proofErr w:type="spellEnd"/>
      <w:r w:rsidRPr="0023111A">
        <w:rPr>
          <w:rFonts w:cs="Arial"/>
          <w:sz w:val="18"/>
          <w:szCs w:val="18"/>
        </w:rPr>
        <w:t xml:space="preserve"> </w:t>
      </w:r>
      <w:proofErr w:type="spellStart"/>
      <w:r w:rsidRPr="0023111A">
        <w:rPr>
          <w:rFonts w:cs="Arial"/>
          <w:sz w:val="18"/>
          <w:szCs w:val="18"/>
        </w:rPr>
        <w:t>Generau</w:t>
      </w:r>
      <w:proofErr w:type="spellEnd"/>
      <w:r w:rsidRPr="0023111A">
        <w:rPr>
          <w:rFonts w:cs="Arial"/>
          <w:sz w:val="18"/>
          <w:szCs w:val="18"/>
        </w:rPr>
        <w:t xml:space="preserve"> d’Aran que la desenvolupi.</w:t>
      </w:r>
    </w:p>
    <w:p w14:paraId="46FEF09A" w14:textId="77777777" w:rsidR="00075E39" w:rsidRPr="0023111A" w:rsidRDefault="00075E39" w:rsidP="00075E39">
      <w:pPr>
        <w:autoSpaceDE w:val="0"/>
        <w:autoSpaceDN w:val="0"/>
        <w:adjustRightInd w:val="0"/>
        <w:jc w:val="both"/>
        <w:rPr>
          <w:rFonts w:cs="Arial"/>
          <w:sz w:val="18"/>
          <w:szCs w:val="18"/>
        </w:rPr>
      </w:pPr>
    </w:p>
    <w:p w14:paraId="3D6119E3" w14:textId="77777777" w:rsidR="00075E39" w:rsidRPr="0023111A" w:rsidRDefault="00075E39" w:rsidP="00075E39">
      <w:pPr>
        <w:numPr>
          <w:ilvl w:val="0"/>
          <w:numId w:val="16"/>
        </w:numPr>
        <w:autoSpaceDE w:val="0"/>
        <w:autoSpaceDN w:val="0"/>
        <w:adjustRightInd w:val="0"/>
        <w:jc w:val="both"/>
        <w:rPr>
          <w:rFonts w:cs="Arial"/>
          <w:sz w:val="18"/>
          <w:szCs w:val="18"/>
        </w:rPr>
      </w:pPr>
      <w:r w:rsidRPr="0023111A">
        <w:rPr>
          <w:rFonts w:cs="Arial"/>
          <w:sz w:val="18"/>
          <w:szCs w:val="18"/>
        </w:rPr>
        <w:t xml:space="preserve">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w:t>
      </w:r>
      <w:r w:rsidRPr="0023111A">
        <w:rPr>
          <w:rFonts w:cs="Arial"/>
          <w:sz w:val="18"/>
          <w:szCs w:val="18"/>
        </w:rPr>
        <w:lastRenderedPageBreak/>
        <w:t>físiques pel que fa al tractament de dades personals i a la lliure circulació d’aquestes dades i pel qual es deroga la Directiva 95/46/CE.</w:t>
      </w:r>
    </w:p>
    <w:p w14:paraId="512B006A" w14:textId="77777777" w:rsidR="00075E39" w:rsidRPr="0023111A" w:rsidRDefault="00075E39" w:rsidP="00075E39">
      <w:pPr>
        <w:autoSpaceDE w:val="0"/>
        <w:autoSpaceDN w:val="0"/>
        <w:adjustRightInd w:val="0"/>
        <w:jc w:val="both"/>
        <w:rPr>
          <w:rFonts w:cs="Arial"/>
          <w:sz w:val="18"/>
          <w:szCs w:val="18"/>
        </w:rPr>
      </w:pPr>
    </w:p>
    <w:p w14:paraId="79BBD25F"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w:t>
      </w:r>
    </w:p>
    <w:p w14:paraId="35828DFC" w14:textId="77777777" w:rsidR="00075E39" w:rsidRPr="0023111A" w:rsidRDefault="00075E39" w:rsidP="00075E39">
      <w:pPr>
        <w:autoSpaceDE w:val="0"/>
        <w:autoSpaceDN w:val="0"/>
        <w:adjustRightInd w:val="0"/>
        <w:ind w:left="360"/>
        <w:jc w:val="both"/>
        <w:rPr>
          <w:rFonts w:cs="Arial"/>
          <w:sz w:val="18"/>
          <w:szCs w:val="18"/>
        </w:rPr>
      </w:pPr>
    </w:p>
    <w:p w14:paraId="6C8DBF9B"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23111A">
        <w:rPr>
          <w:rFonts w:cs="Arial"/>
          <w:b/>
          <w:sz w:val="18"/>
          <w:szCs w:val="18"/>
        </w:rPr>
        <w:t>annex 10</w:t>
      </w:r>
      <w:r w:rsidRPr="0023111A">
        <w:rPr>
          <w:rFonts w:cs="Arial"/>
          <w:sz w:val="18"/>
          <w:szCs w:val="18"/>
        </w:rPr>
        <w:t xml:space="preserve"> en aquest plec</w:t>
      </w:r>
    </w:p>
    <w:p w14:paraId="14FC8CF4" w14:textId="77777777" w:rsidR="00075E39" w:rsidRPr="0023111A" w:rsidRDefault="00075E39" w:rsidP="00075E39">
      <w:pPr>
        <w:autoSpaceDE w:val="0"/>
        <w:autoSpaceDN w:val="0"/>
        <w:adjustRightInd w:val="0"/>
        <w:ind w:left="360"/>
        <w:jc w:val="both"/>
        <w:rPr>
          <w:rFonts w:cs="Arial"/>
          <w:sz w:val="18"/>
          <w:szCs w:val="18"/>
        </w:rPr>
      </w:pPr>
    </w:p>
    <w:p w14:paraId="37B838FE" w14:textId="77777777" w:rsidR="00075E39" w:rsidRPr="0023111A" w:rsidRDefault="00075E39" w:rsidP="00075E39">
      <w:pPr>
        <w:pStyle w:val="Default"/>
        <w:ind w:firstLine="0"/>
        <w:rPr>
          <w:rFonts w:ascii="Arial" w:hAnsi="Arial" w:cs="Arial"/>
          <w:color w:val="auto"/>
          <w:sz w:val="18"/>
          <w:szCs w:val="18"/>
        </w:rPr>
      </w:pPr>
      <w:r w:rsidRPr="0023111A">
        <w:rPr>
          <w:rFonts w:ascii="Arial" w:hAnsi="Arial" w:cs="Arial"/>
          <w:color w:val="auto"/>
          <w:sz w:val="18"/>
          <w:szCs w:val="18"/>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23111A">
        <w:rPr>
          <w:rFonts w:ascii="Arial" w:hAnsi="Arial" w:cs="Arial"/>
          <w:b/>
          <w:color w:val="auto"/>
          <w:sz w:val="18"/>
          <w:szCs w:val="18"/>
        </w:rPr>
        <w:t>annex 10</w:t>
      </w:r>
      <w:r w:rsidRPr="0023111A">
        <w:rPr>
          <w:rFonts w:ascii="Arial" w:hAnsi="Arial" w:cs="Arial"/>
          <w:color w:val="auto"/>
          <w:sz w:val="18"/>
          <w:szCs w:val="18"/>
        </w:rPr>
        <w:t xml:space="preserve"> per recollir aquests riscos i les mesures de seguretat addicionals que calgui, o bé redactar-ne un d’específic</w:t>
      </w:r>
    </w:p>
    <w:p w14:paraId="316F45A3" w14:textId="77777777" w:rsidR="00075E39" w:rsidRPr="0023111A" w:rsidRDefault="00075E39" w:rsidP="00075E39">
      <w:pPr>
        <w:pStyle w:val="Default"/>
        <w:ind w:firstLine="0"/>
        <w:rPr>
          <w:rFonts w:ascii="Arial" w:hAnsi="Arial" w:cs="Arial"/>
          <w:color w:val="auto"/>
          <w:sz w:val="18"/>
          <w:szCs w:val="18"/>
        </w:rPr>
      </w:pPr>
      <w:r w:rsidRPr="0023111A">
        <w:rPr>
          <w:rFonts w:ascii="Arial" w:hAnsi="Arial" w:cs="Arial"/>
          <w:color w:val="auto"/>
          <w:sz w:val="18"/>
          <w:szCs w:val="18"/>
        </w:rPr>
        <w:t xml:space="preserve"> </w:t>
      </w:r>
    </w:p>
    <w:p w14:paraId="14CF3E22"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23111A">
        <w:rPr>
          <w:rFonts w:cs="Arial"/>
          <w:b/>
          <w:sz w:val="18"/>
          <w:szCs w:val="18"/>
        </w:rPr>
        <w:t>annex 11</w:t>
      </w:r>
      <w:r w:rsidRPr="0023111A">
        <w:rPr>
          <w:rFonts w:cs="Arial"/>
          <w:sz w:val="18"/>
          <w:szCs w:val="18"/>
        </w:rPr>
        <w:t xml:space="preserve"> en aquest plec.</w:t>
      </w:r>
    </w:p>
    <w:p w14:paraId="6D8F4F81" w14:textId="77777777" w:rsidR="00075E39" w:rsidRPr="0023111A" w:rsidRDefault="00075E39" w:rsidP="00075E39">
      <w:pPr>
        <w:autoSpaceDE w:val="0"/>
        <w:autoSpaceDN w:val="0"/>
        <w:adjustRightInd w:val="0"/>
        <w:jc w:val="both"/>
        <w:rPr>
          <w:rFonts w:cs="Arial"/>
          <w:sz w:val="18"/>
          <w:szCs w:val="18"/>
        </w:rPr>
      </w:pPr>
    </w:p>
    <w:p w14:paraId="2DE9E7B3" w14:textId="77777777" w:rsidR="00075E39" w:rsidRPr="0023111A" w:rsidRDefault="00075E39" w:rsidP="00075E39">
      <w:pPr>
        <w:numPr>
          <w:ilvl w:val="0"/>
          <w:numId w:val="16"/>
        </w:numPr>
        <w:autoSpaceDE w:val="0"/>
        <w:autoSpaceDN w:val="0"/>
        <w:adjustRightInd w:val="0"/>
        <w:jc w:val="both"/>
        <w:rPr>
          <w:rFonts w:cs="Arial"/>
          <w:sz w:val="18"/>
          <w:szCs w:val="18"/>
        </w:rPr>
      </w:pPr>
      <w:r w:rsidRPr="0023111A">
        <w:rPr>
          <w:rFonts w:cs="Arial"/>
          <w:sz w:val="18"/>
          <w:szCs w:val="18"/>
        </w:rPr>
        <w:t xml:space="preserve">L’empresa contractista es compromet a facilitar la informació que sigui necessària per a donar compliment a les obligacions establertes per la Llei 19/2014, de transparència, accés a la informació pública i bon govern. </w:t>
      </w:r>
    </w:p>
    <w:p w14:paraId="016A7DCC" w14:textId="77777777" w:rsidR="00075E39" w:rsidRPr="0023111A" w:rsidRDefault="00075E39" w:rsidP="00075E39">
      <w:pPr>
        <w:autoSpaceDE w:val="0"/>
        <w:autoSpaceDN w:val="0"/>
        <w:adjustRightInd w:val="0"/>
        <w:ind w:left="360"/>
        <w:jc w:val="both"/>
        <w:rPr>
          <w:rFonts w:cs="Arial"/>
          <w:sz w:val="18"/>
          <w:szCs w:val="18"/>
        </w:rPr>
      </w:pPr>
    </w:p>
    <w:p w14:paraId="6D689E53"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618EBE3A" w14:textId="77777777" w:rsidR="00075E39" w:rsidRPr="0023111A" w:rsidRDefault="00075E39" w:rsidP="00075E39">
      <w:pPr>
        <w:autoSpaceDE w:val="0"/>
        <w:autoSpaceDN w:val="0"/>
        <w:adjustRightInd w:val="0"/>
        <w:ind w:left="360"/>
        <w:jc w:val="both"/>
        <w:rPr>
          <w:rFonts w:cs="Arial"/>
          <w:sz w:val="18"/>
          <w:szCs w:val="18"/>
        </w:rPr>
      </w:pPr>
    </w:p>
    <w:p w14:paraId="3C24A7FD"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 xml:space="preserve">D’acord amb l’article 43.9 del Decret 8/2021, 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w:t>
      </w:r>
      <w:proofErr w:type="spellStart"/>
      <w:r w:rsidRPr="0023111A">
        <w:rPr>
          <w:rFonts w:cs="Arial"/>
          <w:sz w:val="18"/>
          <w:szCs w:val="18"/>
        </w:rPr>
        <w:t>anonimitzada</w:t>
      </w:r>
      <w:proofErr w:type="spellEnd"/>
      <w:r w:rsidRPr="0023111A">
        <w:rPr>
          <w:rFonts w:cs="Arial"/>
          <w:sz w:val="18"/>
          <w:szCs w:val="18"/>
        </w:rPr>
        <w:t xml:space="preserve">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654D647B" w14:textId="77777777" w:rsidR="00075E39" w:rsidRPr="0023111A" w:rsidRDefault="00075E39" w:rsidP="00075E39">
      <w:pPr>
        <w:jc w:val="both"/>
        <w:rPr>
          <w:rFonts w:cs="Arial"/>
          <w:sz w:val="18"/>
          <w:szCs w:val="18"/>
        </w:rPr>
      </w:pPr>
    </w:p>
    <w:p w14:paraId="6514BF23" w14:textId="77777777" w:rsidR="00075E39" w:rsidRPr="0023111A" w:rsidRDefault="00075E39" w:rsidP="00075E39">
      <w:pPr>
        <w:numPr>
          <w:ilvl w:val="0"/>
          <w:numId w:val="16"/>
        </w:numPr>
        <w:autoSpaceDE w:val="0"/>
        <w:autoSpaceDN w:val="0"/>
        <w:adjustRightInd w:val="0"/>
        <w:jc w:val="both"/>
        <w:rPr>
          <w:rFonts w:cs="Arial"/>
          <w:sz w:val="18"/>
          <w:szCs w:val="18"/>
        </w:rPr>
      </w:pPr>
      <w:r w:rsidRPr="0023111A">
        <w:rPr>
          <w:rFonts w:cs="Arial"/>
          <w:sz w:val="18"/>
          <w:szCs w:val="18"/>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23111A">
        <w:rPr>
          <w:rFonts w:cs="Arial"/>
          <w:snapToGrid w:val="0"/>
          <w:sz w:val="18"/>
          <w:szCs w:val="18"/>
          <w:lang w:eastAsia="es-ES"/>
        </w:rPr>
        <w:t>.</w:t>
      </w:r>
      <w:r w:rsidRPr="0023111A">
        <w:rPr>
          <w:rFonts w:cs="Arial"/>
          <w:sz w:val="18"/>
          <w:szCs w:val="18"/>
        </w:rPr>
        <w:t xml:space="preserve"> </w:t>
      </w:r>
    </w:p>
    <w:p w14:paraId="67F5969A" w14:textId="77777777" w:rsidR="00075E39" w:rsidRPr="0023111A" w:rsidRDefault="00075E39" w:rsidP="00075E39">
      <w:pPr>
        <w:contextualSpacing/>
        <w:jc w:val="both"/>
        <w:rPr>
          <w:rFonts w:eastAsia="Calibri" w:cs="Arial"/>
          <w:sz w:val="18"/>
          <w:szCs w:val="18"/>
          <w:lang w:eastAsia="en-US"/>
        </w:rPr>
      </w:pPr>
    </w:p>
    <w:p w14:paraId="539F7992" w14:textId="77777777" w:rsidR="00075E39" w:rsidRPr="0023111A" w:rsidRDefault="00075E39" w:rsidP="00075E39">
      <w:pPr>
        <w:numPr>
          <w:ilvl w:val="0"/>
          <w:numId w:val="16"/>
        </w:numPr>
        <w:autoSpaceDE w:val="0"/>
        <w:autoSpaceDN w:val="0"/>
        <w:adjustRightInd w:val="0"/>
        <w:jc w:val="both"/>
        <w:rPr>
          <w:rFonts w:cs="Arial"/>
          <w:sz w:val="18"/>
          <w:szCs w:val="18"/>
        </w:rPr>
      </w:pPr>
      <w:r w:rsidRPr="0023111A">
        <w:rPr>
          <w:rFonts w:cs="Arial"/>
          <w:sz w:val="18"/>
          <w:szCs w:val="18"/>
        </w:rPr>
        <w:t>L’empresa o les empreses contractistes han de complir, si s’escau, les obligacions recollides en l’annex 7 d’aquest plec, relatiu a regles especials respecte del personal de l’empresa contractista que adscriurà a l’execució del contracte.</w:t>
      </w:r>
    </w:p>
    <w:p w14:paraId="2807B7E6" w14:textId="77777777" w:rsidR="00075E39" w:rsidRPr="0023111A" w:rsidRDefault="00075E39" w:rsidP="00075E39">
      <w:pPr>
        <w:autoSpaceDE w:val="0"/>
        <w:autoSpaceDN w:val="0"/>
        <w:adjustRightInd w:val="0"/>
        <w:jc w:val="both"/>
        <w:rPr>
          <w:rFonts w:cs="Arial"/>
          <w:i/>
          <w:iCs/>
          <w:sz w:val="18"/>
          <w:szCs w:val="18"/>
        </w:rPr>
      </w:pPr>
    </w:p>
    <w:p w14:paraId="4B26AE92" w14:textId="77777777" w:rsidR="00075E39" w:rsidRPr="0023111A" w:rsidRDefault="00075E39" w:rsidP="00075E39">
      <w:pPr>
        <w:numPr>
          <w:ilvl w:val="0"/>
          <w:numId w:val="16"/>
        </w:numPr>
        <w:autoSpaceDE w:val="0"/>
        <w:autoSpaceDN w:val="0"/>
        <w:adjustRightInd w:val="0"/>
        <w:jc w:val="both"/>
        <w:rPr>
          <w:rFonts w:cs="Arial"/>
          <w:b/>
          <w:sz w:val="18"/>
          <w:szCs w:val="18"/>
        </w:rPr>
      </w:pPr>
      <w:r w:rsidRPr="0023111A">
        <w:rPr>
          <w:rFonts w:cs="Arial"/>
          <w:sz w:val="18"/>
          <w:szCs w:val="18"/>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23111A">
        <w:rPr>
          <w:rFonts w:cs="Arial"/>
          <w:b/>
          <w:sz w:val="18"/>
          <w:szCs w:val="18"/>
        </w:rPr>
        <w:t>l’empresa contractista s’obliga a subrogar-se com a ocupadora en les relacions laborals de les persones treballadores adscrites a l’execució d’aquest contracte, d’acord amb la informació sobre les condicions dels contractes respectius que es facilita en l’annex 3 d’aquest plec.</w:t>
      </w:r>
    </w:p>
    <w:p w14:paraId="260403D6" w14:textId="77777777" w:rsidR="00075E39" w:rsidRPr="0023111A" w:rsidRDefault="00075E39" w:rsidP="00075E39">
      <w:pPr>
        <w:autoSpaceDE w:val="0"/>
        <w:autoSpaceDN w:val="0"/>
        <w:adjustRightInd w:val="0"/>
        <w:ind w:left="360"/>
        <w:jc w:val="both"/>
        <w:rPr>
          <w:rFonts w:cs="Arial"/>
          <w:sz w:val="18"/>
          <w:szCs w:val="18"/>
        </w:rPr>
      </w:pPr>
    </w:p>
    <w:p w14:paraId="0313F8B2" w14:textId="77777777" w:rsidR="00075E39" w:rsidRPr="0023111A" w:rsidRDefault="00075E39" w:rsidP="00075E39">
      <w:pPr>
        <w:autoSpaceDE w:val="0"/>
        <w:autoSpaceDN w:val="0"/>
        <w:adjustRightInd w:val="0"/>
        <w:ind w:left="360"/>
        <w:jc w:val="both"/>
        <w:rPr>
          <w:rFonts w:cs="Arial"/>
          <w:sz w:val="18"/>
          <w:szCs w:val="18"/>
        </w:rPr>
      </w:pPr>
      <w:r w:rsidRPr="0023111A">
        <w:rPr>
          <w:rFonts w:cs="Arial"/>
          <w:b/>
          <w:sz w:val="18"/>
          <w:szCs w:val="18"/>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23111A">
        <w:rPr>
          <w:rFonts w:cs="Arial"/>
          <w:sz w:val="18"/>
          <w:szCs w:val="18"/>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w:t>
      </w:r>
      <w:r w:rsidRPr="0023111A">
        <w:rPr>
          <w:rFonts w:cs="Arial"/>
          <w:sz w:val="18"/>
          <w:szCs w:val="18"/>
        </w:rPr>
        <w:lastRenderedPageBreak/>
        <w:t>de cada treballador, així com tots els pactes en vigor aplicables als treballadors als quals afecti la subrogació.</w:t>
      </w:r>
      <w:r w:rsidRPr="0023111A">
        <w:rPr>
          <w:rFonts w:cs="Arial"/>
          <w:b/>
          <w:sz w:val="18"/>
          <w:szCs w:val="18"/>
        </w:rPr>
        <w:t xml:space="preserve"> L’incompliment d’aquesta obligació donarà lloc a la imposició de les penalitats</w:t>
      </w:r>
      <w:r w:rsidRPr="0023111A">
        <w:rPr>
          <w:rFonts w:cs="Arial"/>
          <w:sz w:val="18"/>
          <w:szCs w:val="18"/>
        </w:rPr>
        <w:t xml:space="preserve"> establertes en la clàusula vint-i-tresena d’aquest plec. </w:t>
      </w:r>
    </w:p>
    <w:p w14:paraId="303870E0" w14:textId="77777777" w:rsidR="00075E39" w:rsidRPr="0023111A" w:rsidRDefault="00075E39" w:rsidP="00075E39">
      <w:pPr>
        <w:autoSpaceDE w:val="0"/>
        <w:autoSpaceDN w:val="0"/>
        <w:adjustRightInd w:val="0"/>
        <w:ind w:left="641"/>
        <w:jc w:val="both"/>
        <w:rPr>
          <w:rFonts w:cs="Arial"/>
          <w:sz w:val="18"/>
          <w:szCs w:val="18"/>
        </w:rPr>
      </w:pPr>
    </w:p>
    <w:p w14:paraId="004EFB4D"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710B6CBF" w14:textId="77777777" w:rsidR="00075E39" w:rsidRPr="0023111A" w:rsidRDefault="00075E39" w:rsidP="00075E39">
      <w:pPr>
        <w:autoSpaceDE w:val="0"/>
        <w:autoSpaceDN w:val="0"/>
        <w:adjustRightInd w:val="0"/>
        <w:ind w:left="360"/>
        <w:jc w:val="both"/>
        <w:rPr>
          <w:rFonts w:cs="Arial"/>
          <w:sz w:val="18"/>
          <w:szCs w:val="18"/>
        </w:rPr>
      </w:pPr>
    </w:p>
    <w:p w14:paraId="5E57C8EF"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68C4501D" w14:textId="77777777" w:rsidR="00075E39" w:rsidRPr="0023111A" w:rsidRDefault="00075E39" w:rsidP="00075E39">
      <w:pPr>
        <w:autoSpaceDE w:val="0"/>
        <w:autoSpaceDN w:val="0"/>
        <w:adjustRightInd w:val="0"/>
        <w:ind w:left="360"/>
        <w:jc w:val="both"/>
        <w:rPr>
          <w:rFonts w:cs="Arial"/>
          <w:sz w:val="18"/>
          <w:szCs w:val="18"/>
        </w:rPr>
      </w:pPr>
    </w:p>
    <w:p w14:paraId="4E4259D4" w14:textId="77777777" w:rsidR="00075E39" w:rsidRPr="0023111A" w:rsidRDefault="00075E39" w:rsidP="00075E39">
      <w:pPr>
        <w:widowControl w:val="0"/>
        <w:spacing w:line="240" w:lineRule="exact"/>
        <w:ind w:left="357" w:hanging="357"/>
        <w:jc w:val="both"/>
        <w:rPr>
          <w:rFonts w:cs="Arial"/>
          <w:snapToGrid w:val="0"/>
          <w:sz w:val="18"/>
          <w:szCs w:val="18"/>
          <w:lang w:eastAsia="es-ES"/>
        </w:rPr>
      </w:pPr>
      <w:r w:rsidRPr="0023111A">
        <w:rPr>
          <w:rFonts w:cs="Arial"/>
          <w:snapToGrid w:val="0"/>
          <w:sz w:val="18"/>
          <w:szCs w:val="18"/>
          <w:lang w:eastAsia="es-ES"/>
        </w:rPr>
        <w:t xml:space="preserve">j) </w:t>
      </w:r>
      <w:r w:rsidRPr="0023111A">
        <w:rPr>
          <w:rFonts w:cs="Arial"/>
          <w:snapToGrid w:val="0"/>
          <w:sz w:val="18"/>
          <w:szCs w:val="18"/>
          <w:lang w:eastAsia="es-ES"/>
        </w:rPr>
        <w:tab/>
        <w:t>Si escau, l’empresa contractista s’obliga a prestar el contracte amb la continuïtat convinguda i garantir als particulars el dret a utilitzar-lo en les condicions que s’hagin establert i mitjançant l’abonament, si s’escau, de la contraprestació econòmica fixada; de cuidar del bon ordre del contracte; d’indemnitzar els danys que es causin a tercers com a conseqüència de les operacions requerides per portar a terme el contracte, amb l’excepció dels que es produeixin per causes imputables a l’Administració; i de lliurar, si s’escau, les obres i instal·lacions a què estigui obligat en l’estat de conservació i funcionament adequats.</w:t>
      </w:r>
    </w:p>
    <w:p w14:paraId="627CE611" w14:textId="77777777" w:rsidR="00075E39" w:rsidRPr="0023111A" w:rsidRDefault="00075E39" w:rsidP="00075E39">
      <w:pPr>
        <w:widowControl w:val="0"/>
        <w:spacing w:line="240" w:lineRule="exact"/>
        <w:ind w:left="357" w:hanging="357"/>
        <w:jc w:val="both"/>
        <w:rPr>
          <w:rFonts w:cs="Arial"/>
          <w:snapToGrid w:val="0"/>
          <w:sz w:val="18"/>
          <w:szCs w:val="18"/>
          <w:lang w:eastAsia="es-ES"/>
        </w:rPr>
      </w:pPr>
    </w:p>
    <w:p w14:paraId="6C930206" w14:textId="77777777" w:rsidR="00075E39" w:rsidRPr="0023111A" w:rsidRDefault="00075E39" w:rsidP="00075E39">
      <w:pPr>
        <w:widowControl w:val="0"/>
        <w:spacing w:line="240" w:lineRule="exact"/>
        <w:ind w:left="357" w:hanging="357"/>
        <w:jc w:val="both"/>
        <w:rPr>
          <w:rFonts w:cs="Arial"/>
          <w:sz w:val="18"/>
          <w:szCs w:val="18"/>
        </w:rPr>
      </w:pPr>
      <w:r w:rsidRPr="0023111A">
        <w:rPr>
          <w:rFonts w:cs="Arial"/>
          <w:snapToGrid w:val="0"/>
          <w:sz w:val="18"/>
          <w:szCs w:val="18"/>
          <w:lang w:eastAsia="es-ES"/>
        </w:rPr>
        <w:t xml:space="preserve">k) </w:t>
      </w:r>
      <w:r w:rsidRPr="0023111A">
        <w:rPr>
          <w:rFonts w:cs="Arial"/>
          <w:snapToGrid w:val="0"/>
          <w:sz w:val="18"/>
          <w:szCs w:val="18"/>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5EC196F1" w14:textId="77777777" w:rsidR="00075E39" w:rsidRPr="0023111A" w:rsidRDefault="00075E39" w:rsidP="00075E39">
      <w:pPr>
        <w:jc w:val="both"/>
        <w:rPr>
          <w:rFonts w:cs="Arial"/>
          <w:sz w:val="18"/>
          <w:szCs w:val="18"/>
          <w:lang w:eastAsia="es-ES"/>
        </w:rPr>
      </w:pPr>
    </w:p>
    <w:p w14:paraId="43C871A5" w14:textId="77777777" w:rsidR="00075E39" w:rsidRPr="0023111A" w:rsidRDefault="00075E39" w:rsidP="00075E39">
      <w:pPr>
        <w:keepNext/>
        <w:jc w:val="both"/>
        <w:outlineLvl w:val="1"/>
        <w:rPr>
          <w:rFonts w:cs="Arial"/>
          <w:b/>
          <w:sz w:val="18"/>
          <w:szCs w:val="18"/>
        </w:rPr>
      </w:pPr>
      <w:bookmarkStart w:id="49" w:name="_Toc514873504"/>
      <w:r w:rsidRPr="0023111A">
        <w:rPr>
          <w:rFonts w:cs="Arial"/>
          <w:b/>
          <w:sz w:val="18"/>
          <w:szCs w:val="18"/>
        </w:rPr>
        <w:t>Trentena. Prerrogatives de l’Administració</w:t>
      </w:r>
      <w:bookmarkEnd w:id="49"/>
    </w:p>
    <w:p w14:paraId="7BBC9577" w14:textId="77777777" w:rsidR="00075E39" w:rsidRPr="0023111A" w:rsidRDefault="00075E39" w:rsidP="00075E39">
      <w:pPr>
        <w:autoSpaceDE w:val="0"/>
        <w:autoSpaceDN w:val="0"/>
        <w:adjustRightInd w:val="0"/>
        <w:jc w:val="both"/>
        <w:rPr>
          <w:rFonts w:cs="Arial"/>
          <w:b/>
          <w:bCs/>
          <w:sz w:val="18"/>
          <w:szCs w:val="18"/>
        </w:rPr>
      </w:pPr>
    </w:p>
    <w:p w14:paraId="0CBEDDD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1151FC7E" w14:textId="77777777" w:rsidR="00075E39" w:rsidRPr="0023111A" w:rsidRDefault="00075E39" w:rsidP="00075E39">
      <w:pPr>
        <w:autoSpaceDE w:val="0"/>
        <w:autoSpaceDN w:val="0"/>
        <w:adjustRightInd w:val="0"/>
        <w:jc w:val="both"/>
        <w:rPr>
          <w:rFonts w:cs="Arial"/>
          <w:sz w:val="18"/>
          <w:szCs w:val="18"/>
        </w:rPr>
      </w:pPr>
    </w:p>
    <w:p w14:paraId="115030C3"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Així mateix, l’òrgan de contractació té les facultats d’inspecció de les activitats desenvolupades per l’empresa contractista durant l’execució del contracte, en els termes i amb els límits que estableix la LCSP.</w:t>
      </w:r>
    </w:p>
    <w:p w14:paraId="4C6B6B27" w14:textId="77777777" w:rsidR="00075E39" w:rsidRPr="0023111A" w:rsidRDefault="00075E39" w:rsidP="00075E39">
      <w:pPr>
        <w:autoSpaceDE w:val="0"/>
        <w:autoSpaceDN w:val="0"/>
        <w:adjustRightInd w:val="0"/>
        <w:jc w:val="both"/>
        <w:rPr>
          <w:rFonts w:cs="Arial"/>
          <w:sz w:val="18"/>
          <w:szCs w:val="18"/>
        </w:rPr>
      </w:pPr>
    </w:p>
    <w:p w14:paraId="4FFA877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Els acords que adopti l’òrgan de contractació en l’exercici de les prerrogatives esmentades exhaureixen la via administrativa i són immediatament executius.</w:t>
      </w:r>
    </w:p>
    <w:p w14:paraId="592CBBD2" w14:textId="77777777" w:rsidR="00075E39" w:rsidRPr="0023111A" w:rsidRDefault="00075E39" w:rsidP="00075E39">
      <w:pPr>
        <w:autoSpaceDE w:val="0"/>
        <w:autoSpaceDN w:val="0"/>
        <w:adjustRightInd w:val="0"/>
        <w:jc w:val="both"/>
        <w:rPr>
          <w:rFonts w:cs="Arial"/>
          <w:sz w:val="18"/>
          <w:szCs w:val="18"/>
        </w:rPr>
      </w:pPr>
    </w:p>
    <w:p w14:paraId="242E5955" w14:textId="77777777" w:rsidR="00075E39" w:rsidRPr="0023111A" w:rsidRDefault="00075E39" w:rsidP="00075E39">
      <w:pPr>
        <w:autoSpaceDE w:val="0"/>
        <w:autoSpaceDN w:val="0"/>
        <w:adjustRightInd w:val="0"/>
        <w:jc w:val="both"/>
        <w:rPr>
          <w:rFonts w:cs="Arial"/>
          <w:b/>
          <w:bCs/>
          <w:sz w:val="18"/>
          <w:szCs w:val="18"/>
        </w:rPr>
      </w:pPr>
      <w:r w:rsidRPr="0023111A">
        <w:rPr>
          <w:rFonts w:cs="Arial"/>
          <w:sz w:val="18"/>
          <w:szCs w:val="18"/>
        </w:rPr>
        <w:t>L’exercici de les prerrogatives de l’Administració es durà a terme mitjançant el procediment establert en l’article 191 de la LCSP.</w:t>
      </w:r>
    </w:p>
    <w:p w14:paraId="2125D6E4" w14:textId="77777777" w:rsidR="00075E39" w:rsidRPr="0023111A" w:rsidRDefault="00075E39" w:rsidP="00075E39">
      <w:pPr>
        <w:jc w:val="both"/>
        <w:rPr>
          <w:rFonts w:cs="Arial"/>
          <w:sz w:val="18"/>
          <w:szCs w:val="18"/>
        </w:rPr>
      </w:pPr>
    </w:p>
    <w:p w14:paraId="43B1A778" w14:textId="77777777" w:rsidR="00075E39" w:rsidRPr="0023111A" w:rsidRDefault="00075E39" w:rsidP="00075E39">
      <w:pPr>
        <w:keepNext/>
        <w:jc w:val="both"/>
        <w:outlineLvl w:val="1"/>
        <w:rPr>
          <w:rFonts w:cs="Arial"/>
          <w:b/>
          <w:sz w:val="18"/>
          <w:szCs w:val="18"/>
        </w:rPr>
      </w:pPr>
      <w:bookmarkStart w:id="50" w:name="_Toc514873505"/>
      <w:r w:rsidRPr="0023111A">
        <w:rPr>
          <w:rFonts w:cs="Arial"/>
          <w:b/>
          <w:sz w:val="18"/>
          <w:szCs w:val="18"/>
        </w:rPr>
        <w:t>Trenta-unena. Modificació del contracte</w:t>
      </w:r>
      <w:bookmarkEnd w:id="50"/>
    </w:p>
    <w:p w14:paraId="11727ABE" w14:textId="77777777" w:rsidR="00075E39" w:rsidRPr="0023111A" w:rsidRDefault="00075E39" w:rsidP="00075E39">
      <w:pPr>
        <w:autoSpaceDE w:val="0"/>
        <w:autoSpaceDN w:val="0"/>
        <w:adjustRightInd w:val="0"/>
        <w:jc w:val="both"/>
        <w:rPr>
          <w:rFonts w:cs="Arial"/>
          <w:b/>
          <w:bCs/>
          <w:sz w:val="18"/>
          <w:szCs w:val="18"/>
        </w:rPr>
      </w:pPr>
    </w:p>
    <w:p w14:paraId="6FDB7DD2"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31.1 </w:t>
      </w:r>
      <w:r w:rsidRPr="0023111A">
        <w:rPr>
          <w:rFonts w:cs="Arial"/>
          <w:sz w:val="18"/>
          <w:szCs w:val="18"/>
        </w:rPr>
        <w:t>El contracte només es pot modificar per raons d’interès públic, en els casos i en la forma que s’especifiquen en aquesta clàusula i de conformitat amb el que es preveu en els articles 203 a 207 de la LCSP.</w:t>
      </w:r>
    </w:p>
    <w:p w14:paraId="5276E756" w14:textId="77777777" w:rsidR="00075E39" w:rsidRPr="0023111A" w:rsidRDefault="00075E39" w:rsidP="00075E39">
      <w:pPr>
        <w:autoSpaceDE w:val="0"/>
        <w:autoSpaceDN w:val="0"/>
        <w:adjustRightInd w:val="0"/>
        <w:jc w:val="both"/>
        <w:rPr>
          <w:rFonts w:cs="Arial"/>
          <w:sz w:val="18"/>
          <w:szCs w:val="18"/>
          <w:lang w:eastAsia="es-ES"/>
        </w:rPr>
      </w:pPr>
    </w:p>
    <w:p w14:paraId="3695A66F" w14:textId="77777777" w:rsidR="00075E39" w:rsidRPr="0023111A" w:rsidRDefault="00075E39" w:rsidP="00075E39">
      <w:pPr>
        <w:autoSpaceDE w:val="0"/>
        <w:autoSpaceDN w:val="0"/>
        <w:adjustRightInd w:val="0"/>
        <w:jc w:val="both"/>
        <w:rPr>
          <w:rFonts w:cs="Arial"/>
          <w:b/>
          <w:sz w:val="18"/>
          <w:szCs w:val="18"/>
        </w:rPr>
      </w:pPr>
      <w:r w:rsidRPr="0023111A">
        <w:rPr>
          <w:rFonts w:cs="Arial"/>
          <w:b/>
          <w:bCs/>
          <w:sz w:val="18"/>
          <w:szCs w:val="18"/>
        </w:rPr>
        <w:t xml:space="preserve">31.2 </w:t>
      </w:r>
      <w:r w:rsidRPr="0023111A">
        <w:rPr>
          <w:rFonts w:cs="Arial"/>
          <w:b/>
          <w:sz w:val="18"/>
          <w:szCs w:val="18"/>
        </w:rPr>
        <w:t>Modificacions previstes</w:t>
      </w:r>
    </w:p>
    <w:p w14:paraId="261EC226" w14:textId="77777777" w:rsidR="00075E39" w:rsidRPr="0023111A" w:rsidRDefault="00075E39" w:rsidP="00075E39">
      <w:pPr>
        <w:autoSpaceDE w:val="0"/>
        <w:autoSpaceDN w:val="0"/>
        <w:adjustRightInd w:val="0"/>
        <w:jc w:val="both"/>
        <w:rPr>
          <w:rFonts w:cs="Arial"/>
          <w:sz w:val="18"/>
          <w:szCs w:val="18"/>
        </w:rPr>
      </w:pPr>
    </w:p>
    <w:p w14:paraId="050AECC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La modificació del contracte es durà a terme en el/s supòsit/s, amb les condicions, l’abast i els límits que es detallen en l’apartat Q del quadre de característiques. </w:t>
      </w:r>
    </w:p>
    <w:p w14:paraId="0F2A078E" w14:textId="77777777" w:rsidR="00075E39" w:rsidRPr="0023111A" w:rsidRDefault="00075E39" w:rsidP="00075E39">
      <w:pPr>
        <w:autoSpaceDE w:val="0"/>
        <w:autoSpaceDN w:val="0"/>
        <w:adjustRightInd w:val="0"/>
        <w:jc w:val="both"/>
        <w:rPr>
          <w:rFonts w:cs="Arial"/>
          <w:sz w:val="18"/>
          <w:szCs w:val="18"/>
        </w:rPr>
      </w:pPr>
    </w:p>
    <w:p w14:paraId="5A7078B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27D43C82" w14:textId="1DB239C7" w:rsidR="00075E39" w:rsidRDefault="00075E39" w:rsidP="00075E39">
      <w:pPr>
        <w:autoSpaceDE w:val="0"/>
        <w:autoSpaceDN w:val="0"/>
        <w:adjustRightInd w:val="0"/>
        <w:jc w:val="both"/>
        <w:rPr>
          <w:rFonts w:cs="Arial"/>
          <w:sz w:val="18"/>
          <w:szCs w:val="18"/>
        </w:rPr>
      </w:pPr>
    </w:p>
    <w:p w14:paraId="595F5598" w14:textId="23A302AC" w:rsidR="0050480E" w:rsidRDefault="0050480E" w:rsidP="00075E39">
      <w:pPr>
        <w:autoSpaceDE w:val="0"/>
        <w:autoSpaceDN w:val="0"/>
        <w:adjustRightInd w:val="0"/>
        <w:jc w:val="both"/>
        <w:rPr>
          <w:rFonts w:cs="Arial"/>
          <w:sz w:val="18"/>
          <w:szCs w:val="18"/>
        </w:rPr>
      </w:pPr>
    </w:p>
    <w:p w14:paraId="3FAA354F" w14:textId="77777777" w:rsidR="0050480E" w:rsidRPr="0023111A" w:rsidRDefault="0050480E" w:rsidP="00075E39">
      <w:pPr>
        <w:autoSpaceDE w:val="0"/>
        <w:autoSpaceDN w:val="0"/>
        <w:adjustRightInd w:val="0"/>
        <w:jc w:val="both"/>
        <w:rPr>
          <w:rFonts w:cs="Arial"/>
          <w:sz w:val="18"/>
          <w:szCs w:val="18"/>
        </w:rPr>
      </w:pPr>
    </w:p>
    <w:p w14:paraId="1421FEE7" w14:textId="77777777" w:rsidR="00075E39" w:rsidRPr="0023111A" w:rsidRDefault="00075E39" w:rsidP="00075E39">
      <w:pPr>
        <w:autoSpaceDE w:val="0"/>
        <w:autoSpaceDN w:val="0"/>
        <w:adjustRightInd w:val="0"/>
        <w:jc w:val="both"/>
        <w:rPr>
          <w:rFonts w:cs="Arial"/>
          <w:sz w:val="18"/>
          <w:szCs w:val="18"/>
        </w:rPr>
      </w:pPr>
    </w:p>
    <w:p w14:paraId="773C95D1"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lastRenderedPageBreak/>
        <w:t>Aquestes modificacions són obligatòries per a l’empresa contractista.</w:t>
      </w:r>
    </w:p>
    <w:p w14:paraId="6A4C7214" w14:textId="77777777" w:rsidR="00075E39" w:rsidRPr="0023111A" w:rsidRDefault="00075E39" w:rsidP="00075E39">
      <w:pPr>
        <w:autoSpaceDE w:val="0"/>
        <w:autoSpaceDN w:val="0"/>
        <w:adjustRightInd w:val="0"/>
        <w:jc w:val="both"/>
        <w:rPr>
          <w:rFonts w:cs="Arial"/>
          <w:sz w:val="18"/>
          <w:szCs w:val="18"/>
        </w:rPr>
      </w:pPr>
    </w:p>
    <w:p w14:paraId="11C14C8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cap cas la modificació del contracte podrà suposar l’establiment de nous preus unitaris no previstos en el contracte.</w:t>
      </w:r>
    </w:p>
    <w:p w14:paraId="3FA26430" w14:textId="77777777" w:rsidR="00075E39" w:rsidRPr="0023111A" w:rsidRDefault="00075E39" w:rsidP="00075E39">
      <w:pPr>
        <w:autoSpaceDE w:val="0"/>
        <w:autoSpaceDN w:val="0"/>
        <w:adjustRightInd w:val="0"/>
        <w:jc w:val="both"/>
        <w:rPr>
          <w:rFonts w:cs="Arial"/>
          <w:sz w:val="18"/>
          <w:szCs w:val="18"/>
        </w:rPr>
      </w:pPr>
    </w:p>
    <w:p w14:paraId="53EA4A4C" w14:textId="77777777" w:rsidR="00075E39" w:rsidRPr="0023111A" w:rsidRDefault="00075E39" w:rsidP="00075E39">
      <w:pPr>
        <w:autoSpaceDE w:val="0"/>
        <w:autoSpaceDN w:val="0"/>
        <w:adjustRightInd w:val="0"/>
        <w:jc w:val="both"/>
        <w:rPr>
          <w:rFonts w:cs="Arial"/>
          <w:b/>
          <w:sz w:val="18"/>
          <w:szCs w:val="18"/>
        </w:rPr>
      </w:pPr>
      <w:r w:rsidRPr="0023111A">
        <w:rPr>
          <w:rFonts w:cs="Arial"/>
          <w:b/>
          <w:bCs/>
          <w:sz w:val="18"/>
          <w:szCs w:val="18"/>
        </w:rPr>
        <w:t xml:space="preserve">31.3 </w:t>
      </w:r>
      <w:r w:rsidRPr="0023111A">
        <w:rPr>
          <w:rFonts w:cs="Arial"/>
          <w:b/>
          <w:sz w:val="18"/>
          <w:szCs w:val="18"/>
        </w:rPr>
        <w:t>Modificacions no previstes</w:t>
      </w:r>
    </w:p>
    <w:p w14:paraId="5E311CAD" w14:textId="77777777" w:rsidR="00075E39" w:rsidRPr="0023111A" w:rsidRDefault="00075E39" w:rsidP="00075E39">
      <w:pPr>
        <w:autoSpaceDE w:val="0"/>
        <w:autoSpaceDN w:val="0"/>
        <w:adjustRightInd w:val="0"/>
        <w:jc w:val="both"/>
        <w:rPr>
          <w:rFonts w:cs="Arial"/>
          <w:sz w:val="18"/>
          <w:szCs w:val="18"/>
        </w:rPr>
      </w:pPr>
    </w:p>
    <w:p w14:paraId="1D25F53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543DD736" w14:textId="77777777" w:rsidR="00075E39" w:rsidRPr="0023111A" w:rsidRDefault="00075E39" w:rsidP="00075E39">
      <w:pPr>
        <w:autoSpaceDE w:val="0"/>
        <w:autoSpaceDN w:val="0"/>
        <w:adjustRightInd w:val="0"/>
        <w:jc w:val="both"/>
        <w:rPr>
          <w:rFonts w:cs="Arial"/>
          <w:sz w:val="18"/>
          <w:szCs w:val="18"/>
        </w:rPr>
      </w:pPr>
    </w:p>
    <w:p w14:paraId="63761958" w14:textId="77777777" w:rsidR="00075E39" w:rsidRPr="0023111A" w:rsidRDefault="00075E39" w:rsidP="00075E39">
      <w:pPr>
        <w:autoSpaceDE w:val="0"/>
        <w:autoSpaceDN w:val="0"/>
        <w:adjustRightInd w:val="0"/>
        <w:jc w:val="both"/>
        <w:rPr>
          <w:rFonts w:cs="Arial"/>
          <w:sz w:val="18"/>
          <w:szCs w:val="18"/>
        </w:rPr>
      </w:pPr>
      <w:r w:rsidRPr="0023111A">
        <w:rPr>
          <w:rFonts w:cs="Arial"/>
          <w:b/>
          <w:sz w:val="18"/>
          <w:szCs w:val="18"/>
        </w:rPr>
        <w:t xml:space="preserve">Aquestes modificacions són obligatòries per a l’empresa contractista, llevat que impliquin, aïlladament o conjuntament, una alteració en la seva quantia que excedeixi el 20% del preu </w:t>
      </w:r>
      <w:r w:rsidRPr="0023111A">
        <w:rPr>
          <w:rFonts w:cs="Arial"/>
          <w:sz w:val="18"/>
          <w:szCs w:val="18"/>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44B71FEF" w14:textId="77777777" w:rsidR="00075E39" w:rsidRPr="0023111A" w:rsidRDefault="00075E39" w:rsidP="00075E39">
      <w:pPr>
        <w:autoSpaceDE w:val="0"/>
        <w:autoSpaceDN w:val="0"/>
        <w:adjustRightInd w:val="0"/>
        <w:jc w:val="both"/>
        <w:rPr>
          <w:rFonts w:cs="Arial"/>
          <w:sz w:val="18"/>
          <w:szCs w:val="18"/>
        </w:rPr>
      </w:pPr>
    </w:p>
    <w:p w14:paraId="4050DAEE"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31.4 </w:t>
      </w:r>
      <w:r w:rsidRPr="0023111A">
        <w:rPr>
          <w:rFonts w:cs="Arial"/>
          <w:sz w:val="18"/>
          <w:szCs w:val="18"/>
        </w:rPr>
        <w:t>Les modificacions del contracte es formalitzaran de conformitat amb el que estableix l’article 153 de la LCSP i la clàusula dinovena d’aquest plec.</w:t>
      </w:r>
    </w:p>
    <w:p w14:paraId="78EBC4C2" w14:textId="77777777" w:rsidR="00075E39" w:rsidRPr="0023111A" w:rsidRDefault="00075E39" w:rsidP="00075E39">
      <w:pPr>
        <w:autoSpaceDE w:val="0"/>
        <w:autoSpaceDN w:val="0"/>
        <w:adjustRightInd w:val="0"/>
        <w:jc w:val="both"/>
        <w:rPr>
          <w:rFonts w:cs="Arial"/>
          <w:sz w:val="18"/>
          <w:szCs w:val="18"/>
        </w:rPr>
      </w:pPr>
    </w:p>
    <w:p w14:paraId="07E840B0"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31.5 </w:t>
      </w:r>
      <w:r w:rsidRPr="0023111A">
        <w:rPr>
          <w:rFonts w:cs="Arial"/>
          <w:sz w:val="18"/>
          <w:szCs w:val="18"/>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74065D4D" w14:textId="77777777" w:rsidR="00075E39" w:rsidRPr="0023111A" w:rsidRDefault="00075E39" w:rsidP="00075E39">
      <w:pPr>
        <w:autoSpaceDE w:val="0"/>
        <w:autoSpaceDN w:val="0"/>
        <w:adjustRightInd w:val="0"/>
        <w:jc w:val="both"/>
        <w:rPr>
          <w:rFonts w:cs="Arial"/>
          <w:sz w:val="18"/>
          <w:szCs w:val="18"/>
        </w:rPr>
      </w:pPr>
    </w:p>
    <w:p w14:paraId="33364A1C"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44C5E6D1" w14:textId="77777777" w:rsidR="00075E39" w:rsidRPr="0023111A" w:rsidRDefault="00075E39" w:rsidP="00075E39">
      <w:pPr>
        <w:jc w:val="both"/>
        <w:rPr>
          <w:rFonts w:cs="Arial"/>
          <w:sz w:val="18"/>
          <w:szCs w:val="18"/>
          <w:lang w:eastAsia="es-ES"/>
        </w:rPr>
      </w:pPr>
    </w:p>
    <w:p w14:paraId="7734C72D" w14:textId="77777777" w:rsidR="00075E39" w:rsidRPr="0023111A" w:rsidRDefault="00075E39" w:rsidP="00075E39">
      <w:pPr>
        <w:autoSpaceDE w:val="0"/>
        <w:autoSpaceDN w:val="0"/>
        <w:adjustRightInd w:val="0"/>
        <w:jc w:val="both"/>
        <w:rPr>
          <w:rFonts w:cs="Arial"/>
          <w:sz w:val="18"/>
          <w:szCs w:val="18"/>
          <w:lang w:eastAsia="es-ES"/>
        </w:rPr>
      </w:pPr>
      <w:r w:rsidRPr="0023111A">
        <w:rPr>
          <w:rFonts w:cs="Arial"/>
          <w:b/>
          <w:bCs/>
          <w:sz w:val="18"/>
          <w:szCs w:val="18"/>
        </w:rPr>
        <w:t xml:space="preserve">31.6 </w:t>
      </w:r>
      <w:r w:rsidRPr="0023111A">
        <w:rPr>
          <w:rFonts w:cs="Arial"/>
          <w:iCs/>
          <w:sz w:val="18"/>
          <w:szCs w:val="18"/>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3EC9EEBA" w14:textId="77777777" w:rsidR="00075E39" w:rsidRPr="0023111A" w:rsidRDefault="00075E39" w:rsidP="00075E39">
      <w:pPr>
        <w:jc w:val="both"/>
        <w:rPr>
          <w:rFonts w:cs="Arial"/>
          <w:sz w:val="18"/>
          <w:szCs w:val="18"/>
          <w:lang w:eastAsia="es-ES"/>
        </w:rPr>
      </w:pPr>
    </w:p>
    <w:p w14:paraId="63D82644" w14:textId="77777777" w:rsidR="00075E39" w:rsidRPr="0023111A" w:rsidRDefault="00075E39" w:rsidP="00075E39">
      <w:pPr>
        <w:keepNext/>
        <w:jc w:val="both"/>
        <w:outlineLvl w:val="1"/>
        <w:rPr>
          <w:rFonts w:cs="Arial"/>
          <w:b/>
          <w:sz w:val="18"/>
          <w:szCs w:val="18"/>
        </w:rPr>
      </w:pPr>
      <w:bookmarkStart w:id="51" w:name="_Toc514873506"/>
      <w:r w:rsidRPr="0023111A">
        <w:rPr>
          <w:rFonts w:cs="Arial"/>
          <w:b/>
          <w:sz w:val="18"/>
          <w:szCs w:val="18"/>
        </w:rPr>
        <w:t>Trenta-dosena. Suspensió del contracte</w:t>
      </w:r>
      <w:bookmarkEnd w:id="51"/>
    </w:p>
    <w:p w14:paraId="7640F097" w14:textId="77777777" w:rsidR="00075E39" w:rsidRPr="0023111A" w:rsidRDefault="00075E39" w:rsidP="00075E39">
      <w:pPr>
        <w:autoSpaceDE w:val="0"/>
        <w:autoSpaceDN w:val="0"/>
        <w:adjustRightInd w:val="0"/>
        <w:jc w:val="both"/>
        <w:rPr>
          <w:rFonts w:cs="Arial"/>
          <w:b/>
          <w:bCs/>
          <w:sz w:val="18"/>
          <w:szCs w:val="18"/>
        </w:rPr>
      </w:pPr>
    </w:p>
    <w:p w14:paraId="345AD4A8" w14:textId="77777777" w:rsidR="00075E39" w:rsidRPr="0023111A" w:rsidRDefault="00075E39" w:rsidP="00075E39">
      <w:pPr>
        <w:autoSpaceDE w:val="0"/>
        <w:autoSpaceDN w:val="0"/>
        <w:adjustRightInd w:val="0"/>
        <w:jc w:val="both"/>
        <w:rPr>
          <w:rFonts w:cs="Arial"/>
          <w:sz w:val="18"/>
          <w:szCs w:val="18"/>
          <w:lang w:eastAsia="es-ES"/>
        </w:rPr>
      </w:pPr>
      <w:r w:rsidRPr="0023111A">
        <w:rPr>
          <w:rFonts w:cs="Arial"/>
          <w:sz w:val="18"/>
          <w:szCs w:val="18"/>
        </w:rPr>
        <w:t>El contracte podrà ser suspès per acord de l’Administració o perquè el contractista opti per suspendre el seu compliment, en cas de demora en el pagament del preu superior a 4 mesos, comunicant-ho a l’Administració amb un mes d’antelació.</w:t>
      </w:r>
    </w:p>
    <w:p w14:paraId="1B9CF7FE" w14:textId="77777777" w:rsidR="00075E39" w:rsidRPr="0023111A" w:rsidRDefault="00075E39" w:rsidP="00075E39">
      <w:pPr>
        <w:jc w:val="both"/>
        <w:rPr>
          <w:rFonts w:cs="Arial"/>
          <w:sz w:val="18"/>
          <w:szCs w:val="18"/>
          <w:lang w:eastAsia="es-ES"/>
        </w:rPr>
      </w:pPr>
    </w:p>
    <w:p w14:paraId="6FE27F4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tot cas, l’Administració ha d’estendre l’acta de suspensió corresponent, d’ofici o a sol·licitud de l’empresa contractista, de conformitat amb el que disposa l’article 208.1 de la LCSP.</w:t>
      </w:r>
    </w:p>
    <w:p w14:paraId="5F397C84" w14:textId="77777777" w:rsidR="00075E39" w:rsidRPr="0023111A" w:rsidRDefault="00075E39" w:rsidP="00075E39">
      <w:pPr>
        <w:autoSpaceDE w:val="0"/>
        <w:autoSpaceDN w:val="0"/>
        <w:adjustRightInd w:val="0"/>
        <w:jc w:val="both"/>
        <w:rPr>
          <w:rFonts w:cs="Arial"/>
          <w:sz w:val="18"/>
          <w:szCs w:val="18"/>
        </w:rPr>
      </w:pPr>
    </w:p>
    <w:p w14:paraId="3B6AB6EF"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07F8C6A5" w14:textId="77777777" w:rsidR="00075E39" w:rsidRPr="0023111A" w:rsidRDefault="00075E39" w:rsidP="00075E39">
      <w:pPr>
        <w:autoSpaceDE w:val="0"/>
        <w:autoSpaceDN w:val="0"/>
        <w:adjustRightInd w:val="0"/>
        <w:jc w:val="both"/>
        <w:rPr>
          <w:rFonts w:cs="Arial"/>
          <w:sz w:val="18"/>
          <w:szCs w:val="18"/>
        </w:rPr>
      </w:pPr>
    </w:p>
    <w:p w14:paraId="6DE956E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2BB8714E" w14:textId="77777777" w:rsidR="00075E39" w:rsidRPr="0023111A" w:rsidRDefault="00075E39" w:rsidP="00075E39">
      <w:pPr>
        <w:autoSpaceDE w:val="0"/>
        <w:autoSpaceDN w:val="0"/>
        <w:adjustRightInd w:val="0"/>
        <w:jc w:val="both"/>
        <w:rPr>
          <w:rFonts w:cs="Arial"/>
          <w:sz w:val="18"/>
          <w:szCs w:val="18"/>
        </w:rPr>
      </w:pPr>
    </w:p>
    <w:p w14:paraId="5DDF8198" w14:textId="77777777" w:rsidR="00075E39" w:rsidRPr="0023111A" w:rsidRDefault="00075E39" w:rsidP="00075E39">
      <w:pPr>
        <w:autoSpaceDE w:val="0"/>
        <w:autoSpaceDN w:val="0"/>
        <w:adjustRightInd w:val="0"/>
        <w:jc w:val="both"/>
        <w:rPr>
          <w:rFonts w:cs="Arial"/>
          <w:b/>
          <w:sz w:val="18"/>
          <w:szCs w:val="18"/>
        </w:rPr>
      </w:pPr>
    </w:p>
    <w:p w14:paraId="627B9043" w14:textId="77777777" w:rsidR="00075E39" w:rsidRPr="0023111A" w:rsidRDefault="00075E39" w:rsidP="00075E39">
      <w:pPr>
        <w:autoSpaceDE w:val="0"/>
        <w:autoSpaceDN w:val="0"/>
        <w:adjustRightInd w:val="0"/>
        <w:jc w:val="both"/>
        <w:rPr>
          <w:rFonts w:cs="Arial"/>
          <w:sz w:val="18"/>
          <w:szCs w:val="18"/>
        </w:rPr>
      </w:pPr>
    </w:p>
    <w:p w14:paraId="395A57B2" w14:textId="77777777" w:rsidR="00075E39" w:rsidRPr="0023111A" w:rsidRDefault="00075E39" w:rsidP="00075E39">
      <w:pPr>
        <w:keepNext/>
        <w:jc w:val="both"/>
        <w:outlineLvl w:val="0"/>
        <w:rPr>
          <w:rFonts w:cs="Arial"/>
          <w:b/>
          <w:kern w:val="28"/>
          <w:sz w:val="18"/>
          <w:szCs w:val="18"/>
        </w:rPr>
      </w:pPr>
      <w:bookmarkStart w:id="52" w:name="_Toc514873507"/>
      <w:r w:rsidRPr="0023111A">
        <w:rPr>
          <w:rFonts w:cs="Arial"/>
          <w:b/>
          <w:kern w:val="28"/>
          <w:sz w:val="18"/>
          <w:szCs w:val="18"/>
        </w:rPr>
        <w:t>V. DISPOSICIONS RELATIVES A LA SUCCESSIÓ, LA CESSIÓ, LA SUBCONTRACTACIÓ I LA REVISIÓ DE PREUS DEL CONTRACTE</w:t>
      </w:r>
      <w:bookmarkEnd w:id="52"/>
    </w:p>
    <w:p w14:paraId="59E31D15" w14:textId="77777777" w:rsidR="00075E39" w:rsidRPr="0023111A" w:rsidRDefault="00075E39" w:rsidP="00075E39">
      <w:pPr>
        <w:jc w:val="both"/>
        <w:rPr>
          <w:rFonts w:cs="Arial"/>
          <w:sz w:val="18"/>
          <w:szCs w:val="18"/>
          <w:lang w:eastAsia="es-ES"/>
        </w:rPr>
      </w:pPr>
    </w:p>
    <w:p w14:paraId="78DF8B2A" w14:textId="77777777" w:rsidR="00075E39" w:rsidRPr="0023111A" w:rsidRDefault="00075E39" w:rsidP="00075E39">
      <w:pPr>
        <w:keepNext/>
        <w:jc w:val="both"/>
        <w:outlineLvl w:val="1"/>
        <w:rPr>
          <w:rFonts w:cs="Arial"/>
          <w:b/>
          <w:sz w:val="18"/>
          <w:szCs w:val="18"/>
        </w:rPr>
      </w:pPr>
      <w:bookmarkStart w:id="53" w:name="_Toc514873508"/>
      <w:r w:rsidRPr="0023111A">
        <w:rPr>
          <w:rFonts w:cs="Arial"/>
          <w:b/>
          <w:sz w:val="18"/>
          <w:szCs w:val="18"/>
        </w:rPr>
        <w:t>Trenta-tresena. Successió i cessió del contracte</w:t>
      </w:r>
      <w:bookmarkEnd w:id="53"/>
    </w:p>
    <w:p w14:paraId="32EAB09C" w14:textId="77777777" w:rsidR="00075E39" w:rsidRPr="0023111A" w:rsidRDefault="00075E39" w:rsidP="00075E39">
      <w:pPr>
        <w:autoSpaceDE w:val="0"/>
        <w:autoSpaceDN w:val="0"/>
        <w:adjustRightInd w:val="0"/>
        <w:jc w:val="both"/>
        <w:rPr>
          <w:rFonts w:cs="Arial"/>
          <w:b/>
          <w:bCs/>
          <w:sz w:val="18"/>
          <w:szCs w:val="18"/>
        </w:rPr>
      </w:pPr>
    </w:p>
    <w:p w14:paraId="70862F4E"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33.1 </w:t>
      </w:r>
      <w:r w:rsidRPr="0023111A">
        <w:rPr>
          <w:rFonts w:cs="Arial"/>
          <w:sz w:val="18"/>
          <w:szCs w:val="18"/>
        </w:rPr>
        <w:t>Successió en la persona del contractista:</w:t>
      </w:r>
    </w:p>
    <w:p w14:paraId="66D1ACFC" w14:textId="77777777" w:rsidR="00075E39" w:rsidRPr="0023111A" w:rsidRDefault="00075E39" w:rsidP="00075E39">
      <w:pPr>
        <w:autoSpaceDE w:val="0"/>
        <w:autoSpaceDN w:val="0"/>
        <w:adjustRightInd w:val="0"/>
        <w:jc w:val="both"/>
        <w:rPr>
          <w:rFonts w:cs="Arial"/>
          <w:sz w:val="18"/>
          <w:szCs w:val="18"/>
        </w:rPr>
      </w:pPr>
    </w:p>
    <w:p w14:paraId="14E61DE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el supòsit de fusió d’empreses en què participi la societat contractista, el contracte continuarà vigent amb l’entitat absorbent o amb la resultant de la fusió, que quedarà subrogada en tots els drets i obligacions que en dimanen.</w:t>
      </w:r>
    </w:p>
    <w:p w14:paraId="5B1534E0" w14:textId="77777777" w:rsidR="00075E39" w:rsidRPr="0023111A" w:rsidRDefault="00075E39" w:rsidP="00075E39">
      <w:pPr>
        <w:autoSpaceDE w:val="0"/>
        <w:autoSpaceDN w:val="0"/>
        <w:adjustRightInd w:val="0"/>
        <w:jc w:val="both"/>
        <w:rPr>
          <w:rFonts w:cs="Arial"/>
          <w:sz w:val="18"/>
          <w:szCs w:val="18"/>
        </w:rPr>
      </w:pPr>
    </w:p>
    <w:p w14:paraId="579A640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lastRenderedPageBreak/>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58FCDEB3" w14:textId="77777777" w:rsidR="00075E39" w:rsidRPr="0023111A" w:rsidRDefault="00075E39" w:rsidP="00075E39">
      <w:pPr>
        <w:autoSpaceDE w:val="0"/>
        <w:autoSpaceDN w:val="0"/>
        <w:adjustRightInd w:val="0"/>
        <w:jc w:val="both"/>
        <w:rPr>
          <w:rFonts w:cs="Arial"/>
          <w:sz w:val="18"/>
          <w:szCs w:val="18"/>
        </w:rPr>
      </w:pPr>
    </w:p>
    <w:p w14:paraId="77F857A9"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L’empresa contractista ha de comunicar a l’òrgan de contractació la circumstància que s’hagi produït.</w:t>
      </w:r>
    </w:p>
    <w:p w14:paraId="0D47D80C" w14:textId="77777777" w:rsidR="00075E39" w:rsidRPr="0023111A" w:rsidRDefault="00075E39" w:rsidP="00075E39">
      <w:pPr>
        <w:autoSpaceDE w:val="0"/>
        <w:autoSpaceDN w:val="0"/>
        <w:adjustRightInd w:val="0"/>
        <w:jc w:val="both"/>
        <w:rPr>
          <w:rFonts w:cs="Arial"/>
          <w:sz w:val="18"/>
          <w:szCs w:val="18"/>
        </w:rPr>
      </w:pPr>
    </w:p>
    <w:p w14:paraId="1837FC5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36D816A8" w14:textId="77777777" w:rsidR="00075E39" w:rsidRPr="0023111A" w:rsidRDefault="00075E39" w:rsidP="00075E39">
      <w:pPr>
        <w:autoSpaceDE w:val="0"/>
        <w:autoSpaceDN w:val="0"/>
        <w:adjustRightInd w:val="0"/>
        <w:jc w:val="both"/>
        <w:rPr>
          <w:rFonts w:cs="Arial"/>
          <w:sz w:val="18"/>
          <w:szCs w:val="18"/>
        </w:rPr>
      </w:pPr>
    </w:p>
    <w:p w14:paraId="1AE9F357"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1C290EF3" w14:textId="77777777" w:rsidR="00075E39" w:rsidRPr="0023111A" w:rsidRDefault="00075E39" w:rsidP="00075E39">
      <w:pPr>
        <w:autoSpaceDE w:val="0"/>
        <w:autoSpaceDN w:val="0"/>
        <w:adjustRightInd w:val="0"/>
        <w:jc w:val="both"/>
        <w:rPr>
          <w:rFonts w:cs="Arial"/>
          <w:sz w:val="18"/>
          <w:szCs w:val="18"/>
        </w:rPr>
      </w:pPr>
    </w:p>
    <w:p w14:paraId="6E2F388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24993C83" w14:textId="77777777" w:rsidR="00075E39" w:rsidRPr="0023111A" w:rsidRDefault="00075E39" w:rsidP="00075E39">
      <w:pPr>
        <w:autoSpaceDE w:val="0"/>
        <w:autoSpaceDN w:val="0"/>
        <w:adjustRightInd w:val="0"/>
        <w:jc w:val="both"/>
        <w:rPr>
          <w:rFonts w:cs="Arial"/>
          <w:sz w:val="18"/>
          <w:szCs w:val="18"/>
        </w:rPr>
      </w:pPr>
    </w:p>
    <w:p w14:paraId="25B32590" w14:textId="77777777" w:rsidR="00075E39" w:rsidRPr="0023111A" w:rsidRDefault="00075E39" w:rsidP="00075E39">
      <w:pPr>
        <w:jc w:val="both"/>
        <w:rPr>
          <w:rFonts w:cs="Arial"/>
          <w:sz w:val="18"/>
          <w:szCs w:val="18"/>
          <w:lang w:eastAsia="es-ES"/>
        </w:rPr>
      </w:pPr>
      <w:r w:rsidRPr="0023111A">
        <w:rPr>
          <w:rFonts w:cs="Arial"/>
          <w:b/>
          <w:bCs/>
          <w:sz w:val="18"/>
          <w:szCs w:val="18"/>
        </w:rPr>
        <w:t xml:space="preserve">33.2 </w:t>
      </w:r>
      <w:r w:rsidRPr="0023111A">
        <w:rPr>
          <w:rFonts w:cs="Arial"/>
          <w:sz w:val="18"/>
          <w:szCs w:val="18"/>
        </w:rPr>
        <w:t>Cessió del contracte:</w:t>
      </w:r>
    </w:p>
    <w:p w14:paraId="64B4D316" w14:textId="77777777" w:rsidR="00075E39" w:rsidRPr="0023111A" w:rsidRDefault="00075E39" w:rsidP="00075E39">
      <w:pPr>
        <w:jc w:val="both"/>
        <w:rPr>
          <w:rFonts w:cs="Arial"/>
          <w:sz w:val="18"/>
          <w:szCs w:val="18"/>
          <w:lang w:eastAsia="es-ES"/>
        </w:rPr>
      </w:pPr>
    </w:p>
    <w:p w14:paraId="0812E1A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5767F519" w14:textId="77777777" w:rsidR="00075E39" w:rsidRPr="0023111A" w:rsidRDefault="00075E39" w:rsidP="00075E39">
      <w:pPr>
        <w:autoSpaceDE w:val="0"/>
        <w:autoSpaceDN w:val="0"/>
        <w:adjustRightInd w:val="0"/>
        <w:jc w:val="both"/>
        <w:rPr>
          <w:rFonts w:cs="Arial"/>
          <w:sz w:val="18"/>
          <w:szCs w:val="18"/>
        </w:rPr>
      </w:pPr>
    </w:p>
    <w:p w14:paraId="4A329EB7" w14:textId="77777777" w:rsidR="00075E39" w:rsidRPr="0023111A" w:rsidRDefault="00075E39" w:rsidP="00075E39">
      <w:pPr>
        <w:numPr>
          <w:ilvl w:val="0"/>
          <w:numId w:val="3"/>
        </w:numPr>
        <w:autoSpaceDE w:val="0"/>
        <w:autoSpaceDN w:val="0"/>
        <w:adjustRightInd w:val="0"/>
        <w:jc w:val="both"/>
        <w:rPr>
          <w:rFonts w:cs="Arial"/>
          <w:sz w:val="18"/>
          <w:szCs w:val="18"/>
        </w:rPr>
      </w:pPr>
      <w:r w:rsidRPr="0023111A">
        <w:rPr>
          <w:rFonts w:cs="Arial"/>
          <w:sz w:val="18"/>
          <w:szCs w:val="18"/>
        </w:rPr>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12FFBC22" w14:textId="77777777" w:rsidR="00075E39" w:rsidRPr="0023111A" w:rsidRDefault="00075E39" w:rsidP="00075E39">
      <w:pPr>
        <w:numPr>
          <w:ilvl w:val="0"/>
          <w:numId w:val="3"/>
        </w:numPr>
        <w:autoSpaceDE w:val="0"/>
        <w:autoSpaceDN w:val="0"/>
        <w:adjustRightInd w:val="0"/>
        <w:jc w:val="both"/>
        <w:rPr>
          <w:rFonts w:cs="Arial"/>
          <w:sz w:val="18"/>
          <w:szCs w:val="18"/>
        </w:rPr>
      </w:pPr>
      <w:r w:rsidRPr="0023111A">
        <w:rPr>
          <w:rFonts w:cs="Arial"/>
          <w:sz w:val="18"/>
          <w:szCs w:val="18"/>
        </w:rPr>
        <w:t xml:space="preserve">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23111A">
        <w:rPr>
          <w:rFonts w:cs="Arial"/>
          <w:sz w:val="18"/>
          <w:szCs w:val="18"/>
        </w:rPr>
        <w:t>refinançament</w:t>
      </w:r>
      <w:proofErr w:type="spellEnd"/>
      <w:r w:rsidRPr="0023111A">
        <w:rPr>
          <w:rFonts w:cs="Arial"/>
          <w:sz w:val="18"/>
          <w:szCs w:val="18"/>
        </w:rPr>
        <w:t>, o per obtenir adhesions a una proposta anticipada de conveni, en els termes que preveu la legislació concursal.</w:t>
      </w:r>
    </w:p>
    <w:p w14:paraId="77E11C2C" w14:textId="77777777" w:rsidR="00075E39" w:rsidRPr="0023111A" w:rsidRDefault="00075E39" w:rsidP="00075E39">
      <w:pPr>
        <w:numPr>
          <w:ilvl w:val="0"/>
          <w:numId w:val="3"/>
        </w:numPr>
        <w:autoSpaceDE w:val="0"/>
        <w:autoSpaceDN w:val="0"/>
        <w:adjustRightInd w:val="0"/>
        <w:jc w:val="both"/>
        <w:rPr>
          <w:rFonts w:cs="Arial"/>
          <w:sz w:val="18"/>
          <w:szCs w:val="18"/>
        </w:rPr>
      </w:pPr>
      <w:r w:rsidRPr="0023111A">
        <w:rPr>
          <w:rFonts w:cs="Arial"/>
          <w:sz w:val="18"/>
          <w:szCs w:val="18"/>
        </w:rPr>
        <w:t>L’empresa cessionària tingui capacitat per contractar amb l’Administració, la solvència exigible en funció de la fase d’execució del contracte, i no estigui incursa en una causa de prohibició de contractar.</w:t>
      </w:r>
    </w:p>
    <w:p w14:paraId="1202AA31" w14:textId="77777777" w:rsidR="00075E39" w:rsidRPr="0023111A" w:rsidRDefault="00075E39" w:rsidP="00075E39">
      <w:pPr>
        <w:numPr>
          <w:ilvl w:val="0"/>
          <w:numId w:val="3"/>
        </w:numPr>
        <w:autoSpaceDE w:val="0"/>
        <w:autoSpaceDN w:val="0"/>
        <w:adjustRightInd w:val="0"/>
        <w:jc w:val="both"/>
        <w:rPr>
          <w:rFonts w:cs="Arial"/>
          <w:sz w:val="18"/>
          <w:szCs w:val="18"/>
        </w:rPr>
      </w:pPr>
      <w:r w:rsidRPr="0023111A">
        <w:rPr>
          <w:rFonts w:cs="Arial"/>
          <w:sz w:val="18"/>
          <w:szCs w:val="18"/>
        </w:rPr>
        <w:t>La cessió es formalitzi, entre l’empresa adjudicatària i l’empresa cedent, en escriptura pública.</w:t>
      </w:r>
    </w:p>
    <w:p w14:paraId="0B47C3FD" w14:textId="77777777" w:rsidR="00075E39" w:rsidRPr="0023111A" w:rsidRDefault="00075E39" w:rsidP="00075E39">
      <w:pPr>
        <w:autoSpaceDE w:val="0"/>
        <w:autoSpaceDN w:val="0"/>
        <w:adjustRightInd w:val="0"/>
        <w:jc w:val="both"/>
        <w:rPr>
          <w:rFonts w:cs="Arial"/>
          <w:sz w:val="18"/>
          <w:szCs w:val="18"/>
        </w:rPr>
      </w:pPr>
    </w:p>
    <w:p w14:paraId="5B367E80"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No es podrà autoritzar la cessió a una tercera persona quan la cessió suposi una alteració substancial de les característiques de l’empresa contractista si aquestes constitueixen un element essencial del contracte.</w:t>
      </w:r>
    </w:p>
    <w:p w14:paraId="549FDA2D" w14:textId="77777777" w:rsidR="00075E39" w:rsidRPr="0023111A" w:rsidRDefault="00075E39" w:rsidP="00075E39">
      <w:pPr>
        <w:jc w:val="both"/>
        <w:rPr>
          <w:rFonts w:cs="Arial"/>
          <w:i/>
          <w:iCs/>
          <w:sz w:val="18"/>
          <w:szCs w:val="18"/>
        </w:rPr>
      </w:pPr>
    </w:p>
    <w:p w14:paraId="1381DCD9" w14:textId="77777777" w:rsidR="00075E39" w:rsidRPr="0023111A" w:rsidRDefault="00075E39" w:rsidP="00075E39">
      <w:pPr>
        <w:jc w:val="both"/>
        <w:rPr>
          <w:rFonts w:cs="Arial"/>
          <w:sz w:val="18"/>
          <w:szCs w:val="18"/>
          <w:lang w:eastAsia="es-ES"/>
        </w:rPr>
      </w:pPr>
      <w:r w:rsidRPr="0023111A">
        <w:rPr>
          <w:rFonts w:cs="Arial"/>
          <w:sz w:val="18"/>
          <w:szCs w:val="18"/>
        </w:rPr>
        <w:t>L’empresa cessionària quedarà subrogada en tots els drets i les obligacions que correspondrien a l’empresa que cedeix el contracte.</w:t>
      </w:r>
    </w:p>
    <w:p w14:paraId="780224E7" w14:textId="77777777" w:rsidR="00075E39" w:rsidRPr="0023111A" w:rsidRDefault="00075E39" w:rsidP="00075E39">
      <w:pPr>
        <w:jc w:val="both"/>
        <w:rPr>
          <w:rFonts w:cs="Arial"/>
          <w:sz w:val="18"/>
          <w:szCs w:val="18"/>
        </w:rPr>
      </w:pPr>
    </w:p>
    <w:p w14:paraId="054EBB57" w14:textId="77777777" w:rsidR="00075E39" w:rsidRPr="0023111A" w:rsidRDefault="00075E39" w:rsidP="00075E39">
      <w:pPr>
        <w:keepNext/>
        <w:jc w:val="both"/>
        <w:outlineLvl w:val="1"/>
        <w:rPr>
          <w:rFonts w:cs="Arial"/>
          <w:b/>
          <w:sz w:val="18"/>
          <w:szCs w:val="18"/>
        </w:rPr>
      </w:pPr>
      <w:bookmarkStart w:id="54" w:name="_Toc514873509"/>
      <w:r w:rsidRPr="0023111A">
        <w:rPr>
          <w:rFonts w:cs="Arial"/>
          <w:b/>
          <w:sz w:val="18"/>
          <w:szCs w:val="18"/>
        </w:rPr>
        <w:t>Trenta-quatrena. Subcontractació</w:t>
      </w:r>
      <w:bookmarkEnd w:id="54"/>
    </w:p>
    <w:p w14:paraId="3875B12D" w14:textId="77777777" w:rsidR="00075E39" w:rsidRPr="0023111A" w:rsidRDefault="00075E39" w:rsidP="00075E39">
      <w:pPr>
        <w:autoSpaceDE w:val="0"/>
        <w:autoSpaceDN w:val="0"/>
        <w:adjustRightInd w:val="0"/>
        <w:jc w:val="both"/>
        <w:rPr>
          <w:rFonts w:cs="Arial"/>
          <w:b/>
          <w:bCs/>
          <w:sz w:val="18"/>
          <w:szCs w:val="18"/>
        </w:rPr>
      </w:pPr>
    </w:p>
    <w:p w14:paraId="161AEA82"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34.1 </w:t>
      </w:r>
      <w:r w:rsidRPr="0023111A">
        <w:rPr>
          <w:rFonts w:cs="Arial"/>
          <w:sz w:val="18"/>
          <w:szCs w:val="18"/>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21A34AEE" w14:textId="77777777" w:rsidR="00075E39" w:rsidRPr="0023111A" w:rsidRDefault="00075E39" w:rsidP="00075E39">
      <w:pPr>
        <w:autoSpaceDE w:val="0"/>
        <w:autoSpaceDN w:val="0"/>
        <w:adjustRightInd w:val="0"/>
        <w:jc w:val="both"/>
        <w:rPr>
          <w:rFonts w:cs="Arial"/>
          <w:i/>
          <w:iCs/>
          <w:sz w:val="18"/>
          <w:szCs w:val="18"/>
        </w:rPr>
      </w:pPr>
    </w:p>
    <w:p w14:paraId="107E4DCD"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34.2 </w:t>
      </w:r>
      <w:r w:rsidRPr="0023111A">
        <w:rPr>
          <w:rFonts w:cs="Arial"/>
          <w:bCs/>
          <w:sz w:val="18"/>
          <w:szCs w:val="18"/>
        </w:rPr>
        <w:t xml:space="preserve">Si així s’indica en l’esmentat apartat del quadre de característiques o </w:t>
      </w:r>
      <w:r w:rsidRPr="0023111A">
        <w:rPr>
          <w:rFonts w:cs="Arial"/>
          <w:snapToGrid w:val="0"/>
          <w:sz w:val="18"/>
          <w:szCs w:val="18"/>
          <w:lang w:eastAsia="es-ES"/>
        </w:rPr>
        <w:t>ho sol·licita l’Agència Catalana del Patrimoni Cultural</w:t>
      </w:r>
      <w:r w:rsidRPr="0023111A">
        <w:rPr>
          <w:rFonts w:cs="Arial"/>
          <w:bCs/>
          <w:sz w:val="18"/>
          <w:szCs w:val="18"/>
        </w:rPr>
        <w:t>, l</w:t>
      </w:r>
      <w:r w:rsidRPr="0023111A">
        <w:rPr>
          <w:rFonts w:cs="Arial"/>
          <w:sz w:val="18"/>
          <w:szCs w:val="18"/>
        </w:rPr>
        <w:t xml:space="preserve">es empreses licitadores han d’indicar en les seves ofertes la part del contracte que tinguin previst subcontractar, assenyalant el seu import i el nom o el perfil professional, definit per referència a les condicions de solvència professional o tècnica, dels </w:t>
      </w:r>
      <w:proofErr w:type="spellStart"/>
      <w:r w:rsidRPr="0023111A">
        <w:rPr>
          <w:rFonts w:cs="Arial"/>
          <w:sz w:val="18"/>
          <w:szCs w:val="18"/>
        </w:rPr>
        <w:t>subcontractistes</w:t>
      </w:r>
      <w:proofErr w:type="spellEnd"/>
      <w:r w:rsidRPr="0023111A">
        <w:rPr>
          <w:rFonts w:cs="Arial"/>
          <w:sz w:val="18"/>
          <w:szCs w:val="18"/>
        </w:rPr>
        <w:t xml:space="preserve"> a qui vagin a encomanar la seva realització. En aquest cas, les empreses licitadores han d’indicar en el DEUC la intenció de subscriure subcontractes 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w:t>
      </w:r>
      <w:r w:rsidRPr="0023111A">
        <w:rPr>
          <w:rFonts w:cs="Arial"/>
          <w:sz w:val="18"/>
          <w:szCs w:val="18"/>
        </w:rPr>
        <w:lastRenderedPageBreak/>
        <w:t xml:space="preserve">més d’haver de facilitar la informació prevista en les parts del DEUC esmentades per cadascuna de les empreses </w:t>
      </w:r>
      <w:proofErr w:type="spellStart"/>
      <w:r w:rsidRPr="0023111A">
        <w:rPr>
          <w:rFonts w:cs="Arial"/>
          <w:sz w:val="18"/>
          <w:szCs w:val="18"/>
        </w:rPr>
        <w:t>subcontractistes</w:t>
      </w:r>
      <w:proofErr w:type="spellEnd"/>
      <w:r w:rsidRPr="0023111A">
        <w:rPr>
          <w:rFonts w:cs="Arial"/>
          <w:sz w:val="18"/>
          <w:szCs w:val="18"/>
        </w:rPr>
        <w:t>, també hauran de facilitar en aquest moment la informació que requereix la part IV del DEUC relativa als criteris de selecció.</w:t>
      </w:r>
    </w:p>
    <w:p w14:paraId="587B73EF" w14:textId="77777777" w:rsidR="00075E39" w:rsidRPr="0023111A" w:rsidRDefault="00075E39" w:rsidP="00075E39">
      <w:pPr>
        <w:autoSpaceDE w:val="0"/>
        <w:autoSpaceDN w:val="0"/>
        <w:adjustRightInd w:val="0"/>
        <w:jc w:val="both"/>
        <w:rPr>
          <w:rFonts w:cs="Arial"/>
          <w:sz w:val="18"/>
          <w:szCs w:val="18"/>
        </w:rPr>
      </w:pPr>
    </w:p>
    <w:p w14:paraId="131B7616"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1F8DF0CD" w14:textId="77777777" w:rsidR="00075E39" w:rsidRPr="0023111A" w:rsidRDefault="00075E39" w:rsidP="00075E39">
      <w:pPr>
        <w:autoSpaceDE w:val="0"/>
        <w:autoSpaceDN w:val="0"/>
        <w:adjustRightInd w:val="0"/>
        <w:jc w:val="both"/>
        <w:rPr>
          <w:rFonts w:cs="Arial"/>
          <w:sz w:val="18"/>
          <w:szCs w:val="18"/>
        </w:rPr>
      </w:pPr>
    </w:p>
    <w:p w14:paraId="235BB4E7"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34.3 </w:t>
      </w:r>
      <w:r w:rsidRPr="0023111A">
        <w:rPr>
          <w:rFonts w:cs="Arial"/>
          <w:snapToGrid w:val="0"/>
          <w:sz w:val="18"/>
          <w:szCs w:val="18"/>
          <w:lang w:eastAsia="es-ES"/>
        </w:rPr>
        <w:t>Tant si s’ha previst en el plec l’obligació de les empreses licitadores d’indicar en les seves ofertes la part del contracte que tinguin previst subcontractar, com si no s’opta per establir aquesta exigència, l</w:t>
      </w:r>
      <w:r w:rsidRPr="0023111A">
        <w:rPr>
          <w:rFonts w:cs="Arial"/>
          <w:sz w:val="18"/>
          <w:szCs w:val="18"/>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23111A">
        <w:rPr>
          <w:rFonts w:cs="Arial"/>
          <w:sz w:val="18"/>
          <w:szCs w:val="18"/>
        </w:rPr>
        <w:t>subcontractista</w:t>
      </w:r>
      <w:proofErr w:type="spellEnd"/>
      <w:r w:rsidRPr="0023111A">
        <w:rPr>
          <w:rFonts w:cs="Arial"/>
          <w:sz w:val="18"/>
          <w:szCs w:val="18"/>
        </w:rPr>
        <w:t xml:space="preserve">, justificant suficientment l’aptitud d’aquesta per executar-la per referència als elements tècnics i humans de què disposa i a la seva experiència, i acreditant que no es troba incursa en prohibició de contractar. </w:t>
      </w:r>
    </w:p>
    <w:p w14:paraId="1037BFE3" w14:textId="77777777" w:rsidR="00075E39" w:rsidRPr="0023111A" w:rsidRDefault="00075E39" w:rsidP="00075E39">
      <w:pPr>
        <w:autoSpaceDE w:val="0"/>
        <w:autoSpaceDN w:val="0"/>
        <w:adjustRightInd w:val="0"/>
        <w:jc w:val="both"/>
        <w:rPr>
          <w:rFonts w:cs="Arial"/>
          <w:sz w:val="18"/>
          <w:szCs w:val="18"/>
        </w:rPr>
      </w:pPr>
    </w:p>
    <w:p w14:paraId="45C92342"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Si l’empresa </w:t>
      </w:r>
      <w:proofErr w:type="spellStart"/>
      <w:r w:rsidRPr="0023111A">
        <w:rPr>
          <w:rFonts w:cs="Arial"/>
          <w:sz w:val="18"/>
          <w:szCs w:val="18"/>
        </w:rPr>
        <w:t>subcontractista</w:t>
      </w:r>
      <w:proofErr w:type="spellEnd"/>
      <w:r w:rsidRPr="0023111A">
        <w:rPr>
          <w:rFonts w:cs="Arial"/>
          <w:sz w:val="18"/>
          <w:szCs w:val="18"/>
        </w:rPr>
        <w:t xml:space="preserve"> té la classificació adequada per realitzar la part del contracte objecte de la subcontractació, la comunicació d’aquesta circumstància és suficient per acreditar la seva aptitud.</w:t>
      </w:r>
    </w:p>
    <w:p w14:paraId="505A72DE" w14:textId="77777777" w:rsidR="00075E39" w:rsidRPr="0023111A" w:rsidRDefault="00075E39" w:rsidP="00075E39">
      <w:pPr>
        <w:autoSpaceDE w:val="0"/>
        <w:autoSpaceDN w:val="0"/>
        <w:adjustRightInd w:val="0"/>
        <w:jc w:val="both"/>
        <w:rPr>
          <w:rFonts w:cs="Arial"/>
          <w:sz w:val="18"/>
          <w:szCs w:val="18"/>
        </w:rPr>
      </w:pPr>
    </w:p>
    <w:p w14:paraId="38F58AF6" w14:textId="77777777" w:rsidR="00075E39" w:rsidRPr="0023111A" w:rsidRDefault="00075E39" w:rsidP="00075E39">
      <w:pPr>
        <w:autoSpaceDE w:val="0"/>
        <w:autoSpaceDN w:val="0"/>
        <w:adjustRightInd w:val="0"/>
        <w:jc w:val="both"/>
        <w:rPr>
          <w:rFonts w:cs="Arial"/>
          <w:sz w:val="18"/>
          <w:szCs w:val="18"/>
        </w:rPr>
      </w:pPr>
      <w:r w:rsidRPr="0023111A">
        <w:rPr>
          <w:rFonts w:cs="Arial"/>
          <w:iCs/>
          <w:sz w:val="18"/>
          <w:szCs w:val="18"/>
        </w:rPr>
        <w:t xml:space="preserve">En cas que s’hagi demanat a les empreses que indiquin la subcontractació en les ofertes, l’empresa contractista només haurà de proporcionar a l’òrgan de contractació la informació relativa a les empreses </w:t>
      </w:r>
      <w:proofErr w:type="spellStart"/>
      <w:r w:rsidRPr="0023111A">
        <w:rPr>
          <w:rFonts w:cs="Arial"/>
          <w:iCs/>
          <w:sz w:val="18"/>
          <w:szCs w:val="18"/>
        </w:rPr>
        <w:t>subcontractistes</w:t>
      </w:r>
      <w:proofErr w:type="spellEnd"/>
      <w:r w:rsidRPr="0023111A">
        <w:rPr>
          <w:rFonts w:cs="Arial"/>
          <w:iCs/>
          <w:sz w:val="18"/>
          <w:szCs w:val="18"/>
        </w:rPr>
        <w:t xml:space="preserve"> que no s’hagi indicat a través del DEUC presentat per cadascuna d’aquestes o que hagi variat.</w:t>
      </w:r>
    </w:p>
    <w:p w14:paraId="3EE0D0D1" w14:textId="77777777" w:rsidR="00075E39" w:rsidRPr="0023111A" w:rsidRDefault="00075E39" w:rsidP="00075E39">
      <w:pPr>
        <w:autoSpaceDE w:val="0"/>
        <w:autoSpaceDN w:val="0"/>
        <w:adjustRightInd w:val="0"/>
        <w:jc w:val="both"/>
        <w:rPr>
          <w:rFonts w:cs="Arial"/>
          <w:sz w:val="18"/>
          <w:szCs w:val="18"/>
        </w:rPr>
      </w:pPr>
    </w:p>
    <w:p w14:paraId="51B7A669"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34.4 </w:t>
      </w:r>
      <w:r w:rsidRPr="0023111A">
        <w:rPr>
          <w:rFonts w:cs="Arial"/>
          <w:sz w:val="18"/>
          <w:szCs w:val="18"/>
        </w:rPr>
        <w:t>L’empresa contractista ha de notificar per escrit a l’òrgan de contractació qualsevol modificació que pateixi aquesta informació durant l’execució del contracte, i tota la informació necessària sobre els nous subcontractes.</w:t>
      </w:r>
    </w:p>
    <w:p w14:paraId="0D77E4BC" w14:textId="77777777" w:rsidR="00075E39" w:rsidRPr="0023111A" w:rsidRDefault="00075E39" w:rsidP="00075E39">
      <w:pPr>
        <w:autoSpaceDE w:val="0"/>
        <w:autoSpaceDN w:val="0"/>
        <w:adjustRightInd w:val="0"/>
        <w:jc w:val="both"/>
        <w:rPr>
          <w:rFonts w:cs="Arial"/>
          <w:sz w:val="18"/>
          <w:szCs w:val="18"/>
        </w:rPr>
      </w:pPr>
    </w:p>
    <w:p w14:paraId="4B8ECAED"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34.5 </w:t>
      </w:r>
      <w:r w:rsidRPr="0023111A">
        <w:rPr>
          <w:rFonts w:cs="Arial"/>
          <w:sz w:val="18"/>
          <w:szCs w:val="18"/>
        </w:rPr>
        <w:t>La subscripció de subcontractes està sotmesa al compliment dels requisits i circumstàncies regulades en l’article 215 de la LCSP.</w:t>
      </w:r>
    </w:p>
    <w:p w14:paraId="400BBCA4" w14:textId="77777777" w:rsidR="00075E39" w:rsidRPr="0023111A" w:rsidRDefault="00075E39" w:rsidP="00075E39">
      <w:pPr>
        <w:autoSpaceDE w:val="0"/>
        <w:autoSpaceDN w:val="0"/>
        <w:adjustRightInd w:val="0"/>
        <w:jc w:val="both"/>
        <w:rPr>
          <w:rFonts w:cs="Arial"/>
          <w:sz w:val="18"/>
          <w:szCs w:val="18"/>
        </w:rPr>
      </w:pPr>
    </w:p>
    <w:p w14:paraId="1D50B18D"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34.6 </w:t>
      </w:r>
      <w:r w:rsidRPr="0023111A">
        <w:rPr>
          <w:rFonts w:cs="Arial"/>
          <w:sz w:val="18"/>
          <w:szCs w:val="18"/>
        </w:rPr>
        <w:t xml:space="preserve">La infracció de les condicions establertes en aquesta clàusula i en l’article 215 de la LCSP per procedir a la subcontractació, així com la falta d’acreditació de l’aptitud de l’empresa </w:t>
      </w:r>
      <w:proofErr w:type="spellStart"/>
      <w:r w:rsidRPr="0023111A">
        <w:rPr>
          <w:rFonts w:cs="Arial"/>
          <w:sz w:val="18"/>
          <w:szCs w:val="18"/>
        </w:rPr>
        <w:t>subcontractista</w:t>
      </w:r>
      <w:proofErr w:type="spellEnd"/>
      <w:r w:rsidRPr="0023111A">
        <w:rPr>
          <w:rFonts w:cs="Arial"/>
          <w:sz w:val="18"/>
          <w:szCs w:val="18"/>
        </w:rPr>
        <w:t xml:space="preserve">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3BB83D1F"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 La imposició al contractista d’una penalitat de fins a un 50 per 100 de l’import del subcontracte.</w:t>
      </w:r>
    </w:p>
    <w:p w14:paraId="260DB25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b) La resolució del contracte, sempre que es compleixin els requisits que estableix el segon paràgraf de la lletra f) de l’apartat 1 de l’article 211. </w:t>
      </w:r>
    </w:p>
    <w:p w14:paraId="76808D66" w14:textId="77777777" w:rsidR="00075E39" w:rsidRPr="0023111A" w:rsidRDefault="00075E39" w:rsidP="00075E39">
      <w:pPr>
        <w:autoSpaceDE w:val="0"/>
        <w:autoSpaceDN w:val="0"/>
        <w:adjustRightInd w:val="0"/>
        <w:jc w:val="both"/>
        <w:rPr>
          <w:rFonts w:cs="Arial"/>
          <w:b/>
          <w:bCs/>
          <w:sz w:val="18"/>
          <w:szCs w:val="18"/>
        </w:rPr>
      </w:pPr>
    </w:p>
    <w:p w14:paraId="3CBD664F"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34.7 </w:t>
      </w:r>
      <w:r w:rsidRPr="0023111A">
        <w:rPr>
          <w:rFonts w:cs="Arial"/>
          <w:sz w:val="18"/>
          <w:szCs w:val="18"/>
        </w:rPr>
        <w:t xml:space="preserve">Les empreses </w:t>
      </w:r>
      <w:proofErr w:type="spellStart"/>
      <w:r w:rsidRPr="0023111A">
        <w:rPr>
          <w:rFonts w:cs="Arial"/>
          <w:sz w:val="18"/>
          <w:szCs w:val="18"/>
        </w:rPr>
        <w:t>subcontractistes</w:t>
      </w:r>
      <w:proofErr w:type="spellEnd"/>
      <w:r w:rsidRPr="0023111A">
        <w:rPr>
          <w:rFonts w:cs="Arial"/>
          <w:sz w:val="18"/>
          <w:szCs w:val="18"/>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490AC009" w14:textId="77777777" w:rsidR="00075E39" w:rsidRPr="0023111A" w:rsidRDefault="00075E39" w:rsidP="00075E39">
      <w:pPr>
        <w:autoSpaceDE w:val="0"/>
        <w:autoSpaceDN w:val="0"/>
        <w:adjustRightInd w:val="0"/>
        <w:jc w:val="both"/>
        <w:rPr>
          <w:rFonts w:cs="Arial"/>
          <w:sz w:val="18"/>
          <w:szCs w:val="18"/>
        </w:rPr>
      </w:pPr>
    </w:p>
    <w:p w14:paraId="3C76033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Les empreses </w:t>
      </w:r>
      <w:proofErr w:type="spellStart"/>
      <w:r w:rsidRPr="0023111A">
        <w:rPr>
          <w:rFonts w:cs="Arial"/>
          <w:sz w:val="18"/>
          <w:szCs w:val="18"/>
        </w:rPr>
        <w:t>subcontractistes</w:t>
      </w:r>
      <w:proofErr w:type="spellEnd"/>
      <w:r w:rsidRPr="0023111A">
        <w:rPr>
          <w:rFonts w:cs="Arial"/>
          <w:sz w:val="18"/>
          <w:szCs w:val="18"/>
        </w:rPr>
        <w:t xml:space="preserve"> no tenen acció directa davant de l’Administració contractant per les obligacions contretes amb elles per l’empresa contractista, com a conseqüència de l’execució del contracte principal i dels subcontractes.</w:t>
      </w:r>
    </w:p>
    <w:p w14:paraId="16664F0B" w14:textId="77777777" w:rsidR="00075E39" w:rsidRPr="0023111A" w:rsidRDefault="00075E39" w:rsidP="00075E39">
      <w:pPr>
        <w:autoSpaceDE w:val="0"/>
        <w:autoSpaceDN w:val="0"/>
        <w:adjustRightInd w:val="0"/>
        <w:jc w:val="both"/>
        <w:rPr>
          <w:rFonts w:cs="Arial"/>
          <w:sz w:val="18"/>
          <w:szCs w:val="18"/>
        </w:rPr>
      </w:pPr>
    </w:p>
    <w:p w14:paraId="6DF30859" w14:textId="77777777" w:rsidR="00075E39" w:rsidRPr="0023111A" w:rsidRDefault="00075E39" w:rsidP="00075E39">
      <w:pPr>
        <w:autoSpaceDE w:val="0"/>
        <w:autoSpaceDN w:val="0"/>
        <w:adjustRightInd w:val="0"/>
        <w:jc w:val="both"/>
        <w:rPr>
          <w:rFonts w:cs="Arial"/>
          <w:bCs/>
          <w:sz w:val="18"/>
          <w:szCs w:val="18"/>
        </w:rPr>
      </w:pPr>
      <w:r w:rsidRPr="0023111A">
        <w:rPr>
          <w:rFonts w:cs="Arial"/>
          <w:bCs/>
          <w:sz w:val="18"/>
          <w:szCs w:val="18"/>
        </w:rPr>
        <w:t xml:space="preserve">Si així s’indica en l’apartat S del quadre de característiques, es poden efectuar pagaments directes als </w:t>
      </w:r>
      <w:proofErr w:type="spellStart"/>
      <w:r w:rsidRPr="0023111A">
        <w:rPr>
          <w:rFonts w:cs="Arial"/>
          <w:bCs/>
          <w:sz w:val="18"/>
          <w:szCs w:val="18"/>
        </w:rPr>
        <w:t>subcontractistes</w:t>
      </w:r>
      <w:proofErr w:type="spellEnd"/>
      <w:r w:rsidRPr="0023111A">
        <w:rPr>
          <w:rFonts w:cs="Arial"/>
          <w:bCs/>
          <w:sz w:val="18"/>
          <w:szCs w:val="18"/>
        </w:rPr>
        <w:t>, d’acord amb la disposició addicional cinquanta-unena de la LCSP.</w:t>
      </w:r>
    </w:p>
    <w:p w14:paraId="1F9436BE" w14:textId="77777777" w:rsidR="00075E39" w:rsidRPr="0023111A" w:rsidRDefault="00075E39" w:rsidP="00075E39">
      <w:pPr>
        <w:autoSpaceDE w:val="0"/>
        <w:autoSpaceDN w:val="0"/>
        <w:adjustRightInd w:val="0"/>
        <w:jc w:val="both"/>
        <w:rPr>
          <w:rFonts w:cs="Arial"/>
          <w:i/>
          <w:iCs/>
          <w:sz w:val="18"/>
          <w:szCs w:val="18"/>
        </w:rPr>
      </w:pPr>
    </w:p>
    <w:p w14:paraId="1404ECF8"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34.8 </w:t>
      </w:r>
      <w:r w:rsidRPr="0023111A">
        <w:rPr>
          <w:rFonts w:cs="Arial"/>
          <w:sz w:val="18"/>
          <w:szCs w:val="18"/>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1C03A6AF" w14:textId="77777777" w:rsidR="00075E39" w:rsidRPr="0023111A" w:rsidRDefault="00075E39" w:rsidP="00075E39">
      <w:pPr>
        <w:autoSpaceDE w:val="0"/>
        <w:autoSpaceDN w:val="0"/>
        <w:adjustRightInd w:val="0"/>
        <w:jc w:val="both"/>
        <w:rPr>
          <w:rFonts w:cs="Arial"/>
          <w:sz w:val="18"/>
          <w:szCs w:val="18"/>
        </w:rPr>
      </w:pPr>
    </w:p>
    <w:p w14:paraId="531E5114"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34.9 </w:t>
      </w:r>
      <w:r w:rsidRPr="0023111A">
        <w:rPr>
          <w:rFonts w:cs="Arial"/>
          <w:sz w:val="18"/>
          <w:szCs w:val="18"/>
        </w:rPr>
        <w:t>L’empresa contractista ha d’informar a qui exerceix la representació de les persones treballadores de la subcontractació, d’acord amb la legislació laboral.</w:t>
      </w:r>
    </w:p>
    <w:p w14:paraId="4D194D5F" w14:textId="77777777" w:rsidR="00075E39" w:rsidRPr="0023111A" w:rsidRDefault="00075E39" w:rsidP="00075E39">
      <w:pPr>
        <w:autoSpaceDE w:val="0"/>
        <w:autoSpaceDN w:val="0"/>
        <w:adjustRightInd w:val="0"/>
        <w:jc w:val="both"/>
        <w:rPr>
          <w:rFonts w:cs="Arial"/>
          <w:sz w:val="18"/>
          <w:szCs w:val="18"/>
        </w:rPr>
      </w:pPr>
    </w:p>
    <w:p w14:paraId="5EBA1EEF"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t xml:space="preserve">34.10 </w:t>
      </w:r>
      <w:r w:rsidRPr="0023111A">
        <w:rPr>
          <w:rFonts w:cs="Arial"/>
          <w:sz w:val="18"/>
          <w:szCs w:val="18"/>
        </w:rPr>
        <w:t>Els subcontractes tenen en tot cas naturalesa privada.</w:t>
      </w:r>
    </w:p>
    <w:p w14:paraId="2541A67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 </w:t>
      </w:r>
    </w:p>
    <w:p w14:paraId="629C15CB" w14:textId="77777777" w:rsidR="00075E39" w:rsidRPr="0023111A" w:rsidRDefault="00075E39" w:rsidP="00075E39">
      <w:pPr>
        <w:autoSpaceDE w:val="0"/>
        <w:autoSpaceDN w:val="0"/>
        <w:adjustRightInd w:val="0"/>
        <w:jc w:val="both"/>
        <w:rPr>
          <w:rFonts w:cs="Arial"/>
          <w:sz w:val="18"/>
          <w:szCs w:val="18"/>
        </w:rPr>
      </w:pPr>
      <w:r w:rsidRPr="0023111A">
        <w:rPr>
          <w:rFonts w:cs="Arial"/>
          <w:b/>
          <w:bCs/>
          <w:sz w:val="18"/>
          <w:szCs w:val="18"/>
        </w:rPr>
        <w:lastRenderedPageBreak/>
        <w:t xml:space="preserve">34.11 </w:t>
      </w:r>
      <w:r w:rsidRPr="0023111A">
        <w:rPr>
          <w:rFonts w:cs="Arial"/>
          <w:sz w:val="18"/>
          <w:szCs w:val="18"/>
        </w:rPr>
        <w:t xml:space="preserve">El pagament a les empreses </w:t>
      </w:r>
      <w:proofErr w:type="spellStart"/>
      <w:r w:rsidRPr="0023111A">
        <w:rPr>
          <w:rFonts w:cs="Arial"/>
          <w:sz w:val="18"/>
          <w:szCs w:val="18"/>
        </w:rPr>
        <w:t>subcontractistes</w:t>
      </w:r>
      <w:proofErr w:type="spellEnd"/>
      <w:r w:rsidRPr="0023111A">
        <w:rPr>
          <w:rFonts w:cs="Arial"/>
          <w:sz w:val="18"/>
          <w:szCs w:val="18"/>
        </w:rPr>
        <w:t xml:space="preserve"> i a les empreses subministradores es regeix pel que disposen els articles 216 i 217 de la LCSP.</w:t>
      </w:r>
    </w:p>
    <w:p w14:paraId="18FD0289" w14:textId="77777777" w:rsidR="00075E39" w:rsidRPr="0023111A" w:rsidRDefault="00075E39" w:rsidP="00075E39">
      <w:pPr>
        <w:autoSpaceDE w:val="0"/>
        <w:autoSpaceDN w:val="0"/>
        <w:adjustRightInd w:val="0"/>
        <w:jc w:val="both"/>
        <w:rPr>
          <w:rFonts w:cs="Arial"/>
          <w:sz w:val="18"/>
          <w:szCs w:val="18"/>
        </w:rPr>
      </w:pPr>
    </w:p>
    <w:p w14:paraId="3D5709ED"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En cas que el valor estimat del contracte superi els 5 milions d’euros i l’import de la subcontractació sigui igual o superior al 30 per cent del preu del contracte, l’Administració comprovarà el compliment estricte de pagament a les empreses </w:t>
      </w:r>
      <w:proofErr w:type="spellStart"/>
      <w:r w:rsidRPr="0023111A">
        <w:rPr>
          <w:rFonts w:cs="Arial"/>
          <w:sz w:val="18"/>
          <w:szCs w:val="18"/>
        </w:rPr>
        <w:t>subcontractistes</w:t>
      </w:r>
      <w:proofErr w:type="spellEnd"/>
      <w:r w:rsidRPr="0023111A">
        <w:rPr>
          <w:rFonts w:cs="Arial"/>
          <w:sz w:val="18"/>
          <w:szCs w:val="18"/>
        </w:rPr>
        <w:t xml:space="preserve"> i a les empreses subministradores per part de l’empresa contractista. A aquests efectes, l’empresa contractista haurà d’aportar, quan se li sol·liciti, relació detallada de les empreses </w:t>
      </w:r>
      <w:proofErr w:type="spellStart"/>
      <w:r w:rsidRPr="0023111A">
        <w:rPr>
          <w:rFonts w:cs="Arial"/>
          <w:sz w:val="18"/>
          <w:szCs w:val="18"/>
        </w:rPr>
        <w:t>subcontractistes</w:t>
      </w:r>
      <w:proofErr w:type="spellEnd"/>
      <w:r w:rsidRPr="0023111A">
        <w:rPr>
          <w:rFonts w:cs="Arial"/>
          <w:sz w:val="18"/>
          <w:szCs w:val="18"/>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4F249FDD" w14:textId="77777777" w:rsidR="00075E39" w:rsidRPr="0023111A" w:rsidRDefault="00075E39" w:rsidP="00075E39">
      <w:pPr>
        <w:autoSpaceDE w:val="0"/>
        <w:autoSpaceDN w:val="0"/>
        <w:adjustRightInd w:val="0"/>
        <w:jc w:val="both"/>
        <w:rPr>
          <w:rFonts w:cs="Arial"/>
          <w:sz w:val="18"/>
          <w:szCs w:val="18"/>
        </w:rPr>
      </w:pPr>
    </w:p>
    <w:p w14:paraId="4B15C829" w14:textId="77777777" w:rsidR="00075E39" w:rsidRPr="0023111A" w:rsidRDefault="00075E39" w:rsidP="00075E39">
      <w:pPr>
        <w:keepNext/>
        <w:jc w:val="both"/>
        <w:outlineLvl w:val="1"/>
        <w:rPr>
          <w:rFonts w:cs="Arial"/>
          <w:b/>
          <w:sz w:val="18"/>
          <w:szCs w:val="18"/>
        </w:rPr>
      </w:pPr>
      <w:bookmarkStart w:id="55" w:name="_Toc514873510"/>
      <w:r w:rsidRPr="0023111A">
        <w:rPr>
          <w:rFonts w:cs="Arial"/>
          <w:b/>
          <w:sz w:val="18"/>
          <w:szCs w:val="18"/>
        </w:rPr>
        <w:t>Trenta-cinquena. Revisió de preus</w:t>
      </w:r>
      <w:bookmarkEnd w:id="55"/>
    </w:p>
    <w:p w14:paraId="1DACB5CC" w14:textId="77777777" w:rsidR="00075E39" w:rsidRPr="0023111A" w:rsidRDefault="00075E39" w:rsidP="00075E39">
      <w:pPr>
        <w:autoSpaceDE w:val="0"/>
        <w:autoSpaceDN w:val="0"/>
        <w:adjustRightInd w:val="0"/>
        <w:jc w:val="both"/>
        <w:rPr>
          <w:rFonts w:cs="Arial"/>
          <w:b/>
          <w:bCs/>
          <w:sz w:val="18"/>
          <w:szCs w:val="18"/>
        </w:rPr>
      </w:pPr>
    </w:p>
    <w:p w14:paraId="05C711FA"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 revisió de preus aplicable a aquest contracte es detalla en l’</w:t>
      </w:r>
      <w:r w:rsidRPr="0023111A">
        <w:rPr>
          <w:rFonts w:cs="Arial"/>
          <w:bCs/>
          <w:sz w:val="18"/>
          <w:szCs w:val="18"/>
        </w:rPr>
        <w:t>apartat T del quadre de característiques</w:t>
      </w:r>
      <w:r w:rsidRPr="0023111A">
        <w:rPr>
          <w:rFonts w:cs="Arial"/>
          <w:sz w:val="18"/>
          <w:szCs w:val="18"/>
        </w:rPr>
        <w:t>. La revisió de preus només serà procedent quan el contracte s’hagi executat, almenys, en un 20% del seu import i hagin transcorregut dos anys des de la seva formalització.</w:t>
      </w:r>
    </w:p>
    <w:p w14:paraId="41096682" w14:textId="77777777" w:rsidR="00075E39" w:rsidRPr="0023111A" w:rsidRDefault="00075E39" w:rsidP="00075E39">
      <w:pPr>
        <w:autoSpaceDE w:val="0"/>
        <w:autoSpaceDN w:val="0"/>
        <w:adjustRightInd w:val="0"/>
        <w:jc w:val="both"/>
        <w:rPr>
          <w:rFonts w:cs="Arial"/>
          <w:sz w:val="18"/>
          <w:szCs w:val="18"/>
        </w:rPr>
      </w:pPr>
    </w:p>
    <w:p w14:paraId="20AE560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L’import de les revisions que siguin procedents es farà efectiu, d’ofici, mitjançant l’abonament o el descompte corresponent en les certificacions o pagaments parcials.</w:t>
      </w:r>
    </w:p>
    <w:p w14:paraId="5B272B59" w14:textId="77777777" w:rsidR="00075E39" w:rsidRPr="0023111A" w:rsidRDefault="00075E39" w:rsidP="00075E39">
      <w:pPr>
        <w:autoSpaceDE w:val="0"/>
        <w:autoSpaceDN w:val="0"/>
        <w:adjustRightInd w:val="0"/>
        <w:jc w:val="both"/>
        <w:rPr>
          <w:rFonts w:cs="Arial"/>
          <w:sz w:val="18"/>
          <w:szCs w:val="18"/>
        </w:rPr>
      </w:pPr>
    </w:p>
    <w:p w14:paraId="08B6E940" w14:textId="77777777" w:rsidR="00075E39" w:rsidRPr="0023111A" w:rsidRDefault="00075E39" w:rsidP="00075E39">
      <w:pPr>
        <w:keepNext/>
        <w:jc w:val="both"/>
        <w:outlineLvl w:val="0"/>
        <w:rPr>
          <w:rFonts w:cs="Arial"/>
          <w:b/>
          <w:kern w:val="28"/>
          <w:sz w:val="18"/>
          <w:szCs w:val="18"/>
        </w:rPr>
      </w:pPr>
      <w:bookmarkStart w:id="56" w:name="_Toc514873511"/>
      <w:r w:rsidRPr="0023111A">
        <w:rPr>
          <w:rFonts w:cs="Arial"/>
          <w:b/>
          <w:kern w:val="28"/>
          <w:sz w:val="18"/>
          <w:szCs w:val="18"/>
        </w:rPr>
        <w:t>VI. DISPOSICIONS RELATIVES A L’EXTINCIÓ DEL CONTRACTE</w:t>
      </w:r>
      <w:bookmarkEnd w:id="56"/>
    </w:p>
    <w:p w14:paraId="6C1EEFA6" w14:textId="77777777" w:rsidR="00075E39" w:rsidRPr="0023111A" w:rsidRDefault="00075E39" w:rsidP="00075E39">
      <w:pPr>
        <w:autoSpaceDE w:val="0"/>
        <w:autoSpaceDN w:val="0"/>
        <w:adjustRightInd w:val="0"/>
        <w:jc w:val="both"/>
        <w:rPr>
          <w:rFonts w:cs="Arial"/>
          <w:b/>
          <w:bCs/>
          <w:sz w:val="18"/>
          <w:szCs w:val="18"/>
        </w:rPr>
      </w:pPr>
    </w:p>
    <w:p w14:paraId="79DCA45E" w14:textId="77777777" w:rsidR="00075E39" w:rsidRPr="0023111A" w:rsidRDefault="00075E39" w:rsidP="00075E39">
      <w:pPr>
        <w:keepNext/>
        <w:jc w:val="both"/>
        <w:outlineLvl w:val="1"/>
        <w:rPr>
          <w:rFonts w:cs="Arial"/>
          <w:b/>
          <w:sz w:val="18"/>
          <w:szCs w:val="18"/>
        </w:rPr>
      </w:pPr>
      <w:bookmarkStart w:id="57" w:name="_Toc514873512"/>
      <w:r w:rsidRPr="0023111A">
        <w:rPr>
          <w:rFonts w:cs="Arial"/>
          <w:b/>
          <w:sz w:val="18"/>
          <w:szCs w:val="18"/>
        </w:rPr>
        <w:t>Trenta-sisena. Recepció i liquidació</w:t>
      </w:r>
      <w:bookmarkEnd w:id="57"/>
    </w:p>
    <w:p w14:paraId="209AAE19" w14:textId="77777777" w:rsidR="00075E39" w:rsidRPr="0023111A" w:rsidRDefault="00075E39" w:rsidP="00075E39">
      <w:pPr>
        <w:autoSpaceDE w:val="0"/>
        <w:autoSpaceDN w:val="0"/>
        <w:adjustRightInd w:val="0"/>
        <w:jc w:val="both"/>
        <w:rPr>
          <w:rFonts w:cs="Arial"/>
          <w:b/>
          <w:bCs/>
          <w:sz w:val="18"/>
          <w:szCs w:val="18"/>
        </w:rPr>
      </w:pPr>
    </w:p>
    <w:p w14:paraId="6915C9F9"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 xml:space="preserve">La recepció i la liquidació del contracte es realitzarà conforme al que disposen els articles 210 </w:t>
      </w:r>
      <w:r w:rsidRPr="0023111A">
        <w:rPr>
          <w:rFonts w:cs="Arial"/>
          <w:b/>
          <w:sz w:val="18"/>
          <w:szCs w:val="18"/>
        </w:rPr>
        <w:t>i 300 i següents</w:t>
      </w:r>
      <w:r w:rsidRPr="0023111A">
        <w:rPr>
          <w:rFonts w:cs="Arial"/>
          <w:sz w:val="18"/>
          <w:szCs w:val="18"/>
        </w:rPr>
        <w:t xml:space="preserve"> de la LCSP i l’article 204 del RGLCAP.</w:t>
      </w:r>
    </w:p>
    <w:p w14:paraId="03F24DF2" w14:textId="77777777" w:rsidR="00075E39" w:rsidRPr="0023111A" w:rsidRDefault="00075E39" w:rsidP="00075E39">
      <w:pPr>
        <w:autoSpaceDE w:val="0"/>
        <w:autoSpaceDN w:val="0"/>
        <w:adjustRightInd w:val="0"/>
        <w:jc w:val="both"/>
        <w:rPr>
          <w:rFonts w:cs="Arial"/>
          <w:sz w:val="18"/>
          <w:szCs w:val="18"/>
        </w:rPr>
      </w:pPr>
    </w:p>
    <w:p w14:paraId="01A4F36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3019F8D4" w14:textId="77777777" w:rsidR="00075E39" w:rsidRPr="0023111A" w:rsidRDefault="00075E39" w:rsidP="00075E39">
      <w:pPr>
        <w:autoSpaceDE w:val="0"/>
        <w:autoSpaceDN w:val="0"/>
        <w:adjustRightInd w:val="0"/>
        <w:jc w:val="both"/>
        <w:rPr>
          <w:rFonts w:cs="Arial"/>
          <w:sz w:val="18"/>
          <w:szCs w:val="18"/>
        </w:rPr>
      </w:pPr>
    </w:p>
    <w:p w14:paraId="6F6BAB04" w14:textId="77777777" w:rsidR="00075E39" w:rsidRPr="0023111A" w:rsidRDefault="00075E39" w:rsidP="00075E39">
      <w:pPr>
        <w:autoSpaceDE w:val="0"/>
        <w:autoSpaceDN w:val="0"/>
        <w:adjustRightInd w:val="0"/>
        <w:jc w:val="both"/>
        <w:rPr>
          <w:rFonts w:cs="Arial"/>
          <w:b/>
          <w:sz w:val="18"/>
          <w:szCs w:val="18"/>
        </w:rPr>
      </w:pPr>
      <w:r w:rsidRPr="0023111A">
        <w:rPr>
          <w:rFonts w:cs="Arial"/>
          <w:b/>
          <w:sz w:val="18"/>
          <w:szCs w:val="18"/>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108CA12B" w14:textId="77777777" w:rsidR="00075E39" w:rsidRPr="0023111A" w:rsidRDefault="00075E39" w:rsidP="00075E39">
      <w:pPr>
        <w:autoSpaceDE w:val="0"/>
        <w:autoSpaceDN w:val="0"/>
        <w:adjustRightInd w:val="0"/>
        <w:jc w:val="both"/>
        <w:rPr>
          <w:rFonts w:cs="Arial"/>
          <w:sz w:val="18"/>
          <w:szCs w:val="18"/>
        </w:rPr>
      </w:pPr>
    </w:p>
    <w:p w14:paraId="7E0FAF48" w14:textId="77777777" w:rsidR="00075E39" w:rsidRPr="0023111A" w:rsidRDefault="00075E39" w:rsidP="00075E39">
      <w:pPr>
        <w:autoSpaceDE w:val="0"/>
        <w:autoSpaceDN w:val="0"/>
        <w:adjustRightInd w:val="0"/>
        <w:jc w:val="both"/>
        <w:rPr>
          <w:rFonts w:cs="Arial"/>
          <w:iCs/>
          <w:sz w:val="18"/>
          <w:szCs w:val="18"/>
        </w:rPr>
      </w:pPr>
      <w:r w:rsidRPr="0023111A">
        <w:rPr>
          <w:rFonts w:cs="Arial"/>
          <w:iCs/>
          <w:sz w:val="18"/>
          <w:szCs w:val="18"/>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3AC453FE" w14:textId="77777777" w:rsidR="00075E39" w:rsidRPr="0023111A" w:rsidRDefault="00075E39" w:rsidP="00075E39">
      <w:pPr>
        <w:autoSpaceDE w:val="0"/>
        <w:autoSpaceDN w:val="0"/>
        <w:adjustRightInd w:val="0"/>
        <w:jc w:val="both"/>
        <w:rPr>
          <w:rFonts w:cs="Arial"/>
          <w:i/>
          <w:iCs/>
          <w:sz w:val="18"/>
          <w:szCs w:val="18"/>
        </w:rPr>
      </w:pPr>
    </w:p>
    <w:p w14:paraId="18D71469" w14:textId="77777777" w:rsidR="00075E39" w:rsidRPr="0023111A" w:rsidRDefault="00075E39" w:rsidP="00075E39">
      <w:pPr>
        <w:autoSpaceDE w:val="0"/>
        <w:autoSpaceDN w:val="0"/>
        <w:adjustRightInd w:val="0"/>
        <w:jc w:val="both"/>
        <w:rPr>
          <w:rFonts w:cs="Arial"/>
          <w:b/>
          <w:sz w:val="18"/>
          <w:szCs w:val="18"/>
        </w:rPr>
      </w:pPr>
      <w:r w:rsidRPr="0023111A">
        <w:rPr>
          <w:rFonts w:cs="Arial"/>
          <w:sz w:val="18"/>
          <w:szCs w:val="18"/>
        </w:rPr>
        <w:t xml:space="preserve">A més, </w:t>
      </w:r>
      <w:r w:rsidRPr="0023111A">
        <w:rPr>
          <w:rFonts w:cs="Arial"/>
          <w:b/>
          <w:sz w:val="18"/>
          <w:szCs w:val="18"/>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0E36D185" w14:textId="77777777" w:rsidR="00075E39" w:rsidRPr="0023111A" w:rsidRDefault="00075E39" w:rsidP="00075E39">
      <w:pPr>
        <w:autoSpaceDE w:val="0"/>
        <w:autoSpaceDN w:val="0"/>
        <w:adjustRightInd w:val="0"/>
        <w:jc w:val="both"/>
        <w:rPr>
          <w:rFonts w:cs="Arial"/>
          <w:sz w:val="18"/>
          <w:szCs w:val="18"/>
        </w:rPr>
      </w:pPr>
    </w:p>
    <w:p w14:paraId="681098D5" w14:textId="77777777" w:rsidR="00075E39" w:rsidRPr="0023111A" w:rsidRDefault="00075E39" w:rsidP="00075E39">
      <w:pPr>
        <w:keepNext/>
        <w:jc w:val="both"/>
        <w:outlineLvl w:val="1"/>
        <w:rPr>
          <w:rFonts w:cs="Arial"/>
          <w:b/>
          <w:sz w:val="18"/>
          <w:szCs w:val="18"/>
        </w:rPr>
      </w:pPr>
      <w:bookmarkStart w:id="58" w:name="_Toc514873513"/>
      <w:r w:rsidRPr="0023111A">
        <w:rPr>
          <w:rFonts w:cs="Arial"/>
          <w:b/>
          <w:sz w:val="18"/>
          <w:szCs w:val="18"/>
        </w:rPr>
        <w:t>Trenta-setena. Termini de garantia i devolució o cancel·lació de la garantia definitiva</w:t>
      </w:r>
      <w:bookmarkEnd w:id="58"/>
    </w:p>
    <w:p w14:paraId="5FC40216" w14:textId="77777777" w:rsidR="00075E39" w:rsidRPr="0023111A" w:rsidRDefault="00075E39" w:rsidP="00075E39">
      <w:pPr>
        <w:autoSpaceDE w:val="0"/>
        <w:autoSpaceDN w:val="0"/>
        <w:adjustRightInd w:val="0"/>
        <w:jc w:val="both"/>
        <w:rPr>
          <w:rFonts w:cs="Arial"/>
          <w:b/>
          <w:bCs/>
          <w:sz w:val="18"/>
          <w:szCs w:val="18"/>
        </w:rPr>
      </w:pPr>
    </w:p>
    <w:p w14:paraId="7D90F69B" w14:textId="560D9FE9" w:rsidR="00075E39" w:rsidRPr="0023111A" w:rsidRDefault="00075E39" w:rsidP="00075E39">
      <w:pPr>
        <w:autoSpaceDE w:val="0"/>
        <w:autoSpaceDN w:val="0"/>
        <w:adjustRightInd w:val="0"/>
        <w:jc w:val="both"/>
        <w:rPr>
          <w:rFonts w:cs="Arial"/>
          <w:sz w:val="18"/>
          <w:szCs w:val="18"/>
        </w:rPr>
      </w:pPr>
      <w:r w:rsidRPr="0023111A">
        <w:rPr>
          <w:rFonts w:cs="Arial"/>
          <w:sz w:val="18"/>
          <w:szCs w:val="18"/>
        </w:rPr>
        <w:t>El termini de garantia és l’assenyalat en l’</w:t>
      </w:r>
      <w:r w:rsidRPr="0023111A">
        <w:rPr>
          <w:rFonts w:cs="Arial"/>
          <w:bCs/>
          <w:sz w:val="18"/>
          <w:szCs w:val="18"/>
        </w:rPr>
        <w:t xml:space="preserve">apartat U del quadre de característiques </w:t>
      </w:r>
      <w:r w:rsidRPr="0023111A">
        <w:rPr>
          <w:rFonts w:cs="Arial"/>
          <w:sz w:val="18"/>
          <w:szCs w:val="18"/>
        </w:rPr>
        <w:t>i començarà a computar a partir de la recepció dels serveis.</w:t>
      </w:r>
      <w:r w:rsidR="0050480E">
        <w:rPr>
          <w:rFonts w:cs="Arial"/>
          <w:sz w:val="18"/>
          <w:szCs w:val="18"/>
        </w:rPr>
        <w:t xml:space="preserve"> </w:t>
      </w:r>
    </w:p>
    <w:p w14:paraId="3D5198BC" w14:textId="77777777" w:rsidR="00075E39" w:rsidRPr="0023111A" w:rsidRDefault="00075E39" w:rsidP="00075E39">
      <w:pPr>
        <w:autoSpaceDE w:val="0"/>
        <w:autoSpaceDN w:val="0"/>
        <w:adjustRightInd w:val="0"/>
        <w:jc w:val="both"/>
        <w:rPr>
          <w:rFonts w:cs="Arial"/>
          <w:sz w:val="18"/>
          <w:szCs w:val="18"/>
        </w:rPr>
      </w:pPr>
    </w:p>
    <w:p w14:paraId="7E5D4B05"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Si durant el termini de garantia s’acredita l’existència de vicis o defectes en els treballs efectuats, es reclamarà a l’empresa contractista que els esmeni.</w:t>
      </w:r>
    </w:p>
    <w:p w14:paraId="5C140024" w14:textId="77777777" w:rsidR="00075E39" w:rsidRPr="0023111A" w:rsidRDefault="00075E39" w:rsidP="00075E39">
      <w:pPr>
        <w:autoSpaceDE w:val="0"/>
        <w:autoSpaceDN w:val="0"/>
        <w:adjustRightInd w:val="0"/>
        <w:jc w:val="both"/>
        <w:rPr>
          <w:rFonts w:cs="Arial"/>
          <w:sz w:val="18"/>
          <w:szCs w:val="18"/>
        </w:rPr>
      </w:pPr>
    </w:p>
    <w:p w14:paraId="065652B4"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38AF6CE7" w14:textId="77777777" w:rsidR="00075E39" w:rsidRPr="0023111A" w:rsidRDefault="00075E39" w:rsidP="00075E39">
      <w:pPr>
        <w:autoSpaceDE w:val="0"/>
        <w:autoSpaceDN w:val="0"/>
        <w:adjustRightInd w:val="0"/>
        <w:jc w:val="both"/>
        <w:rPr>
          <w:rFonts w:cs="Arial"/>
          <w:sz w:val="18"/>
          <w:szCs w:val="18"/>
        </w:rPr>
      </w:pPr>
    </w:p>
    <w:p w14:paraId="3CF1A585" w14:textId="77777777" w:rsidR="00075E39" w:rsidRPr="0023111A" w:rsidRDefault="00075E39" w:rsidP="00075E39">
      <w:pPr>
        <w:keepNext/>
        <w:jc w:val="both"/>
        <w:outlineLvl w:val="1"/>
        <w:rPr>
          <w:rFonts w:cs="Arial"/>
          <w:b/>
          <w:sz w:val="18"/>
          <w:szCs w:val="18"/>
        </w:rPr>
      </w:pPr>
      <w:bookmarkStart w:id="59" w:name="_Toc514873514"/>
      <w:r w:rsidRPr="0023111A">
        <w:rPr>
          <w:rFonts w:cs="Arial"/>
          <w:b/>
          <w:sz w:val="18"/>
          <w:szCs w:val="18"/>
        </w:rPr>
        <w:t>Trenta-vuitena. Resolució del contracte</w:t>
      </w:r>
      <w:bookmarkEnd w:id="59"/>
    </w:p>
    <w:p w14:paraId="1D67C3B9" w14:textId="77777777" w:rsidR="00075E39" w:rsidRPr="0023111A" w:rsidRDefault="00075E39" w:rsidP="00075E39">
      <w:pPr>
        <w:autoSpaceDE w:val="0"/>
        <w:autoSpaceDN w:val="0"/>
        <w:adjustRightInd w:val="0"/>
        <w:jc w:val="both"/>
        <w:rPr>
          <w:rFonts w:cs="Arial"/>
          <w:b/>
          <w:bCs/>
          <w:sz w:val="18"/>
          <w:szCs w:val="18"/>
        </w:rPr>
      </w:pPr>
    </w:p>
    <w:p w14:paraId="30CC52F8"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Són causes de resolució del contracte les següents:</w:t>
      </w:r>
    </w:p>
    <w:p w14:paraId="2997C7DE" w14:textId="77777777" w:rsidR="00075E39" w:rsidRPr="0023111A" w:rsidRDefault="00075E39" w:rsidP="00075E39">
      <w:pPr>
        <w:autoSpaceDE w:val="0"/>
        <w:autoSpaceDN w:val="0"/>
        <w:adjustRightInd w:val="0"/>
        <w:jc w:val="both"/>
        <w:rPr>
          <w:rFonts w:cs="Arial"/>
          <w:sz w:val="18"/>
          <w:szCs w:val="18"/>
        </w:rPr>
      </w:pPr>
    </w:p>
    <w:p w14:paraId="3EDB45F9"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lastRenderedPageBreak/>
        <w:t>La mort o incapacitat sobrevinguda del contractista individual o l’extinció de la personalitat jurídica de la societat contractista, sense perjudici del que preveu l’article 98 relatiu a la successió del contractista.</w:t>
      </w:r>
    </w:p>
    <w:p w14:paraId="7D182F61"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La declaració de concurs o la declaració d’insolvència en qualsevol altre procediment.</w:t>
      </w:r>
    </w:p>
    <w:p w14:paraId="23DE98D9"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El mutu acord entre l’Administració i el contractista.</w:t>
      </w:r>
    </w:p>
    <w:p w14:paraId="2D9A7302"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La demora en el compliment dels terminis per part del contractista.</w:t>
      </w:r>
    </w:p>
    <w:p w14:paraId="193AD3B8"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La demora en el pagament per part de l’Administració per un termini superior a sis</w:t>
      </w:r>
    </w:p>
    <w:p w14:paraId="00D8F1F8" w14:textId="77777777" w:rsidR="00075E39" w:rsidRPr="0023111A" w:rsidRDefault="00075E39" w:rsidP="00075E39">
      <w:pPr>
        <w:autoSpaceDE w:val="0"/>
        <w:autoSpaceDN w:val="0"/>
        <w:adjustRightInd w:val="0"/>
        <w:ind w:left="360"/>
        <w:jc w:val="both"/>
        <w:rPr>
          <w:rFonts w:cs="Arial"/>
          <w:sz w:val="18"/>
          <w:szCs w:val="18"/>
        </w:rPr>
      </w:pPr>
      <w:r w:rsidRPr="0023111A">
        <w:rPr>
          <w:rFonts w:cs="Arial"/>
          <w:sz w:val="18"/>
          <w:szCs w:val="18"/>
        </w:rPr>
        <w:t>mesos.</w:t>
      </w:r>
    </w:p>
    <w:p w14:paraId="1DC76C72"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L’incompliment de l’obligació principal del contracte, així com l’incompliment de les obligacions essencials qualificades com a tals en aquest plec.</w:t>
      </w:r>
    </w:p>
    <w:p w14:paraId="0698117C"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12E36647"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38D771AC"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El desistiment una vegada iniciada la prestació del servei o la suspensió del contracte per termini superior a vuit mesos acordada per l’òrgan de contractació.</w:t>
      </w:r>
    </w:p>
    <w:p w14:paraId="3C309456"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2EB775EB" w14:textId="77777777" w:rsidR="00075E39" w:rsidRPr="0023111A" w:rsidRDefault="00075E39" w:rsidP="00075E39">
      <w:pPr>
        <w:numPr>
          <w:ilvl w:val="0"/>
          <w:numId w:val="4"/>
        </w:numPr>
        <w:autoSpaceDE w:val="0"/>
        <w:autoSpaceDN w:val="0"/>
        <w:adjustRightInd w:val="0"/>
        <w:jc w:val="both"/>
        <w:rPr>
          <w:rFonts w:cs="Arial"/>
          <w:sz w:val="18"/>
          <w:szCs w:val="18"/>
        </w:rPr>
      </w:pPr>
      <w:r w:rsidRPr="0023111A">
        <w:rPr>
          <w:rFonts w:cs="Arial"/>
          <w:sz w:val="18"/>
          <w:szCs w:val="18"/>
        </w:rPr>
        <w:t xml:space="preserve">En cas de tractar-se d’un contracte complementari, per la resolució del contracte principal. </w:t>
      </w:r>
    </w:p>
    <w:p w14:paraId="4F338792" w14:textId="77777777" w:rsidR="00075E39" w:rsidRPr="0023111A" w:rsidRDefault="00075E39" w:rsidP="00075E39">
      <w:pPr>
        <w:autoSpaceDE w:val="0"/>
        <w:autoSpaceDN w:val="0"/>
        <w:adjustRightInd w:val="0"/>
        <w:jc w:val="both"/>
        <w:rPr>
          <w:rFonts w:cs="Arial"/>
          <w:i/>
          <w:iCs/>
          <w:sz w:val="18"/>
          <w:szCs w:val="18"/>
        </w:rPr>
      </w:pPr>
    </w:p>
    <w:p w14:paraId="34BA971F" w14:textId="02D1B534" w:rsidR="009566CA" w:rsidRDefault="00075E39" w:rsidP="00075E39">
      <w:pPr>
        <w:autoSpaceDE w:val="0"/>
        <w:autoSpaceDN w:val="0"/>
        <w:adjustRightInd w:val="0"/>
        <w:jc w:val="both"/>
        <w:rPr>
          <w:rFonts w:cs="Arial"/>
          <w:sz w:val="18"/>
          <w:szCs w:val="18"/>
        </w:rPr>
      </w:pPr>
      <w:r w:rsidRPr="0023111A">
        <w:rPr>
          <w:rFonts w:cs="Arial"/>
          <w:sz w:val="18"/>
          <w:szCs w:val="18"/>
        </w:rPr>
        <w:t xml:space="preserve">L’aplicació i els efectes d’aquestes causes de resolució són les que s’estableixin en els articles </w:t>
      </w:r>
      <w:r w:rsidRPr="0023111A">
        <w:rPr>
          <w:rFonts w:cs="Arial"/>
          <w:b/>
          <w:sz w:val="18"/>
          <w:szCs w:val="18"/>
        </w:rPr>
        <w:t>212</w:t>
      </w:r>
      <w:r w:rsidRPr="0023111A">
        <w:rPr>
          <w:rFonts w:cs="Arial"/>
          <w:sz w:val="18"/>
          <w:szCs w:val="18"/>
        </w:rPr>
        <w:t xml:space="preserve">, </w:t>
      </w:r>
      <w:r w:rsidRPr="0023111A">
        <w:rPr>
          <w:rFonts w:cs="Arial"/>
          <w:b/>
          <w:sz w:val="18"/>
          <w:szCs w:val="18"/>
        </w:rPr>
        <w:t>213</w:t>
      </w:r>
      <w:r w:rsidRPr="0023111A">
        <w:rPr>
          <w:rFonts w:cs="Arial"/>
          <w:sz w:val="18"/>
          <w:szCs w:val="18"/>
        </w:rPr>
        <w:t xml:space="preserve">, </w:t>
      </w:r>
      <w:r w:rsidRPr="0023111A">
        <w:rPr>
          <w:rFonts w:cs="Arial"/>
          <w:b/>
          <w:sz w:val="18"/>
          <w:szCs w:val="18"/>
        </w:rPr>
        <w:t>306 i 307</w:t>
      </w:r>
      <w:r w:rsidRPr="0023111A">
        <w:rPr>
          <w:rFonts w:cs="Arial"/>
          <w:sz w:val="18"/>
          <w:szCs w:val="18"/>
        </w:rPr>
        <w:t xml:space="preserve"> de la LCSP.</w:t>
      </w:r>
    </w:p>
    <w:p w14:paraId="00CA81F7" w14:textId="5E47D87C" w:rsidR="009566CA" w:rsidRPr="006D1FAD" w:rsidRDefault="0050480E" w:rsidP="009566CA">
      <w:pPr>
        <w:autoSpaceDE w:val="0"/>
        <w:autoSpaceDN w:val="0"/>
        <w:adjustRightInd w:val="0"/>
        <w:spacing w:line="276" w:lineRule="auto"/>
        <w:jc w:val="both"/>
        <w:rPr>
          <w:rFonts w:cs="Arial"/>
          <w:sz w:val="18"/>
          <w:szCs w:val="18"/>
        </w:rPr>
      </w:pPr>
      <w:r>
        <w:rPr>
          <w:rFonts w:cs="Arial"/>
          <w:sz w:val="18"/>
          <w:szCs w:val="18"/>
        </w:rPr>
        <w:t xml:space="preserve">  </w:t>
      </w:r>
    </w:p>
    <w:p w14:paraId="73E889F0" w14:textId="77777777" w:rsidR="009566CA" w:rsidRPr="006D1FAD" w:rsidRDefault="009566CA" w:rsidP="009566CA">
      <w:pPr>
        <w:autoSpaceDE w:val="0"/>
        <w:autoSpaceDN w:val="0"/>
        <w:adjustRightInd w:val="0"/>
        <w:ind w:right="-1"/>
        <w:jc w:val="both"/>
        <w:rPr>
          <w:rFonts w:eastAsiaTheme="minorHAnsi" w:cs="Arial"/>
          <w:sz w:val="18"/>
          <w:szCs w:val="18"/>
          <w:lang w:eastAsia="en-US"/>
        </w:rPr>
      </w:pPr>
      <w:r w:rsidRPr="00A827F2">
        <w:rPr>
          <w:rFonts w:eastAsiaTheme="minorHAnsi" w:cs="Arial"/>
          <w:sz w:val="18"/>
          <w:szCs w:val="18"/>
          <w:lang w:eastAsia="en-US"/>
        </w:rPr>
        <w:t>Així mateix, és causa específica de resolució del contracte l’incompliment de les obligacions previstes en relació amb l’ús del català i, en general, l’incompliment de qualsevol de les obligacions relatives a l’ús del català que deriven de les previsions de la Llei 1/1998, de 7 de gener, de política lingüística i de les disposicions que la desenvolupen.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l’LCSP 14</w:t>
      </w:r>
      <w:r w:rsidRPr="005C74EE">
        <w:rPr>
          <w:rFonts w:eastAsiaTheme="minorHAnsi" w:cs="Arial"/>
          <w:sz w:val="18"/>
          <w:szCs w:val="18"/>
          <w:highlight w:val="yellow"/>
          <w:lang w:eastAsia="en-US"/>
        </w:rPr>
        <w:t>.</w:t>
      </w:r>
    </w:p>
    <w:p w14:paraId="117F7ACD" w14:textId="0B859A82" w:rsidR="00075E39" w:rsidRPr="0023111A" w:rsidRDefault="00075E39" w:rsidP="00075E39">
      <w:pPr>
        <w:autoSpaceDE w:val="0"/>
        <w:autoSpaceDN w:val="0"/>
        <w:adjustRightInd w:val="0"/>
        <w:jc w:val="both"/>
        <w:rPr>
          <w:rFonts w:cs="Arial"/>
          <w:sz w:val="18"/>
          <w:szCs w:val="18"/>
        </w:rPr>
      </w:pPr>
    </w:p>
    <w:p w14:paraId="6296C9D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En tots els casos, la resolució del contracte es durà a terme seguint el procediment establert en l’article 191 de la LCSP i en l’article 109 del RGLCAP.</w:t>
      </w:r>
    </w:p>
    <w:p w14:paraId="4DCAF063" w14:textId="77777777" w:rsidR="00075E39" w:rsidRPr="0023111A" w:rsidRDefault="00075E39" w:rsidP="00075E39">
      <w:pPr>
        <w:autoSpaceDE w:val="0"/>
        <w:autoSpaceDN w:val="0"/>
        <w:adjustRightInd w:val="0"/>
        <w:jc w:val="both"/>
        <w:rPr>
          <w:rFonts w:cs="Arial"/>
          <w:sz w:val="18"/>
          <w:szCs w:val="18"/>
        </w:rPr>
      </w:pPr>
    </w:p>
    <w:p w14:paraId="7D74DC47" w14:textId="77777777" w:rsidR="00075E39" w:rsidRPr="0023111A" w:rsidRDefault="00075E39" w:rsidP="00075E39">
      <w:pPr>
        <w:keepNext/>
        <w:jc w:val="both"/>
        <w:outlineLvl w:val="0"/>
        <w:rPr>
          <w:rFonts w:cs="Arial"/>
          <w:b/>
          <w:kern w:val="28"/>
          <w:sz w:val="18"/>
          <w:szCs w:val="18"/>
        </w:rPr>
      </w:pPr>
      <w:bookmarkStart w:id="60" w:name="_Toc514873515"/>
      <w:r w:rsidRPr="0023111A">
        <w:rPr>
          <w:rFonts w:cs="Arial"/>
          <w:b/>
          <w:kern w:val="28"/>
          <w:sz w:val="18"/>
          <w:szCs w:val="18"/>
        </w:rPr>
        <w:t>VII. RECURSOS, MESURES PROVISIONALS I SUPÒSITS ESPECIALS DE NUL·LITAT CONTRACTUAL</w:t>
      </w:r>
      <w:bookmarkEnd w:id="60"/>
      <w:r w:rsidRPr="0023111A">
        <w:rPr>
          <w:rFonts w:cs="Arial"/>
          <w:b/>
          <w:kern w:val="28"/>
          <w:sz w:val="18"/>
          <w:szCs w:val="18"/>
        </w:rPr>
        <w:t xml:space="preserve"> </w:t>
      </w:r>
    </w:p>
    <w:p w14:paraId="07339997" w14:textId="77777777" w:rsidR="00075E39" w:rsidRPr="0023111A" w:rsidRDefault="00075E39" w:rsidP="00075E39">
      <w:pPr>
        <w:autoSpaceDE w:val="0"/>
        <w:autoSpaceDN w:val="0"/>
        <w:adjustRightInd w:val="0"/>
        <w:jc w:val="both"/>
        <w:rPr>
          <w:rFonts w:cs="Arial"/>
          <w:b/>
          <w:bCs/>
          <w:sz w:val="18"/>
          <w:szCs w:val="18"/>
        </w:rPr>
      </w:pPr>
    </w:p>
    <w:p w14:paraId="6197EAD4" w14:textId="002CFD4D" w:rsidR="00075E39" w:rsidRPr="0023111A" w:rsidRDefault="00075E39" w:rsidP="00075E39">
      <w:pPr>
        <w:keepNext/>
        <w:jc w:val="both"/>
        <w:outlineLvl w:val="1"/>
        <w:rPr>
          <w:rFonts w:cs="Arial"/>
          <w:b/>
          <w:sz w:val="18"/>
          <w:szCs w:val="18"/>
        </w:rPr>
      </w:pPr>
      <w:bookmarkStart w:id="61" w:name="_Toc514873516"/>
      <w:r w:rsidRPr="0023111A">
        <w:rPr>
          <w:rFonts w:cs="Arial"/>
          <w:b/>
          <w:sz w:val="18"/>
          <w:szCs w:val="18"/>
        </w:rPr>
        <w:t>Trenta-novena. Règim de recursos</w:t>
      </w:r>
      <w:bookmarkEnd w:id="61"/>
      <w:r w:rsidR="002E76DC">
        <w:rPr>
          <w:rFonts w:cs="Arial"/>
          <w:b/>
          <w:sz w:val="18"/>
          <w:szCs w:val="18"/>
        </w:rPr>
        <w:t xml:space="preserve"> </w:t>
      </w:r>
      <w:r w:rsidR="0050480E">
        <w:rPr>
          <w:rFonts w:cs="Arial"/>
          <w:b/>
          <w:sz w:val="18"/>
          <w:szCs w:val="18"/>
        </w:rPr>
        <w:t xml:space="preserve"> </w:t>
      </w:r>
    </w:p>
    <w:p w14:paraId="1C18B0F7" w14:textId="77777777" w:rsidR="00075E39" w:rsidRPr="0023111A" w:rsidRDefault="00075E39" w:rsidP="00075E39">
      <w:pPr>
        <w:keepNext/>
        <w:jc w:val="both"/>
        <w:outlineLvl w:val="1"/>
        <w:rPr>
          <w:rFonts w:cs="Arial"/>
          <w:b/>
          <w:sz w:val="18"/>
          <w:szCs w:val="18"/>
        </w:rPr>
      </w:pPr>
    </w:p>
    <w:p w14:paraId="483323D5" w14:textId="610EECAC" w:rsidR="002E76DC" w:rsidRPr="004B15C5" w:rsidRDefault="002E76DC" w:rsidP="002E76DC">
      <w:pPr>
        <w:autoSpaceDE w:val="0"/>
        <w:autoSpaceDN w:val="0"/>
        <w:adjustRightInd w:val="0"/>
        <w:jc w:val="both"/>
        <w:rPr>
          <w:rFonts w:cs="Arial"/>
          <w:sz w:val="18"/>
          <w:szCs w:val="18"/>
        </w:rPr>
      </w:pPr>
      <w:r w:rsidRPr="004B15C5">
        <w:rPr>
          <w:rFonts w:cs="Arial"/>
          <w:b/>
          <w:bCs/>
          <w:sz w:val="18"/>
          <w:szCs w:val="18"/>
        </w:rPr>
        <w:t xml:space="preserve">39.1 </w:t>
      </w:r>
      <w:r w:rsidRPr="004B15C5">
        <w:rPr>
          <w:rFonts w:cs="Arial"/>
          <w:sz w:val="18"/>
          <w:szCs w:val="18"/>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6CF274B9" w14:textId="77777777" w:rsidR="002E76DC" w:rsidRPr="004B15C5" w:rsidRDefault="002E76DC" w:rsidP="002E76DC">
      <w:pPr>
        <w:autoSpaceDE w:val="0"/>
        <w:autoSpaceDN w:val="0"/>
        <w:adjustRightInd w:val="0"/>
        <w:jc w:val="both"/>
        <w:rPr>
          <w:rFonts w:cs="Arial"/>
          <w:sz w:val="18"/>
          <w:szCs w:val="18"/>
        </w:rPr>
      </w:pPr>
    </w:p>
    <w:p w14:paraId="2C74CEF3" w14:textId="77777777" w:rsidR="002E76DC" w:rsidRPr="004B15C5" w:rsidRDefault="002E76DC" w:rsidP="002E76DC">
      <w:pPr>
        <w:autoSpaceDE w:val="0"/>
        <w:autoSpaceDN w:val="0"/>
        <w:adjustRightInd w:val="0"/>
        <w:jc w:val="both"/>
        <w:rPr>
          <w:rFonts w:cs="Arial"/>
          <w:sz w:val="18"/>
          <w:szCs w:val="18"/>
        </w:rPr>
      </w:pPr>
      <w:r w:rsidRPr="004B15C5">
        <w:rPr>
          <w:rFonts w:cs="Arial"/>
          <w:sz w:val="18"/>
          <w:szCs w:val="18"/>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18340FEE" w14:textId="77777777" w:rsidR="002E76DC" w:rsidRPr="004B15C5" w:rsidRDefault="002E76DC" w:rsidP="002E76DC">
      <w:pPr>
        <w:autoSpaceDE w:val="0"/>
        <w:autoSpaceDN w:val="0"/>
        <w:adjustRightInd w:val="0"/>
        <w:jc w:val="both"/>
        <w:rPr>
          <w:rFonts w:cs="Arial"/>
          <w:sz w:val="18"/>
          <w:szCs w:val="18"/>
        </w:rPr>
      </w:pPr>
    </w:p>
    <w:p w14:paraId="2053D429" w14:textId="77777777" w:rsidR="002E76DC" w:rsidRPr="004B15C5" w:rsidRDefault="002E76DC" w:rsidP="002E76DC">
      <w:pPr>
        <w:autoSpaceDE w:val="0"/>
        <w:autoSpaceDN w:val="0"/>
        <w:adjustRightInd w:val="0"/>
        <w:jc w:val="both"/>
        <w:rPr>
          <w:rFonts w:cs="Arial"/>
          <w:sz w:val="18"/>
          <w:szCs w:val="18"/>
        </w:rPr>
      </w:pPr>
      <w:r w:rsidRPr="004B15C5">
        <w:rPr>
          <w:rFonts w:cs="Arial"/>
          <w:sz w:val="18"/>
          <w:szCs w:val="18"/>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4AFEF34C" w14:textId="77777777" w:rsidR="002E76DC" w:rsidRPr="004B15C5" w:rsidRDefault="002E76DC" w:rsidP="002E76DC">
      <w:pPr>
        <w:autoSpaceDE w:val="0"/>
        <w:autoSpaceDN w:val="0"/>
        <w:adjustRightInd w:val="0"/>
        <w:jc w:val="both"/>
        <w:rPr>
          <w:rFonts w:cs="Arial"/>
          <w:sz w:val="18"/>
          <w:szCs w:val="18"/>
        </w:rPr>
      </w:pPr>
    </w:p>
    <w:p w14:paraId="31C8929C" w14:textId="77777777" w:rsidR="002E76DC" w:rsidRPr="004B15C5" w:rsidRDefault="002E76DC" w:rsidP="002E76DC">
      <w:pPr>
        <w:autoSpaceDE w:val="0"/>
        <w:autoSpaceDN w:val="0"/>
        <w:adjustRightInd w:val="0"/>
        <w:jc w:val="both"/>
        <w:rPr>
          <w:rFonts w:cs="Arial"/>
          <w:sz w:val="18"/>
          <w:szCs w:val="18"/>
        </w:rPr>
      </w:pPr>
      <w:r w:rsidRPr="004B15C5">
        <w:rPr>
          <w:rFonts w:cs="Arial"/>
          <w:sz w:val="18"/>
          <w:szCs w:val="18"/>
        </w:rPr>
        <w:t>Contra els actes susceptibles de recurs especial no procedeix la interposició de recursos administratius ordinaris.</w:t>
      </w:r>
    </w:p>
    <w:p w14:paraId="76AD4901" w14:textId="77777777" w:rsidR="002E76DC" w:rsidRPr="004B15C5" w:rsidRDefault="002E76DC" w:rsidP="002E76DC">
      <w:pPr>
        <w:autoSpaceDE w:val="0"/>
        <w:autoSpaceDN w:val="0"/>
        <w:adjustRightInd w:val="0"/>
        <w:jc w:val="both"/>
        <w:rPr>
          <w:rFonts w:cs="Arial"/>
          <w:sz w:val="18"/>
          <w:szCs w:val="18"/>
        </w:rPr>
      </w:pPr>
    </w:p>
    <w:p w14:paraId="70D69F80" w14:textId="77777777" w:rsidR="002E76DC" w:rsidRPr="004B15C5" w:rsidRDefault="002E76DC" w:rsidP="002E76DC">
      <w:pPr>
        <w:autoSpaceDE w:val="0"/>
        <w:autoSpaceDN w:val="0"/>
        <w:adjustRightInd w:val="0"/>
        <w:jc w:val="both"/>
        <w:rPr>
          <w:rFonts w:cs="Arial"/>
          <w:sz w:val="18"/>
          <w:szCs w:val="18"/>
        </w:rPr>
      </w:pPr>
      <w:r w:rsidRPr="004B15C5">
        <w:rPr>
          <w:rFonts w:cs="Arial"/>
          <w:b/>
          <w:bCs/>
          <w:sz w:val="18"/>
          <w:szCs w:val="18"/>
        </w:rPr>
        <w:lastRenderedPageBreak/>
        <w:t xml:space="preserve">39.2 </w:t>
      </w:r>
      <w:r w:rsidRPr="004B15C5">
        <w:rPr>
          <w:rFonts w:cs="Arial"/>
          <w:sz w:val="18"/>
          <w:szCs w:val="18"/>
        </w:rPr>
        <w:t>Contra els actes que adopti l’òrgan de contractació en relació amb els efectes, la modificació i l’extinció d’aquest contracte que no siguin susceptibles de recurs especial en matèria de contractació, procedirà la interposició del recurs d’alçada davant la persona titular del departament competent en matèria de cultura, d’acord amb allò previst a l’article 29.2 del Decret 198/2013, de 23 de juliol, pel qual s’aproven els Estatuts de l’Agència Catalana del Patrimoni Cultural,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74B1E051" w14:textId="77777777" w:rsidR="002E76DC" w:rsidRPr="004B15C5" w:rsidRDefault="002E76DC" w:rsidP="002E76DC">
      <w:pPr>
        <w:autoSpaceDE w:val="0"/>
        <w:autoSpaceDN w:val="0"/>
        <w:adjustRightInd w:val="0"/>
        <w:jc w:val="both"/>
        <w:rPr>
          <w:rFonts w:cs="Arial"/>
          <w:sz w:val="18"/>
          <w:szCs w:val="18"/>
        </w:rPr>
      </w:pPr>
    </w:p>
    <w:p w14:paraId="3DEBD379" w14:textId="66F77624" w:rsidR="00075E39" w:rsidRPr="0023111A" w:rsidRDefault="002E76DC" w:rsidP="002E76DC">
      <w:pPr>
        <w:autoSpaceDE w:val="0"/>
        <w:autoSpaceDN w:val="0"/>
        <w:adjustRightInd w:val="0"/>
        <w:jc w:val="both"/>
        <w:rPr>
          <w:rFonts w:cs="Arial"/>
          <w:sz w:val="18"/>
          <w:szCs w:val="18"/>
        </w:rPr>
      </w:pPr>
      <w:r w:rsidRPr="004B15C5">
        <w:rPr>
          <w:rFonts w:cs="Arial"/>
          <w:b/>
          <w:bCs/>
          <w:sz w:val="18"/>
          <w:szCs w:val="18"/>
        </w:rPr>
        <w:t xml:space="preserve">39.3 </w:t>
      </w:r>
      <w:r w:rsidRPr="004B15C5">
        <w:rPr>
          <w:rFonts w:cs="Arial"/>
          <w:sz w:val="18"/>
          <w:szCs w:val="18"/>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r>
        <w:rPr>
          <w:rFonts w:cs="Arial"/>
          <w:sz w:val="18"/>
          <w:szCs w:val="18"/>
        </w:rPr>
        <w:t xml:space="preserve"> </w:t>
      </w:r>
    </w:p>
    <w:p w14:paraId="1B1C9EE7" w14:textId="77777777" w:rsidR="00075E39" w:rsidRPr="0023111A" w:rsidRDefault="00075E39" w:rsidP="00075E39">
      <w:pPr>
        <w:keepNext/>
        <w:jc w:val="both"/>
        <w:outlineLvl w:val="1"/>
        <w:rPr>
          <w:rFonts w:cs="Arial"/>
          <w:b/>
          <w:sz w:val="18"/>
          <w:szCs w:val="18"/>
        </w:rPr>
      </w:pPr>
    </w:p>
    <w:p w14:paraId="3408C482" w14:textId="77777777" w:rsidR="00075E39" w:rsidRPr="0023111A" w:rsidRDefault="00075E39" w:rsidP="00075E39">
      <w:pPr>
        <w:autoSpaceDE w:val="0"/>
        <w:autoSpaceDN w:val="0"/>
        <w:adjustRightInd w:val="0"/>
        <w:jc w:val="both"/>
        <w:rPr>
          <w:rFonts w:cs="Arial"/>
          <w:sz w:val="18"/>
          <w:szCs w:val="18"/>
        </w:rPr>
      </w:pPr>
    </w:p>
    <w:p w14:paraId="4F6778BB" w14:textId="77777777" w:rsidR="00075E39" w:rsidRPr="0023111A" w:rsidRDefault="00075E39" w:rsidP="00075E39">
      <w:pPr>
        <w:keepNext/>
        <w:jc w:val="both"/>
        <w:outlineLvl w:val="1"/>
        <w:rPr>
          <w:rFonts w:cs="Arial"/>
          <w:b/>
          <w:sz w:val="18"/>
          <w:szCs w:val="18"/>
        </w:rPr>
      </w:pPr>
      <w:bookmarkStart w:id="62" w:name="_Toc514873517"/>
      <w:r w:rsidRPr="0023111A">
        <w:rPr>
          <w:rFonts w:cs="Arial"/>
          <w:b/>
          <w:sz w:val="18"/>
          <w:szCs w:val="18"/>
        </w:rPr>
        <w:t>Quarantena. Mesures cautelars</w:t>
      </w:r>
      <w:bookmarkEnd w:id="62"/>
      <w:r w:rsidRPr="0023111A">
        <w:rPr>
          <w:rFonts w:cs="Arial"/>
          <w:b/>
          <w:sz w:val="18"/>
          <w:szCs w:val="18"/>
        </w:rPr>
        <w:t xml:space="preserve"> </w:t>
      </w:r>
    </w:p>
    <w:p w14:paraId="4F8F7F0A" w14:textId="77777777" w:rsidR="00075E39" w:rsidRPr="0023111A" w:rsidRDefault="00075E39" w:rsidP="00075E39">
      <w:pPr>
        <w:jc w:val="both"/>
        <w:rPr>
          <w:rFonts w:cs="Arial"/>
          <w:sz w:val="18"/>
          <w:szCs w:val="18"/>
        </w:rPr>
      </w:pPr>
    </w:p>
    <w:p w14:paraId="4F098C0E"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3C4EE4BB" w14:textId="77777777" w:rsidR="00075E39" w:rsidRPr="0023111A" w:rsidRDefault="00075E39" w:rsidP="00075E39">
      <w:pPr>
        <w:jc w:val="both"/>
        <w:rPr>
          <w:rFonts w:cs="Arial"/>
          <w:sz w:val="18"/>
          <w:szCs w:val="18"/>
        </w:rPr>
      </w:pPr>
    </w:p>
    <w:p w14:paraId="39A9A623" w14:textId="77777777" w:rsidR="00075E39" w:rsidRPr="0023111A" w:rsidRDefault="00075E39" w:rsidP="00075E39">
      <w:pPr>
        <w:keepNext/>
        <w:jc w:val="both"/>
        <w:outlineLvl w:val="1"/>
        <w:rPr>
          <w:rFonts w:cs="Arial"/>
          <w:b/>
          <w:sz w:val="18"/>
          <w:szCs w:val="18"/>
        </w:rPr>
      </w:pPr>
      <w:bookmarkStart w:id="63" w:name="_Toc514873518"/>
      <w:r w:rsidRPr="0023111A">
        <w:rPr>
          <w:rFonts w:cs="Arial"/>
          <w:b/>
          <w:sz w:val="18"/>
          <w:szCs w:val="18"/>
        </w:rPr>
        <w:t>Quaranta-unena. Arbitratge</w:t>
      </w:r>
      <w:bookmarkEnd w:id="63"/>
    </w:p>
    <w:p w14:paraId="3C575C24" w14:textId="77777777" w:rsidR="00075E39" w:rsidRPr="0023111A" w:rsidRDefault="00075E39" w:rsidP="00075E39">
      <w:pPr>
        <w:autoSpaceDE w:val="0"/>
        <w:autoSpaceDN w:val="0"/>
        <w:adjustRightInd w:val="0"/>
        <w:jc w:val="both"/>
        <w:rPr>
          <w:rFonts w:cs="Arial"/>
          <w:b/>
          <w:bCs/>
          <w:sz w:val="18"/>
          <w:szCs w:val="18"/>
        </w:rPr>
      </w:pPr>
    </w:p>
    <w:p w14:paraId="7E76993B"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26E16991" w14:textId="77777777" w:rsidR="00075E39" w:rsidRPr="0023111A" w:rsidRDefault="00075E39" w:rsidP="00075E39">
      <w:pPr>
        <w:autoSpaceDE w:val="0"/>
        <w:autoSpaceDN w:val="0"/>
        <w:adjustRightInd w:val="0"/>
        <w:jc w:val="both"/>
        <w:rPr>
          <w:rFonts w:cs="Arial"/>
          <w:sz w:val="18"/>
          <w:szCs w:val="18"/>
        </w:rPr>
      </w:pPr>
    </w:p>
    <w:p w14:paraId="309BA057" w14:textId="77777777" w:rsidR="00075E39" w:rsidRPr="0023111A" w:rsidRDefault="00075E39" w:rsidP="00075E39">
      <w:pPr>
        <w:keepNext/>
        <w:jc w:val="both"/>
        <w:outlineLvl w:val="1"/>
        <w:rPr>
          <w:rFonts w:cs="Arial"/>
          <w:b/>
          <w:sz w:val="18"/>
          <w:szCs w:val="18"/>
        </w:rPr>
      </w:pPr>
      <w:bookmarkStart w:id="64" w:name="_Toc514873519"/>
      <w:r w:rsidRPr="0023111A">
        <w:rPr>
          <w:rFonts w:cs="Arial"/>
          <w:b/>
          <w:sz w:val="18"/>
          <w:szCs w:val="18"/>
        </w:rPr>
        <w:t>Quaranta-dosena. Règim d’invalidesa</w:t>
      </w:r>
      <w:bookmarkEnd w:id="64"/>
    </w:p>
    <w:p w14:paraId="5D62FA14" w14:textId="77777777" w:rsidR="00075E39" w:rsidRPr="0023111A" w:rsidRDefault="00075E39" w:rsidP="00075E39">
      <w:pPr>
        <w:autoSpaceDE w:val="0"/>
        <w:autoSpaceDN w:val="0"/>
        <w:adjustRightInd w:val="0"/>
        <w:jc w:val="both"/>
        <w:rPr>
          <w:rFonts w:cs="Arial"/>
          <w:b/>
          <w:bCs/>
          <w:sz w:val="18"/>
          <w:szCs w:val="18"/>
        </w:rPr>
      </w:pPr>
    </w:p>
    <w:p w14:paraId="3920AE41"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Aquest contracte està sotmès al règim d’invalidesa previst en els articles 38 a 43 de la LCSP.</w:t>
      </w:r>
    </w:p>
    <w:p w14:paraId="35C9B70D" w14:textId="77777777" w:rsidR="00075E39" w:rsidRPr="0023111A" w:rsidRDefault="00075E39" w:rsidP="00075E39">
      <w:pPr>
        <w:autoSpaceDE w:val="0"/>
        <w:autoSpaceDN w:val="0"/>
        <w:adjustRightInd w:val="0"/>
        <w:jc w:val="both"/>
        <w:rPr>
          <w:rFonts w:cs="Arial"/>
          <w:sz w:val="18"/>
          <w:szCs w:val="18"/>
        </w:rPr>
      </w:pPr>
    </w:p>
    <w:p w14:paraId="1680337C" w14:textId="2B2F3BC2" w:rsidR="00075E39" w:rsidRPr="0023111A" w:rsidRDefault="00075E39" w:rsidP="00075E39">
      <w:pPr>
        <w:keepNext/>
        <w:jc w:val="both"/>
        <w:outlineLvl w:val="1"/>
        <w:rPr>
          <w:rFonts w:cs="Arial"/>
          <w:b/>
          <w:sz w:val="18"/>
          <w:szCs w:val="18"/>
        </w:rPr>
      </w:pPr>
      <w:bookmarkStart w:id="65" w:name="_Toc514873520"/>
      <w:r w:rsidRPr="0023111A">
        <w:rPr>
          <w:rFonts w:cs="Arial"/>
          <w:b/>
          <w:sz w:val="18"/>
          <w:szCs w:val="18"/>
        </w:rPr>
        <w:t>Quaranta-tresena. Jurisdicció competent</w:t>
      </w:r>
      <w:bookmarkEnd w:id="65"/>
    </w:p>
    <w:p w14:paraId="4F43D3A5" w14:textId="77777777" w:rsidR="00075E39" w:rsidRPr="0023111A" w:rsidRDefault="00075E39" w:rsidP="00075E39">
      <w:pPr>
        <w:keepNext/>
        <w:jc w:val="both"/>
        <w:outlineLvl w:val="1"/>
        <w:rPr>
          <w:rFonts w:cs="Arial"/>
          <w:b/>
          <w:sz w:val="18"/>
          <w:szCs w:val="18"/>
        </w:rPr>
      </w:pPr>
    </w:p>
    <w:p w14:paraId="781B323C" w14:textId="77777777" w:rsidR="00075E39" w:rsidRPr="0023111A" w:rsidRDefault="00075E39" w:rsidP="00075E39">
      <w:pPr>
        <w:autoSpaceDE w:val="0"/>
        <w:autoSpaceDN w:val="0"/>
        <w:adjustRightInd w:val="0"/>
        <w:jc w:val="both"/>
        <w:rPr>
          <w:rFonts w:cs="Arial"/>
          <w:sz w:val="18"/>
          <w:szCs w:val="18"/>
        </w:rPr>
      </w:pPr>
      <w:r w:rsidRPr="0023111A">
        <w:rPr>
          <w:rFonts w:cs="Arial"/>
          <w:sz w:val="18"/>
          <w:szCs w:val="18"/>
        </w:rPr>
        <w:t>L’ordre jurisdiccional contenciós administratiu és el competent per a la resolució de les qüestions litigioses que es plantegin en relació amb la preparació, l’adjudicació, els efectes, la modificació i l’extinció d’aquest contracte.</w:t>
      </w:r>
    </w:p>
    <w:p w14:paraId="46632B12" w14:textId="77777777" w:rsidR="00075E39" w:rsidRPr="0023111A" w:rsidRDefault="00075E39" w:rsidP="00075E39">
      <w:pPr>
        <w:ind w:left="357" w:hanging="357"/>
        <w:jc w:val="both"/>
        <w:rPr>
          <w:rFonts w:cs="Arial"/>
          <w:b/>
          <w:color w:val="2E74B5" w:themeColor="accent1" w:themeShade="BF"/>
          <w:sz w:val="18"/>
          <w:szCs w:val="18"/>
        </w:rPr>
      </w:pPr>
      <w:r w:rsidRPr="0023111A">
        <w:rPr>
          <w:rFonts w:cs="Arial"/>
          <w:color w:val="2E74B5" w:themeColor="accent1" w:themeShade="BF"/>
          <w:sz w:val="18"/>
          <w:szCs w:val="18"/>
        </w:rPr>
        <w:br w:type="page"/>
      </w:r>
    </w:p>
    <w:p w14:paraId="6578345E" w14:textId="77777777" w:rsidR="00075E39" w:rsidRPr="0023111A" w:rsidRDefault="00075E39" w:rsidP="00075E39">
      <w:pPr>
        <w:keepNext/>
        <w:spacing w:after="240"/>
        <w:jc w:val="both"/>
        <w:outlineLvl w:val="0"/>
        <w:rPr>
          <w:rFonts w:cs="Arial"/>
          <w:b/>
          <w:bCs/>
          <w:kern w:val="28"/>
          <w:sz w:val="18"/>
          <w:szCs w:val="18"/>
        </w:rPr>
      </w:pPr>
      <w:bookmarkStart w:id="66" w:name="_Toc514873521"/>
      <w:r w:rsidRPr="0023111A">
        <w:rPr>
          <w:rFonts w:cs="Arial"/>
          <w:b/>
          <w:bCs/>
          <w:kern w:val="28"/>
          <w:sz w:val="18"/>
          <w:szCs w:val="18"/>
        </w:rPr>
        <w:lastRenderedPageBreak/>
        <w:t>ANNEX 1</w:t>
      </w:r>
      <w:bookmarkStart w:id="67" w:name="_Toc514873524"/>
      <w:bookmarkEnd w:id="66"/>
      <w:r w:rsidRPr="0023111A">
        <w:rPr>
          <w:rFonts w:cs="Arial"/>
          <w:b/>
          <w:bCs/>
          <w:kern w:val="28"/>
          <w:sz w:val="18"/>
          <w:szCs w:val="18"/>
        </w:rPr>
        <w:t>: PLEC DE PRESCRIPCIONS TÈCNIQUES.</w:t>
      </w:r>
    </w:p>
    <w:p w14:paraId="4F7DEA64" w14:textId="77777777" w:rsidR="00075E39" w:rsidRPr="00075E39" w:rsidRDefault="00075E39" w:rsidP="00075E39">
      <w:pPr>
        <w:keepNext/>
        <w:spacing w:after="240"/>
        <w:jc w:val="both"/>
        <w:outlineLvl w:val="0"/>
        <w:rPr>
          <w:rFonts w:cs="Arial"/>
          <w:b/>
          <w:bCs/>
          <w:kern w:val="28"/>
          <w:sz w:val="18"/>
          <w:szCs w:val="18"/>
          <w:highlight w:val="yellow"/>
        </w:rPr>
      </w:pPr>
    </w:p>
    <w:p w14:paraId="2C95DBEA" w14:textId="77777777" w:rsidR="00075E39" w:rsidRPr="00075E39" w:rsidRDefault="00075E39" w:rsidP="00075E39">
      <w:pPr>
        <w:keepNext/>
        <w:spacing w:after="240"/>
        <w:jc w:val="both"/>
        <w:outlineLvl w:val="0"/>
        <w:rPr>
          <w:rFonts w:cs="Arial"/>
          <w:b/>
          <w:bCs/>
          <w:kern w:val="28"/>
          <w:sz w:val="18"/>
          <w:szCs w:val="18"/>
          <w:highlight w:val="yellow"/>
        </w:rPr>
      </w:pPr>
    </w:p>
    <w:p w14:paraId="0C2274D5" w14:textId="77777777" w:rsidR="00075E39" w:rsidRPr="00075E39" w:rsidRDefault="00075E39" w:rsidP="00075E39">
      <w:pPr>
        <w:keepNext/>
        <w:spacing w:after="240"/>
        <w:jc w:val="both"/>
        <w:outlineLvl w:val="0"/>
        <w:rPr>
          <w:rFonts w:cs="Arial"/>
          <w:b/>
          <w:bCs/>
          <w:kern w:val="28"/>
          <w:sz w:val="18"/>
          <w:szCs w:val="18"/>
          <w:highlight w:val="yellow"/>
        </w:rPr>
      </w:pPr>
    </w:p>
    <w:p w14:paraId="20E8B42C" w14:textId="77777777" w:rsidR="00075E39" w:rsidRPr="00075E39" w:rsidRDefault="00075E39" w:rsidP="00075E39">
      <w:pPr>
        <w:keepNext/>
        <w:spacing w:after="240"/>
        <w:jc w:val="both"/>
        <w:outlineLvl w:val="0"/>
        <w:rPr>
          <w:rFonts w:cs="Arial"/>
          <w:b/>
          <w:bCs/>
          <w:kern w:val="28"/>
          <w:sz w:val="18"/>
          <w:szCs w:val="18"/>
          <w:highlight w:val="yellow"/>
        </w:rPr>
      </w:pPr>
    </w:p>
    <w:p w14:paraId="1A54B695" w14:textId="77777777" w:rsidR="00075E39" w:rsidRPr="00075E39" w:rsidRDefault="00075E39" w:rsidP="00075E39">
      <w:pPr>
        <w:keepNext/>
        <w:spacing w:after="240"/>
        <w:jc w:val="both"/>
        <w:outlineLvl w:val="0"/>
        <w:rPr>
          <w:rFonts w:cs="Arial"/>
          <w:b/>
          <w:bCs/>
          <w:kern w:val="28"/>
          <w:sz w:val="18"/>
          <w:szCs w:val="18"/>
          <w:highlight w:val="yellow"/>
        </w:rPr>
      </w:pPr>
    </w:p>
    <w:p w14:paraId="3EED2741" w14:textId="77777777" w:rsidR="00075E39" w:rsidRPr="00075E39" w:rsidRDefault="00075E39" w:rsidP="00075E39">
      <w:pPr>
        <w:keepNext/>
        <w:spacing w:after="240"/>
        <w:jc w:val="both"/>
        <w:outlineLvl w:val="0"/>
        <w:rPr>
          <w:rFonts w:cs="Arial"/>
          <w:b/>
          <w:bCs/>
          <w:kern w:val="28"/>
          <w:sz w:val="18"/>
          <w:szCs w:val="18"/>
          <w:highlight w:val="yellow"/>
        </w:rPr>
      </w:pPr>
    </w:p>
    <w:p w14:paraId="2B07BA23" w14:textId="77777777" w:rsidR="00075E39" w:rsidRPr="00075E39" w:rsidRDefault="00075E39" w:rsidP="00075E39">
      <w:pPr>
        <w:keepNext/>
        <w:spacing w:after="240"/>
        <w:jc w:val="both"/>
        <w:outlineLvl w:val="0"/>
        <w:rPr>
          <w:rFonts w:cs="Arial"/>
          <w:b/>
          <w:bCs/>
          <w:kern w:val="28"/>
          <w:sz w:val="18"/>
          <w:szCs w:val="18"/>
          <w:highlight w:val="yellow"/>
        </w:rPr>
      </w:pPr>
    </w:p>
    <w:p w14:paraId="627C9C2A" w14:textId="77777777" w:rsidR="00075E39" w:rsidRPr="00075E39" w:rsidRDefault="00075E39" w:rsidP="00075E39">
      <w:pPr>
        <w:keepNext/>
        <w:spacing w:after="240"/>
        <w:jc w:val="both"/>
        <w:outlineLvl w:val="0"/>
        <w:rPr>
          <w:rFonts w:cs="Arial"/>
          <w:b/>
          <w:bCs/>
          <w:kern w:val="28"/>
          <w:sz w:val="18"/>
          <w:szCs w:val="18"/>
          <w:highlight w:val="yellow"/>
        </w:rPr>
      </w:pPr>
    </w:p>
    <w:p w14:paraId="617FF416" w14:textId="77777777" w:rsidR="00075E39" w:rsidRPr="00075E39" w:rsidRDefault="00075E39" w:rsidP="00075E39">
      <w:pPr>
        <w:keepNext/>
        <w:spacing w:after="240"/>
        <w:jc w:val="both"/>
        <w:outlineLvl w:val="0"/>
        <w:rPr>
          <w:rFonts w:cs="Arial"/>
          <w:b/>
          <w:bCs/>
          <w:kern w:val="28"/>
          <w:sz w:val="18"/>
          <w:szCs w:val="18"/>
          <w:highlight w:val="yellow"/>
        </w:rPr>
      </w:pPr>
    </w:p>
    <w:p w14:paraId="04C3E15D" w14:textId="77777777" w:rsidR="00075E39" w:rsidRPr="00075E39" w:rsidRDefault="00075E39" w:rsidP="00075E39">
      <w:pPr>
        <w:keepNext/>
        <w:spacing w:after="240"/>
        <w:jc w:val="both"/>
        <w:outlineLvl w:val="0"/>
        <w:rPr>
          <w:rFonts w:cs="Arial"/>
          <w:b/>
          <w:bCs/>
          <w:kern w:val="28"/>
          <w:sz w:val="18"/>
          <w:szCs w:val="18"/>
          <w:highlight w:val="yellow"/>
        </w:rPr>
      </w:pPr>
    </w:p>
    <w:p w14:paraId="69A95971" w14:textId="77777777" w:rsidR="00075E39" w:rsidRPr="00075E39" w:rsidRDefault="00075E39" w:rsidP="00075E39">
      <w:pPr>
        <w:keepNext/>
        <w:spacing w:after="240"/>
        <w:jc w:val="both"/>
        <w:outlineLvl w:val="0"/>
        <w:rPr>
          <w:rFonts w:cs="Arial"/>
          <w:b/>
          <w:bCs/>
          <w:kern w:val="28"/>
          <w:sz w:val="18"/>
          <w:szCs w:val="18"/>
          <w:highlight w:val="yellow"/>
        </w:rPr>
      </w:pPr>
    </w:p>
    <w:p w14:paraId="20D927C8" w14:textId="77777777" w:rsidR="00075E39" w:rsidRPr="00075E39" w:rsidRDefault="00075E39" w:rsidP="00075E39">
      <w:pPr>
        <w:keepNext/>
        <w:spacing w:after="240"/>
        <w:jc w:val="both"/>
        <w:outlineLvl w:val="0"/>
        <w:rPr>
          <w:rFonts w:cs="Arial"/>
          <w:b/>
          <w:bCs/>
          <w:kern w:val="28"/>
          <w:sz w:val="18"/>
          <w:szCs w:val="18"/>
          <w:highlight w:val="yellow"/>
        </w:rPr>
      </w:pPr>
    </w:p>
    <w:p w14:paraId="45D7F46E" w14:textId="77777777" w:rsidR="00075E39" w:rsidRPr="00075E39" w:rsidRDefault="00075E39" w:rsidP="00075E39">
      <w:pPr>
        <w:keepNext/>
        <w:spacing w:after="240"/>
        <w:jc w:val="both"/>
        <w:outlineLvl w:val="0"/>
        <w:rPr>
          <w:rFonts w:cs="Arial"/>
          <w:b/>
          <w:bCs/>
          <w:kern w:val="28"/>
          <w:sz w:val="18"/>
          <w:szCs w:val="18"/>
          <w:highlight w:val="yellow"/>
        </w:rPr>
      </w:pPr>
    </w:p>
    <w:p w14:paraId="08C8F276" w14:textId="77777777" w:rsidR="00075E39" w:rsidRPr="00075E39" w:rsidRDefault="00075E39" w:rsidP="00075E39">
      <w:pPr>
        <w:keepNext/>
        <w:spacing w:after="240"/>
        <w:jc w:val="both"/>
        <w:outlineLvl w:val="0"/>
        <w:rPr>
          <w:rFonts w:cs="Arial"/>
          <w:b/>
          <w:bCs/>
          <w:kern w:val="28"/>
          <w:sz w:val="18"/>
          <w:szCs w:val="18"/>
          <w:highlight w:val="yellow"/>
        </w:rPr>
      </w:pPr>
    </w:p>
    <w:p w14:paraId="200A4BD2" w14:textId="77777777" w:rsidR="00075E39" w:rsidRPr="00075E39" w:rsidRDefault="00075E39" w:rsidP="00075E39">
      <w:pPr>
        <w:keepNext/>
        <w:spacing w:after="240"/>
        <w:jc w:val="both"/>
        <w:outlineLvl w:val="0"/>
        <w:rPr>
          <w:rFonts w:cs="Arial"/>
          <w:b/>
          <w:bCs/>
          <w:kern w:val="28"/>
          <w:sz w:val="18"/>
          <w:szCs w:val="18"/>
          <w:highlight w:val="yellow"/>
        </w:rPr>
      </w:pPr>
    </w:p>
    <w:p w14:paraId="460B7E8C" w14:textId="77777777" w:rsidR="00075E39" w:rsidRPr="00075E39" w:rsidRDefault="00075E39" w:rsidP="00075E39">
      <w:pPr>
        <w:keepNext/>
        <w:spacing w:after="240"/>
        <w:jc w:val="both"/>
        <w:outlineLvl w:val="0"/>
        <w:rPr>
          <w:rFonts w:cs="Arial"/>
          <w:b/>
          <w:bCs/>
          <w:kern w:val="28"/>
          <w:sz w:val="18"/>
          <w:szCs w:val="18"/>
          <w:highlight w:val="yellow"/>
        </w:rPr>
      </w:pPr>
    </w:p>
    <w:p w14:paraId="420290BC" w14:textId="77777777" w:rsidR="00075E39" w:rsidRPr="00075E39" w:rsidRDefault="00075E39" w:rsidP="00075E39">
      <w:pPr>
        <w:keepNext/>
        <w:spacing w:after="240"/>
        <w:jc w:val="both"/>
        <w:outlineLvl w:val="0"/>
        <w:rPr>
          <w:rFonts w:cs="Arial"/>
          <w:b/>
          <w:bCs/>
          <w:kern w:val="28"/>
          <w:sz w:val="18"/>
          <w:szCs w:val="18"/>
          <w:highlight w:val="yellow"/>
        </w:rPr>
      </w:pPr>
    </w:p>
    <w:p w14:paraId="777747E5" w14:textId="77777777" w:rsidR="00075E39" w:rsidRPr="00075E39" w:rsidRDefault="00075E39" w:rsidP="00075E39">
      <w:pPr>
        <w:keepNext/>
        <w:spacing w:after="240"/>
        <w:jc w:val="both"/>
        <w:outlineLvl w:val="0"/>
        <w:rPr>
          <w:rFonts w:cs="Arial"/>
          <w:b/>
          <w:bCs/>
          <w:kern w:val="28"/>
          <w:sz w:val="18"/>
          <w:szCs w:val="18"/>
          <w:highlight w:val="yellow"/>
        </w:rPr>
      </w:pPr>
    </w:p>
    <w:p w14:paraId="360E26F6" w14:textId="77777777" w:rsidR="00075E39" w:rsidRPr="00075E39" w:rsidRDefault="00075E39" w:rsidP="00075E39">
      <w:pPr>
        <w:keepNext/>
        <w:spacing w:after="240"/>
        <w:jc w:val="both"/>
        <w:outlineLvl w:val="0"/>
        <w:rPr>
          <w:rFonts w:cs="Arial"/>
          <w:b/>
          <w:bCs/>
          <w:kern w:val="28"/>
          <w:sz w:val="18"/>
          <w:szCs w:val="18"/>
          <w:highlight w:val="yellow"/>
        </w:rPr>
      </w:pPr>
    </w:p>
    <w:p w14:paraId="57F96E21" w14:textId="77777777" w:rsidR="00075E39" w:rsidRPr="00075E39" w:rsidRDefault="00075E39" w:rsidP="00075E39">
      <w:pPr>
        <w:keepNext/>
        <w:spacing w:after="240"/>
        <w:jc w:val="both"/>
        <w:outlineLvl w:val="0"/>
        <w:rPr>
          <w:rFonts w:cs="Arial"/>
          <w:b/>
          <w:bCs/>
          <w:kern w:val="28"/>
          <w:sz w:val="18"/>
          <w:szCs w:val="18"/>
          <w:highlight w:val="yellow"/>
        </w:rPr>
      </w:pPr>
    </w:p>
    <w:p w14:paraId="1702BBC3" w14:textId="77777777" w:rsidR="00075E39" w:rsidRPr="00075E39" w:rsidRDefault="00075E39" w:rsidP="00075E39">
      <w:pPr>
        <w:keepNext/>
        <w:spacing w:after="240"/>
        <w:jc w:val="both"/>
        <w:outlineLvl w:val="0"/>
        <w:rPr>
          <w:rFonts w:cs="Arial"/>
          <w:b/>
          <w:bCs/>
          <w:kern w:val="28"/>
          <w:sz w:val="18"/>
          <w:szCs w:val="18"/>
          <w:highlight w:val="yellow"/>
        </w:rPr>
      </w:pPr>
    </w:p>
    <w:p w14:paraId="5EE9DE29" w14:textId="77777777" w:rsidR="00075E39" w:rsidRPr="00075E39" w:rsidRDefault="00075E39" w:rsidP="00075E39">
      <w:pPr>
        <w:keepNext/>
        <w:spacing w:after="240"/>
        <w:jc w:val="both"/>
        <w:outlineLvl w:val="0"/>
        <w:rPr>
          <w:rFonts w:cs="Arial"/>
          <w:b/>
          <w:bCs/>
          <w:kern w:val="28"/>
          <w:sz w:val="18"/>
          <w:szCs w:val="18"/>
          <w:highlight w:val="yellow"/>
        </w:rPr>
      </w:pPr>
    </w:p>
    <w:p w14:paraId="4CFCBF2F" w14:textId="77777777" w:rsidR="00075E39" w:rsidRPr="00075E39" w:rsidRDefault="00075E39" w:rsidP="00075E39">
      <w:pPr>
        <w:keepNext/>
        <w:spacing w:after="240"/>
        <w:jc w:val="both"/>
        <w:outlineLvl w:val="0"/>
        <w:rPr>
          <w:rFonts w:cs="Arial"/>
          <w:b/>
          <w:bCs/>
          <w:kern w:val="28"/>
          <w:sz w:val="18"/>
          <w:szCs w:val="18"/>
          <w:highlight w:val="yellow"/>
        </w:rPr>
      </w:pPr>
    </w:p>
    <w:p w14:paraId="173F4452" w14:textId="77777777" w:rsidR="00075E39" w:rsidRPr="00075E39" w:rsidRDefault="00075E39" w:rsidP="00075E39">
      <w:pPr>
        <w:keepNext/>
        <w:spacing w:after="240"/>
        <w:jc w:val="both"/>
        <w:outlineLvl w:val="0"/>
        <w:rPr>
          <w:rFonts w:cs="Arial"/>
          <w:b/>
          <w:bCs/>
          <w:kern w:val="28"/>
          <w:sz w:val="18"/>
          <w:szCs w:val="18"/>
          <w:highlight w:val="yellow"/>
        </w:rPr>
      </w:pPr>
    </w:p>
    <w:p w14:paraId="712CB3E2" w14:textId="77777777" w:rsidR="00075E39" w:rsidRPr="00075E39" w:rsidRDefault="00075E39" w:rsidP="00075E39">
      <w:pPr>
        <w:keepNext/>
        <w:spacing w:after="240"/>
        <w:jc w:val="both"/>
        <w:outlineLvl w:val="0"/>
        <w:rPr>
          <w:rFonts w:cs="Arial"/>
          <w:b/>
          <w:bCs/>
          <w:kern w:val="28"/>
          <w:sz w:val="18"/>
          <w:szCs w:val="18"/>
          <w:highlight w:val="yellow"/>
        </w:rPr>
      </w:pPr>
    </w:p>
    <w:p w14:paraId="5AFDEAD9" w14:textId="77777777" w:rsidR="00075E39" w:rsidRPr="00075E39" w:rsidRDefault="00075E39" w:rsidP="00075E39">
      <w:pPr>
        <w:keepNext/>
        <w:spacing w:after="240"/>
        <w:jc w:val="both"/>
        <w:outlineLvl w:val="0"/>
        <w:rPr>
          <w:rFonts w:cs="Arial"/>
          <w:b/>
          <w:bCs/>
          <w:kern w:val="28"/>
          <w:sz w:val="18"/>
          <w:szCs w:val="18"/>
          <w:highlight w:val="yellow"/>
        </w:rPr>
      </w:pPr>
    </w:p>
    <w:p w14:paraId="5A276983" w14:textId="77777777" w:rsidR="00075E39" w:rsidRPr="00075E39" w:rsidRDefault="00075E39" w:rsidP="00075E39">
      <w:pPr>
        <w:keepNext/>
        <w:spacing w:after="240"/>
        <w:jc w:val="both"/>
        <w:outlineLvl w:val="0"/>
        <w:rPr>
          <w:rFonts w:cs="Arial"/>
          <w:b/>
          <w:bCs/>
          <w:kern w:val="28"/>
          <w:sz w:val="18"/>
          <w:szCs w:val="18"/>
          <w:highlight w:val="yellow"/>
        </w:rPr>
      </w:pPr>
    </w:p>
    <w:p w14:paraId="3507A8E6" w14:textId="77777777" w:rsidR="00075E39" w:rsidRPr="00075E39" w:rsidRDefault="00075E39" w:rsidP="00075E39">
      <w:pPr>
        <w:keepNext/>
        <w:spacing w:after="240"/>
        <w:ind w:left="-567"/>
        <w:jc w:val="both"/>
        <w:outlineLvl w:val="0"/>
        <w:rPr>
          <w:rFonts w:cs="Arial"/>
          <w:b/>
          <w:bCs/>
          <w:kern w:val="28"/>
          <w:sz w:val="18"/>
          <w:szCs w:val="18"/>
          <w:highlight w:val="yellow"/>
        </w:rPr>
      </w:pPr>
    </w:p>
    <w:p w14:paraId="01E73F06" w14:textId="77777777" w:rsidR="00075E39" w:rsidRPr="00A20EB0" w:rsidRDefault="00075E39" w:rsidP="00075E39">
      <w:pPr>
        <w:keepNext/>
        <w:spacing w:after="240"/>
        <w:ind w:left="-567"/>
        <w:jc w:val="both"/>
        <w:outlineLvl w:val="0"/>
        <w:rPr>
          <w:rFonts w:cs="Arial"/>
          <w:b/>
          <w:bCs/>
          <w:kern w:val="28"/>
          <w:sz w:val="18"/>
          <w:szCs w:val="18"/>
        </w:rPr>
      </w:pPr>
      <w:r w:rsidRPr="00A20EB0">
        <w:rPr>
          <w:rFonts w:cs="Arial"/>
          <w:b/>
          <w:bCs/>
          <w:kern w:val="28"/>
          <w:sz w:val="18"/>
          <w:szCs w:val="18"/>
        </w:rPr>
        <w:lastRenderedPageBreak/>
        <w:t>A</w:t>
      </w:r>
      <w:r w:rsidRPr="00A20EB0">
        <w:rPr>
          <w:rFonts w:cs="Arial"/>
          <w:b/>
          <w:kern w:val="28"/>
          <w:sz w:val="18"/>
          <w:szCs w:val="18"/>
        </w:rPr>
        <w:t xml:space="preserve">NNEX 2: </w:t>
      </w:r>
      <w:bookmarkStart w:id="68" w:name="_Toc514873527"/>
      <w:bookmarkStart w:id="69" w:name="MODEL_OFERTA_ECONOMICA"/>
      <w:bookmarkEnd w:id="67"/>
      <w:r w:rsidRPr="00A20EB0">
        <w:rPr>
          <w:rFonts w:cs="Arial"/>
          <w:b/>
          <w:kern w:val="28"/>
          <w:sz w:val="18"/>
          <w:szCs w:val="18"/>
        </w:rPr>
        <w:t>MODEL D’OFERTA ECONÒMICA</w:t>
      </w:r>
      <w:bookmarkEnd w:id="68"/>
      <w:r w:rsidRPr="00A20EB0">
        <w:rPr>
          <w:rFonts w:cs="Arial"/>
          <w:b/>
          <w:kern w:val="28"/>
          <w:sz w:val="18"/>
          <w:szCs w:val="18"/>
        </w:rPr>
        <w:t xml:space="preserve"> </w:t>
      </w:r>
      <w:bookmarkStart w:id="70" w:name="_Toc514873530"/>
      <w:bookmarkStart w:id="71" w:name="_Toc402351483"/>
      <w:bookmarkEnd w:id="69"/>
      <w:r w:rsidRPr="00A20EB0">
        <w:rPr>
          <w:rFonts w:cs="Arial"/>
          <w:b/>
          <w:kern w:val="28"/>
          <w:sz w:val="18"/>
          <w:szCs w:val="18"/>
        </w:rPr>
        <w:t>I ALTRES CRITERIS AUTOMÀTICS</w:t>
      </w:r>
    </w:p>
    <w:p w14:paraId="1F6976E3" w14:textId="4E92CE27" w:rsidR="00075E39" w:rsidRPr="00A20EB0" w:rsidRDefault="00075E39" w:rsidP="00A20EB0">
      <w:pPr>
        <w:spacing w:line="276" w:lineRule="auto"/>
        <w:ind w:left="-567"/>
        <w:jc w:val="both"/>
        <w:rPr>
          <w:rFonts w:cs="Arial"/>
          <w:sz w:val="18"/>
          <w:szCs w:val="18"/>
        </w:rPr>
      </w:pPr>
      <w:r w:rsidRPr="00A20EB0">
        <w:rPr>
          <w:rFonts w:cs="Arial"/>
          <w:sz w:val="18"/>
          <w:szCs w:val="18"/>
        </w:rPr>
        <w:t>El/la senyor/a ............................................................................................, titular del DNI número .............................., com representant legal de l’empresa .......................................................... , titular del CIF número......................................................................., domiciliada a ..................................................................................................................................... declara que, assabentat/</w:t>
      </w:r>
      <w:proofErr w:type="spellStart"/>
      <w:r w:rsidRPr="00A20EB0">
        <w:rPr>
          <w:rFonts w:cs="Arial"/>
          <w:sz w:val="18"/>
          <w:szCs w:val="18"/>
        </w:rPr>
        <w:t>ada</w:t>
      </w:r>
      <w:proofErr w:type="spellEnd"/>
      <w:r w:rsidRPr="00A20EB0">
        <w:rPr>
          <w:rFonts w:cs="Arial"/>
          <w:sz w:val="18"/>
          <w:szCs w:val="18"/>
        </w:rPr>
        <w:t xml:space="preserve"> de les condicions i els requisits que s'exigeixen per poder ser adjudicatari/àri</w:t>
      </w:r>
      <w:r w:rsidR="00410441">
        <w:rPr>
          <w:rFonts w:cs="Arial"/>
          <w:sz w:val="18"/>
          <w:szCs w:val="18"/>
        </w:rPr>
        <w:t xml:space="preserve">a del </w:t>
      </w:r>
      <w:r w:rsidR="00410441" w:rsidRPr="00410441">
        <w:rPr>
          <w:rFonts w:cs="Arial"/>
          <w:b/>
          <w:sz w:val="18"/>
          <w:szCs w:val="18"/>
        </w:rPr>
        <w:t xml:space="preserve">contracte administratiu </w:t>
      </w:r>
      <w:r w:rsidR="00421912">
        <w:rPr>
          <w:rFonts w:cs="Arial"/>
          <w:b/>
          <w:sz w:val="18"/>
          <w:szCs w:val="18"/>
        </w:rPr>
        <w:t xml:space="preserve">de realització </w:t>
      </w:r>
      <w:r w:rsidR="00410441" w:rsidRPr="00410441">
        <w:rPr>
          <w:rFonts w:cs="Arial"/>
          <w:b/>
          <w:sz w:val="18"/>
          <w:szCs w:val="18"/>
        </w:rPr>
        <w:t>d’e</w:t>
      </w:r>
      <w:r w:rsidR="00C07393" w:rsidRPr="00410441">
        <w:rPr>
          <w:rFonts w:cs="Arial"/>
          <w:b/>
          <w:sz w:val="18"/>
          <w:szCs w:val="18"/>
        </w:rPr>
        <w:t>studi</w:t>
      </w:r>
      <w:r w:rsidR="00C07393">
        <w:rPr>
          <w:rFonts w:cs="Arial"/>
          <w:b/>
          <w:sz w:val="18"/>
          <w:szCs w:val="18"/>
        </w:rPr>
        <w:t xml:space="preserve"> dels perfils de visitants i el seu grau de satisfacció i recomanació dels museus i monuments adscrits a l’ACPC</w:t>
      </w:r>
      <w:r w:rsidR="00A20EB0" w:rsidRPr="00A20EB0">
        <w:rPr>
          <w:rFonts w:cs="Arial"/>
          <w:sz w:val="18"/>
          <w:szCs w:val="18"/>
        </w:rPr>
        <w:t xml:space="preserve"> </w:t>
      </w:r>
      <w:r w:rsidR="00A20EB0" w:rsidRPr="00A20EB0">
        <w:rPr>
          <w:rFonts w:cs="Arial"/>
          <w:b/>
          <w:color w:val="000000" w:themeColor="text1"/>
          <w:spacing w:val="-2"/>
          <w:sz w:val="18"/>
          <w:szCs w:val="18"/>
        </w:rPr>
        <w:t>(ACPC-2024-6)</w:t>
      </w:r>
      <w:r w:rsidR="00A20EB0" w:rsidRPr="00A20EB0">
        <w:rPr>
          <w:rFonts w:cs="Arial"/>
          <w:color w:val="000000" w:themeColor="text1"/>
          <w:spacing w:val="-2"/>
          <w:sz w:val="18"/>
          <w:szCs w:val="18"/>
        </w:rPr>
        <w:t xml:space="preserve">, </w:t>
      </w:r>
      <w:r w:rsidRPr="00A20EB0">
        <w:rPr>
          <w:rFonts w:cs="Arial"/>
          <w:sz w:val="18"/>
          <w:szCs w:val="18"/>
        </w:rPr>
        <w:t>presenta l’oferta següent</w:t>
      </w:r>
      <w:r w:rsidRPr="00A20EB0">
        <w:rPr>
          <w:rFonts w:cs="Arial"/>
          <w:sz w:val="18"/>
          <w:szCs w:val="18"/>
          <w:vertAlign w:val="superscript"/>
        </w:rPr>
        <w:footnoteReference w:id="5"/>
      </w:r>
      <w:r w:rsidRPr="00A20EB0">
        <w:rPr>
          <w:rFonts w:cs="Arial"/>
          <w:sz w:val="18"/>
          <w:szCs w:val="18"/>
        </w:rPr>
        <w:t>:</w:t>
      </w:r>
    </w:p>
    <w:p w14:paraId="2C02B4AA" w14:textId="77777777" w:rsidR="00075E39" w:rsidRPr="00A20EB0" w:rsidRDefault="00075E39" w:rsidP="00075E39">
      <w:pPr>
        <w:tabs>
          <w:tab w:val="left" w:pos="4878"/>
          <w:tab w:val="left" w:pos="5040"/>
          <w:tab w:val="left" w:pos="5760"/>
          <w:tab w:val="left" w:pos="6480"/>
          <w:tab w:val="left" w:pos="7200"/>
          <w:tab w:val="left" w:pos="7920"/>
          <w:tab w:val="left" w:pos="8640"/>
        </w:tabs>
        <w:suppressAutoHyphens/>
        <w:ind w:left="-567" w:right="-1"/>
        <w:jc w:val="both"/>
        <w:rPr>
          <w:rFonts w:cs="Arial"/>
          <w:sz w:val="18"/>
          <w:szCs w:val="18"/>
        </w:rPr>
      </w:pPr>
    </w:p>
    <w:p w14:paraId="7ED9B233" w14:textId="77777777" w:rsidR="00075E39" w:rsidRPr="00A20EB0" w:rsidRDefault="00075E39" w:rsidP="00075E39">
      <w:pPr>
        <w:pStyle w:val="Ttol1"/>
        <w:numPr>
          <w:ilvl w:val="0"/>
          <w:numId w:val="24"/>
        </w:numPr>
        <w:rPr>
          <w:rFonts w:cs="Arial"/>
          <w:b w:val="0"/>
          <w:kern w:val="0"/>
          <w:sz w:val="18"/>
          <w:szCs w:val="18"/>
        </w:rPr>
      </w:pPr>
      <w:r w:rsidRPr="00A20EB0">
        <w:rPr>
          <w:rFonts w:cs="Arial"/>
          <w:kern w:val="0"/>
          <w:sz w:val="18"/>
          <w:szCs w:val="18"/>
        </w:rPr>
        <w:t xml:space="preserve">Oferta Econòmica:  </w:t>
      </w:r>
      <w:r w:rsidRPr="00A20EB0">
        <w:rPr>
          <w:rFonts w:cs="Arial"/>
          <w:b w:val="0"/>
          <w:kern w:val="0"/>
          <w:sz w:val="18"/>
          <w:szCs w:val="18"/>
        </w:rPr>
        <w:t>es compromet a executar-lo amb estricte subjecció als requisits i condicions estipulades, per la quantitat TOTAL de .............................€, dels quals .......................................€, corresponen al preu del contracte i...............................€ corresponen a l'Impost sobre el Valor Afegit (IVA).</w:t>
      </w:r>
    </w:p>
    <w:p w14:paraId="00964392" w14:textId="77777777" w:rsidR="00075E39" w:rsidRPr="00A20EB0" w:rsidRDefault="00075E39" w:rsidP="00075E39">
      <w:pPr>
        <w:pStyle w:val="Ttol1"/>
        <w:ind w:left="360"/>
        <w:rPr>
          <w:rFonts w:cs="Arial"/>
          <w:kern w:val="0"/>
          <w:sz w:val="18"/>
          <w:szCs w:val="18"/>
        </w:rPr>
      </w:pPr>
    </w:p>
    <w:p w14:paraId="1FAAE107" w14:textId="77777777" w:rsidR="00075E39" w:rsidRPr="00A20EB0" w:rsidRDefault="00075E39" w:rsidP="00075E39">
      <w:pPr>
        <w:rPr>
          <w:rFonts w:cs="Arial"/>
          <w:sz w:val="18"/>
          <w:szCs w:val="18"/>
        </w:rPr>
      </w:pPr>
    </w:p>
    <w:p w14:paraId="79878ABB" w14:textId="77777777" w:rsidR="00075E39" w:rsidRPr="00A20EB0" w:rsidRDefault="00075E39" w:rsidP="00075E39">
      <w:pPr>
        <w:pStyle w:val="Pargrafdellista"/>
        <w:numPr>
          <w:ilvl w:val="0"/>
          <w:numId w:val="24"/>
        </w:numPr>
        <w:rPr>
          <w:rFonts w:cs="Arial"/>
          <w:sz w:val="18"/>
          <w:szCs w:val="18"/>
        </w:rPr>
      </w:pPr>
      <w:r w:rsidRPr="00A20EB0">
        <w:rPr>
          <w:rFonts w:cs="Arial"/>
          <w:b/>
          <w:sz w:val="18"/>
          <w:szCs w:val="18"/>
        </w:rPr>
        <w:t xml:space="preserve">Idiomes (en cas afirmatiu marcar la casella amb una x): </w:t>
      </w:r>
    </w:p>
    <w:p w14:paraId="5FE20E52" w14:textId="77777777" w:rsidR="00075E39" w:rsidRPr="00A20EB0" w:rsidRDefault="00075E39" w:rsidP="00075E39">
      <w:pPr>
        <w:rPr>
          <w:rFonts w:cs="Arial"/>
          <w:sz w:val="18"/>
          <w:szCs w:val="18"/>
        </w:rPr>
      </w:pPr>
    </w:p>
    <w:p w14:paraId="7E4C550C" w14:textId="49938E2D" w:rsidR="00075E39" w:rsidRPr="00A20EB0" w:rsidRDefault="00075E39" w:rsidP="00075E39">
      <w:pPr>
        <w:rPr>
          <w:rFonts w:cs="Arial"/>
          <w:sz w:val="18"/>
          <w:szCs w:val="18"/>
        </w:rPr>
      </w:pPr>
      <w:r w:rsidRPr="00A20EB0">
        <w:rPr>
          <w:rFonts w:cs="Arial"/>
          <w:sz w:val="18"/>
          <w:szCs w:val="18"/>
        </w:rPr>
        <w:t>L’empresa traduirà el qüestionari de satisfacció als idiomes següents:</w:t>
      </w:r>
    </w:p>
    <w:p w14:paraId="5167B7D3" w14:textId="77777777" w:rsidR="00075E39" w:rsidRPr="00A20EB0" w:rsidRDefault="00EC7458" w:rsidP="00075E39">
      <w:pPr>
        <w:ind w:left="1418"/>
        <w:rPr>
          <w:rFonts w:cs="Arial"/>
          <w:sz w:val="18"/>
          <w:szCs w:val="18"/>
        </w:rPr>
      </w:pPr>
      <w:sdt>
        <w:sdtPr>
          <w:rPr>
            <w:rFonts w:cs="Arial"/>
            <w:sz w:val="18"/>
            <w:szCs w:val="18"/>
          </w:rPr>
          <w:id w:val="-715206879"/>
          <w14:checkbox>
            <w14:checked w14:val="0"/>
            <w14:checkedState w14:val="2612" w14:font="MS Gothic"/>
            <w14:uncheckedState w14:val="2610" w14:font="MS Gothic"/>
          </w14:checkbox>
        </w:sdtPr>
        <w:sdtEndPr/>
        <w:sdtContent>
          <w:r w:rsidR="00075E39" w:rsidRPr="00A20EB0">
            <w:rPr>
              <w:rFonts w:ascii="Segoe UI Symbol" w:eastAsia="MS Gothic" w:hAnsi="Segoe UI Symbol" w:cs="Segoe UI Symbol"/>
              <w:sz w:val="18"/>
              <w:szCs w:val="18"/>
            </w:rPr>
            <w:t>☐</w:t>
          </w:r>
        </w:sdtContent>
      </w:sdt>
      <w:r w:rsidR="00075E39" w:rsidRPr="00A20EB0">
        <w:rPr>
          <w:rFonts w:cs="Arial"/>
          <w:sz w:val="18"/>
          <w:szCs w:val="18"/>
        </w:rPr>
        <w:t xml:space="preserve">  Italià</w:t>
      </w:r>
    </w:p>
    <w:p w14:paraId="13040D45" w14:textId="77777777" w:rsidR="00075E39" w:rsidRPr="00A20EB0" w:rsidRDefault="00075E39" w:rsidP="00075E39">
      <w:pPr>
        <w:ind w:left="1418"/>
        <w:rPr>
          <w:rFonts w:cs="Arial"/>
          <w:sz w:val="18"/>
          <w:szCs w:val="18"/>
        </w:rPr>
      </w:pPr>
      <w:r w:rsidRPr="00A20EB0">
        <w:rPr>
          <w:rFonts w:ascii="Segoe UI Symbol" w:hAnsi="Segoe UI Symbol" w:cs="Segoe UI Symbol"/>
          <w:sz w:val="18"/>
          <w:szCs w:val="18"/>
        </w:rPr>
        <w:t>☐</w:t>
      </w:r>
      <w:r w:rsidRPr="00A20EB0">
        <w:rPr>
          <w:rFonts w:cs="Arial"/>
          <w:sz w:val="18"/>
          <w:szCs w:val="18"/>
        </w:rPr>
        <w:t xml:space="preserve">  Alemany</w:t>
      </w:r>
    </w:p>
    <w:p w14:paraId="1D7DCDF6" w14:textId="77777777" w:rsidR="00075E39" w:rsidRPr="00A20EB0" w:rsidRDefault="00075E39" w:rsidP="00075E39">
      <w:pPr>
        <w:ind w:left="1418"/>
        <w:rPr>
          <w:rFonts w:cs="Arial"/>
          <w:sz w:val="18"/>
          <w:szCs w:val="18"/>
        </w:rPr>
      </w:pPr>
      <w:r w:rsidRPr="00A20EB0">
        <w:rPr>
          <w:rFonts w:ascii="Segoe UI Symbol" w:hAnsi="Segoe UI Symbol" w:cs="Segoe UI Symbol"/>
          <w:sz w:val="18"/>
          <w:szCs w:val="18"/>
        </w:rPr>
        <w:t>☐</w:t>
      </w:r>
      <w:r w:rsidRPr="00A20EB0">
        <w:rPr>
          <w:rFonts w:cs="Arial"/>
          <w:sz w:val="18"/>
          <w:szCs w:val="18"/>
        </w:rPr>
        <w:t xml:space="preserve">   Altres idiomes. Indicar quins: _________________ i _________________.</w:t>
      </w:r>
    </w:p>
    <w:p w14:paraId="7E530B30" w14:textId="77777777" w:rsidR="00075E39" w:rsidRPr="00075E39" w:rsidRDefault="00075E39" w:rsidP="00075E39">
      <w:pPr>
        <w:rPr>
          <w:rFonts w:cs="Arial"/>
          <w:sz w:val="18"/>
          <w:szCs w:val="18"/>
          <w:highlight w:val="yellow"/>
        </w:rPr>
      </w:pPr>
    </w:p>
    <w:p w14:paraId="6B776649" w14:textId="0C5FC389" w:rsidR="00075E39" w:rsidRPr="00075E39" w:rsidRDefault="00075E39" w:rsidP="00075E39">
      <w:pPr>
        <w:rPr>
          <w:rFonts w:cs="Arial"/>
          <w:sz w:val="18"/>
          <w:szCs w:val="18"/>
          <w:highlight w:val="yellow"/>
        </w:rPr>
      </w:pPr>
    </w:p>
    <w:p w14:paraId="5E9C011E" w14:textId="77777777" w:rsidR="00075E39" w:rsidRPr="00A20EB0" w:rsidRDefault="00075E39" w:rsidP="00075E39">
      <w:pPr>
        <w:pStyle w:val="Pargrafdellista"/>
        <w:numPr>
          <w:ilvl w:val="0"/>
          <w:numId w:val="24"/>
        </w:numPr>
        <w:rPr>
          <w:rFonts w:cs="Arial"/>
          <w:b/>
          <w:sz w:val="18"/>
          <w:szCs w:val="18"/>
        </w:rPr>
      </w:pPr>
      <w:r w:rsidRPr="00A20EB0">
        <w:rPr>
          <w:rFonts w:cs="Arial"/>
          <w:b/>
          <w:bCs/>
          <w:snapToGrid w:val="0"/>
          <w:sz w:val="18"/>
          <w:szCs w:val="18"/>
        </w:rPr>
        <w:t xml:space="preserve">Certificat ISO 9001 </w:t>
      </w:r>
      <w:r w:rsidRPr="00A20EB0">
        <w:rPr>
          <w:rFonts w:cs="Arial"/>
          <w:b/>
          <w:sz w:val="18"/>
          <w:szCs w:val="18"/>
        </w:rPr>
        <w:t>(en cas afirmatiu, marcar la casella amb una x):</w:t>
      </w:r>
    </w:p>
    <w:p w14:paraId="21E3CCD1" w14:textId="77777777" w:rsidR="00075E39" w:rsidRPr="00A20EB0" w:rsidRDefault="00075E39" w:rsidP="00075E39">
      <w:pPr>
        <w:tabs>
          <w:tab w:val="left" w:pos="4878"/>
          <w:tab w:val="left" w:pos="5040"/>
          <w:tab w:val="left" w:pos="5760"/>
          <w:tab w:val="left" w:pos="6480"/>
          <w:tab w:val="left" w:pos="7200"/>
          <w:tab w:val="left" w:pos="7920"/>
          <w:tab w:val="left" w:pos="8640"/>
        </w:tabs>
        <w:suppressAutoHyphens/>
        <w:ind w:left="-567" w:right="-1"/>
        <w:jc w:val="both"/>
        <w:rPr>
          <w:rFonts w:cs="Arial"/>
          <w:b/>
          <w:sz w:val="18"/>
          <w:szCs w:val="18"/>
        </w:rPr>
      </w:pPr>
    </w:p>
    <w:p w14:paraId="3B353D80" w14:textId="77777777" w:rsidR="00075E39" w:rsidRPr="00A20EB0" w:rsidRDefault="00075E39" w:rsidP="00075E39">
      <w:pPr>
        <w:autoSpaceDE w:val="0"/>
        <w:autoSpaceDN w:val="0"/>
        <w:adjustRightInd w:val="0"/>
        <w:spacing w:after="240" w:line="276" w:lineRule="auto"/>
        <w:jc w:val="both"/>
        <w:rPr>
          <w:rFonts w:cs="Arial"/>
          <w:bCs/>
          <w:snapToGrid w:val="0"/>
          <w:sz w:val="18"/>
          <w:szCs w:val="18"/>
        </w:rPr>
      </w:pPr>
      <w:r w:rsidRPr="00A20EB0">
        <w:rPr>
          <w:rFonts w:ascii="Segoe UI Symbol" w:hAnsi="Segoe UI Symbol" w:cs="Segoe UI Symbol"/>
          <w:sz w:val="18"/>
          <w:szCs w:val="18"/>
        </w:rPr>
        <w:t>☐</w:t>
      </w:r>
      <w:r w:rsidRPr="00A20EB0">
        <w:rPr>
          <w:rFonts w:ascii="Segoe UI Symbol" w:hAnsi="Segoe UI Symbol" w:cs="Segoe UI Symbol"/>
          <w:b/>
          <w:sz w:val="18"/>
          <w:szCs w:val="18"/>
        </w:rPr>
        <w:t xml:space="preserve"> </w:t>
      </w:r>
      <w:r w:rsidRPr="00A20EB0">
        <w:rPr>
          <w:rFonts w:cs="Arial"/>
          <w:bCs/>
          <w:snapToGrid w:val="0"/>
          <w:sz w:val="18"/>
          <w:szCs w:val="18"/>
        </w:rPr>
        <w:t>Estar en possessió de la ISO 9001 vigent, la qual acredita haver implementat un sistema de gestió de la qualitat, assegurant un funcionament més eficient i la millora constant dels processos de la seva activitat.</w:t>
      </w:r>
    </w:p>
    <w:p w14:paraId="04852D99" w14:textId="77777777" w:rsidR="00075E39" w:rsidRPr="00A20EB0" w:rsidRDefault="00075E39" w:rsidP="00075E39">
      <w:pPr>
        <w:pStyle w:val="Pargrafdellista"/>
        <w:numPr>
          <w:ilvl w:val="0"/>
          <w:numId w:val="24"/>
        </w:numPr>
        <w:autoSpaceDE w:val="0"/>
        <w:autoSpaceDN w:val="0"/>
        <w:adjustRightInd w:val="0"/>
        <w:spacing w:after="240" w:line="276" w:lineRule="auto"/>
        <w:rPr>
          <w:rFonts w:cs="Arial"/>
          <w:bCs/>
          <w:snapToGrid w:val="0"/>
          <w:sz w:val="18"/>
          <w:szCs w:val="18"/>
        </w:rPr>
      </w:pPr>
      <w:r w:rsidRPr="00A20EB0">
        <w:rPr>
          <w:rFonts w:cs="Arial"/>
          <w:b/>
          <w:bCs/>
          <w:snapToGrid w:val="0"/>
          <w:sz w:val="18"/>
          <w:szCs w:val="18"/>
        </w:rPr>
        <w:t>Certificat ISO 27001</w:t>
      </w:r>
      <w:r w:rsidRPr="00A20EB0">
        <w:rPr>
          <w:rFonts w:cs="Arial"/>
          <w:bCs/>
          <w:snapToGrid w:val="0"/>
          <w:sz w:val="18"/>
          <w:szCs w:val="18"/>
        </w:rPr>
        <w:t xml:space="preserve"> </w:t>
      </w:r>
      <w:r w:rsidRPr="00A20EB0">
        <w:rPr>
          <w:rFonts w:cs="Arial"/>
          <w:b/>
          <w:sz w:val="18"/>
          <w:szCs w:val="18"/>
        </w:rPr>
        <w:t>(en cas afirmatiu, marcar la casella amb una x)</w:t>
      </w:r>
      <w:r w:rsidRPr="00A20EB0">
        <w:rPr>
          <w:rFonts w:cs="Arial"/>
          <w:bCs/>
          <w:snapToGrid w:val="0"/>
          <w:sz w:val="18"/>
          <w:szCs w:val="18"/>
        </w:rPr>
        <w:t xml:space="preserve">: </w:t>
      </w:r>
    </w:p>
    <w:p w14:paraId="0432EEBF" w14:textId="02F3BD1C" w:rsidR="00075E39" w:rsidRPr="00A20EB0"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bCs/>
          <w:snapToGrid w:val="0"/>
          <w:sz w:val="18"/>
          <w:szCs w:val="18"/>
        </w:rPr>
      </w:pPr>
      <w:r w:rsidRPr="00A20EB0">
        <w:rPr>
          <w:rFonts w:ascii="Segoe UI Symbol" w:hAnsi="Segoe UI Symbol" w:cs="Segoe UI Symbol"/>
          <w:sz w:val="18"/>
          <w:szCs w:val="18"/>
        </w:rPr>
        <w:t xml:space="preserve">☐ </w:t>
      </w:r>
      <w:r w:rsidRPr="00A20EB0">
        <w:rPr>
          <w:rFonts w:cs="Arial"/>
          <w:bCs/>
          <w:snapToGrid w:val="0"/>
          <w:sz w:val="18"/>
          <w:szCs w:val="18"/>
        </w:rPr>
        <w:t>Estar en possessió de la ISO 27001 vigent, la qual acredita l’òptima gestió de la seguretat de la informació (SGSI) en qualsevol tipus d’organització, assegurant la correcta protecció de la informació així com de la confidencialitat, integritat i disponibilitat de les dades</w:t>
      </w:r>
      <w:r w:rsidR="00A20EB0" w:rsidRPr="00A20EB0">
        <w:rPr>
          <w:rFonts w:cs="Arial"/>
          <w:bCs/>
          <w:snapToGrid w:val="0"/>
          <w:sz w:val="18"/>
          <w:szCs w:val="18"/>
        </w:rPr>
        <w:t>.</w:t>
      </w:r>
    </w:p>
    <w:p w14:paraId="30FDD6A7" w14:textId="77777777" w:rsidR="00075E39" w:rsidRPr="00075E39"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bCs/>
          <w:snapToGrid w:val="0"/>
          <w:sz w:val="18"/>
          <w:szCs w:val="18"/>
          <w:highlight w:val="yellow"/>
        </w:rPr>
      </w:pPr>
    </w:p>
    <w:p w14:paraId="1520802A" w14:textId="5A14CDFE" w:rsidR="00075E39" w:rsidRPr="00A20EB0" w:rsidRDefault="00A20EB0" w:rsidP="00075E39">
      <w:pPr>
        <w:pStyle w:val="Pargrafdellista"/>
        <w:numPr>
          <w:ilvl w:val="0"/>
          <w:numId w:val="24"/>
        </w:numPr>
        <w:tabs>
          <w:tab w:val="left" w:pos="4878"/>
          <w:tab w:val="left" w:pos="5040"/>
          <w:tab w:val="left" w:pos="5760"/>
          <w:tab w:val="left" w:pos="6480"/>
          <w:tab w:val="left" w:pos="7200"/>
          <w:tab w:val="left" w:pos="7920"/>
          <w:tab w:val="left" w:pos="8640"/>
        </w:tabs>
        <w:suppressAutoHyphens/>
        <w:ind w:right="-1"/>
        <w:rPr>
          <w:rFonts w:cs="Arial"/>
          <w:b/>
          <w:sz w:val="18"/>
          <w:szCs w:val="18"/>
        </w:rPr>
      </w:pPr>
      <w:r w:rsidRPr="004F67BF">
        <w:rPr>
          <w:rFonts w:cs="Arial"/>
          <w:b/>
          <w:bCs/>
          <w:snapToGrid w:val="0"/>
          <w:sz w:val="18"/>
          <w:szCs w:val="18"/>
        </w:rPr>
        <w:t>Certificat ISO 20252</w:t>
      </w:r>
      <w:r w:rsidRPr="00A20EB0">
        <w:rPr>
          <w:rFonts w:cs="Arial"/>
          <w:bCs/>
          <w:snapToGrid w:val="0"/>
          <w:sz w:val="18"/>
          <w:szCs w:val="18"/>
        </w:rPr>
        <w:t xml:space="preserve"> </w:t>
      </w:r>
      <w:r w:rsidR="00075E39" w:rsidRPr="00A20EB0">
        <w:rPr>
          <w:rFonts w:cs="Arial"/>
          <w:b/>
          <w:bCs/>
          <w:snapToGrid w:val="0"/>
          <w:sz w:val="18"/>
          <w:szCs w:val="18"/>
        </w:rPr>
        <w:t xml:space="preserve"> </w:t>
      </w:r>
      <w:r w:rsidR="00075E39" w:rsidRPr="00A20EB0">
        <w:rPr>
          <w:rFonts w:cs="Arial"/>
          <w:b/>
          <w:sz w:val="18"/>
          <w:szCs w:val="18"/>
        </w:rPr>
        <w:t>(en cas afirmatiu, marcar la casella amb una x)</w:t>
      </w:r>
      <w:r w:rsidR="00075E39" w:rsidRPr="00A20EB0">
        <w:rPr>
          <w:rFonts w:cs="Arial"/>
          <w:b/>
          <w:bCs/>
          <w:snapToGrid w:val="0"/>
          <w:sz w:val="18"/>
          <w:szCs w:val="18"/>
        </w:rPr>
        <w:t>:</w:t>
      </w:r>
      <w:r w:rsidR="004F67BF">
        <w:rPr>
          <w:rFonts w:cs="Arial"/>
          <w:b/>
          <w:bCs/>
          <w:snapToGrid w:val="0"/>
          <w:sz w:val="18"/>
          <w:szCs w:val="18"/>
        </w:rPr>
        <w:t xml:space="preserve"> </w:t>
      </w:r>
    </w:p>
    <w:p w14:paraId="1AE18747" w14:textId="77777777" w:rsidR="00075E39" w:rsidRPr="00A20EB0" w:rsidRDefault="00075E39" w:rsidP="00075E39">
      <w:pPr>
        <w:tabs>
          <w:tab w:val="left" w:pos="4878"/>
          <w:tab w:val="left" w:pos="5040"/>
          <w:tab w:val="left" w:pos="5760"/>
          <w:tab w:val="left" w:pos="6480"/>
          <w:tab w:val="left" w:pos="7200"/>
          <w:tab w:val="left" w:pos="7920"/>
          <w:tab w:val="left" w:pos="8640"/>
        </w:tabs>
        <w:suppressAutoHyphens/>
        <w:ind w:left="-567" w:right="-1"/>
        <w:jc w:val="both"/>
        <w:rPr>
          <w:rFonts w:cs="Arial"/>
          <w:sz w:val="18"/>
          <w:szCs w:val="18"/>
        </w:rPr>
      </w:pPr>
    </w:p>
    <w:p w14:paraId="79BABA36" w14:textId="151F21C0" w:rsidR="00075E39" w:rsidRPr="00A20EB0" w:rsidRDefault="00075E39" w:rsidP="00A20EB0">
      <w:pPr>
        <w:autoSpaceDE w:val="0"/>
        <w:autoSpaceDN w:val="0"/>
        <w:adjustRightInd w:val="0"/>
        <w:spacing w:after="240"/>
        <w:jc w:val="both"/>
        <w:rPr>
          <w:rFonts w:cs="Arial"/>
          <w:bCs/>
          <w:snapToGrid w:val="0"/>
          <w:sz w:val="18"/>
          <w:szCs w:val="18"/>
        </w:rPr>
      </w:pPr>
      <w:r w:rsidRPr="00A20EB0">
        <w:rPr>
          <w:rFonts w:ascii="Segoe UI Symbol" w:hAnsi="Segoe UI Symbol" w:cs="Segoe UI Symbol"/>
          <w:sz w:val="18"/>
          <w:szCs w:val="18"/>
        </w:rPr>
        <w:t xml:space="preserve">☐ </w:t>
      </w:r>
      <w:r w:rsidRPr="00A20EB0">
        <w:rPr>
          <w:rFonts w:cs="Arial"/>
          <w:bCs/>
          <w:snapToGrid w:val="0"/>
          <w:sz w:val="18"/>
          <w:szCs w:val="18"/>
        </w:rPr>
        <w:t xml:space="preserve">Estar en possessió </w:t>
      </w:r>
      <w:r w:rsidR="00A20EB0" w:rsidRPr="00A20EB0">
        <w:rPr>
          <w:rFonts w:cs="Arial"/>
          <w:bCs/>
          <w:snapToGrid w:val="0"/>
          <w:sz w:val="18"/>
          <w:szCs w:val="18"/>
        </w:rPr>
        <w:t>de la ISO 20252, la qual acredita la correcta captació, tractament i codificació de les dades obtingudes.</w:t>
      </w:r>
    </w:p>
    <w:p w14:paraId="0B869824" w14:textId="77777777" w:rsidR="00075E39" w:rsidRPr="00075E39" w:rsidRDefault="00075E39" w:rsidP="00075E39">
      <w:pPr>
        <w:jc w:val="both"/>
        <w:rPr>
          <w:rFonts w:cs="Arial"/>
          <w:sz w:val="18"/>
          <w:szCs w:val="18"/>
          <w:highlight w:val="yellow"/>
        </w:rPr>
      </w:pPr>
    </w:p>
    <w:p w14:paraId="45874D8F" w14:textId="77777777" w:rsidR="00075E39" w:rsidRPr="00A20EB0" w:rsidRDefault="00075E39" w:rsidP="00075E39">
      <w:pPr>
        <w:jc w:val="both"/>
        <w:rPr>
          <w:rFonts w:cs="Arial"/>
          <w:sz w:val="18"/>
          <w:szCs w:val="18"/>
        </w:rPr>
      </w:pPr>
      <w:r w:rsidRPr="00A20EB0">
        <w:rPr>
          <w:rFonts w:cs="Arial"/>
          <w:sz w:val="18"/>
          <w:szCs w:val="18"/>
        </w:rPr>
        <w:t>I per a que així consti, signo la present oferta. (lloc i data)</w:t>
      </w:r>
    </w:p>
    <w:p w14:paraId="72B72E6E" w14:textId="77777777" w:rsidR="00075E39" w:rsidRPr="00A20EB0" w:rsidRDefault="00075E39" w:rsidP="00075E39">
      <w:pPr>
        <w:keepNext/>
        <w:jc w:val="both"/>
        <w:outlineLvl w:val="0"/>
        <w:rPr>
          <w:rFonts w:cs="Arial"/>
          <w:sz w:val="18"/>
          <w:szCs w:val="18"/>
        </w:rPr>
      </w:pPr>
    </w:p>
    <w:p w14:paraId="5C82A938" w14:textId="5BF06002" w:rsidR="00A20EB0" w:rsidRDefault="00A20EB0" w:rsidP="00075E39">
      <w:pPr>
        <w:keepNext/>
        <w:jc w:val="both"/>
        <w:outlineLvl w:val="0"/>
        <w:rPr>
          <w:rFonts w:cs="Arial"/>
          <w:i/>
          <w:sz w:val="18"/>
          <w:szCs w:val="18"/>
        </w:rPr>
      </w:pPr>
    </w:p>
    <w:p w14:paraId="7B7721F1" w14:textId="77777777" w:rsidR="00A20EB0" w:rsidRPr="00A20EB0" w:rsidRDefault="00A20EB0" w:rsidP="00075E39">
      <w:pPr>
        <w:keepNext/>
        <w:jc w:val="both"/>
        <w:outlineLvl w:val="0"/>
        <w:rPr>
          <w:rFonts w:cs="Arial"/>
          <w:i/>
          <w:sz w:val="18"/>
          <w:szCs w:val="18"/>
        </w:rPr>
      </w:pPr>
    </w:p>
    <w:p w14:paraId="71DE3656" w14:textId="77777777" w:rsidR="00075E39" w:rsidRPr="00A20EB0" w:rsidRDefault="00075E39" w:rsidP="00075E39">
      <w:pPr>
        <w:keepNext/>
        <w:jc w:val="both"/>
        <w:outlineLvl w:val="0"/>
        <w:rPr>
          <w:rFonts w:cs="Arial"/>
          <w:i/>
          <w:sz w:val="18"/>
          <w:szCs w:val="18"/>
        </w:rPr>
      </w:pPr>
      <w:r w:rsidRPr="00A20EB0">
        <w:rPr>
          <w:rFonts w:cs="Arial"/>
          <w:i/>
          <w:sz w:val="18"/>
          <w:szCs w:val="18"/>
        </w:rPr>
        <w:t xml:space="preserve"> (Signatura del/de la proposant)  /  (Signatures dels proposants en cas d’unió temporal d’empreses)</w:t>
      </w:r>
    </w:p>
    <w:p w14:paraId="74D76DCF" w14:textId="77777777" w:rsidR="00075E39" w:rsidRPr="00075E39" w:rsidRDefault="00075E39" w:rsidP="00075E39">
      <w:pPr>
        <w:keepNext/>
        <w:jc w:val="both"/>
        <w:outlineLvl w:val="0"/>
        <w:rPr>
          <w:rFonts w:cs="Arial"/>
          <w:i/>
          <w:color w:val="2E74B5" w:themeColor="accent1" w:themeShade="BF"/>
          <w:sz w:val="18"/>
          <w:szCs w:val="18"/>
          <w:highlight w:val="yellow"/>
        </w:rPr>
      </w:pPr>
    </w:p>
    <w:p w14:paraId="079CA60C" w14:textId="77777777" w:rsidR="00075E39" w:rsidRPr="00075E39" w:rsidRDefault="00075E39" w:rsidP="00075E39">
      <w:pPr>
        <w:autoSpaceDE w:val="0"/>
        <w:autoSpaceDN w:val="0"/>
        <w:adjustRightInd w:val="0"/>
        <w:ind w:left="708"/>
        <w:jc w:val="both"/>
        <w:rPr>
          <w:rFonts w:cs="Arial"/>
          <w:sz w:val="18"/>
          <w:szCs w:val="18"/>
          <w:highlight w:val="yellow"/>
        </w:rPr>
      </w:pPr>
    </w:p>
    <w:p w14:paraId="1F9AD9FA" w14:textId="77777777" w:rsidR="00075E39" w:rsidRPr="00075E39" w:rsidRDefault="00075E39" w:rsidP="00075E39">
      <w:pPr>
        <w:rPr>
          <w:rFonts w:cs="Arial"/>
          <w:b/>
          <w:kern w:val="28"/>
          <w:sz w:val="18"/>
          <w:szCs w:val="18"/>
          <w:highlight w:val="yellow"/>
        </w:rPr>
      </w:pPr>
      <w:r w:rsidRPr="00075E39">
        <w:rPr>
          <w:rFonts w:cs="Arial"/>
          <w:b/>
          <w:kern w:val="28"/>
          <w:sz w:val="18"/>
          <w:szCs w:val="18"/>
          <w:highlight w:val="yellow"/>
        </w:rPr>
        <w:br w:type="page"/>
      </w:r>
    </w:p>
    <w:p w14:paraId="12A90777" w14:textId="77777777" w:rsidR="00075E39" w:rsidRPr="00A20EB0" w:rsidRDefault="00075E39" w:rsidP="00075E39">
      <w:pPr>
        <w:keepNext/>
        <w:jc w:val="both"/>
        <w:outlineLvl w:val="0"/>
        <w:rPr>
          <w:rFonts w:cs="Arial"/>
          <w:b/>
          <w:bCs/>
          <w:kern w:val="28"/>
          <w:sz w:val="18"/>
          <w:szCs w:val="18"/>
        </w:rPr>
      </w:pPr>
      <w:r w:rsidRPr="00A20EB0">
        <w:rPr>
          <w:rFonts w:cs="Arial"/>
          <w:b/>
          <w:kern w:val="28"/>
          <w:sz w:val="18"/>
          <w:szCs w:val="18"/>
        </w:rPr>
        <w:lastRenderedPageBreak/>
        <w:t xml:space="preserve">ANNEX 3: </w:t>
      </w:r>
      <w:r w:rsidRPr="00A20EB0">
        <w:rPr>
          <w:rFonts w:cs="Arial"/>
          <w:b/>
          <w:bCs/>
          <w:kern w:val="28"/>
          <w:sz w:val="18"/>
          <w:szCs w:val="18"/>
        </w:rPr>
        <w:t>INFORMACIÓ SOBRE LES CONDICIONS DE SUBROGACIÓ EN CONTRACTES DE TREBALL EN COMPLIMENT DEL QUE PREVEU L’ART. 130 DE LA LCSP.</w:t>
      </w:r>
      <w:bookmarkEnd w:id="70"/>
    </w:p>
    <w:p w14:paraId="79902A2E" w14:textId="77777777" w:rsidR="00075E39" w:rsidRPr="00A20EB0" w:rsidRDefault="00075E39" w:rsidP="00075E39">
      <w:pPr>
        <w:autoSpaceDE w:val="0"/>
        <w:autoSpaceDN w:val="0"/>
        <w:adjustRightInd w:val="0"/>
        <w:jc w:val="both"/>
        <w:rPr>
          <w:rFonts w:cs="Arial"/>
          <w:b/>
          <w:bCs/>
          <w:sz w:val="18"/>
          <w:szCs w:val="18"/>
        </w:rPr>
      </w:pPr>
    </w:p>
    <w:p w14:paraId="2AAF31A1" w14:textId="77777777" w:rsidR="00075E39" w:rsidRPr="00A20EB0" w:rsidRDefault="00075E39" w:rsidP="00075E39">
      <w:pPr>
        <w:autoSpaceDE w:val="0"/>
        <w:autoSpaceDN w:val="0"/>
        <w:adjustRightInd w:val="0"/>
        <w:jc w:val="both"/>
        <w:rPr>
          <w:rFonts w:cs="Arial"/>
          <w:bCs/>
          <w:i/>
          <w:sz w:val="18"/>
          <w:szCs w:val="18"/>
        </w:rPr>
      </w:pPr>
      <w:r w:rsidRPr="00A20EB0">
        <w:rPr>
          <w:rFonts w:cs="Arial"/>
          <w:bCs/>
          <w:i/>
          <w:sz w:val="18"/>
          <w:szCs w:val="18"/>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1E0FBE57" w14:textId="77777777" w:rsidR="00075E39" w:rsidRPr="00A20EB0" w:rsidRDefault="00075E39" w:rsidP="00075E39">
      <w:pPr>
        <w:autoSpaceDE w:val="0"/>
        <w:autoSpaceDN w:val="0"/>
        <w:adjustRightInd w:val="0"/>
        <w:jc w:val="both"/>
        <w:rPr>
          <w:rFonts w:cs="Arial"/>
          <w:bCs/>
          <w:i/>
          <w:sz w:val="18"/>
          <w:szCs w:val="18"/>
        </w:rPr>
      </w:pPr>
      <w:r w:rsidRPr="00A20EB0">
        <w:rPr>
          <w:rFonts w:cs="Arial"/>
          <w:bCs/>
          <w:i/>
          <w:sz w:val="18"/>
          <w:szCs w:val="18"/>
        </w:rPr>
        <w:t xml:space="preserve">Com a part d’aquesta informació, en tot cas s’han d’aportar les </w:t>
      </w:r>
      <w:r w:rsidRPr="00A20EB0">
        <w:rPr>
          <w:rFonts w:cs="Arial"/>
          <w:b/>
          <w:bCs/>
          <w:i/>
          <w:sz w:val="18"/>
          <w:szCs w:val="18"/>
        </w:rPr>
        <w:t>llistes del personal objecte de subrogació</w:t>
      </w:r>
      <w:r w:rsidRPr="00A20EB0">
        <w:rPr>
          <w:rFonts w:cs="Arial"/>
          <w:bCs/>
          <w:i/>
          <w:sz w:val="18"/>
          <w:szCs w:val="18"/>
        </w:rPr>
        <w:t xml:space="preserve">, i s’ha d’indicar: el </w:t>
      </w:r>
      <w:r w:rsidRPr="00A20EB0">
        <w:rPr>
          <w:rFonts w:cs="Arial"/>
          <w:b/>
          <w:bCs/>
          <w:i/>
          <w:sz w:val="18"/>
          <w:szCs w:val="18"/>
        </w:rPr>
        <w:t>conveni col·lectiu aplicable</w:t>
      </w:r>
      <w:r w:rsidRPr="00A20EB0">
        <w:rPr>
          <w:rFonts w:cs="Arial"/>
          <w:bCs/>
          <w:i/>
          <w:sz w:val="18"/>
          <w:szCs w:val="18"/>
        </w:rPr>
        <w:t xml:space="preserve"> i els detalls de </w:t>
      </w:r>
      <w:r w:rsidRPr="00A20EB0">
        <w:rPr>
          <w:rFonts w:cs="Arial"/>
          <w:b/>
          <w:bCs/>
          <w:i/>
          <w:sz w:val="18"/>
          <w:szCs w:val="18"/>
        </w:rPr>
        <w:t>categoria</w:t>
      </w:r>
      <w:r w:rsidRPr="00A20EB0">
        <w:rPr>
          <w:rFonts w:cs="Arial"/>
          <w:bCs/>
          <w:i/>
          <w:sz w:val="18"/>
          <w:szCs w:val="18"/>
        </w:rPr>
        <w:t xml:space="preserve">, </w:t>
      </w:r>
      <w:r w:rsidRPr="00A20EB0">
        <w:rPr>
          <w:rFonts w:cs="Arial"/>
          <w:b/>
          <w:bCs/>
          <w:i/>
          <w:sz w:val="18"/>
          <w:szCs w:val="18"/>
        </w:rPr>
        <w:t>tipus de contracte</w:t>
      </w:r>
      <w:r w:rsidRPr="00A20EB0">
        <w:rPr>
          <w:rFonts w:cs="Arial"/>
          <w:bCs/>
          <w:i/>
          <w:sz w:val="18"/>
          <w:szCs w:val="18"/>
        </w:rPr>
        <w:t xml:space="preserve">, </w:t>
      </w:r>
      <w:r w:rsidRPr="00A20EB0">
        <w:rPr>
          <w:rFonts w:cs="Arial"/>
          <w:b/>
          <w:bCs/>
          <w:i/>
          <w:sz w:val="18"/>
          <w:szCs w:val="18"/>
        </w:rPr>
        <w:t>jornada</w:t>
      </w:r>
      <w:r w:rsidRPr="00A20EB0">
        <w:rPr>
          <w:rFonts w:cs="Arial"/>
          <w:bCs/>
          <w:i/>
          <w:sz w:val="18"/>
          <w:szCs w:val="18"/>
        </w:rPr>
        <w:t xml:space="preserve">, </w:t>
      </w:r>
      <w:r w:rsidRPr="00A20EB0">
        <w:rPr>
          <w:rFonts w:cs="Arial"/>
          <w:b/>
          <w:bCs/>
          <w:i/>
          <w:sz w:val="18"/>
          <w:szCs w:val="18"/>
        </w:rPr>
        <w:t>data d’antiguitat</w:t>
      </w:r>
      <w:r w:rsidRPr="00A20EB0">
        <w:rPr>
          <w:rFonts w:cs="Arial"/>
          <w:bCs/>
          <w:i/>
          <w:sz w:val="18"/>
          <w:szCs w:val="18"/>
        </w:rPr>
        <w:t xml:space="preserve">, </w:t>
      </w:r>
      <w:r w:rsidRPr="00A20EB0">
        <w:rPr>
          <w:rFonts w:cs="Arial"/>
          <w:b/>
          <w:bCs/>
          <w:i/>
          <w:sz w:val="18"/>
          <w:szCs w:val="18"/>
        </w:rPr>
        <w:t>venciment del contracte</w:t>
      </w:r>
      <w:r w:rsidRPr="00A20EB0">
        <w:rPr>
          <w:rFonts w:cs="Arial"/>
          <w:bCs/>
          <w:i/>
          <w:sz w:val="18"/>
          <w:szCs w:val="18"/>
        </w:rPr>
        <w:t xml:space="preserve">, </w:t>
      </w:r>
      <w:r w:rsidRPr="00A20EB0">
        <w:rPr>
          <w:rFonts w:cs="Arial"/>
          <w:b/>
          <w:bCs/>
          <w:i/>
          <w:sz w:val="18"/>
          <w:szCs w:val="18"/>
        </w:rPr>
        <w:t>salari brut anual</w:t>
      </w:r>
      <w:r w:rsidRPr="00A20EB0">
        <w:rPr>
          <w:rFonts w:cs="Arial"/>
          <w:bCs/>
          <w:i/>
          <w:sz w:val="18"/>
          <w:szCs w:val="18"/>
        </w:rPr>
        <w:t xml:space="preserve"> de cada treballador, així com tots els </w:t>
      </w:r>
      <w:r w:rsidRPr="00A20EB0">
        <w:rPr>
          <w:rFonts w:cs="Arial"/>
          <w:b/>
          <w:bCs/>
          <w:i/>
          <w:sz w:val="18"/>
          <w:szCs w:val="18"/>
        </w:rPr>
        <w:t>pactes en vigor aplicables als treballadors als quals afecti la subrogació</w:t>
      </w:r>
      <w:r w:rsidRPr="00A20EB0">
        <w:rPr>
          <w:rFonts w:cs="Arial"/>
          <w:bCs/>
          <w:i/>
          <w:sz w:val="18"/>
          <w:szCs w:val="18"/>
        </w:rPr>
        <w:t>).</w:t>
      </w:r>
    </w:p>
    <w:p w14:paraId="5D05C2B5" w14:textId="77777777" w:rsidR="00075E39" w:rsidRPr="00A20EB0" w:rsidRDefault="00075E39" w:rsidP="00075E39">
      <w:pPr>
        <w:autoSpaceDE w:val="0"/>
        <w:autoSpaceDN w:val="0"/>
        <w:adjustRightInd w:val="0"/>
        <w:jc w:val="both"/>
        <w:rPr>
          <w:rFonts w:cs="Arial"/>
          <w:bCs/>
          <w:i/>
          <w:sz w:val="18"/>
          <w:szCs w:val="18"/>
        </w:rPr>
      </w:pPr>
    </w:p>
    <w:p w14:paraId="410B6EF3" w14:textId="77777777" w:rsidR="00075E39" w:rsidRPr="00A20EB0" w:rsidRDefault="00075E39" w:rsidP="00075E39">
      <w:pPr>
        <w:autoSpaceDE w:val="0"/>
        <w:autoSpaceDN w:val="0"/>
        <w:adjustRightInd w:val="0"/>
        <w:jc w:val="both"/>
        <w:rPr>
          <w:rFonts w:cs="Arial"/>
          <w:bCs/>
          <w:sz w:val="18"/>
          <w:szCs w:val="18"/>
        </w:rPr>
      </w:pPr>
    </w:p>
    <w:p w14:paraId="6EAC27E8" w14:textId="466200DA" w:rsidR="00075E39" w:rsidRPr="00A20EB0" w:rsidRDefault="00075E39" w:rsidP="00075E39">
      <w:pPr>
        <w:autoSpaceDE w:val="0"/>
        <w:autoSpaceDN w:val="0"/>
        <w:adjustRightInd w:val="0"/>
        <w:contextualSpacing/>
        <w:jc w:val="both"/>
        <w:rPr>
          <w:rFonts w:cs="Arial"/>
          <w:b/>
          <w:bCs/>
          <w:sz w:val="18"/>
          <w:szCs w:val="18"/>
          <w:u w:val="single"/>
        </w:rPr>
      </w:pPr>
      <w:r w:rsidRPr="00A20EB0">
        <w:rPr>
          <w:rFonts w:cs="Arial"/>
          <w:b/>
          <w:sz w:val="18"/>
          <w:szCs w:val="18"/>
        </w:rPr>
        <w:t>NO APLICA</w:t>
      </w:r>
    </w:p>
    <w:p w14:paraId="5D83E1FF" w14:textId="77777777" w:rsidR="00075E39" w:rsidRPr="00A20EB0" w:rsidRDefault="00075E39" w:rsidP="00075E39">
      <w:pPr>
        <w:jc w:val="both"/>
        <w:rPr>
          <w:rFonts w:cs="Arial"/>
          <w:bCs/>
          <w:kern w:val="28"/>
          <w:sz w:val="18"/>
          <w:szCs w:val="18"/>
        </w:rPr>
      </w:pPr>
      <w:r w:rsidRPr="00075E39">
        <w:rPr>
          <w:rFonts w:cs="Arial"/>
          <w:b/>
          <w:bCs/>
          <w:kern w:val="28"/>
          <w:sz w:val="18"/>
          <w:szCs w:val="18"/>
          <w:highlight w:val="yellow"/>
        </w:rPr>
        <w:br w:type="page"/>
      </w:r>
      <w:bookmarkStart w:id="72" w:name="_Toc514873531"/>
      <w:bookmarkStart w:id="73" w:name="REGLES_ESPECIALS_RESPECTE"/>
      <w:r w:rsidRPr="00A20EB0">
        <w:rPr>
          <w:rFonts w:cs="Arial"/>
          <w:b/>
          <w:bCs/>
          <w:kern w:val="28"/>
          <w:sz w:val="18"/>
          <w:szCs w:val="18"/>
        </w:rPr>
        <w:lastRenderedPageBreak/>
        <w:t>AN</w:t>
      </w:r>
      <w:r w:rsidRPr="00A20EB0">
        <w:rPr>
          <w:rFonts w:cs="Arial"/>
          <w:b/>
          <w:kern w:val="28"/>
          <w:sz w:val="18"/>
          <w:szCs w:val="18"/>
        </w:rPr>
        <w:t xml:space="preserve">NEX 4: </w:t>
      </w:r>
      <w:r w:rsidRPr="00A20EB0">
        <w:rPr>
          <w:rFonts w:cs="Arial"/>
          <w:b/>
          <w:bCs/>
          <w:kern w:val="28"/>
          <w:sz w:val="18"/>
          <w:szCs w:val="18"/>
        </w:rPr>
        <w:t>REGLES ESPECIALS RESPECTE DEL PERSONAL DE L’EMPRESA CONTRACTISTA</w:t>
      </w:r>
      <w:bookmarkEnd w:id="72"/>
    </w:p>
    <w:bookmarkEnd w:id="73"/>
    <w:p w14:paraId="2781D113" w14:textId="77777777" w:rsidR="00075E39" w:rsidRPr="00A20EB0" w:rsidRDefault="00075E39" w:rsidP="00075E39">
      <w:pPr>
        <w:jc w:val="both"/>
        <w:rPr>
          <w:rFonts w:cs="Arial"/>
          <w:sz w:val="18"/>
          <w:szCs w:val="18"/>
        </w:rPr>
      </w:pPr>
    </w:p>
    <w:p w14:paraId="3A3E8CC9" w14:textId="77777777" w:rsidR="00075E39" w:rsidRPr="00A20EB0" w:rsidRDefault="00075E39" w:rsidP="00075E39">
      <w:pPr>
        <w:numPr>
          <w:ilvl w:val="0"/>
          <w:numId w:val="17"/>
        </w:numPr>
        <w:autoSpaceDE w:val="0"/>
        <w:autoSpaceDN w:val="0"/>
        <w:adjustRightInd w:val="0"/>
        <w:jc w:val="both"/>
        <w:rPr>
          <w:rFonts w:cs="Arial"/>
          <w:sz w:val="18"/>
          <w:szCs w:val="18"/>
        </w:rPr>
      </w:pPr>
      <w:r w:rsidRPr="00A20EB0">
        <w:rPr>
          <w:rFonts w:cs="Arial"/>
          <w:sz w:val="18"/>
          <w:szCs w:val="18"/>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A20EB0">
        <w:rPr>
          <w:rFonts w:cs="Arial"/>
          <w:sz w:val="18"/>
          <w:szCs w:val="18"/>
        </w:rPr>
        <w:tab/>
      </w:r>
    </w:p>
    <w:p w14:paraId="0CABCE6B" w14:textId="77777777" w:rsidR="00075E39" w:rsidRPr="00A20EB0" w:rsidRDefault="00075E39" w:rsidP="00075E39">
      <w:pPr>
        <w:autoSpaceDE w:val="0"/>
        <w:autoSpaceDN w:val="0"/>
        <w:adjustRightInd w:val="0"/>
        <w:ind w:left="360"/>
        <w:jc w:val="both"/>
        <w:rPr>
          <w:rFonts w:cs="Arial"/>
          <w:sz w:val="18"/>
          <w:szCs w:val="18"/>
        </w:rPr>
      </w:pPr>
      <w:r w:rsidRPr="00A20EB0">
        <w:rPr>
          <w:rFonts w:cs="Arial"/>
          <w:sz w:val="18"/>
          <w:szCs w:val="18"/>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361A98B7" w14:textId="77777777" w:rsidR="00075E39" w:rsidRPr="00A20EB0" w:rsidRDefault="00075E39" w:rsidP="00075E39">
      <w:pPr>
        <w:autoSpaceDE w:val="0"/>
        <w:autoSpaceDN w:val="0"/>
        <w:adjustRightInd w:val="0"/>
        <w:jc w:val="both"/>
        <w:rPr>
          <w:rFonts w:cs="Arial"/>
          <w:sz w:val="18"/>
          <w:szCs w:val="18"/>
        </w:rPr>
      </w:pPr>
    </w:p>
    <w:p w14:paraId="35618703" w14:textId="77777777" w:rsidR="00075E39" w:rsidRPr="00A20EB0" w:rsidRDefault="00075E39" w:rsidP="00075E39">
      <w:pPr>
        <w:numPr>
          <w:ilvl w:val="0"/>
          <w:numId w:val="17"/>
        </w:numPr>
        <w:autoSpaceDE w:val="0"/>
        <w:autoSpaceDN w:val="0"/>
        <w:adjustRightInd w:val="0"/>
        <w:jc w:val="both"/>
        <w:rPr>
          <w:rFonts w:cs="Arial"/>
          <w:sz w:val="18"/>
          <w:szCs w:val="18"/>
        </w:rPr>
      </w:pPr>
      <w:r w:rsidRPr="00A20EB0">
        <w:rPr>
          <w:rFonts w:cs="Arial"/>
          <w:b/>
          <w:sz w:val="18"/>
          <w:szCs w:val="18"/>
        </w:rPr>
        <w:t>En relació amb les persones treballadores destinades a l’execució d’aquest contracte, l’empresa contractista assumeix l’obligació d’exercir de manera real, efectiva i continua, el poder de direcció inherent a tot empresari.</w:t>
      </w:r>
      <w:r w:rsidRPr="00A20EB0">
        <w:rPr>
          <w:rFonts w:cs="Arial"/>
          <w:sz w:val="18"/>
          <w:szCs w:val="18"/>
        </w:rPr>
        <w:t xml:space="preserve"> En particular, assumirà la negociació i el pagament dels salaris, la concessió de permisos, llicències i vacances,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79855275" w14:textId="77777777" w:rsidR="00075E39" w:rsidRPr="00A20EB0" w:rsidRDefault="00075E39" w:rsidP="00075E39">
      <w:pPr>
        <w:autoSpaceDE w:val="0"/>
        <w:autoSpaceDN w:val="0"/>
        <w:adjustRightInd w:val="0"/>
        <w:jc w:val="both"/>
        <w:rPr>
          <w:rFonts w:cs="Arial"/>
          <w:sz w:val="18"/>
          <w:szCs w:val="18"/>
        </w:rPr>
      </w:pPr>
    </w:p>
    <w:p w14:paraId="0AB94094" w14:textId="77777777" w:rsidR="00075E39" w:rsidRPr="00A20EB0" w:rsidRDefault="00075E39" w:rsidP="00075E39">
      <w:pPr>
        <w:numPr>
          <w:ilvl w:val="0"/>
          <w:numId w:val="17"/>
        </w:numPr>
        <w:autoSpaceDE w:val="0"/>
        <w:autoSpaceDN w:val="0"/>
        <w:adjustRightInd w:val="0"/>
        <w:jc w:val="both"/>
        <w:rPr>
          <w:rFonts w:cs="Arial"/>
          <w:sz w:val="18"/>
          <w:szCs w:val="18"/>
        </w:rPr>
      </w:pPr>
      <w:r w:rsidRPr="00A20EB0">
        <w:rPr>
          <w:rFonts w:cs="Arial"/>
          <w:sz w:val="18"/>
          <w:szCs w:val="18"/>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7FEF1ACB" w14:textId="77777777" w:rsidR="00075E39" w:rsidRPr="00A20EB0" w:rsidRDefault="00075E39" w:rsidP="00075E39">
      <w:pPr>
        <w:autoSpaceDE w:val="0"/>
        <w:autoSpaceDN w:val="0"/>
        <w:adjustRightInd w:val="0"/>
        <w:jc w:val="both"/>
        <w:rPr>
          <w:rFonts w:cs="Arial"/>
          <w:sz w:val="18"/>
          <w:szCs w:val="18"/>
        </w:rPr>
      </w:pPr>
    </w:p>
    <w:p w14:paraId="12E3E452" w14:textId="77777777" w:rsidR="00075E39" w:rsidRPr="00A20EB0" w:rsidRDefault="00075E39" w:rsidP="00075E39">
      <w:pPr>
        <w:numPr>
          <w:ilvl w:val="0"/>
          <w:numId w:val="17"/>
        </w:numPr>
        <w:autoSpaceDE w:val="0"/>
        <w:autoSpaceDN w:val="0"/>
        <w:adjustRightInd w:val="0"/>
        <w:jc w:val="both"/>
        <w:rPr>
          <w:rFonts w:cs="Arial"/>
          <w:sz w:val="18"/>
          <w:szCs w:val="18"/>
        </w:rPr>
      </w:pPr>
      <w:r w:rsidRPr="00A20EB0">
        <w:rPr>
          <w:rFonts w:cs="Arial"/>
          <w:sz w:val="18"/>
          <w:szCs w:val="18"/>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4BBAD9F5" w14:textId="77777777" w:rsidR="00075E39" w:rsidRPr="00A20EB0" w:rsidRDefault="00075E39" w:rsidP="00075E39">
      <w:pPr>
        <w:autoSpaceDE w:val="0"/>
        <w:autoSpaceDN w:val="0"/>
        <w:adjustRightInd w:val="0"/>
        <w:jc w:val="both"/>
        <w:rPr>
          <w:rFonts w:cs="Arial"/>
          <w:sz w:val="18"/>
          <w:szCs w:val="18"/>
        </w:rPr>
      </w:pPr>
    </w:p>
    <w:p w14:paraId="5A48605F" w14:textId="77777777" w:rsidR="00075E39" w:rsidRPr="00A20EB0" w:rsidRDefault="00075E39" w:rsidP="00075E39">
      <w:pPr>
        <w:numPr>
          <w:ilvl w:val="0"/>
          <w:numId w:val="17"/>
        </w:numPr>
        <w:autoSpaceDE w:val="0"/>
        <w:autoSpaceDN w:val="0"/>
        <w:adjustRightInd w:val="0"/>
        <w:jc w:val="both"/>
        <w:rPr>
          <w:rFonts w:cs="Arial"/>
          <w:sz w:val="18"/>
          <w:szCs w:val="18"/>
        </w:rPr>
      </w:pPr>
      <w:r w:rsidRPr="00A20EB0">
        <w:rPr>
          <w:rFonts w:cs="Arial"/>
          <w:sz w:val="18"/>
          <w:szCs w:val="18"/>
        </w:rPr>
        <w:t>L’empresa contractista haurà de designar, al menys, un coordinador tècnic o responsable integrat en la seva pròpia plantilla, que tindrà entre les seves obligacions les següents:</w:t>
      </w:r>
    </w:p>
    <w:p w14:paraId="25A60A95" w14:textId="77777777" w:rsidR="00075E39" w:rsidRPr="00A20EB0" w:rsidRDefault="00075E39" w:rsidP="00075E39">
      <w:pPr>
        <w:numPr>
          <w:ilvl w:val="0"/>
          <w:numId w:val="15"/>
        </w:numPr>
        <w:autoSpaceDE w:val="0"/>
        <w:autoSpaceDN w:val="0"/>
        <w:adjustRightInd w:val="0"/>
        <w:jc w:val="both"/>
        <w:rPr>
          <w:rFonts w:cs="Arial"/>
          <w:sz w:val="18"/>
          <w:szCs w:val="18"/>
        </w:rPr>
      </w:pPr>
      <w:r w:rsidRPr="00A20EB0">
        <w:rPr>
          <w:rFonts w:cs="Arial"/>
          <w:sz w:val="18"/>
          <w:szCs w:val="18"/>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6DF0C972" w14:textId="77777777" w:rsidR="00075E39" w:rsidRPr="00A20EB0" w:rsidRDefault="00075E39" w:rsidP="00075E39">
      <w:pPr>
        <w:numPr>
          <w:ilvl w:val="0"/>
          <w:numId w:val="15"/>
        </w:numPr>
        <w:autoSpaceDE w:val="0"/>
        <w:autoSpaceDN w:val="0"/>
        <w:adjustRightInd w:val="0"/>
        <w:jc w:val="both"/>
        <w:rPr>
          <w:rFonts w:cs="Arial"/>
          <w:sz w:val="18"/>
          <w:szCs w:val="18"/>
        </w:rPr>
      </w:pPr>
      <w:r w:rsidRPr="00A20EB0">
        <w:rPr>
          <w:rFonts w:cs="Arial"/>
          <w:sz w:val="18"/>
          <w:szCs w:val="18"/>
        </w:rPr>
        <w:t>Distribuir el treball entre el personal encarregat de l’execució del contracte, i impartir a aquests treballadors les ordres i instruccions de treball que siguin necessàries en relació amb la prestació del servei contractat.</w:t>
      </w:r>
    </w:p>
    <w:p w14:paraId="496D1A04" w14:textId="77777777" w:rsidR="00075E39" w:rsidRPr="00A20EB0" w:rsidRDefault="00075E39" w:rsidP="00075E39">
      <w:pPr>
        <w:numPr>
          <w:ilvl w:val="0"/>
          <w:numId w:val="15"/>
        </w:numPr>
        <w:autoSpaceDE w:val="0"/>
        <w:autoSpaceDN w:val="0"/>
        <w:adjustRightInd w:val="0"/>
        <w:jc w:val="both"/>
        <w:rPr>
          <w:rFonts w:cs="Arial"/>
          <w:sz w:val="18"/>
          <w:szCs w:val="18"/>
        </w:rPr>
      </w:pPr>
      <w:r w:rsidRPr="00A20EB0">
        <w:rPr>
          <w:rFonts w:cs="Arial"/>
          <w:sz w:val="18"/>
          <w:szCs w:val="18"/>
        </w:rPr>
        <w:t>Supervisar el correcte compliment per part del personal integrant de l’equip de treball de les funcions que té encomanades, així com controlar l’assistència d’aquest personal al lloc de treball.</w:t>
      </w:r>
    </w:p>
    <w:p w14:paraId="798BF22D" w14:textId="77777777" w:rsidR="00075E39" w:rsidRPr="00A20EB0" w:rsidRDefault="00075E39" w:rsidP="00075E39">
      <w:pPr>
        <w:numPr>
          <w:ilvl w:val="0"/>
          <w:numId w:val="15"/>
        </w:numPr>
        <w:autoSpaceDE w:val="0"/>
        <w:autoSpaceDN w:val="0"/>
        <w:adjustRightInd w:val="0"/>
        <w:jc w:val="both"/>
        <w:rPr>
          <w:rFonts w:cs="Arial"/>
          <w:sz w:val="18"/>
          <w:szCs w:val="18"/>
        </w:rPr>
      </w:pPr>
      <w:r w:rsidRPr="00A20EB0">
        <w:rPr>
          <w:rFonts w:cs="Arial"/>
          <w:sz w:val="18"/>
          <w:szCs w:val="18"/>
        </w:rPr>
        <w:t>Organitzar el règim de vacances del personal adscrit a l’execució del contracte, havent de coordinar-se adequadament l’empresa contractista com l’Administració contractant, per no alterar el bon funcionament del servei.</w:t>
      </w:r>
    </w:p>
    <w:p w14:paraId="08D6A9AD" w14:textId="77777777" w:rsidR="00075E39" w:rsidRPr="00A20EB0" w:rsidRDefault="00075E39" w:rsidP="00075E39">
      <w:pPr>
        <w:numPr>
          <w:ilvl w:val="0"/>
          <w:numId w:val="15"/>
        </w:numPr>
        <w:autoSpaceDE w:val="0"/>
        <w:autoSpaceDN w:val="0"/>
        <w:adjustRightInd w:val="0"/>
        <w:jc w:val="both"/>
        <w:rPr>
          <w:rFonts w:cs="Arial"/>
          <w:sz w:val="18"/>
          <w:szCs w:val="18"/>
        </w:rPr>
      </w:pPr>
      <w:r w:rsidRPr="00A20EB0">
        <w:rPr>
          <w:rFonts w:cs="Arial"/>
          <w:sz w:val="18"/>
          <w:szCs w:val="18"/>
        </w:rPr>
        <w:t>Informar a l’Administració sobre les variacions, ocasionals o permanents, en la composició de l’equip de treball adscrit a l’execució del contracte.</w:t>
      </w:r>
      <w:bookmarkStart w:id="74" w:name="_Toc514873532"/>
    </w:p>
    <w:p w14:paraId="2E38191B" w14:textId="77777777" w:rsidR="00075E39" w:rsidRPr="00A20EB0" w:rsidRDefault="00075E39" w:rsidP="00075E39">
      <w:pPr>
        <w:keepNext/>
        <w:spacing w:after="240"/>
        <w:jc w:val="both"/>
        <w:outlineLvl w:val="0"/>
        <w:rPr>
          <w:rFonts w:cs="Arial"/>
          <w:b/>
          <w:bCs/>
          <w:kern w:val="28"/>
          <w:sz w:val="18"/>
          <w:szCs w:val="18"/>
        </w:rPr>
      </w:pPr>
    </w:p>
    <w:p w14:paraId="3927F0AF" w14:textId="77777777" w:rsidR="00075E39" w:rsidRPr="00A20EB0" w:rsidRDefault="00075E39" w:rsidP="00075E39">
      <w:pPr>
        <w:keepNext/>
        <w:spacing w:after="240"/>
        <w:jc w:val="both"/>
        <w:outlineLvl w:val="0"/>
        <w:rPr>
          <w:rFonts w:cs="Arial"/>
          <w:b/>
          <w:bCs/>
          <w:kern w:val="28"/>
          <w:sz w:val="18"/>
          <w:szCs w:val="18"/>
        </w:rPr>
      </w:pPr>
    </w:p>
    <w:p w14:paraId="4C49352D" w14:textId="77777777" w:rsidR="00075E39" w:rsidRPr="00A20EB0" w:rsidRDefault="00075E39" w:rsidP="00075E39">
      <w:pPr>
        <w:keepNext/>
        <w:spacing w:after="240"/>
        <w:jc w:val="both"/>
        <w:outlineLvl w:val="0"/>
        <w:rPr>
          <w:rFonts w:cs="Arial"/>
          <w:b/>
          <w:bCs/>
          <w:kern w:val="28"/>
          <w:sz w:val="18"/>
          <w:szCs w:val="18"/>
        </w:rPr>
      </w:pPr>
    </w:p>
    <w:p w14:paraId="2F89E3C1" w14:textId="77777777" w:rsidR="00075E39" w:rsidRPr="00A20EB0" w:rsidRDefault="00075E39" w:rsidP="00075E39">
      <w:pPr>
        <w:keepNext/>
        <w:spacing w:after="240"/>
        <w:jc w:val="both"/>
        <w:outlineLvl w:val="0"/>
        <w:rPr>
          <w:rFonts w:cs="Arial"/>
          <w:b/>
          <w:bCs/>
          <w:kern w:val="28"/>
          <w:sz w:val="18"/>
          <w:szCs w:val="18"/>
        </w:rPr>
      </w:pPr>
    </w:p>
    <w:bookmarkEnd w:id="71"/>
    <w:bookmarkEnd w:id="74"/>
    <w:p w14:paraId="57F325E0" w14:textId="77777777" w:rsidR="00075E39" w:rsidRPr="00075E39" w:rsidRDefault="00075E39" w:rsidP="00075E39">
      <w:pPr>
        <w:jc w:val="both"/>
        <w:rPr>
          <w:rFonts w:cs="Arial"/>
          <w:color w:val="44546A" w:themeColor="text2"/>
          <w:sz w:val="18"/>
          <w:szCs w:val="18"/>
          <w:highlight w:val="yellow"/>
        </w:rPr>
      </w:pPr>
    </w:p>
    <w:p w14:paraId="2600D626" w14:textId="77777777" w:rsidR="00075E39" w:rsidRPr="00075E39" w:rsidRDefault="00075E39" w:rsidP="00075E39">
      <w:pPr>
        <w:jc w:val="both"/>
        <w:rPr>
          <w:rFonts w:cs="Arial"/>
          <w:color w:val="44546A" w:themeColor="text2"/>
          <w:sz w:val="18"/>
          <w:szCs w:val="18"/>
          <w:highlight w:val="yellow"/>
        </w:rPr>
      </w:pPr>
    </w:p>
    <w:p w14:paraId="09242622" w14:textId="77777777" w:rsidR="00075E39" w:rsidRPr="00075E39" w:rsidRDefault="00075E39" w:rsidP="00075E39">
      <w:pPr>
        <w:jc w:val="both"/>
        <w:rPr>
          <w:rFonts w:cs="Arial"/>
          <w:color w:val="44546A" w:themeColor="text2"/>
          <w:sz w:val="18"/>
          <w:szCs w:val="18"/>
          <w:highlight w:val="yellow"/>
        </w:rPr>
      </w:pPr>
    </w:p>
    <w:p w14:paraId="4AD78DEA" w14:textId="77777777" w:rsidR="00075E39" w:rsidRPr="00075E39" w:rsidRDefault="00075E39" w:rsidP="00075E39">
      <w:pPr>
        <w:jc w:val="both"/>
        <w:rPr>
          <w:rFonts w:cs="Arial"/>
          <w:color w:val="44546A" w:themeColor="text2"/>
          <w:sz w:val="18"/>
          <w:szCs w:val="18"/>
          <w:highlight w:val="yellow"/>
        </w:rPr>
      </w:pPr>
    </w:p>
    <w:p w14:paraId="4A6C2040" w14:textId="77777777" w:rsidR="00075E39" w:rsidRPr="00075E39" w:rsidRDefault="00075E39" w:rsidP="00075E39">
      <w:pPr>
        <w:jc w:val="both"/>
        <w:rPr>
          <w:rFonts w:cs="Arial"/>
          <w:color w:val="44546A" w:themeColor="text2"/>
          <w:sz w:val="18"/>
          <w:szCs w:val="18"/>
          <w:highlight w:val="yellow"/>
        </w:rPr>
      </w:pPr>
    </w:p>
    <w:p w14:paraId="311E13B6" w14:textId="77777777" w:rsidR="00075E39" w:rsidRPr="00075E39" w:rsidRDefault="00075E39" w:rsidP="00075E39">
      <w:pPr>
        <w:jc w:val="both"/>
        <w:rPr>
          <w:rFonts w:cs="Arial"/>
          <w:color w:val="44546A" w:themeColor="text2"/>
          <w:sz w:val="18"/>
          <w:szCs w:val="18"/>
          <w:highlight w:val="yellow"/>
        </w:rPr>
      </w:pPr>
    </w:p>
    <w:p w14:paraId="69E70C80" w14:textId="77777777" w:rsidR="00075E39" w:rsidRPr="00075E39" w:rsidRDefault="00075E39" w:rsidP="00075E39">
      <w:pPr>
        <w:jc w:val="both"/>
        <w:rPr>
          <w:rFonts w:cs="Arial"/>
          <w:color w:val="44546A" w:themeColor="text2"/>
          <w:sz w:val="18"/>
          <w:szCs w:val="18"/>
          <w:highlight w:val="yellow"/>
        </w:rPr>
      </w:pPr>
    </w:p>
    <w:p w14:paraId="5FD76D1B" w14:textId="77777777" w:rsidR="00075E39" w:rsidRPr="00075E39" w:rsidRDefault="00075E39" w:rsidP="00075E39">
      <w:pPr>
        <w:tabs>
          <w:tab w:val="left" w:pos="284"/>
        </w:tabs>
        <w:jc w:val="both"/>
        <w:rPr>
          <w:rFonts w:cs="Arial"/>
          <w:color w:val="44546A" w:themeColor="text2"/>
          <w:sz w:val="18"/>
          <w:szCs w:val="18"/>
          <w:highlight w:val="yellow"/>
        </w:rPr>
      </w:pPr>
    </w:p>
    <w:p w14:paraId="66818025" w14:textId="77777777" w:rsidR="00075E39" w:rsidRPr="00A20EB0" w:rsidRDefault="00075E39" w:rsidP="00075E39">
      <w:pPr>
        <w:keepNext/>
        <w:spacing w:after="240"/>
        <w:jc w:val="both"/>
        <w:outlineLvl w:val="0"/>
        <w:rPr>
          <w:rFonts w:cs="Arial"/>
          <w:b/>
          <w:bCs/>
          <w:kern w:val="28"/>
          <w:sz w:val="18"/>
          <w:szCs w:val="18"/>
        </w:rPr>
      </w:pPr>
      <w:r w:rsidRPr="00A20EB0">
        <w:rPr>
          <w:rFonts w:cs="Arial"/>
          <w:b/>
          <w:bCs/>
          <w:kern w:val="28"/>
          <w:sz w:val="18"/>
          <w:szCs w:val="18"/>
        </w:rPr>
        <w:lastRenderedPageBreak/>
        <w:t>ANNEX 5: PREVENCIÓ DE RISCOS</w:t>
      </w:r>
    </w:p>
    <w:p w14:paraId="111DF565" w14:textId="77777777" w:rsidR="00075E39" w:rsidRPr="00A20EB0" w:rsidRDefault="00075E39" w:rsidP="00075E39">
      <w:pPr>
        <w:tabs>
          <w:tab w:val="left" w:pos="284"/>
        </w:tabs>
        <w:jc w:val="both"/>
        <w:rPr>
          <w:rFonts w:cs="Arial"/>
          <w:sz w:val="18"/>
          <w:szCs w:val="18"/>
        </w:rPr>
      </w:pPr>
      <w:r w:rsidRPr="00A20EB0">
        <w:rPr>
          <w:rFonts w:cs="Arial"/>
          <w:sz w:val="18"/>
          <w:szCs w:val="18"/>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455BD106" w14:textId="77777777" w:rsidR="00075E39" w:rsidRPr="00A20EB0" w:rsidRDefault="00075E39" w:rsidP="00075E39">
      <w:pPr>
        <w:tabs>
          <w:tab w:val="num" w:pos="0"/>
          <w:tab w:val="left" w:pos="284"/>
          <w:tab w:val="center" w:pos="4252"/>
          <w:tab w:val="right" w:pos="8504"/>
        </w:tabs>
        <w:jc w:val="both"/>
        <w:rPr>
          <w:rFonts w:cs="Arial"/>
          <w:sz w:val="18"/>
          <w:szCs w:val="18"/>
        </w:rPr>
      </w:pPr>
    </w:p>
    <w:p w14:paraId="6E6EA8E5" w14:textId="77777777" w:rsidR="00075E39" w:rsidRPr="00A20EB0" w:rsidRDefault="00075E39" w:rsidP="00075E39">
      <w:pPr>
        <w:tabs>
          <w:tab w:val="num" w:pos="0"/>
          <w:tab w:val="left" w:pos="284"/>
          <w:tab w:val="center" w:pos="4252"/>
          <w:tab w:val="right" w:pos="8504"/>
        </w:tabs>
        <w:jc w:val="both"/>
        <w:rPr>
          <w:rFonts w:cs="Arial"/>
          <w:sz w:val="18"/>
          <w:szCs w:val="18"/>
        </w:rPr>
      </w:pPr>
      <w:r w:rsidRPr="00A20EB0">
        <w:rPr>
          <w:rFonts w:cs="Arial"/>
          <w:sz w:val="18"/>
          <w:szCs w:val="18"/>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2652519A" w14:textId="77777777" w:rsidR="00075E39" w:rsidRPr="00A20EB0" w:rsidRDefault="00075E39" w:rsidP="00075E39">
      <w:pPr>
        <w:tabs>
          <w:tab w:val="num" w:pos="0"/>
          <w:tab w:val="left" w:pos="284"/>
          <w:tab w:val="center" w:pos="4252"/>
          <w:tab w:val="right" w:pos="8504"/>
        </w:tabs>
        <w:jc w:val="both"/>
        <w:rPr>
          <w:rFonts w:cs="Arial"/>
          <w:sz w:val="18"/>
          <w:szCs w:val="18"/>
        </w:rPr>
      </w:pPr>
    </w:p>
    <w:p w14:paraId="3F1156E3" w14:textId="41D6A786" w:rsidR="00075E39" w:rsidRPr="00A20EB0" w:rsidRDefault="00075E39" w:rsidP="00075E39">
      <w:pPr>
        <w:tabs>
          <w:tab w:val="num" w:pos="0"/>
          <w:tab w:val="left" w:pos="284"/>
          <w:tab w:val="center" w:pos="4252"/>
          <w:tab w:val="right" w:pos="8504"/>
        </w:tabs>
        <w:jc w:val="both"/>
        <w:rPr>
          <w:rFonts w:cs="Arial"/>
          <w:sz w:val="18"/>
          <w:szCs w:val="18"/>
        </w:rPr>
      </w:pPr>
      <w:r w:rsidRPr="00A20EB0">
        <w:rPr>
          <w:rFonts w:cs="Arial"/>
          <w:sz w:val="18"/>
          <w:szCs w:val="18"/>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r w:rsidR="00A46A9E">
        <w:rPr>
          <w:rFonts w:cs="Arial"/>
          <w:sz w:val="18"/>
          <w:szCs w:val="18"/>
        </w:rPr>
        <w:t xml:space="preserve"> </w:t>
      </w:r>
    </w:p>
    <w:p w14:paraId="173F296B" w14:textId="77777777" w:rsidR="00075E39" w:rsidRPr="00A20EB0" w:rsidRDefault="00075E39" w:rsidP="00075E39">
      <w:pPr>
        <w:tabs>
          <w:tab w:val="num" w:pos="0"/>
          <w:tab w:val="left" w:pos="284"/>
        </w:tabs>
        <w:jc w:val="both"/>
        <w:rPr>
          <w:rFonts w:cs="Arial"/>
          <w:sz w:val="18"/>
          <w:szCs w:val="18"/>
        </w:rPr>
      </w:pPr>
    </w:p>
    <w:p w14:paraId="6D24B760" w14:textId="77777777" w:rsidR="00075E39" w:rsidRPr="00A20EB0" w:rsidRDefault="00075E39" w:rsidP="00075E39">
      <w:pPr>
        <w:pStyle w:val="Pargrafdellista"/>
        <w:numPr>
          <w:ilvl w:val="0"/>
          <w:numId w:val="22"/>
        </w:numPr>
        <w:tabs>
          <w:tab w:val="left" w:pos="284"/>
        </w:tabs>
        <w:rPr>
          <w:rFonts w:cs="Arial"/>
          <w:sz w:val="18"/>
          <w:szCs w:val="18"/>
        </w:rPr>
      </w:pPr>
      <w:r w:rsidRPr="00A20EB0">
        <w:rPr>
          <w:rFonts w:cs="Arial"/>
          <w:sz w:val="18"/>
          <w:szCs w:val="18"/>
        </w:rPr>
        <w:t>L’intercanvi d’informació i de comunicacions entre l’ACPC i el contractista.</w:t>
      </w:r>
    </w:p>
    <w:p w14:paraId="349BBEFC" w14:textId="77777777" w:rsidR="00075E39" w:rsidRPr="00A20EB0" w:rsidRDefault="00075E39" w:rsidP="00075E39">
      <w:pPr>
        <w:pStyle w:val="Pargrafdellista"/>
        <w:numPr>
          <w:ilvl w:val="0"/>
          <w:numId w:val="22"/>
        </w:numPr>
        <w:tabs>
          <w:tab w:val="left" w:pos="284"/>
        </w:tabs>
        <w:rPr>
          <w:rFonts w:cs="Arial"/>
          <w:sz w:val="18"/>
          <w:szCs w:val="18"/>
        </w:rPr>
      </w:pPr>
      <w:r w:rsidRPr="00A20EB0">
        <w:rPr>
          <w:rFonts w:cs="Arial"/>
          <w:sz w:val="18"/>
          <w:szCs w:val="18"/>
        </w:rPr>
        <w:t>La celebració de reunions periòdiques entre l’ACPC i el contractista.</w:t>
      </w:r>
    </w:p>
    <w:p w14:paraId="55FA8C9B" w14:textId="77777777" w:rsidR="00075E39" w:rsidRPr="00A20EB0" w:rsidRDefault="00075E39" w:rsidP="00075E39">
      <w:pPr>
        <w:pStyle w:val="Pargrafdellista"/>
        <w:numPr>
          <w:ilvl w:val="0"/>
          <w:numId w:val="22"/>
        </w:numPr>
        <w:tabs>
          <w:tab w:val="left" w:pos="284"/>
        </w:tabs>
        <w:rPr>
          <w:rFonts w:cs="Arial"/>
          <w:sz w:val="18"/>
          <w:szCs w:val="18"/>
        </w:rPr>
      </w:pPr>
      <w:r w:rsidRPr="00A20EB0">
        <w:rPr>
          <w:rFonts w:cs="Arial"/>
          <w:sz w:val="18"/>
          <w:szCs w:val="18"/>
        </w:rPr>
        <w:t>Les reunions conjuntes dels comitès de seguretat i salut de l’ACPC i del contractista o en el seu defecte, amb els delegats de prevenció.</w:t>
      </w:r>
    </w:p>
    <w:p w14:paraId="07F105F5" w14:textId="77777777" w:rsidR="00075E39" w:rsidRPr="00A20EB0" w:rsidRDefault="00075E39" w:rsidP="00075E39">
      <w:pPr>
        <w:pStyle w:val="Pargrafdellista"/>
        <w:numPr>
          <w:ilvl w:val="0"/>
          <w:numId w:val="22"/>
        </w:numPr>
        <w:tabs>
          <w:tab w:val="left" w:pos="284"/>
        </w:tabs>
        <w:rPr>
          <w:rFonts w:cs="Arial"/>
          <w:sz w:val="18"/>
          <w:szCs w:val="18"/>
        </w:rPr>
      </w:pPr>
      <w:r w:rsidRPr="00A20EB0">
        <w:rPr>
          <w:rFonts w:cs="Arial"/>
          <w:sz w:val="18"/>
          <w:szCs w:val="18"/>
        </w:rPr>
        <w:t xml:space="preserve">La </w:t>
      </w:r>
      <w:proofErr w:type="spellStart"/>
      <w:r w:rsidRPr="00A20EB0">
        <w:rPr>
          <w:rFonts w:cs="Arial"/>
          <w:sz w:val="18"/>
          <w:szCs w:val="18"/>
        </w:rPr>
        <w:t>impartició</w:t>
      </w:r>
      <w:proofErr w:type="spellEnd"/>
      <w:r w:rsidRPr="00A20EB0">
        <w:rPr>
          <w:rFonts w:cs="Arial"/>
          <w:sz w:val="18"/>
          <w:szCs w:val="18"/>
        </w:rPr>
        <w:t xml:space="preserve"> d’instruccions.</w:t>
      </w:r>
    </w:p>
    <w:p w14:paraId="447E2DD8" w14:textId="77777777" w:rsidR="00075E39" w:rsidRPr="00A20EB0" w:rsidRDefault="00075E39" w:rsidP="00075E39">
      <w:pPr>
        <w:pStyle w:val="Pargrafdellista"/>
        <w:numPr>
          <w:ilvl w:val="0"/>
          <w:numId w:val="22"/>
        </w:numPr>
        <w:tabs>
          <w:tab w:val="left" w:pos="284"/>
        </w:tabs>
        <w:rPr>
          <w:rFonts w:cs="Arial"/>
          <w:sz w:val="18"/>
          <w:szCs w:val="18"/>
        </w:rPr>
      </w:pPr>
      <w:r w:rsidRPr="00A20EB0">
        <w:rPr>
          <w:rFonts w:cs="Arial"/>
          <w:sz w:val="18"/>
          <w:szCs w:val="18"/>
        </w:rPr>
        <w:t>L’establiment conjunt de mesures específiques de prevenció dels riscos existents en el centre de treball que puguin afectar els treballadors de l’ACPC i del contractista o de procediments o protocols d’actuació.</w:t>
      </w:r>
    </w:p>
    <w:p w14:paraId="37B186E5" w14:textId="77777777" w:rsidR="00075E39" w:rsidRPr="00A20EB0" w:rsidRDefault="00075E39" w:rsidP="00075E39">
      <w:pPr>
        <w:pStyle w:val="Pargrafdellista"/>
        <w:numPr>
          <w:ilvl w:val="0"/>
          <w:numId w:val="22"/>
        </w:numPr>
        <w:tabs>
          <w:tab w:val="left" w:pos="284"/>
        </w:tabs>
        <w:rPr>
          <w:rFonts w:cs="Arial"/>
          <w:sz w:val="18"/>
          <w:szCs w:val="18"/>
        </w:rPr>
      </w:pPr>
      <w:r w:rsidRPr="00A20EB0">
        <w:rPr>
          <w:rFonts w:cs="Arial"/>
          <w:sz w:val="18"/>
          <w:szCs w:val="18"/>
        </w:rPr>
        <w:t>La presència al centre de treball dels recursos preventius de l’ACPC i del contractista.</w:t>
      </w:r>
    </w:p>
    <w:p w14:paraId="3090C759" w14:textId="77777777" w:rsidR="00075E39" w:rsidRPr="00A20EB0" w:rsidRDefault="00075E39" w:rsidP="00075E39">
      <w:pPr>
        <w:pStyle w:val="Pargrafdellista"/>
        <w:numPr>
          <w:ilvl w:val="0"/>
          <w:numId w:val="22"/>
        </w:numPr>
        <w:tabs>
          <w:tab w:val="left" w:pos="284"/>
        </w:tabs>
        <w:rPr>
          <w:rFonts w:cs="Arial"/>
          <w:sz w:val="18"/>
          <w:szCs w:val="18"/>
        </w:rPr>
      </w:pPr>
      <w:r w:rsidRPr="00A20EB0">
        <w:rPr>
          <w:rFonts w:cs="Arial"/>
          <w:sz w:val="18"/>
          <w:szCs w:val="18"/>
        </w:rPr>
        <w:t>La designació d’una o més persones encarregades de la coordinació de les activitats preventives.</w:t>
      </w:r>
    </w:p>
    <w:p w14:paraId="3D3C7819" w14:textId="77777777" w:rsidR="00075E39" w:rsidRPr="00075E39" w:rsidRDefault="00075E39" w:rsidP="00075E39">
      <w:pPr>
        <w:tabs>
          <w:tab w:val="left" w:pos="284"/>
        </w:tabs>
        <w:jc w:val="both"/>
        <w:rPr>
          <w:rFonts w:cs="Arial"/>
          <w:b/>
          <w:sz w:val="18"/>
          <w:szCs w:val="18"/>
          <w:highlight w:val="yellow"/>
        </w:rPr>
      </w:pPr>
    </w:p>
    <w:p w14:paraId="53D83DF5" w14:textId="77777777" w:rsidR="00075E39" w:rsidRPr="00075E39" w:rsidRDefault="00075E39" w:rsidP="00075E39">
      <w:pPr>
        <w:tabs>
          <w:tab w:val="left" w:pos="284"/>
        </w:tabs>
        <w:jc w:val="both"/>
        <w:rPr>
          <w:rFonts w:cs="Arial"/>
          <w:b/>
          <w:sz w:val="18"/>
          <w:szCs w:val="18"/>
          <w:highlight w:val="yellow"/>
        </w:rPr>
      </w:pPr>
    </w:p>
    <w:p w14:paraId="29CDC8E8" w14:textId="77777777" w:rsidR="00075E39" w:rsidRPr="00075E39" w:rsidRDefault="00075E39" w:rsidP="00075E39">
      <w:pPr>
        <w:tabs>
          <w:tab w:val="left" w:pos="284"/>
        </w:tabs>
        <w:jc w:val="both"/>
        <w:rPr>
          <w:rFonts w:cs="Arial"/>
          <w:b/>
          <w:sz w:val="18"/>
          <w:szCs w:val="18"/>
          <w:highlight w:val="yellow"/>
        </w:rPr>
      </w:pPr>
    </w:p>
    <w:p w14:paraId="56A12B25" w14:textId="77777777" w:rsidR="00075E39" w:rsidRPr="00075E39" w:rsidRDefault="00075E39" w:rsidP="00075E39">
      <w:pPr>
        <w:tabs>
          <w:tab w:val="left" w:pos="284"/>
        </w:tabs>
        <w:jc w:val="both"/>
        <w:rPr>
          <w:rFonts w:cs="Arial"/>
          <w:b/>
          <w:sz w:val="18"/>
          <w:szCs w:val="18"/>
          <w:highlight w:val="yellow"/>
        </w:rPr>
      </w:pPr>
    </w:p>
    <w:p w14:paraId="0001137F" w14:textId="77777777" w:rsidR="00075E39" w:rsidRPr="00075E39" w:rsidRDefault="00075E39" w:rsidP="00075E39">
      <w:pPr>
        <w:tabs>
          <w:tab w:val="left" w:pos="284"/>
        </w:tabs>
        <w:jc w:val="both"/>
        <w:rPr>
          <w:rFonts w:cs="Arial"/>
          <w:b/>
          <w:sz w:val="18"/>
          <w:szCs w:val="18"/>
          <w:highlight w:val="yellow"/>
        </w:rPr>
      </w:pPr>
    </w:p>
    <w:p w14:paraId="44559593" w14:textId="77777777" w:rsidR="00075E39" w:rsidRPr="00075E39" w:rsidRDefault="00075E39" w:rsidP="00075E39">
      <w:pPr>
        <w:tabs>
          <w:tab w:val="left" w:pos="284"/>
        </w:tabs>
        <w:jc w:val="both"/>
        <w:rPr>
          <w:rFonts w:cs="Arial"/>
          <w:b/>
          <w:sz w:val="18"/>
          <w:szCs w:val="18"/>
          <w:highlight w:val="yellow"/>
        </w:rPr>
      </w:pPr>
    </w:p>
    <w:p w14:paraId="22580937" w14:textId="77777777" w:rsidR="00075E39" w:rsidRPr="00075E39" w:rsidRDefault="00075E39" w:rsidP="00075E39">
      <w:pPr>
        <w:tabs>
          <w:tab w:val="left" w:pos="284"/>
        </w:tabs>
        <w:jc w:val="both"/>
        <w:rPr>
          <w:rFonts w:cs="Arial"/>
          <w:b/>
          <w:sz w:val="18"/>
          <w:szCs w:val="18"/>
          <w:highlight w:val="yellow"/>
        </w:rPr>
      </w:pPr>
    </w:p>
    <w:p w14:paraId="26663808" w14:textId="77777777" w:rsidR="00075E39" w:rsidRPr="00075E39" w:rsidRDefault="00075E39" w:rsidP="00075E39">
      <w:pPr>
        <w:tabs>
          <w:tab w:val="left" w:pos="284"/>
        </w:tabs>
        <w:jc w:val="both"/>
        <w:rPr>
          <w:rFonts w:cs="Arial"/>
          <w:b/>
          <w:sz w:val="18"/>
          <w:szCs w:val="18"/>
          <w:highlight w:val="yellow"/>
        </w:rPr>
      </w:pPr>
    </w:p>
    <w:p w14:paraId="3A805576" w14:textId="77777777" w:rsidR="00075E39" w:rsidRPr="00075E39" w:rsidRDefault="00075E39" w:rsidP="00075E39">
      <w:pPr>
        <w:tabs>
          <w:tab w:val="left" w:pos="284"/>
        </w:tabs>
        <w:jc w:val="both"/>
        <w:rPr>
          <w:rFonts w:cs="Arial"/>
          <w:b/>
          <w:sz w:val="18"/>
          <w:szCs w:val="18"/>
          <w:highlight w:val="yellow"/>
        </w:rPr>
      </w:pPr>
    </w:p>
    <w:p w14:paraId="685B5F70" w14:textId="77777777" w:rsidR="00075E39" w:rsidRPr="00075E39" w:rsidRDefault="00075E39" w:rsidP="00075E39">
      <w:pPr>
        <w:tabs>
          <w:tab w:val="left" w:pos="284"/>
        </w:tabs>
        <w:jc w:val="both"/>
        <w:rPr>
          <w:rFonts w:cs="Arial"/>
          <w:b/>
          <w:sz w:val="18"/>
          <w:szCs w:val="18"/>
          <w:highlight w:val="yellow"/>
        </w:rPr>
      </w:pPr>
    </w:p>
    <w:p w14:paraId="14694825" w14:textId="77777777" w:rsidR="00075E39" w:rsidRPr="00075E39" w:rsidRDefault="00075E39" w:rsidP="00075E39">
      <w:pPr>
        <w:tabs>
          <w:tab w:val="left" w:pos="284"/>
        </w:tabs>
        <w:jc w:val="both"/>
        <w:rPr>
          <w:rFonts w:cs="Arial"/>
          <w:b/>
          <w:sz w:val="18"/>
          <w:szCs w:val="18"/>
          <w:highlight w:val="yellow"/>
        </w:rPr>
      </w:pPr>
    </w:p>
    <w:p w14:paraId="260181F8" w14:textId="77777777" w:rsidR="00075E39" w:rsidRPr="00075E39" w:rsidRDefault="00075E39" w:rsidP="00075E39">
      <w:pPr>
        <w:tabs>
          <w:tab w:val="left" w:pos="284"/>
        </w:tabs>
        <w:jc w:val="both"/>
        <w:rPr>
          <w:rFonts w:cs="Arial"/>
          <w:b/>
          <w:sz w:val="18"/>
          <w:szCs w:val="18"/>
          <w:highlight w:val="yellow"/>
        </w:rPr>
      </w:pPr>
    </w:p>
    <w:p w14:paraId="22E3C85C" w14:textId="77777777" w:rsidR="00075E39" w:rsidRPr="00075E39" w:rsidRDefault="00075E39" w:rsidP="00075E39">
      <w:pPr>
        <w:tabs>
          <w:tab w:val="left" w:pos="284"/>
        </w:tabs>
        <w:jc w:val="both"/>
        <w:rPr>
          <w:rFonts w:cs="Arial"/>
          <w:b/>
          <w:sz w:val="18"/>
          <w:szCs w:val="18"/>
          <w:highlight w:val="yellow"/>
        </w:rPr>
      </w:pPr>
    </w:p>
    <w:p w14:paraId="178A2CEB" w14:textId="77777777" w:rsidR="00075E39" w:rsidRPr="00075E39" w:rsidRDefault="00075E39" w:rsidP="00075E39">
      <w:pPr>
        <w:tabs>
          <w:tab w:val="left" w:pos="284"/>
        </w:tabs>
        <w:jc w:val="both"/>
        <w:rPr>
          <w:rFonts w:cs="Arial"/>
          <w:b/>
          <w:sz w:val="18"/>
          <w:szCs w:val="18"/>
          <w:highlight w:val="yellow"/>
        </w:rPr>
      </w:pPr>
    </w:p>
    <w:p w14:paraId="2AE9EF64" w14:textId="77777777" w:rsidR="00075E39" w:rsidRPr="00075E39" w:rsidRDefault="00075E39" w:rsidP="00075E39">
      <w:pPr>
        <w:tabs>
          <w:tab w:val="left" w:pos="284"/>
        </w:tabs>
        <w:jc w:val="both"/>
        <w:rPr>
          <w:rFonts w:cs="Arial"/>
          <w:b/>
          <w:sz w:val="18"/>
          <w:szCs w:val="18"/>
          <w:highlight w:val="yellow"/>
        </w:rPr>
      </w:pPr>
    </w:p>
    <w:p w14:paraId="6B9195C2" w14:textId="77777777" w:rsidR="00075E39" w:rsidRPr="00075E39" w:rsidRDefault="00075E39" w:rsidP="00075E39">
      <w:pPr>
        <w:tabs>
          <w:tab w:val="left" w:pos="284"/>
        </w:tabs>
        <w:jc w:val="both"/>
        <w:rPr>
          <w:rFonts w:cs="Arial"/>
          <w:b/>
          <w:sz w:val="18"/>
          <w:szCs w:val="18"/>
          <w:highlight w:val="yellow"/>
        </w:rPr>
      </w:pPr>
    </w:p>
    <w:p w14:paraId="4B2B29CA" w14:textId="77777777" w:rsidR="00075E39" w:rsidRPr="00075E39" w:rsidRDefault="00075E39" w:rsidP="00075E39">
      <w:pPr>
        <w:tabs>
          <w:tab w:val="left" w:pos="284"/>
        </w:tabs>
        <w:jc w:val="both"/>
        <w:rPr>
          <w:rFonts w:cs="Arial"/>
          <w:b/>
          <w:sz w:val="18"/>
          <w:szCs w:val="18"/>
          <w:highlight w:val="yellow"/>
        </w:rPr>
      </w:pPr>
    </w:p>
    <w:p w14:paraId="51EEFD07" w14:textId="77777777" w:rsidR="00075E39" w:rsidRPr="00075E39" w:rsidRDefault="00075E39" w:rsidP="00075E39">
      <w:pPr>
        <w:tabs>
          <w:tab w:val="left" w:pos="284"/>
        </w:tabs>
        <w:jc w:val="both"/>
        <w:rPr>
          <w:rFonts w:cs="Arial"/>
          <w:b/>
          <w:sz w:val="18"/>
          <w:szCs w:val="18"/>
          <w:highlight w:val="yellow"/>
        </w:rPr>
      </w:pPr>
    </w:p>
    <w:p w14:paraId="586DDCCB" w14:textId="77777777" w:rsidR="00075E39" w:rsidRPr="00075E39" w:rsidRDefault="00075E39" w:rsidP="00075E39">
      <w:pPr>
        <w:tabs>
          <w:tab w:val="left" w:pos="284"/>
        </w:tabs>
        <w:jc w:val="both"/>
        <w:rPr>
          <w:rFonts w:cs="Arial"/>
          <w:b/>
          <w:sz w:val="18"/>
          <w:szCs w:val="18"/>
          <w:highlight w:val="yellow"/>
        </w:rPr>
      </w:pPr>
    </w:p>
    <w:p w14:paraId="09BC3D21" w14:textId="77777777" w:rsidR="00075E39" w:rsidRPr="00075E39" w:rsidRDefault="00075E39" w:rsidP="00075E39">
      <w:pPr>
        <w:tabs>
          <w:tab w:val="left" w:pos="284"/>
        </w:tabs>
        <w:jc w:val="both"/>
        <w:rPr>
          <w:rFonts w:cs="Arial"/>
          <w:b/>
          <w:sz w:val="18"/>
          <w:szCs w:val="18"/>
          <w:highlight w:val="yellow"/>
        </w:rPr>
      </w:pPr>
    </w:p>
    <w:p w14:paraId="1581C540" w14:textId="77777777" w:rsidR="00075E39" w:rsidRPr="00075E39" w:rsidRDefault="00075E39" w:rsidP="00075E39">
      <w:pPr>
        <w:tabs>
          <w:tab w:val="left" w:pos="284"/>
        </w:tabs>
        <w:jc w:val="both"/>
        <w:rPr>
          <w:rFonts w:cs="Arial"/>
          <w:b/>
          <w:sz w:val="18"/>
          <w:szCs w:val="18"/>
          <w:highlight w:val="yellow"/>
        </w:rPr>
      </w:pPr>
    </w:p>
    <w:p w14:paraId="2E78ECD0" w14:textId="77777777" w:rsidR="00075E39" w:rsidRPr="00075E39" w:rsidRDefault="00075E39" w:rsidP="00075E39">
      <w:pPr>
        <w:tabs>
          <w:tab w:val="left" w:pos="284"/>
        </w:tabs>
        <w:jc w:val="both"/>
        <w:rPr>
          <w:rFonts w:cs="Arial"/>
          <w:b/>
          <w:sz w:val="18"/>
          <w:szCs w:val="18"/>
          <w:highlight w:val="yellow"/>
        </w:rPr>
      </w:pPr>
    </w:p>
    <w:p w14:paraId="7021A2C1" w14:textId="77777777" w:rsidR="00075E39" w:rsidRPr="00075E39" w:rsidRDefault="00075E39" w:rsidP="00075E39">
      <w:pPr>
        <w:tabs>
          <w:tab w:val="left" w:pos="284"/>
        </w:tabs>
        <w:jc w:val="both"/>
        <w:rPr>
          <w:rFonts w:cs="Arial"/>
          <w:b/>
          <w:sz w:val="18"/>
          <w:szCs w:val="18"/>
          <w:highlight w:val="yellow"/>
        </w:rPr>
      </w:pPr>
    </w:p>
    <w:p w14:paraId="556DB2FC" w14:textId="77777777" w:rsidR="00075E39" w:rsidRPr="00075E39" w:rsidRDefault="00075E39" w:rsidP="00075E39">
      <w:pPr>
        <w:tabs>
          <w:tab w:val="left" w:pos="284"/>
        </w:tabs>
        <w:jc w:val="both"/>
        <w:rPr>
          <w:rFonts w:cs="Arial"/>
          <w:b/>
          <w:sz w:val="18"/>
          <w:szCs w:val="18"/>
          <w:highlight w:val="yellow"/>
        </w:rPr>
      </w:pPr>
    </w:p>
    <w:p w14:paraId="6C784489" w14:textId="77777777" w:rsidR="00075E39" w:rsidRPr="00075E39" w:rsidRDefault="00075E39" w:rsidP="00075E39">
      <w:pPr>
        <w:tabs>
          <w:tab w:val="left" w:pos="284"/>
        </w:tabs>
        <w:jc w:val="both"/>
        <w:rPr>
          <w:rFonts w:cs="Arial"/>
          <w:b/>
          <w:sz w:val="18"/>
          <w:szCs w:val="18"/>
          <w:highlight w:val="yellow"/>
        </w:rPr>
      </w:pPr>
    </w:p>
    <w:p w14:paraId="5CEA378D" w14:textId="77777777" w:rsidR="00075E39" w:rsidRPr="00075E39" w:rsidRDefault="00075E39" w:rsidP="00075E39">
      <w:pPr>
        <w:tabs>
          <w:tab w:val="left" w:pos="284"/>
        </w:tabs>
        <w:jc w:val="both"/>
        <w:rPr>
          <w:rFonts w:cs="Arial"/>
          <w:b/>
          <w:sz w:val="18"/>
          <w:szCs w:val="18"/>
          <w:highlight w:val="yellow"/>
        </w:rPr>
      </w:pPr>
    </w:p>
    <w:p w14:paraId="2061F8C3" w14:textId="77777777" w:rsidR="00075E39" w:rsidRPr="00075E39" w:rsidRDefault="00075E39" w:rsidP="00075E39">
      <w:pPr>
        <w:tabs>
          <w:tab w:val="left" w:pos="284"/>
        </w:tabs>
        <w:jc w:val="both"/>
        <w:rPr>
          <w:rFonts w:cs="Arial"/>
          <w:b/>
          <w:sz w:val="18"/>
          <w:szCs w:val="18"/>
          <w:highlight w:val="yellow"/>
        </w:rPr>
      </w:pPr>
    </w:p>
    <w:p w14:paraId="699110D4" w14:textId="77777777" w:rsidR="00075E39" w:rsidRPr="00075E39" w:rsidRDefault="00075E39" w:rsidP="00075E39">
      <w:pPr>
        <w:tabs>
          <w:tab w:val="left" w:pos="284"/>
        </w:tabs>
        <w:jc w:val="both"/>
        <w:rPr>
          <w:rFonts w:cs="Arial"/>
          <w:b/>
          <w:sz w:val="18"/>
          <w:szCs w:val="18"/>
          <w:highlight w:val="yellow"/>
        </w:rPr>
      </w:pPr>
    </w:p>
    <w:p w14:paraId="7D3F737F" w14:textId="77777777" w:rsidR="00075E39" w:rsidRPr="00075E39" w:rsidRDefault="00075E39" w:rsidP="00075E39">
      <w:pPr>
        <w:tabs>
          <w:tab w:val="left" w:pos="284"/>
        </w:tabs>
        <w:jc w:val="both"/>
        <w:rPr>
          <w:rFonts w:cs="Arial"/>
          <w:b/>
          <w:sz w:val="18"/>
          <w:szCs w:val="18"/>
          <w:highlight w:val="yellow"/>
        </w:rPr>
      </w:pPr>
    </w:p>
    <w:p w14:paraId="063ED137" w14:textId="77777777" w:rsidR="00075E39" w:rsidRPr="00075E39" w:rsidRDefault="00075E39" w:rsidP="00075E39">
      <w:pPr>
        <w:tabs>
          <w:tab w:val="left" w:pos="284"/>
        </w:tabs>
        <w:jc w:val="both"/>
        <w:rPr>
          <w:rFonts w:cs="Arial"/>
          <w:b/>
          <w:sz w:val="18"/>
          <w:szCs w:val="18"/>
          <w:highlight w:val="yellow"/>
        </w:rPr>
      </w:pPr>
    </w:p>
    <w:p w14:paraId="32ECEB0C" w14:textId="77777777" w:rsidR="00075E39" w:rsidRPr="00075E39" w:rsidRDefault="00075E39" w:rsidP="00075E39">
      <w:pPr>
        <w:tabs>
          <w:tab w:val="left" w:pos="284"/>
        </w:tabs>
        <w:jc w:val="both"/>
        <w:rPr>
          <w:rFonts w:cs="Arial"/>
          <w:b/>
          <w:sz w:val="18"/>
          <w:szCs w:val="18"/>
          <w:highlight w:val="yellow"/>
        </w:rPr>
      </w:pPr>
    </w:p>
    <w:p w14:paraId="4601EA73" w14:textId="77777777" w:rsidR="00075E39" w:rsidRPr="00075E39" w:rsidRDefault="00075E39" w:rsidP="00075E39">
      <w:pPr>
        <w:tabs>
          <w:tab w:val="left" w:pos="284"/>
        </w:tabs>
        <w:jc w:val="both"/>
        <w:rPr>
          <w:rFonts w:cs="Arial"/>
          <w:b/>
          <w:sz w:val="18"/>
          <w:szCs w:val="18"/>
          <w:highlight w:val="yellow"/>
        </w:rPr>
      </w:pPr>
    </w:p>
    <w:p w14:paraId="528C155E" w14:textId="77777777" w:rsidR="00075E39" w:rsidRPr="00075E39" w:rsidRDefault="00075E39" w:rsidP="00075E39">
      <w:pPr>
        <w:tabs>
          <w:tab w:val="left" w:pos="284"/>
        </w:tabs>
        <w:jc w:val="both"/>
        <w:rPr>
          <w:rFonts w:cs="Arial"/>
          <w:b/>
          <w:sz w:val="18"/>
          <w:szCs w:val="18"/>
          <w:highlight w:val="yellow"/>
        </w:rPr>
      </w:pPr>
    </w:p>
    <w:p w14:paraId="631C9DF3" w14:textId="77777777" w:rsidR="00075E39" w:rsidRPr="00075E39" w:rsidRDefault="00075E39" w:rsidP="00075E39">
      <w:pPr>
        <w:tabs>
          <w:tab w:val="left" w:pos="284"/>
        </w:tabs>
        <w:jc w:val="both"/>
        <w:rPr>
          <w:rFonts w:cs="Arial"/>
          <w:b/>
          <w:sz w:val="18"/>
          <w:szCs w:val="18"/>
          <w:highlight w:val="yellow"/>
        </w:rPr>
      </w:pPr>
    </w:p>
    <w:p w14:paraId="5BE45535" w14:textId="77777777" w:rsidR="00075E39" w:rsidRPr="00075E39" w:rsidRDefault="00075E39" w:rsidP="00075E39">
      <w:pPr>
        <w:tabs>
          <w:tab w:val="left" w:pos="284"/>
        </w:tabs>
        <w:jc w:val="both"/>
        <w:rPr>
          <w:rFonts w:cs="Arial"/>
          <w:b/>
          <w:sz w:val="18"/>
          <w:szCs w:val="18"/>
          <w:highlight w:val="yellow"/>
        </w:rPr>
      </w:pPr>
    </w:p>
    <w:p w14:paraId="61A5BB9A" w14:textId="77777777" w:rsidR="00075E39" w:rsidRPr="00075E39" w:rsidRDefault="00075E39" w:rsidP="00075E39">
      <w:pPr>
        <w:tabs>
          <w:tab w:val="left" w:pos="284"/>
        </w:tabs>
        <w:jc w:val="both"/>
        <w:rPr>
          <w:rFonts w:cs="Arial"/>
          <w:b/>
          <w:sz w:val="18"/>
          <w:szCs w:val="18"/>
          <w:highlight w:val="yellow"/>
        </w:rPr>
      </w:pPr>
    </w:p>
    <w:p w14:paraId="2E1AEB9F" w14:textId="77777777" w:rsidR="00075E39" w:rsidRPr="00A20EB0" w:rsidRDefault="00075E39" w:rsidP="00075E39">
      <w:pPr>
        <w:tabs>
          <w:tab w:val="left" w:pos="284"/>
        </w:tabs>
        <w:jc w:val="both"/>
        <w:rPr>
          <w:rFonts w:cs="Arial"/>
          <w:b/>
          <w:sz w:val="18"/>
          <w:szCs w:val="18"/>
        </w:rPr>
      </w:pPr>
      <w:r w:rsidRPr="00A20EB0">
        <w:rPr>
          <w:rFonts w:cs="Arial"/>
          <w:b/>
          <w:sz w:val="18"/>
          <w:szCs w:val="18"/>
        </w:rPr>
        <w:lastRenderedPageBreak/>
        <w:t>ANNEX 6: MODEL DE DECLARACIÓ DE CONSTITUCIÓ D’UNIÓ TEMPORAL D’EMPRESES (UTE)</w:t>
      </w:r>
    </w:p>
    <w:p w14:paraId="59CE0315" w14:textId="77777777" w:rsidR="00075E39" w:rsidRPr="00A20EB0" w:rsidRDefault="00075E39" w:rsidP="00075E39">
      <w:pPr>
        <w:tabs>
          <w:tab w:val="left" w:pos="284"/>
        </w:tabs>
        <w:jc w:val="both"/>
        <w:rPr>
          <w:rFonts w:cs="Arial"/>
          <w:sz w:val="18"/>
          <w:szCs w:val="18"/>
        </w:rPr>
      </w:pPr>
    </w:p>
    <w:p w14:paraId="4F59320A" w14:textId="77777777" w:rsidR="00075E39" w:rsidRPr="00A20EB0" w:rsidRDefault="00075E39" w:rsidP="00075E39">
      <w:pPr>
        <w:tabs>
          <w:tab w:val="left" w:pos="284"/>
        </w:tabs>
        <w:jc w:val="both"/>
        <w:rPr>
          <w:rFonts w:cs="Arial"/>
          <w:sz w:val="18"/>
          <w:szCs w:val="18"/>
        </w:rPr>
      </w:pPr>
    </w:p>
    <w:p w14:paraId="2BE19BAD" w14:textId="77777777" w:rsidR="00075E39" w:rsidRPr="00A20EB0" w:rsidRDefault="00075E39" w:rsidP="00075E39">
      <w:pPr>
        <w:tabs>
          <w:tab w:val="left" w:pos="284"/>
        </w:tabs>
        <w:jc w:val="both"/>
        <w:rPr>
          <w:rFonts w:cs="Arial"/>
          <w:sz w:val="18"/>
          <w:szCs w:val="18"/>
        </w:rPr>
      </w:pPr>
      <w:r w:rsidRPr="00A20EB0">
        <w:rPr>
          <w:rFonts w:cs="Arial"/>
          <w:sz w:val="18"/>
          <w:szCs w:val="18"/>
        </w:rPr>
        <w:t>El/la senyor/a ..................................................................... amb DNI núm. .................... en representació de l’empresa ................................................................... amb NIF .............................;</w:t>
      </w:r>
    </w:p>
    <w:p w14:paraId="091E00DC" w14:textId="77777777" w:rsidR="00075E39" w:rsidRPr="00A20EB0" w:rsidRDefault="00075E39" w:rsidP="00075E39">
      <w:pPr>
        <w:tabs>
          <w:tab w:val="left" w:pos="284"/>
        </w:tabs>
        <w:jc w:val="both"/>
        <w:rPr>
          <w:rFonts w:cs="Arial"/>
          <w:sz w:val="18"/>
          <w:szCs w:val="18"/>
        </w:rPr>
      </w:pPr>
    </w:p>
    <w:p w14:paraId="5F13B68F" w14:textId="77777777" w:rsidR="00075E39" w:rsidRPr="00A20EB0" w:rsidRDefault="00075E39" w:rsidP="00075E39">
      <w:pPr>
        <w:tabs>
          <w:tab w:val="left" w:pos="284"/>
        </w:tabs>
        <w:jc w:val="both"/>
        <w:rPr>
          <w:rFonts w:cs="Arial"/>
          <w:sz w:val="18"/>
          <w:szCs w:val="18"/>
        </w:rPr>
      </w:pPr>
      <w:r w:rsidRPr="00A20EB0">
        <w:rPr>
          <w:rFonts w:cs="Arial"/>
          <w:sz w:val="18"/>
          <w:szCs w:val="18"/>
        </w:rPr>
        <w:t>El/la senyor/a ....................................................................... amb DNI núm. ..................... en representació l’empresa ................................................................... amb NIF ...................................;</w:t>
      </w:r>
      <w:r w:rsidRPr="00A20EB0">
        <w:rPr>
          <w:rStyle w:val="Refernciadenotaapeudepgina"/>
          <w:rFonts w:cs="Arial"/>
          <w:sz w:val="18"/>
          <w:szCs w:val="18"/>
        </w:rPr>
        <w:footnoteReference w:id="6"/>
      </w:r>
    </w:p>
    <w:p w14:paraId="124F8676" w14:textId="77777777" w:rsidR="00075E39" w:rsidRPr="00A20EB0" w:rsidRDefault="00075E39" w:rsidP="00075E39">
      <w:pPr>
        <w:tabs>
          <w:tab w:val="left" w:pos="284"/>
        </w:tabs>
        <w:jc w:val="both"/>
        <w:rPr>
          <w:rFonts w:cs="Arial"/>
          <w:sz w:val="18"/>
          <w:szCs w:val="18"/>
        </w:rPr>
      </w:pPr>
    </w:p>
    <w:p w14:paraId="0FE60FAC" w14:textId="77777777" w:rsidR="00075E39" w:rsidRPr="00A20EB0" w:rsidRDefault="00075E39" w:rsidP="00075E39">
      <w:pPr>
        <w:tabs>
          <w:tab w:val="left" w:pos="284"/>
        </w:tabs>
        <w:jc w:val="both"/>
        <w:rPr>
          <w:rFonts w:cs="Arial"/>
          <w:sz w:val="18"/>
          <w:szCs w:val="18"/>
        </w:rPr>
      </w:pPr>
      <w:r w:rsidRPr="00A20EB0">
        <w:rPr>
          <w:rFonts w:cs="Arial"/>
          <w:sz w:val="18"/>
          <w:szCs w:val="18"/>
        </w:rPr>
        <w:t xml:space="preserve"> </w:t>
      </w:r>
    </w:p>
    <w:p w14:paraId="07F3F2CF" w14:textId="77777777" w:rsidR="00075E39" w:rsidRPr="00A20EB0" w:rsidRDefault="00075E39" w:rsidP="00075E39">
      <w:pPr>
        <w:tabs>
          <w:tab w:val="left" w:pos="284"/>
        </w:tabs>
        <w:jc w:val="both"/>
        <w:rPr>
          <w:rFonts w:cs="Arial"/>
          <w:b/>
          <w:sz w:val="18"/>
          <w:szCs w:val="18"/>
        </w:rPr>
      </w:pPr>
      <w:r w:rsidRPr="00A20EB0">
        <w:rPr>
          <w:rFonts w:cs="Arial"/>
          <w:b/>
          <w:sz w:val="18"/>
          <w:szCs w:val="18"/>
        </w:rPr>
        <w:t>DECLAREN</w:t>
      </w:r>
    </w:p>
    <w:p w14:paraId="34B6A0F4" w14:textId="77777777" w:rsidR="00075E39" w:rsidRPr="00A20EB0" w:rsidRDefault="00075E39" w:rsidP="00075E39">
      <w:pPr>
        <w:tabs>
          <w:tab w:val="left" w:pos="284"/>
        </w:tabs>
        <w:jc w:val="both"/>
        <w:rPr>
          <w:rFonts w:cs="Arial"/>
          <w:sz w:val="18"/>
          <w:szCs w:val="18"/>
        </w:rPr>
      </w:pPr>
    </w:p>
    <w:p w14:paraId="749B9600" w14:textId="564E3772" w:rsidR="00A20EB0" w:rsidRPr="00A20EB0" w:rsidRDefault="00075E39" w:rsidP="00A20EB0">
      <w:pPr>
        <w:spacing w:line="276" w:lineRule="auto"/>
        <w:jc w:val="both"/>
        <w:rPr>
          <w:rFonts w:cs="Arial"/>
          <w:sz w:val="18"/>
          <w:szCs w:val="18"/>
        </w:rPr>
      </w:pPr>
      <w:r w:rsidRPr="00A20EB0">
        <w:rPr>
          <w:rFonts w:cs="Arial"/>
          <w:sz w:val="18"/>
          <w:szCs w:val="18"/>
        </w:rPr>
        <w:t xml:space="preserve">La voluntat de constituir una UTE per a participar en el procés de licitació que té per objecte el </w:t>
      </w:r>
      <w:bookmarkStart w:id="75" w:name="annex_ute_obj_contr"/>
      <w:bookmarkEnd w:id="75"/>
      <w:r w:rsidR="00410441" w:rsidRPr="00410441">
        <w:rPr>
          <w:rFonts w:cs="Arial"/>
          <w:b/>
          <w:sz w:val="18"/>
          <w:szCs w:val="18"/>
        </w:rPr>
        <w:t xml:space="preserve">contracte administratiu </w:t>
      </w:r>
      <w:r w:rsidR="00421912">
        <w:rPr>
          <w:rFonts w:cs="Arial"/>
          <w:b/>
          <w:sz w:val="18"/>
          <w:szCs w:val="18"/>
        </w:rPr>
        <w:t xml:space="preserve">de realització </w:t>
      </w:r>
      <w:r w:rsidR="00410441" w:rsidRPr="00410441">
        <w:rPr>
          <w:rFonts w:cs="Arial"/>
          <w:b/>
          <w:sz w:val="18"/>
          <w:szCs w:val="18"/>
        </w:rPr>
        <w:t>d’e</w:t>
      </w:r>
      <w:r w:rsidR="00C07393" w:rsidRPr="00410441">
        <w:rPr>
          <w:rFonts w:cs="Arial"/>
          <w:b/>
          <w:sz w:val="18"/>
          <w:szCs w:val="18"/>
        </w:rPr>
        <w:t>studi dels perfils de visitants i el seu grau de satisfacció i recomanació dels museus i monuments adscrits</w:t>
      </w:r>
      <w:r w:rsidR="00C07393">
        <w:rPr>
          <w:rFonts w:cs="Arial"/>
          <w:b/>
          <w:sz w:val="18"/>
          <w:szCs w:val="18"/>
        </w:rPr>
        <w:t xml:space="preserve"> a l’ACPC</w:t>
      </w:r>
      <w:r w:rsidR="00A20EB0" w:rsidRPr="00A20EB0">
        <w:rPr>
          <w:rFonts w:cs="Arial"/>
          <w:sz w:val="18"/>
          <w:szCs w:val="18"/>
        </w:rPr>
        <w:t xml:space="preserve"> </w:t>
      </w:r>
      <w:r w:rsidR="00A20EB0" w:rsidRPr="00A20EB0">
        <w:rPr>
          <w:rFonts w:cs="Arial"/>
          <w:b/>
          <w:color w:val="000000" w:themeColor="text1"/>
          <w:spacing w:val="-2"/>
          <w:sz w:val="18"/>
          <w:szCs w:val="18"/>
        </w:rPr>
        <w:t>(ACPC-2024-6)</w:t>
      </w:r>
      <w:r w:rsidR="00A20EB0" w:rsidRPr="00A20EB0">
        <w:rPr>
          <w:rFonts w:cs="Arial"/>
          <w:color w:val="000000" w:themeColor="text1"/>
          <w:spacing w:val="-2"/>
          <w:sz w:val="18"/>
          <w:szCs w:val="18"/>
        </w:rPr>
        <w:t>.</w:t>
      </w:r>
    </w:p>
    <w:p w14:paraId="67137C38" w14:textId="50327E23" w:rsidR="00075E39" w:rsidRPr="00A20EB0" w:rsidRDefault="00075E39" w:rsidP="00075E39">
      <w:pPr>
        <w:jc w:val="both"/>
        <w:rPr>
          <w:rFonts w:cs="Arial"/>
          <w:b/>
          <w:spacing w:val="-2"/>
          <w:sz w:val="18"/>
          <w:szCs w:val="18"/>
        </w:rPr>
      </w:pPr>
    </w:p>
    <w:p w14:paraId="71915C50" w14:textId="77777777" w:rsidR="00075E39" w:rsidRPr="00A20EB0" w:rsidRDefault="00075E39" w:rsidP="00075E39">
      <w:pPr>
        <w:jc w:val="both"/>
        <w:rPr>
          <w:rFonts w:cs="Arial"/>
          <w:sz w:val="18"/>
          <w:szCs w:val="18"/>
        </w:rPr>
      </w:pPr>
      <w:r w:rsidRPr="00A20EB0">
        <w:rPr>
          <w:rFonts w:cs="Arial"/>
          <w:sz w:val="18"/>
          <w:szCs w:val="18"/>
        </w:rPr>
        <w:t>..,... % l’empresa ............................................................................................</w:t>
      </w:r>
    </w:p>
    <w:p w14:paraId="708F5F72" w14:textId="77777777" w:rsidR="00075E39" w:rsidRPr="00A20EB0" w:rsidRDefault="00075E39" w:rsidP="00075E39">
      <w:pPr>
        <w:tabs>
          <w:tab w:val="left" w:pos="284"/>
        </w:tabs>
        <w:jc w:val="both"/>
        <w:rPr>
          <w:rFonts w:cs="Arial"/>
          <w:sz w:val="18"/>
          <w:szCs w:val="18"/>
        </w:rPr>
      </w:pPr>
      <w:r w:rsidRPr="00A20EB0">
        <w:rPr>
          <w:rFonts w:cs="Arial"/>
          <w:sz w:val="18"/>
          <w:szCs w:val="18"/>
        </w:rPr>
        <w:t>...,... % l’empresa ............................................................................................</w:t>
      </w:r>
    </w:p>
    <w:p w14:paraId="474D9851" w14:textId="77777777" w:rsidR="00075E39" w:rsidRPr="00A20EB0" w:rsidRDefault="00075E39" w:rsidP="00075E39">
      <w:pPr>
        <w:tabs>
          <w:tab w:val="left" w:pos="284"/>
        </w:tabs>
        <w:jc w:val="both"/>
        <w:rPr>
          <w:rFonts w:cs="Arial"/>
          <w:sz w:val="18"/>
          <w:szCs w:val="18"/>
        </w:rPr>
      </w:pPr>
    </w:p>
    <w:p w14:paraId="06D937AB" w14:textId="77777777" w:rsidR="00075E39" w:rsidRPr="00A20EB0" w:rsidRDefault="00075E39" w:rsidP="00075E39">
      <w:pPr>
        <w:tabs>
          <w:tab w:val="left" w:pos="284"/>
        </w:tabs>
        <w:jc w:val="both"/>
        <w:rPr>
          <w:rFonts w:cs="Arial"/>
          <w:sz w:val="18"/>
          <w:szCs w:val="18"/>
        </w:rPr>
      </w:pPr>
      <w:r w:rsidRPr="00A20EB0">
        <w:rPr>
          <w:rFonts w:cs="Arial"/>
          <w:sz w:val="18"/>
          <w:szCs w:val="18"/>
        </w:rPr>
        <w:t>Que en cas de resultar adjudicatàries de l’esmentat procés de licitació es comprometen a constituir-se formalment en una UTE mitjançant escriptura pública.</w:t>
      </w:r>
    </w:p>
    <w:p w14:paraId="56393F3C" w14:textId="77777777" w:rsidR="00075E39" w:rsidRPr="00A20EB0" w:rsidRDefault="00075E39" w:rsidP="00075E39">
      <w:pPr>
        <w:tabs>
          <w:tab w:val="left" w:pos="284"/>
        </w:tabs>
        <w:jc w:val="both"/>
        <w:rPr>
          <w:rFonts w:cs="Arial"/>
          <w:sz w:val="18"/>
          <w:szCs w:val="18"/>
        </w:rPr>
      </w:pPr>
    </w:p>
    <w:p w14:paraId="6D3BCFC3" w14:textId="77777777" w:rsidR="00075E39" w:rsidRPr="00A20EB0" w:rsidRDefault="00075E39" w:rsidP="00075E39">
      <w:pPr>
        <w:tabs>
          <w:tab w:val="left" w:pos="284"/>
        </w:tabs>
        <w:jc w:val="both"/>
        <w:rPr>
          <w:rFonts w:cs="Arial"/>
          <w:sz w:val="18"/>
          <w:szCs w:val="18"/>
        </w:rPr>
      </w:pPr>
      <w:r w:rsidRPr="00A20EB0">
        <w:rPr>
          <w:rFonts w:cs="Arial"/>
          <w:sz w:val="18"/>
          <w:szCs w:val="18"/>
        </w:rPr>
        <w:t xml:space="preserve">Que designen com a representant de la UTE en aquest procés de licitació al/la senyor/a ............................................................................ amb DNI núm. .............................. </w:t>
      </w:r>
    </w:p>
    <w:p w14:paraId="2A9E6C6B" w14:textId="77777777" w:rsidR="00075E39" w:rsidRPr="00A20EB0" w:rsidRDefault="00075E39" w:rsidP="00075E39">
      <w:pPr>
        <w:tabs>
          <w:tab w:val="left" w:pos="284"/>
        </w:tabs>
        <w:jc w:val="both"/>
        <w:rPr>
          <w:rFonts w:cs="Arial"/>
          <w:sz w:val="18"/>
          <w:szCs w:val="18"/>
        </w:rPr>
      </w:pPr>
    </w:p>
    <w:p w14:paraId="1AB21306" w14:textId="77777777" w:rsidR="00075E39" w:rsidRPr="00A20EB0" w:rsidRDefault="00075E39" w:rsidP="00075E39">
      <w:pPr>
        <w:tabs>
          <w:tab w:val="left" w:pos="284"/>
        </w:tabs>
        <w:jc w:val="both"/>
        <w:rPr>
          <w:rFonts w:cs="Arial"/>
          <w:sz w:val="18"/>
          <w:szCs w:val="18"/>
        </w:rPr>
      </w:pPr>
      <w:r w:rsidRPr="00A20EB0">
        <w:rPr>
          <w:rFonts w:cs="Arial"/>
          <w:sz w:val="18"/>
          <w:szCs w:val="18"/>
        </w:rPr>
        <w:t>Que la denominació de la UTE a constituir és ................................................................ ; i el domicili per a les notificacions és .................................................................... núm. telèfon mòbil .........................; adreça de correu electrònic per rebre comunicacions (@) ................................................................</w:t>
      </w:r>
    </w:p>
    <w:p w14:paraId="3C9091F7" w14:textId="77777777" w:rsidR="00075E39" w:rsidRPr="00A20EB0" w:rsidRDefault="00075E39" w:rsidP="00075E39">
      <w:pPr>
        <w:tabs>
          <w:tab w:val="left" w:pos="284"/>
        </w:tabs>
        <w:jc w:val="both"/>
        <w:rPr>
          <w:rFonts w:cs="Arial"/>
          <w:sz w:val="18"/>
          <w:szCs w:val="18"/>
        </w:rPr>
      </w:pPr>
    </w:p>
    <w:p w14:paraId="113C80D5" w14:textId="77777777" w:rsidR="00075E39" w:rsidRPr="00A20EB0" w:rsidRDefault="00075E39" w:rsidP="00075E39">
      <w:pPr>
        <w:tabs>
          <w:tab w:val="left" w:pos="284"/>
        </w:tabs>
        <w:jc w:val="both"/>
        <w:rPr>
          <w:rFonts w:cs="Arial"/>
          <w:sz w:val="18"/>
          <w:szCs w:val="18"/>
        </w:rPr>
      </w:pPr>
      <w:r w:rsidRPr="00A20EB0">
        <w:rPr>
          <w:rFonts w:cs="Arial"/>
          <w:sz w:val="18"/>
          <w:szCs w:val="18"/>
        </w:rPr>
        <w:t>I com a prova de conformitat signen aquesta declaració,</w:t>
      </w:r>
    </w:p>
    <w:p w14:paraId="59272586" w14:textId="77777777" w:rsidR="00075E39" w:rsidRPr="00A20EB0" w:rsidRDefault="00075E39" w:rsidP="00075E39">
      <w:pPr>
        <w:tabs>
          <w:tab w:val="left" w:pos="284"/>
        </w:tabs>
        <w:jc w:val="both"/>
        <w:rPr>
          <w:rFonts w:cs="Arial"/>
          <w:sz w:val="18"/>
          <w:szCs w:val="18"/>
        </w:rPr>
      </w:pPr>
      <w:r w:rsidRPr="00A20EB0">
        <w:rPr>
          <w:rFonts w:cs="Arial"/>
          <w:sz w:val="18"/>
          <w:szCs w:val="18"/>
        </w:rPr>
        <w:t>(localitat i data)</w:t>
      </w:r>
    </w:p>
    <w:p w14:paraId="4DD75DB8" w14:textId="77777777" w:rsidR="00075E39" w:rsidRPr="00A20EB0" w:rsidRDefault="00075E39" w:rsidP="00075E39">
      <w:pPr>
        <w:tabs>
          <w:tab w:val="left" w:pos="284"/>
        </w:tabs>
        <w:jc w:val="both"/>
        <w:rPr>
          <w:rFonts w:cs="Arial"/>
          <w:sz w:val="18"/>
          <w:szCs w:val="18"/>
        </w:rPr>
      </w:pPr>
    </w:p>
    <w:p w14:paraId="5A334617" w14:textId="77777777" w:rsidR="00075E39" w:rsidRPr="00A20EB0" w:rsidRDefault="00075E39" w:rsidP="00075E39">
      <w:pPr>
        <w:tabs>
          <w:tab w:val="left" w:pos="284"/>
        </w:tabs>
        <w:jc w:val="both"/>
        <w:rPr>
          <w:rFonts w:cs="Arial"/>
          <w:sz w:val="18"/>
          <w:szCs w:val="18"/>
        </w:rPr>
      </w:pPr>
    </w:p>
    <w:p w14:paraId="7C14CFEC" w14:textId="77777777" w:rsidR="00075E39" w:rsidRPr="00A20EB0" w:rsidRDefault="00075E39" w:rsidP="00075E39">
      <w:pPr>
        <w:tabs>
          <w:tab w:val="left" w:pos="284"/>
        </w:tabs>
        <w:jc w:val="both"/>
        <w:rPr>
          <w:rFonts w:cs="Arial"/>
          <w:sz w:val="18"/>
          <w:szCs w:val="18"/>
        </w:rPr>
      </w:pPr>
    </w:p>
    <w:p w14:paraId="45797C55" w14:textId="77777777" w:rsidR="00075E39" w:rsidRPr="00A20EB0" w:rsidRDefault="00075E39" w:rsidP="00075E39">
      <w:pPr>
        <w:tabs>
          <w:tab w:val="left" w:pos="284"/>
        </w:tabs>
        <w:jc w:val="both"/>
        <w:rPr>
          <w:rFonts w:cs="Arial"/>
          <w:sz w:val="18"/>
          <w:szCs w:val="18"/>
        </w:rPr>
      </w:pPr>
      <w:r w:rsidRPr="00A20EB0">
        <w:rPr>
          <w:rFonts w:cs="Arial"/>
          <w:sz w:val="18"/>
          <w:szCs w:val="18"/>
        </w:rPr>
        <w:t>(nom de l’empresa que es representa; signatura de cadascun dels representants de les diferents empreses i segell de les empreses)</w:t>
      </w:r>
    </w:p>
    <w:p w14:paraId="60A39C6C" w14:textId="77855538" w:rsidR="00075E39" w:rsidRPr="00A20EB0" w:rsidRDefault="00075E39" w:rsidP="00075E39">
      <w:pPr>
        <w:jc w:val="both"/>
        <w:rPr>
          <w:rFonts w:cs="Arial"/>
          <w:sz w:val="18"/>
          <w:szCs w:val="18"/>
        </w:rPr>
      </w:pPr>
      <w:r w:rsidRPr="00A20EB0">
        <w:rPr>
          <w:rFonts w:cs="Arial"/>
          <w:sz w:val="18"/>
          <w:szCs w:val="18"/>
        </w:rPr>
        <w:br w:type="page"/>
      </w:r>
    </w:p>
    <w:p w14:paraId="7FB4C960" w14:textId="77777777" w:rsidR="00075E39" w:rsidRPr="00CC00D5" w:rsidRDefault="00075E39" w:rsidP="00075E39">
      <w:pPr>
        <w:jc w:val="both"/>
        <w:rPr>
          <w:rFonts w:cs="Arial"/>
          <w:b/>
          <w:sz w:val="18"/>
          <w:szCs w:val="18"/>
        </w:rPr>
      </w:pPr>
      <w:r w:rsidRPr="00CC00D5">
        <w:rPr>
          <w:rFonts w:cs="Arial"/>
          <w:b/>
          <w:sz w:val="18"/>
          <w:szCs w:val="18"/>
        </w:rPr>
        <w:lastRenderedPageBreak/>
        <w:t>ANNEX 7: DECLARACIÓ RESPONSABLE RELATIVA A PARADISOS FISCALS</w:t>
      </w:r>
    </w:p>
    <w:p w14:paraId="559E6887" w14:textId="77777777" w:rsidR="00075E39" w:rsidRPr="00CC00D5" w:rsidRDefault="00075E39" w:rsidP="00075E39">
      <w:pPr>
        <w:jc w:val="both"/>
        <w:rPr>
          <w:rFonts w:cs="Arial"/>
          <w:b/>
          <w:sz w:val="18"/>
          <w:szCs w:val="18"/>
        </w:rPr>
      </w:pPr>
    </w:p>
    <w:p w14:paraId="5929C73B" w14:textId="0C876A3F" w:rsidR="00410441" w:rsidRPr="00A20EB0" w:rsidRDefault="00075E39" w:rsidP="00410441">
      <w:pPr>
        <w:spacing w:line="276" w:lineRule="auto"/>
        <w:jc w:val="both"/>
        <w:rPr>
          <w:rFonts w:cs="Arial"/>
          <w:sz w:val="18"/>
          <w:szCs w:val="18"/>
        </w:rPr>
      </w:pPr>
      <w:r w:rsidRPr="00CC00D5">
        <w:rPr>
          <w:rFonts w:cs="Arial"/>
          <w:sz w:val="18"/>
          <w:szCs w:val="18"/>
        </w:rPr>
        <w:t>El/la senyor/a ............................................................................................, titular del DNI número .................., com representant legal de l’empresa ....................................... , titular del CIF número ............................................................................,domiciliada a ...................................................................................................................................................... declara que, assabentat/</w:t>
      </w:r>
      <w:proofErr w:type="spellStart"/>
      <w:r w:rsidRPr="00CC00D5">
        <w:rPr>
          <w:rFonts w:cs="Arial"/>
          <w:sz w:val="18"/>
          <w:szCs w:val="18"/>
        </w:rPr>
        <w:t>ada</w:t>
      </w:r>
      <w:proofErr w:type="spellEnd"/>
      <w:r w:rsidRPr="00CC00D5">
        <w:rPr>
          <w:rFonts w:cs="Arial"/>
          <w:sz w:val="18"/>
          <w:szCs w:val="18"/>
        </w:rPr>
        <w:t xml:space="preserve"> de les condicions i els requisits que s'exigeixen per poder ser adjudicatari/ària de</w:t>
      </w:r>
      <w:r w:rsidR="00410441">
        <w:rPr>
          <w:rFonts w:cs="Arial"/>
          <w:sz w:val="18"/>
          <w:szCs w:val="18"/>
        </w:rPr>
        <w:t xml:space="preserve">l </w:t>
      </w:r>
      <w:r w:rsidR="00410441" w:rsidRPr="00410441">
        <w:rPr>
          <w:rFonts w:cs="Arial"/>
          <w:b/>
          <w:sz w:val="18"/>
          <w:szCs w:val="18"/>
        </w:rPr>
        <w:t>contracte administratiu</w:t>
      </w:r>
      <w:r w:rsidR="00FD279F">
        <w:rPr>
          <w:rFonts w:cs="Arial"/>
          <w:b/>
          <w:sz w:val="18"/>
          <w:szCs w:val="18"/>
        </w:rPr>
        <w:t xml:space="preserve"> de realització</w:t>
      </w:r>
      <w:r w:rsidR="00410441" w:rsidRPr="00410441">
        <w:rPr>
          <w:rFonts w:cs="Arial"/>
          <w:b/>
          <w:sz w:val="18"/>
          <w:szCs w:val="18"/>
        </w:rPr>
        <w:t xml:space="preserve"> d’estudi dels perfils de visitants i el seu grau de satisfacció i recomanació dels muse</w:t>
      </w:r>
      <w:r w:rsidR="00410441">
        <w:rPr>
          <w:rFonts w:cs="Arial"/>
          <w:b/>
          <w:sz w:val="18"/>
          <w:szCs w:val="18"/>
        </w:rPr>
        <w:t>us i monuments adscrits a l’ACPC</w:t>
      </w:r>
      <w:r w:rsidR="00410441" w:rsidRPr="00A20EB0">
        <w:rPr>
          <w:rFonts w:cs="Arial"/>
          <w:sz w:val="18"/>
          <w:szCs w:val="18"/>
        </w:rPr>
        <w:t xml:space="preserve"> </w:t>
      </w:r>
      <w:r w:rsidR="00410441" w:rsidRPr="00A20EB0">
        <w:rPr>
          <w:rFonts w:cs="Arial"/>
          <w:b/>
          <w:color w:val="000000" w:themeColor="text1"/>
          <w:spacing w:val="-2"/>
          <w:sz w:val="18"/>
          <w:szCs w:val="18"/>
        </w:rPr>
        <w:t>(ACPC-2024-6)</w:t>
      </w:r>
      <w:r w:rsidR="00410441" w:rsidRPr="00A20EB0">
        <w:rPr>
          <w:rFonts w:cs="Arial"/>
          <w:color w:val="000000" w:themeColor="text1"/>
          <w:spacing w:val="-2"/>
          <w:sz w:val="18"/>
          <w:szCs w:val="18"/>
        </w:rPr>
        <w:t>.</w:t>
      </w:r>
      <w:r w:rsidR="00A46A9E">
        <w:rPr>
          <w:rFonts w:cs="Arial"/>
          <w:color w:val="000000" w:themeColor="text1"/>
          <w:spacing w:val="-2"/>
          <w:sz w:val="18"/>
          <w:szCs w:val="18"/>
        </w:rPr>
        <w:t xml:space="preserve"> </w:t>
      </w:r>
    </w:p>
    <w:p w14:paraId="65113B19" w14:textId="6FD85460" w:rsidR="00A20EB0" w:rsidRPr="00CC00D5" w:rsidRDefault="00A20EB0" w:rsidP="00A20EB0">
      <w:pPr>
        <w:spacing w:line="276" w:lineRule="auto"/>
        <w:jc w:val="both"/>
        <w:rPr>
          <w:rFonts w:cs="Arial"/>
          <w:sz w:val="18"/>
          <w:szCs w:val="18"/>
        </w:rPr>
      </w:pPr>
    </w:p>
    <w:p w14:paraId="611509DE" w14:textId="77777777" w:rsidR="00A20EB0" w:rsidRPr="00CC00D5" w:rsidRDefault="00A20EB0" w:rsidP="00A20EB0">
      <w:pPr>
        <w:spacing w:line="276" w:lineRule="auto"/>
        <w:jc w:val="both"/>
        <w:rPr>
          <w:rFonts w:cs="Arial"/>
          <w:sz w:val="18"/>
          <w:szCs w:val="18"/>
        </w:rPr>
      </w:pPr>
    </w:p>
    <w:p w14:paraId="391CD83D" w14:textId="0A471C31" w:rsidR="00075E39" w:rsidRPr="00A20EB0" w:rsidRDefault="00075E39" w:rsidP="00075E39">
      <w:pPr>
        <w:jc w:val="both"/>
        <w:rPr>
          <w:rFonts w:cs="Arial"/>
          <w:b/>
          <w:sz w:val="18"/>
          <w:szCs w:val="18"/>
        </w:rPr>
      </w:pPr>
    </w:p>
    <w:p w14:paraId="22A063CB" w14:textId="77777777" w:rsidR="00075E39" w:rsidRPr="00CC00D5" w:rsidRDefault="00075E39" w:rsidP="00075E39">
      <w:pPr>
        <w:jc w:val="both"/>
        <w:rPr>
          <w:rFonts w:cs="Arial"/>
          <w:b/>
          <w:spacing w:val="-2"/>
          <w:sz w:val="18"/>
          <w:szCs w:val="18"/>
        </w:rPr>
      </w:pPr>
    </w:p>
    <w:p w14:paraId="7E212F18" w14:textId="77777777" w:rsidR="00075E39" w:rsidRPr="00CC00D5" w:rsidRDefault="00075E39" w:rsidP="00075E39">
      <w:pPr>
        <w:jc w:val="both"/>
        <w:rPr>
          <w:rFonts w:cs="Arial"/>
          <w:b/>
          <w:sz w:val="18"/>
          <w:szCs w:val="18"/>
        </w:rPr>
      </w:pPr>
      <w:r w:rsidRPr="00CC00D5">
        <w:rPr>
          <w:rFonts w:cs="Arial"/>
          <w:b/>
          <w:sz w:val="18"/>
          <w:szCs w:val="18"/>
        </w:rPr>
        <w:t xml:space="preserve">DECLARA RESPONSABLEMENT: </w:t>
      </w:r>
    </w:p>
    <w:p w14:paraId="5A18AF71" w14:textId="77777777" w:rsidR="00075E39" w:rsidRPr="00CC00D5" w:rsidRDefault="00075E39" w:rsidP="00075E39">
      <w:pPr>
        <w:jc w:val="both"/>
        <w:rPr>
          <w:rFonts w:cs="Arial"/>
          <w:sz w:val="18"/>
          <w:szCs w:val="18"/>
        </w:rPr>
      </w:pPr>
    </w:p>
    <w:p w14:paraId="000F687B" w14:textId="77777777" w:rsidR="00075E39" w:rsidRPr="00CC00D5" w:rsidRDefault="00075E39" w:rsidP="00075E39">
      <w:pPr>
        <w:jc w:val="both"/>
        <w:rPr>
          <w:rFonts w:cs="Arial"/>
          <w:sz w:val="18"/>
          <w:szCs w:val="18"/>
        </w:rPr>
      </w:pPr>
      <w:r w:rsidRPr="00CC00D5">
        <w:rPr>
          <w:rFonts w:cs="Arial"/>
          <w:sz w:val="18"/>
          <w:szCs w:val="18"/>
        </w:rPr>
        <w:t>Que l’entitat que representa, o les seves empreses filials o les empreses interposades es comprometen:</w:t>
      </w:r>
    </w:p>
    <w:p w14:paraId="6A27F5C5" w14:textId="77777777" w:rsidR="00075E39" w:rsidRPr="00CC00D5" w:rsidRDefault="00075E39" w:rsidP="00075E39">
      <w:pPr>
        <w:jc w:val="both"/>
        <w:rPr>
          <w:rFonts w:cs="Arial"/>
          <w:sz w:val="18"/>
          <w:szCs w:val="18"/>
        </w:rPr>
      </w:pPr>
    </w:p>
    <w:p w14:paraId="1A0C8486" w14:textId="77777777" w:rsidR="00075E39" w:rsidRPr="00CC00D5" w:rsidRDefault="00075E39" w:rsidP="00075E39">
      <w:pPr>
        <w:jc w:val="both"/>
        <w:rPr>
          <w:rFonts w:cs="Arial"/>
          <w:sz w:val="18"/>
          <w:szCs w:val="18"/>
        </w:rPr>
      </w:pPr>
      <w:r w:rsidRPr="00CC00D5">
        <w:rPr>
          <w:rFonts w:cs="Arial"/>
          <w:sz w:val="18"/>
          <w:szCs w:val="18"/>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6D44D6C1" w14:textId="77777777" w:rsidR="00075E39" w:rsidRPr="00CC00D5" w:rsidRDefault="00075E39" w:rsidP="00075E39">
      <w:pPr>
        <w:jc w:val="both"/>
        <w:rPr>
          <w:rFonts w:cs="Arial"/>
          <w:sz w:val="18"/>
          <w:szCs w:val="18"/>
        </w:rPr>
      </w:pPr>
    </w:p>
    <w:p w14:paraId="04EF8E4C" w14:textId="77777777" w:rsidR="00075E39" w:rsidRPr="00CC00D5" w:rsidRDefault="00075E39" w:rsidP="00075E39">
      <w:pPr>
        <w:jc w:val="both"/>
        <w:rPr>
          <w:rFonts w:cs="Arial"/>
          <w:sz w:val="18"/>
          <w:szCs w:val="18"/>
        </w:rPr>
      </w:pPr>
      <w:r w:rsidRPr="00CC00D5">
        <w:rPr>
          <w:rFonts w:cs="Arial"/>
          <w:sz w:val="18"/>
          <w:szCs w:val="18"/>
        </w:rPr>
        <w:t>I com a prova de conformitat signen aquesta declaració,</w:t>
      </w:r>
    </w:p>
    <w:p w14:paraId="7532A78A" w14:textId="77777777" w:rsidR="00075E39" w:rsidRPr="00CC00D5" w:rsidRDefault="00075E39" w:rsidP="00075E39">
      <w:pPr>
        <w:jc w:val="both"/>
        <w:rPr>
          <w:rFonts w:cs="Arial"/>
          <w:sz w:val="18"/>
          <w:szCs w:val="18"/>
        </w:rPr>
      </w:pPr>
      <w:r w:rsidRPr="00CC00D5">
        <w:rPr>
          <w:rFonts w:cs="Arial"/>
          <w:sz w:val="18"/>
          <w:szCs w:val="18"/>
        </w:rPr>
        <w:t>(localitat i data)</w:t>
      </w:r>
    </w:p>
    <w:p w14:paraId="3352403C" w14:textId="77777777" w:rsidR="00075E39" w:rsidRPr="00CC00D5" w:rsidRDefault="00075E39" w:rsidP="00075E39">
      <w:pPr>
        <w:jc w:val="both"/>
        <w:rPr>
          <w:rFonts w:cs="Arial"/>
          <w:sz w:val="18"/>
          <w:szCs w:val="18"/>
        </w:rPr>
      </w:pPr>
    </w:p>
    <w:p w14:paraId="7577153C" w14:textId="77777777" w:rsidR="00075E39" w:rsidRPr="00CC00D5" w:rsidRDefault="00075E39" w:rsidP="00075E39">
      <w:pPr>
        <w:jc w:val="both"/>
        <w:rPr>
          <w:rFonts w:cs="Arial"/>
          <w:sz w:val="18"/>
          <w:szCs w:val="18"/>
        </w:rPr>
      </w:pPr>
    </w:p>
    <w:p w14:paraId="74769E06" w14:textId="77777777" w:rsidR="00075E39" w:rsidRPr="00CC00D5" w:rsidRDefault="00075E39" w:rsidP="00075E39">
      <w:pPr>
        <w:jc w:val="both"/>
        <w:rPr>
          <w:rFonts w:cs="Arial"/>
          <w:sz w:val="18"/>
          <w:szCs w:val="18"/>
        </w:rPr>
      </w:pPr>
    </w:p>
    <w:p w14:paraId="05993682" w14:textId="77777777" w:rsidR="00075E39" w:rsidRPr="00CC00D5" w:rsidRDefault="00075E39" w:rsidP="00075E39">
      <w:pPr>
        <w:jc w:val="both"/>
        <w:rPr>
          <w:rFonts w:cs="Arial"/>
          <w:i/>
          <w:sz w:val="18"/>
          <w:szCs w:val="18"/>
        </w:rPr>
      </w:pPr>
      <w:r w:rsidRPr="00CC00D5">
        <w:rPr>
          <w:rFonts w:cs="Arial"/>
          <w:i/>
          <w:sz w:val="18"/>
          <w:szCs w:val="18"/>
        </w:rPr>
        <w:t xml:space="preserve">(nom de l’empresa que es representa; </w:t>
      </w:r>
    </w:p>
    <w:p w14:paraId="61CCC31C" w14:textId="77777777" w:rsidR="00075E39" w:rsidRPr="00CC00D5" w:rsidRDefault="00075E39" w:rsidP="00075E39">
      <w:pPr>
        <w:jc w:val="both"/>
        <w:rPr>
          <w:rFonts w:cs="Arial"/>
          <w:i/>
          <w:sz w:val="18"/>
          <w:szCs w:val="18"/>
        </w:rPr>
      </w:pPr>
      <w:r w:rsidRPr="00CC00D5">
        <w:rPr>
          <w:rFonts w:cs="Arial"/>
          <w:i/>
          <w:sz w:val="18"/>
          <w:szCs w:val="18"/>
        </w:rPr>
        <w:t xml:space="preserve">signatura del representant de l’empresa) </w:t>
      </w:r>
    </w:p>
    <w:p w14:paraId="0765F79F" w14:textId="77777777" w:rsidR="00075E39" w:rsidRPr="00075E39" w:rsidRDefault="00075E39" w:rsidP="00075E39">
      <w:pPr>
        <w:jc w:val="both"/>
        <w:rPr>
          <w:rFonts w:cs="Arial"/>
          <w:i/>
          <w:sz w:val="18"/>
          <w:szCs w:val="18"/>
          <w:highlight w:val="yellow"/>
        </w:rPr>
      </w:pPr>
    </w:p>
    <w:p w14:paraId="6DD93832" w14:textId="77777777" w:rsidR="00075E39" w:rsidRPr="00075E39" w:rsidRDefault="00075E39" w:rsidP="00075E39">
      <w:pPr>
        <w:jc w:val="both"/>
        <w:rPr>
          <w:rFonts w:cs="Arial"/>
          <w:i/>
          <w:sz w:val="18"/>
          <w:szCs w:val="18"/>
          <w:highlight w:val="yellow"/>
        </w:rPr>
      </w:pPr>
    </w:p>
    <w:p w14:paraId="414DC129" w14:textId="77777777" w:rsidR="00075E39" w:rsidRPr="00075E39" w:rsidRDefault="00075E39" w:rsidP="00075E39">
      <w:pPr>
        <w:jc w:val="both"/>
        <w:rPr>
          <w:rFonts w:cs="Arial"/>
          <w:i/>
          <w:sz w:val="18"/>
          <w:szCs w:val="18"/>
          <w:highlight w:val="yellow"/>
        </w:rPr>
      </w:pPr>
    </w:p>
    <w:p w14:paraId="5EF82A6B" w14:textId="77777777" w:rsidR="00075E39" w:rsidRPr="00075E39" w:rsidRDefault="00075E39" w:rsidP="00075E39">
      <w:pPr>
        <w:jc w:val="both"/>
        <w:rPr>
          <w:rFonts w:cs="Arial"/>
          <w:i/>
          <w:sz w:val="18"/>
          <w:szCs w:val="18"/>
          <w:highlight w:val="yellow"/>
        </w:rPr>
      </w:pPr>
    </w:p>
    <w:p w14:paraId="7180339E" w14:textId="77777777" w:rsidR="00075E39" w:rsidRPr="00075E39" w:rsidRDefault="00075E39" w:rsidP="00075E39">
      <w:pPr>
        <w:jc w:val="both"/>
        <w:rPr>
          <w:rFonts w:cs="Arial"/>
          <w:i/>
          <w:sz w:val="18"/>
          <w:szCs w:val="18"/>
          <w:highlight w:val="yellow"/>
        </w:rPr>
      </w:pPr>
    </w:p>
    <w:p w14:paraId="5E49320D" w14:textId="77777777" w:rsidR="00075E39" w:rsidRPr="00075E39" w:rsidRDefault="00075E39" w:rsidP="00075E39">
      <w:pPr>
        <w:jc w:val="both"/>
        <w:rPr>
          <w:rFonts w:cs="Arial"/>
          <w:i/>
          <w:sz w:val="18"/>
          <w:szCs w:val="18"/>
          <w:highlight w:val="yellow"/>
        </w:rPr>
      </w:pPr>
    </w:p>
    <w:p w14:paraId="39120E17" w14:textId="77777777" w:rsidR="00075E39" w:rsidRPr="00075E39" w:rsidRDefault="00075E39" w:rsidP="00075E39">
      <w:pPr>
        <w:jc w:val="both"/>
        <w:rPr>
          <w:rFonts w:cs="Arial"/>
          <w:i/>
          <w:sz w:val="18"/>
          <w:szCs w:val="18"/>
          <w:highlight w:val="yellow"/>
        </w:rPr>
      </w:pPr>
    </w:p>
    <w:p w14:paraId="04B35B61" w14:textId="77777777" w:rsidR="00075E39" w:rsidRPr="00075E39" w:rsidRDefault="00075E39" w:rsidP="00075E39">
      <w:pPr>
        <w:jc w:val="both"/>
        <w:rPr>
          <w:rFonts w:cs="Arial"/>
          <w:i/>
          <w:sz w:val="18"/>
          <w:szCs w:val="18"/>
          <w:highlight w:val="yellow"/>
        </w:rPr>
      </w:pPr>
    </w:p>
    <w:p w14:paraId="6FC5559A" w14:textId="77777777" w:rsidR="00075E39" w:rsidRPr="00075E39" w:rsidRDefault="00075E39" w:rsidP="00075E39">
      <w:pPr>
        <w:jc w:val="both"/>
        <w:rPr>
          <w:rFonts w:cs="Arial"/>
          <w:i/>
          <w:sz w:val="18"/>
          <w:szCs w:val="18"/>
          <w:highlight w:val="yellow"/>
        </w:rPr>
      </w:pPr>
    </w:p>
    <w:p w14:paraId="0071EC16" w14:textId="77777777" w:rsidR="00075E39" w:rsidRPr="00075E39" w:rsidRDefault="00075E39" w:rsidP="00075E39">
      <w:pPr>
        <w:jc w:val="both"/>
        <w:rPr>
          <w:rFonts w:cs="Arial"/>
          <w:i/>
          <w:sz w:val="18"/>
          <w:szCs w:val="18"/>
          <w:highlight w:val="yellow"/>
        </w:rPr>
      </w:pPr>
    </w:p>
    <w:p w14:paraId="2D7AB447" w14:textId="77777777" w:rsidR="00075E39" w:rsidRPr="00075E39" w:rsidRDefault="00075E39" w:rsidP="00075E39">
      <w:pPr>
        <w:jc w:val="both"/>
        <w:rPr>
          <w:rFonts w:cs="Arial"/>
          <w:i/>
          <w:sz w:val="18"/>
          <w:szCs w:val="18"/>
          <w:highlight w:val="yellow"/>
        </w:rPr>
      </w:pPr>
    </w:p>
    <w:p w14:paraId="5762C8AE" w14:textId="77777777" w:rsidR="00075E39" w:rsidRPr="00075E39" w:rsidRDefault="00075E39" w:rsidP="00075E39">
      <w:pPr>
        <w:jc w:val="both"/>
        <w:rPr>
          <w:rFonts w:cs="Arial"/>
          <w:i/>
          <w:sz w:val="18"/>
          <w:szCs w:val="18"/>
          <w:highlight w:val="yellow"/>
        </w:rPr>
      </w:pPr>
    </w:p>
    <w:p w14:paraId="03B9AC18" w14:textId="77777777" w:rsidR="00075E39" w:rsidRPr="00075E39" w:rsidRDefault="00075E39" w:rsidP="00075E39">
      <w:pPr>
        <w:jc w:val="both"/>
        <w:rPr>
          <w:rFonts w:cs="Arial"/>
          <w:i/>
          <w:sz w:val="18"/>
          <w:szCs w:val="18"/>
          <w:highlight w:val="yellow"/>
        </w:rPr>
      </w:pPr>
    </w:p>
    <w:p w14:paraId="050BCDAB" w14:textId="77777777" w:rsidR="00075E39" w:rsidRPr="00075E39" w:rsidRDefault="00075E39" w:rsidP="00075E39">
      <w:pPr>
        <w:jc w:val="both"/>
        <w:rPr>
          <w:rFonts w:cs="Arial"/>
          <w:i/>
          <w:sz w:val="18"/>
          <w:szCs w:val="18"/>
          <w:highlight w:val="yellow"/>
        </w:rPr>
      </w:pPr>
    </w:p>
    <w:p w14:paraId="30DDCE65" w14:textId="77777777" w:rsidR="00075E39" w:rsidRPr="00075E39" w:rsidRDefault="00075E39" w:rsidP="00075E39">
      <w:pPr>
        <w:jc w:val="both"/>
        <w:rPr>
          <w:rFonts w:cs="Arial"/>
          <w:i/>
          <w:sz w:val="18"/>
          <w:szCs w:val="18"/>
          <w:highlight w:val="yellow"/>
        </w:rPr>
      </w:pPr>
    </w:p>
    <w:p w14:paraId="4843D826" w14:textId="77777777" w:rsidR="00075E39" w:rsidRPr="00075E39" w:rsidRDefault="00075E39" w:rsidP="00075E39">
      <w:pPr>
        <w:jc w:val="both"/>
        <w:rPr>
          <w:rFonts w:cs="Arial"/>
          <w:i/>
          <w:sz w:val="18"/>
          <w:szCs w:val="18"/>
          <w:highlight w:val="yellow"/>
        </w:rPr>
      </w:pPr>
    </w:p>
    <w:p w14:paraId="6DC81360" w14:textId="77777777" w:rsidR="00075E39" w:rsidRPr="00075E39" w:rsidRDefault="00075E39" w:rsidP="00075E39">
      <w:pPr>
        <w:jc w:val="both"/>
        <w:rPr>
          <w:rFonts w:cs="Arial"/>
          <w:i/>
          <w:sz w:val="18"/>
          <w:szCs w:val="18"/>
          <w:highlight w:val="yellow"/>
        </w:rPr>
      </w:pPr>
    </w:p>
    <w:p w14:paraId="2F9C4775" w14:textId="77777777" w:rsidR="00075E39" w:rsidRPr="00075E39" w:rsidRDefault="00075E39" w:rsidP="00075E39">
      <w:pPr>
        <w:jc w:val="both"/>
        <w:rPr>
          <w:rFonts w:cs="Arial"/>
          <w:i/>
          <w:sz w:val="18"/>
          <w:szCs w:val="18"/>
          <w:highlight w:val="yellow"/>
        </w:rPr>
      </w:pPr>
    </w:p>
    <w:p w14:paraId="196E1777" w14:textId="77777777" w:rsidR="00075E39" w:rsidRPr="00075E39" w:rsidRDefault="00075E39" w:rsidP="00075E39">
      <w:pPr>
        <w:jc w:val="both"/>
        <w:rPr>
          <w:rFonts w:cs="Arial"/>
          <w:i/>
          <w:sz w:val="18"/>
          <w:szCs w:val="18"/>
          <w:highlight w:val="yellow"/>
        </w:rPr>
      </w:pPr>
    </w:p>
    <w:p w14:paraId="2F870068" w14:textId="77777777" w:rsidR="00075E39" w:rsidRPr="00075E39" w:rsidRDefault="00075E39" w:rsidP="00075E39">
      <w:pPr>
        <w:jc w:val="both"/>
        <w:rPr>
          <w:rFonts w:cs="Arial"/>
          <w:i/>
          <w:sz w:val="18"/>
          <w:szCs w:val="18"/>
          <w:highlight w:val="yellow"/>
        </w:rPr>
      </w:pPr>
    </w:p>
    <w:p w14:paraId="692756E4" w14:textId="77777777" w:rsidR="00075E39" w:rsidRPr="00075E39" w:rsidRDefault="00075E39" w:rsidP="00075E39">
      <w:pPr>
        <w:jc w:val="both"/>
        <w:rPr>
          <w:rFonts w:cs="Arial"/>
          <w:i/>
          <w:sz w:val="18"/>
          <w:szCs w:val="18"/>
          <w:highlight w:val="yellow"/>
        </w:rPr>
      </w:pPr>
    </w:p>
    <w:p w14:paraId="253D631D" w14:textId="77777777" w:rsidR="00075E39" w:rsidRPr="00075E39" w:rsidRDefault="00075E39" w:rsidP="00075E39">
      <w:pPr>
        <w:jc w:val="both"/>
        <w:rPr>
          <w:rFonts w:cs="Arial"/>
          <w:i/>
          <w:sz w:val="18"/>
          <w:szCs w:val="18"/>
          <w:highlight w:val="yellow"/>
        </w:rPr>
      </w:pPr>
    </w:p>
    <w:p w14:paraId="3F1013CC" w14:textId="77777777" w:rsidR="00075E39" w:rsidRPr="00075E39" w:rsidRDefault="00075E39" w:rsidP="00075E39">
      <w:pPr>
        <w:jc w:val="both"/>
        <w:rPr>
          <w:rFonts w:cs="Arial"/>
          <w:i/>
          <w:sz w:val="18"/>
          <w:szCs w:val="18"/>
          <w:highlight w:val="yellow"/>
        </w:rPr>
      </w:pPr>
    </w:p>
    <w:p w14:paraId="66D43ECA" w14:textId="77777777" w:rsidR="00075E39" w:rsidRPr="00075E39" w:rsidRDefault="00075E39" w:rsidP="00075E39">
      <w:pPr>
        <w:jc w:val="both"/>
        <w:rPr>
          <w:rFonts w:cs="Arial"/>
          <w:b/>
          <w:sz w:val="18"/>
          <w:szCs w:val="18"/>
          <w:highlight w:val="yellow"/>
        </w:rPr>
      </w:pPr>
    </w:p>
    <w:p w14:paraId="7779C8BC" w14:textId="77777777" w:rsidR="00075E39" w:rsidRPr="00075E39" w:rsidRDefault="00075E39" w:rsidP="00075E39">
      <w:pPr>
        <w:jc w:val="both"/>
        <w:rPr>
          <w:rFonts w:cs="Arial"/>
          <w:b/>
          <w:sz w:val="18"/>
          <w:szCs w:val="18"/>
          <w:highlight w:val="yellow"/>
        </w:rPr>
      </w:pPr>
    </w:p>
    <w:p w14:paraId="1616D015" w14:textId="77777777" w:rsidR="00075E39" w:rsidRPr="00075E39" w:rsidRDefault="00075E39" w:rsidP="00075E39">
      <w:pPr>
        <w:jc w:val="both"/>
        <w:rPr>
          <w:rFonts w:cs="Arial"/>
          <w:b/>
          <w:sz w:val="18"/>
          <w:szCs w:val="18"/>
          <w:highlight w:val="yellow"/>
        </w:rPr>
      </w:pPr>
    </w:p>
    <w:p w14:paraId="04396BCE" w14:textId="77777777" w:rsidR="00075E39" w:rsidRPr="00075E39" w:rsidRDefault="00075E39" w:rsidP="00075E39">
      <w:pPr>
        <w:jc w:val="both"/>
        <w:rPr>
          <w:rFonts w:cs="Arial"/>
          <w:b/>
          <w:sz w:val="18"/>
          <w:szCs w:val="18"/>
          <w:highlight w:val="yellow"/>
        </w:rPr>
      </w:pPr>
    </w:p>
    <w:p w14:paraId="29E97DD4" w14:textId="77777777" w:rsidR="00075E39" w:rsidRPr="00075E39" w:rsidRDefault="00075E39" w:rsidP="00075E39">
      <w:pPr>
        <w:jc w:val="both"/>
        <w:rPr>
          <w:rFonts w:cs="Arial"/>
          <w:b/>
          <w:sz w:val="18"/>
          <w:szCs w:val="18"/>
          <w:highlight w:val="yellow"/>
        </w:rPr>
      </w:pPr>
    </w:p>
    <w:p w14:paraId="7D8CE622" w14:textId="77777777" w:rsidR="00075E39" w:rsidRPr="00075E39" w:rsidRDefault="00075E39" w:rsidP="00075E39">
      <w:pPr>
        <w:jc w:val="both"/>
        <w:rPr>
          <w:rFonts w:cs="Arial"/>
          <w:b/>
          <w:sz w:val="18"/>
          <w:szCs w:val="18"/>
          <w:highlight w:val="yellow"/>
        </w:rPr>
      </w:pPr>
    </w:p>
    <w:p w14:paraId="2165A86E" w14:textId="77777777" w:rsidR="00075E39" w:rsidRPr="00075E39" w:rsidRDefault="00075E39" w:rsidP="00075E39">
      <w:pPr>
        <w:jc w:val="both"/>
        <w:rPr>
          <w:rFonts w:cs="Arial"/>
          <w:b/>
          <w:sz w:val="18"/>
          <w:szCs w:val="18"/>
          <w:highlight w:val="yellow"/>
        </w:rPr>
      </w:pPr>
    </w:p>
    <w:p w14:paraId="53FB4406" w14:textId="77777777" w:rsidR="00075E39" w:rsidRPr="00075E39" w:rsidRDefault="00075E39" w:rsidP="00075E39">
      <w:pPr>
        <w:jc w:val="both"/>
        <w:rPr>
          <w:rFonts w:cs="Arial"/>
          <w:b/>
          <w:sz w:val="18"/>
          <w:szCs w:val="18"/>
          <w:highlight w:val="yellow"/>
        </w:rPr>
      </w:pPr>
    </w:p>
    <w:p w14:paraId="696D7FA1" w14:textId="77777777" w:rsidR="00075E39" w:rsidRPr="00075E39" w:rsidRDefault="00075E39" w:rsidP="00075E39">
      <w:pPr>
        <w:jc w:val="both"/>
        <w:rPr>
          <w:rFonts w:cs="Arial"/>
          <w:b/>
          <w:sz w:val="18"/>
          <w:szCs w:val="18"/>
          <w:highlight w:val="yellow"/>
        </w:rPr>
      </w:pPr>
    </w:p>
    <w:p w14:paraId="28C64172" w14:textId="77777777" w:rsidR="00075E39" w:rsidRPr="00075E39" w:rsidRDefault="00075E39" w:rsidP="00075E39">
      <w:pPr>
        <w:jc w:val="both"/>
        <w:rPr>
          <w:rFonts w:cs="Arial"/>
          <w:b/>
          <w:sz w:val="18"/>
          <w:szCs w:val="18"/>
          <w:highlight w:val="yellow"/>
        </w:rPr>
      </w:pPr>
    </w:p>
    <w:p w14:paraId="58C972DA" w14:textId="77777777" w:rsidR="00075E39" w:rsidRPr="00075E39" w:rsidRDefault="00075E39" w:rsidP="00075E39">
      <w:pPr>
        <w:jc w:val="both"/>
        <w:rPr>
          <w:rFonts w:cs="Arial"/>
          <w:b/>
          <w:sz w:val="18"/>
          <w:szCs w:val="18"/>
          <w:highlight w:val="yellow"/>
        </w:rPr>
      </w:pPr>
    </w:p>
    <w:p w14:paraId="45A848E9" w14:textId="77777777" w:rsidR="00DE0EAA" w:rsidRPr="00075E39" w:rsidRDefault="00DE0EAA" w:rsidP="00DE0EAA">
      <w:pPr>
        <w:rPr>
          <w:rFonts w:cs="Arial"/>
          <w:sz w:val="18"/>
          <w:szCs w:val="18"/>
          <w:highlight w:val="yellow"/>
        </w:rPr>
      </w:pPr>
    </w:p>
    <w:p w14:paraId="6401F194" w14:textId="3D6EB292" w:rsidR="00DE0EAA" w:rsidRPr="0023111A" w:rsidRDefault="00DE0EAA" w:rsidP="00DE0EAA">
      <w:pPr>
        <w:jc w:val="both"/>
        <w:rPr>
          <w:rFonts w:cs="Arial"/>
          <w:b/>
          <w:sz w:val="18"/>
          <w:szCs w:val="18"/>
        </w:rPr>
      </w:pPr>
      <w:r>
        <w:rPr>
          <w:rFonts w:cs="Arial"/>
          <w:b/>
          <w:sz w:val="18"/>
          <w:szCs w:val="18"/>
        </w:rPr>
        <w:t xml:space="preserve">ANNEX </w:t>
      </w:r>
      <w:r w:rsidRPr="0023111A">
        <w:rPr>
          <w:rFonts w:cs="Arial"/>
          <w:b/>
          <w:sz w:val="18"/>
          <w:szCs w:val="18"/>
        </w:rPr>
        <w:t xml:space="preserve">8: DECLARACIÓ DE CONCURRENCIA EN CONFLICTE D’INTERÈS </w:t>
      </w:r>
    </w:p>
    <w:p w14:paraId="399D99ED" w14:textId="77777777" w:rsidR="00DE0EAA" w:rsidRPr="0023111A" w:rsidRDefault="00DE0EAA" w:rsidP="00DE0EAA">
      <w:pPr>
        <w:jc w:val="both"/>
        <w:rPr>
          <w:rFonts w:cs="Arial"/>
          <w:sz w:val="18"/>
          <w:szCs w:val="18"/>
        </w:rPr>
      </w:pPr>
    </w:p>
    <w:p w14:paraId="6E26E6CC" w14:textId="77777777" w:rsidR="00DE0EAA" w:rsidRPr="0023111A" w:rsidRDefault="00DE0EAA" w:rsidP="00DE0EAA">
      <w:pPr>
        <w:jc w:val="both"/>
        <w:rPr>
          <w:rFonts w:cs="Arial"/>
          <w:spacing w:val="-2"/>
          <w:sz w:val="18"/>
          <w:szCs w:val="18"/>
        </w:rPr>
      </w:pPr>
      <w:r w:rsidRPr="0023111A">
        <w:rPr>
          <w:rFonts w:cs="Arial"/>
          <w:sz w:val="18"/>
          <w:szCs w:val="18"/>
        </w:rPr>
        <w:t xml:space="preserve">Núm. de l’expedient de contractació: </w:t>
      </w:r>
      <w:r w:rsidRPr="0023111A">
        <w:rPr>
          <w:rFonts w:cs="Arial"/>
          <w:b/>
          <w:spacing w:val="-2"/>
          <w:sz w:val="18"/>
          <w:szCs w:val="18"/>
        </w:rPr>
        <w:t>ACPC-2024-6</w:t>
      </w:r>
    </w:p>
    <w:p w14:paraId="657107CF" w14:textId="77777777" w:rsidR="00DE0EAA" w:rsidRPr="00075E39" w:rsidRDefault="00DE0EAA" w:rsidP="00DE0EAA">
      <w:pPr>
        <w:jc w:val="both"/>
        <w:rPr>
          <w:rFonts w:cs="Arial"/>
          <w:sz w:val="18"/>
          <w:szCs w:val="18"/>
          <w:highlight w:val="yellow"/>
        </w:rPr>
      </w:pPr>
    </w:p>
    <w:p w14:paraId="3C457906" w14:textId="77777777" w:rsidR="00DE0EAA" w:rsidRPr="00075E39" w:rsidRDefault="00DE0EAA" w:rsidP="00DE0EAA">
      <w:pPr>
        <w:jc w:val="both"/>
        <w:rPr>
          <w:rFonts w:cs="Arial"/>
          <w:sz w:val="18"/>
          <w:szCs w:val="18"/>
          <w:highlight w:val="yellow"/>
        </w:rPr>
      </w:pPr>
      <w:r w:rsidRPr="0023111A">
        <w:rPr>
          <w:rFonts w:cs="Arial"/>
          <w:sz w:val="18"/>
          <w:szCs w:val="18"/>
        </w:rPr>
        <w:t xml:space="preserve">Objecte del contracte: </w:t>
      </w:r>
      <w:r>
        <w:rPr>
          <w:rFonts w:cs="Arial"/>
          <w:b/>
          <w:sz w:val="18"/>
          <w:szCs w:val="18"/>
        </w:rPr>
        <w:t>Estudi dels perfils de visitants i el seu grau de satisfacció i recomanació dels museus i monuments adscrits a l’ACPC</w:t>
      </w:r>
      <w:r w:rsidRPr="0023111A">
        <w:rPr>
          <w:rFonts w:cs="Arial"/>
          <w:b/>
          <w:sz w:val="18"/>
          <w:szCs w:val="18"/>
        </w:rPr>
        <w:t>.</w:t>
      </w:r>
    </w:p>
    <w:p w14:paraId="5040B970" w14:textId="77777777" w:rsidR="00DE0EAA" w:rsidRPr="00075E39" w:rsidRDefault="00DE0EAA" w:rsidP="00DE0EAA">
      <w:pPr>
        <w:jc w:val="both"/>
        <w:rPr>
          <w:rFonts w:cs="Arial"/>
          <w:sz w:val="18"/>
          <w:szCs w:val="18"/>
          <w:highlight w:val="yellow"/>
        </w:rPr>
      </w:pPr>
    </w:p>
    <w:p w14:paraId="5E16EADB" w14:textId="77777777" w:rsidR="00DE0EAA" w:rsidRPr="0023111A" w:rsidRDefault="00DE0EAA" w:rsidP="00DE0EAA">
      <w:pPr>
        <w:jc w:val="both"/>
        <w:rPr>
          <w:rFonts w:cs="Arial"/>
          <w:sz w:val="18"/>
          <w:szCs w:val="18"/>
        </w:rPr>
      </w:pPr>
      <w:r w:rsidRPr="0023111A">
        <w:rPr>
          <w:rFonts w:cs="Arial"/>
          <w:sz w:val="18"/>
          <w:szCs w:val="18"/>
        </w:rPr>
        <w:t>El senyor/a ............................................................. titular del NIF numero ........................, com representant legal o apoderat/</w:t>
      </w:r>
      <w:proofErr w:type="spellStart"/>
      <w:r w:rsidRPr="0023111A">
        <w:rPr>
          <w:rFonts w:cs="Arial"/>
          <w:sz w:val="18"/>
          <w:szCs w:val="18"/>
        </w:rPr>
        <w:t>ada</w:t>
      </w:r>
      <w:proofErr w:type="spellEnd"/>
      <w:r w:rsidRPr="0023111A">
        <w:rPr>
          <w:rFonts w:cs="Arial"/>
          <w:sz w:val="18"/>
          <w:szCs w:val="18"/>
        </w:rPr>
        <w:t xml:space="preserve"> de l’empresa ........................................................, domiciliada a .............................................., titular del CIF número ................................, als efectes del que estableix la Llei del Parlament de Catalunya 19/2014, de 29 de desembre, de transparència, accés a la informació i bon govern, declara que no es troba incursa en cap situació de conflicte d’interès o declara si es troba en alguna situació de conflicte d’interès:</w:t>
      </w:r>
    </w:p>
    <w:p w14:paraId="303CC65A" w14:textId="77777777" w:rsidR="00DE0EAA" w:rsidRPr="0023111A" w:rsidRDefault="00DE0EAA" w:rsidP="00DE0EAA">
      <w:pPr>
        <w:jc w:val="both"/>
        <w:rPr>
          <w:rFonts w:cs="Arial"/>
          <w:sz w:val="18"/>
          <w:szCs w:val="18"/>
        </w:rPr>
      </w:pPr>
    </w:p>
    <w:p w14:paraId="269228AA" w14:textId="77777777" w:rsidR="00DE0EAA" w:rsidRPr="0023111A" w:rsidRDefault="00DE0EAA" w:rsidP="00DE0EAA">
      <w:pPr>
        <w:jc w:val="both"/>
        <w:rPr>
          <w:rFonts w:cs="Arial"/>
          <w:sz w:val="18"/>
          <w:szCs w:val="18"/>
        </w:rPr>
      </w:pPr>
      <w:r w:rsidRPr="0023111A">
        <w:rPr>
          <w:rFonts w:cs="Arial"/>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2EBD8D" w14:textId="77777777" w:rsidR="00DE0EAA" w:rsidRPr="0023111A" w:rsidRDefault="00DE0EAA" w:rsidP="00DE0EAA">
      <w:pPr>
        <w:jc w:val="both"/>
        <w:rPr>
          <w:rFonts w:cs="Arial"/>
          <w:sz w:val="18"/>
          <w:szCs w:val="18"/>
        </w:rPr>
      </w:pPr>
    </w:p>
    <w:p w14:paraId="2C2AA21D" w14:textId="77777777" w:rsidR="00DE0EAA" w:rsidRPr="0023111A" w:rsidRDefault="00DE0EAA" w:rsidP="00DE0EAA">
      <w:pPr>
        <w:jc w:val="both"/>
        <w:rPr>
          <w:rFonts w:cs="Arial"/>
          <w:sz w:val="18"/>
          <w:szCs w:val="18"/>
        </w:rPr>
      </w:pPr>
      <w:r w:rsidRPr="0023111A">
        <w:rPr>
          <w:rFonts w:cs="Arial"/>
          <w:sz w:val="18"/>
          <w:szCs w:val="18"/>
        </w:rPr>
        <w:t xml:space="preserve"> </w:t>
      </w:r>
    </w:p>
    <w:p w14:paraId="7A9A0ED8" w14:textId="77777777" w:rsidR="00DE0EAA" w:rsidRPr="0023111A" w:rsidRDefault="00DE0EAA" w:rsidP="00DE0EAA">
      <w:pPr>
        <w:jc w:val="both"/>
        <w:rPr>
          <w:rFonts w:cs="Arial"/>
          <w:sz w:val="18"/>
          <w:szCs w:val="18"/>
        </w:rPr>
      </w:pPr>
    </w:p>
    <w:p w14:paraId="03386C48" w14:textId="77777777" w:rsidR="00DE0EAA" w:rsidRPr="0023111A" w:rsidRDefault="00DE0EAA" w:rsidP="00DE0EAA">
      <w:pPr>
        <w:jc w:val="both"/>
        <w:rPr>
          <w:rFonts w:cs="Arial"/>
          <w:i/>
          <w:sz w:val="18"/>
          <w:szCs w:val="18"/>
        </w:rPr>
      </w:pPr>
      <w:r w:rsidRPr="0023111A">
        <w:rPr>
          <w:rFonts w:cs="Arial"/>
          <w:i/>
          <w:sz w:val="18"/>
          <w:szCs w:val="18"/>
        </w:rPr>
        <w:t>I com a prova de conformitat signen aquesta declaració,</w:t>
      </w:r>
    </w:p>
    <w:p w14:paraId="269ECAB8" w14:textId="77777777" w:rsidR="00DE0EAA" w:rsidRPr="0023111A" w:rsidRDefault="00DE0EAA" w:rsidP="00DE0EAA">
      <w:pPr>
        <w:jc w:val="both"/>
        <w:rPr>
          <w:rFonts w:cs="Arial"/>
          <w:i/>
          <w:sz w:val="18"/>
          <w:szCs w:val="18"/>
        </w:rPr>
      </w:pPr>
      <w:r w:rsidRPr="0023111A">
        <w:rPr>
          <w:rFonts w:cs="Arial"/>
          <w:i/>
          <w:sz w:val="18"/>
          <w:szCs w:val="18"/>
        </w:rPr>
        <w:t>(localitat i data)</w:t>
      </w:r>
    </w:p>
    <w:p w14:paraId="34D3B00A" w14:textId="77777777" w:rsidR="00DE0EAA" w:rsidRPr="0023111A" w:rsidRDefault="00DE0EAA" w:rsidP="00DE0EAA">
      <w:pPr>
        <w:jc w:val="both"/>
        <w:rPr>
          <w:rFonts w:cs="Arial"/>
          <w:i/>
          <w:sz w:val="18"/>
          <w:szCs w:val="18"/>
        </w:rPr>
      </w:pPr>
    </w:p>
    <w:p w14:paraId="38154D25" w14:textId="77777777" w:rsidR="00DE0EAA" w:rsidRPr="0023111A" w:rsidRDefault="00DE0EAA" w:rsidP="00DE0EAA">
      <w:pPr>
        <w:jc w:val="both"/>
        <w:rPr>
          <w:rFonts w:cs="Arial"/>
          <w:i/>
          <w:sz w:val="18"/>
          <w:szCs w:val="18"/>
        </w:rPr>
      </w:pPr>
    </w:p>
    <w:p w14:paraId="243D524B" w14:textId="77777777" w:rsidR="00DE0EAA" w:rsidRPr="0023111A" w:rsidRDefault="00DE0EAA" w:rsidP="00DE0EAA">
      <w:pPr>
        <w:jc w:val="both"/>
        <w:rPr>
          <w:rFonts w:cs="Arial"/>
          <w:i/>
          <w:sz w:val="18"/>
          <w:szCs w:val="18"/>
        </w:rPr>
      </w:pPr>
    </w:p>
    <w:p w14:paraId="5F8AD685" w14:textId="77777777" w:rsidR="00DE0EAA" w:rsidRPr="0023111A" w:rsidRDefault="00DE0EAA" w:rsidP="00DE0EAA">
      <w:pPr>
        <w:jc w:val="both"/>
        <w:rPr>
          <w:rFonts w:cs="Arial"/>
          <w:i/>
          <w:sz w:val="18"/>
          <w:szCs w:val="18"/>
        </w:rPr>
      </w:pPr>
      <w:r w:rsidRPr="0023111A">
        <w:rPr>
          <w:rFonts w:cs="Arial"/>
          <w:i/>
          <w:sz w:val="18"/>
          <w:szCs w:val="18"/>
        </w:rPr>
        <w:t xml:space="preserve">(nom de l’empresa que es representa; </w:t>
      </w:r>
    </w:p>
    <w:p w14:paraId="6C548CE6" w14:textId="77777777" w:rsidR="00DE0EAA" w:rsidRPr="0023111A" w:rsidRDefault="00DE0EAA" w:rsidP="00DE0EAA">
      <w:pPr>
        <w:jc w:val="both"/>
        <w:rPr>
          <w:rFonts w:cs="Arial"/>
          <w:i/>
          <w:sz w:val="18"/>
          <w:szCs w:val="18"/>
        </w:rPr>
      </w:pPr>
      <w:r w:rsidRPr="0023111A">
        <w:rPr>
          <w:rFonts w:cs="Arial"/>
          <w:i/>
          <w:sz w:val="18"/>
          <w:szCs w:val="18"/>
        </w:rPr>
        <w:t>signatura del representant de l’empresa)</w:t>
      </w:r>
    </w:p>
    <w:p w14:paraId="4347F720" w14:textId="77777777" w:rsidR="00075E39" w:rsidRPr="00075E39" w:rsidRDefault="00075E39" w:rsidP="00075E39">
      <w:pPr>
        <w:jc w:val="both"/>
        <w:rPr>
          <w:rFonts w:cs="Arial"/>
          <w:b/>
          <w:sz w:val="18"/>
          <w:szCs w:val="18"/>
          <w:highlight w:val="yellow"/>
        </w:rPr>
      </w:pPr>
    </w:p>
    <w:p w14:paraId="3AE06FFA" w14:textId="77777777" w:rsidR="00075E39" w:rsidRPr="00075E39" w:rsidRDefault="00075E39" w:rsidP="00075E39">
      <w:pPr>
        <w:jc w:val="both"/>
        <w:rPr>
          <w:rFonts w:cs="Arial"/>
          <w:b/>
          <w:sz w:val="18"/>
          <w:szCs w:val="18"/>
          <w:highlight w:val="yellow"/>
        </w:rPr>
      </w:pPr>
    </w:p>
    <w:p w14:paraId="4F348C22" w14:textId="77777777" w:rsidR="00075E39" w:rsidRPr="00075E39" w:rsidRDefault="00075E39" w:rsidP="00075E39">
      <w:pPr>
        <w:jc w:val="both"/>
        <w:rPr>
          <w:rFonts w:cs="Arial"/>
          <w:b/>
          <w:sz w:val="18"/>
          <w:szCs w:val="18"/>
          <w:highlight w:val="yellow"/>
        </w:rPr>
      </w:pPr>
    </w:p>
    <w:p w14:paraId="7EA4DC01" w14:textId="77777777" w:rsidR="00A20EB0" w:rsidRDefault="00A20EB0" w:rsidP="00075E39">
      <w:pPr>
        <w:spacing w:line="276" w:lineRule="auto"/>
        <w:jc w:val="both"/>
        <w:rPr>
          <w:rFonts w:cs="Arial"/>
          <w:b/>
          <w:sz w:val="18"/>
          <w:szCs w:val="18"/>
        </w:rPr>
      </w:pPr>
    </w:p>
    <w:p w14:paraId="3FDFBD69" w14:textId="77777777" w:rsidR="00501015" w:rsidRDefault="00501015" w:rsidP="00075E39">
      <w:pPr>
        <w:jc w:val="both"/>
        <w:rPr>
          <w:rFonts w:cs="Arial"/>
          <w:b/>
          <w:sz w:val="18"/>
          <w:szCs w:val="18"/>
        </w:rPr>
      </w:pPr>
    </w:p>
    <w:p w14:paraId="71AEC50E" w14:textId="77777777" w:rsidR="00501015" w:rsidRDefault="00501015" w:rsidP="00075E39">
      <w:pPr>
        <w:jc w:val="both"/>
        <w:rPr>
          <w:rFonts w:cs="Arial"/>
          <w:b/>
          <w:sz w:val="18"/>
          <w:szCs w:val="18"/>
        </w:rPr>
      </w:pPr>
    </w:p>
    <w:p w14:paraId="0A51E980" w14:textId="77777777" w:rsidR="00501015" w:rsidRDefault="00501015" w:rsidP="00075E39">
      <w:pPr>
        <w:jc w:val="both"/>
        <w:rPr>
          <w:rFonts w:cs="Arial"/>
          <w:b/>
          <w:sz w:val="18"/>
          <w:szCs w:val="18"/>
        </w:rPr>
      </w:pPr>
    </w:p>
    <w:p w14:paraId="4DDD86B0" w14:textId="77777777" w:rsidR="00501015" w:rsidRDefault="00501015" w:rsidP="00075E39">
      <w:pPr>
        <w:jc w:val="both"/>
        <w:rPr>
          <w:rFonts w:cs="Arial"/>
          <w:b/>
          <w:sz w:val="18"/>
          <w:szCs w:val="18"/>
        </w:rPr>
      </w:pPr>
    </w:p>
    <w:p w14:paraId="798B48B8" w14:textId="77777777" w:rsidR="00501015" w:rsidRDefault="00501015" w:rsidP="00075E39">
      <w:pPr>
        <w:jc w:val="both"/>
        <w:rPr>
          <w:rFonts w:cs="Arial"/>
          <w:b/>
          <w:sz w:val="18"/>
          <w:szCs w:val="18"/>
        </w:rPr>
      </w:pPr>
    </w:p>
    <w:p w14:paraId="5B2812F2" w14:textId="77777777" w:rsidR="00501015" w:rsidRDefault="00501015" w:rsidP="00075E39">
      <w:pPr>
        <w:jc w:val="both"/>
        <w:rPr>
          <w:rFonts w:cs="Arial"/>
          <w:b/>
          <w:sz w:val="18"/>
          <w:szCs w:val="18"/>
        </w:rPr>
      </w:pPr>
    </w:p>
    <w:p w14:paraId="2669A397" w14:textId="77777777" w:rsidR="00501015" w:rsidRDefault="00501015" w:rsidP="00075E39">
      <w:pPr>
        <w:jc w:val="both"/>
        <w:rPr>
          <w:rFonts w:cs="Arial"/>
          <w:b/>
          <w:sz w:val="18"/>
          <w:szCs w:val="18"/>
        </w:rPr>
      </w:pPr>
    </w:p>
    <w:p w14:paraId="5C9DDCD9" w14:textId="77777777" w:rsidR="00501015" w:rsidRDefault="00501015" w:rsidP="00075E39">
      <w:pPr>
        <w:jc w:val="both"/>
        <w:rPr>
          <w:rFonts w:cs="Arial"/>
          <w:b/>
          <w:sz w:val="18"/>
          <w:szCs w:val="18"/>
        </w:rPr>
      </w:pPr>
    </w:p>
    <w:p w14:paraId="4C6BC879" w14:textId="77777777" w:rsidR="00501015" w:rsidRDefault="00501015" w:rsidP="00075E39">
      <w:pPr>
        <w:jc w:val="both"/>
        <w:rPr>
          <w:rFonts w:cs="Arial"/>
          <w:b/>
          <w:sz w:val="18"/>
          <w:szCs w:val="18"/>
        </w:rPr>
      </w:pPr>
    </w:p>
    <w:p w14:paraId="7379D0CB" w14:textId="77777777" w:rsidR="00501015" w:rsidRDefault="00501015" w:rsidP="00075E39">
      <w:pPr>
        <w:jc w:val="both"/>
        <w:rPr>
          <w:rFonts w:cs="Arial"/>
          <w:b/>
          <w:sz w:val="18"/>
          <w:szCs w:val="18"/>
        </w:rPr>
      </w:pPr>
    </w:p>
    <w:p w14:paraId="7E2B0662" w14:textId="77777777" w:rsidR="00501015" w:rsidRDefault="00501015" w:rsidP="00075E39">
      <w:pPr>
        <w:jc w:val="both"/>
        <w:rPr>
          <w:rFonts w:cs="Arial"/>
          <w:b/>
          <w:sz w:val="18"/>
          <w:szCs w:val="18"/>
        </w:rPr>
      </w:pPr>
    </w:p>
    <w:p w14:paraId="73249E31" w14:textId="77777777" w:rsidR="00501015" w:rsidRDefault="00501015" w:rsidP="00075E39">
      <w:pPr>
        <w:jc w:val="both"/>
        <w:rPr>
          <w:rFonts w:cs="Arial"/>
          <w:b/>
          <w:sz w:val="18"/>
          <w:szCs w:val="18"/>
        </w:rPr>
      </w:pPr>
    </w:p>
    <w:p w14:paraId="29E25614" w14:textId="77777777" w:rsidR="00501015" w:rsidRDefault="00501015" w:rsidP="00075E39">
      <w:pPr>
        <w:jc w:val="both"/>
        <w:rPr>
          <w:rFonts w:cs="Arial"/>
          <w:b/>
          <w:sz w:val="18"/>
          <w:szCs w:val="18"/>
        </w:rPr>
      </w:pPr>
    </w:p>
    <w:p w14:paraId="5EB8062B" w14:textId="77777777" w:rsidR="00501015" w:rsidRDefault="00501015" w:rsidP="00075E39">
      <w:pPr>
        <w:jc w:val="both"/>
        <w:rPr>
          <w:rFonts w:cs="Arial"/>
          <w:b/>
          <w:sz w:val="18"/>
          <w:szCs w:val="18"/>
        </w:rPr>
      </w:pPr>
    </w:p>
    <w:p w14:paraId="1DE7620E" w14:textId="77777777" w:rsidR="00501015" w:rsidRDefault="00501015" w:rsidP="00075E39">
      <w:pPr>
        <w:jc w:val="both"/>
        <w:rPr>
          <w:rFonts w:cs="Arial"/>
          <w:b/>
          <w:sz w:val="18"/>
          <w:szCs w:val="18"/>
        </w:rPr>
      </w:pPr>
    </w:p>
    <w:p w14:paraId="3EB9745B" w14:textId="77777777" w:rsidR="00501015" w:rsidRDefault="00501015" w:rsidP="00075E39">
      <w:pPr>
        <w:jc w:val="both"/>
        <w:rPr>
          <w:rFonts w:cs="Arial"/>
          <w:b/>
          <w:sz w:val="18"/>
          <w:szCs w:val="18"/>
        </w:rPr>
      </w:pPr>
    </w:p>
    <w:p w14:paraId="4C493956" w14:textId="77777777" w:rsidR="00501015" w:rsidRDefault="00501015" w:rsidP="00075E39">
      <w:pPr>
        <w:jc w:val="both"/>
        <w:rPr>
          <w:rFonts w:cs="Arial"/>
          <w:b/>
          <w:sz w:val="18"/>
          <w:szCs w:val="18"/>
        </w:rPr>
      </w:pPr>
    </w:p>
    <w:p w14:paraId="05CFC50E" w14:textId="77777777" w:rsidR="00501015" w:rsidRDefault="00501015" w:rsidP="00075E39">
      <w:pPr>
        <w:jc w:val="both"/>
        <w:rPr>
          <w:rFonts w:cs="Arial"/>
          <w:b/>
          <w:sz w:val="18"/>
          <w:szCs w:val="18"/>
        </w:rPr>
      </w:pPr>
    </w:p>
    <w:p w14:paraId="74D93252" w14:textId="77777777" w:rsidR="00501015" w:rsidRDefault="00501015" w:rsidP="00075E39">
      <w:pPr>
        <w:jc w:val="both"/>
        <w:rPr>
          <w:rFonts w:cs="Arial"/>
          <w:b/>
          <w:sz w:val="18"/>
          <w:szCs w:val="18"/>
        </w:rPr>
      </w:pPr>
    </w:p>
    <w:p w14:paraId="32575B03" w14:textId="77777777" w:rsidR="00501015" w:rsidRDefault="00501015" w:rsidP="00075E39">
      <w:pPr>
        <w:jc w:val="both"/>
        <w:rPr>
          <w:rFonts w:cs="Arial"/>
          <w:b/>
          <w:sz w:val="18"/>
          <w:szCs w:val="18"/>
        </w:rPr>
      </w:pPr>
    </w:p>
    <w:p w14:paraId="7F81AA88" w14:textId="77777777" w:rsidR="00501015" w:rsidRDefault="00501015" w:rsidP="00075E39">
      <w:pPr>
        <w:jc w:val="both"/>
        <w:rPr>
          <w:rFonts w:cs="Arial"/>
          <w:b/>
          <w:sz w:val="18"/>
          <w:szCs w:val="18"/>
        </w:rPr>
      </w:pPr>
    </w:p>
    <w:p w14:paraId="14EBDC80" w14:textId="77777777" w:rsidR="00501015" w:rsidRDefault="00501015" w:rsidP="00075E39">
      <w:pPr>
        <w:jc w:val="both"/>
        <w:rPr>
          <w:rFonts w:cs="Arial"/>
          <w:b/>
          <w:sz w:val="18"/>
          <w:szCs w:val="18"/>
        </w:rPr>
      </w:pPr>
    </w:p>
    <w:p w14:paraId="011FDF12" w14:textId="77777777" w:rsidR="00501015" w:rsidRDefault="00501015" w:rsidP="00075E39">
      <w:pPr>
        <w:jc w:val="both"/>
        <w:rPr>
          <w:rFonts w:cs="Arial"/>
          <w:b/>
          <w:sz w:val="18"/>
          <w:szCs w:val="18"/>
        </w:rPr>
      </w:pPr>
    </w:p>
    <w:p w14:paraId="1A2AE506" w14:textId="77777777" w:rsidR="00501015" w:rsidRDefault="00501015" w:rsidP="00075E39">
      <w:pPr>
        <w:jc w:val="both"/>
        <w:rPr>
          <w:rFonts w:cs="Arial"/>
          <w:b/>
          <w:sz w:val="18"/>
          <w:szCs w:val="18"/>
        </w:rPr>
      </w:pPr>
    </w:p>
    <w:p w14:paraId="34CACB52" w14:textId="77777777" w:rsidR="00501015" w:rsidRDefault="00501015" w:rsidP="00075E39">
      <w:pPr>
        <w:jc w:val="both"/>
        <w:rPr>
          <w:rFonts w:cs="Arial"/>
          <w:b/>
          <w:sz w:val="18"/>
          <w:szCs w:val="18"/>
        </w:rPr>
      </w:pPr>
    </w:p>
    <w:p w14:paraId="0288FD14" w14:textId="77777777" w:rsidR="00501015" w:rsidRDefault="00501015" w:rsidP="00075E39">
      <w:pPr>
        <w:jc w:val="both"/>
        <w:rPr>
          <w:rFonts w:cs="Arial"/>
          <w:b/>
          <w:sz w:val="18"/>
          <w:szCs w:val="18"/>
        </w:rPr>
      </w:pPr>
    </w:p>
    <w:p w14:paraId="5F3D5760" w14:textId="77777777" w:rsidR="00501015" w:rsidRDefault="00501015" w:rsidP="00075E39">
      <w:pPr>
        <w:jc w:val="both"/>
        <w:rPr>
          <w:rFonts w:cs="Arial"/>
          <w:b/>
          <w:sz w:val="18"/>
          <w:szCs w:val="18"/>
        </w:rPr>
      </w:pPr>
    </w:p>
    <w:p w14:paraId="33FD8C13" w14:textId="64B3C299" w:rsidR="00075E39" w:rsidRPr="00CC00D5" w:rsidRDefault="00075E39" w:rsidP="00075E39">
      <w:pPr>
        <w:jc w:val="both"/>
        <w:rPr>
          <w:rFonts w:cs="Arial"/>
          <w:b/>
          <w:sz w:val="18"/>
          <w:szCs w:val="18"/>
        </w:rPr>
      </w:pPr>
      <w:r w:rsidRPr="00CC00D5">
        <w:rPr>
          <w:rFonts w:cs="Arial"/>
          <w:b/>
          <w:sz w:val="18"/>
          <w:szCs w:val="18"/>
        </w:rPr>
        <w:lastRenderedPageBreak/>
        <w:t xml:space="preserve">ANNEX 9. GARANTIES EN EL TRACTAMENT DE DADES DE CARÀCTER PERSONAL </w:t>
      </w:r>
    </w:p>
    <w:p w14:paraId="20F38BBF" w14:textId="77777777" w:rsidR="00075E39" w:rsidRPr="00CC00D5" w:rsidRDefault="00075E39" w:rsidP="00075E39">
      <w:pPr>
        <w:jc w:val="both"/>
        <w:rPr>
          <w:rFonts w:cs="Arial"/>
          <w:i/>
          <w:sz w:val="18"/>
          <w:szCs w:val="18"/>
        </w:rPr>
      </w:pPr>
    </w:p>
    <w:p w14:paraId="191B915F" w14:textId="77777777" w:rsidR="00410441" w:rsidRPr="00CC00D5" w:rsidRDefault="00075E39" w:rsidP="00410441">
      <w:pPr>
        <w:spacing w:line="276" w:lineRule="auto"/>
        <w:jc w:val="both"/>
        <w:rPr>
          <w:rFonts w:cs="Arial"/>
          <w:sz w:val="18"/>
          <w:szCs w:val="18"/>
        </w:rPr>
      </w:pPr>
      <w:r w:rsidRPr="00CC00D5">
        <w:rPr>
          <w:rFonts w:cs="Arial"/>
          <w:sz w:val="18"/>
          <w:szCs w:val="18"/>
        </w:rPr>
        <w:t>El/la senyor/a ............................................................................................, titular del DNI número .................., com representant legal de l’empresa ....................................... , titular del CIF número ............................................................................, domiciliada a ................................................................................. declara que, assabentat/</w:t>
      </w:r>
      <w:proofErr w:type="spellStart"/>
      <w:r w:rsidRPr="00CC00D5">
        <w:rPr>
          <w:rFonts w:cs="Arial"/>
          <w:sz w:val="18"/>
          <w:szCs w:val="18"/>
        </w:rPr>
        <w:t>ada</w:t>
      </w:r>
      <w:proofErr w:type="spellEnd"/>
      <w:r w:rsidRPr="00CC00D5">
        <w:rPr>
          <w:rFonts w:cs="Arial"/>
          <w:sz w:val="18"/>
          <w:szCs w:val="18"/>
        </w:rPr>
        <w:t xml:space="preserve"> de les condicions i els requisits que s'exigeixen per poder ser adjudicatari/ària del </w:t>
      </w:r>
      <w:r w:rsidR="00410441">
        <w:rPr>
          <w:rFonts w:cs="Arial"/>
          <w:b/>
          <w:sz w:val="18"/>
          <w:szCs w:val="18"/>
        </w:rPr>
        <w:t>contracte administratiu d’e</w:t>
      </w:r>
      <w:r w:rsidR="00410441" w:rsidRPr="00410441">
        <w:rPr>
          <w:rFonts w:cs="Arial"/>
          <w:b/>
          <w:sz w:val="18"/>
          <w:szCs w:val="18"/>
        </w:rPr>
        <w:t>studi dels perfils de visitants i el seu grau de satisfacció i recomanació dels mu</w:t>
      </w:r>
      <w:r w:rsidR="00410441">
        <w:rPr>
          <w:rFonts w:cs="Arial"/>
          <w:b/>
          <w:sz w:val="18"/>
          <w:szCs w:val="18"/>
        </w:rPr>
        <w:t>seus i monuments adscrits a l’ACPC</w:t>
      </w:r>
      <w:r w:rsidR="00410441">
        <w:rPr>
          <w:rFonts w:cs="Arial"/>
          <w:sz w:val="18"/>
          <w:szCs w:val="18"/>
        </w:rPr>
        <w:t xml:space="preserve"> </w:t>
      </w:r>
      <w:r w:rsidR="00410441" w:rsidRPr="00CC00D5">
        <w:rPr>
          <w:rFonts w:cs="Arial"/>
          <w:b/>
          <w:color w:val="000000" w:themeColor="text1"/>
          <w:spacing w:val="-2"/>
          <w:sz w:val="18"/>
          <w:szCs w:val="18"/>
        </w:rPr>
        <w:t>(ACPC-2024-6)</w:t>
      </w:r>
      <w:r w:rsidR="00410441" w:rsidRPr="00CC00D5">
        <w:rPr>
          <w:rFonts w:cs="Arial"/>
          <w:color w:val="000000" w:themeColor="text1"/>
          <w:spacing w:val="-2"/>
          <w:sz w:val="18"/>
          <w:szCs w:val="18"/>
        </w:rPr>
        <w:t>.</w:t>
      </w:r>
    </w:p>
    <w:p w14:paraId="00335A6E" w14:textId="12210DD0" w:rsidR="00075E39" w:rsidRPr="00CC00D5" w:rsidRDefault="00075E39" w:rsidP="00075E39">
      <w:pPr>
        <w:jc w:val="both"/>
        <w:rPr>
          <w:rFonts w:cs="Arial"/>
          <w:b/>
          <w:sz w:val="18"/>
          <w:szCs w:val="18"/>
        </w:rPr>
      </w:pPr>
    </w:p>
    <w:p w14:paraId="4D20ED33" w14:textId="77777777" w:rsidR="00075E39" w:rsidRPr="00CC00D5" w:rsidRDefault="00075E39" w:rsidP="00075E39">
      <w:pPr>
        <w:jc w:val="both"/>
        <w:rPr>
          <w:rFonts w:cs="Arial"/>
          <w:b/>
          <w:sz w:val="18"/>
          <w:szCs w:val="18"/>
        </w:rPr>
      </w:pPr>
      <w:r w:rsidRPr="00CC00D5">
        <w:rPr>
          <w:rFonts w:cs="Arial"/>
          <w:b/>
          <w:sz w:val="18"/>
          <w:szCs w:val="18"/>
        </w:rPr>
        <w:t xml:space="preserve">DECLARA RESPONSABLEMENT: </w:t>
      </w:r>
    </w:p>
    <w:p w14:paraId="0338A310" w14:textId="77777777" w:rsidR="00075E39" w:rsidRPr="00CC00D5" w:rsidRDefault="00075E39" w:rsidP="00075E39">
      <w:pPr>
        <w:jc w:val="both"/>
        <w:rPr>
          <w:rFonts w:cs="Arial"/>
          <w:sz w:val="18"/>
          <w:szCs w:val="18"/>
        </w:rPr>
      </w:pPr>
    </w:p>
    <w:p w14:paraId="2ED43D08" w14:textId="77777777" w:rsidR="00075E39" w:rsidRPr="00CC00D5" w:rsidRDefault="00075E39" w:rsidP="00075E39">
      <w:pPr>
        <w:jc w:val="both"/>
        <w:rPr>
          <w:rFonts w:cs="Arial"/>
          <w:sz w:val="18"/>
          <w:szCs w:val="18"/>
        </w:rPr>
      </w:pPr>
      <w:r w:rsidRPr="00CC00D5">
        <w:rPr>
          <w:rFonts w:cs="Arial"/>
          <w:sz w:val="18"/>
          <w:szCs w:val="18"/>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3639CC" w14:textId="77777777" w:rsidR="00075E39" w:rsidRPr="00CC00D5" w:rsidRDefault="00075E39" w:rsidP="00075E39">
      <w:pPr>
        <w:jc w:val="both"/>
        <w:rPr>
          <w:rFonts w:cs="Arial"/>
          <w:sz w:val="18"/>
          <w:szCs w:val="18"/>
        </w:rPr>
      </w:pPr>
    </w:p>
    <w:p w14:paraId="7E540213" w14:textId="77777777" w:rsidR="00075E39" w:rsidRPr="00CC00D5" w:rsidRDefault="00075E39" w:rsidP="00075E39">
      <w:pPr>
        <w:jc w:val="both"/>
        <w:rPr>
          <w:rFonts w:cs="Arial"/>
          <w:sz w:val="18"/>
          <w:szCs w:val="18"/>
        </w:rPr>
      </w:pPr>
      <w:r w:rsidRPr="00CC00D5">
        <w:rPr>
          <w:rFonts w:cs="Arial"/>
          <w:sz w:val="18"/>
          <w:szCs w:val="18"/>
        </w:rPr>
        <w:t>I com a prova de conformitat signo aquesta declaració,</w:t>
      </w:r>
    </w:p>
    <w:p w14:paraId="77E0913A" w14:textId="77777777" w:rsidR="00075E39" w:rsidRPr="00CC00D5" w:rsidRDefault="00075E39" w:rsidP="00075E39">
      <w:pPr>
        <w:jc w:val="both"/>
        <w:rPr>
          <w:rFonts w:cs="Arial"/>
          <w:sz w:val="18"/>
          <w:szCs w:val="18"/>
        </w:rPr>
      </w:pPr>
      <w:r w:rsidRPr="00CC00D5">
        <w:rPr>
          <w:rFonts w:cs="Arial"/>
          <w:sz w:val="18"/>
          <w:szCs w:val="18"/>
        </w:rPr>
        <w:t>(localitat i data)</w:t>
      </w:r>
    </w:p>
    <w:p w14:paraId="7D3067DC" w14:textId="77777777" w:rsidR="00075E39" w:rsidRPr="00CC00D5" w:rsidRDefault="00075E39" w:rsidP="00075E39">
      <w:pPr>
        <w:jc w:val="both"/>
        <w:rPr>
          <w:rFonts w:cs="Arial"/>
          <w:sz w:val="18"/>
          <w:szCs w:val="18"/>
        </w:rPr>
      </w:pPr>
    </w:p>
    <w:p w14:paraId="450D649F" w14:textId="77777777" w:rsidR="00075E39" w:rsidRPr="00CC00D5" w:rsidRDefault="00075E39" w:rsidP="00075E39">
      <w:pPr>
        <w:jc w:val="both"/>
        <w:rPr>
          <w:rFonts w:cs="Arial"/>
          <w:sz w:val="18"/>
          <w:szCs w:val="18"/>
        </w:rPr>
      </w:pPr>
    </w:p>
    <w:p w14:paraId="2DDA11C9" w14:textId="77777777" w:rsidR="00075E39" w:rsidRPr="00CC00D5" w:rsidRDefault="00075E39" w:rsidP="00075E39">
      <w:pPr>
        <w:jc w:val="both"/>
        <w:rPr>
          <w:rFonts w:cs="Arial"/>
          <w:sz w:val="18"/>
          <w:szCs w:val="18"/>
        </w:rPr>
      </w:pPr>
    </w:p>
    <w:p w14:paraId="21E926AF" w14:textId="77777777" w:rsidR="00075E39" w:rsidRPr="00CC00D5" w:rsidRDefault="00075E39" w:rsidP="00075E39">
      <w:pPr>
        <w:jc w:val="both"/>
        <w:rPr>
          <w:rFonts w:cs="Arial"/>
          <w:i/>
          <w:sz w:val="18"/>
          <w:szCs w:val="18"/>
        </w:rPr>
      </w:pPr>
      <w:r w:rsidRPr="00CC00D5">
        <w:rPr>
          <w:rFonts w:cs="Arial"/>
          <w:i/>
          <w:sz w:val="18"/>
          <w:szCs w:val="18"/>
        </w:rPr>
        <w:t xml:space="preserve">(nom de l’empresa que es representa; </w:t>
      </w:r>
    </w:p>
    <w:p w14:paraId="087DD92D" w14:textId="77777777" w:rsidR="00075E39" w:rsidRPr="00CC00D5" w:rsidRDefault="00075E39" w:rsidP="00075E39">
      <w:pPr>
        <w:jc w:val="both"/>
        <w:rPr>
          <w:rFonts w:cs="Arial"/>
          <w:i/>
          <w:sz w:val="18"/>
          <w:szCs w:val="18"/>
        </w:rPr>
      </w:pPr>
      <w:r w:rsidRPr="00CC00D5">
        <w:rPr>
          <w:rFonts w:cs="Arial"/>
          <w:i/>
          <w:sz w:val="18"/>
          <w:szCs w:val="18"/>
        </w:rPr>
        <w:t>signatura del representant de l’empresa)</w:t>
      </w:r>
    </w:p>
    <w:p w14:paraId="5F013F67" w14:textId="77777777" w:rsidR="00075E39" w:rsidRPr="00075E39" w:rsidRDefault="00075E39" w:rsidP="00075E39">
      <w:pPr>
        <w:jc w:val="both"/>
        <w:rPr>
          <w:rFonts w:cs="Arial"/>
          <w:i/>
          <w:sz w:val="18"/>
          <w:szCs w:val="18"/>
          <w:highlight w:val="yellow"/>
        </w:rPr>
      </w:pPr>
      <w:r w:rsidRPr="00075E39">
        <w:rPr>
          <w:rFonts w:cs="Arial"/>
          <w:i/>
          <w:sz w:val="18"/>
          <w:szCs w:val="18"/>
          <w:highlight w:val="yellow"/>
        </w:rPr>
        <w:br w:type="page"/>
      </w:r>
    </w:p>
    <w:p w14:paraId="4DEA4B20" w14:textId="77777777" w:rsidR="00075E39" w:rsidRPr="0023111A" w:rsidRDefault="00075E39" w:rsidP="00075E39">
      <w:pPr>
        <w:pStyle w:val="Ttol1"/>
        <w:tabs>
          <w:tab w:val="left" w:pos="284"/>
        </w:tabs>
        <w:spacing w:line="252" w:lineRule="exact"/>
        <w:rPr>
          <w:rFonts w:cs="Arial"/>
          <w:spacing w:val="-1"/>
          <w:sz w:val="18"/>
          <w:szCs w:val="18"/>
        </w:rPr>
      </w:pPr>
      <w:bookmarkStart w:id="76" w:name="_TOC_250000"/>
      <w:r w:rsidRPr="0023111A">
        <w:rPr>
          <w:rFonts w:cs="Arial"/>
          <w:spacing w:val="-1"/>
          <w:sz w:val="18"/>
          <w:szCs w:val="18"/>
        </w:rPr>
        <w:lastRenderedPageBreak/>
        <w:t>ANNEX</w:t>
      </w:r>
      <w:r w:rsidRPr="0023111A">
        <w:rPr>
          <w:rFonts w:cs="Arial"/>
          <w:sz w:val="18"/>
          <w:szCs w:val="18"/>
        </w:rPr>
        <w:t xml:space="preserve"> </w:t>
      </w:r>
      <w:bookmarkEnd w:id="76"/>
      <w:r w:rsidRPr="0023111A">
        <w:rPr>
          <w:rFonts w:cs="Arial"/>
          <w:sz w:val="18"/>
          <w:szCs w:val="18"/>
        </w:rPr>
        <w:t xml:space="preserve">10: </w:t>
      </w:r>
      <w:r w:rsidRPr="0023111A">
        <w:rPr>
          <w:rFonts w:cs="Arial"/>
          <w:spacing w:val="-1"/>
          <w:sz w:val="18"/>
          <w:szCs w:val="18"/>
        </w:rPr>
        <w:t>EXEMPLE DE CLÀUSULES CONTRACTUALS PER A ENCÀRRECS DE TRACTAMENT DE DADES PERSONALS ENTRE (òrgan de contractació) i (empresa contractista)</w:t>
      </w:r>
    </w:p>
    <w:p w14:paraId="3050FC5E" w14:textId="77777777" w:rsidR="00075E39" w:rsidRPr="0023111A" w:rsidRDefault="00075E39" w:rsidP="00075E39">
      <w:pPr>
        <w:jc w:val="both"/>
        <w:rPr>
          <w:rFonts w:cs="Arial"/>
          <w:sz w:val="18"/>
          <w:szCs w:val="18"/>
        </w:rPr>
      </w:pPr>
    </w:p>
    <w:p w14:paraId="2DEE71A6" w14:textId="77777777" w:rsidR="00075E39" w:rsidRPr="0023111A" w:rsidRDefault="00075E39" w:rsidP="00075E39">
      <w:pPr>
        <w:jc w:val="both"/>
        <w:rPr>
          <w:rFonts w:cs="Arial"/>
          <w:sz w:val="18"/>
          <w:szCs w:val="18"/>
        </w:rPr>
      </w:pPr>
    </w:p>
    <w:p w14:paraId="2F8ABC6E" w14:textId="77777777" w:rsidR="00075E39" w:rsidRPr="0023111A" w:rsidRDefault="00075E39" w:rsidP="00075E39">
      <w:pPr>
        <w:jc w:val="both"/>
        <w:rPr>
          <w:rFonts w:cs="Arial"/>
          <w:i/>
          <w:iCs/>
          <w:sz w:val="18"/>
          <w:szCs w:val="18"/>
        </w:rPr>
      </w:pPr>
      <w:r w:rsidRPr="0023111A">
        <w:rPr>
          <w:rFonts w:cs="Arial"/>
          <w:i/>
          <w:iCs/>
          <w:sz w:val="18"/>
          <w:szCs w:val="18"/>
        </w:rPr>
        <w:t xml:space="preserve">(Aquestes clàusules només tenen caràcter orientatiu i s’han d'adaptar a les circumstàncies concretes del tractament que es dugui a terme) </w:t>
      </w:r>
    </w:p>
    <w:p w14:paraId="786B9A9B" w14:textId="77777777" w:rsidR="00075E39" w:rsidRPr="0023111A" w:rsidRDefault="00075E39" w:rsidP="00075E39">
      <w:pPr>
        <w:jc w:val="both"/>
        <w:rPr>
          <w:rFonts w:cs="Arial"/>
          <w:sz w:val="18"/>
          <w:szCs w:val="18"/>
        </w:rPr>
      </w:pPr>
    </w:p>
    <w:p w14:paraId="5317138F" w14:textId="77777777" w:rsidR="00075E39" w:rsidRPr="0023111A" w:rsidRDefault="00075E39" w:rsidP="00075E39">
      <w:pPr>
        <w:jc w:val="both"/>
        <w:rPr>
          <w:rFonts w:cs="Arial"/>
          <w:b/>
          <w:bCs/>
          <w:sz w:val="18"/>
          <w:szCs w:val="18"/>
        </w:rPr>
      </w:pPr>
      <w:r w:rsidRPr="0023111A">
        <w:rPr>
          <w:rFonts w:cs="Arial"/>
          <w:b/>
          <w:bCs/>
          <w:sz w:val="18"/>
          <w:szCs w:val="18"/>
        </w:rPr>
        <w:t xml:space="preserve">REUNITS </w:t>
      </w:r>
    </w:p>
    <w:p w14:paraId="37563A7A" w14:textId="77777777" w:rsidR="00075E39" w:rsidRPr="0023111A" w:rsidRDefault="00075E39" w:rsidP="00075E39">
      <w:pPr>
        <w:jc w:val="both"/>
        <w:rPr>
          <w:rFonts w:cs="Arial"/>
          <w:sz w:val="18"/>
          <w:szCs w:val="18"/>
        </w:rPr>
      </w:pPr>
    </w:p>
    <w:p w14:paraId="020E38E2" w14:textId="77777777" w:rsidR="00075E39" w:rsidRPr="0023111A" w:rsidRDefault="00075E39" w:rsidP="00075E39">
      <w:pPr>
        <w:jc w:val="both"/>
        <w:rPr>
          <w:rFonts w:cs="Arial"/>
          <w:sz w:val="18"/>
          <w:szCs w:val="18"/>
        </w:rPr>
      </w:pPr>
      <w:r w:rsidRPr="0023111A">
        <w:rPr>
          <w:rFonts w:cs="Arial"/>
          <w:sz w:val="18"/>
          <w:szCs w:val="18"/>
        </w:rPr>
        <w:t xml:space="preserve">D’una banda, el/la Sr./Sra. </w:t>
      </w:r>
      <w:r w:rsidRPr="0023111A">
        <w:rPr>
          <w:rFonts w:cs="Arial"/>
          <w:i/>
          <w:iCs/>
          <w:sz w:val="18"/>
          <w:szCs w:val="18"/>
        </w:rPr>
        <w:t>(nom i cognoms)</w:t>
      </w:r>
      <w:r w:rsidRPr="0023111A">
        <w:rPr>
          <w:rFonts w:cs="Arial"/>
          <w:sz w:val="18"/>
          <w:szCs w:val="18"/>
        </w:rPr>
        <w:t xml:space="preserve">, </w:t>
      </w:r>
      <w:r w:rsidRPr="0023111A">
        <w:rPr>
          <w:rFonts w:cs="Arial"/>
          <w:i/>
          <w:iCs/>
          <w:sz w:val="18"/>
          <w:szCs w:val="18"/>
        </w:rPr>
        <w:t>(càrrec)</w:t>
      </w:r>
      <w:r w:rsidRPr="0023111A">
        <w:rPr>
          <w:rFonts w:cs="Arial"/>
          <w:sz w:val="18"/>
          <w:szCs w:val="18"/>
        </w:rPr>
        <w:t xml:space="preserve">. </w:t>
      </w:r>
    </w:p>
    <w:p w14:paraId="76A8F26A" w14:textId="77777777" w:rsidR="00075E39" w:rsidRPr="0023111A" w:rsidRDefault="00075E39" w:rsidP="00075E39">
      <w:pPr>
        <w:jc w:val="both"/>
        <w:rPr>
          <w:rFonts w:cs="Arial"/>
          <w:sz w:val="18"/>
          <w:szCs w:val="18"/>
        </w:rPr>
      </w:pPr>
    </w:p>
    <w:p w14:paraId="4A68D52E" w14:textId="77777777" w:rsidR="00075E39" w:rsidRPr="0023111A" w:rsidRDefault="00075E39" w:rsidP="00075E39">
      <w:pPr>
        <w:jc w:val="both"/>
        <w:rPr>
          <w:rFonts w:cs="Arial"/>
          <w:sz w:val="18"/>
          <w:szCs w:val="18"/>
        </w:rPr>
      </w:pPr>
      <w:r w:rsidRPr="0023111A">
        <w:rPr>
          <w:rFonts w:cs="Arial"/>
          <w:sz w:val="18"/>
          <w:szCs w:val="18"/>
        </w:rPr>
        <w:t xml:space="preserve">I de l’altra, el/la Sr./Sra. </w:t>
      </w:r>
      <w:r w:rsidRPr="0023111A">
        <w:rPr>
          <w:rFonts w:cs="Arial"/>
          <w:i/>
          <w:iCs/>
          <w:sz w:val="18"/>
          <w:szCs w:val="18"/>
        </w:rPr>
        <w:t>(nom i cognoms)</w:t>
      </w:r>
      <w:r w:rsidRPr="0023111A">
        <w:rPr>
          <w:rFonts w:cs="Arial"/>
          <w:sz w:val="18"/>
          <w:szCs w:val="18"/>
        </w:rPr>
        <w:t xml:space="preserve">, amb DNI </w:t>
      </w:r>
      <w:r w:rsidRPr="0023111A">
        <w:rPr>
          <w:rFonts w:cs="Arial"/>
          <w:i/>
          <w:iCs/>
          <w:sz w:val="18"/>
          <w:szCs w:val="18"/>
        </w:rPr>
        <w:t>(núm.)</w:t>
      </w:r>
      <w:r w:rsidRPr="0023111A">
        <w:rPr>
          <w:rFonts w:cs="Arial"/>
          <w:sz w:val="18"/>
          <w:szCs w:val="18"/>
        </w:rPr>
        <w:t xml:space="preserve">, </w:t>
      </w:r>
      <w:r w:rsidRPr="0023111A">
        <w:rPr>
          <w:rFonts w:cs="Arial"/>
          <w:i/>
          <w:iCs/>
          <w:sz w:val="18"/>
          <w:szCs w:val="18"/>
        </w:rPr>
        <w:t>(en nom propi / en nom i representació de l’empresa)</w:t>
      </w:r>
      <w:r w:rsidRPr="0023111A">
        <w:rPr>
          <w:rFonts w:cs="Arial"/>
          <w:sz w:val="18"/>
          <w:szCs w:val="18"/>
        </w:rPr>
        <w:t xml:space="preserve">, en virtut de l’escriptura de poder mercantil, protocol </w:t>
      </w:r>
      <w:r w:rsidRPr="0023111A">
        <w:rPr>
          <w:rFonts w:cs="Arial"/>
          <w:i/>
          <w:iCs/>
          <w:sz w:val="18"/>
          <w:szCs w:val="18"/>
        </w:rPr>
        <w:t>(núm.)</w:t>
      </w:r>
      <w:r w:rsidRPr="0023111A">
        <w:rPr>
          <w:rFonts w:cs="Arial"/>
          <w:sz w:val="18"/>
          <w:szCs w:val="18"/>
        </w:rPr>
        <w:t xml:space="preserve">, autoritzada pel notari de l’Il·lustre Col·legi Notarial de Catalunya, Sr. </w:t>
      </w:r>
      <w:r w:rsidRPr="0023111A">
        <w:rPr>
          <w:rFonts w:cs="Arial"/>
          <w:i/>
          <w:iCs/>
          <w:sz w:val="18"/>
          <w:szCs w:val="18"/>
        </w:rPr>
        <w:t>(nom i cognoms])</w:t>
      </w:r>
      <w:r w:rsidRPr="0023111A">
        <w:rPr>
          <w:rFonts w:cs="Arial"/>
          <w:sz w:val="18"/>
          <w:szCs w:val="18"/>
        </w:rPr>
        <w:t xml:space="preserve">, en </w:t>
      </w:r>
      <w:r w:rsidRPr="0023111A">
        <w:rPr>
          <w:rFonts w:cs="Arial"/>
          <w:i/>
          <w:iCs/>
          <w:sz w:val="18"/>
          <w:szCs w:val="18"/>
        </w:rPr>
        <w:t>(data)</w:t>
      </w:r>
      <w:r w:rsidRPr="0023111A">
        <w:rPr>
          <w:rFonts w:cs="Arial"/>
          <w:sz w:val="18"/>
          <w:szCs w:val="18"/>
        </w:rPr>
        <w:t xml:space="preserve">, inscrita al Registre Mercantil de </w:t>
      </w:r>
      <w:r w:rsidRPr="0023111A">
        <w:rPr>
          <w:rFonts w:cs="Arial"/>
          <w:i/>
          <w:iCs/>
          <w:sz w:val="18"/>
          <w:szCs w:val="18"/>
        </w:rPr>
        <w:t>(localitat)</w:t>
      </w:r>
      <w:r w:rsidRPr="0023111A">
        <w:rPr>
          <w:rFonts w:cs="Arial"/>
          <w:sz w:val="18"/>
          <w:szCs w:val="18"/>
        </w:rPr>
        <w:t xml:space="preserve">, en </w:t>
      </w:r>
      <w:r w:rsidRPr="0023111A">
        <w:rPr>
          <w:rFonts w:cs="Arial"/>
          <w:i/>
          <w:iCs/>
          <w:sz w:val="18"/>
          <w:szCs w:val="18"/>
        </w:rPr>
        <w:t>(data)</w:t>
      </w:r>
      <w:r w:rsidRPr="0023111A">
        <w:rPr>
          <w:rFonts w:cs="Arial"/>
          <w:sz w:val="18"/>
          <w:szCs w:val="18"/>
        </w:rPr>
        <w:t xml:space="preserve">, en el full </w:t>
      </w:r>
      <w:r w:rsidRPr="0023111A">
        <w:rPr>
          <w:rFonts w:cs="Arial"/>
          <w:i/>
          <w:iCs/>
          <w:sz w:val="18"/>
          <w:szCs w:val="18"/>
        </w:rPr>
        <w:t>(núm.)</w:t>
      </w:r>
      <w:r w:rsidRPr="0023111A">
        <w:rPr>
          <w:rFonts w:cs="Arial"/>
          <w:sz w:val="18"/>
          <w:szCs w:val="18"/>
        </w:rPr>
        <w:t xml:space="preserve">, </w:t>
      </w:r>
      <w:r w:rsidRPr="0023111A">
        <w:rPr>
          <w:rFonts w:cs="Arial"/>
          <w:i/>
          <w:iCs/>
          <w:sz w:val="18"/>
          <w:szCs w:val="18"/>
        </w:rPr>
        <w:t>(foli)</w:t>
      </w:r>
      <w:r w:rsidRPr="0023111A">
        <w:rPr>
          <w:rFonts w:cs="Arial"/>
          <w:sz w:val="18"/>
          <w:szCs w:val="18"/>
        </w:rPr>
        <w:t xml:space="preserve">, </w:t>
      </w:r>
      <w:r w:rsidRPr="0023111A">
        <w:rPr>
          <w:rFonts w:cs="Arial"/>
          <w:i/>
          <w:iCs/>
          <w:sz w:val="18"/>
          <w:szCs w:val="18"/>
        </w:rPr>
        <w:t>(volum)</w:t>
      </w:r>
      <w:r w:rsidRPr="0023111A">
        <w:rPr>
          <w:rFonts w:cs="Arial"/>
          <w:sz w:val="18"/>
          <w:szCs w:val="18"/>
        </w:rPr>
        <w:t xml:space="preserve">, </w:t>
      </w:r>
      <w:r w:rsidRPr="0023111A">
        <w:rPr>
          <w:rFonts w:cs="Arial"/>
          <w:i/>
          <w:iCs/>
          <w:sz w:val="18"/>
          <w:szCs w:val="18"/>
        </w:rPr>
        <w:t>(inscripció)</w:t>
      </w:r>
      <w:r w:rsidRPr="0023111A">
        <w:rPr>
          <w:rFonts w:cs="Arial"/>
          <w:sz w:val="18"/>
          <w:szCs w:val="18"/>
        </w:rPr>
        <w:t xml:space="preserve">. </w:t>
      </w:r>
    </w:p>
    <w:p w14:paraId="32C71C41" w14:textId="77777777" w:rsidR="00075E39" w:rsidRPr="0023111A" w:rsidRDefault="00075E39" w:rsidP="00075E39">
      <w:pPr>
        <w:jc w:val="both"/>
        <w:rPr>
          <w:rFonts w:cs="Arial"/>
          <w:sz w:val="18"/>
          <w:szCs w:val="18"/>
        </w:rPr>
      </w:pPr>
    </w:p>
    <w:p w14:paraId="1B93BB96" w14:textId="77777777" w:rsidR="00075E39" w:rsidRPr="0023111A" w:rsidRDefault="00075E39" w:rsidP="00075E39">
      <w:pPr>
        <w:jc w:val="both"/>
        <w:rPr>
          <w:rFonts w:cs="Arial"/>
          <w:sz w:val="18"/>
          <w:szCs w:val="18"/>
        </w:rPr>
      </w:pPr>
      <w:r w:rsidRPr="0023111A">
        <w:rPr>
          <w:rFonts w:cs="Arial"/>
          <w:sz w:val="18"/>
          <w:szCs w:val="18"/>
        </w:rPr>
        <w:t>Ambdues parts, en l’exercici de les funcions que els estan legalment assignades, reconeixent-se recíprocament la capacitat legal necessària per obligar-se de comú acord.</w:t>
      </w:r>
    </w:p>
    <w:p w14:paraId="0D903865" w14:textId="77777777" w:rsidR="00075E39" w:rsidRPr="0023111A" w:rsidRDefault="00075E39" w:rsidP="00075E39">
      <w:pPr>
        <w:jc w:val="both"/>
        <w:rPr>
          <w:rFonts w:cs="Arial"/>
          <w:sz w:val="18"/>
          <w:szCs w:val="18"/>
        </w:rPr>
      </w:pPr>
    </w:p>
    <w:p w14:paraId="70D0386E" w14:textId="77777777" w:rsidR="00075E39" w:rsidRPr="0023111A" w:rsidRDefault="00075E39" w:rsidP="00075E39">
      <w:pPr>
        <w:jc w:val="both"/>
        <w:rPr>
          <w:rFonts w:cs="Arial"/>
          <w:b/>
          <w:sz w:val="18"/>
          <w:szCs w:val="18"/>
        </w:rPr>
      </w:pPr>
      <w:r w:rsidRPr="0023111A">
        <w:rPr>
          <w:rFonts w:cs="Arial"/>
          <w:b/>
          <w:sz w:val="18"/>
          <w:szCs w:val="18"/>
        </w:rPr>
        <w:t>MANIFESTEN</w:t>
      </w:r>
    </w:p>
    <w:p w14:paraId="7F11C792" w14:textId="77777777" w:rsidR="00075E39" w:rsidRPr="0023111A" w:rsidRDefault="00075E39" w:rsidP="00075E39">
      <w:pPr>
        <w:jc w:val="both"/>
        <w:rPr>
          <w:rFonts w:cs="Arial"/>
          <w:sz w:val="18"/>
          <w:szCs w:val="18"/>
        </w:rPr>
      </w:pPr>
    </w:p>
    <w:p w14:paraId="682236BB" w14:textId="77777777" w:rsidR="00075E39" w:rsidRPr="0023111A" w:rsidRDefault="00075E39" w:rsidP="00075E39">
      <w:pPr>
        <w:jc w:val="both"/>
        <w:rPr>
          <w:rFonts w:cs="Arial"/>
          <w:sz w:val="18"/>
          <w:szCs w:val="18"/>
        </w:rPr>
      </w:pPr>
      <w:r w:rsidRPr="0023111A">
        <w:rPr>
          <w:rFonts w:cs="Arial"/>
          <w:sz w:val="18"/>
          <w:szCs w:val="18"/>
        </w:rPr>
        <w:t>I. (Referència al contracte que fa necessari signar l’acord i altra informació que sigui necessària; incloure, si escau, el núm. d’expedient contracte. Exemple: Ambdues parts han signat un contracte per X, amb expedient X)</w:t>
      </w:r>
    </w:p>
    <w:p w14:paraId="039A862B" w14:textId="77777777" w:rsidR="00075E39" w:rsidRPr="0023111A" w:rsidRDefault="00075E39" w:rsidP="00075E39">
      <w:pPr>
        <w:jc w:val="both"/>
        <w:rPr>
          <w:rFonts w:cs="Arial"/>
          <w:sz w:val="18"/>
          <w:szCs w:val="18"/>
        </w:rPr>
      </w:pPr>
    </w:p>
    <w:p w14:paraId="5A19D81E" w14:textId="77777777" w:rsidR="00075E39" w:rsidRPr="0023111A" w:rsidRDefault="00075E39" w:rsidP="00075E39">
      <w:pPr>
        <w:jc w:val="both"/>
        <w:rPr>
          <w:rFonts w:cs="Arial"/>
          <w:sz w:val="18"/>
          <w:szCs w:val="18"/>
        </w:rPr>
      </w:pPr>
      <w:r w:rsidRPr="0023111A">
        <w:rPr>
          <w:rFonts w:cs="Arial"/>
          <w:sz w:val="18"/>
          <w:szCs w:val="18"/>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2C84CF17" w14:textId="77777777" w:rsidR="00075E39" w:rsidRPr="0023111A" w:rsidRDefault="00075E39" w:rsidP="00075E39">
      <w:pPr>
        <w:jc w:val="both"/>
        <w:rPr>
          <w:rFonts w:cs="Arial"/>
          <w:sz w:val="18"/>
          <w:szCs w:val="18"/>
        </w:rPr>
      </w:pPr>
    </w:p>
    <w:p w14:paraId="7E09772C" w14:textId="77777777" w:rsidR="00075E39" w:rsidRPr="0023111A" w:rsidRDefault="00075E39" w:rsidP="00075E39">
      <w:pPr>
        <w:jc w:val="both"/>
        <w:rPr>
          <w:rFonts w:cs="Arial"/>
          <w:sz w:val="18"/>
          <w:szCs w:val="18"/>
        </w:rPr>
      </w:pPr>
      <w:r w:rsidRPr="0023111A">
        <w:rPr>
          <w:rFonts w:cs="Arial"/>
          <w:sz w:val="18"/>
          <w:szCs w:val="18"/>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4C2DE0AC" w14:textId="77777777" w:rsidR="00075E39" w:rsidRPr="0023111A" w:rsidRDefault="00075E39" w:rsidP="00075E39">
      <w:pPr>
        <w:jc w:val="both"/>
        <w:rPr>
          <w:rFonts w:cs="Arial"/>
          <w:sz w:val="18"/>
          <w:szCs w:val="18"/>
        </w:rPr>
      </w:pPr>
      <w:r w:rsidRPr="0023111A">
        <w:rPr>
          <w:rFonts w:cs="Arial"/>
          <w:sz w:val="18"/>
          <w:szCs w:val="18"/>
        </w:rPr>
        <w:t>IV. La necessitat de signar un acord d’encàrrec de tractament de dades de caràcter personal en relació amb el contracte esmentat, en els termes que estableixen els articles 28 del RGPD i 33 de la LOPDGDD.</w:t>
      </w:r>
    </w:p>
    <w:p w14:paraId="171112E9" w14:textId="77777777" w:rsidR="00075E39" w:rsidRPr="0023111A" w:rsidRDefault="00075E39" w:rsidP="00075E39">
      <w:pPr>
        <w:jc w:val="both"/>
        <w:rPr>
          <w:rFonts w:cs="Arial"/>
          <w:sz w:val="18"/>
          <w:szCs w:val="18"/>
        </w:rPr>
      </w:pPr>
    </w:p>
    <w:p w14:paraId="050F21C1" w14:textId="77777777" w:rsidR="00075E39" w:rsidRPr="0023111A" w:rsidRDefault="00075E39" w:rsidP="00075E39">
      <w:pPr>
        <w:jc w:val="both"/>
        <w:rPr>
          <w:rFonts w:cs="Arial"/>
          <w:b/>
          <w:sz w:val="18"/>
          <w:szCs w:val="18"/>
        </w:rPr>
      </w:pPr>
      <w:r w:rsidRPr="0023111A">
        <w:rPr>
          <w:rFonts w:cs="Arial"/>
          <w:b/>
          <w:sz w:val="18"/>
          <w:szCs w:val="18"/>
        </w:rPr>
        <w:t>CLÀUSULES</w:t>
      </w:r>
    </w:p>
    <w:p w14:paraId="308EA9ED" w14:textId="77777777" w:rsidR="00075E39" w:rsidRPr="0023111A" w:rsidRDefault="00075E39" w:rsidP="00075E39">
      <w:pPr>
        <w:jc w:val="both"/>
        <w:rPr>
          <w:rFonts w:cs="Arial"/>
          <w:sz w:val="18"/>
          <w:szCs w:val="18"/>
        </w:rPr>
      </w:pPr>
    </w:p>
    <w:p w14:paraId="6C19C781" w14:textId="77777777" w:rsidR="00075E39" w:rsidRPr="0023111A" w:rsidRDefault="00075E39" w:rsidP="00075E39">
      <w:pPr>
        <w:jc w:val="both"/>
        <w:rPr>
          <w:rFonts w:cs="Arial"/>
          <w:sz w:val="18"/>
          <w:szCs w:val="18"/>
        </w:rPr>
      </w:pPr>
      <w:r w:rsidRPr="0023111A">
        <w:rPr>
          <w:rFonts w:cs="Arial"/>
          <w:b/>
          <w:sz w:val="18"/>
          <w:szCs w:val="18"/>
        </w:rPr>
        <w:t>Primera</w:t>
      </w:r>
      <w:r w:rsidRPr="0023111A">
        <w:rPr>
          <w:rFonts w:cs="Arial"/>
          <w:sz w:val="18"/>
          <w:szCs w:val="18"/>
        </w:rPr>
        <w:t xml:space="preserve">.- </w:t>
      </w:r>
      <w:r w:rsidRPr="0023111A">
        <w:rPr>
          <w:rFonts w:cs="Arial"/>
          <w:b/>
          <w:sz w:val="18"/>
          <w:szCs w:val="18"/>
        </w:rPr>
        <w:t>Objecte de l’encàrrec de tractament</w:t>
      </w:r>
    </w:p>
    <w:p w14:paraId="34079AF9" w14:textId="77777777" w:rsidR="00075E39" w:rsidRPr="0023111A" w:rsidRDefault="00075E39" w:rsidP="00075E39">
      <w:pPr>
        <w:jc w:val="both"/>
        <w:rPr>
          <w:rFonts w:cs="Arial"/>
          <w:sz w:val="18"/>
          <w:szCs w:val="18"/>
        </w:rPr>
      </w:pPr>
    </w:p>
    <w:p w14:paraId="22D106B8" w14:textId="77777777" w:rsidR="00075E39" w:rsidRPr="0023111A" w:rsidRDefault="00075E39" w:rsidP="00075E39">
      <w:pPr>
        <w:jc w:val="both"/>
        <w:rPr>
          <w:rFonts w:cs="Arial"/>
          <w:sz w:val="18"/>
          <w:szCs w:val="18"/>
        </w:rPr>
      </w:pPr>
      <w:r w:rsidRPr="0023111A">
        <w:rPr>
          <w:rFonts w:cs="Arial"/>
          <w:sz w:val="18"/>
          <w:szCs w:val="18"/>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47FB8687" w14:textId="77777777" w:rsidR="00075E39" w:rsidRPr="0023111A" w:rsidRDefault="00075E39" w:rsidP="00075E39">
      <w:pPr>
        <w:jc w:val="both"/>
        <w:rPr>
          <w:rFonts w:cs="Arial"/>
          <w:sz w:val="18"/>
          <w:szCs w:val="18"/>
        </w:rPr>
      </w:pPr>
    </w:p>
    <w:p w14:paraId="1764C00A" w14:textId="77777777" w:rsidR="00075E39" w:rsidRPr="0023111A" w:rsidRDefault="00075E39" w:rsidP="00075E39">
      <w:pPr>
        <w:jc w:val="both"/>
        <w:rPr>
          <w:rFonts w:cs="Arial"/>
          <w:sz w:val="18"/>
          <w:szCs w:val="18"/>
        </w:rPr>
      </w:pPr>
      <w:r w:rsidRPr="0023111A">
        <w:rPr>
          <w:rFonts w:cs="Arial"/>
          <w:sz w:val="18"/>
          <w:szCs w:val="18"/>
        </w:rPr>
        <w:t>El tractament consistirà en (descripció del tractament i de les activitats concretes).</w:t>
      </w:r>
    </w:p>
    <w:p w14:paraId="0F27EEB1" w14:textId="77777777" w:rsidR="00075E39" w:rsidRPr="0023111A" w:rsidRDefault="00075E39" w:rsidP="00075E39">
      <w:pPr>
        <w:jc w:val="both"/>
        <w:rPr>
          <w:rFonts w:cs="Arial"/>
          <w:sz w:val="18"/>
          <w:szCs w:val="18"/>
        </w:rPr>
      </w:pPr>
    </w:p>
    <w:p w14:paraId="09FCB27A" w14:textId="77777777" w:rsidR="00075E39" w:rsidRPr="0023111A" w:rsidRDefault="00075E39" w:rsidP="00075E39">
      <w:pPr>
        <w:jc w:val="both"/>
        <w:rPr>
          <w:rFonts w:cs="Arial"/>
          <w:b/>
          <w:sz w:val="18"/>
          <w:szCs w:val="18"/>
        </w:rPr>
      </w:pPr>
      <w:r w:rsidRPr="0023111A">
        <w:rPr>
          <w:rFonts w:cs="Arial"/>
          <w:b/>
          <w:sz w:val="18"/>
          <w:szCs w:val="18"/>
        </w:rPr>
        <w:t>Segona.- Identificació de la informació afectada</w:t>
      </w:r>
    </w:p>
    <w:p w14:paraId="3E57B24F" w14:textId="77777777" w:rsidR="00075E39" w:rsidRPr="0023111A" w:rsidRDefault="00075E39" w:rsidP="00075E39">
      <w:pPr>
        <w:jc w:val="both"/>
        <w:rPr>
          <w:rFonts w:cs="Arial"/>
          <w:b/>
          <w:sz w:val="18"/>
          <w:szCs w:val="18"/>
        </w:rPr>
      </w:pPr>
    </w:p>
    <w:p w14:paraId="45605F2F" w14:textId="77777777" w:rsidR="00075E39" w:rsidRPr="0023111A" w:rsidRDefault="00075E39" w:rsidP="00075E39">
      <w:pPr>
        <w:jc w:val="both"/>
        <w:rPr>
          <w:rFonts w:cs="Arial"/>
          <w:sz w:val="18"/>
          <w:szCs w:val="18"/>
        </w:rPr>
      </w:pPr>
      <w:r w:rsidRPr="0023111A">
        <w:rPr>
          <w:rFonts w:cs="Arial"/>
          <w:sz w:val="18"/>
          <w:szCs w:val="18"/>
        </w:rPr>
        <w:t>Per executar les prestacions derivades del compliment de l’objecte d’aquest encàrrec, el responsable, posa a disposició de l’encarregat, la informació següent del/s tractament/s de dades (identificació tractament/s):</w:t>
      </w:r>
    </w:p>
    <w:p w14:paraId="1D3069CA" w14:textId="77777777" w:rsidR="00075E39" w:rsidRPr="0023111A" w:rsidRDefault="00075E39" w:rsidP="00075E39">
      <w:pPr>
        <w:jc w:val="both"/>
        <w:rPr>
          <w:rFonts w:cs="Arial"/>
          <w:sz w:val="18"/>
          <w:szCs w:val="18"/>
        </w:rPr>
      </w:pPr>
      <w:r w:rsidRPr="0023111A">
        <w:rPr>
          <w:rFonts w:cs="Arial"/>
          <w:sz w:val="18"/>
          <w:szCs w:val="18"/>
        </w:rPr>
        <w:t>o (identificació del tipus de dades personals del/s tractament/s).</w:t>
      </w:r>
    </w:p>
    <w:p w14:paraId="65572A72" w14:textId="77777777" w:rsidR="00075E39" w:rsidRPr="0023111A" w:rsidRDefault="00075E39" w:rsidP="00075E39">
      <w:pPr>
        <w:jc w:val="both"/>
        <w:rPr>
          <w:rFonts w:cs="Arial"/>
          <w:sz w:val="18"/>
          <w:szCs w:val="18"/>
        </w:rPr>
      </w:pPr>
      <w:r w:rsidRPr="0023111A">
        <w:rPr>
          <w:rFonts w:cs="Arial"/>
          <w:sz w:val="18"/>
          <w:szCs w:val="18"/>
        </w:rPr>
        <w:t>o (identificació de la categories de persones interessades del/s tractament/s).</w:t>
      </w:r>
    </w:p>
    <w:p w14:paraId="5C043CDE" w14:textId="77777777" w:rsidR="00075E39" w:rsidRPr="0023111A" w:rsidRDefault="00075E39" w:rsidP="00075E39">
      <w:pPr>
        <w:jc w:val="both"/>
        <w:rPr>
          <w:rFonts w:cs="Arial"/>
          <w:sz w:val="18"/>
          <w:szCs w:val="18"/>
        </w:rPr>
      </w:pPr>
    </w:p>
    <w:p w14:paraId="299FE83E" w14:textId="77777777" w:rsidR="00075E39" w:rsidRPr="0023111A" w:rsidRDefault="00075E39" w:rsidP="00075E39">
      <w:pPr>
        <w:jc w:val="both"/>
        <w:rPr>
          <w:rFonts w:cs="Arial"/>
          <w:b/>
          <w:sz w:val="18"/>
          <w:szCs w:val="18"/>
        </w:rPr>
      </w:pPr>
      <w:r w:rsidRPr="0023111A">
        <w:rPr>
          <w:rFonts w:cs="Arial"/>
          <w:b/>
          <w:sz w:val="18"/>
          <w:szCs w:val="18"/>
        </w:rPr>
        <w:t>Tercera.- Durada</w:t>
      </w:r>
    </w:p>
    <w:p w14:paraId="769D52F5" w14:textId="77777777" w:rsidR="00075E39" w:rsidRPr="0023111A" w:rsidRDefault="00075E39" w:rsidP="00075E39">
      <w:pPr>
        <w:jc w:val="both"/>
        <w:rPr>
          <w:rFonts w:cs="Arial"/>
          <w:b/>
          <w:sz w:val="18"/>
          <w:szCs w:val="18"/>
        </w:rPr>
      </w:pPr>
    </w:p>
    <w:p w14:paraId="0C84894D" w14:textId="77777777" w:rsidR="00075E39" w:rsidRPr="0023111A" w:rsidRDefault="00075E39" w:rsidP="00075E39">
      <w:pPr>
        <w:jc w:val="both"/>
        <w:rPr>
          <w:rFonts w:cs="Arial"/>
          <w:sz w:val="18"/>
          <w:szCs w:val="18"/>
        </w:rPr>
      </w:pPr>
      <w:r w:rsidRPr="0023111A">
        <w:rPr>
          <w:rFonts w:cs="Arial"/>
          <w:sz w:val="18"/>
          <w:szCs w:val="18"/>
        </w:rPr>
        <w:t>La vigència d’aquest encàrrec de tractament queda vinculada a la durada del contracte subscrit que s’ha identificat en aquest document.</w:t>
      </w:r>
    </w:p>
    <w:p w14:paraId="53941208" w14:textId="77777777" w:rsidR="00075E39" w:rsidRPr="0023111A" w:rsidRDefault="00075E39" w:rsidP="00075E39">
      <w:pPr>
        <w:jc w:val="both"/>
        <w:rPr>
          <w:rFonts w:cs="Arial"/>
          <w:sz w:val="18"/>
          <w:szCs w:val="18"/>
        </w:rPr>
      </w:pPr>
    </w:p>
    <w:p w14:paraId="7284AC8C" w14:textId="77777777" w:rsidR="00075E39" w:rsidRPr="0023111A" w:rsidRDefault="00075E39" w:rsidP="00075E39">
      <w:pPr>
        <w:jc w:val="both"/>
        <w:rPr>
          <w:rFonts w:cs="Arial"/>
          <w:b/>
          <w:sz w:val="18"/>
          <w:szCs w:val="18"/>
        </w:rPr>
      </w:pPr>
      <w:r w:rsidRPr="0023111A">
        <w:rPr>
          <w:rFonts w:cs="Arial"/>
          <w:b/>
          <w:sz w:val="18"/>
          <w:szCs w:val="18"/>
        </w:rPr>
        <w:t>Quarta</w:t>
      </w:r>
      <w:r w:rsidRPr="0023111A">
        <w:rPr>
          <w:rFonts w:cs="Arial"/>
          <w:sz w:val="18"/>
          <w:szCs w:val="18"/>
        </w:rPr>
        <w:t>.</w:t>
      </w:r>
      <w:r w:rsidRPr="0023111A">
        <w:rPr>
          <w:rFonts w:cs="Arial"/>
          <w:b/>
          <w:sz w:val="18"/>
          <w:szCs w:val="18"/>
        </w:rPr>
        <w:t>- Obligacions de l’encarregat</w:t>
      </w:r>
    </w:p>
    <w:p w14:paraId="66DC696C" w14:textId="77777777" w:rsidR="00075E39" w:rsidRPr="0023111A" w:rsidRDefault="00075E39" w:rsidP="00075E39">
      <w:pPr>
        <w:jc w:val="both"/>
        <w:rPr>
          <w:rFonts w:cs="Arial"/>
          <w:sz w:val="18"/>
          <w:szCs w:val="18"/>
        </w:rPr>
      </w:pPr>
    </w:p>
    <w:p w14:paraId="30C54A19" w14:textId="77777777" w:rsidR="00075E39" w:rsidRPr="0023111A" w:rsidRDefault="00075E39" w:rsidP="00075E39">
      <w:pPr>
        <w:jc w:val="both"/>
        <w:rPr>
          <w:rFonts w:cs="Arial"/>
          <w:sz w:val="18"/>
          <w:szCs w:val="18"/>
        </w:rPr>
      </w:pPr>
      <w:r w:rsidRPr="0023111A">
        <w:rPr>
          <w:rFonts w:cs="Arial"/>
          <w:sz w:val="18"/>
          <w:szCs w:val="18"/>
        </w:rPr>
        <w:t>L’encarregat i tot el seu personal s’obliguen a donar compliment a l’establert a l’article 28 del RGPD i, en particular, a:</w:t>
      </w:r>
    </w:p>
    <w:p w14:paraId="1BB87035" w14:textId="77777777" w:rsidR="00075E39" w:rsidRPr="0023111A" w:rsidRDefault="00075E39" w:rsidP="00075E39">
      <w:pPr>
        <w:jc w:val="both"/>
        <w:rPr>
          <w:rFonts w:cs="Arial"/>
          <w:sz w:val="18"/>
          <w:szCs w:val="18"/>
        </w:rPr>
      </w:pPr>
    </w:p>
    <w:p w14:paraId="0DB573E7" w14:textId="77777777" w:rsidR="00075E39" w:rsidRPr="0023111A" w:rsidRDefault="00075E39" w:rsidP="00075E39">
      <w:pPr>
        <w:jc w:val="both"/>
        <w:rPr>
          <w:rFonts w:cs="Arial"/>
          <w:sz w:val="18"/>
          <w:szCs w:val="18"/>
        </w:rPr>
      </w:pPr>
      <w:r w:rsidRPr="0023111A">
        <w:rPr>
          <w:rFonts w:cs="Arial"/>
          <w:sz w:val="18"/>
          <w:szCs w:val="18"/>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052C25CF" w14:textId="77777777" w:rsidR="00075E39" w:rsidRPr="0023111A" w:rsidRDefault="00075E39" w:rsidP="00075E39">
      <w:pPr>
        <w:jc w:val="both"/>
        <w:rPr>
          <w:rFonts w:cs="Arial"/>
          <w:sz w:val="18"/>
          <w:szCs w:val="18"/>
        </w:rPr>
      </w:pPr>
    </w:p>
    <w:p w14:paraId="09B33538" w14:textId="77777777" w:rsidR="00075E39" w:rsidRPr="0023111A" w:rsidRDefault="00075E39" w:rsidP="00075E39">
      <w:pPr>
        <w:jc w:val="both"/>
        <w:rPr>
          <w:rFonts w:cs="Arial"/>
          <w:sz w:val="18"/>
          <w:szCs w:val="18"/>
        </w:rPr>
      </w:pPr>
      <w:r w:rsidRPr="0023111A">
        <w:rPr>
          <w:rFonts w:cs="Arial"/>
          <w:sz w:val="18"/>
          <w:szCs w:val="18"/>
        </w:rPr>
        <w:t xml:space="preserve">b) Tractar les dades personals d’acord amb el que estableix la normativa vigent de protecció de dades i les instruccions del responsable, aplicant les mesures de seguretat establertes al Marc de </w:t>
      </w:r>
      <w:proofErr w:type="spellStart"/>
      <w:r w:rsidRPr="0023111A">
        <w:rPr>
          <w:rFonts w:cs="Arial"/>
          <w:sz w:val="18"/>
          <w:szCs w:val="18"/>
        </w:rPr>
        <w:t>Ciberseguretat</w:t>
      </w:r>
      <w:proofErr w:type="spellEnd"/>
      <w:r w:rsidRPr="0023111A">
        <w:rPr>
          <w:rFonts w:cs="Arial"/>
          <w:sz w:val="18"/>
          <w:szCs w:val="18"/>
        </w:rPr>
        <w:t xml:space="preserve"> de Protecció de Dades (MCPD) que corresponguin d’acord amb el nivell de risc bàsic (veure annex a aquest encàrrec).</w:t>
      </w:r>
    </w:p>
    <w:p w14:paraId="3B0D4F9B" w14:textId="77777777" w:rsidR="00075E39" w:rsidRPr="0023111A" w:rsidRDefault="00075E39" w:rsidP="00075E39">
      <w:pPr>
        <w:jc w:val="both"/>
        <w:rPr>
          <w:rFonts w:cs="Arial"/>
          <w:sz w:val="18"/>
          <w:szCs w:val="18"/>
        </w:rPr>
      </w:pPr>
    </w:p>
    <w:p w14:paraId="08B3B1DF" w14:textId="77777777" w:rsidR="00075E39" w:rsidRPr="0023111A" w:rsidRDefault="00075E39" w:rsidP="00075E39">
      <w:pPr>
        <w:jc w:val="both"/>
        <w:rPr>
          <w:rFonts w:cs="Arial"/>
          <w:sz w:val="18"/>
          <w:szCs w:val="18"/>
        </w:rPr>
      </w:pPr>
      <w:r w:rsidRPr="0023111A">
        <w:rPr>
          <w:rFonts w:cs="Arial"/>
          <w:sz w:val="18"/>
          <w:szCs w:val="18"/>
        </w:rPr>
        <w:t>Si l'encarregat considera que alguna de les instruccions infringeix el RGPD o qualsevol altra disposició en matèria de protecció de dades de la Unió o dels estats membres, l'encarregat n’ha d’informar immediatament el responsable.</w:t>
      </w:r>
    </w:p>
    <w:p w14:paraId="70BB7334" w14:textId="77777777" w:rsidR="00075E39" w:rsidRPr="0023111A" w:rsidRDefault="00075E39" w:rsidP="00075E39">
      <w:pPr>
        <w:jc w:val="both"/>
        <w:rPr>
          <w:rFonts w:cs="Arial"/>
          <w:sz w:val="18"/>
          <w:szCs w:val="18"/>
        </w:rPr>
      </w:pPr>
    </w:p>
    <w:p w14:paraId="623F7EC2" w14:textId="77777777" w:rsidR="00075E39" w:rsidRPr="0023111A" w:rsidRDefault="00075E39" w:rsidP="00075E39">
      <w:pPr>
        <w:jc w:val="both"/>
        <w:rPr>
          <w:rFonts w:cs="Arial"/>
          <w:sz w:val="18"/>
          <w:szCs w:val="18"/>
        </w:rPr>
      </w:pPr>
      <w:r w:rsidRPr="0023111A">
        <w:rPr>
          <w:rFonts w:cs="Arial"/>
          <w:sz w:val="18"/>
          <w:szCs w:val="18"/>
        </w:rPr>
        <w:t>c) Subcontractació: (en cas que s’hagi previst la subcontractació de prestacions que comportin el tractament de dades de caràcter personal)</w:t>
      </w:r>
    </w:p>
    <w:p w14:paraId="38EED5D5" w14:textId="77777777" w:rsidR="00075E39" w:rsidRPr="0023111A" w:rsidRDefault="00075E39" w:rsidP="00075E39">
      <w:pPr>
        <w:jc w:val="both"/>
        <w:rPr>
          <w:rFonts w:cs="Arial"/>
          <w:sz w:val="18"/>
          <w:szCs w:val="18"/>
        </w:rPr>
      </w:pPr>
      <w:r w:rsidRPr="0023111A">
        <w:rPr>
          <w:rFonts w:cs="Arial"/>
          <w:sz w:val="18"/>
          <w:szCs w:val="18"/>
        </w:rPr>
        <w:t xml:space="preserve">L’encarregat ha de comunicar aquest fet per escrit i de forma fefaent al responsable, identificant de forma clara i inequívoca l’empresa </w:t>
      </w:r>
      <w:proofErr w:type="spellStart"/>
      <w:r w:rsidRPr="0023111A">
        <w:rPr>
          <w:rFonts w:cs="Arial"/>
          <w:sz w:val="18"/>
          <w:szCs w:val="18"/>
        </w:rPr>
        <w:t>subcontractista</w:t>
      </w:r>
      <w:proofErr w:type="spellEnd"/>
      <w:r w:rsidRPr="0023111A">
        <w:rPr>
          <w:rFonts w:cs="Arial"/>
          <w:sz w:val="18"/>
          <w:szCs w:val="18"/>
        </w:rPr>
        <w:t xml:space="preserve"> i les seves dades de contacte. La subcontractació es pot dur a terme si el responsable no hi manifesta oposició en el termini de (dies).</w:t>
      </w:r>
    </w:p>
    <w:p w14:paraId="3D8E21CC" w14:textId="77777777" w:rsidR="00075E39" w:rsidRPr="0023111A" w:rsidRDefault="00075E39" w:rsidP="00075E39">
      <w:pPr>
        <w:jc w:val="both"/>
        <w:rPr>
          <w:rFonts w:cs="Arial"/>
          <w:sz w:val="18"/>
          <w:szCs w:val="18"/>
        </w:rPr>
      </w:pPr>
    </w:p>
    <w:p w14:paraId="10B36BA6" w14:textId="77777777" w:rsidR="00075E39" w:rsidRPr="0023111A" w:rsidRDefault="00075E39" w:rsidP="00075E39">
      <w:pPr>
        <w:jc w:val="both"/>
        <w:rPr>
          <w:rFonts w:cs="Arial"/>
          <w:sz w:val="18"/>
          <w:szCs w:val="18"/>
        </w:rPr>
      </w:pPr>
      <w:r w:rsidRPr="0023111A">
        <w:rPr>
          <w:rFonts w:cs="Arial"/>
          <w:sz w:val="18"/>
          <w:szCs w:val="18"/>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4E357F4B" w14:textId="77777777" w:rsidR="00075E39" w:rsidRPr="0023111A" w:rsidRDefault="00075E39" w:rsidP="00075E39">
      <w:pPr>
        <w:jc w:val="both"/>
        <w:rPr>
          <w:rFonts w:cs="Arial"/>
          <w:sz w:val="18"/>
          <w:szCs w:val="18"/>
        </w:rPr>
      </w:pPr>
    </w:p>
    <w:p w14:paraId="75613EBA" w14:textId="77777777" w:rsidR="00075E39" w:rsidRPr="0023111A" w:rsidRDefault="00075E39" w:rsidP="00075E39">
      <w:pPr>
        <w:jc w:val="both"/>
        <w:rPr>
          <w:rFonts w:cs="Arial"/>
          <w:sz w:val="18"/>
          <w:szCs w:val="18"/>
        </w:rPr>
      </w:pPr>
      <w:r w:rsidRPr="0023111A">
        <w:rPr>
          <w:rFonts w:cs="Arial"/>
          <w:sz w:val="18"/>
          <w:szCs w:val="18"/>
        </w:rPr>
        <w:t>e) Posar a disposició del responsable tota la informació necessària per permetre i contribuir a la realització d’auditories, incloses inspeccions, per part del responsable o un altre auditor autoritzat pel responsable.</w:t>
      </w:r>
    </w:p>
    <w:p w14:paraId="2EB067A6" w14:textId="77777777" w:rsidR="00075E39" w:rsidRPr="0023111A" w:rsidRDefault="00075E39" w:rsidP="00075E39">
      <w:pPr>
        <w:jc w:val="both"/>
        <w:rPr>
          <w:rFonts w:cs="Arial"/>
          <w:sz w:val="18"/>
          <w:szCs w:val="18"/>
        </w:rPr>
      </w:pPr>
    </w:p>
    <w:p w14:paraId="40850B5E" w14:textId="77777777" w:rsidR="00075E39" w:rsidRPr="0023111A" w:rsidRDefault="00075E39" w:rsidP="00075E39">
      <w:pPr>
        <w:jc w:val="both"/>
        <w:rPr>
          <w:rFonts w:cs="Arial"/>
          <w:sz w:val="18"/>
          <w:szCs w:val="18"/>
        </w:rPr>
      </w:pPr>
      <w:r w:rsidRPr="0023111A">
        <w:rPr>
          <w:rFonts w:cs="Arial"/>
          <w:sz w:val="18"/>
          <w:szCs w:val="18"/>
        </w:rPr>
        <w:t>f) (Quan el dret d’informació l’hagi de donar l’encarregat)</w:t>
      </w:r>
    </w:p>
    <w:p w14:paraId="4B11FA9A" w14:textId="77777777" w:rsidR="00075E39" w:rsidRPr="0023111A" w:rsidRDefault="00075E39" w:rsidP="00075E39">
      <w:pPr>
        <w:jc w:val="both"/>
        <w:rPr>
          <w:rFonts w:cs="Arial"/>
          <w:sz w:val="18"/>
          <w:szCs w:val="18"/>
        </w:rPr>
      </w:pPr>
    </w:p>
    <w:p w14:paraId="0BC7BD8A" w14:textId="77777777" w:rsidR="00075E39" w:rsidRPr="0023111A" w:rsidRDefault="00075E39" w:rsidP="00075E39">
      <w:pPr>
        <w:jc w:val="both"/>
        <w:rPr>
          <w:rFonts w:cs="Arial"/>
          <w:sz w:val="18"/>
          <w:szCs w:val="18"/>
        </w:rPr>
      </w:pPr>
      <w:r w:rsidRPr="0023111A">
        <w:rPr>
          <w:rFonts w:cs="Arial"/>
          <w:sz w:val="18"/>
          <w:szCs w:val="18"/>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08BF1793" w14:textId="77777777" w:rsidR="00075E39" w:rsidRPr="0023111A" w:rsidRDefault="00075E39" w:rsidP="00075E39">
      <w:pPr>
        <w:jc w:val="both"/>
        <w:rPr>
          <w:rFonts w:cs="Arial"/>
          <w:sz w:val="18"/>
          <w:szCs w:val="18"/>
        </w:rPr>
      </w:pPr>
    </w:p>
    <w:p w14:paraId="25F81DF9" w14:textId="77777777" w:rsidR="00075E39" w:rsidRPr="0023111A" w:rsidRDefault="00075E39" w:rsidP="00075E39">
      <w:pPr>
        <w:jc w:val="both"/>
        <w:rPr>
          <w:rFonts w:cs="Arial"/>
          <w:sz w:val="18"/>
          <w:szCs w:val="18"/>
        </w:rPr>
      </w:pPr>
      <w:r w:rsidRPr="0023111A">
        <w:rPr>
          <w:rFonts w:cs="Arial"/>
          <w:sz w:val="18"/>
          <w:szCs w:val="18"/>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3AA29C72" w14:textId="77777777" w:rsidR="00075E39" w:rsidRPr="0023111A" w:rsidRDefault="00075E39" w:rsidP="00075E39">
      <w:pPr>
        <w:jc w:val="both"/>
        <w:rPr>
          <w:rFonts w:cs="Arial"/>
          <w:sz w:val="18"/>
          <w:szCs w:val="18"/>
        </w:rPr>
      </w:pPr>
    </w:p>
    <w:p w14:paraId="0B5883BB" w14:textId="77777777" w:rsidR="00075E39" w:rsidRPr="0023111A" w:rsidRDefault="00075E39" w:rsidP="00075E39">
      <w:pPr>
        <w:jc w:val="both"/>
        <w:rPr>
          <w:rFonts w:cs="Arial"/>
          <w:sz w:val="18"/>
          <w:szCs w:val="18"/>
        </w:rPr>
      </w:pPr>
      <w:r w:rsidRPr="0023111A">
        <w:rPr>
          <w:rFonts w:cs="Arial"/>
          <w:sz w:val="18"/>
          <w:szCs w:val="18"/>
        </w:rPr>
        <w:t>h) (Suprimir / retornar al responsable) les dades personals un cop hagi finalitzat la prestació dels serveis de tractament.</w:t>
      </w:r>
    </w:p>
    <w:p w14:paraId="5DC246E4" w14:textId="77777777" w:rsidR="00075E39" w:rsidRPr="0023111A" w:rsidRDefault="00075E39" w:rsidP="00075E39">
      <w:pPr>
        <w:jc w:val="both"/>
        <w:rPr>
          <w:rFonts w:cs="Arial"/>
          <w:sz w:val="18"/>
          <w:szCs w:val="18"/>
        </w:rPr>
      </w:pPr>
    </w:p>
    <w:p w14:paraId="01268E3F" w14:textId="77777777" w:rsidR="00075E39" w:rsidRPr="0023111A" w:rsidRDefault="00075E39" w:rsidP="00075E39">
      <w:pPr>
        <w:jc w:val="both"/>
        <w:rPr>
          <w:rFonts w:cs="Arial"/>
          <w:sz w:val="18"/>
          <w:szCs w:val="18"/>
        </w:rPr>
      </w:pPr>
      <w:r w:rsidRPr="0023111A">
        <w:rPr>
          <w:rFonts w:cs="Arial"/>
          <w:sz w:val="18"/>
          <w:szCs w:val="18"/>
        </w:rPr>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3F2BAC34" w14:textId="77777777" w:rsidR="00075E39" w:rsidRPr="0023111A" w:rsidRDefault="00075E39" w:rsidP="00075E39">
      <w:pPr>
        <w:jc w:val="both"/>
        <w:rPr>
          <w:rFonts w:cs="Arial"/>
          <w:sz w:val="18"/>
          <w:szCs w:val="18"/>
        </w:rPr>
      </w:pPr>
    </w:p>
    <w:p w14:paraId="097A0BE8" w14:textId="77777777" w:rsidR="00075E39" w:rsidRPr="0023111A" w:rsidRDefault="00075E39" w:rsidP="00075E39">
      <w:pPr>
        <w:jc w:val="both"/>
        <w:rPr>
          <w:rFonts w:cs="Arial"/>
          <w:sz w:val="18"/>
          <w:szCs w:val="18"/>
        </w:rPr>
      </w:pPr>
      <w:r w:rsidRPr="0023111A">
        <w:rPr>
          <w:rFonts w:cs="Arial"/>
          <w:sz w:val="18"/>
          <w:szCs w:val="18"/>
        </w:rPr>
        <w:t>i) Comunicar, en el cas d’ús de servidors, qualsevol canvi que es produeixi en relació amb la informació facilitada en la licitació.</w:t>
      </w:r>
    </w:p>
    <w:p w14:paraId="2A276706" w14:textId="77777777" w:rsidR="00075E39" w:rsidRPr="0023111A" w:rsidRDefault="00075E39" w:rsidP="00075E39">
      <w:pPr>
        <w:jc w:val="both"/>
        <w:rPr>
          <w:rFonts w:cs="Arial"/>
          <w:b/>
          <w:sz w:val="18"/>
          <w:szCs w:val="18"/>
        </w:rPr>
      </w:pPr>
    </w:p>
    <w:p w14:paraId="44A81D4F" w14:textId="77777777" w:rsidR="00075E39" w:rsidRPr="0023111A" w:rsidRDefault="00075E39" w:rsidP="00075E39">
      <w:pPr>
        <w:jc w:val="both"/>
        <w:rPr>
          <w:rFonts w:cs="Arial"/>
          <w:b/>
          <w:sz w:val="18"/>
          <w:szCs w:val="18"/>
        </w:rPr>
      </w:pPr>
      <w:r w:rsidRPr="0023111A">
        <w:rPr>
          <w:rFonts w:cs="Arial"/>
          <w:b/>
          <w:sz w:val="18"/>
          <w:szCs w:val="18"/>
        </w:rPr>
        <w:t>Cinquena.-Obligacions del responsable</w:t>
      </w:r>
    </w:p>
    <w:p w14:paraId="00792829" w14:textId="77777777" w:rsidR="00075E39" w:rsidRPr="0023111A" w:rsidRDefault="00075E39" w:rsidP="00075E39">
      <w:pPr>
        <w:jc w:val="both"/>
        <w:rPr>
          <w:rFonts w:cs="Arial"/>
          <w:sz w:val="18"/>
          <w:szCs w:val="18"/>
        </w:rPr>
      </w:pPr>
    </w:p>
    <w:p w14:paraId="430652CF" w14:textId="77777777" w:rsidR="00075E39" w:rsidRPr="0023111A" w:rsidRDefault="00075E39" w:rsidP="00075E39">
      <w:pPr>
        <w:jc w:val="both"/>
        <w:rPr>
          <w:rFonts w:cs="Arial"/>
          <w:sz w:val="18"/>
          <w:szCs w:val="18"/>
        </w:rPr>
      </w:pPr>
      <w:r w:rsidRPr="0023111A">
        <w:rPr>
          <w:rFonts w:cs="Arial"/>
          <w:sz w:val="18"/>
          <w:szCs w:val="18"/>
        </w:rPr>
        <w:t>Correspon al responsable:</w:t>
      </w:r>
    </w:p>
    <w:p w14:paraId="64A3A597" w14:textId="77777777" w:rsidR="00075E39" w:rsidRPr="0023111A" w:rsidRDefault="00075E39" w:rsidP="00075E39">
      <w:pPr>
        <w:jc w:val="both"/>
        <w:rPr>
          <w:rFonts w:cs="Arial"/>
          <w:sz w:val="18"/>
          <w:szCs w:val="18"/>
        </w:rPr>
      </w:pPr>
    </w:p>
    <w:p w14:paraId="751487B7" w14:textId="77777777" w:rsidR="00075E39" w:rsidRPr="0023111A" w:rsidRDefault="00075E39" w:rsidP="00075E39">
      <w:pPr>
        <w:jc w:val="both"/>
        <w:rPr>
          <w:rFonts w:cs="Arial"/>
          <w:sz w:val="18"/>
          <w:szCs w:val="18"/>
        </w:rPr>
      </w:pPr>
      <w:r w:rsidRPr="0023111A">
        <w:rPr>
          <w:rFonts w:cs="Arial"/>
          <w:sz w:val="18"/>
          <w:szCs w:val="18"/>
        </w:rPr>
        <w:t>a) Lliurar a l'encarregat les dades a les quals es refereix la clàusula 2 d'aquest document.</w:t>
      </w:r>
    </w:p>
    <w:p w14:paraId="2FA76CF8" w14:textId="77777777" w:rsidR="00075E39" w:rsidRPr="0023111A" w:rsidRDefault="00075E39" w:rsidP="00075E39">
      <w:pPr>
        <w:jc w:val="both"/>
        <w:rPr>
          <w:rFonts w:cs="Arial"/>
          <w:sz w:val="18"/>
          <w:szCs w:val="18"/>
        </w:rPr>
      </w:pPr>
      <w:r w:rsidRPr="0023111A">
        <w:rPr>
          <w:rFonts w:cs="Arial"/>
          <w:sz w:val="18"/>
          <w:szCs w:val="18"/>
        </w:rPr>
        <w:t>b) Supervisar el tractament i vetllar, abans i durant el mateix, perquè l’encarregat compleixi la normativa en matèria de protecció de dades.</w:t>
      </w:r>
    </w:p>
    <w:p w14:paraId="450C38BD" w14:textId="77777777" w:rsidR="00075E39" w:rsidRPr="0023111A" w:rsidRDefault="00075E39" w:rsidP="00075E39">
      <w:pPr>
        <w:jc w:val="both"/>
        <w:rPr>
          <w:rFonts w:cs="Arial"/>
          <w:sz w:val="18"/>
          <w:szCs w:val="18"/>
        </w:rPr>
      </w:pPr>
      <w:r w:rsidRPr="0023111A">
        <w:rPr>
          <w:rFonts w:cs="Arial"/>
          <w:sz w:val="18"/>
          <w:szCs w:val="18"/>
        </w:rPr>
        <w:t>c) Altres obligacions que li puguin aplicar, d’acord amb la normativa de protecció de dades.</w:t>
      </w:r>
    </w:p>
    <w:p w14:paraId="00E991EA" w14:textId="77777777" w:rsidR="00075E39" w:rsidRPr="0023111A" w:rsidRDefault="00075E39" w:rsidP="00075E39">
      <w:pPr>
        <w:jc w:val="both"/>
        <w:rPr>
          <w:rFonts w:cs="Arial"/>
          <w:b/>
          <w:sz w:val="18"/>
          <w:szCs w:val="18"/>
        </w:rPr>
      </w:pPr>
    </w:p>
    <w:p w14:paraId="1B8F7D06" w14:textId="77777777" w:rsidR="00075E39" w:rsidRPr="0023111A" w:rsidRDefault="00075E39" w:rsidP="00075E39">
      <w:pPr>
        <w:jc w:val="both"/>
        <w:rPr>
          <w:rFonts w:cs="Arial"/>
          <w:b/>
          <w:sz w:val="18"/>
          <w:szCs w:val="18"/>
        </w:rPr>
      </w:pPr>
      <w:r w:rsidRPr="0023111A">
        <w:rPr>
          <w:rFonts w:cs="Arial"/>
          <w:b/>
          <w:sz w:val="18"/>
          <w:szCs w:val="18"/>
        </w:rPr>
        <w:t>Sisena.- Drets del responsable</w:t>
      </w:r>
    </w:p>
    <w:p w14:paraId="6ABC1FCD" w14:textId="77777777" w:rsidR="00075E39" w:rsidRPr="0023111A" w:rsidRDefault="00075E39" w:rsidP="00075E39">
      <w:pPr>
        <w:jc w:val="both"/>
        <w:rPr>
          <w:rFonts w:cs="Arial"/>
          <w:sz w:val="18"/>
          <w:szCs w:val="18"/>
        </w:rPr>
      </w:pPr>
    </w:p>
    <w:p w14:paraId="4E1CF1E5" w14:textId="34ED78AE" w:rsidR="00075E39" w:rsidRDefault="00075E39" w:rsidP="00075E39">
      <w:pPr>
        <w:jc w:val="both"/>
        <w:rPr>
          <w:rFonts w:cs="Arial"/>
          <w:sz w:val="18"/>
          <w:szCs w:val="18"/>
        </w:rPr>
      </w:pPr>
      <w:r w:rsidRPr="0023111A">
        <w:rPr>
          <w:rFonts w:cs="Arial"/>
          <w:sz w:val="18"/>
          <w:szCs w:val="18"/>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153B6968" w14:textId="77777777" w:rsidR="00AF7F43" w:rsidRPr="0023111A" w:rsidRDefault="00AF7F43" w:rsidP="00075E39">
      <w:pPr>
        <w:jc w:val="both"/>
        <w:rPr>
          <w:rFonts w:cs="Arial"/>
          <w:sz w:val="18"/>
          <w:szCs w:val="18"/>
        </w:rPr>
      </w:pPr>
    </w:p>
    <w:p w14:paraId="4778CE6F" w14:textId="77777777" w:rsidR="00075E39" w:rsidRPr="0023111A" w:rsidRDefault="00075E39" w:rsidP="00075E39">
      <w:pPr>
        <w:jc w:val="both"/>
        <w:rPr>
          <w:rFonts w:cs="Arial"/>
          <w:b/>
          <w:sz w:val="18"/>
          <w:szCs w:val="18"/>
        </w:rPr>
      </w:pPr>
    </w:p>
    <w:p w14:paraId="009455EA" w14:textId="77777777" w:rsidR="00075E39" w:rsidRPr="0023111A" w:rsidRDefault="00075E39" w:rsidP="00075E39">
      <w:pPr>
        <w:jc w:val="both"/>
        <w:rPr>
          <w:rFonts w:cs="Arial"/>
          <w:b/>
          <w:sz w:val="18"/>
          <w:szCs w:val="18"/>
        </w:rPr>
      </w:pPr>
      <w:r w:rsidRPr="0023111A">
        <w:rPr>
          <w:rFonts w:cs="Arial"/>
          <w:b/>
          <w:sz w:val="18"/>
          <w:szCs w:val="18"/>
        </w:rPr>
        <w:lastRenderedPageBreak/>
        <w:t>Setena.- Modificació de l’encàrrec</w:t>
      </w:r>
    </w:p>
    <w:p w14:paraId="55B0A076" w14:textId="77777777" w:rsidR="00075E39" w:rsidRPr="0023111A" w:rsidRDefault="00075E39" w:rsidP="00075E39">
      <w:pPr>
        <w:jc w:val="both"/>
        <w:rPr>
          <w:rFonts w:cs="Arial"/>
          <w:sz w:val="18"/>
          <w:szCs w:val="18"/>
        </w:rPr>
      </w:pPr>
    </w:p>
    <w:p w14:paraId="7408C062" w14:textId="77777777" w:rsidR="00075E39" w:rsidRPr="0023111A" w:rsidRDefault="00075E39" w:rsidP="00075E39">
      <w:pPr>
        <w:jc w:val="both"/>
        <w:rPr>
          <w:rFonts w:cs="Arial"/>
          <w:sz w:val="18"/>
          <w:szCs w:val="18"/>
        </w:rPr>
      </w:pPr>
      <w:r w:rsidRPr="0023111A">
        <w:rPr>
          <w:rFonts w:cs="Arial"/>
          <w:sz w:val="18"/>
          <w:szCs w:val="18"/>
        </w:rPr>
        <w:t>Qualsevol canvi en el tractament de dades previst en el present encàrrec farà necessària la seva modificació.</w:t>
      </w:r>
    </w:p>
    <w:p w14:paraId="0EC95C07" w14:textId="77777777" w:rsidR="00075E39" w:rsidRPr="0023111A" w:rsidRDefault="00075E39" w:rsidP="00075E39">
      <w:pPr>
        <w:jc w:val="both"/>
        <w:rPr>
          <w:rFonts w:cs="Arial"/>
          <w:b/>
          <w:sz w:val="18"/>
          <w:szCs w:val="18"/>
        </w:rPr>
      </w:pPr>
    </w:p>
    <w:p w14:paraId="5DDC25B9" w14:textId="77777777" w:rsidR="00075E39" w:rsidRPr="0023111A" w:rsidRDefault="00075E39" w:rsidP="00075E39">
      <w:pPr>
        <w:jc w:val="both"/>
        <w:rPr>
          <w:rFonts w:cs="Arial"/>
          <w:b/>
          <w:sz w:val="18"/>
          <w:szCs w:val="18"/>
        </w:rPr>
      </w:pPr>
      <w:r w:rsidRPr="0023111A">
        <w:rPr>
          <w:rFonts w:cs="Arial"/>
          <w:b/>
          <w:sz w:val="18"/>
          <w:szCs w:val="18"/>
        </w:rPr>
        <w:t>Vuitena</w:t>
      </w:r>
      <w:r w:rsidRPr="0023111A">
        <w:rPr>
          <w:rFonts w:cs="Arial"/>
          <w:sz w:val="18"/>
          <w:szCs w:val="18"/>
        </w:rPr>
        <w:t>.-</w:t>
      </w:r>
      <w:r w:rsidRPr="0023111A">
        <w:rPr>
          <w:rFonts w:cs="Arial"/>
          <w:b/>
          <w:sz w:val="18"/>
          <w:szCs w:val="18"/>
        </w:rPr>
        <w:t xml:space="preserve"> Comunicacions i notificacions</w:t>
      </w:r>
    </w:p>
    <w:p w14:paraId="61A0185A" w14:textId="77777777" w:rsidR="00075E39" w:rsidRPr="0023111A" w:rsidRDefault="00075E39" w:rsidP="00075E39">
      <w:pPr>
        <w:jc w:val="both"/>
        <w:rPr>
          <w:rFonts w:cs="Arial"/>
          <w:sz w:val="18"/>
          <w:szCs w:val="18"/>
        </w:rPr>
      </w:pPr>
    </w:p>
    <w:p w14:paraId="55D30EFC" w14:textId="77777777" w:rsidR="00075E39" w:rsidRPr="0023111A" w:rsidRDefault="00075E39" w:rsidP="00075E39">
      <w:pPr>
        <w:jc w:val="both"/>
        <w:rPr>
          <w:rFonts w:cs="Arial"/>
          <w:sz w:val="18"/>
          <w:szCs w:val="18"/>
        </w:rPr>
      </w:pPr>
      <w:r w:rsidRPr="0023111A">
        <w:rPr>
          <w:rFonts w:cs="Arial"/>
          <w:sz w:val="18"/>
          <w:szCs w:val="18"/>
        </w:rPr>
        <w:t>Les comunicacions adreçades al responsable s’enviaran a:</w:t>
      </w:r>
    </w:p>
    <w:p w14:paraId="1CF2AEAB" w14:textId="77777777" w:rsidR="00075E39" w:rsidRPr="0023111A" w:rsidRDefault="00075E39" w:rsidP="00075E39">
      <w:pPr>
        <w:jc w:val="both"/>
        <w:rPr>
          <w:rFonts w:cs="Arial"/>
          <w:sz w:val="18"/>
          <w:szCs w:val="18"/>
        </w:rPr>
      </w:pPr>
      <w:r w:rsidRPr="0023111A">
        <w:rPr>
          <w:rFonts w:cs="Arial"/>
          <w:sz w:val="18"/>
          <w:szCs w:val="18"/>
        </w:rPr>
        <w:t>(Correu electrònic del responsable)</w:t>
      </w:r>
    </w:p>
    <w:p w14:paraId="252396C9" w14:textId="77777777" w:rsidR="00075E39" w:rsidRPr="0023111A" w:rsidRDefault="00075E39" w:rsidP="00075E39">
      <w:pPr>
        <w:jc w:val="both"/>
        <w:rPr>
          <w:rFonts w:cs="Arial"/>
          <w:sz w:val="18"/>
          <w:szCs w:val="18"/>
        </w:rPr>
      </w:pPr>
    </w:p>
    <w:p w14:paraId="615C6D7E" w14:textId="77777777" w:rsidR="00075E39" w:rsidRPr="0023111A" w:rsidRDefault="00075E39" w:rsidP="00075E39">
      <w:pPr>
        <w:jc w:val="both"/>
        <w:rPr>
          <w:rFonts w:cs="Arial"/>
          <w:sz w:val="18"/>
          <w:szCs w:val="18"/>
        </w:rPr>
      </w:pPr>
      <w:r w:rsidRPr="0023111A">
        <w:rPr>
          <w:rFonts w:cs="Arial"/>
          <w:sz w:val="18"/>
          <w:szCs w:val="18"/>
        </w:rPr>
        <w:t>Les comunicacions adreçades a l’encarregat s’enviaran a:</w:t>
      </w:r>
    </w:p>
    <w:p w14:paraId="31E157C3" w14:textId="77777777" w:rsidR="00075E39" w:rsidRPr="0023111A" w:rsidRDefault="00075E39" w:rsidP="00075E39">
      <w:pPr>
        <w:jc w:val="both"/>
        <w:rPr>
          <w:rFonts w:cs="Arial"/>
          <w:sz w:val="18"/>
          <w:szCs w:val="18"/>
        </w:rPr>
      </w:pPr>
      <w:r w:rsidRPr="0023111A">
        <w:rPr>
          <w:rFonts w:cs="Arial"/>
          <w:sz w:val="18"/>
          <w:szCs w:val="18"/>
        </w:rPr>
        <w:t>(Correu electrònic de l’encarregat)</w:t>
      </w:r>
    </w:p>
    <w:p w14:paraId="2CF09747" w14:textId="77777777" w:rsidR="00075E39" w:rsidRPr="0023111A" w:rsidRDefault="00075E39" w:rsidP="00075E39">
      <w:pPr>
        <w:jc w:val="both"/>
        <w:rPr>
          <w:rFonts w:cs="Arial"/>
          <w:sz w:val="18"/>
          <w:szCs w:val="18"/>
        </w:rPr>
      </w:pPr>
    </w:p>
    <w:p w14:paraId="24E8448E" w14:textId="77777777" w:rsidR="00075E39" w:rsidRPr="0023111A" w:rsidRDefault="00075E39" w:rsidP="00075E39">
      <w:pPr>
        <w:jc w:val="both"/>
        <w:rPr>
          <w:rFonts w:cs="Arial"/>
          <w:sz w:val="18"/>
          <w:szCs w:val="18"/>
        </w:rPr>
      </w:pPr>
    </w:p>
    <w:p w14:paraId="7D9AB32E" w14:textId="77777777" w:rsidR="00075E39" w:rsidRPr="0023111A" w:rsidRDefault="00075E39" w:rsidP="00075E39">
      <w:pPr>
        <w:jc w:val="both"/>
        <w:rPr>
          <w:rFonts w:cs="Arial"/>
          <w:sz w:val="18"/>
          <w:szCs w:val="18"/>
        </w:rPr>
      </w:pPr>
      <w:r w:rsidRPr="0023111A">
        <w:rPr>
          <w:rFonts w:cs="Arial"/>
          <w:sz w:val="18"/>
          <w:szCs w:val="18"/>
        </w:rPr>
        <w:t>En prova de conformitat, ambdues parts signen el present encàrrec, quedant un exemplar en poder de cadascuna de les parts.</w:t>
      </w:r>
    </w:p>
    <w:p w14:paraId="32D8E35F" w14:textId="77777777" w:rsidR="00075E39" w:rsidRPr="0023111A" w:rsidRDefault="00075E39" w:rsidP="00075E39">
      <w:pPr>
        <w:jc w:val="both"/>
        <w:rPr>
          <w:rFonts w:cs="Arial"/>
          <w:sz w:val="18"/>
          <w:szCs w:val="18"/>
        </w:rPr>
      </w:pPr>
    </w:p>
    <w:p w14:paraId="4597907F" w14:textId="77777777" w:rsidR="00075E39" w:rsidRPr="0023111A" w:rsidRDefault="00075E39" w:rsidP="00075E39">
      <w:pPr>
        <w:jc w:val="both"/>
        <w:rPr>
          <w:rFonts w:cs="Arial"/>
          <w:sz w:val="18"/>
          <w:szCs w:val="18"/>
        </w:rPr>
      </w:pPr>
    </w:p>
    <w:p w14:paraId="628F41EF" w14:textId="77777777" w:rsidR="00075E39" w:rsidRPr="0023111A" w:rsidRDefault="00075E39" w:rsidP="00075E39">
      <w:pPr>
        <w:jc w:val="both"/>
        <w:rPr>
          <w:rFonts w:cs="Arial"/>
          <w:sz w:val="18"/>
          <w:szCs w:val="18"/>
        </w:rPr>
      </w:pPr>
    </w:p>
    <w:p w14:paraId="2CE159F2" w14:textId="77777777" w:rsidR="00075E39" w:rsidRPr="0023111A" w:rsidRDefault="00075E39" w:rsidP="00075E39">
      <w:pPr>
        <w:jc w:val="both"/>
        <w:rPr>
          <w:rFonts w:cs="Arial"/>
          <w:sz w:val="18"/>
          <w:szCs w:val="18"/>
        </w:rPr>
      </w:pPr>
    </w:p>
    <w:p w14:paraId="5C4476DF" w14:textId="77777777" w:rsidR="00075E39" w:rsidRPr="0023111A" w:rsidRDefault="00075E39" w:rsidP="00075E39">
      <w:pPr>
        <w:jc w:val="both"/>
        <w:rPr>
          <w:rFonts w:cs="Arial"/>
          <w:sz w:val="18"/>
          <w:szCs w:val="18"/>
        </w:rPr>
      </w:pPr>
      <w:r w:rsidRPr="0023111A">
        <w:rPr>
          <w:rFonts w:cs="Arial"/>
          <w:sz w:val="18"/>
          <w:szCs w:val="18"/>
        </w:rPr>
        <w:t xml:space="preserve">(nom i cognoms) </w:t>
      </w:r>
      <w:r w:rsidRPr="0023111A">
        <w:rPr>
          <w:rFonts w:cs="Arial"/>
          <w:sz w:val="18"/>
          <w:szCs w:val="18"/>
        </w:rPr>
        <w:tab/>
      </w:r>
      <w:r w:rsidRPr="0023111A">
        <w:rPr>
          <w:rFonts w:cs="Arial"/>
          <w:sz w:val="18"/>
          <w:szCs w:val="18"/>
        </w:rPr>
        <w:tab/>
      </w:r>
      <w:r w:rsidRPr="0023111A">
        <w:rPr>
          <w:rFonts w:cs="Arial"/>
          <w:sz w:val="18"/>
          <w:szCs w:val="18"/>
        </w:rPr>
        <w:tab/>
      </w:r>
      <w:r w:rsidRPr="0023111A">
        <w:rPr>
          <w:rFonts w:cs="Arial"/>
          <w:sz w:val="18"/>
          <w:szCs w:val="18"/>
        </w:rPr>
        <w:tab/>
      </w:r>
      <w:r w:rsidRPr="0023111A">
        <w:rPr>
          <w:rFonts w:cs="Arial"/>
          <w:sz w:val="18"/>
          <w:szCs w:val="18"/>
        </w:rPr>
        <w:tab/>
        <w:t>(nom i cognoms)</w:t>
      </w:r>
    </w:p>
    <w:p w14:paraId="499140AC" w14:textId="77777777" w:rsidR="00075E39" w:rsidRPr="0023111A" w:rsidRDefault="00075E39" w:rsidP="00075E39">
      <w:pPr>
        <w:jc w:val="both"/>
        <w:rPr>
          <w:rFonts w:cs="Arial"/>
          <w:sz w:val="18"/>
          <w:szCs w:val="18"/>
        </w:rPr>
      </w:pPr>
      <w:r w:rsidRPr="0023111A">
        <w:rPr>
          <w:rFonts w:cs="Arial"/>
          <w:sz w:val="18"/>
          <w:szCs w:val="18"/>
        </w:rPr>
        <w:t xml:space="preserve">Responsable </w:t>
      </w:r>
      <w:r w:rsidRPr="0023111A">
        <w:rPr>
          <w:rFonts w:cs="Arial"/>
          <w:sz w:val="18"/>
          <w:szCs w:val="18"/>
        </w:rPr>
        <w:tab/>
      </w:r>
      <w:r w:rsidRPr="0023111A">
        <w:rPr>
          <w:rFonts w:cs="Arial"/>
          <w:sz w:val="18"/>
          <w:szCs w:val="18"/>
        </w:rPr>
        <w:tab/>
      </w:r>
      <w:r w:rsidRPr="0023111A">
        <w:rPr>
          <w:rFonts w:cs="Arial"/>
          <w:sz w:val="18"/>
          <w:szCs w:val="18"/>
        </w:rPr>
        <w:tab/>
      </w:r>
      <w:r w:rsidRPr="0023111A">
        <w:rPr>
          <w:rFonts w:cs="Arial"/>
          <w:sz w:val="18"/>
          <w:szCs w:val="18"/>
        </w:rPr>
        <w:tab/>
      </w:r>
      <w:r w:rsidRPr="0023111A">
        <w:rPr>
          <w:rFonts w:cs="Arial"/>
          <w:sz w:val="18"/>
          <w:szCs w:val="18"/>
        </w:rPr>
        <w:tab/>
        <w:t>Encarregat</w:t>
      </w:r>
    </w:p>
    <w:p w14:paraId="646AE365" w14:textId="77777777" w:rsidR="00075E39" w:rsidRPr="00075E39" w:rsidRDefault="00075E39" w:rsidP="00075E39">
      <w:pPr>
        <w:jc w:val="both"/>
        <w:rPr>
          <w:rFonts w:cs="Arial"/>
          <w:sz w:val="18"/>
          <w:szCs w:val="18"/>
          <w:highlight w:val="yellow"/>
        </w:rPr>
      </w:pPr>
    </w:p>
    <w:p w14:paraId="73A27C85" w14:textId="77777777" w:rsidR="00075E39" w:rsidRPr="00075E39" w:rsidRDefault="00075E39" w:rsidP="00075E39">
      <w:pPr>
        <w:jc w:val="both"/>
        <w:rPr>
          <w:rFonts w:cs="Arial"/>
          <w:sz w:val="18"/>
          <w:szCs w:val="18"/>
          <w:highlight w:val="yellow"/>
        </w:rPr>
      </w:pPr>
    </w:p>
    <w:p w14:paraId="3B8FEA8F" w14:textId="77777777" w:rsidR="00075E39" w:rsidRPr="00075E39" w:rsidRDefault="00075E39" w:rsidP="00075E39">
      <w:pPr>
        <w:jc w:val="both"/>
        <w:rPr>
          <w:rFonts w:cs="Arial"/>
          <w:sz w:val="18"/>
          <w:szCs w:val="18"/>
          <w:highlight w:val="yellow"/>
        </w:rPr>
      </w:pPr>
    </w:p>
    <w:p w14:paraId="1B264DB0" w14:textId="77777777" w:rsidR="00075E39" w:rsidRPr="00075E39" w:rsidRDefault="00075E39" w:rsidP="00075E39">
      <w:pPr>
        <w:jc w:val="both"/>
        <w:rPr>
          <w:rFonts w:cs="Arial"/>
          <w:sz w:val="18"/>
          <w:szCs w:val="18"/>
          <w:highlight w:val="yellow"/>
        </w:rPr>
      </w:pPr>
    </w:p>
    <w:p w14:paraId="277F1555" w14:textId="77777777" w:rsidR="00075E39" w:rsidRPr="00075E39" w:rsidRDefault="00075E39" w:rsidP="00075E39">
      <w:pPr>
        <w:jc w:val="both"/>
        <w:rPr>
          <w:rFonts w:cs="Arial"/>
          <w:sz w:val="18"/>
          <w:szCs w:val="18"/>
          <w:highlight w:val="yellow"/>
        </w:rPr>
      </w:pPr>
    </w:p>
    <w:p w14:paraId="516220CA" w14:textId="77777777" w:rsidR="00075E39" w:rsidRPr="00075E39" w:rsidRDefault="00075E39" w:rsidP="00075E39">
      <w:pPr>
        <w:jc w:val="both"/>
        <w:rPr>
          <w:rFonts w:cs="Arial"/>
          <w:sz w:val="18"/>
          <w:szCs w:val="18"/>
          <w:highlight w:val="yellow"/>
        </w:rPr>
      </w:pPr>
    </w:p>
    <w:p w14:paraId="3C90C717" w14:textId="77777777" w:rsidR="00075E39" w:rsidRPr="00075E39" w:rsidRDefault="00075E39" w:rsidP="00075E39">
      <w:pPr>
        <w:jc w:val="both"/>
        <w:rPr>
          <w:rFonts w:cs="Arial"/>
          <w:sz w:val="18"/>
          <w:szCs w:val="18"/>
          <w:highlight w:val="yellow"/>
        </w:rPr>
      </w:pPr>
    </w:p>
    <w:p w14:paraId="193291CD" w14:textId="77777777" w:rsidR="00075E39" w:rsidRPr="00075E39" w:rsidRDefault="00075E39" w:rsidP="00075E39">
      <w:pPr>
        <w:jc w:val="both"/>
        <w:rPr>
          <w:rFonts w:cs="Arial"/>
          <w:sz w:val="18"/>
          <w:szCs w:val="18"/>
          <w:highlight w:val="yellow"/>
        </w:rPr>
      </w:pPr>
    </w:p>
    <w:p w14:paraId="44103426" w14:textId="77777777" w:rsidR="00075E39" w:rsidRPr="00075E39" w:rsidRDefault="00075E39" w:rsidP="00075E39">
      <w:pPr>
        <w:jc w:val="both"/>
        <w:rPr>
          <w:rFonts w:cs="Arial"/>
          <w:sz w:val="18"/>
          <w:szCs w:val="18"/>
          <w:highlight w:val="yellow"/>
        </w:rPr>
      </w:pPr>
    </w:p>
    <w:p w14:paraId="3CAD6501" w14:textId="77777777" w:rsidR="00075E39" w:rsidRPr="00075E39" w:rsidRDefault="00075E39" w:rsidP="00075E39">
      <w:pPr>
        <w:jc w:val="both"/>
        <w:rPr>
          <w:rFonts w:cs="Arial"/>
          <w:sz w:val="18"/>
          <w:szCs w:val="18"/>
          <w:highlight w:val="yellow"/>
        </w:rPr>
      </w:pPr>
    </w:p>
    <w:p w14:paraId="6308B0FA" w14:textId="77777777" w:rsidR="00075E39" w:rsidRPr="00075E39" w:rsidRDefault="00075E39" w:rsidP="00075E39">
      <w:pPr>
        <w:jc w:val="both"/>
        <w:rPr>
          <w:rFonts w:cs="Arial"/>
          <w:sz w:val="18"/>
          <w:szCs w:val="18"/>
          <w:highlight w:val="yellow"/>
        </w:rPr>
      </w:pPr>
    </w:p>
    <w:p w14:paraId="5F7A49F3" w14:textId="77777777" w:rsidR="00075E39" w:rsidRPr="00075E39" w:rsidRDefault="00075E39" w:rsidP="00075E39">
      <w:pPr>
        <w:jc w:val="both"/>
        <w:rPr>
          <w:rFonts w:cs="Arial"/>
          <w:sz w:val="18"/>
          <w:szCs w:val="18"/>
          <w:highlight w:val="yellow"/>
        </w:rPr>
      </w:pPr>
    </w:p>
    <w:p w14:paraId="7173D507" w14:textId="77777777" w:rsidR="00075E39" w:rsidRPr="00075E39" w:rsidRDefault="00075E39" w:rsidP="00075E39">
      <w:pPr>
        <w:jc w:val="both"/>
        <w:rPr>
          <w:rFonts w:cs="Arial"/>
          <w:sz w:val="18"/>
          <w:szCs w:val="18"/>
          <w:highlight w:val="yellow"/>
        </w:rPr>
      </w:pPr>
    </w:p>
    <w:p w14:paraId="03C06103" w14:textId="77777777" w:rsidR="00075E39" w:rsidRPr="00075E39" w:rsidRDefault="00075E39" w:rsidP="00075E39">
      <w:pPr>
        <w:jc w:val="both"/>
        <w:rPr>
          <w:rFonts w:cs="Arial"/>
          <w:sz w:val="18"/>
          <w:szCs w:val="18"/>
          <w:highlight w:val="yellow"/>
        </w:rPr>
      </w:pPr>
    </w:p>
    <w:p w14:paraId="0656601F" w14:textId="77777777" w:rsidR="00075E39" w:rsidRPr="00075E39" w:rsidRDefault="00075E39" w:rsidP="00075E39">
      <w:pPr>
        <w:jc w:val="both"/>
        <w:rPr>
          <w:rFonts w:cs="Arial"/>
          <w:sz w:val="18"/>
          <w:szCs w:val="18"/>
          <w:highlight w:val="yellow"/>
        </w:rPr>
      </w:pPr>
    </w:p>
    <w:p w14:paraId="3AB2494C" w14:textId="77777777" w:rsidR="00075E39" w:rsidRPr="00075E39" w:rsidRDefault="00075E39" w:rsidP="00075E39">
      <w:pPr>
        <w:jc w:val="both"/>
        <w:rPr>
          <w:rFonts w:cs="Arial"/>
          <w:sz w:val="18"/>
          <w:szCs w:val="18"/>
          <w:highlight w:val="yellow"/>
        </w:rPr>
      </w:pPr>
    </w:p>
    <w:p w14:paraId="64B2BFC0" w14:textId="77777777" w:rsidR="00075E39" w:rsidRPr="00075E39" w:rsidRDefault="00075E39" w:rsidP="00075E39">
      <w:pPr>
        <w:jc w:val="both"/>
        <w:rPr>
          <w:rFonts w:cs="Arial"/>
          <w:b/>
          <w:sz w:val="18"/>
          <w:szCs w:val="18"/>
          <w:highlight w:val="yellow"/>
        </w:rPr>
      </w:pPr>
    </w:p>
    <w:p w14:paraId="38730C1B" w14:textId="77777777" w:rsidR="00075E39" w:rsidRPr="00075E39" w:rsidRDefault="00075E39" w:rsidP="00075E39">
      <w:pPr>
        <w:jc w:val="both"/>
        <w:rPr>
          <w:rFonts w:cs="Arial"/>
          <w:b/>
          <w:sz w:val="18"/>
          <w:szCs w:val="18"/>
          <w:highlight w:val="yellow"/>
        </w:rPr>
      </w:pPr>
    </w:p>
    <w:p w14:paraId="30A43C1B" w14:textId="77777777" w:rsidR="00075E39" w:rsidRPr="00075E39" w:rsidRDefault="00075E39" w:rsidP="00075E39">
      <w:pPr>
        <w:jc w:val="both"/>
        <w:rPr>
          <w:rFonts w:cs="Arial"/>
          <w:b/>
          <w:sz w:val="18"/>
          <w:szCs w:val="18"/>
          <w:highlight w:val="yellow"/>
        </w:rPr>
      </w:pPr>
    </w:p>
    <w:p w14:paraId="27A2988C" w14:textId="77777777" w:rsidR="00075E39" w:rsidRPr="00075E39" w:rsidRDefault="00075E39" w:rsidP="00075E39">
      <w:pPr>
        <w:jc w:val="both"/>
        <w:rPr>
          <w:rFonts w:cs="Arial"/>
          <w:b/>
          <w:sz w:val="18"/>
          <w:szCs w:val="18"/>
          <w:highlight w:val="yellow"/>
        </w:rPr>
      </w:pPr>
    </w:p>
    <w:p w14:paraId="23C30A4E" w14:textId="77777777" w:rsidR="00075E39" w:rsidRPr="00075E39" w:rsidRDefault="00075E39" w:rsidP="00075E39">
      <w:pPr>
        <w:jc w:val="both"/>
        <w:rPr>
          <w:rFonts w:cs="Arial"/>
          <w:b/>
          <w:sz w:val="18"/>
          <w:szCs w:val="18"/>
          <w:highlight w:val="yellow"/>
        </w:rPr>
      </w:pPr>
    </w:p>
    <w:p w14:paraId="0C6F04D7" w14:textId="77777777" w:rsidR="00075E39" w:rsidRPr="00075E39" w:rsidRDefault="00075E39" w:rsidP="00075E39">
      <w:pPr>
        <w:jc w:val="both"/>
        <w:rPr>
          <w:rFonts w:cs="Arial"/>
          <w:b/>
          <w:sz w:val="18"/>
          <w:szCs w:val="18"/>
          <w:highlight w:val="yellow"/>
        </w:rPr>
      </w:pPr>
    </w:p>
    <w:p w14:paraId="1A196FEB" w14:textId="77777777" w:rsidR="00075E39" w:rsidRPr="00075E39" w:rsidRDefault="00075E39" w:rsidP="00075E39">
      <w:pPr>
        <w:jc w:val="both"/>
        <w:rPr>
          <w:rFonts w:cs="Arial"/>
          <w:b/>
          <w:sz w:val="18"/>
          <w:szCs w:val="18"/>
          <w:highlight w:val="yellow"/>
        </w:rPr>
      </w:pPr>
    </w:p>
    <w:p w14:paraId="5CE74C9B" w14:textId="77777777" w:rsidR="00075E39" w:rsidRPr="00075E39" w:rsidRDefault="00075E39" w:rsidP="00075E39">
      <w:pPr>
        <w:jc w:val="both"/>
        <w:rPr>
          <w:rFonts w:cs="Arial"/>
          <w:b/>
          <w:sz w:val="18"/>
          <w:szCs w:val="18"/>
          <w:highlight w:val="yellow"/>
        </w:rPr>
      </w:pPr>
    </w:p>
    <w:p w14:paraId="3072C607" w14:textId="77777777" w:rsidR="00075E39" w:rsidRPr="00075E39" w:rsidRDefault="00075E39" w:rsidP="00075E39">
      <w:pPr>
        <w:jc w:val="both"/>
        <w:rPr>
          <w:rFonts w:cs="Arial"/>
          <w:b/>
          <w:sz w:val="18"/>
          <w:szCs w:val="18"/>
          <w:highlight w:val="yellow"/>
        </w:rPr>
      </w:pPr>
    </w:p>
    <w:p w14:paraId="3E23CDB7" w14:textId="77777777" w:rsidR="00075E39" w:rsidRPr="00075E39" w:rsidRDefault="00075E39" w:rsidP="00075E39">
      <w:pPr>
        <w:jc w:val="both"/>
        <w:rPr>
          <w:rFonts w:cs="Arial"/>
          <w:b/>
          <w:sz w:val="18"/>
          <w:szCs w:val="18"/>
          <w:highlight w:val="yellow"/>
        </w:rPr>
      </w:pPr>
    </w:p>
    <w:p w14:paraId="7E97B0C8" w14:textId="77777777" w:rsidR="00075E39" w:rsidRPr="00075E39" w:rsidRDefault="00075E39" w:rsidP="00075E39">
      <w:pPr>
        <w:jc w:val="both"/>
        <w:rPr>
          <w:rFonts w:cs="Arial"/>
          <w:b/>
          <w:sz w:val="18"/>
          <w:szCs w:val="18"/>
          <w:highlight w:val="yellow"/>
        </w:rPr>
      </w:pPr>
    </w:p>
    <w:p w14:paraId="1C65D78D" w14:textId="77777777" w:rsidR="00075E39" w:rsidRPr="00075E39" w:rsidRDefault="00075E39" w:rsidP="00075E39">
      <w:pPr>
        <w:jc w:val="both"/>
        <w:rPr>
          <w:rFonts w:cs="Arial"/>
          <w:b/>
          <w:sz w:val="18"/>
          <w:szCs w:val="18"/>
          <w:highlight w:val="yellow"/>
        </w:rPr>
      </w:pPr>
    </w:p>
    <w:p w14:paraId="0A0B0F79" w14:textId="77777777" w:rsidR="00075E39" w:rsidRPr="00075E39" w:rsidRDefault="00075E39" w:rsidP="00075E39">
      <w:pPr>
        <w:jc w:val="both"/>
        <w:rPr>
          <w:rFonts w:cs="Arial"/>
          <w:b/>
          <w:sz w:val="18"/>
          <w:szCs w:val="18"/>
          <w:highlight w:val="yellow"/>
        </w:rPr>
      </w:pPr>
    </w:p>
    <w:p w14:paraId="655D40DD" w14:textId="77777777" w:rsidR="00075E39" w:rsidRPr="00075E39" w:rsidRDefault="00075E39" w:rsidP="00075E39">
      <w:pPr>
        <w:jc w:val="both"/>
        <w:rPr>
          <w:rFonts w:cs="Arial"/>
          <w:b/>
          <w:sz w:val="18"/>
          <w:szCs w:val="18"/>
          <w:highlight w:val="yellow"/>
        </w:rPr>
      </w:pPr>
    </w:p>
    <w:p w14:paraId="458E490F" w14:textId="77777777" w:rsidR="00075E39" w:rsidRPr="00075E39" w:rsidRDefault="00075E39" w:rsidP="00075E39">
      <w:pPr>
        <w:jc w:val="both"/>
        <w:rPr>
          <w:rFonts w:cs="Arial"/>
          <w:b/>
          <w:sz w:val="18"/>
          <w:szCs w:val="18"/>
          <w:highlight w:val="yellow"/>
        </w:rPr>
      </w:pPr>
    </w:p>
    <w:p w14:paraId="7E959811" w14:textId="77777777" w:rsidR="00075E39" w:rsidRPr="00075E39" w:rsidRDefault="00075E39" w:rsidP="00075E39">
      <w:pPr>
        <w:jc w:val="both"/>
        <w:rPr>
          <w:rFonts w:cs="Arial"/>
          <w:b/>
          <w:sz w:val="18"/>
          <w:szCs w:val="18"/>
          <w:highlight w:val="yellow"/>
        </w:rPr>
      </w:pPr>
    </w:p>
    <w:p w14:paraId="4BF7B94A" w14:textId="77777777" w:rsidR="00075E39" w:rsidRPr="00075E39" w:rsidRDefault="00075E39" w:rsidP="00075E39">
      <w:pPr>
        <w:jc w:val="both"/>
        <w:rPr>
          <w:rFonts w:cs="Arial"/>
          <w:b/>
          <w:sz w:val="18"/>
          <w:szCs w:val="18"/>
          <w:highlight w:val="yellow"/>
        </w:rPr>
      </w:pPr>
    </w:p>
    <w:p w14:paraId="798C221F" w14:textId="77777777" w:rsidR="00075E39" w:rsidRPr="00075E39" w:rsidRDefault="00075E39" w:rsidP="00075E39">
      <w:pPr>
        <w:jc w:val="both"/>
        <w:rPr>
          <w:rFonts w:cs="Arial"/>
          <w:b/>
          <w:sz w:val="18"/>
          <w:szCs w:val="18"/>
          <w:highlight w:val="yellow"/>
        </w:rPr>
      </w:pPr>
    </w:p>
    <w:p w14:paraId="10060217" w14:textId="77777777" w:rsidR="00075E39" w:rsidRPr="00075E39" w:rsidRDefault="00075E39" w:rsidP="00075E39">
      <w:pPr>
        <w:jc w:val="both"/>
        <w:rPr>
          <w:rFonts w:cs="Arial"/>
          <w:b/>
          <w:sz w:val="18"/>
          <w:szCs w:val="18"/>
          <w:highlight w:val="yellow"/>
        </w:rPr>
      </w:pPr>
    </w:p>
    <w:p w14:paraId="518AE586" w14:textId="77777777" w:rsidR="00075E39" w:rsidRPr="00075E39" w:rsidRDefault="00075E39" w:rsidP="00075E39">
      <w:pPr>
        <w:jc w:val="both"/>
        <w:rPr>
          <w:rFonts w:cs="Arial"/>
          <w:b/>
          <w:sz w:val="18"/>
          <w:szCs w:val="18"/>
          <w:highlight w:val="yellow"/>
        </w:rPr>
      </w:pPr>
    </w:p>
    <w:p w14:paraId="58943639" w14:textId="77777777" w:rsidR="00075E39" w:rsidRPr="00075E39" w:rsidRDefault="00075E39" w:rsidP="00075E39">
      <w:pPr>
        <w:jc w:val="both"/>
        <w:rPr>
          <w:rFonts w:cs="Arial"/>
          <w:b/>
          <w:sz w:val="18"/>
          <w:szCs w:val="18"/>
          <w:highlight w:val="yellow"/>
        </w:rPr>
      </w:pPr>
    </w:p>
    <w:p w14:paraId="48F0FBCD" w14:textId="77777777" w:rsidR="00075E39" w:rsidRPr="00075E39" w:rsidRDefault="00075E39" w:rsidP="00075E39">
      <w:pPr>
        <w:jc w:val="both"/>
        <w:rPr>
          <w:rFonts w:cs="Arial"/>
          <w:b/>
          <w:sz w:val="18"/>
          <w:szCs w:val="18"/>
          <w:highlight w:val="yellow"/>
        </w:rPr>
      </w:pPr>
    </w:p>
    <w:p w14:paraId="5FF8D22B" w14:textId="77777777" w:rsidR="00075E39" w:rsidRPr="00075E39" w:rsidRDefault="00075E39" w:rsidP="00075E39">
      <w:pPr>
        <w:jc w:val="both"/>
        <w:rPr>
          <w:rFonts w:cs="Arial"/>
          <w:b/>
          <w:sz w:val="18"/>
          <w:szCs w:val="18"/>
          <w:highlight w:val="yellow"/>
        </w:rPr>
      </w:pPr>
    </w:p>
    <w:p w14:paraId="67A3AEA2" w14:textId="77777777" w:rsidR="00075E39" w:rsidRPr="00075E39" w:rsidRDefault="00075E39" w:rsidP="00075E39">
      <w:pPr>
        <w:jc w:val="both"/>
        <w:rPr>
          <w:rFonts w:cs="Arial"/>
          <w:b/>
          <w:sz w:val="18"/>
          <w:szCs w:val="18"/>
          <w:highlight w:val="yellow"/>
        </w:rPr>
      </w:pPr>
    </w:p>
    <w:p w14:paraId="0D6F7617" w14:textId="77777777" w:rsidR="00075E39" w:rsidRPr="00075E39" w:rsidRDefault="00075E39" w:rsidP="00075E39">
      <w:pPr>
        <w:jc w:val="both"/>
        <w:rPr>
          <w:rFonts w:cs="Arial"/>
          <w:b/>
          <w:sz w:val="18"/>
          <w:szCs w:val="18"/>
          <w:highlight w:val="yellow"/>
        </w:rPr>
      </w:pPr>
    </w:p>
    <w:p w14:paraId="0811FFCA" w14:textId="77777777" w:rsidR="00075E39" w:rsidRPr="00075E39" w:rsidRDefault="00075E39" w:rsidP="00075E39">
      <w:pPr>
        <w:jc w:val="both"/>
        <w:rPr>
          <w:rFonts w:cs="Arial"/>
          <w:b/>
          <w:sz w:val="18"/>
          <w:szCs w:val="18"/>
          <w:highlight w:val="yellow"/>
        </w:rPr>
      </w:pPr>
    </w:p>
    <w:p w14:paraId="358E9B09" w14:textId="77777777" w:rsidR="00075E39" w:rsidRPr="00075E39" w:rsidRDefault="00075E39" w:rsidP="00075E39">
      <w:pPr>
        <w:jc w:val="both"/>
        <w:rPr>
          <w:rFonts w:cs="Arial"/>
          <w:b/>
          <w:sz w:val="18"/>
          <w:szCs w:val="18"/>
          <w:highlight w:val="yellow"/>
        </w:rPr>
      </w:pPr>
    </w:p>
    <w:p w14:paraId="3ADE7A04" w14:textId="77777777" w:rsidR="00075E39" w:rsidRPr="0023111A" w:rsidRDefault="00075E39" w:rsidP="00075E39">
      <w:pPr>
        <w:jc w:val="both"/>
        <w:rPr>
          <w:rFonts w:cs="Arial"/>
          <w:b/>
          <w:sz w:val="18"/>
          <w:szCs w:val="18"/>
        </w:rPr>
      </w:pPr>
      <w:r w:rsidRPr="0023111A">
        <w:rPr>
          <w:rFonts w:cs="Arial"/>
          <w:b/>
          <w:sz w:val="18"/>
          <w:szCs w:val="18"/>
        </w:rPr>
        <w:t xml:space="preserve">ANNEX 11: CLÀUSULA DE PROTECCIÓ DE DADES I DEURE DE CONFIDENCIALITAT </w:t>
      </w:r>
    </w:p>
    <w:p w14:paraId="03FBCBD1" w14:textId="77777777" w:rsidR="00075E39" w:rsidRPr="0023111A" w:rsidRDefault="00075E39" w:rsidP="00075E39">
      <w:pPr>
        <w:jc w:val="both"/>
        <w:rPr>
          <w:rFonts w:cs="Arial"/>
          <w:sz w:val="18"/>
          <w:szCs w:val="18"/>
        </w:rPr>
      </w:pPr>
    </w:p>
    <w:p w14:paraId="6DC6B4AA" w14:textId="77777777" w:rsidR="00075E39" w:rsidRPr="0023111A" w:rsidRDefault="00075E39" w:rsidP="00075E39">
      <w:pPr>
        <w:jc w:val="both"/>
        <w:rPr>
          <w:rFonts w:cs="Arial"/>
          <w:sz w:val="18"/>
          <w:szCs w:val="18"/>
        </w:rPr>
      </w:pPr>
      <w:r w:rsidRPr="0023111A">
        <w:rPr>
          <w:rFonts w:cs="Arial"/>
          <w:sz w:val="18"/>
          <w:szCs w:val="18"/>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7B0DD03F" w14:textId="77777777" w:rsidR="00075E39" w:rsidRPr="0023111A" w:rsidRDefault="00075E39" w:rsidP="00075E39">
      <w:pPr>
        <w:jc w:val="both"/>
        <w:rPr>
          <w:rFonts w:cs="Arial"/>
          <w:sz w:val="18"/>
          <w:szCs w:val="18"/>
        </w:rPr>
      </w:pPr>
    </w:p>
    <w:p w14:paraId="5BFAEFB4" w14:textId="77777777" w:rsidR="00075E39" w:rsidRPr="0023111A" w:rsidRDefault="00075E39" w:rsidP="00075E39">
      <w:pPr>
        <w:jc w:val="both"/>
        <w:rPr>
          <w:rFonts w:cs="Arial"/>
          <w:sz w:val="18"/>
          <w:szCs w:val="18"/>
        </w:rPr>
      </w:pPr>
      <w:r w:rsidRPr="0023111A">
        <w:rPr>
          <w:rFonts w:cs="Arial"/>
          <w:sz w:val="18"/>
          <w:szCs w:val="18"/>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44CABF1B" w14:textId="77777777" w:rsidR="00075E39" w:rsidRPr="0023111A" w:rsidRDefault="00075E39" w:rsidP="00075E39">
      <w:pPr>
        <w:jc w:val="both"/>
        <w:rPr>
          <w:rFonts w:cs="Arial"/>
          <w:sz w:val="18"/>
          <w:szCs w:val="18"/>
        </w:rPr>
      </w:pPr>
    </w:p>
    <w:p w14:paraId="31124C2C" w14:textId="77777777" w:rsidR="00075E39" w:rsidRPr="0023111A" w:rsidRDefault="00075E39" w:rsidP="00075E39">
      <w:pPr>
        <w:jc w:val="both"/>
        <w:rPr>
          <w:rFonts w:cs="Arial"/>
          <w:sz w:val="18"/>
          <w:szCs w:val="18"/>
        </w:rPr>
      </w:pPr>
      <w:r w:rsidRPr="0023111A">
        <w:rPr>
          <w:rFonts w:cs="Arial"/>
          <w:sz w:val="18"/>
          <w:szCs w:val="18"/>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2600F3E6" w14:textId="77777777" w:rsidR="00075E39" w:rsidRPr="0023111A" w:rsidRDefault="00075E39" w:rsidP="00075E39">
      <w:pPr>
        <w:jc w:val="both"/>
        <w:rPr>
          <w:rFonts w:cs="Arial"/>
          <w:sz w:val="18"/>
          <w:szCs w:val="18"/>
        </w:rPr>
      </w:pPr>
    </w:p>
    <w:p w14:paraId="0D999613" w14:textId="77777777" w:rsidR="00075E39" w:rsidRPr="0023111A" w:rsidRDefault="00075E39" w:rsidP="00075E39">
      <w:pPr>
        <w:pStyle w:val="Pargrafdellista"/>
        <w:numPr>
          <w:ilvl w:val="0"/>
          <w:numId w:val="18"/>
        </w:numPr>
        <w:rPr>
          <w:rFonts w:cs="Arial"/>
          <w:sz w:val="18"/>
          <w:szCs w:val="18"/>
        </w:rPr>
      </w:pPr>
      <w:r w:rsidRPr="0023111A">
        <w:rPr>
          <w:rFonts w:cs="Arial"/>
          <w:sz w:val="18"/>
          <w:szCs w:val="18"/>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581F105F" w14:textId="77777777" w:rsidR="00075E39" w:rsidRPr="0023111A" w:rsidRDefault="00075E39" w:rsidP="00075E39">
      <w:pPr>
        <w:jc w:val="both"/>
        <w:rPr>
          <w:rFonts w:cs="Arial"/>
          <w:sz w:val="18"/>
          <w:szCs w:val="18"/>
        </w:rPr>
      </w:pPr>
    </w:p>
    <w:p w14:paraId="3AC3F291" w14:textId="77777777" w:rsidR="00075E39" w:rsidRPr="0023111A" w:rsidRDefault="00075E39" w:rsidP="00075E39">
      <w:pPr>
        <w:pStyle w:val="Pargrafdellista"/>
        <w:numPr>
          <w:ilvl w:val="0"/>
          <w:numId w:val="18"/>
        </w:numPr>
        <w:rPr>
          <w:rFonts w:cs="Arial"/>
          <w:sz w:val="18"/>
          <w:szCs w:val="18"/>
        </w:rPr>
      </w:pPr>
      <w:r w:rsidRPr="0023111A">
        <w:rPr>
          <w:rFonts w:cs="Arial"/>
          <w:sz w:val="18"/>
          <w:szCs w:val="18"/>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0A3D674A" w14:textId="77777777" w:rsidR="00075E39" w:rsidRPr="0023111A" w:rsidRDefault="00075E39" w:rsidP="00075E39">
      <w:pPr>
        <w:pStyle w:val="Pargrafdellista"/>
        <w:rPr>
          <w:rFonts w:cs="Arial"/>
          <w:sz w:val="18"/>
          <w:szCs w:val="18"/>
        </w:rPr>
      </w:pPr>
    </w:p>
    <w:p w14:paraId="70B047B7" w14:textId="77777777" w:rsidR="00075E39" w:rsidRPr="0023111A" w:rsidRDefault="00075E39" w:rsidP="00075E39">
      <w:pPr>
        <w:pStyle w:val="Pargrafdellista"/>
        <w:numPr>
          <w:ilvl w:val="0"/>
          <w:numId w:val="18"/>
        </w:numPr>
        <w:rPr>
          <w:rFonts w:cs="Arial"/>
          <w:sz w:val="18"/>
          <w:szCs w:val="18"/>
        </w:rPr>
      </w:pPr>
      <w:r w:rsidRPr="0023111A">
        <w:rPr>
          <w:rFonts w:cs="Arial"/>
          <w:sz w:val="18"/>
          <w:szCs w:val="18"/>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35BC1C69" w14:textId="77777777" w:rsidR="00075E39" w:rsidRPr="0023111A" w:rsidRDefault="00075E39" w:rsidP="00075E39">
      <w:pPr>
        <w:pStyle w:val="Pargrafdellista"/>
        <w:rPr>
          <w:rFonts w:cs="Arial"/>
          <w:sz w:val="18"/>
          <w:szCs w:val="18"/>
        </w:rPr>
      </w:pPr>
    </w:p>
    <w:p w14:paraId="0C9AB566" w14:textId="77777777" w:rsidR="00075E39" w:rsidRPr="0023111A" w:rsidRDefault="00075E39" w:rsidP="00075E39">
      <w:pPr>
        <w:pStyle w:val="Pargrafdellista"/>
        <w:numPr>
          <w:ilvl w:val="0"/>
          <w:numId w:val="18"/>
        </w:numPr>
        <w:rPr>
          <w:rFonts w:cs="Arial"/>
          <w:sz w:val="18"/>
          <w:szCs w:val="18"/>
        </w:rPr>
      </w:pPr>
      <w:r w:rsidRPr="0023111A">
        <w:rPr>
          <w:rFonts w:cs="Arial"/>
          <w:sz w:val="18"/>
          <w:szCs w:val="18"/>
        </w:rPr>
        <w:t>Igualment, caldrà garantir la seguretat i la confidencialitat de la informació continguda en la documentació dels registres i seguiments duts per (empresa contractista) respecte al procés d’execució.</w:t>
      </w:r>
    </w:p>
    <w:p w14:paraId="262DC7F3" w14:textId="77777777" w:rsidR="00075E39" w:rsidRPr="0023111A" w:rsidRDefault="00075E39" w:rsidP="00075E39">
      <w:pPr>
        <w:pStyle w:val="Pargrafdellista"/>
        <w:rPr>
          <w:rFonts w:cs="Arial"/>
          <w:sz w:val="18"/>
          <w:szCs w:val="18"/>
        </w:rPr>
      </w:pPr>
    </w:p>
    <w:p w14:paraId="455C6A1A" w14:textId="77777777" w:rsidR="00075E39" w:rsidRPr="0023111A" w:rsidRDefault="00075E39" w:rsidP="00075E39">
      <w:pPr>
        <w:pStyle w:val="Pargrafdellista"/>
        <w:ind w:firstLine="0"/>
        <w:rPr>
          <w:rFonts w:cs="Arial"/>
          <w:sz w:val="18"/>
          <w:szCs w:val="18"/>
        </w:rPr>
      </w:pPr>
    </w:p>
    <w:p w14:paraId="055F4376" w14:textId="77777777" w:rsidR="00075E39" w:rsidRPr="0023111A" w:rsidRDefault="00075E39" w:rsidP="00075E39">
      <w:pPr>
        <w:jc w:val="both"/>
        <w:rPr>
          <w:rFonts w:cs="Arial"/>
          <w:sz w:val="18"/>
          <w:szCs w:val="18"/>
        </w:rPr>
      </w:pPr>
      <w:r w:rsidRPr="0023111A">
        <w:rPr>
          <w:rFonts w:cs="Arial"/>
          <w:sz w:val="18"/>
          <w:szCs w:val="18"/>
        </w:rPr>
        <w:t xml:space="preserve">L’(empresa contractista) ha de posar en coneixement dels treballadors afectats les mesures establertes a la clàusula anterior i conservar l’acreditació de la comunicació d’aquest deure. </w:t>
      </w:r>
    </w:p>
    <w:p w14:paraId="32ABBB71" w14:textId="77777777" w:rsidR="00075E39" w:rsidRPr="0023111A" w:rsidRDefault="00075E39" w:rsidP="00075E39">
      <w:pPr>
        <w:jc w:val="both"/>
        <w:rPr>
          <w:rFonts w:cs="Arial"/>
          <w:sz w:val="18"/>
          <w:szCs w:val="18"/>
        </w:rPr>
      </w:pPr>
    </w:p>
    <w:p w14:paraId="0142B306" w14:textId="77777777" w:rsidR="00075E39" w:rsidRPr="0023111A" w:rsidRDefault="00075E39" w:rsidP="00075E39">
      <w:pPr>
        <w:jc w:val="both"/>
        <w:rPr>
          <w:rFonts w:cs="Arial"/>
          <w:sz w:val="18"/>
          <w:szCs w:val="18"/>
        </w:rPr>
      </w:pPr>
      <w:r w:rsidRPr="0023111A">
        <w:rPr>
          <w:rFonts w:cs="Arial"/>
          <w:sz w:val="18"/>
          <w:szCs w:val="18"/>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76DA9FE7" w14:textId="77777777" w:rsidR="00075E39" w:rsidRPr="0023111A" w:rsidRDefault="00075E39" w:rsidP="00075E39">
      <w:pPr>
        <w:jc w:val="both"/>
        <w:rPr>
          <w:rFonts w:cs="Arial"/>
          <w:sz w:val="18"/>
          <w:szCs w:val="18"/>
        </w:rPr>
      </w:pPr>
    </w:p>
    <w:p w14:paraId="3C356000" w14:textId="77777777" w:rsidR="00075E39" w:rsidRPr="0023111A" w:rsidRDefault="00075E39" w:rsidP="00075E39">
      <w:pPr>
        <w:jc w:val="both"/>
        <w:rPr>
          <w:rFonts w:cs="Arial"/>
          <w:sz w:val="18"/>
          <w:szCs w:val="18"/>
        </w:rPr>
      </w:pPr>
      <w:r w:rsidRPr="0023111A">
        <w:rPr>
          <w:rFonts w:cs="Arial"/>
          <w:sz w:val="18"/>
          <w:szCs w:val="18"/>
        </w:rPr>
        <w:t xml:space="preserve">L’(empresa contractista) haurà de retornar tots aquells suports o materials que continguin dades personals a l’(òrgan de contractació) o destruir-los, immediatament després de la finalització de les tasques que n’han originat l’ús temporal, i en qualsevol cas, a la finalització del projecte o de la relació laboral. </w:t>
      </w:r>
    </w:p>
    <w:p w14:paraId="66B0A169" w14:textId="77777777" w:rsidR="00075E39" w:rsidRPr="0023111A" w:rsidRDefault="00075E39" w:rsidP="00075E39">
      <w:pPr>
        <w:jc w:val="both"/>
        <w:rPr>
          <w:rFonts w:cs="Arial"/>
          <w:sz w:val="18"/>
          <w:szCs w:val="18"/>
        </w:rPr>
      </w:pPr>
      <w:r w:rsidRPr="0023111A">
        <w:rPr>
          <w:rFonts w:cs="Arial"/>
          <w:sz w:val="18"/>
          <w:szCs w:val="18"/>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12D28F1" w14:textId="77777777" w:rsidR="00075E39" w:rsidRPr="0023111A" w:rsidRDefault="00075E39" w:rsidP="00075E39">
      <w:pPr>
        <w:jc w:val="both"/>
        <w:rPr>
          <w:rFonts w:cs="Arial"/>
          <w:sz w:val="18"/>
          <w:szCs w:val="18"/>
        </w:rPr>
      </w:pPr>
    </w:p>
    <w:p w14:paraId="5C885953" w14:textId="77777777" w:rsidR="00075E39" w:rsidRPr="0023111A" w:rsidRDefault="00075E39" w:rsidP="00075E39">
      <w:pPr>
        <w:jc w:val="both"/>
        <w:rPr>
          <w:rFonts w:cs="Arial"/>
          <w:sz w:val="18"/>
          <w:szCs w:val="18"/>
        </w:rPr>
      </w:pPr>
    </w:p>
    <w:p w14:paraId="75D7B2B2" w14:textId="77777777" w:rsidR="00075E39" w:rsidRPr="0023111A" w:rsidRDefault="00075E39" w:rsidP="00075E39">
      <w:pPr>
        <w:jc w:val="both"/>
        <w:rPr>
          <w:rFonts w:cs="Arial"/>
          <w:sz w:val="18"/>
          <w:szCs w:val="18"/>
        </w:rPr>
      </w:pPr>
    </w:p>
    <w:p w14:paraId="6EEF45EE" w14:textId="4A1D67B5" w:rsidR="00075E39" w:rsidRPr="0023111A" w:rsidRDefault="00075E39" w:rsidP="00075E39">
      <w:pPr>
        <w:jc w:val="both"/>
        <w:rPr>
          <w:rFonts w:cs="Arial"/>
          <w:sz w:val="18"/>
          <w:szCs w:val="18"/>
        </w:rPr>
      </w:pPr>
      <w:r w:rsidRPr="0023111A">
        <w:rPr>
          <w:rFonts w:cs="Arial"/>
          <w:sz w:val="18"/>
          <w:szCs w:val="18"/>
        </w:rPr>
        <w:t>.............,</w:t>
      </w:r>
      <w:r w:rsidR="0041075C">
        <w:rPr>
          <w:rFonts w:cs="Arial"/>
          <w:sz w:val="18"/>
          <w:szCs w:val="18"/>
        </w:rPr>
        <w:t xml:space="preserve"> a .........de ......... de 2024</w:t>
      </w:r>
      <w:r w:rsidRPr="0023111A">
        <w:rPr>
          <w:rFonts w:cs="Arial"/>
          <w:sz w:val="18"/>
          <w:szCs w:val="18"/>
        </w:rPr>
        <w:t xml:space="preserve"> </w:t>
      </w:r>
    </w:p>
    <w:p w14:paraId="6C5AB19F" w14:textId="77777777" w:rsidR="00075E39" w:rsidRPr="0023111A" w:rsidRDefault="00075E39" w:rsidP="00075E39">
      <w:pPr>
        <w:jc w:val="both"/>
        <w:rPr>
          <w:rFonts w:cs="Arial"/>
          <w:sz w:val="18"/>
          <w:szCs w:val="18"/>
        </w:rPr>
      </w:pPr>
    </w:p>
    <w:p w14:paraId="6E5D0BD5" w14:textId="77777777" w:rsidR="00075E39" w:rsidRPr="0023111A" w:rsidRDefault="00075E39" w:rsidP="00075E39">
      <w:pPr>
        <w:jc w:val="both"/>
        <w:rPr>
          <w:rFonts w:cs="Arial"/>
          <w:sz w:val="18"/>
          <w:szCs w:val="18"/>
        </w:rPr>
      </w:pPr>
    </w:p>
    <w:p w14:paraId="029BD9F4" w14:textId="77777777" w:rsidR="00075E39" w:rsidRPr="0023111A" w:rsidRDefault="00075E39" w:rsidP="00075E39">
      <w:pPr>
        <w:jc w:val="both"/>
        <w:rPr>
          <w:rFonts w:cs="Arial"/>
          <w:sz w:val="18"/>
          <w:szCs w:val="18"/>
        </w:rPr>
      </w:pPr>
    </w:p>
    <w:p w14:paraId="30050496" w14:textId="77777777" w:rsidR="00075E39" w:rsidRPr="0023111A" w:rsidRDefault="00075E39" w:rsidP="00075E39">
      <w:pPr>
        <w:jc w:val="both"/>
        <w:rPr>
          <w:rFonts w:cs="Arial"/>
          <w:sz w:val="18"/>
          <w:szCs w:val="18"/>
        </w:rPr>
      </w:pPr>
      <w:r w:rsidRPr="0023111A">
        <w:rPr>
          <w:rFonts w:cs="Arial"/>
          <w:sz w:val="18"/>
          <w:szCs w:val="18"/>
        </w:rPr>
        <w:t>Signat, ..............</w:t>
      </w:r>
    </w:p>
    <w:p w14:paraId="4B8DC902" w14:textId="77777777" w:rsidR="00075E39" w:rsidRPr="00075E39" w:rsidRDefault="00075E39" w:rsidP="00075E39">
      <w:pPr>
        <w:jc w:val="both"/>
        <w:rPr>
          <w:rFonts w:cs="Arial"/>
          <w:sz w:val="18"/>
          <w:szCs w:val="18"/>
          <w:highlight w:val="yellow"/>
        </w:rPr>
      </w:pPr>
    </w:p>
    <w:p w14:paraId="19652C64" w14:textId="77777777" w:rsidR="00075E39" w:rsidRPr="00075E39" w:rsidRDefault="00075E39" w:rsidP="00075E39">
      <w:pPr>
        <w:jc w:val="both"/>
        <w:rPr>
          <w:rFonts w:cs="Arial"/>
          <w:sz w:val="18"/>
          <w:szCs w:val="18"/>
          <w:highlight w:val="yellow"/>
        </w:rPr>
      </w:pPr>
    </w:p>
    <w:p w14:paraId="5964C9EC" w14:textId="77777777" w:rsidR="00075E39" w:rsidRPr="00075E39" w:rsidRDefault="00075E39" w:rsidP="00075E39">
      <w:pPr>
        <w:jc w:val="both"/>
        <w:rPr>
          <w:rFonts w:cs="Arial"/>
          <w:b/>
          <w:sz w:val="18"/>
          <w:szCs w:val="18"/>
          <w:highlight w:val="yellow"/>
        </w:rPr>
      </w:pPr>
    </w:p>
    <w:p w14:paraId="0AA35B86" w14:textId="77777777" w:rsidR="00075E39" w:rsidRPr="0023111A" w:rsidRDefault="00075E39" w:rsidP="00075E39">
      <w:pPr>
        <w:jc w:val="both"/>
        <w:rPr>
          <w:rFonts w:cs="Arial"/>
          <w:b/>
          <w:sz w:val="18"/>
          <w:szCs w:val="18"/>
        </w:rPr>
      </w:pPr>
      <w:r w:rsidRPr="0023111A">
        <w:rPr>
          <w:rFonts w:cs="Arial"/>
          <w:b/>
          <w:sz w:val="18"/>
          <w:szCs w:val="18"/>
        </w:rPr>
        <w:t>ANNEX 12. COMPROMÍS DE MANTENIR L’EQUIP DE TREBALL</w:t>
      </w:r>
    </w:p>
    <w:p w14:paraId="37FACFAA" w14:textId="77777777" w:rsidR="00075E39" w:rsidRPr="0023111A" w:rsidRDefault="00075E39" w:rsidP="00075E39">
      <w:pPr>
        <w:jc w:val="both"/>
        <w:rPr>
          <w:rFonts w:cs="Arial"/>
          <w:b/>
          <w:sz w:val="18"/>
          <w:szCs w:val="18"/>
        </w:rPr>
      </w:pPr>
    </w:p>
    <w:p w14:paraId="2BFD7823" w14:textId="4A9A19E9" w:rsidR="00075E39" w:rsidRPr="0023111A" w:rsidRDefault="00075E39" w:rsidP="00075E39">
      <w:pPr>
        <w:jc w:val="both"/>
        <w:rPr>
          <w:rFonts w:cs="Arial"/>
          <w:b/>
          <w:sz w:val="18"/>
          <w:szCs w:val="18"/>
        </w:rPr>
      </w:pPr>
      <w:r w:rsidRPr="0023111A">
        <w:rPr>
          <w:rFonts w:cs="Arial"/>
          <w:sz w:val="18"/>
          <w:szCs w:val="18"/>
        </w:rPr>
        <w:t xml:space="preserve">Núm. de l’expedient de contractació: </w:t>
      </w:r>
      <w:r w:rsidR="0023111A">
        <w:rPr>
          <w:rFonts w:cs="Arial"/>
          <w:b/>
          <w:sz w:val="18"/>
          <w:szCs w:val="18"/>
        </w:rPr>
        <w:t>EXP. ACPC-2024-6</w:t>
      </w:r>
    </w:p>
    <w:p w14:paraId="35F6A637" w14:textId="77777777" w:rsidR="00075E39" w:rsidRPr="0023111A" w:rsidRDefault="00075E39" w:rsidP="00075E39">
      <w:pPr>
        <w:jc w:val="both"/>
        <w:rPr>
          <w:rFonts w:cs="Arial"/>
          <w:sz w:val="18"/>
          <w:szCs w:val="18"/>
        </w:rPr>
      </w:pPr>
    </w:p>
    <w:p w14:paraId="52535B1B" w14:textId="431F99D5" w:rsidR="00075E39" w:rsidRPr="0023111A" w:rsidRDefault="00075E39" w:rsidP="00075E39">
      <w:pPr>
        <w:jc w:val="both"/>
        <w:rPr>
          <w:rFonts w:cs="Arial"/>
          <w:sz w:val="18"/>
          <w:szCs w:val="18"/>
        </w:rPr>
      </w:pPr>
      <w:r w:rsidRPr="0023111A">
        <w:rPr>
          <w:rFonts w:cs="Arial"/>
          <w:sz w:val="18"/>
          <w:szCs w:val="18"/>
        </w:rPr>
        <w:t xml:space="preserve">Objecte del contracte: </w:t>
      </w:r>
      <w:r w:rsidR="00C07393">
        <w:rPr>
          <w:rFonts w:cs="Arial"/>
          <w:b/>
          <w:sz w:val="18"/>
          <w:szCs w:val="18"/>
        </w:rPr>
        <w:t>Estudi dels perfils de visitants i el seu grau de satisfacció i recomanació dels museus i monuments adscrits a l’ACPC</w:t>
      </w:r>
      <w:r w:rsidR="0023111A" w:rsidRPr="0023111A">
        <w:rPr>
          <w:rFonts w:cs="Arial"/>
          <w:b/>
          <w:sz w:val="18"/>
          <w:szCs w:val="18"/>
        </w:rPr>
        <w:t>.</w:t>
      </w:r>
    </w:p>
    <w:p w14:paraId="62DAED74" w14:textId="77777777" w:rsidR="00075E39" w:rsidRPr="00075E39" w:rsidRDefault="00075E39" w:rsidP="00075E39">
      <w:pPr>
        <w:jc w:val="both"/>
        <w:rPr>
          <w:rFonts w:cs="Arial"/>
          <w:sz w:val="18"/>
          <w:szCs w:val="18"/>
          <w:highlight w:val="yellow"/>
        </w:rPr>
      </w:pPr>
    </w:p>
    <w:p w14:paraId="03D46265" w14:textId="77777777" w:rsidR="00075E39" w:rsidRPr="0023111A" w:rsidRDefault="00075E39" w:rsidP="00075E39">
      <w:pPr>
        <w:jc w:val="both"/>
        <w:rPr>
          <w:rFonts w:cs="Arial"/>
          <w:sz w:val="18"/>
          <w:szCs w:val="18"/>
        </w:rPr>
      </w:pPr>
      <w:r w:rsidRPr="0023111A">
        <w:rPr>
          <w:rFonts w:cs="Arial"/>
          <w:sz w:val="18"/>
          <w:szCs w:val="18"/>
        </w:rPr>
        <w:t>El senyor/a ............................................................. titular del NIF numero ........................, com representant legal o apoderat/</w:t>
      </w:r>
      <w:proofErr w:type="spellStart"/>
      <w:r w:rsidRPr="0023111A">
        <w:rPr>
          <w:rFonts w:cs="Arial"/>
          <w:sz w:val="18"/>
          <w:szCs w:val="18"/>
        </w:rPr>
        <w:t>ada</w:t>
      </w:r>
      <w:proofErr w:type="spellEnd"/>
      <w:r w:rsidRPr="0023111A">
        <w:rPr>
          <w:rFonts w:cs="Arial"/>
          <w:sz w:val="18"/>
          <w:szCs w:val="18"/>
        </w:rPr>
        <w:t xml:space="preserve"> de l’empresa ........................................................, domiciliada a .............................................., titular del CIF número ................................, es compromet a mantenir el mateix equip de treball, durant tot el projecte. 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05CF7BB6" w14:textId="77777777" w:rsidR="00075E39" w:rsidRPr="0023111A" w:rsidRDefault="00075E39" w:rsidP="00075E39">
      <w:pPr>
        <w:jc w:val="both"/>
        <w:rPr>
          <w:rFonts w:cs="Arial"/>
          <w:sz w:val="18"/>
          <w:szCs w:val="18"/>
        </w:rPr>
      </w:pPr>
    </w:p>
    <w:p w14:paraId="03C99F61" w14:textId="77777777" w:rsidR="00075E39" w:rsidRPr="0023111A" w:rsidRDefault="00075E39" w:rsidP="00075E39">
      <w:pPr>
        <w:jc w:val="both"/>
        <w:rPr>
          <w:rFonts w:cs="Arial"/>
          <w:sz w:val="18"/>
          <w:szCs w:val="18"/>
        </w:rPr>
      </w:pPr>
    </w:p>
    <w:p w14:paraId="68F410CC" w14:textId="3EFCAFC8" w:rsidR="00075E39" w:rsidRPr="0023111A" w:rsidRDefault="00075E39" w:rsidP="00075E39">
      <w:pPr>
        <w:jc w:val="both"/>
        <w:rPr>
          <w:rFonts w:cs="Arial"/>
          <w:sz w:val="18"/>
          <w:szCs w:val="18"/>
        </w:rPr>
      </w:pPr>
      <w:r w:rsidRPr="0023111A">
        <w:rPr>
          <w:rFonts w:cs="Arial"/>
          <w:sz w:val="18"/>
          <w:szCs w:val="18"/>
        </w:rPr>
        <w:t xml:space="preserve"> </w:t>
      </w:r>
      <w:r w:rsidR="00AF7F43">
        <w:rPr>
          <w:rFonts w:cs="Arial"/>
          <w:sz w:val="18"/>
          <w:szCs w:val="18"/>
        </w:rPr>
        <w:t xml:space="preserve"> </w:t>
      </w:r>
    </w:p>
    <w:p w14:paraId="763543AA" w14:textId="77777777" w:rsidR="00075E39" w:rsidRPr="0023111A" w:rsidRDefault="00075E39" w:rsidP="00075E39">
      <w:pPr>
        <w:jc w:val="both"/>
        <w:rPr>
          <w:rFonts w:cs="Arial"/>
          <w:sz w:val="18"/>
          <w:szCs w:val="18"/>
        </w:rPr>
      </w:pPr>
    </w:p>
    <w:p w14:paraId="7471BDA0" w14:textId="77777777" w:rsidR="00075E39" w:rsidRPr="0023111A" w:rsidRDefault="00075E39" w:rsidP="00075E39">
      <w:pPr>
        <w:jc w:val="both"/>
        <w:rPr>
          <w:rFonts w:cs="Arial"/>
          <w:sz w:val="18"/>
          <w:szCs w:val="18"/>
        </w:rPr>
      </w:pPr>
      <w:r w:rsidRPr="0023111A">
        <w:rPr>
          <w:rFonts w:cs="Arial"/>
          <w:sz w:val="18"/>
          <w:szCs w:val="18"/>
        </w:rPr>
        <w:t>I com a prova de conformitat signen aquesta declaració,</w:t>
      </w:r>
    </w:p>
    <w:p w14:paraId="4A84A07B" w14:textId="77777777" w:rsidR="00075E39" w:rsidRPr="0023111A" w:rsidRDefault="00075E39" w:rsidP="00075E39">
      <w:pPr>
        <w:jc w:val="both"/>
        <w:rPr>
          <w:rFonts w:cs="Arial"/>
          <w:sz w:val="18"/>
          <w:szCs w:val="18"/>
        </w:rPr>
      </w:pPr>
      <w:r w:rsidRPr="0023111A">
        <w:rPr>
          <w:rFonts w:cs="Arial"/>
          <w:sz w:val="18"/>
          <w:szCs w:val="18"/>
        </w:rPr>
        <w:t>(localitat i data)</w:t>
      </w:r>
    </w:p>
    <w:p w14:paraId="5D0D642D" w14:textId="77777777" w:rsidR="00075E39" w:rsidRPr="0023111A" w:rsidRDefault="00075E39" w:rsidP="00075E39">
      <w:pPr>
        <w:jc w:val="both"/>
        <w:rPr>
          <w:rFonts w:cs="Arial"/>
          <w:sz w:val="18"/>
          <w:szCs w:val="18"/>
        </w:rPr>
      </w:pPr>
    </w:p>
    <w:p w14:paraId="65C8F5DA" w14:textId="77777777" w:rsidR="00075E39" w:rsidRPr="0023111A" w:rsidRDefault="00075E39" w:rsidP="00075E39">
      <w:pPr>
        <w:jc w:val="both"/>
        <w:rPr>
          <w:rFonts w:cs="Arial"/>
          <w:sz w:val="18"/>
          <w:szCs w:val="18"/>
        </w:rPr>
      </w:pPr>
    </w:p>
    <w:p w14:paraId="698C8E6D" w14:textId="77777777" w:rsidR="00075E39" w:rsidRPr="0023111A" w:rsidRDefault="00075E39" w:rsidP="00075E39">
      <w:pPr>
        <w:jc w:val="both"/>
        <w:rPr>
          <w:rFonts w:cs="Arial"/>
          <w:sz w:val="18"/>
          <w:szCs w:val="18"/>
        </w:rPr>
      </w:pPr>
    </w:p>
    <w:p w14:paraId="5040CA75" w14:textId="77777777" w:rsidR="00075E39" w:rsidRPr="0023111A" w:rsidRDefault="00075E39" w:rsidP="00075E39">
      <w:pPr>
        <w:jc w:val="both"/>
        <w:rPr>
          <w:rFonts w:cs="Arial"/>
          <w:sz w:val="18"/>
          <w:szCs w:val="18"/>
        </w:rPr>
      </w:pPr>
      <w:r w:rsidRPr="0023111A">
        <w:rPr>
          <w:rFonts w:cs="Arial"/>
          <w:sz w:val="18"/>
          <w:szCs w:val="18"/>
        </w:rPr>
        <w:t xml:space="preserve">(nom de l’empresa que es representa; </w:t>
      </w:r>
    </w:p>
    <w:p w14:paraId="60A3C2B1" w14:textId="77777777" w:rsidR="00075E39" w:rsidRPr="0023111A" w:rsidRDefault="00075E39" w:rsidP="00075E39">
      <w:pPr>
        <w:jc w:val="both"/>
        <w:rPr>
          <w:rFonts w:cs="Arial"/>
          <w:sz w:val="18"/>
          <w:szCs w:val="18"/>
        </w:rPr>
      </w:pPr>
      <w:r w:rsidRPr="0023111A">
        <w:rPr>
          <w:rFonts w:cs="Arial"/>
          <w:sz w:val="18"/>
          <w:szCs w:val="18"/>
        </w:rPr>
        <w:t>signatura del representant de l’empresa)</w:t>
      </w:r>
    </w:p>
    <w:p w14:paraId="0570F87D" w14:textId="77777777" w:rsidR="00075E39" w:rsidRPr="00075E39" w:rsidRDefault="00075E39" w:rsidP="00075E39">
      <w:pPr>
        <w:jc w:val="both"/>
        <w:rPr>
          <w:rFonts w:cs="Arial"/>
          <w:sz w:val="18"/>
          <w:szCs w:val="18"/>
          <w:highlight w:val="yellow"/>
        </w:rPr>
      </w:pPr>
    </w:p>
    <w:p w14:paraId="59F9945F" w14:textId="77777777" w:rsidR="00075E39" w:rsidRPr="00075E39" w:rsidRDefault="00075E39" w:rsidP="00075E39">
      <w:pPr>
        <w:jc w:val="both"/>
        <w:rPr>
          <w:rFonts w:cs="Arial"/>
          <w:sz w:val="18"/>
          <w:szCs w:val="18"/>
          <w:highlight w:val="yellow"/>
        </w:rPr>
      </w:pPr>
    </w:p>
    <w:p w14:paraId="56BDECDB" w14:textId="77777777" w:rsidR="00075E39" w:rsidRPr="00075E39" w:rsidRDefault="00075E39" w:rsidP="00075E39">
      <w:pPr>
        <w:jc w:val="both"/>
        <w:rPr>
          <w:rFonts w:cs="Arial"/>
          <w:sz w:val="18"/>
          <w:szCs w:val="18"/>
          <w:highlight w:val="yellow"/>
        </w:rPr>
      </w:pPr>
    </w:p>
    <w:p w14:paraId="4F34806C" w14:textId="77777777" w:rsidR="00075E39" w:rsidRPr="00075E39" w:rsidRDefault="00075E39" w:rsidP="00075E39">
      <w:pPr>
        <w:jc w:val="both"/>
        <w:rPr>
          <w:rFonts w:cs="Arial"/>
          <w:sz w:val="18"/>
          <w:szCs w:val="18"/>
          <w:highlight w:val="yellow"/>
        </w:rPr>
      </w:pPr>
    </w:p>
    <w:p w14:paraId="2C2F9A89" w14:textId="77777777" w:rsidR="00075E39" w:rsidRPr="00075E39" w:rsidRDefault="00075E39" w:rsidP="00075E39">
      <w:pPr>
        <w:jc w:val="both"/>
        <w:rPr>
          <w:rFonts w:cs="Arial"/>
          <w:sz w:val="18"/>
          <w:szCs w:val="18"/>
          <w:highlight w:val="yellow"/>
        </w:rPr>
      </w:pPr>
    </w:p>
    <w:p w14:paraId="39483171" w14:textId="77777777" w:rsidR="00075E39" w:rsidRPr="00075E39" w:rsidRDefault="00075E39" w:rsidP="00075E39">
      <w:pPr>
        <w:jc w:val="both"/>
        <w:rPr>
          <w:rFonts w:cs="Arial"/>
          <w:sz w:val="18"/>
          <w:szCs w:val="18"/>
          <w:highlight w:val="yellow"/>
        </w:rPr>
      </w:pPr>
    </w:p>
    <w:p w14:paraId="219D9452" w14:textId="77777777" w:rsidR="00075E39" w:rsidRPr="00075E39" w:rsidRDefault="00075E39" w:rsidP="00075E39">
      <w:pPr>
        <w:jc w:val="both"/>
        <w:rPr>
          <w:rFonts w:cs="Arial"/>
          <w:sz w:val="18"/>
          <w:szCs w:val="18"/>
          <w:highlight w:val="yellow"/>
        </w:rPr>
      </w:pPr>
    </w:p>
    <w:p w14:paraId="354FC037" w14:textId="77777777" w:rsidR="00075E39" w:rsidRPr="00075E39" w:rsidRDefault="00075E39" w:rsidP="00075E39">
      <w:pPr>
        <w:jc w:val="both"/>
        <w:rPr>
          <w:rFonts w:cs="Arial"/>
          <w:sz w:val="18"/>
          <w:szCs w:val="18"/>
          <w:highlight w:val="yellow"/>
        </w:rPr>
      </w:pPr>
    </w:p>
    <w:p w14:paraId="4F8DE12F" w14:textId="77777777" w:rsidR="00075E39" w:rsidRPr="00075E39" w:rsidRDefault="00075E39" w:rsidP="00075E39">
      <w:pPr>
        <w:jc w:val="both"/>
        <w:rPr>
          <w:rFonts w:cs="Arial"/>
          <w:sz w:val="18"/>
          <w:szCs w:val="18"/>
          <w:highlight w:val="yellow"/>
        </w:rPr>
      </w:pPr>
    </w:p>
    <w:p w14:paraId="1104B4CC" w14:textId="77777777" w:rsidR="00075E39" w:rsidRPr="00075E39" w:rsidRDefault="00075E39" w:rsidP="00075E39">
      <w:pPr>
        <w:jc w:val="both"/>
        <w:rPr>
          <w:rFonts w:cs="Arial"/>
          <w:sz w:val="18"/>
          <w:szCs w:val="18"/>
          <w:highlight w:val="yellow"/>
        </w:rPr>
      </w:pPr>
    </w:p>
    <w:p w14:paraId="7C98BF16" w14:textId="77777777" w:rsidR="00075E39" w:rsidRPr="00075E39" w:rsidRDefault="00075E39" w:rsidP="00075E39">
      <w:pPr>
        <w:jc w:val="both"/>
        <w:rPr>
          <w:rFonts w:cs="Arial"/>
          <w:sz w:val="18"/>
          <w:szCs w:val="18"/>
          <w:highlight w:val="yellow"/>
        </w:rPr>
      </w:pPr>
    </w:p>
    <w:p w14:paraId="0AE7AC0D" w14:textId="77777777" w:rsidR="00075E39" w:rsidRPr="00075E39" w:rsidRDefault="00075E39" w:rsidP="00075E39">
      <w:pPr>
        <w:jc w:val="both"/>
        <w:rPr>
          <w:rFonts w:cs="Arial"/>
          <w:sz w:val="18"/>
          <w:szCs w:val="18"/>
          <w:highlight w:val="yellow"/>
        </w:rPr>
      </w:pPr>
    </w:p>
    <w:p w14:paraId="74C02857" w14:textId="77777777" w:rsidR="00075E39" w:rsidRPr="00075E39" w:rsidRDefault="00075E39" w:rsidP="00075E39">
      <w:pPr>
        <w:jc w:val="both"/>
        <w:rPr>
          <w:rFonts w:cs="Arial"/>
          <w:sz w:val="18"/>
          <w:szCs w:val="18"/>
          <w:highlight w:val="yellow"/>
        </w:rPr>
      </w:pPr>
    </w:p>
    <w:p w14:paraId="0AD88599" w14:textId="77777777" w:rsidR="00075E39" w:rsidRPr="00075E39" w:rsidRDefault="00075E39" w:rsidP="00075E39">
      <w:pPr>
        <w:jc w:val="both"/>
        <w:rPr>
          <w:rFonts w:cs="Arial"/>
          <w:sz w:val="18"/>
          <w:szCs w:val="18"/>
          <w:highlight w:val="yellow"/>
        </w:rPr>
      </w:pPr>
    </w:p>
    <w:p w14:paraId="2F89F8F4" w14:textId="77777777" w:rsidR="00075E39" w:rsidRPr="00075E39" w:rsidRDefault="00075E39" w:rsidP="00075E39">
      <w:pPr>
        <w:jc w:val="both"/>
        <w:rPr>
          <w:rFonts w:cs="Arial"/>
          <w:sz w:val="18"/>
          <w:szCs w:val="18"/>
          <w:highlight w:val="yellow"/>
        </w:rPr>
      </w:pPr>
    </w:p>
    <w:p w14:paraId="5B206F39" w14:textId="77777777" w:rsidR="00075E39" w:rsidRPr="00075E39" w:rsidRDefault="00075E39" w:rsidP="00075E39">
      <w:pPr>
        <w:jc w:val="both"/>
        <w:rPr>
          <w:rFonts w:cs="Arial"/>
          <w:sz w:val="18"/>
          <w:szCs w:val="18"/>
          <w:highlight w:val="yellow"/>
        </w:rPr>
      </w:pPr>
    </w:p>
    <w:p w14:paraId="0657BB99" w14:textId="77777777" w:rsidR="00075E39" w:rsidRPr="00075E39" w:rsidRDefault="00075E39" w:rsidP="00075E39">
      <w:pPr>
        <w:jc w:val="both"/>
        <w:rPr>
          <w:rFonts w:cs="Arial"/>
          <w:sz w:val="18"/>
          <w:szCs w:val="18"/>
          <w:highlight w:val="yellow"/>
        </w:rPr>
      </w:pPr>
    </w:p>
    <w:p w14:paraId="6EC4808C" w14:textId="77777777" w:rsidR="00075E39" w:rsidRPr="00075E39" w:rsidRDefault="00075E39" w:rsidP="00075E39">
      <w:pPr>
        <w:jc w:val="both"/>
        <w:rPr>
          <w:rFonts w:cs="Arial"/>
          <w:sz w:val="18"/>
          <w:szCs w:val="18"/>
          <w:highlight w:val="yellow"/>
        </w:rPr>
      </w:pPr>
    </w:p>
    <w:p w14:paraId="03845BE5" w14:textId="77777777" w:rsidR="00075E39" w:rsidRPr="00075E39" w:rsidRDefault="00075E39" w:rsidP="00075E39">
      <w:pPr>
        <w:jc w:val="both"/>
        <w:rPr>
          <w:rFonts w:cs="Arial"/>
          <w:sz w:val="18"/>
          <w:szCs w:val="18"/>
          <w:highlight w:val="yellow"/>
        </w:rPr>
      </w:pPr>
    </w:p>
    <w:p w14:paraId="07C61C5D" w14:textId="77777777" w:rsidR="00075E39" w:rsidRPr="00075E39" w:rsidRDefault="00075E39" w:rsidP="00075E39">
      <w:pPr>
        <w:jc w:val="both"/>
        <w:rPr>
          <w:rFonts w:cs="Arial"/>
          <w:sz w:val="18"/>
          <w:szCs w:val="18"/>
          <w:highlight w:val="yellow"/>
        </w:rPr>
      </w:pPr>
    </w:p>
    <w:p w14:paraId="563AC9CA" w14:textId="77777777" w:rsidR="00075E39" w:rsidRPr="00075E39" w:rsidRDefault="00075E39" w:rsidP="00075E39">
      <w:pPr>
        <w:jc w:val="both"/>
        <w:rPr>
          <w:rFonts w:cs="Arial"/>
          <w:sz w:val="18"/>
          <w:szCs w:val="18"/>
          <w:highlight w:val="yellow"/>
        </w:rPr>
      </w:pPr>
    </w:p>
    <w:p w14:paraId="285C3874" w14:textId="77777777" w:rsidR="00075E39" w:rsidRPr="00075E39" w:rsidRDefault="00075E39" w:rsidP="00075E39">
      <w:pPr>
        <w:jc w:val="both"/>
        <w:rPr>
          <w:rFonts w:cs="Arial"/>
          <w:sz w:val="18"/>
          <w:szCs w:val="18"/>
          <w:highlight w:val="yellow"/>
        </w:rPr>
      </w:pPr>
    </w:p>
    <w:p w14:paraId="74EE8D75" w14:textId="77777777" w:rsidR="00075E39" w:rsidRPr="00075E39" w:rsidRDefault="00075E39" w:rsidP="00075E39">
      <w:pPr>
        <w:jc w:val="both"/>
        <w:rPr>
          <w:rFonts w:cs="Arial"/>
          <w:sz w:val="18"/>
          <w:szCs w:val="18"/>
          <w:highlight w:val="yellow"/>
        </w:rPr>
      </w:pPr>
    </w:p>
    <w:p w14:paraId="7EB5C11A" w14:textId="77777777" w:rsidR="00075E39" w:rsidRPr="00075E39" w:rsidRDefault="00075E39" w:rsidP="00075E39">
      <w:pPr>
        <w:jc w:val="both"/>
        <w:rPr>
          <w:rFonts w:cs="Arial"/>
          <w:sz w:val="18"/>
          <w:szCs w:val="18"/>
          <w:highlight w:val="yellow"/>
        </w:rPr>
      </w:pPr>
    </w:p>
    <w:p w14:paraId="1DBE0F8A" w14:textId="77777777" w:rsidR="00075E39" w:rsidRPr="00075E39" w:rsidRDefault="00075E39" w:rsidP="00075E39">
      <w:pPr>
        <w:jc w:val="both"/>
        <w:rPr>
          <w:rFonts w:cs="Arial"/>
          <w:sz w:val="18"/>
          <w:szCs w:val="18"/>
          <w:highlight w:val="yellow"/>
        </w:rPr>
      </w:pPr>
    </w:p>
    <w:p w14:paraId="1F66D5CF" w14:textId="77777777" w:rsidR="00075E39" w:rsidRPr="00075E39" w:rsidRDefault="00075E39" w:rsidP="00075E39">
      <w:pPr>
        <w:jc w:val="both"/>
        <w:rPr>
          <w:rFonts w:cs="Arial"/>
          <w:sz w:val="18"/>
          <w:szCs w:val="18"/>
          <w:highlight w:val="yellow"/>
        </w:rPr>
      </w:pPr>
    </w:p>
    <w:p w14:paraId="47253446" w14:textId="77777777" w:rsidR="00075E39" w:rsidRPr="00075E39" w:rsidRDefault="00075E39" w:rsidP="00075E39">
      <w:pPr>
        <w:jc w:val="both"/>
        <w:rPr>
          <w:rFonts w:cs="Arial"/>
          <w:sz w:val="18"/>
          <w:szCs w:val="18"/>
          <w:highlight w:val="yellow"/>
        </w:rPr>
      </w:pPr>
    </w:p>
    <w:p w14:paraId="7953459B" w14:textId="77777777" w:rsidR="00075E39" w:rsidRPr="00075E39" w:rsidRDefault="00075E39" w:rsidP="00075E39">
      <w:pPr>
        <w:jc w:val="both"/>
        <w:rPr>
          <w:rFonts w:cs="Arial"/>
          <w:sz w:val="18"/>
          <w:szCs w:val="18"/>
          <w:highlight w:val="yellow"/>
        </w:rPr>
      </w:pPr>
    </w:p>
    <w:p w14:paraId="0AA245E5" w14:textId="77777777" w:rsidR="00075E39" w:rsidRPr="00075E39" w:rsidRDefault="00075E39" w:rsidP="00075E39">
      <w:pPr>
        <w:jc w:val="both"/>
        <w:rPr>
          <w:rFonts w:cs="Arial"/>
          <w:sz w:val="18"/>
          <w:szCs w:val="18"/>
          <w:highlight w:val="yellow"/>
        </w:rPr>
      </w:pPr>
    </w:p>
    <w:p w14:paraId="0E601BF7" w14:textId="77777777" w:rsidR="00075E39" w:rsidRPr="00075E39" w:rsidRDefault="00075E39" w:rsidP="00075E39">
      <w:pPr>
        <w:jc w:val="both"/>
        <w:rPr>
          <w:rFonts w:cs="Arial"/>
          <w:sz w:val="18"/>
          <w:szCs w:val="18"/>
          <w:highlight w:val="yellow"/>
        </w:rPr>
      </w:pPr>
    </w:p>
    <w:p w14:paraId="181D87EF" w14:textId="77777777" w:rsidR="00075E39" w:rsidRPr="00075E39" w:rsidRDefault="00075E39" w:rsidP="00075E39">
      <w:pPr>
        <w:jc w:val="both"/>
        <w:rPr>
          <w:rFonts w:cs="Arial"/>
          <w:sz w:val="18"/>
          <w:szCs w:val="18"/>
          <w:highlight w:val="yellow"/>
        </w:rPr>
      </w:pPr>
    </w:p>
    <w:p w14:paraId="3FF48DF4" w14:textId="77777777" w:rsidR="00075E39" w:rsidRPr="00075E39" w:rsidRDefault="00075E39" w:rsidP="00075E39">
      <w:pPr>
        <w:jc w:val="both"/>
        <w:rPr>
          <w:rFonts w:cs="Arial"/>
          <w:b/>
          <w:sz w:val="18"/>
          <w:szCs w:val="18"/>
          <w:highlight w:val="yellow"/>
        </w:rPr>
      </w:pPr>
    </w:p>
    <w:p w14:paraId="23F690F9" w14:textId="77777777" w:rsidR="00075E39" w:rsidRPr="00075E39" w:rsidRDefault="00075E39" w:rsidP="00075E39">
      <w:pPr>
        <w:jc w:val="both"/>
        <w:rPr>
          <w:rFonts w:cs="Arial"/>
          <w:b/>
          <w:sz w:val="18"/>
          <w:szCs w:val="18"/>
          <w:highlight w:val="yellow"/>
        </w:rPr>
      </w:pPr>
    </w:p>
    <w:p w14:paraId="4524774D" w14:textId="77777777" w:rsidR="00075E39" w:rsidRPr="00075E39" w:rsidRDefault="00075E39" w:rsidP="00075E39">
      <w:pPr>
        <w:jc w:val="both"/>
        <w:rPr>
          <w:rFonts w:cs="Arial"/>
          <w:b/>
          <w:sz w:val="18"/>
          <w:szCs w:val="18"/>
          <w:highlight w:val="yellow"/>
        </w:rPr>
      </w:pPr>
    </w:p>
    <w:p w14:paraId="23018C75" w14:textId="77777777" w:rsidR="00075E39" w:rsidRPr="00075E39" w:rsidRDefault="00075E39" w:rsidP="00075E39">
      <w:pPr>
        <w:jc w:val="both"/>
        <w:rPr>
          <w:rFonts w:cs="Arial"/>
          <w:b/>
          <w:sz w:val="18"/>
          <w:szCs w:val="18"/>
          <w:highlight w:val="yellow"/>
        </w:rPr>
      </w:pPr>
    </w:p>
    <w:p w14:paraId="0D7622EC" w14:textId="77777777" w:rsidR="00075E39" w:rsidRPr="00075E39" w:rsidRDefault="00075E39" w:rsidP="00075E39">
      <w:pPr>
        <w:jc w:val="both"/>
        <w:rPr>
          <w:rFonts w:cs="Arial"/>
          <w:b/>
          <w:sz w:val="18"/>
          <w:szCs w:val="18"/>
          <w:highlight w:val="yellow"/>
        </w:rPr>
      </w:pPr>
    </w:p>
    <w:p w14:paraId="082676FA" w14:textId="77777777" w:rsidR="00075E39" w:rsidRPr="00075E39" w:rsidRDefault="00075E39" w:rsidP="00075E39">
      <w:pPr>
        <w:jc w:val="both"/>
        <w:rPr>
          <w:rFonts w:cs="Arial"/>
          <w:b/>
          <w:sz w:val="18"/>
          <w:szCs w:val="18"/>
          <w:highlight w:val="yellow"/>
        </w:rPr>
      </w:pPr>
    </w:p>
    <w:p w14:paraId="46AF13FC" w14:textId="77777777" w:rsidR="00075E39" w:rsidRPr="00075E39" w:rsidRDefault="00075E39" w:rsidP="00075E39">
      <w:pPr>
        <w:jc w:val="both"/>
        <w:rPr>
          <w:rFonts w:cs="Arial"/>
          <w:b/>
          <w:sz w:val="18"/>
          <w:szCs w:val="18"/>
          <w:highlight w:val="yellow"/>
        </w:rPr>
      </w:pPr>
    </w:p>
    <w:p w14:paraId="459E891B" w14:textId="77777777" w:rsidR="00075E39" w:rsidRPr="0023111A" w:rsidRDefault="00075E39" w:rsidP="00075E39">
      <w:pPr>
        <w:jc w:val="both"/>
        <w:rPr>
          <w:rFonts w:cs="Arial"/>
          <w:b/>
          <w:sz w:val="18"/>
          <w:szCs w:val="18"/>
        </w:rPr>
      </w:pPr>
      <w:r w:rsidRPr="0023111A">
        <w:rPr>
          <w:rFonts w:cs="Arial"/>
          <w:b/>
          <w:sz w:val="18"/>
          <w:szCs w:val="18"/>
        </w:rPr>
        <w:lastRenderedPageBreak/>
        <w:t>ANNEX 13 COMPROMÍS D'ADSCRIPCIÓ DE MITJANS PERSONALS I MATERIALS A L'EXECUCIÓ DEL CONTRACTE.</w:t>
      </w:r>
    </w:p>
    <w:p w14:paraId="6DFEB37D" w14:textId="77777777" w:rsidR="00075E39" w:rsidRPr="0023111A" w:rsidRDefault="00075E39" w:rsidP="00075E39">
      <w:pPr>
        <w:rPr>
          <w:rFonts w:cs="Arial"/>
          <w:b/>
          <w:sz w:val="18"/>
          <w:szCs w:val="18"/>
        </w:rPr>
      </w:pPr>
    </w:p>
    <w:p w14:paraId="5F38A4B7" w14:textId="163F76F4" w:rsidR="00075E39" w:rsidRPr="0023111A"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b/>
          <w:sz w:val="18"/>
          <w:szCs w:val="18"/>
        </w:rPr>
      </w:pPr>
      <w:r w:rsidRPr="0023111A">
        <w:rPr>
          <w:rFonts w:cs="Arial"/>
          <w:sz w:val="18"/>
          <w:szCs w:val="18"/>
        </w:rPr>
        <w:t>Núm. de l’expedient de contractació:</w:t>
      </w:r>
      <w:r w:rsidR="0023111A" w:rsidRPr="0023111A">
        <w:rPr>
          <w:rFonts w:cs="Arial"/>
          <w:b/>
          <w:sz w:val="18"/>
          <w:szCs w:val="18"/>
        </w:rPr>
        <w:t xml:space="preserve"> ACPC-2024-6</w:t>
      </w:r>
    </w:p>
    <w:p w14:paraId="1B13E650" w14:textId="4DDC6DB5" w:rsidR="00075E39" w:rsidRPr="00075E39" w:rsidRDefault="00075E39" w:rsidP="00075E39">
      <w:pPr>
        <w:jc w:val="both"/>
        <w:rPr>
          <w:rFonts w:cs="Arial"/>
          <w:b/>
          <w:sz w:val="18"/>
          <w:szCs w:val="18"/>
          <w:highlight w:val="yellow"/>
        </w:rPr>
      </w:pPr>
      <w:r w:rsidRPr="0023111A">
        <w:rPr>
          <w:rFonts w:cs="Arial"/>
          <w:sz w:val="18"/>
          <w:szCs w:val="18"/>
        </w:rPr>
        <w:t xml:space="preserve">Objecte del contracte: </w:t>
      </w:r>
      <w:r w:rsidR="00C07393">
        <w:rPr>
          <w:rFonts w:cs="Arial"/>
          <w:b/>
          <w:sz w:val="18"/>
          <w:szCs w:val="18"/>
        </w:rPr>
        <w:t>Estudi dels perfils de visitants i el seu grau de satisfacció i recomanació dels museus i monuments adscrits a l’ACPC</w:t>
      </w:r>
    </w:p>
    <w:p w14:paraId="657738C4" w14:textId="77777777" w:rsidR="00075E39" w:rsidRPr="0023111A" w:rsidRDefault="00075E39" w:rsidP="00075E39">
      <w:pPr>
        <w:jc w:val="both"/>
        <w:rPr>
          <w:rFonts w:cs="Arial"/>
          <w:b/>
          <w:sz w:val="18"/>
          <w:szCs w:val="18"/>
        </w:rPr>
      </w:pPr>
    </w:p>
    <w:p w14:paraId="29C9AFC4" w14:textId="77777777" w:rsidR="00075E39" w:rsidRPr="0023111A"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b/>
          <w:spacing w:val="-2"/>
          <w:sz w:val="18"/>
          <w:szCs w:val="18"/>
        </w:rPr>
      </w:pPr>
      <w:r w:rsidRPr="0023111A">
        <w:rPr>
          <w:rFonts w:cs="Arial"/>
          <w:sz w:val="18"/>
          <w:szCs w:val="18"/>
        </w:rPr>
        <w:t xml:space="preserve">El/la senyor/a ............................................................................................, titular del DNI número .................., com representant legal de l’empresa ....................................... , titular del CIF número ............................................................................,domiciliada a ...................................................................................................................................................... </w:t>
      </w:r>
    </w:p>
    <w:p w14:paraId="3968AFA5" w14:textId="77777777" w:rsidR="00075E39" w:rsidRPr="0023111A" w:rsidRDefault="00075E39" w:rsidP="00075E39">
      <w:pPr>
        <w:tabs>
          <w:tab w:val="left" w:pos="4878"/>
          <w:tab w:val="left" w:pos="5040"/>
          <w:tab w:val="left" w:pos="5760"/>
          <w:tab w:val="left" w:pos="6480"/>
          <w:tab w:val="left" w:pos="7200"/>
          <w:tab w:val="left" w:pos="7920"/>
          <w:tab w:val="left" w:pos="8640"/>
        </w:tabs>
        <w:suppressAutoHyphens/>
        <w:ind w:right="-1"/>
        <w:jc w:val="both"/>
        <w:rPr>
          <w:rFonts w:cs="Arial"/>
          <w:spacing w:val="-2"/>
          <w:sz w:val="18"/>
          <w:szCs w:val="18"/>
        </w:rPr>
      </w:pPr>
    </w:p>
    <w:p w14:paraId="002724B0" w14:textId="77777777" w:rsidR="00075E39" w:rsidRPr="0023111A" w:rsidRDefault="00075E39" w:rsidP="00075E39">
      <w:pPr>
        <w:jc w:val="both"/>
        <w:rPr>
          <w:rFonts w:cs="Arial"/>
          <w:b/>
          <w:sz w:val="18"/>
          <w:szCs w:val="18"/>
        </w:rPr>
      </w:pPr>
      <w:r w:rsidRPr="0023111A">
        <w:rPr>
          <w:rFonts w:cs="Arial"/>
          <w:b/>
          <w:sz w:val="18"/>
          <w:szCs w:val="18"/>
        </w:rPr>
        <w:t xml:space="preserve">DECLARA RESPONSABLEMENT: </w:t>
      </w:r>
    </w:p>
    <w:p w14:paraId="78B71BF2" w14:textId="77777777" w:rsidR="00075E39" w:rsidRPr="0023111A" w:rsidRDefault="00075E39" w:rsidP="00075E39">
      <w:pPr>
        <w:jc w:val="both"/>
        <w:rPr>
          <w:rFonts w:cs="Arial"/>
          <w:b/>
          <w:sz w:val="18"/>
          <w:szCs w:val="18"/>
        </w:rPr>
      </w:pPr>
    </w:p>
    <w:p w14:paraId="23B812F8" w14:textId="1785F5C6" w:rsidR="00075E39" w:rsidRPr="0023111A" w:rsidRDefault="00075E39" w:rsidP="00075E39">
      <w:pPr>
        <w:jc w:val="both"/>
        <w:rPr>
          <w:rFonts w:cs="Arial"/>
          <w:sz w:val="18"/>
          <w:szCs w:val="18"/>
        </w:rPr>
      </w:pPr>
      <w:r w:rsidRPr="0023111A">
        <w:rPr>
          <w:rFonts w:cs="Arial"/>
          <w:sz w:val="18"/>
          <w:szCs w:val="18"/>
        </w:rPr>
        <w:t xml:space="preserve">Que l'empresa que represento, en el cas que esdevingui adjudicatària en el procediment de licitació corresponent a la contractació de la </w:t>
      </w:r>
      <w:r w:rsidR="00C07393">
        <w:rPr>
          <w:rFonts w:cs="Arial"/>
          <w:sz w:val="18"/>
          <w:szCs w:val="18"/>
        </w:rPr>
        <w:t>Estudi dels perfils de visitants i el seu grau de satisfacció i recomanació dels museus i monuments adscrits a l’ACPC</w:t>
      </w:r>
      <w:r w:rsidR="0023111A" w:rsidRPr="0023111A">
        <w:rPr>
          <w:rFonts w:cs="Arial"/>
          <w:sz w:val="18"/>
          <w:szCs w:val="18"/>
        </w:rPr>
        <w:t>. (ACPC-2024-6</w:t>
      </w:r>
      <w:r w:rsidRPr="0023111A">
        <w:rPr>
          <w:rFonts w:cs="Arial"/>
          <w:sz w:val="18"/>
          <w:szCs w:val="18"/>
        </w:rPr>
        <w:t>), es compromet, durant tota la vigència del contracte i les eventuals pròrrogues i en el marc del que estableix l'article 76.2 LCSP:</w:t>
      </w:r>
    </w:p>
    <w:p w14:paraId="67BC864A" w14:textId="77777777" w:rsidR="00075E39" w:rsidRPr="00075E39" w:rsidRDefault="00075E39" w:rsidP="00075E39">
      <w:pPr>
        <w:jc w:val="both"/>
        <w:rPr>
          <w:rFonts w:cs="Arial"/>
          <w:sz w:val="18"/>
          <w:szCs w:val="18"/>
          <w:highlight w:val="yellow"/>
        </w:rPr>
      </w:pPr>
    </w:p>
    <w:p w14:paraId="4678A8B0" w14:textId="77777777" w:rsidR="00075E39" w:rsidRPr="0023111A" w:rsidRDefault="00075E39" w:rsidP="00075E39">
      <w:pPr>
        <w:jc w:val="both"/>
        <w:rPr>
          <w:rFonts w:cs="Arial"/>
          <w:sz w:val="18"/>
          <w:szCs w:val="18"/>
        </w:rPr>
      </w:pPr>
      <w:r w:rsidRPr="0023111A">
        <w:rPr>
          <w:rFonts w:cs="Arial"/>
          <w:sz w:val="18"/>
          <w:szCs w:val="18"/>
        </w:rPr>
        <w:t xml:space="preserve">Adscriure a l'execució del contracte els mitjans personals i materials suficients per a la realització del contracte d’acord amb les previsions dels Plecs de Prescripcions Tècniques. </w:t>
      </w:r>
    </w:p>
    <w:p w14:paraId="1DEC3FAE" w14:textId="77777777" w:rsidR="00075E39" w:rsidRPr="0023111A" w:rsidRDefault="00075E39" w:rsidP="00075E39">
      <w:pPr>
        <w:jc w:val="both"/>
        <w:rPr>
          <w:rFonts w:cs="Arial"/>
          <w:sz w:val="18"/>
          <w:szCs w:val="18"/>
        </w:rPr>
      </w:pPr>
    </w:p>
    <w:p w14:paraId="0B53C497" w14:textId="77777777" w:rsidR="00075E39" w:rsidRPr="0023111A" w:rsidRDefault="00075E39" w:rsidP="00075E39">
      <w:pPr>
        <w:jc w:val="both"/>
        <w:rPr>
          <w:rFonts w:cs="Arial"/>
          <w:sz w:val="18"/>
          <w:szCs w:val="18"/>
        </w:rPr>
      </w:pPr>
      <w:r w:rsidRPr="0023111A">
        <w:rPr>
          <w:rFonts w:cs="Arial"/>
          <w:sz w:val="18"/>
          <w:szCs w:val="18"/>
        </w:rPr>
        <w:t>I com a prova de conformitat signen aquesta declaració,</w:t>
      </w:r>
    </w:p>
    <w:p w14:paraId="27A9882F" w14:textId="77777777" w:rsidR="00075E39" w:rsidRPr="0023111A" w:rsidRDefault="00075E39" w:rsidP="00075E39">
      <w:pPr>
        <w:jc w:val="both"/>
        <w:rPr>
          <w:rFonts w:cs="Arial"/>
          <w:sz w:val="18"/>
          <w:szCs w:val="18"/>
        </w:rPr>
      </w:pPr>
      <w:r w:rsidRPr="0023111A">
        <w:rPr>
          <w:rFonts w:cs="Arial"/>
          <w:sz w:val="18"/>
          <w:szCs w:val="18"/>
        </w:rPr>
        <w:t>(localitat i data)</w:t>
      </w:r>
    </w:p>
    <w:p w14:paraId="2DDA36D0" w14:textId="77777777" w:rsidR="00075E39" w:rsidRPr="0023111A" w:rsidRDefault="00075E39" w:rsidP="00075E39">
      <w:pPr>
        <w:jc w:val="both"/>
        <w:rPr>
          <w:rFonts w:cs="Arial"/>
          <w:sz w:val="18"/>
          <w:szCs w:val="18"/>
        </w:rPr>
      </w:pPr>
    </w:p>
    <w:p w14:paraId="277584D5" w14:textId="77777777" w:rsidR="00075E39" w:rsidRPr="0023111A" w:rsidRDefault="00075E39" w:rsidP="00075E39">
      <w:pPr>
        <w:jc w:val="both"/>
        <w:rPr>
          <w:rFonts w:cs="Arial"/>
          <w:sz w:val="18"/>
          <w:szCs w:val="18"/>
        </w:rPr>
      </w:pPr>
    </w:p>
    <w:p w14:paraId="6275ACDA" w14:textId="77777777" w:rsidR="00075E39" w:rsidRPr="0023111A" w:rsidRDefault="00075E39" w:rsidP="00075E39">
      <w:pPr>
        <w:jc w:val="both"/>
        <w:rPr>
          <w:rFonts w:cs="Arial"/>
          <w:sz w:val="18"/>
          <w:szCs w:val="18"/>
        </w:rPr>
      </w:pPr>
      <w:r w:rsidRPr="0023111A">
        <w:rPr>
          <w:rFonts w:cs="Arial"/>
          <w:sz w:val="18"/>
          <w:szCs w:val="18"/>
        </w:rPr>
        <w:t xml:space="preserve">(nom de l’empresa que es representa; </w:t>
      </w:r>
    </w:p>
    <w:p w14:paraId="5775205A" w14:textId="77777777" w:rsidR="00075E39" w:rsidRPr="0023111A" w:rsidRDefault="00075E39" w:rsidP="00075E39">
      <w:pPr>
        <w:jc w:val="both"/>
        <w:rPr>
          <w:rFonts w:cs="Arial"/>
          <w:sz w:val="18"/>
          <w:szCs w:val="18"/>
        </w:rPr>
      </w:pPr>
      <w:r w:rsidRPr="0023111A">
        <w:rPr>
          <w:rFonts w:cs="Arial"/>
          <w:sz w:val="18"/>
          <w:szCs w:val="18"/>
        </w:rPr>
        <w:t>signatura del representant de l’empresa)</w:t>
      </w:r>
    </w:p>
    <w:p w14:paraId="436711E2" w14:textId="77777777" w:rsidR="00075E39" w:rsidRPr="00075E39" w:rsidRDefault="00075E39" w:rsidP="00075E39">
      <w:pPr>
        <w:jc w:val="both"/>
        <w:rPr>
          <w:rFonts w:cs="Arial"/>
          <w:sz w:val="18"/>
          <w:szCs w:val="18"/>
          <w:highlight w:val="yellow"/>
        </w:rPr>
      </w:pPr>
    </w:p>
    <w:p w14:paraId="6425E83C" w14:textId="77777777" w:rsidR="00075E39" w:rsidRPr="00075E39" w:rsidRDefault="00075E39" w:rsidP="00075E39">
      <w:pPr>
        <w:jc w:val="both"/>
        <w:rPr>
          <w:rFonts w:cs="Arial"/>
          <w:sz w:val="18"/>
          <w:szCs w:val="18"/>
          <w:highlight w:val="yellow"/>
        </w:rPr>
      </w:pPr>
    </w:p>
    <w:p w14:paraId="1D4B3D89" w14:textId="77777777" w:rsidR="00075E39" w:rsidRPr="00075E39" w:rsidRDefault="00075E39" w:rsidP="00075E39">
      <w:pPr>
        <w:jc w:val="both"/>
        <w:rPr>
          <w:rFonts w:cs="Arial"/>
          <w:sz w:val="18"/>
          <w:szCs w:val="18"/>
          <w:highlight w:val="yellow"/>
        </w:rPr>
      </w:pPr>
    </w:p>
    <w:p w14:paraId="6A846E49" w14:textId="77777777" w:rsidR="00075E39" w:rsidRPr="00075E39" w:rsidRDefault="00075E39" w:rsidP="00075E39">
      <w:pPr>
        <w:jc w:val="both"/>
        <w:rPr>
          <w:rFonts w:cs="Arial"/>
          <w:sz w:val="18"/>
          <w:szCs w:val="18"/>
          <w:highlight w:val="yellow"/>
        </w:rPr>
      </w:pPr>
    </w:p>
    <w:p w14:paraId="7587C53A" w14:textId="77777777" w:rsidR="00075E39" w:rsidRPr="00075E39" w:rsidRDefault="00075E39" w:rsidP="00075E39">
      <w:pPr>
        <w:jc w:val="both"/>
        <w:rPr>
          <w:rFonts w:cs="Arial"/>
          <w:sz w:val="18"/>
          <w:szCs w:val="18"/>
          <w:highlight w:val="yellow"/>
        </w:rPr>
      </w:pPr>
    </w:p>
    <w:p w14:paraId="74A632AF" w14:textId="77777777" w:rsidR="00075E39" w:rsidRPr="00075E39" w:rsidRDefault="00075E39" w:rsidP="00075E39">
      <w:pPr>
        <w:jc w:val="both"/>
        <w:rPr>
          <w:rFonts w:cs="Arial"/>
          <w:sz w:val="18"/>
          <w:szCs w:val="18"/>
          <w:highlight w:val="yellow"/>
        </w:rPr>
      </w:pPr>
    </w:p>
    <w:p w14:paraId="26F36414" w14:textId="77777777" w:rsidR="00075E39" w:rsidRPr="00075E39" w:rsidRDefault="00075E39" w:rsidP="00075E39">
      <w:pPr>
        <w:jc w:val="both"/>
        <w:rPr>
          <w:rFonts w:cs="Arial"/>
          <w:sz w:val="18"/>
          <w:szCs w:val="18"/>
          <w:highlight w:val="yellow"/>
        </w:rPr>
      </w:pPr>
    </w:p>
    <w:p w14:paraId="62531A85" w14:textId="77777777" w:rsidR="00075E39" w:rsidRPr="00075E39" w:rsidRDefault="00075E39" w:rsidP="00075E39">
      <w:pPr>
        <w:jc w:val="both"/>
        <w:rPr>
          <w:rFonts w:cs="Arial"/>
          <w:sz w:val="18"/>
          <w:szCs w:val="18"/>
          <w:highlight w:val="yellow"/>
        </w:rPr>
      </w:pPr>
    </w:p>
    <w:p w14:paraId="292D568E" w14:textId="77777777" w:rsidR="00075E39" w:rsidRPr="00075E39" w:rsidRDefault="00075E39" w:rsidP="00075E39">
      <w:pPr>
        <w:jc w:val="both"/>
        <w:rPr>
          <w:rFonts w:cs="Arial"/>
          <w:sz w:val="18"/>
          <w:szCs w:val="18"/>
          <w:highlight w:val="yellow"/>
        </w:rPr>
      </w:pPr>
    </w:p>
    <w:p w14:paraId="4B5E5130" w14:textId="77777777" w:rsidR="00075E39" w:rsidRPr="00075E39" w:rsidRDefault="00075E39" w:rsidP="00075E39">
      <w:pPr>
        <w:jc w:val="both"/>
        <w:rPr>
          <w:rFonts w:cs="Arial"/>
          <w:sz w:val="18"/>
          <w:szCs w:val="18"/>
          <w:highlight w:val="yellow"/>
        </w:rPr>
      </w:pPr>
    </w:p>
    <w:p w14:paraId="7C5D82D7" w14:textId="77777777" w:rsidR="00075E39" w:rsidRPr="00075E39" w:rsidRDefault="00075E39" w:rsidP="00075E39">
      <w:pPr>
        <w:jc w:val="both"/>
        <w:rPr>
          <w:rFonts w:cs="Arial"/>
          <w:sz w:val="18"/>
          <w:szCs w:val="18"/>
          <w:highlight w:val="yellow"/>
        </w:rPr>
      </w:pPr>
    </w:p>
    <w:p w14:paraId="2A715B3B" w14:textId="77777777" w:rsidR="00075E39" w:rsidRPr="00075E39" w:rsidRDefault="00075E39" w:rsidP="00075E39">
      <w:pPr>
        <w:jc w:val="both"/>
        <w:rPr>
          <w:rFonts w:cs="Arial"/>
          <w:sz w:val="18"/>
          <w:szCs w:val="18"/>
          <w:highlight w:val="yellow"/>
        </w:rPr>
      </w:pPr>
    </w:p>
    <w:p w14:paraId="59C5BA47" w14:textId="77777777" w:rsidR="00075E39" w:rsidRPr="00075E39" w:rsidRDefault="00075E39" w:rsidP="00075E39">
      <w:pPr>
        <w:jc w:val="both"/>
        <w:rPr>
          <w:rFonts w:cs="Arial"/>
          <w:sz w:val="18"/>
          <w:szCs w:val="18"/>
          <w:highlight w:val="yellow"/>
        </w:rPr>
      </w:pPr>
    </w:p>
    <w:p w14:paraId="11881973" w14:textId="77777777" w:rsidR="00075E39" w:rsidRPr="00075E39" w:rsidRDefault="00075E39" w:rsidP="00075E39">
      <w:pPr>
        <w:jc w:val="both"/>
        <w:rPr>
          <w:rFonts w:cs="Arial"/>
          <w:sz w:val="18"/>
          <w:szCs w:val="18"/>
          <w:highlight w:val="yellow"/>
        </w:rPr>
      </w:pPr>
    </w:p>
    <w:p w14:paraId="2D451A95" w14:textId="77777777" w:rsidR="00075E39" w:rsidRPr="00075E39" w:rsidRDefault="00075E39" w:rsidP="00075E39">
      <w:pPr>
        <w:jc w:val="both"/>
        <w:rPr>
          <w:rFonts w:cs="Arial"/>
          <w:sz w:val="18"/>
          <w:szCs w:val="18"/>
          <w:highlight w:val="yellow"/>
        </w:rPr>
      </w:pPr>
    </w:p>
    <w:p w14:paraId="4F199CBF" w14:textId="77777777" w:rsidR="00075E39" w:rsidRPr="00075E39" w:rsidRDefault="00075E39" w:rsidP="00075E39">
      <w:pPr>
        <w:jc w:val="both"/>
        <w:rPr>
          <w:rFonts w:cs="Arial"/>
          <w:sz w:val="18"/>
          <w:szCs w:val="18"/>
          <w:highlight w:val="yellow"/>
        </w:rPr>
      </w:pPr>
    </w:p>
    <w:p w14:paraId="249F2454" w14:textId="77777777" w:rsidR="00075E39" w:rsidRPr="00075E39" w:rsidRDefault="00075E39" w:rsidP="00075E39">
      <w:pPr>
        <w:jc w:val="both"/>
        <w:rPr>
          <w:rFonts w:cs="Arial"/>
          <w:sz w:val="18"/>
          <w:szCs w:val="18"/>
          <w:highlight w:val="yellow"/>
        </w:rPr>
      </w:pPr>
    </w:p>
    <w:p w14:paraId="0841754C" w14:textId="77777777" w:rsidR="00075E39" w:rsidRPr="00075E39" w:rsidRDefault="00075E39" w:rsidP="00075E39">
      <w:pPr>
        <w:jc w:val="both"/>
        <w:rPr>
          <w:rFonts w:cs="Arial"/>
          <w:sz w:val="18"/>
          <w:szCs w:val="18"/>
          <w:highlight w:val="yellow"/>
        </w:rPr>
      </w:pPr>
    </w:p>
    <w:p w14:paraId="523DA2B9" w14:textId="77777777" w:rsidR="00075E39" w:rsidRPr="00075E39" w:rsidRDefault="00075E39" w:rsidP="00075E39">
      <w:pPr>
        <w:jc w:val="both"/>
        <w:rPr>
          <w:rFonts w:cs="Arial"/>
          <w:sz w:val="18"/>
          <w:szCs w:val="18"/>
          <w:highlight w:val="yellow"/>
        </w:rPr>
      </w:pPr>
    </w:p>
    <w:p w14:paraId="2198834D" w14:textId="77777777" w:rsidR="00075E39" w:rsidRPr="00075E39" w:rsidRDefault="00075E39" w:rsidP="00075E39">
      <w:pPr>
        <w:jc w:val="both"/>
        <w:rPr>
          <w:rFonts w:cs="Arial"/>
          <w:sz w:val="18"/>
          <w:szCs w:val="18"/>
          <w:highlight w:val="yellow"/>
        </w:rPr>
      </w:pPr>
    </w:p>
    <w:p w14:paraId="72F1F09E" w14:textId="77777777" w:rsidR="00075E39" w:rsidRPr="00075E39" w:rsidRDefault="00075E39" w:rsidP="00075E39">
      <w:pPr>
        <w:jc w:val="both"/>
        <w:rPr>
          <w:rFonts w:cs="Arial"/>
          <w:sz w:val="18"/>
          <w:szCs w:val="18"/>
          <w:highlight w:val="yellow"/>
        </w:rPr>
      </w:pPr>
    </w:p>
    <w:p w14:paraId="46A8E0D3" w14:textId="77777777" w:rsidR="00075E39" w:rsidRPr="00075E39" w:rsidRDefault="00075E39" w:rsidP="00075E39">
      <w:pPr>
        <w:jc w:val="both"/>
        <w:rPr>
          <w:rFonts w:cs="Arial"/>
          <w:sz w:val="18"/>
          <w:szCs w:val="18"/>
          <w:highlight w:val="yellow"/>
        </w:rPr>
      </w:pPr>
    </w:p>
    <w:p w14:paraId="57C5C934" w14:textId="77777777" w:rsidR="00075E39" w:rsidRPr="00075E39" w:rsidRDefault="00075E39" w:rsidP="00075E39">
      <w:pPr>
        <w:jc w:val="both"/>
        <w:rPr>
          <w:rFonts w:cs="Arial"/>
          <w:sz w:val="18"/>
          <w:szCs w:val="18"/>
          <w:highlight w:val="yellow"/>
        </w:rPr>
      </w:pPr>
    </w:p>
    <w:p w14:paraId="59C4C5D4" w14:textId="77777777" w:rsidR="00075E39" w:rsidRPr="00075E39" w:rsidRDefault="00075E39" w:rsidP="00075E39">
      <w:pPr>
        <w:jc w:val="both"/>
        <w:rPr>
          <w:rFonts w:cs="Arial"/>
          <w:sz w:val="18"/>
          <w:szCs w:val="18"/>
          <w:highlight w:val="yellow"/>
        </w:rPr>
      </w:pPr>
    </w:p>
    <w:p w14:paraId="6CE62C1B" w14:textId="77777777" w:rsidR="00075E39" w:rsidRPr="00075E39" w:rsidRDefault="00075E39" w:rsidP="00075E39">
      <w:pPr>
        <w:jc w:val="both"/>
        <w:rPr>
          <w:rFonts w:cs="Arial"/>
          <w:sz w:val="18"/>
          <w:szCs w:val="18"/>
          <w:highlight w:val="yellow"/>
        </w:rPr>
      </w:pPr>
    </w:p>
    <w:p w14:paraId="5536FCB2" w14:textId="77777777" w:rsidR="00075E39" w:rsidRPr="00075E39" w:rsidRDefault="00075E39" w:rsidP="00075E39">
      <w:pPr>
        <w:jc w:val="both"/>
        <w:rPr>
          <w:rFonts w:cs="Arial"/>
          <w:sz w:val="18"/>
          <w:szCs w:val="18"/>
          <w:highlight w:val="yellow"/>
        </w:rPr>
      </w:pPr>
    </w:p>
    <w:p w14:paraId="3989204A" w14:textId="77777777" w:rsidR="00075E39" w:rsidRPr="00075E39" w:rsidRDefault="00075E39" w:rsidP="00075E39">
      <w:pPr>
        <w:jc w:val="both"/>
        <w:rPr>
          <w:rFonts w:cs="Arial"/>
          <w:sz w:val="18"/>
          <w:szCs w:val="18"/>
          <w:highlight w:val="yellow"/>
        </w:rPr>
      </w:pPr>
    </w:p>
    <w:p w14:paraId="5CA898BD" w14:textId="77777777" w:rsidR="00075E39" w:rsidRPr="00075E39" w:rsidRDefault="00075E39" w:rsidP="00075E39">
      <w:pPr>
        <w:jc w:val="both"/>
        <w:rPr>
          <w:rFonts w:cs="Arial"/>
          <w:sz w:val="18"/>
          <w:szCs w:val="18"/>
          <w:highlight w:val="yellow"/>
        </w:rPr>
      </w:pPr>
    </w:p>
    <w:p w14:paraId="4AF86D0A" w14:textId="77777777" w:rsidR="00075E39" w:rsidRPr="00075E39" w:rsidRDefault="00075E39" w:rsidP="00075E39">
      <w:pPr>
        <w:jc w:val="both"/>
        <w:rPr>
          <w:rFonts w:cs="Arial"/>
          <w:b/>
          <w:sz w:val="18"/>
          <w:szCs w:val="18"/>
          <w:highlight w:val="yellow"/>
        </w:rPr>
      </w:pPr>
    </w:p>
    <w:p w14:paraId="377C056E" w14:textId="77777777" w:rsidR="00075E39" w:rsidRPr="00075E39" w:rsidRDefault="00075E39" w:rsidP="00075E39">
      <w:pPr>
        <w:jc w:val="both"/>
        <w:rPr>
          <w:rFonts w:cs="Arial"/>
          <w:b/>
          <w:sz w:val="18"/>
          <w:szCs w:val="18"/>
          <w:highlight w:val="yellow"/>
        </w:rPr>
      </w:pPr>
    </w:p>
    <w:p w14:paraId="2BE91CE9" w14:textId="77777777" w:rsidR="00075E39" w:rsidRPr="00075E39" w:rsidRDefault="00075E39" w:rsidP="00075E39">
      <w:pPr>
        <w:jc w:val="both"/>
        <w:rPr>
          <w:rFonts w:cs="Arial"/>
          <w:b/>
          <w:sz w:val="18"/>
          <w:szCs w:val="18"/>
          <w:highlight w:val="yellow"/>
        </w:rPr>
      </w:pPr>
    </w:p>
    <w:p w14:paraId="2906E938" w14:textId="77777777" w:rsidR="00075E39" w:rsidRPr="00075E39" w:rsidRDefault="00075E39" w:rsidP="00075E39">
      <w:pPr>
        <w:jc w:val="both"/>
        <w:rPr>
          <w:rFonts w:cs="Arial"/>
          <w:b/>
          <w:sz w:val="18"/>
          <w:szCs w:val="18"/>
          <w:highlight w:val="yellow"/>
        </w:rPr>
      </w:pPr>
    </w:p>
    <w:p w14:paraId="092DC344" w14:textId="77777777" w:rsidR="00075E39" w:rsidRPr="00075E39" w:rsidRDefault="00075E39" w:rsidP="00075E39">
      <w:pPr>
        <w:jc w:val="both"/>
        <w:rPr>
          <w:rFonts w:cs="Arial"/>
          <w:b/>
          <w:sz w:val="18"/>
          <w:szCs w:val="18"/>
          <w:highlight w:val="yellow"/>
        </w:rPr>
      </w:pPr>
    </w:p>
    <w:p w14:paraId="3BA8CAD7" w14:textId="77777777" w:rsidR="00075E39" w:rsidRPr="00075E39" w:rsidRDefault="00075E39" w:rsidP="00075E39">
      <w:pPr>
        <w:jc w:val="both"/>
        <w:rPr>
          <w:rFonts w:cs="Arial"/>
          <w:b/>
          <w:sz w:val="18"/>
          <w:szCs w:val="18"/>
          <w:highlight w:val="yellow"/>
        </w:rPr>
      </w:pPr>
    </w:p>
    <w:p w14:paraId="557A6A5A" w14:textId="77777777" w:rsidR="00075E39" w:rsidRPr="0023111A" w:rsidRDefault="00075E39" w:rsidP="00075E39">
      <w:pPr>
        <w:jc w:val="both"/>
        <w:rPr>
          <w:rFonts w:cs="Arial"/>
          <w:sz w:val="18"/>
          <w:szCs w:val="18"/>
        </w:rPr>
      </w:pPr>
      <w:r w:rsidRPr="0023111A">
        <w:rPr>
          <w:rFonts w:cs="Arial"/>
          <w:b/>
          <w:sz w:val="18"/>
          <w:szCs w:val="18"/>
        </w:rPr>
        <w:lastRenderedPageBreak/>
        <w:t>ANNEX 14:</w:t>
      </w:r>
      <w:r w:rsidRPr="0023111A">
        <w:rPr>
          <w:rFonts w:cs="Arial"/>
          <w:sz w:val="18"/>
          <w:szCs w:val="18"/>
        </w:rPr>
        <w:t xml:space="preserve"> </w:t>
      </w:r>
      <w:r w:rsidRPr="0023111A">
        <w:rPr>
          <w:rFonts w:cs="Arial"/>
          <w:b/>
          <w:sz w:val="18"/>
          <w:szCs w:val="18"/>
        </w:rPr>
        <w:t>INFORMACIÓ BÀSICA SOBRE PROTECCIÓ DE DADES DE CARÀCTER PERSONAL DELS LICITADORS</w:t>
      </w:r>
    </w:p>
    <w:p w14:paraId="544EED24" w14:textId="77777777" w:rsidR="00075E39" w:rsidRPr="0023111A" w:rsidRDefault="00075E39" w:rsidP="00075E39">
      <w:pPr>
        <w:jc w:val="both"/>
        <w:rPr>
          <w:rFonts w:cs="Arial"/>
          <w:sz w:val="18"/>
          <w:szCs w:val="18"/>
        </w:rPr>
      </w:pPr>
    </w:p>
    <w:p w14:paraId="72EC4DE0" w14:textId="77777777" w:rsidR="00075E39" w:rsidRPr="0023111A" w:rsidRDefault="00075E39" w:rsidP="00075E39">
      <w:pPr>
        <w:jc w:val="both"/>
        <w:rPr>
          <w:rFonts w:cs="Arial"/>
          <w:sz w:val="18"/>
          <w:szCs w:val="18"/>
        </w:rPr>
      </w:pPr>
    </w:p>
    <w:p w14:paraId="6E74755F" w14:textId="70861AF6" w:rsidR="00075E39" w:rsidRPr="0023111A" w:rsidRDefault="00075E39" w:rsidP="00075E39">
      <w:pPr>
        <w:jc w:val="both"/>
        <w:rPr>
          <w:rFonts w:cs="Arial"/>
          <w:sz w:val="18"/>
          <w:szCs w:val="18"/>
        </w:rPr>
      </w:pPr>
      <w:r w:rsidRPr="0023111A">
        <w:rPr>
          <w:rFonts w:cs="Arial"/>
          <w:sz w:val="18"/>
          <w:szCs w:val="18"/>
        </w:rPr>
        <w:t>Denominació de l’activitat de tractament:</w:t>
      </w:r>
      <w:r w:rsidRPr="0023111A">
        <w:rPr>
          <w:rFonts w:cs="Arial"/>
          <w:b/>
          <w:sz w:val="18"/>
          <w:szCs w:val="18"/>
        </w:rPr>
        <w:t xml:space="preserve"> </w:t>
      </w:r>
      <w:r w:rsidR="00C07393">
        <w:rPr>
          <w:rFonts w:cs="Arial"/>
          <w:b/>
          <w:sz w:val="18"/>
          <w:szCs w:val="18"/>
        </w:rPr>
        <w:t>Estudi dels perfils de visitants i el seu grau de satisfacció i recomanació dels museus i monuments adscrits a l’ACPC</w:t>
      </w:r>
      <w:r w:rsidR="0023111A">
        <w:rPr>
          <w:rFonts w:cs="Arial"/>
          <w:b/>
          <w:sz w:val="18"/>
          <w:szCs w:val="18"/>
        </w:rPr>
        <w:t xml:space="preserve"> (exp. ACPC-2024-6</w:t>
      </w:r>
      <w:r w:rsidRPr="0023111A">
        <w:rPr>
          <w:rFonts w:cs="Arial"/>
          <w:b/>
          <w:sz w:val="18"/>
          <w:szCs w:val="18"/>
        </w:rPr>
        <w:t>).</w:t>
      </w:r>
    </w:p>
    <w:p w14:paraId="04C7A60A" w14:textId="77777777" w:rsidR="00075E39" w:rsidRPr="0023111A" w:rsidRDefault="00075E39" w:rsidP="00075E39">
      <w:pPr>
        <w:jc w:val="both"/>
        <w:rPr>
          <w:rFonts w:cs="Arial"/>
          <w:sz w:val="18"/>
          <w:szCs w:val="18"/>
        </w:rPr>
      </w:pPr>
    </w:p>
    <w:p w14:paraId="7A399017" w14:textId="77777777" w:rsidR="00075E39" w:rsidRPr="0023111A" w:rsidRDefault="00075E39" w:rsidP="00075E39">
      <w:pPr>
        <w:jc w:val="both"/>
        <w:rPr>
          <w:rFonts w:cs="Arial"/>
          <w:sz w:val="18"/>
          <w:szCs w:val="18"/>
        </w:rPr>
      </w:pPr>
    </w:p>
    <w:p w14:paraId="0D59C6FB" w14:textId="77777777" w:rsidR="00075E39" w:rsidRPr="0023111A" w:rsidRDefault="00075E39" w:rsidP="00075E39">
      <w:pPr>
        <w:jc w:val="both"/>
        <w:rPr>
          <w:rFonts w:cs="Arial"/>
          <w:sz w:val="18"/>
          <w:szCs w:val="18"/>
        </w:rPr>
      </w:pPr>
      <w:r w:rsidRPr="0023111A">
        <w:rPr>
          <w:rFonts w:cs="Arial"/>
          <w:sz w:val="18"/>
          <w:szCs w:val="18"/>
        </w:rPr>
        <w:t xml:space="preserve">Responsable del tractament de les dades personals: Agència Catalana del Patrimoni Cultural. </w:t>
      </w:r>
      <w:hyperlink r:id="rId22" w:history="1">
        <w:r w:rsidRPr="0023111A">
          <w:rPr>
            <w:rStyle w:val="Enlla"/>
            <w:rFonts w:cs="Arial"/>
            <w:sz w:val="18"/>
            <w:szCs w:val="18"/>
          </w:rPr>
          <w:t>agenciapatrimoni@gencat.cat</w:t>
        </w:r>
      </w:hyperlink>
      <w:r w:rsidRPr="0023111A">
        <w:rPr>
          <w:rFonts w:cs="Arial"/>
          <w:sz w:val="18"/>
          <w:szCs w:val="18"/>
        </w:rPr>
        <w:t xml:space="preserve"> </w:t>
      </w:r>
      <w:hyperlink r:id="rId23" w:history="1">
        <w:r w:rsidRPr="0023111A">
          <w:rPr>
            <w:rStyle w:val="Enlla"/>
            <w:rFonts w:cs="Arial"/>
            <w:sz w:val="18"/>
            <w:szCs w:val="18"/>
          </w:rPr>
          <w:t>dpd.acdpc@gencat.cat</w:t>
        </w:r>
      </w:hyperlink>
    </w:p>
    <w:p w14:paraId="48335224" w14:textId="77777777" w:rsidR="00075E39" w:rsidRPr="0023111A" w:rsidRDefault="00075E39" w:rsidP="00075E39">
      <w:pPr>
        <w:jc w:val="both"/>
        <w:rPr>
          <w:rFonts w:cs="Arial"/>
          <w:sz w:val="18"/>
          <w:szCs w:val="18"/>
        </w:rPr>
      </w:pPr>
    </w:p>
    <w:p w14:paraId="73E30970" w14:textId="77777777" w:rsidR="00075E39" w:rsidRPr="0023111A" w:rsidRDefault="00075E39" w:rsidP="00075E39">
      <w:pPr>
        <w:jc w:val="both"/>
        <w:rPr>
          <w:rFonts w:cs="Arial"/>
          <w:sz w:val="18"/>
          <w:szCs w:val="18"/>
        </w:rPr>
      </w:pPr>
    </w:p>
    <w:p w14:paraId="67EE1023" w14:textId="77777777" w:rsidR="00075E39" w:rsidRPr="0023111A" w:rsidRDefault="00075E39" w:rsidP="00075E39">
      <w:pPr>
        <w:jc w:val="both"/>
        <w:rPr>
          <w:rFonts w:cs="Arial"/>
          <w:sz w:val="18"/>
          <w:szCs w:val="18"/>
        </w:rPr>
      </w:pPr>
      <w:r w:rsidRPr="0023111A">
        <w:rPr>
          <w:rFonts w:cs="Arial"/>
          <w:sz w:val="18"/>
          <w:szCs w:val="18"/>
        </w:rPr>
        <w:t>Finalitat: Contractació administrativa</w:t>
      </w:r>
    </w:p>
    <w:p w14:paraId="32EDF1B2" w14:textId="77777777" w:rsidR="00075E39" w:rsidRPr="0023111A" w:rsidRDefault="00075E39" w:rsidP="00075E39">
      <w:pPr>
        <w:jc w:val="both"/>
        <w:rPr>
          <w:rFonts w:cs="Arial"/>
          <w:sz w:val="18"/>
          <w:szCs w:val="18"/>
        </w:rPr>
      </w:pPr>
    </w:p>
    <w:p w14:paraId="6D5E117A" w14:textId="77777777" w:rsidR="00075E39" w:rsidRPr="0023111A" w:rsidRDefault="00075E39" w:rsidP="00075E39">
      <w:pPr>
        <w:jc w:val="both"/>
        <w:rPr>
          <w:rFonts w:cs="Arial"/>
          <w:sz w:val="18"/>
          <w:szCs w:val="18"/>
        </w:rPr>
      </w:pPr>
      <w:r w:rsidRPr="0023111A">
        <w:rPr>
          <w:rFonts w:cs="Arial"/>
          <w:sz w:val="18"/>
          <w:szCs w:val="18"/>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CD17107" w14:textId="77777777" w:rsidR="00075E39" w:rsidRPr="0023111A" w:rsidRDefault="00075E39" w:rsidP="00075E39">
      <w:pPr>
        <w:jc w:val="both"/>
        <w:rPr>
          <w:rFonts w:cs="Arial"/>
          <w:sz w:val="18"/>
          <w:szCs w:val="18"/>
        </w:rPr>
      </w:pPr>
    </w:p>
    <w:p w14:paraId="19E9EF30" w14:textId="77777777" w:rsidR="00075E39" w:rsidRPr="0023111A" w:rsidRDefault="00075E39" w:rsidP="00075E39">
      <w:pPr>
        <w:jc w:val="both"/>
        <w:rPr>
          <w:rFonts w:cs="Arial"/>
          <w:sz w:val="18"/>
          <w:szCs w:val="18"/>
        </w:rPr>
      </w:pPr>
      <w:r w:rsidRPr="0023111A">
        <w:rPr>
          <w:rFonts w:cs="Arial"/>
          <w:sz w:val="18"/>
          <w:szCs w:val="18"/>
        </w:rPr>
        <w:t xml:space="preserve">Procediment per exercir els vostres drets a </w:t>
      </w:r>
      <w:hyperlink r:id="rId24" w:anchor="bloc6" w:history="1">
        <w:r w:rsidRPr="0023111A">
          <w:rPr>
            <w:rStyle w:val="Enlla"/>
            <w:rFonts w:cs="Arial"/>
            <w:sz w:val="18"/>
            <w:szCs w:val="18"/>
          </w:rPr>
          <w:t>https://cultura.gencat.cat/ca/departament/estructura_i_adreces/organismes/dgpc/accio/agencia_patrimoni/politica_privacitat/index.html#bloc6</w:t>
        </w:r>
      </w:hyperlink>
    </w:p>
    <w:p w14:paraId="3E89CF84" w14:textId="77777777" w:rsidR="00075E39" w:rsidRPr="00075E39" w:rsidRDefault="00075E39" w:rsidP="00075E39">
      <w:pPr>
        <w:jc w:val="both"/>
        <w:rPr>
          <w:rFonts w:cs="Arial"/>
          <w:sz w:val="18"/>
          <w:szCs w:val="18"/>
          <w:highlight w:val="yellow"/>
        </w:rPr>
      </w:pPr>
    </w:p>
    <w:p w14:paraId="47EAD4F1" w14:textId="77777777" w:rsidR="00075E39" w:rsidRPr="00075E39" w:rsidRDefault="00075E39" w:rsidP="00075E39">
      <w:pPr>
        <w:jc w:val="both"/>
        <w:rPr>
          <w:rFonts w:cs="Arial"/>
          <w:sz w:val="18"/>
          <w:szCs w:val="18"/>
          <w:highlight w:val="yellow"/>
        </w:rPr>
      </w:pPr>
    </w:p>
    <w:p w14:paraId="16F8012A" w14:textId="77777777" w:rsidR="00075E39" w:rsidRPr="00075E39" w:rsidRDefault="00075E39" w:rsidP="00075E39">
      <w:pPr>
        <w:jc w:val="both"/>
        <w:rPr>
          <w:rFonts w:cs="Arial"/>
          <w:sz w:val="18"/>
          <w:szCs w:val="18"/>
          <w:highlight w:val="yellow"/>
        </w:rPr>
      </w:pPr>
    </w:p>
    <w:p w14:paraId="4351530B" w14:textId="77777777" w:rsidR="00075E39" w:rsidRPr="00075E39" w:rsidRDefault="00075E39" w:rsidP="00075E39">
      <w:pPr>
        <w:jc w:val="both"/>
        <w:rPr>
          <w:rFonts w:cs="Arial"/>
          <w:sz w:val="18"/>
          <w:szCs w:val="18"/>
          <w:highlight w:val="yellow"/>
        </w:rPr>
      </w:pPr>
    </w:p>
    <w:p w14:paraId="21EB9BF9" w14:textId="77777777" w:rsidR="00075E39" w:rsidRPr="00075E39" w:rsidRDefault="00075E39" w:rsidP="00075E39">
      <w:pPr>
        <w:jc w:val="both"/>
        <w:rPr>
          <w:rFonts w:cs="Arial"/>
          <w:sz w:val="18"/>
          <w:szCs w:val="18"/>
          <w:highlight w:val="yellow"/>
        </w:rPr>
      </w:pPr>
    </w:p>
    <w:p w14:paraId="66CB642A" w14:textId="77777777" w:rsidR="00075E39" w:rsidRPr="00075E39" w:rsidRDefault="00075E39" w:rsidP="00075E39">
      <w:pPr>
        <w:jc w:val="both"/>
        <w:rPr>
          <w:rFonts w:cs="Arial"/>
          <w:sz w:val="18"/>
          <w:szCs w:val="18"/>
          <w:highlight w:val="yellow"/>
        </w:rPr>
      </w:pPr>
    </w:p>
    <w:p w14:paraId="23CE8EC1" w14:textId="77777777" w:rsidR="00075E39" w:rsidRPr="00075E39" w:rsidRDefault="00075E39" w:rsidP="00075E39">
      <w:pPr>
        <w:jc w:val="both"/>
        <w:rPr>
          <w:rFonts w:cs="Arial"/>
          <w:sz w:val="18"/>
          <w:szCs w:val="18"/>
          <w:highlight w:val="yellow"/>
        </w:rPr>
      </w:pPr>
    </w:p>
    <w:p w14:paraId="46474061" w14:textId="77777777" w:rsidR="00075E39" w:rsidRPr="00075E39" w:rsidRDefault="00075E39" w:rsidP="00075E39">
      <w:pPr>
        <w:jc w:val="both"/>
        <w:rPr>
          <w:rFonts w:cs="Arial"/>
          <w:sz w:val="18"/>
          <w:szCs w:val="18"/>
          <w:highlight w:val="yellow"/>
        </w:rPr>
      </w:pPr>
    </w:p>
    <w:p w14:paraId="367DA0E8" w14:textId="77777777" w:rsidR="00075E39" w:rsidRPr="00075E39" w:rsidRDefault="00075E39" w:rsidP="00075E39">
      <w:pPr>
        <w:jc w:val="both"/>
        <w:rPr>
          <w:rFonts w:cs="Arial"/>
          <w:sz w:val="18"/>
          <w:szCs w:val="18"/>
          <w:highlight w:val="yellow"/>
        </w:rPr>
      </w:pPr>
    </w:p>
    <w:p w14:paraId="0C92ABB1" w14:textId="77777777" w:rsidR="00075E39" w:rsidRPr="00075E39" w:rsidRDefault="00075E39" w:rsidP="00075E39">
      <w:pPr>
        <w:jc w:val="both"/>
        <w:rPr>
          <w:rFonts w:cs="Arial"/>
          <w:sz w:val="18"/>
          <w:szCs w:val="18"/>
          <w:highlight w:val="yellow"/>
        </w:rPr>
      </w:pPr>
    </w:p>
    <w:p w14:paraId="71D15CBF" w14:textId="77777777" w:rsidR="00075E39" w:rsidRPr="00075E39" w:rsidRDefault="00075E39" w:rsidP="00075E39">
      <w:pPr>
        <w:jc w:val="both"/>
        <w:rPr>
          <w:rFonts w:cs="Arial"/>
          <w:sz w:val="18"/>
          <w:szCs w:val="18"/>
          <w:highlight w:val="yellow"/>
        </w:rPr>
      </w:pPr>
    </w:p>
    <w:p w14:paraId="07DFF51D" w14:textId="77777777" w:rsidR="00075E39" w:rsidRPr="00075E39" w:rsidRDefault="00075E39" w:rsidP="00075E39">
      <w:pPr>
        <w:jc w:val="both"/>
        <w:rPr>
          <w:rFonts w:cs="Arial"/>
          <w:sz w:val="18"/>
          <w:szCs w:val="18"/>
          <w:highlight w:val="yellow"/>
        </w:rPr>
      </w:pPr>
    </w:p>
    <w:p w14:paraId="35CB1867" w14:textId="77777777" w:rsidR="00075E39" w:rsidRPr="00075E39" w:rsidRDefault="00075E39" w:rsidP="00075E39">
      <w:pPr>
        <w:jc w:val="both"/>
        <w:rPr>
          <w:rFonts w:cs="Arial"/>
          <w:sz w:val="18"/>
          <w:szCs w:val="18"/>
          <w:highlight w:val="yellow"/>
        </w:rPr>
      </w:pPr>
    </w:p>
    <w:p w14:paraId="4B73EA1B" w14:textId="77777777" w:rsidR="00075E39" w:rsidRPr="00075E39" w:rsidRDefault="00075E39" w:rsidP="00075E39">
      <w:pPr>
        <w:jc w:val="both"/>
        <w:rPr>
          <w:rFonts w:cs="Arial"/>
          <w:sz w:val="18"/>
          <w:szCs w:val="18"/>
          <w:highlight w:val="yellow"/>
        </w:rPr>
      </w:pPr>
    </w:p>
    <w:p w14:paraId="38E8DA9C" w14:textId="77777777" w:rsidR="00075E39" w:rsidRPr="00075E39" w:rsidRDefault="00075E39" w:rsidP="00075E39">
      <w:pPr>
        <w:jc w:val="both"/>
        <w:rPr>
          <w:rFonts w:cs="Arial"/>
          <w:sz w:val="18"/>
          <w:szCs w:val="18"/>
          <w:highlight w:val="yellow"/>
        </w:rPr>
      </w:pPr>
    </w:p>
    <w:p w14:paraId="5817737A" w14:textId="77777777" w:rsidR="00075E39" w:rsidRPr="00075E39" w:rsidRDefault="00075E39" w:rsidP="00075E39">
      <w:pPr>
        <w:jc w:val="both"/>
        <w:rPr>
          <w:rFonts w:cs="Arial"/>
          <w:sz w:val="18"/>
          <w:szCs w:val="18"/>
          <w:highlight w:val="yellow"/>
        </w:rPr>
      </w:pPr>
    </w:p>
    <w:p w14:paraId="16B6033D" w14:textId="77777777" w:rsidR="00075E39" w:rsidRPr="00075E39" w:rsidRDefault="00075E39" w:rsidP="00075E39">
      <w:pPr>
        <w:jc w:val="both"/>
        <w:rPr>
          <w:rFonts w:cs="Arial"/>
          <w:sz w:val="18"/>
          <w:szCs w:val="18"/>
          <w:highlight w:val="yellow"/>
        </w:rPr>
      </w:pPr>
    </w:p>
    <w:p w14:paraId="5FA6EE8F" w14:textId="77777777" w:rsidR="00075E39" w:rsidRPr="00075E39" w:rsidRDefault="00075E39" w:rsidP="00075E39">
      <w:pPr>
        <w:jc w:val="both"/>
        <w:rPr>
          <w:rFonts w:cs="Arial"/>
          <w:sz w:val="18"/>
          <w:szCs w:val="18"/>
          <w:highlight w:val="yellow"/>
        </w:rPr>
      </w:pPr>
    </w:p>
    <w:p w14:paraId="221AD505" w14:textId="77777777" w:rsidR="00075E39" w:rsidRPr="00075E39" w:rsidRDefault="00075E39" w:rsidP="00075E39">
      <w:pPr>
        <w:jc w:val="both"/>
        <w:rPr>
          <w:rFonts w:cs="Arial"/>
          <w:sz w:val="18"/>
          <w:szCs w:val="18"/>
          <w:highlight w:val="yellow"/>
        </w:rPr>
      </w:pPr>
    </w:p>
    <w:p w14:paraId="7A6AD7F6" w14:textId="77777777" w:rsidR="00075E39" w:rsidRPr="00075E39" w:rsidRDefault="00075E39" w:rsidP="00075E39">
      <w:pPr>
        <w:jc w:val="both"/>
        <w:rPr>
          <w:rFonts w:cs="Arial"/>
          <w:sz w:val="18"/>
          <w:szCs w:val="18"/>
          <w:highlight w:val="yellow"/>
        </w:rPr>
      </w:pPr>
    </w:p>
    <w:p w14:paraId="6FEBEC94" w14:textId="77777777" w:rsidR="00075E39" w:rsidRPr="00075E39" w:rsidRDefault="00075E39" w:rsidP="00075E39">
      <w:pPr>
        <w:jc w:val="both"/>
        <w:rPr>
          <w:rFonts w:cs="Arial"/>
          <w:sz w:val="18"/>
          <w:szCs w:val="18"/>
          <w:highlight w:val="yellow"/>
        </w:rPr>
      </w:pPr>
    </w:p>
    <w:p w14:paraId="48DFDF7A" w14:textId="77777777" w:rsidR="00075E39" w:rsidRPr="00075E39" w:rsidRDefault="00075E39" w:rsidP="00075E39">
      <w:pPr>
        <w:jc w:val="both"/>
        <w:rPr>
          <w:rFonts w:cs="Arial"/>
          <w:sz w:val="18"/>
          <w:szCs w:val="18"/>
          <w:highlight w:val="yellow"/>
        </w:rPr>
      </w:pPr>
    </w:p>
    <w:p w14:paraId="4F8D32F2" w14:textId="77777777" w:rsidR="00075E39" w:rsidRPr="00075E39" w:rsidRDefault="00075E39" w:rsidP="00075E39">
      <w:pPr>
        <w:jc w:val="both"/>
        <w:rPr>
          <w:rFonts w:cs="Arial"/>
          <w:sz w:val="18"/>
          <w:szCs w:val="18"/>
          <w:highlight w:val="yellow"/>
        </w:rPr>
      </w:pPr>
    </w:p>
    <w:p w14:paraId="76E84FC4" w14:textId="77777777" w:rsidR="00075E39" w:rsidRPr="00075E39" w:rsidRDefault="00075E39" w:rsidP="00075E39">
      <w:pPr>
        <w:jc w:val="both"/>
        <w:rPr>
          <w:rFonts w:cs="Arial"/>
          <w:sz w:val="18"/>
          <w:szCs w:val="18"/>
          <w:highlight w:val="yellow"/>
        </w:rPr>
      </w:pPr>
    </w:p>
    <w:p w14:paraId="49491AF2" w14:textId="77777777" w:rsidR="00075E39" w:rsidRPr="00075E39" w:rsidRDefault="00075E39" w:rsidP="00075E39">
      <w:pPr>
        <w:jc w:val="both"/>
        <w:rPr>
          <w:rFonts w:cs="Arial"/>
          <w:sz w:val="18"/>
          <w:szCs w:val="18"/>
          <w:highlight w:val="yellow"/>
        </w:rPr>
      </w:pPr>
    </w:p>
    <w:p w14:paraId="149BA2CA" w14:textId="77777777" w:rsidR="00075E39" w:rsidRPr="00075E39" w:rsidRDefault="00075E39" w:rsidP="00075E39">
      <w:pPr>
        <w:jc w:val="both"/>
        <w:rPr>
          <w:rFonts w:cs="Arial"/>
          <w:sz w:val="18"/>
          <w:szCs w:val="18"/>
          <w:highlight w:val="yellow"/>
        </w:rPr>
      </w:pPr>
    </w:p>
    <w:p w14:paraId="31C0CFF0" w14:textId="77777777" w:rsidR="00075E39" w:rsidRPr="00075E39" w:rsidRDefault="00075E39" w:rsidP="00075E39">
      <w:pPr>
        <w:jc w:val="both"/>
        <w:rPr>
          <w:rFonts w:cs="Arial"/>
          <w:sz w:val="18"/>
          <w:szCs w:val="18"/>
          <w:highlight w:val="yellow"/>
        </w:rPr>
      </w:pPr>
    </w:p>
    <w:p w14:paraId="4CF5F8A3" w14:textId="77777777" w:rsidR="00075E39" w:rsidRPr="00075E39" w:rsidRDefault="00075E39" w:rsidP="00075E39">
      <w:pPr>
        <w:jc w:val="both"/>
        <w:rPr>
          <w:rFonts w:cs="Arial"/>
          <w:sz w:val="18"/>
          <w:szCs w:val="18"/>
          <w:highlight w:val="yellow"/>
        </w:rPr>
      </w:pPr>
    </w:p>
    <w:p w14:paraId="135065E0" w14:textId="77777777" w:rsidR="00075E39" w:rsidRPr="00075E39" w:rsidRDefault="00075E39" w:rsidP="00075E39">
      <w:pPr>
        <w:jc w:val="both"/>
        <w:rPr>
          <w:rFonts w:cs="Arial"/>
          <w:sz w:val="18"/>
          <w:szCs w:val="18"/>
          <w:highlight w:val="yellow"/>
        </w:rPr>
      </w:pPr>
    </w:p>
    <w:p w14:paraId="0E6101FE" w14:textId="77777777" w:rsidR="00075E39" w:rsidRPr="00075E39" w:rsidRDefault="00075E39" w:rsidP="00075E39">
      <w:pPr>
        <w:jc w:val="both"/>
        <w:rPr>
          <w:rFonts w:cs="Arial"/>
          <w:sz w:val="18"/>
          <w:szCs w:val="18"/>
          <w:highlight w:val="yellow"/>
        </w:rPr>
      </w:pPr>
    </w:p>
    <w:p w14:paraId="3A9628EB" w14:textId="77777777" w:rsidR="00075E39" w:rsidRPr="00075E39" w:rsidRDefault="00075E39" w:rsidP="00075E39">
      <w:pPr>
        <w:jc w:val="both"/>
        <w:rPr>
          <w:rFonts w:cs="Arial"/>
          <w:sz w:val="18"/>
          <w:szCs w:val="18"/>
          <w:highlight w:val="yellow"/>
        </w:rPr>
      </w:pPr>
    </w:p>
    <w:p w14:paraId="2DAC8954" w14:textId="77777777" w:rsidR="00075E39" w:rsidRPr="00075E39" w:rsidRDefault="00075E39" w:rsidP="00075E39">
      <w:pPr>
        <w:jc w:val="both"/>
        <w:rPr>
          <w:rFonts w:cs="Arial"/>
          <w:sz w:val="18"/>
          <w:szCs w:val="18"/>
          <w:highlight w:val="yellow"/>
        </w:rPr>
      </w:pPr>
    </w:p>
    <w:p w14:paraId="4F1D19B5" w14:textId="77777777" w:rsidR="00075E39" w:rsidRPr="00075E39" w:rsidRDefault="00075E39" w:rsidP="00075E39">
      <w:pPr>
        <w:jc w:val="both"/>
        <w:rPr>
          <w:rFonts w:cs="Arial"/>
          <w:sz w:val="18"/>
          <w:szCs w:val="18"/>
          <w:highlight w:val="yellow"/>
        </w:rPr>
      </w:pPr>
    </w:p>
    <w:p w14:paraId="2A700574" w14:textId="77777777" w:rsidR="00075E39" w:rsidRPr="00075E39" w:rsidRDefault="00075E39" w:rsidP="00075E39">
      <w:pPr>
        <w:jc w:val="both"/>
        <w:rPr>
          <w:rFonts w:cs="Arial"/>
          <w:sz w:val="18"/>
          <w:szCs w:val="18"/>
          <w:highlight w:val="yellow"/>
        </w:rPr>
      </w:pPr>
    </w:p>
    <w:p w14:paraId="268DFEAC" w14:textId="77777777" w:rsidR="00075E39" w:rsidRPr="00075E39" w:rsidRDefault="00075E39" w:rsidP="00075E39">
      <w:pPr>
        <w:spacing w:line="360" w:lineRule="auto"/>
        <w:jc w:val="both"/>
        <w:rPr>
          <w:rFonts w:cs="Arial"/>
          <w:b/>
          <w:sz w:val="18"/>
          <w:szCs w:val="18"/>
          <w:highlight w:val="yellow"/>
        </w:rPr>
      </w:pPr>
    </w:p>
    <w:p w14:paraId="306FC38F" w14:textId="77777777" w:rsidR="00075E39" w:rsidRPr="00075E39" w:rsidRDefault="00075E39" w:rsidP="00075E39">
      <w:pPr>
        <w:spacing w:line="360" w:lineRule="auto"/>
        <w:jc w:val="both"/>
        <w:rPr>
          <w:rFonts w:cs="Arial"/>
          <w:b/>
          <w:sz w:val="18"/>
          <w:szCs w:val="18"/>
          <w:highlight w:val="yellow"/>
        </w:rPr>
      </w:pPr>
    </w:p>
    <w:p w14:paraId="4AAE0BD5" w14:textId="77777777" w:rsidR="00075E39" w:rsidRPr="00075E39" w:rsidRDefault="00075E39" w:rsidP="00075E39">
      <w:pPr>
        <w:spacing w:line="360" w:lineRule="auto"/>
        <w:jc w:val="both"/>
        <w:rPr>
          <w:rFonts w:cs="Arial"/>
          <w:b/>
          <w:sz w:val="18"/>
          <w:szCs w:val="18"/>
          <w:highlight w:val="yellow"/>
        </w:rPr>
      </w:pPr>
    </w:p>
    <w:p w14:paraId="1208BDC7" w14:textId="77777777" w:rsidR="00075E39" w:rsidRPr="00075E39" w:rsidRDefault="00075E39" w:rsidP="00075E39">
      <w:pPr>
        <w:spacing w:line="360" w:lineRule="auto"/>
        <w:jc w:val="both"/>
        <w:rPr>
          <w:rFonts w:cs="Arial"/>
          <w:b/>
          <w:sz w:val="18"/>
          <w:szCs w:val="18"/>
          <w:highlight w:val="yellow"/>
        </w:rPr>
      </w:pPr>
    </w:p>
    <w:p w14:paraId="74653522" w14:textId="77777777" w:rsidR="00075E39" w:rsidRPr="00075E39" w:rsidRDefault="00075E39" w:rsidP="00075E39">
      <w:pPr>
        <w:spacing w:line="360" w:lineRule="auto"/>
        <w:jc w:val="both"/>
        <w:rPr>
          <w:rFonts w:cs="Arial"/>
          <w:b/>
          <w:sz w:val="18"/>
          <w:szCs w:val="18"/>
          <w:highlight w:val="yellow"/>
        </w:rPr>
      </w:pPr>
    </w:p>
    <w:p w14:paraId="69B4623E" w14:textId="77777777" w:rsidR="00075E39" w:rsidRPr="00075E39" w:rsidRDefault="00075E39" w:rsidP="00075E39">
      <w:pPr>
        <w:spacing w:line="360" w:lineRule="auto"/>
        <w:jc w:val="both"/>
        <w:rPr>
          <w:rFonts w:cs="Arial"/>
          <w:b/>
          <w:sz w:val="18"/>
          <w:szCs w:val="18"/>
          <w:highlight w:val="yellow"/>
        </w:rPr>
      </w:pPr>
    </w:p>
    <w:sectPr w:rsidR="00075E39" w:rsidRPr="00075E39" w:rsidSect="004C2A71">
      <w:headerReference w:type="default" r:id="rId25"/>
      <w:footerReference w:type="default" r:id="rId26"/>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46BC6" w14:textId="77777777" w:rsidR="00AE1D5A" w:rsidRDefault="00AE1D5A" w:rsidP="00075E39">
      <w:r>
        <w:separator/>
      </w:r>
    </w:p>
  </w:endnote>
  <w:endnote w:type="continuationSeparator" w:id="0">
    <w:p w14:paraId="0F0368BF" w14:textId="77777777" w:rsidR="00AE1D5A" w:rsidRDefault="00AE1D5A" w:rsidP="00075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Light*">
    <w:charset w:val="00"/>
    <w:family w:val="auto"/>
    <w:pitch w:val="variable"/>
    <w:sig w:usb0="00000003" w:usb1="00000000" w:usb2="00000000" w:usb3="00000000" w:csb0="00000001" w:csb1="00000000"/>
  </w:font>
  <w:font w:name="Helvetic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3BFFD1CB" w14:textId="55568B70" w:rsidR="00AE1D5A" w:rsidRDefault="00AE1D5A">
        <w:pPr>
          <w:pStyle w:val="Peu"/>
          <w:jc w:val="center"/>
        </w:pPr>
        <w:r>
          <w:fldChar w:fldCharType="begin"/>
        </w:r>
        <w:r>
          <w:instrText>PAGE   \* MERGEFORMAT</w:instrText>
        </w:r>
        <w:r>
          <w:fldChar w:fldCharType="separate"/>
        </w:r>
        <w:r w:rsidR="00EC7458">
          <w:t>5</w:t>
        </w:r>
        <w:r>
          <w:fldChar w:fldCharType="end"/>
        </w:r>
      </w:p>
    </w:sdtContent>
  </w:sdt>
  <w:p w14:paraId="60202745" w14:textId="77777777" w:rsidR="00AE1D5A" w:rsidRDefault="00AE1D5A" w:rsidP="004C2A71">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8D3574" w14:textId="77777777" w:rsidR="00AE1D5A" w:rsidRDefault="00AE1D5A" w:rsidP="00075E39">
      <w:r>
        <w:separator/>
      </w:r>
    </w:p>
  </w:footnote>
  <w:footnote w:type="continuationSeparator" w:id="0">
    <w:p w14:paraId="53E6845F" w14:textId="77777777" w:rsidR="00AE1D5A" w:rsidRDefault="00AE1D5A" w:rsidP="00075E39">
      <w:r>
        <w:continuationSeparator/>
      </w:r>
    </w:p>
  </w:footnote>
  <w:footnote w:id="1">
    <w:p w14:paraId="1197F2FE" w14:textId="77777777" w:rsidR="00AE1D5A" w:rsidRPr="001C7719" w:rsidRDefault="00AE1D5A" w:rsidP="00337A7B">
      <w:pPr>
        <w:pStyle w:val="Textdenotaapeudepgina"/>
        <w:rPr>
          <w:rFonts w:ascii="Arial" w:hAnsi="Arial" w:cs="Arial"/>
          <w:sz w:val="18"/>
          <w:szCs w:val="18"/>
        </w:rPr>
      </w:pPr>
      <w:r w:rsidRPr="00205DFD">
        <w:rPr>
          <w:rStyle w:val="Refernciadenotaapeudepgina"/>
          <w:rFonts w:ascii="Arial" w:hAnsi="Arial" w:cs="Arial"/>
        </w:rPr>
        <w:footnoteRef/>
      </w:r>
      <w:r w:rsidRPr="00205DFD">
        <w:rPr>
          <w:rFonts w:ascii="Arial" w:hAnsi="Arial" w:cs="Arial"/>
        </w:rPr>
        <w:t xml:space="preserve"> </w:t>
      </w:r>
      <w:hyperlink r:id="rId1" w:history="1">
        <w:r w:rsidRPr="00E768B2">
          <w:rPr>
            <w:rStyle w:val="Enlla"/>
            <w:rFonts w:ascii="Arial" w:hAnsi="Arial" w:cs="Arial"/>
            <w:sz w:val="16"/>
            <w:szCs w:val="16"/>
          </w:rPr>
          <w:t>https://www.boe.es/diario_boe/txt.php?id=BOE-A-2023-17238</w:t>
        </w:r>
      </w:hyperlink>
    </w:p>
    <w:p w14:paraId="0D51C594" w14:textId="77777777" w:rsidR="00AE1D5A" w:rsidRPr="001C7719" w:rsidRDefault="00AE1D5A" w:rsidP="00337A7B">
      <w:pPr>
        <w:pStyle w:val="Textdenotaapeudepgina"/>
        <w:rPr>
          <w:rFonts w:ascii="Arial" w:hAnsi="Arial" w:cs="Arial"/>
          <w:sz w:val="18"/>
          <w:szCs w:val="18"/>
        </w:rPr>
      </w:pPr>
    </w:p>
    <w:p w14:paraId="1515874D" w14:textId="77777777" w:rsidR="00AE1D5A" w:rsidRPr="001C7719" w:rsidRDefault="00AE1D5A" w:rsidP="00337A7B">
      <w:pPr>
        <w:pStyle w:val="Textdenotaapeudepgina"/>
        <w:rPr>
          <w:rFonts w:ascii="Arial" w:hAnsi="Arial" w:cs="Arial"/>
          <w:sz w:val="18"/>
          <w:szCs w:val="18"/>
        </w:rPr>
      </w:pPr>
    </w:p>
    <w:p w14:paraId="75F441DA" w14:textId="77777777" w:rsidR="00AE1D5A" w:rsidRDefault="00AE1D5A" w:rsidP="00337A7B">
      <w:pPr>
        <w:pStyle w:val="Textdenotaapeudepgina"/>
      </w:pPr>
    </w:p>
  </w:footnote>
  <w:footnote w:id="2">
    <w:p w14:paraId="182F5C01" w14:textId="71A93A01" w:rsidR="00AE1D5A" w:rsidRPr="0037700F" w:rsidRDefault="00AE1D5A" w:rsidP="007767A0">
      <w:pPr>
        <w:pStyle w:val="Textdenotaapeudepgina"/>
        <w:ind w:left="142" w:hanging="142"/>
      </w:pPr>
      <w:r>
        <w:rPr>
          <w:rStyle w:val="Refernciadenotaapeudepgina"/>
        </w:rPr>
        <w:footnoteRef/>
      </w:r>
      <w:r>
        <w:t xml:space="preserve"> </w:t>
      </w:r>
      <w:r w:rsidRPr="00A97B3A">
        <w:rPr>
          <w:rFonts w:ascii="Arial" w:hAnsi="Arial" w:cs="Arial"/>
          <w:sz w:val="16"/>
          <w:szCs w:val="16"/>
        </w:rPr>
        <w:t>Sistema de valoració i puntuació adoptat de conformitat amb la Directriu 1/2020 d’aplicació de fórmules de valoració puntuació de les proposicions econòmica i tècnica de la Direcció General de Contractació Pública</w:t>
      </w:r>
    </w:p>
  </w:footnote>
  <w:footnote w:id="3">
    <w:p w14:paraId="6BE95652" w14:textId="77777777" w:rsidR="00AE1D5A" w:rsidRPr="005E7114" w:rsidRDefault="00AE1D5A" w:rsidP="00075E39">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71A17E53" w14:textId="77777777" w:rsidR="00AE1D5A" w:rsidRPr="005E7114" w:rsidRDefault="00AE1D5A" w:rsidP="00075E39">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5B781DC7" w14:textId="77777777" w:rsidR="00AE1D5A" w:rsidRDefault="00AE1D5A" w:rsidP="00075E39">
      <w:pPr>
        <w:pStyle w:val="Textdenotaapeudepgina"/>
      </w:pPr>
      <w:r w:rsidRPr="005E7114">
        <w:rPr>
          <w:rFonts w:ascii="Arial" w:hAnsi="Arial" w:cs="Arial"/>
          <w:snapToGrid w:val="0"/>
          <w:sz w:val="16"/>
          <w:szCs w:val="16"/>
        </w:rPr>
        <w:t xml:space="preserve">Eina de consulta: </w:t>
      </w:r>
      <w:hyperlink r:id="rId2"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4">
    <w:p w14:paraId="2A1B3D3A" w14:textId="77777777" w:rsidR="00AE1D5A" w:rsidRDefault="00AE1D5A" w:rsidP="00075E39">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5">
    <w:p w14:paraId="72089D0E" w14:textId="77777777" w:rsidR="00AE1D5A" w:rsidRPr="00575E9E" w:rsidRDefault="00AE1D5A" w:rsidP="00075E39">
      <w:pPr>
        <w:pStyle w:val="Textdenotaapeudepgina"/>
        <w:ind w:left="0" w:firstLine="0"/>
        <w:rPr>
          <w:sz w:val="16"/>
          <w:szCs w:val="16"/>
        </w:rPr>
      </w:pPr>
      <w:r w:rsidRPr="00575E9E">
        <w:rPr>
          <w:rStyle w:val="Refernciadenotaapeudepgina"/>
          <w:rFonts w:ascii="Arial" w:hAnsi="Arial" w:cs="Arial"/>
          <w:sz w:val="16"/>
          <w:szCs w:val="16"/>
        </w:rPr>
        <w:footnoteRef/>
      </w:r>
      <w:r w:rsidRPr="00575E9E">
        <w:rPr>
          <w:rFonts w:ascii="Arial" w:hAnsi="Arial" w:cs="Arial"/>
          <w:sz w:val="16"/>
          <w:szCs w:val="16"/>
        </w:rPr>
        <w:t xml:space="preserve"> </w:t>
      </w:r>
      <w:r w:rsidRPr="00575E9E">
        <w:rPr>
          <w:rFonts w:ascii="Arial" w:hAnsi="Arial" w:cs="Arial"/>
          <w:sz w:val="16"/>
          <w:szCs w:val="16"/>
          <w:lang w:eastAsia="ca-ES"/>
        </w:rPr>
        <w:t>En cas d’unió temporal d’empreses s’han de fer constar les dades de cadascun dels representants de</w:t>
      </w:r>
      <w:r w:rsidRPr="00575E9E">
        <w:rPr>
          <w:rFonts w:ascii="Arial" w:hAnsi="Arial"/>
          <w:sz w:val="16"/>
          <w:szCs w:val="16"/>
          <w:lang w:eastAsia="ca-ES"/>
        </w:rPr>
        <w:t xml:space="preserve"> les empreses que la formen.</w:t>
      </w:r>
    </w:p>
  </w:footnote>
  <w:footnote w:id="6">
    <w:p w14:paraId="4F7E0AC3" w14:textId="77777777" w:rsidR="00AE1D5A" w:rsidRPr="0055094A" w:rsidRDefault="00AE1D5A" w:rsidP="00075E39">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316FAB3D" w14:textId="77777777" w:rsidR="00AE1D5A" w:rsidRDefault="00AE1D5A" w:rsidP="00075E39">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D778B7" w14:textId="77777777" w:rsidR="00AE1D5A" w:rsidRDefault="00AE1D5A" w:rsidP="004C2A71">
    <w:pPr>
      <w:pStyle w:val="Capalera"/>
      <w:rPr>
        <w:rFonts w:ascii="Helvetica*" w:hAnsi="Helvetica*"/>
        <w:b/>
      </w:rPr>
    </w:pPr>
  </w:p>
  <w:p w14:paraId="2B3F00A3" w14:textId="77777777" w:rsidR="00AE1D5A" w:rsidRDefault="00AE1D5A" w:rsidP="004C2A71">
    <w:pPr>
      <w:pStyle w:val="Capalera"/>
      <w:rPr>
        <w:rFonts w:ascii="Helvetica*" w:hAnsi="Helvetica*"/>
        <w:b/>
      </w:rPr>
    </w:pPr>
    <w:r>
      <w:drawing>
        <wp:anchor distT="0" distB="0" distL="114300" distR="114300" simplePos="0" relativeHeight="251659264" behindDoc="0" locked="0" layoutInCell="1" allowOverlap="1" wp14:anchorId="25F219EA" wp14:editId="53D8EC71">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08464E" w14:textId="77777777" w:rsidR="00AE1D5A" w:rsidRPr="00A34808" w:rsidRDefault="00AE1D5A" w:rsidP="004C2A71">
    <w:pPr>
      <w:pStyle w:val="Capalera"/>
      <w:rPr>
        <w:rFonts w:ascii="Helvetica*" w:hAnsi="Helvetica*"/>
        <w:b/>
        <w:sz w:val="16"/>
        <w:szCs w:val="16"/>
      </w:rPr>
    </w:pPr>
  </w:p>
  <w:p w14:paraId="777DF70C" w14:textId="2ADB09EA" w:rsidR="00AE1D5A" w:rsidRPr="00A34808" w:rsidRDefault="00AE1D5A" w:rsidP="004C2A71">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sz w:val="16"/>
        <w:szCs w:val="16"/>
      </w:rPr>
    </w:pPr>
    <w:r w:rsidRPr="00A34808">
      <w:rPr>
        <w:rFonts w:cs="Arial"/>
        <w:sz w:val="16"/>
        <w:szCs w:val="16"/>
      </w:rPr>
      <w:t>ACPC-2024-6</w:t>
    </w:r>
  </w:p>
  <w:p w14:paraId="3C348922" w14:textId="41FCE4D1" w:rsidR="00AE1D5A" w:rsidRPr="00A34808" w:rsidRDefault="00AE1D5A" w:rsidP="00A34808">
    <w:pPr>
      <w:pStyle w:val="Capalera"/>
      <w:jc w:val="right"/>
      <w:rPr>
        <w:rFonts w:ascii="Arial" w:hAnsi="Arial" w:cs="Arial"/>
        <w:sz w:val="16"/>
        <w:szCs w:val="16"/>
      </w:rPr>
    </w:pPr>
    <w:r w:rsidRPr="00A34808">
      <w:rPr>
        <w:rFonts w:ascii="Arial" w:hAnsi="Arial" w:cs="Arial"/>
        <w:sz w:val="16"/>
        <w:szCs w:val="16"/>
      </w:rPr>
      <w:tab/>
    </w:r>
    <w:r w:rsidRPr="00A34808">
      <w:rPr>
        <w:rFonts w:ascii="Arial" w:hAnsi="Arial" w:cs="Arial"/>
        <w:sz w:val="16"/>
        <w:szCs w:val="16"/>
      </w:rPr>
      <w:tab/>
      <w:t xml:space="preserve">Macroenquesta als visitants dels </w:t>
    </w:r>
  </w:p>
  <w:p w14:paraId="467DC055" w14:textId="77777777" w:rsidR="00AE1D5A" w:rsidRPr="00A34808" w:rsidRDefault="00AE1D5A" w:rsidP="00A34808">
    <w:pPr>
      <w:pStyle w:val="Capalera"/>
      <w:jc w:val="right"/>
      <w:rPr>
        <w:rFonts w:ascii="Arial" w:hAnsi="Arial" w:cs="Arial"/>
        <w:sz w:val="16"/>
        <w:szCs w:val="16"/>
      </w:rPr>
    </w:pPr>
    <w:r w:rsidRPr="00A34808">
      <w:rPr>
        <w:rFonts w:ascii="Arial" w:hAnsi="Arial" w:cs="Arial"/>
        <w:sz w:val="16"/>
        <w:szCs w:val="16"/>
      </w:rPr>
      <w:tab/>
    </w:r>
    <w:r w:rsidRPr="00A34808">
      <w:rPr>
        <w:rFonts w:ascii="Arial" w:hAnsi="Arial" w:cs="Arial"/>
        <w:sz w:val="16"/>
        <w:szCs w:val="16"/>
      </w:rPr>
      <w:tab/>
      <w:t>museus i monuments adscrits a l’ACPC</w:t>
    </w:r>
  </w:p>
  <w:p w14:paraId="3C686CEC" w14:textId="4FEF2C89" w:rsidR="00AE1D5A" w:rsidRPr="00B128C5" w:rsidRDefault="00AE1D5A" w:rsidP="004C2A71">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3" w15:restartNumberingAfterBreak="0">
    <w:nsid w:val="0DE94E28"/>
    <w:multiLevelType w:val="hybridMultilevel"/>
    <w:tmpl w:val="BBD436DA"/>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14F43BF"/>
    <w:multiLevelType w:val="hybridMultilevel"/>
    <w:tmpl w:val="6932397C"/>
    <w:lvl w:ilvl="0" w:tplc="04030001">
      <w:start w:val="1"/>
      <w:numFmt w:val="bullet"/>
      <w:lvlText w:val=""/>
      <w:lvlJc w:val="left"/>
      <w:pPr>
        <w:ind w:left="928" w:hanging="360"/>
      </w:pPr>
      <w:rPr>
        <w:rFonts w:ascii="Symbol" w:hAnsi="Symbol" w:hint="default"/>
      </w:rPr>
    </w:lvl>
    <w:lvl w:ilvl="1" w:tplc="04030003" w:tentative="1">
      <w:start w:val="1"/>
      <w:numFmt w:val="bullet"/>
      <w:lvlText w:val="o"/>
      <w:lvlJc w:val="left"/>
      <w:pPr>
        <w:ind w:left="1648" w:hanging="360"/>
      </w:pPr>
      <w:rPr>
        <w:rFonts w:ascii="Courier New" w:hAnsi="Courier New" w:cs="Courier New" w:hint="default"/>
      </w:rPr>
    </w:lvl>
    <w:lvl w:ilvl="2" w:tplc="04030005" w:tentative="1">
      <w:start w:val="1"/>
      <w:numFmt w:val="bullet"/>
      <w:lvlText w:val=""/>
      <w:lvlJc w:val="left"/>
      <w:pPr>
        <w:ind w:left="2368" w:hanging="360"/>
      </w:pPr>
      <w:rPr>
        <w:rFonts w:ascii="Wingdings" w:hAnsi="Wingdings" w:hint="default"/>
      </w:rPr>
    </w:lvl>
    <w:lvl w:ilvl="3" w:tplc="04030001" w:tentative="1">
      <w:start w:val="1"/>
      <w:numFmt w:val="bullet"/>
      <w:lvlText w:val=""/>
      <w:lvlJc w:val="left"/>
      <w:pPr>
        <w:ind w:left="3088" w:hanging="360"/>
      </w:pPr>
      <w:rPr>
        <w:rFonts w:ascii="Symbol" w:hAnsi="Symbol" w:hint="default"/>
      </w:rPr>
    </w:lvl>
    <w:lvl w:ilvl="4" w:tplc="04030003" w:tentative="1">
      <w:start w:val="1"/>
      <w:numFmt w:val="bullet"/>
      <w:lvlText w:val="o"/>
      <w:lvlJc w:val="left"/>
      <w:pPr>
        <w:ind w:left="3808" w:hanging="360"/>
      </w:pPr>
      <w:rPr>
        <w:rFonts w:ascii="Courier New" w:hAnsi="Courier New" w:cs="Courier New" w:hint="default"/>
      </w:rPr>
    </w:lvl>
    <w:lvl w:ilvl="5" w:tplc="04030005" w:tentative="1">
      <w:start w:val="1"/>
      <w:numFmt w:val="bullet"/>
      <w:lvlText w:val=""/>
      <w:lvlJc w:val="left"/>
      <w:pPr>
        <w:ind w:left="4528" w:hanging="360"/>
      </w:pPr>
      <w:rPr>
        <w:rFonts w:ascii="Wingdings" w:hAnsi="Wingdings" w:hint="default"/>
      </w:rPr>
    </w:lvl>
    <w:lvl w:ilvl="6" w:tplc="04030001" w:tentative="1">
      <w:start w:val="1"/>
      <w:numFmt w:val="bullet"/>
      <w:lvlText w:val=""/>
      <w:lvlJc w:val="left"/>
      <w:pPr>
        <w:ind w:left="5248" w:hanging="360"/>
      </w:pPr>
      <w:rPr>
        <w:rFonts w:ascii="Symbol" w:hAnsi="Symbol" w:hint="default"/>
      </w:rPr>
    </w:lvl>
    <w:lvl w:ilvl="7" w:tplc="04030003" w:tentative="1">
      <w:start w:val="1"/>
      <w:numFmt w:val="bullet"/>
      <w:lvlText w:val="o"/>
      <w:lvlJc w:val="left"/>
      <w:pPr>
        <w:ind w:left="5968" w:hanging="360"/>
      </w:pPr>
      <w:rPr>
        <w:rFonts w:ascii="Courier New" w:hAnsi="Courier New" w:cs="Courier New" w:hint="default"/>
      </w:rPr>
    </w:lvl>
    <w:lvl w:ilvl="8" w:tplc="04030005" w:tentative="1">
      <w:start w:val="1"/>
      <w:numFmt w:val="bullet"/>
      <w:lvlText w:val=""/>
      <w:lvlJc w:val="left"/>
      <w:pPr>
        <w:ind w:left="6688" w:hanging="360"/>
      </w:pPr>
      <w:rPr>
        <w:rFonts w:ascii="Wingdings" w:hAnsi="Wingdings" w:hint="default"/>
      </w:rPr>
    </w:lvl>
  </w:abstractNum>
  <w:abstractNum w:abstractNumId="5"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6"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7" w15:restartNumberingAfterBreak="0">
    <w:nsid w:val="26C33763"/>
    <w:multiLevelType w:val="hybridMultilevel"/>
    <w:tmpl w:val="35FA0524"/>
    <w:lvl w:ilvl="0" w:tplc="162E3BAA">
      <w:start w:val="2"/>
      <w:numFmt w:val="bullet"/>
      <w:lvlText w:val="-"/>
      <w:lvlJc w:val="left"/>
      <w:pPr>
        <w:ind w:left="1070" w:hanging="360"/>
      </w:pPr>
      <w:rPr>
        <w:rFonts w:ascii="Arial" w:eastAsia="Times New Roman" w:hAnsi="Arial" w:cs="Arial" w:hint="default"/>
      </w:rPr>
    </w:lvl>
    <w:lvl w:ilvl="1" w:tplc="04030003" w:tentative="1">
      <w:start w:val="1"/>
      <w:numFmt w:val="bullet"/>
      <w:lvlText w:val="o"/>
      <w:lvlJc w:val="left"/>
      <w:pPr>
        <w:ind w:left="1790" w:hanging="360"/>
      </w:pPr>
      <w:rPr>
        <w:rFonts w:ascii="Courier New" w:hAnsi="Courier New" w:cs="Courier New" w:hint="default"/>
      </w:rPr>
    </w:lvl>
    <w:lvl w:ilvl="2" w:tplc="04030005" w:tentative="1">
      <w:start w:val="1"/>
      <w:numFmt w:val="bullet"/>
      <w:lvlText w:val=""/>
      <w:lvlJc w:val="left"/>
      <w:pPr>
        <w:ind w:left="2510" w:hanging="360"/>
      </w:pPr>
      <w:rPr>
        <w:rFonts w:ascii="Wingdings" w:hAnsi="Wingdings" w:hint="default"/>
      </w:rPr>
    </w:lvl>
    <w:lvl w:ilvl="3" w:tplc="04030001" w:tentative="1">
      <w:start w:val="1"/>
      <w:numFmt w:val="bullet"/>
      <w:lvlText w:val=""/>
      <w:lvlJc w:val="left"/>
      <w:pPr>
        <w:ind w:left="3230" w:hanging="360"/>
      </w:pPr>
      <w:rPr>
        <w:rFonts w:ascii="Symbol" w:hAnsi="Symbol" w:hint="default"/>
      </w:rPr>
    </w:lvl>
    <w:lvl w:ilvl="4" w:tplc="04030003" w:tentative="1">
      <w:start w:val="1"/>
      <w:numFmt w:val="bullet"/>
      <w:lvlText w:val="o"/>
      <w:lvlJc w:val="left"/>
      <w:pPr>
        <w:ind w:left="3950" w:hanging="360"/>
      </w:pPr>
      <w:rPr>
        <w:rFonts w:ascii="Courier New" w:hAnsi="Courier New" w:cs="Courier New" w:hint="default"/>
      </w:rPr>
    </w:lvl>
    <w:lvl w:ilvl="5" w:tplc="04030005" w:tentative="1">
      <w:start w:val="1"/>
      <w:numFmt w:val="bullet"/>
      <w:lvlText w:val=""/>
      <w:lvlJc w:val="left"/>
      <w:pPr>
        <w:ind w:left="4670" w:hanging="360"/>
      </w:pPr>
      <w:rPr>
        <w:rFonts w:ascii="Wingdings" w:hAnsi="Wingdings" w:hint="default"/>
      </w:rPr>
    </w:lvl>
    <w:lvl w:ilvl="6" w:tplc="04030001" w:tentative="1">
      <w:start w:val="1"/>
      <w:numFmt w:val="bullet"/>
      <w:lvlText w:val=""/>
      <w:lvlJc w:val="left"/>
      <w:pPr>
        <w:ind w:left="5390" w:hanging="360"/>
      </w:pPr>
      <w:rPr>
        <w:rFonts w:ascii="Symbol" w:hAnsi="Symbol" w:hint="default"/>
      </w:rPr>
    </w:lvl>
    <w:lvl w:ilvl="7" w:tplc="04030003" w:tentative="1">
      <w:start w:val="1"/>
      <w:numFmt w:val="bullet"/>
      <w:lvlText w:val="o"/>
      <w:lvlJc w:val="left"/>
      <w:pPr>
        <w:ind w:left="6110" w:hanging="360"/>
      </w:pPr>
      <w:rPr>
        <w:rFonts w:ascii="Courier New" w:hAnsi="Courier New" w:cs="Courier New" w:hint="default"/>
      </w:rPr>
    </w:lvl>
    <w:lvl w:ilvl="8" w:tplc="04030005" w:tentative="1">
      <w:start w:val="1"/>
      <w:numFmt w:val="bullet"/>
      <w:lvlText w:val=""/>
      <w:lvlJc w:val="left"/>
      <w:pPr>
        <w:ind w:left="6830" w:hanging="360"/>
      </w:pPr>
      <w:rPr>
        <w:rFonts w:ascii="Wingdings" w:hAnsi="Wingdings" w:hint="default"/>
      </w:rPr>
    </w:lvl>
  </w:abstractNum>
  <w:abstractNum w:abstractNumId="8"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9"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2"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3" w15:restartNumberingAfterBreak="0">
    <w:nsid w:val="30555CC3"/>
    <w:multiLevelType w:val="hybridMultilevel"/>
    <w:tmpl w:val="393E8314"/>
    <w:lvl w:ilvl="0" w:tplc="C41613EA">
      <w:start w:val="1"/>
      <w:numFmt w:val="decimal"/>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14"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5"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6"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7" w15:restartNumberingAfterBreak="0">
    <w:nsid w:val="3518153F"/>
    <w:multiLevelType w:val="hybridMultilevel"/>
    <w:tmpl w:val="EB76CF2A"/>
    <w:lvl w:ilvl="0" w:tplc="72C0D1B6">
      <w:start w:val="3"/>
      <w:numFmt w:val="bullet"/>
      <w:lvlText w:val="-"/>
      <w:lvlJc w:val="left"/>
      <w:pPr>
        <w:ind w:left="720" w:hanging="360"/>
      </w:pPr>
      <w:rPr>
        <w:rFonts w:ascii="Arial" w:eastAsia="Times New Roman" w:hAnsi="Arial" w:cs="Arial" w:hint="default"/>
      </w:rPr>
    </w:lvl>
    <w:lvl w:ilvl="1" w:tplc="B7745CEE">
      <w:numFmt w:val="bullet"/>
      <w:lvlText w:val="-"/>
      <w:lvlJc w:val="left"/>
      <w:pPr>
        <w:ind w:left="1440" w:hanging="360"/>
      </w:pPr>
      <w:rPr>
        <w:rFonts w:ascii="Verdana" w:eastAsia="Times New Roman" w:hAnsi="Verdana" w:cs="Times New Roman"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9"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0"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1"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BCF7C58"/>
    <w:multiLevelType w:val="hybridMultilevel"/>
    <w:tmpl w:val="3768182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3"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4" w15:restartNumberingAfterBreak="0">
    <w:nsid w:val="4FC04EFE"/>
    <w:multiLevelType w:val="hybridMultilevel"/>
    <w:tmpl w:val="9BC8B60E"/>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5" w15:restartNumberingAfterBreak="0">
    <w:nsid w:val="51FC01A3"/>
    <w:multiLevelType w:val="hybridMultilevel"/>
    <w:tmpl w:val="14F0992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685A00EB"/>
    <w:multiLevelType w:val="hybridMultilevel"/>
    <w:tmpl w:val="9448F90C"/>
    <w:lvl w:ilvl="0" w:tplc="FA82CF42">
      <w:start w:val="1"/>
      <w:numFmt w:val="upperLetter"/>
      <w:lvlText w:val="%1)"/>
      <w:lvlJc w:val="left"/>
      <w:pPr>
        <w:ind w:left="360" w:hanging="360"/>
      </w:pPr>
      <w:rPr>
        <w:rFonts w:hint="default"/>
        <w:b/>
      </w:rPr>
    </w:lvl>
    <w:lvl w:ilvl="1" w:tplc="04030019">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0" w15:restartNumberingAfterBreak="0">
    <w:nsid w:val="6B986962"/>
    <w:multiLevelType w:val="hybridMultilevel"/>
    <w:tmpl w:val="1EDC431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1" w15:restartNumberingAfterBreak="0">
    <w:nsid w:val="75C305E6"/>
    <w:multiLevelType w:val="hybridMultilevel"/>
    <w:tmpl w:val="EF14688C"/>
    <w:lvl w:ilvl="0" w:tplc="2C1ED860">
      <w:start w:val="18"/>
      <w:numFmt w:val="bullet"/>
      <w:lvlText w:val="-"/>
      <w:lvlJc w:val="left"/>
      <w:pPr>
        <w:ind w:left="720" w:hanging="360"/>
      </w:pPr>
      <w:rPr>
        <w:rFonts w:ascii="Times New Roman" w:hAnsi="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3" w15:restartNumberingAfterBreak="0">
    <w:nsid w:val="79201F78"/>
    <w:multiLevelType w:val="hybridMultilevel"/>
    <w:tmpl w:val="92788384"/>
    <w:lvl w:ilvl="0" w:tplc="559C92D6">
      <w:start w:val="172"/>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5" w15:restartNumberingAfterBreak="0">
    <w:nsid w:val="7BF06897"/>
    <w:multiLevelType w:val="hybridMultilevel"/>
    <w:tmpl w:val="1DBAD7A2"/>
    <w:lvl w:ilvl="0" w:tplc="49C6C102">
      <w:start w:val="1"/>
      <w:numFmt w:val="upperLetter"/>
      <w:lvlText w:val="%1)"/>
      <w:lvlJc w:val="left"/>
      <w:pPr>
        <w:ind w:left="1069" w:hanging="360"/>
      </w:pPr>
      <w:rPr>
        <w:rFonts w:hint="default"/>
      </w:rPr>
    </w:lvl>
    <w:lvl w:ilvl="1" w:tplc="04030019" w:tentative="1">
      <w:start w:val="1"/>
      <w:numFmt w:val="lowerLetter"/>
      <w:lvlText w:val="%2."/>
      <w:lvlJc w:val="left"/>
      <w:pPr>
        <w:ind w:left="1789" w:hanging="360"/>
      </w:pPr>
    </w:lvl>
    <w:lvl w:ilvl="2" w:tplc="0403001B" w:tentative="1">
      <w:start w:val="1"/>
      <w:numFmt w:val="lowerRoman"/>
      <w:lvlText w:val="%3."/>
      <w:lvlJc w:val="right"/>
      <w:pPr>
        <w:ind w:left="2509" w:hanging="180"/>
      </w:pPr>
    </w:lvl>
    <w:lvl w:ilvl="3" w:tplc="0403000F" w:tentative="1">
      <w:start w:val="1"/>
      <w:numFmt w:val="decimal"/>
      <w:lvlText w:val="%4."/>
      <w:lvlJc w:val="left"/>
      <w:pPr>
        <w:ind w:left="3229" w:hanging="360"/>
      </w:pPr>
    </w:lvl>
    <w:lvl w:ilvl="4" w:tplc="04030019" w:tentative="1">
      <w:start w:val="1"/>
      <w:numFmt w:val="lowerLetter"/>
      <w:lvlText w:val="%5."/>
      <w:lvlJc w:val="left"/>
      <w:pPr>
        <w:ind w:left="3949" w:hanging="360"/>
      </w:pPr>
    </w:lvl>
    <w:lvl w:ilvl="5" w:tplc="0403001B" w:tentative="1">
      <w:start w:val="1"/>
      <w:numFmt w:val="lowerRoman"/>
      <w:lvlText w:val="%6."/>
      <w:lvlJc w:val="right"/>
      <w:pPr>
        <w:ind w:left="4669" w:hanging="180"/>
      </w:pPr>
    </w:lvl>
    <w:lvl w:ilvl="6" w:tplc="0403000F" w:tentative="1">
      <w:start w:val="1"/>
      <w:numFmt w:val="decimal"/>
      <w:lvlText w:val="%7."/>
      <w:lvlJc w:val="left"/>
      <w:pPr>
        <w:ind w:left="5389" w:hanging="360"/>
      </w:pPr>
    </w:lvl>
    <w:lvl w:ilvl="7" w:tplc="04030019" w:tentative="1">
      <w:start w:val="1"/>
      <w:numFmt w:val="lowerLetter"/>
      <w:lvlText w:val="%8."/>
      <w:lvlJc w:val="left"/>
      <w:pPr>
        <w:ind w:left="6109" w:hanging="360"/>
      </w:pPr>
    </w:lvl>
    <w:lvl w:ilvl="8" w:tplc="0403001B" w:tentative="1">
      <w:start w:val="1"/>
      <w:numFmt w:val="lowerRoman"/>
      <w:lvlText w:val="%9."/>
      <w:lvlJc w:val="right"/>
      <w:pPr>
        <w:ind w:left="6829" w:hanging="180"/>
      </w:pPr>
    </w:lvl>
  </w:abstractNum>
  <w:abstractNum w:abstractNumId="36" w15:restartNumberingAfterBreak="0">
    <w:nsid w:val="7F536C3D"/>
    <w:multiLevelType w:val="hybridMultilevel"/>
    <w:tmpl w:val="59768EA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11"/>
  </w:num>
  <w:num w:numId="2">
    <w:abstractNumId w:val="23"/>
  </w:num>
  <w:num w:numId="3">
    <w:abstractNumId w:val="12"/>
  </w:num>
  <w:num w:numId="4">
    <w:abstractNumId w:val="15"/>
  </w:num>
  <w:num w:numId="5">
    <w:abstractNumId w:val="34"/>
  </w:num>
  <w:num w:numId="6">
    <w:abstractNumId w:val="32"/>
  </w:num>
  <w:num w:numId="7">
    <w:abstractNumId w:val="16"/>
  </w:num>
  <w:num w:numId="8">
    <w:abstractNumId w:val="19"/>
  </w:num>
  <w:num w:numId="9">
    <w:abstractNumId w:val="0"/>
  </w:num>
  <w:num w:numId="10">
    <w:abstractNumId w:val="2"/>
  </w:num>
  <w:num w:numId="11">
    <w:abstractNumId w:val="14"/>
  </w:num>
  <w:num w:numId="12">
    <w:abstractNumId w:val="28"/>
  </w:num>
  <w:num w:numId="13">
    <w:abstractNumId w:val="1"/>
  </w:num>
  <w:num w:numId="14">
    <w:abstractNumId w:val="18"/>
  </w:num>
  <w:num w:numId="15">
    <w:abstractNumId w:val="8"/>
  </w:num>
  <w:num w:numId="16">
    <w:abstractNumId w:val="26"/>
  </w:num>
  <w:num w:numId="17">
    <w:abstractNumId w:val="9"/>
  </w:num>
  <w:num w:numId="18">
    <w:abstractNumId w:val="27"/>
  </w:num>
  <w:num w:numId="19">
    <w:abstractNumId w:val="5"/>
  </w:num>
  <w:num w:numId="20">
    <w:abstractNumId w:val="6"/>
  </w:num>
  <w:num w:numId="21">
    <w:abstractNumId w:val="10"/>
  </w:num>
  <w:num w:numId="22">
    <w:abstractNumId w:val="21"/>
  </w:num>
  <w:num w:numId="23">
    <w:abstractNumId w:val="20"/>
  </w:num>
  <w:num w:numId="24">
    <w:abstractNumId w:val="29"/>
  </w:num>
  <w:num w:numId="25">
    <w:abstractNumId w:val="3"/>
  </w:num>
  <w:num w:numId="26">
    <w:abstractNumId w:val="30"/>
  </w:num>
  <w:num w:numId="27">
    <w:abstractNumId w:val="24"/>
  </w:num>
  <w:num w:numId="28">
    <w:abstractNumId w:val="31"/>
  </w:num>
  <w:num w:numId="29">
    <w:abstractNumId w:val="22"/>
  </w:num>
  <w:num w:numId="30">
    <w:abstractNumId w:val="25"/>
  </w:num>
  <w:num w:numId="31">
    <w:abstractNumId w:val="36"/>
  </w:num>
  <w:num w:numId="32">
    <w:abstractNumId w:val="17"/>
  </w:num>
  <w:num w:numId="33">
    <w:abstractNumId w:val="4"/>
  </w:num>
  <w:num w:numId="34">
    <w:abstractNumId w:val="33"/>
  </w:num>
  <w:num w:numId="35">
    <w:abstractNumId w:val="7"/>
  </w:num>
  <w:num w:numId="36">
    <w:abstractNumId w:val="13"/>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5E39"/>
    <w:rsid w:val="00075E39"/>
    <w:rsid w:val="00090FAF"/>
    <w:rsid w:val="0009231A"/>
    <w:rsid w:val="000B6FE7"/>
    <w:rsid w:val="000C0A71"/>
    <w:rsid w:val="000E6626"/>
    <w:rsid w:val="00150F34"/>
    <w:rsid w:val="001512F2"/>
    <w:rsid w:val="001B5860"/>
    <w:rsid w:val="001B666A"/>
    <w:rsid w:val="001C4D8D"/>
    <w:rsid w:val="001D030B"/>
    <w:rsid w:val="0023111A"/>
    <w:rsid w:val="00232180"/>
    <w:rsid w:val="00233AF8"/>
    <w:rsid w:val="002344E8"/>
    <w:rsid w:val="002378CF"/>
    <w:rsid w:val="00240B93"/>
    <w:rsid w:val="00256D63"/>
    <w:rsid w:val="002B2624"/>
    <w:rsid w:val="002C7D61"/>
    <w:rsid w:val="002E76DC"/>
    <w:rsid w:val="003324DC"/>
    <w:rsid w:val="00337A7B"/>
    <w:rsid w:val="00371008"/>
    <w:rsid w:val="003B220A"/>
    <w:rsid w:val="003F21C0"/>
    <w:rsid w:val="003F534B"/>
    <w:rsid w:val="00410441"/>
    <w:rsid w:val="0041075C"/>
    <w:rsid w:val="00421912"/>
    <w:rsid w:val="004449A5"/>
    <w:rsid w:val="00450895"/>
    <w:rsid w:val="0046221E"/>
    <w:rsid w:val="0049786C"/>
    <w:rsid w:val="004C2A71"/>
    <w:rsid w:val="004F67BF"/>
    <w:rsid w:val="004F76EF"/>
    <w:rsid w:val="00501015"/>
    <w:rsid w:val="0050480E"/>
    <w:rsid w:val="0051006D"/>
    <w:rsid w:val="00524F27"/>
    <w:rsid w:val="00531213"/>
    <w:rsid w:val="005344F9"/>
    <w:rsid w:val="005C74EE"/>
    <w:rsid w:val="005D41B1"/>
    <w:rsid w:val="005F04BA"/>
    <w:rsid w:val="00606794"/>
    <w:rsid w:val="00623537"/>
    <w:rsid w:val="00633906"/>
    <w:rsid w:val="00710F0C"/>
    <w:rsid w:val="007245E9"/>
    <w:rsid w:val="0074543F"/>
    <w:rsid w:val="00745949"/>
    <w:rsid w:val="007504C6"/>
    <w:rsid w:val="00751FC3"/>
    <w:rsid w:val="00753DA8"/>
    <w:rsid w:val="00756C3E"/>
    <w:rsid w:val="007634AF"/>
    <w:rsid w:val="00764DD4"/>
    <w:rsid w:val="007767A0"/>
    <w:rsid w:val="0080638D"/>
    <w:rsid w:val="008279F0"/>
    <w:rsid w:val="008353CB"/>
    <w:rsid w:val="00844005"/>
    <w:rsid w:val="008B6AE0"/>
    <w:rsid w:val="008C22CD"/>
    <w:rsid w:val="008F3117"/>
    <w:rsid w:val="009110DB"/>
    <w:rsid w:val="00914C9A"/>
    <w:rsid w:val="009566CA"/>
    <w:rsid w:val="009626D8"/>
    <w:rsid w:val="009A3E6C"/>
    <w:rsid w:val="00A10CF5"/>
    <w:rsid w:val="00A20EB0"/>
    <w:rsid w:val="00A34808"/>
    <w:rsid w:val="00A46A9E"/>
    <w:rsid w:val="00A75568"/>
    <w:rsid w:val="00A827F2"/>
    <w:rsid w:val="00A97B3A"/>
    <w:rsid w:val="00AA524A"/>
    <w:rsid w:val="00AC6B78"/>
    <w:rsid w:val="00AE1D5A"/>
    <w:rsid w:val="00AE479A"/>
    <w:rsid w:val="00AF7F43"/>
    <w:rsid w:val="00B11682"/>
    <w:rsid w:val="00B30F48"/>
    <w:rsid w:val="00B55ADA"/>
    <w:rsid w:val="00B72AFA"/>
    <w:rsid w:val="00B91E35"/>
    <w:rsid w:val="00BC544D"/>
    <w:rsid w:val="00BE7C9E"/>
    <w:rsid w:val="00C07393"/>
    <w:rsid w:val="00C07586"/>
    <w:rsid w:val="00C3585B"/>
    <w:rsid w:val="00C37913"/>
    <w:rsid w:val="00C61226"/>
    <w:rsid w:val="00C643CA"/>
    <w:rsid w:val="00C77BBF"/>
    <w:rsid w:val="00C85B4C"/>
    <w:rsid w:val="00CC00D5"/>
    <w:rsid w:val="00CD356E"/>
    <w:rsid w:val="00CF1AED"/>
    <w:rsid w:val="00D3360C"/>
    <w:rsid w:val="00D41AED"/>
    <w:rsid w:val="00D828B3"/>
    <w:rsid w:val="00D90776"/>
    <w:rsid w:val="00DE0EAA"/>
    <w:rsid w:val="00DF56C5"/>
    <w:rsid w:val="00E24C3C"/>
    <w:rsid w:val="00E62CE5"/>
    <w:rsid w:val="00E75C52"/>
    <w:rsid w:val="00EC7458"/>
    <w:rsid w:val="00EF3971"/>
    <w:rsid w:val="00F00250"/>
    <w:rsid w:val="00F47864"/>
    <w:rsid w:val="00F77513"/>
    <w:rsid w:val="00FC65F1"/>
    <w:rsid w:val="00FD279F"/>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8A4C8"/>
  <w15:chartTrackingRefBased/>
  <w15:docId w15:val="{B12CE4FF-CCAF-4530-9095-A283482DB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E39"/>
    <w:pPr>
      <w:spacing w:after="0" w:line="240" w:lineRule="auto"/>
    </w:pPr>
    <w:rPr>
      <w:rFonts w:ascii="Arial" w:eastAsia="Times New Roman" w:hAnsi="Arial" w:cs="Times New Roman"/>
      <w:sz w:val="24"/>
      <w:szCs w:val="20"/>
      <w:lang w:eastAsia="ca-ES"/>
    </w:rPr>
  </w:style>
  <w:style w:type="paragraph" w:styleId="Ttol1">
    <w:name w:val="heading 1"/>
    <w:basedOn w:val="Normal"/>
    <w:next w:val="Normal"/>
    <w:link w:val="Ttol1Car"/>
    <w:qFormat/>
    <w:rsid w:val="00075E39"/>
    <w:pPr>
      <w:keepNext/>
      <w:jc w:val="both"/>
      <w:outlineLvl w:val="0"/>
    </w:pPr>
    <w:rPr>
      <w:b/>
      <w:kern w:val="28"/>
      <w:sz w:val="22"/>
    </w:rPr>
  </w:style>
  <w:style w:type="paragraph" w:styleId="Ttol2">
    <w:name w:val="heading 2"/>
    <w:basedOn w:val="Normal"/>
    <w:next w:val="Normal"/>
    <w:link w:val="Ttol2Car"/>
    <w:uiPriority w:val="99"/>
    <w:qFormat/>
    <w:rsid w:val="00075E39"/>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075E39"/>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075E39"/>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075E39"/>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075E39"/>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075E39"/>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075E39"/>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075E39"/>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rsid w:val="00075E39"/>
    <w:rPr>
      <w:rFonts w:ascii="Arial" w:eastAsia="Times New Roman" w:hAnsi="Arial" w:cs="Times New Roman"/>
      <w:b/>
      <w:kern w:val="28"/>
      <w:szCs w:val="20"/>
      <w:lang w:eastAsia="ca-ES"/>
    </w:rPr>
  </w:style>
  <w:style w:type="character" w:customStyle="1" w:styleId="Ttol2Car">
    <w:name w:val="Títol 2 Car"/>
    <w:basedOn w:val="Tipusdelletraperdefectedelpargraf"/>
    <w:link w:val="Ttol2"/>
    <w:uiPriority w:val="99"/>
    <w:rsid w:val="00075E39"/>
    <w:rPr>
      <w:rFonts w:ascii="Arial" w:eastAsia="Times New Roman" w:hAnsi="Arial" w:cs="Times New Roman"/>
      <w:b/>
      <w:color w:val="000000"/>
      <w:szCs w:val="20"/>
      <w:lang w:eastAsia="ca-ES"/>
    </w:rPr>
  </w:style>
  <w:style w:type="character" w:customStyle="1" w:styleId="Ttol3Car">
    <w:name w:val="Títol 3 Car"/>
    <w:basedOn w:val="Tipusdelletraperdefectedelpargraf"/>
    <w:link w:val="Ttol3"/>
    <w:uiPriority w:val="99"/>
    <w:rsid w:val="00075E39"/>
    <w:rPr>
      <w:rFonts w:ascii="Arial" w:eastAsia="Times New Roman" w:hAnsi="Arial" w:cs="Times New Roman"/>
      <w:b/>
      <w:color w:val="000000"/>
      <w:sz w:val="20"/>
      <w:szCs w:val="20"/>
      <w:lang w:eastAsia="ca-ES"/>
    </w:rPr>
  </w:style>
  <w:style w:type="character" w:customStyle="1" w:styleId="Ttol4Car">
    <w:name w:val="Títol 4 Car"/>
    <w:basedOn w:val="Tipusdelletraperdefectedelpargraf"/>
    <w:link w:val="Ttol4"/>
    <w:uiPriority w:val="99"/>
    <w:rsid w:val="00075E39"/>
    <w:rPr>
      <w:rFonts w:ascii="Times New Roman" w:eastAsia="Times New Roman" w:hAnsi="Times New Roman" w:cs="Times New Roman"/>
      <w:b/>
      <w:bCs/>
      <w:sz w:val="28"/>
      <w:szCs w:val="28"/>
      <w:lang w:eastAsia="ca-ES"/>
    </w:rPr>
  </w:style>
  <w:style w:type="character" w:customStyle="1" w:styleId="Ttol5Car">
    <w:name w:val="Títol 5 Car"/>
    <w:basedOn w:val="Tipusdelletraperdefectedelpargraf"/>
    <w:link w:val="Ttol5"/>
    <w:uiPriority w:val="99"/>
    <w:rsid w:val="00075E39"/>
    <w:rPr>
      <w:rFonts w:ascii="Times New Roman" w:eastAsia="Times New Roman" w:hAnsi="Times New Roman" w:cs="Times New Roman"/>
      <w:b/>
      <w:bCs/>
      <w:i/>
      <w:iCs/>
      <w:sz w:val="26"/>
      <w:szCs w:val="26"/>
      <w:lang w:eastAsia="ca-ES"/>
    </w:rPr>
  </w:style>
  <w:style w:type="character" w:customStyle="1" w:styleId="Ttol6Car">
    <w:name w:val="Títol 6 Car"/>
    <w:basedOn w:val="Tipusdelletraperdefectedelpargraf"/>
    <w:link w:val="Ttol6"/>
    <w:uiPriority w:val="99"/>
    <w:rsid w:val="00075E39"/>
    <w:rPr>
      <w:rFonts w:ascii="Times New Roman" w:eastAsia="Times New Roman" w:hAnsi="Times New Roman" w:cs="Times New Roman"/>
      <w:b/>
      <w:bCs/>
      <w:lang w:eastAsia="ca-ES"/>
    </w:rPr>
  </w:style>
  <w:style w:type="character" w:customStyle="1" w:styleId="Ttol7Car">
    <w:name w:val="Títol 7 Car"/>
    <w:basedOn w:val="Tipusdelletraperdefectedelpargraf"/>
    <w:link w:val="Ttol7"/>
    <w:uiPriority w:val="99"/>
    <w:rsid w:val="00075E39"/>
    <w:rPr>
      <w:rFonts w:ascii="Times New Roman" w:eastAsia="Times New Roman" w:hAnsi="Times New Roman" w:cs="Times New Roman"/>
      <w:sz w:val="24"/>
      <w:szCs w:val="24"/>
      <w:lang w:eastAsia="ca-ES"/>
    </w:rPr>
  </w:style>
  <w:style w:type="character" w:customStyle="1" w:styleId="Ttol8Car">
    <w:name w:val="Títol 8 Car"/>
    <w:basedOn w:val="Tipusdelletraperdefectedelpargraf"/>
    <w:link w:val="Ttol8"/>
    <w:uiPriority w:val="99"/>
    <w:rsid w:val="00075E39"/>
    <w:rPr>
      <w:rFonts w:ascii="Times New Roman" w:eastAsia="Times New Roman" w:hAnsi="Times New Roman" w:cs="Times New Roman"/>
      <w:i/>
      <w:iCs/>
      <w:sz w:val="24"/>
      <w:szCs w:val="24"/>
      <w:lang w:eastAsia="ca-ES"/>
    </w:rPr>
  </w:style>
  <w:style w:type="character" w:customStyle="1" w:styleId="Ttol9Car">
    <w:name w:val="Títol 9 Car"/>
    <w:basedOn w:val="Tipusdelletraperdefectedelpargraf"/>
    <w:link w:val="Ttol9"/>
    <w:uiPriority w:val="99"/>
    <w:rsid w:val="00075E39"/>
    <w:rPr>
      <w:rFonts w:ascii="Arial" w:eastAsia="Times New Roman" w:hAnsi="Arial" w:cs="Arial"/>
      <w:lang w:eastAsia="ca-ES"/>
    </w:rPr>
  </w:style>
  <w:style w:type="paragraph" w:styleId="Capalera">
    <w:name w:val="header"/>
    <w:aliases w:val="ho,header odd,INDEX- PLEC"/>
    <w:basedOn w:val="Normal"/>
    <w:link w:val="CapaleraCar"/>
    <w:uiPriority w:val="99"/>
    <w:rsid w:val="00075E39"/>
    <w:pPr>
      <w:tabs>
        <w:tab w:val="center" w:pos="4252"/>
        <w:tab w:val="right" w:pos="8504"/>
      </w:tabs>
      <w:jc w:val="both"/>
    </w:pPr>
    <w:rPr>
      <w:rFonts w:ascii="Helvetica Light*" w:hAnsi="Helvetica Light*"/>
      <w:noProof/>
    </w:rPr>
  </w:style>
  <w:style w:type="character" w:customStyle="1" w:styleId="CapaleraCar">
    <w:name w:val="Capçalera Car"/>
    <w:aliases w:val="ho Car,header odd Car,INDEX- PLEC Car"/>
    <w:basedOn w:val="Tipusdelletraperdefectedelpargraf"/>
    <w:link w:val="Capalera"/>
    <w:uiPriority w:val="99"/>
    <w:rsid w:val="00075E39"/>
    <w:rPr>
      <w:rFonts w:ascii="Helvetica Light*" w:eastAsia="Times New Roman" w:hAnsi="Helvetica Light*" w:cs="Times New Roman"/>
      <w:noProof/>
      <w:sz w:val="24"/>
      <w:szCs w:val="20"/>
      <w:lang w:eastAsia="ca-ES"/>
    </w:rPr>
  </w:style>
  <w:style w:type="paragraph" w:styleId="Peu">
    <w:name w:val="footer"/>
    <w:basedOn w:val="Normal"/>
    <w:link w:val="PeuCar"/>
    <w:uiPriority w:val="99"/>
    <w:rsid w:val="00075E39"/>
    <w:pPr>
      <w:tabs>
        <w:tab w:val="center" w:pos="4252"/>
        <w:tab w:val="right" w:pos="8504"/>
      </w:tabs>
      <w:spacing w:line="160" w:lineRule="exact"/>
    </w:pPr>
    <w:rPr>
      <w:rFonts w:ascii="Helvetica Light*" w:hAnsi="Helvetica Light*"/>
      <w:noProof/>
      <w:sz w:val="16"/>
    </w:rPr>
  </w:style>
  <w:style w:type="character" w:customStyle="1" w:styleId="PeuCar">
    <w:name w:val="Peu Car"/>
    <w:basedOn w:val="Tipusdelletraperdefectedelpargraf"/>
    <w:link w:val="Peu"/>
    <w:uiPriority w:val="99"/>
    <w:rsid w:val="00075E39"/>
    <w:rPr>
      <w:rFonts w:ascii="Helvetica Light*" w:eastAsia="Times New Roman" w:hAnsi="Helvetica Light*" w:cs="Times New Roman"/>
      <w:noProof/>
      <w:sz w:val="16"/>
      <w:szCs w:val="20"/>
      <w:lang w:eastAsia="ca-ES"/>
    </w:rPr>
  </w:style>
  <w:style w:type="character" w:styleId="Refernciadecomentari">
    <w:name w:val="annotation reference"/>
    <w:basedOn w:val="Tipusdelletraperdefectedelpargraf"/>
    <w:uiPriority w:val="99"/>
    <w:rsid w:val="00075E39"/>
    <w:rPr>
      <w:sz w:val="16"/>
    </w:rPr>
  </w:style>
  <w:style w:type="paragraph" w:styleId="Textdecomentari">
    <w:name w:val="annotation text"/>
    <w:basedOn w:val="Normal"/>
    <w:link w:val="TextdecomentariCar"/>
    <w:uiPriority w:val="99"/>
    <w:rsid w:val="00075E39"/>
    <w:rPr>
      <w:rFonts w:ascii="Helvetica*" w:hAnsi="Helvetica*"/>
      <w:sz w:val="20"/>
      <w:lang w:eastAsia="es-ES"/>
    </w:rPr>
  </w:style>
  <w:style w:type="character" w:customStyle="1" w:styleId="TextdecomentariCar">
    <w:name w:val="Text de comentari Car"/>
    <w:basedOn w:val="Tipusdelletraperdefectedelpargraf"/>
    <w:link w:val="Textdecomentari"/>
    <w:uiPriority w:val="99"/>
    <w:rsid w:val="00075E39"/>
    <w:rPr>
      <w:rFonts w:ascii="Helvetica*" w:eastAsia="Times New Roman" w:hAnsi="Helvetica*" w:cs="Times New Roman"/>
      <w:sz w:val="20"/>
      <w:szCs w:val="20"/>
      <w:lang w:eastAsia="es-ES"/>
    </w:rPr>
  </w:style>
  <w:style w:type="paragraph" w:styleId="Textdebloc">
    <w:name w:val="Block Text"/>
    <w:basedOn w:val="Normal"/>
    <w:rsid w:val="00075E3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075E39"/>
    <w:rPr>
      <w:rFonts w:ascii="Tahoma" w:hAnsi="Tahoma" w:cs="Tahoma"/>
      <w:sz w:val="16"/>
      <w:szCs w:val="16"/>
    </w:rPr>
  </w:style>
  <w:style w:type="character" w:customStyle="1" w:styleId="TextdeglobusCar">
    <w:name w:val="Text de globus Car"/>
    <w:basedOn w:val="Tipusdelletraperdefectedelpargraf"/>
    <w:link w:val="Textdeglobus"/>
    <w:rsid w:val="00075E39"/>
    <w:rPr>
      <w:rFonts w:ascii="Tahoma" w:eastAsia="Times New Roman" w:hAnsi="Tahoma" w:cs="Tahoma"/>
      <w:sz w:val="16"/>
      <w:szCs w:val="16"/>
      <w:lang w:eastAsia="ca-ES"/>
    </w:rPr>
  </w:style>
  <w:style w:type="paragraph" w:styleId="Textindependent">
    <w:name w:val="Body Text"/>
    <w:basedOn w:val="Normal"/>
    <w:link w:val="TextindependentCar"/>
    <w:rsid w:val="00075E39"/>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character" w:customStyle="1" w:styleId="TextindependentCar">
    <w:name w:val="Text independent Car"/>
    <w:basedOn w:val="Tipusdelletraperdefectedelpargraf"/>
    <w:link w:val="Textindependent"/>
    <w:rsid w:val="00075E39"/>
    <w:rPr>
      <w:rFonts w:ascii="Arial" w:eastAsia="Times New Roman" w:hAnsi="Arial" w:cs="Times New Roman"/>
      <w:snapToGrid w:val="0"/>
      <w:sz w:val="20"/>
      <w:szCs w:val="20"/>
      <w:lang w:eastAsia="es-ES"/>
    </w:rPr>
  </w:style>
  <w:style w:type="paragraph" w:styleId="Textindependent2">
    <w:name w:val="Body Text 2"/>
    <w:basedOn w:val="Normal"/>
    <w:link w:val="Textindependent2Car"/>
    <w:rsid w:val="00075E39"/>
    <w:pPr>
      <w:spacing w:after="120" w:line="480" w:lineRule="auto"/>
    </w:pPr>
  </w:style>
  <w:style w:type="character" w:customStyle="1" w:styleId="Textindependent2Car">
    <w:name w:val="Text independent 2 Car"/>
    <w:basedOn w:val="Tipusdelletraperdefectedelpargraf"/>
    <w:link w:val="Textindependent2"/>
    <w:rsid w:val="00075E39"/>
    <w:rPr>
      <w:rFonts w:ascii="Arial" w:eastAsia="Times New Roman" w:hAnsi="Arial" w:cs="Times New Roman"/>
      <w:sz w:val="24"/>
      <w:szCs w:val="20"/>
      <w:lang w:eastAsia="ca-ES"/>
    </w:rPr>
  </w:style>
  <w:style w:type="numbering" w:customStyle="1" w:styleId="Sensellista1">
    <w:name w:val="Sense llista1"/>
    <w:next w:val="Sensellista"/>
    <w:semiHidden/>
    <w:rsid w:val="00075E39"/>
  </w:style>
  <w:style w:type="paragraph" w:customStyle="1" w:styleId="Ttol10">
    <w:name w:val="Títol1"/>
    <w:basedOn w:val="Normal"/>
    <w:next w:val="Normal"/>
    <w:rsid w:val="00075E39"/>
    <w:pPr>
      <w:spacing w:after="320"/>
      <w:ind w:left="357" w:hanging="357"/>
      <w:jc w:val="both"/>
    </w:pPr>
    <w:rPr>
      <w:b/>
      <w:sz w:val="32"/>
    </w:rPr>
  </w:style>
  <w:style w:type="paragraph" w:customStyle="1" w:styleId="Ttol20">
    <w:name w:val="Títol2"/>
    <w:basedOn w:val="Normal"/>
    <w:next w:val="Normal"/>
    <w:rsid w:val="00075E39"/>
    <w:pPr>
      <w:ind w:left="357" w:hanging="357"/>
      <w:jc w:val="both"/>
    </w:pPr>
    <w:rPr>
      <w:b/>
      <w:sz w:val="26"/>
    </w:rPr>
  </w:style>
  <w:style w:type="paragraph" w:customStyle="1" w:styleId="Ttol30">
    <w:name w:val="Títol3"/>
    <w:basedOn w:val="Normal"/>
    <w:next w:val="Normal"/>
    <w:rsid w:val="00075E39"/>
    <w:pPr>
      <w:ind w:left="357" w:hanging="357"/>
      <w:jc w:val="both"/>
    </w:pPr>
    <w:rPr>
      <w:b/>
      <w:sz w:val="20"/>
    </w:rPr>
  </w:style>
  <w:style w:type="paragraph" w:styleId="Llista">
    <w:name w:val="List"/>
    <w:basedOn w:val="Normal"/>
    <w:rsid w:val="00075E39"/>
    <w:pPr>
      <w:numPr>
        <w:numId w:val="1"/>
      </w:numPr>
      <w:spacing w:after="120"/>
      <w:jc w:val="both"/>
    </w:pPr>
    <w:rPr>
      <w:sz w:val="20"/>
    </w:rPr>
  </w:style>
  <w:style w:type="paragraph" w:customStyle="1" w:styleId="Llistanum">
    <w:name w:val="Llista num."/>
    <w:basedOn w:val="Normal"/>
    <w:rsid w:val="00075E39"/>
    <w:pPr>
      <w:numPr>
        <w:numId w:val="2"/>
      </w:numPr>
      <w:spacing w:after="120"/>
      <w:jc w:val="both"/>
    </w:pPr>
    <w:rPr>
      <w:sz w:val="20"/>
    </w:rPr>
  </w:style>
  <w:style w:type="character" w:styleId="Enlla">
    <w:name w:val="Hyperlink"/>
    <w:aliases w:val="Hipervincle"/>
    <w:uiPriority w:val="99"/>
    <w:rsid w:val="00075E39"/>
    <w:rPr>
      <w:color w:val="0000FF"/>
      <w:u w:val="single"/>
    </w:rPr>
  </w:style>
  <w:style w:type="paragraph" w:customStyle="1" w:styleId="Nota">
    <w:name w:val="Nota"/>
    <w:basedOn w:val="Normal"/>
    <w:rsid w:val="00075E39"/>
    <w:pPr>
      <w:ind w:left="357" w:hanging="357"/>
      <w:jc w:val="both"/>
    </w:pPr>
    <w:rPr>
      <w:sz w:val="14"/>
    </w:rPr>
  </w:style>
  <w:style w:type="paragraph" w:customStyle="1" w:styleId="Unitat">
    <w:name w:val="Unitat"/>
    <w:rsid w:val="00075E39"/>
    <w:pPr>
      <w:spacing w:after="0" w:line="240" w:lineRule="auto"/>
      <w:ind w:left="357" w:hanging="357"/>
      <w:jc w:val="both"/>
    </w:pPr>
    <w:rPr>
      <w:rFonts w:ascii="Arial" w:eastAsia="Times New Roman" w:hAnsi="Arial" w:cs="Times New Roman"/>
      <w:b/>
      <w:sz w:val="24"/>
      <w:szCs w:val="20"/>
      <w:lang w:eastAsia="es-ES"/>
    </w:rPr>
  </w:style>
  <w:style w:type="character" w:styleId="Nmerodepgina">
    <w:name w:val="page number"/>
    <w:basedOn w:val="Tipusdelletraperdefectedelpargraf"/>
    <w:rsid w:val="00075E39"/>
  </w:style>
  <w:style w:type="paragraph" w:customStyle="1" w:styleId="FTtol">
    <w:name w:val="F/Títol"/>
    <w:basedOn w:val="Normal"/>
    <w:rsid w:val="00075E39"/>
    <w:pPr>
      <w:ind w:left="357" w:hanging="357"/>
      <w:jc w:val="both"/>
    </w:pPr>
    <w:rPr>
      <w:b/>
      <w:color w:val="000000"/>
    </w:rPr>
  </w:style>
  <w:style w:type="paragraph" w:styleId="Continuacidellista">
    <w:name w:val="List Continue"/>
    <w:basedOn w:val="Normal"/>
    <w:rsid w:val="00075E39"/>
    <w:pPr>
      <w:spacing w:after="120"/>
      <w:ind w:left="283" w:hanging="357"/>
      <w:jc w:val="both"/>
    </w:pPr>
    <w:rPr>
      <w:sz w:val="20"/>
    </w:rPr>
  </w:style>
  <w:style w:type="paragraph" w:styleId="Llista2">
    <w:name w:val="List 2"/>
    <w:basedOn w:val="Normal"/>
    <w:rsid w:val="00075E39"/>
    <w:pPr>
      <w:ind w:left="566" w:hanging="283"/>
      <w:jc w:val="both"/>
    </w:pPr>
    <w:rPr>
      <w:sz w:val="20"/>
    </w:rPr>
  </w:style>
  <w:style w:type="paragraph" w:styleId="Llista3">
    <w:name w:val="List 3"/>
    <w:basedOn w:val="Normal"/>
    <w:rsid w:val="00075E39"/>
    <w:pPr>
      <w:ind w:left="849" w:hanging="283"/>
      <w:jc w:val="both"/>
    </w:pPr>
    <w:rPr>
      <w:sz w:val="20"/>
    </w:rPr>
  </w:style>
  <w:style w:type="paragraph" w:styleId="Llista4">
    <w:name w:val="List 4"/>
    <w:basedOn w:val="Normal"/>
    <w:rsid w:val="00075E39"/>
    <w:pPr>
      <w:ind w:left="1132" w:hanging="283"/>
      <w:jc w:val="both"/>
    </w:pPr>
    <w:rPr>
      <w:sz w:val="20"/>
    </w:rPr>
  </w:style>
  <w:style w:type="paragraph" w:styleId="Continuacidellista2">
    <w:name w:val="List Continue 2"/>
    <w:basedOn w:val="Normal"/>
    <w:rsid w:val="00075E39"/>
    <w:pPr>
      <w:spacing w:after="120"/>
      <w:ind w:left="566" w:hanging="357"/>
      <w:jc w:val="both"/>
    </w:pPr>
    <w:rPr>
      <w:sz w:val="20"/>
    </w:rPr>
  </w:style>
  <w:style w:type="paragraph" w:customStyle="1" w:styleId="Textdetaula">
    <w:name w:val="Text de taula"/>
    <w:rsid w:val="00075E39"/>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
    <w:name w:val="Estàndard"/>
    <w:link w:val="EstndardCar"/>
    <w:rsid w:val="00075E39"/>
    <w:pPr>
      <w:spacing w:after="0" w:line="240" w:lineRule="auto"/>
      <w:ind w:left="357" w:hanging="357"/>
      <w:jc w:val="both"/>
    </w:pPr>
    <w:rPr>
      <w:rFonts w:ascii="Arial" w:eastAsia="Times New Roman" w:hAnsi="Arial" w:cs="Times New Roman"/>
      <w:snapToGrid w:val="0"/>
      <w:color w:val="000000"/>
      <w:sz w:val="20"/>
      <w:szCs w:val="20"/>
      <w:lang w:val="es-ES" w:eastAsia="es-ES"/>
    </w:rPr>
  </w:style>
  <w:style w:type="paragraph" w:customStyle="1" w:styleId="estndard0">
    <w:name w:val="estndard"/>
    <w:basedOn w:val="Normal"/>
    <w:rsid w:val="00075E39"/>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075E39"/>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075E39"/>
    <w:rPr>
      <w:rFonts w:ascii="Arial" w:eastAsia="Times New Roman" w:hAnsi="Arial" w:cs="Times New Roman"/>
      <w:color w:val="000000"/>
      <w:szCs w:val="20"/>
      <w:lang w:eastAsia="es-ES" w:bidi="he-IL"/>
    </w:rPr>
  </w:style>
  <w:style w:type="paragraph" w:styleId="Llistaambpics">
    <w:name w:val="List Bullet"/>
    <w:basedOn w:val="Normal"/>
    <w:rsid w:val="00075E39"/>
    <w:pPr>
      <w:tabs>
        <w:tab w:val="num" w:pos="360"/>
      </w:tabs>
      <w:ind w:left="360" w:hanging="360"/>
      <w:jc w:val="both"/>
    </w:pPr>
    <w:rPr>
      <w:rFonts w:ascii="Times New Roman" w:hAnsi="Times New Roman"/>
      <w:sz w:val="20"/>
    </w:rPr>
  </w:style>
  <w:style w:type="paragraph" w:styleId="Llistaambpics2">
    <w:name w:val="List Bullet 2"/>
    <w:basedOn w:val="Normal"/>
    <w:rsid w:val="00075E39"/>
    <w:pPr>
      <w:tabs>
        <w:tab w:val="num" w:pos="643"/>
      </w:tabs>
      <w:ind w:left="643" w:hanging="360"/>
      <w:jc w:val="both"/>
    </w:pPr>
    <w:rPr>
      <w:rFonts w:ascii="Times New Roman" w:hAnsi="Times New Roman"/>
      <w:sz w:val="20"/>
    </w:rPr>
  </w:style>
  <w:style w:type="character" w:customStyle="1" w:styleId="CarCar">
    <w:name w:val="Car Car"/>
    <w:semiHidden/>
    <w:locked/>
    <w:rsid w:val="00075E39"/>
    <w:rPr>
      <w:rFonts w:ascii="Arial" w:hAnsi="Arial"/>
      <w:snapToGrid w:val="0"/>
      <w:color w:val="000000"/>
      <w:sz w:val="22"/>
      <w:lang w:val="ca-ES" w:eastAsia="es-ES" w:bidi="ar-SA"/>
    </w:rPr>
  </w:style>
  <w:style w:type="paragraph" w:customStyle="1" w:styleId="Prrafodelista1">
    <w:name w:val="Párrafo de lista1"/>
    <w:basedOn w:val="Normal"/>
    <w:qFormat/>
    <w:rsid w:val="00075E39"/>
    <w:pPr>
      <w:ind w:left="708" w:hanging="357"/>
      <w:jc w:val="both"/>
    </w:pPr>
    <w:rPr>
      <w:rFonts w:ascii="Times New Roman" w:hAnsi="Times New Roman"/>
      <w:sz w:val="20"/>
    </w:rPr>
  </w:style>
  <w:style w:type="character" w:customStyle="1" w:styleId="DepartamentdeJustcia">
    <w:name w:val="Departament de Justícia"/>
    <w:semiHidden/>
    <w:rsid w:val="00075E39"/>
    <w:rPr>
      <w:color w:val="000000"/>
    </w:rPr>
  </w:style>
  <w:style w:type="table" w:styleId="Taulaambquadrcula">
    <w:name w:val="Table Grid"/>
    <w:basedOn w:val="Taulanormal"/>
    <w:rsid w:val="00075E39"/>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075E39"/>
    <w:pPr>
      <w:spacing w:after="160" w:line="240" w:lineRule="exact"/>
      <w:ind w:left="357" w:hanging="357"/>
      <w:jc w:val="both"/>
    </w:pPr>
    <w:rPr>
      <w:szCs w:val="24"/>
      <w:lang w:eastAsia="en-US"/>
    </w:rPr>
  </w:style>
  <w:style w:type="character" w:customStyle="1" w:styleId="BodyTextChar">
    <w:name w:val="Body Text Char"/>
    <w:semiHidden/>
    <w:locked/>
    <w:rsid w:val="00075E39"/>
    <w:rPr>
      <w:rFonts w:ascii="Arial" w:hAnsi="Arial"/>
      <w:snapToGrid w:val="0"/>
      <w:color w:val="000000"/>
      <w:sz w:val="22"/>
      <w:lang w:val="ca-ES" w:eastAsia="es-ES" w:bidi="ar-SA"/>
    </w:rPr>
  </w:style>
  <w:style w:type="paragraph" w:customStyle="1" w:styleId="Default">
    <w:name w:val="Default"/>
    <w:rsid w:val="00075E39"/>
    <w:pPr>
      <w:autoSpaceDE w:val="0"/>
      <w:autoSpaceDN w:val="0"/>
      <w:adjustRightInd w:val="0"/>
      <w:spacing w:after="0" w:line="240" w:lineRule="auto"/>
      <w:ind w:left="357" w:hanging="357"/>
      <w:jc w:val="both"/>
    </w:pPr>
    <w:rPr>
      <w:rFonts w:ascii="Helvetica*" w:eastAsia="Times New Roman" w:hAnsi="Helvetica*" w:cs="Helvetica*"/>
      <w:color w:val="000000"/>
      <w:sz w:val="24"/>
      <w:szCs w:val="24"/>
      <w:lang w:eastAsia="ca-ES"/>
    </w:rPr>
  </w:style>
  <w:style w:type="character" w:styleId="Textennegreta">
    <w:name w:val="Strong"/>
    <w:qFormat/>
    <w:rsid w:val="00075E39"/>
    <w:rPr>
      <w:b/>
      <w:bCs/>
    </w:rPr>
  </w:style>
  <w:style w:type="character" w:styleId="Enllavisitat">
    <w:name w:val="FollowedHyperlink"/>
    <w:rsid w:val="00075E39"/>
    <w:rPr>
      <w:color w:val="800080"/>
      <w:u w:val="single"/>
    </w:rPr>
  </w:style>
  <w:style w:type="paragraph" w:customStyle="1" w:styleId="Smboltipog">
    <w:name w:val="Símbol tipog."/>
    <w:rsid w:val="00075E39"/>
    <w:pPr>
      <w:spacing w:after="0" w:line="240" w:lineRule="auto"/>
      <w:ind w:left="289" w:hanging="357"/>
      <w:jc w:val="both"/>
    </w:pPr>
    <w:rPr>
      <w:rFonts w:ascii="Arial" w:eastAsia="Times New Roman" w:hAnsi="Arial" w:cs="Times New Roman"/>
      <w:snapToGrid w:val="0"/>
      <w:color w:val="000000"/>
      <w:sz w:val="20"/>
      <w:szCs w:val="2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075E39"/>
    <w:pPr>
      <w:ind w:left="720" w:hanging="357"/>
      <w:contextualSpacing/>
      <w:jc w:val="both"/>
    </w:pPr>
    <w:rPr>
      <w:rFonts w:eastAsia="Calibri"/>
      <w:sz w:val="22"/>
      <w:szCs w:val="22"/>
      <w:lang w:eastAsia="en-US"/>
    </w:rPr>
  </w:style>
  <w:style w:type="paragraph" w:styleId="Revisi">
    <w:name w:val="Revision"/>
    <w:hidden/>
    <w:uiPriority w:val="99"/>
    <w:semiHidden/>
    <w:rsid w:val="00075E39"/>
    <w:pPr>
      <w:spacing w:after="0" w:line="240" w:lineRule="auto"/>
      <w:ind w:left="357" w:hanging="357"/>
      <w:jc w:val="both"/>
    </w:pPr>
    <w:rPr>
      <w:rFonts w:ascii="Arial" w:eastAsia="Times New Roman" w:hAnsi="Arial" w:cs="Times New Roman"/>
      <w:sz w:val="20"/>
      <w:szCs w:val="20"/>
      <w:lang w:eastAsia="ca-ES"/>
    </w:rPr>
  </w:style>
  <w:style w:type="paragraph" w:styleId="Textdenotaapeudepgina">
    <w:name w:val="footnote text"/>
    <w:basedOn w:val="Normal"/>
    <w:link w:val="TextdenotaapeudepginaCar"/>
    <w:rsid w:val="00075E39"/>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075E39"/>
    <w:rPr>
      <w:rFonts w:ascii="Times New Roman" w:eastAsia="Times New Roman" w:hAnsi="Times New Roman" w:cs="Times New Roman"/>
      <w:sz w:val="20"/>
      <w:szCs w:val="20"/>
      <w:lang w:eastAsia="es-ES"/>
    </w:rPr>
  </w:style>
  <w:style w:type="character" w:styleId="Refernciadenotaapeudepgina">
    <w:name w:val="footnote reference"/>
    <w:uiPriority w:val="99"/>
    <w:rsid w:val="00075E39"/>
    <w:rPr>
      <w:vertAlign w:val="superscript"/>
    </w:rPr>
  </w:style>
  <w:style w:type="paragraph" w:customStyle="1" w:styleId="Pargrafdellista1">
    <w:name w:val="Paràgraf de llista1"/>
    <w:basedOn w:val="Normal"/>
    <w:uiPriority w:val="99"/>
    <w:rsid w:val="00075E39"/>
    <w:pPr>
      <w:ind w:left="708" w:hanging="357"/>
      <w:jc w:val="both"/>
    </w:pPr>
    <w:rPr>
      <w:rFonts w:eastAsia="Calibri" w:cs="Arial"/>
      <w:sz w:val="20"/>
    </w:rPr>
  </w:style>
  <w:style w:type="character" w:customStyle="1" w:styleId="displayonly">
    <w:name w:val="display_only"/>
    <w:rsid w:val="00075E39"/>
  </w:style>
  <w:style w:type="paragraph" w:customStyle="1" w:styleId="Pargrafdellista11">
    <w:name w:val="Paràgraf de llista11"/>
    <w:basedOn w:val="Normal"/>
    <w:uiPriority w:val="99"/>
    <w:rsid w:val="00075E39"/>
    <w:pPr>
      <w:ind w:left="708" w:hanging="357"/>
      <w:jc w:val="both"/>
    </w:pPr>
    <w:rPr>
      <w:rFonts w:cs="Arial"/>
      <w:sz w:val="20"/>
    </w:rPr>
  </w:style>
  <w:style w:type="paragraph" w:styleId="Sagniadetextindependent2">
    <w:name w:val="Body Text Indent 2"/>
    <w:basedOn w:val="Normal"/>
    <w:link w:val="Sagniadetextindependent2Car"/>
    <w:rsid w:val="00075E39"/>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075E39"/>
    <w:rPr>
      <w:rFonts w:ascii="Arial" w:eastAsia="Times New Roman" w:hAnsi="Arial" w:cs="Times New Roman"/>
      <w:sz w:val="20"/>
      <w:szCs w:val="20"/>
      <w:lang w:eastAsia="ca-ES"/>
    </w:rPr>
  </w:style>
  <w:style w:type="paragraph" w:styleId="NormalWeb">
    <w:name w:val="Normal (Web)"/>
    <w:basedOn w:val="Normal"/>
    <w:uiPriority w:val="99"/>
    <w:unhideWhenUsed/>
    <w:rsid w:val="00075E39"/>
    <w:pPr>
      <w:spacing w:before="100" w:beforeAutospacing="1" w:after="100" w:afterAutospacing="1"/>
    </w:pPr>
    <w:rPr>
      <w:rFonts w:ascii="Times New Roman" w:hAnsi="Times New Roman"/>
      <w:szCs w:val="24"/>
    </w:rPr>
  </w:style>
  <w:style w:type="character" w:styleId="mfasi">
    <w:name w:val="Emphasis"/>
    <w:qFormat/>
    <w:rsid w:val="00075E39"/>
    <w:rPr>
      <w:i/>
      <w:iCs/>
    </w:rPr>
  </w:style>
  <w:style w:type="paragraph" w:styleId="TtoldelIDC">
    <w:name w:val="TOC Heading"/>
    <w:basedOn w:val="Ttol1"/>
    <w:next w:val="Normal"/>
    <w:uiPriority w:val="39"/>
    <w:semiHidden/>
    <w:unhideWhenUsed/>
    <w:qFormat/>
    <w:rsid w:val="00075E39"/>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075E39"/>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075E39"/>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075E39"/>
    <w:pPr>
      <w:spacing w:after="100" w:line="276" w:lineRule="auto"/>
      <w:ind w:left="440"/>
    </w:pPr>
    <w:rPr>
      <w:rFonts w:ascii="Calibri" w:hAnsi="Calibri"/>
      <w:sz w:val="22"/>
      <w:szCs w:val="22"/>
    </w:rPr>
  </w:style>
  <w:style w:type="paragraph" w:styleId="Ttol">
    <w:name w:val="Title"/>
    <w:basedOn w:val="Normal"/>
    <w:next w:val="Normal"/>
    <w:link w:val="TtolCar"/>
    <w:qFormat/>
    <w:rsid w:val="00075E39"/>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075E39"/>
    <w:rPr>
      <w:rFonts w:ascii="Cambria" w:eastAsia="Times New Roman" w:hAnsi="Cambria" w:cs="Times New Roman"/>
      <w:b/>
      <w:bCs/>
      <w:kern w:val="28"/>
      <w:sz w:val="32"/>
      <w:szCs w:val="32"/>
      <w:lang w:eastAsia="ca-ES"/>
    </w:rPr>
  </w:style>
  <w:style w:type="character" w:customStyle="1" w:styleId="Estilo11pt">
    <w:name w:val="Estilo 11 pt"/>
    <w:rsid w:val="00075E39"/>
    <w:rPr>
      <w:sz w:val="20"/>
    </w:rPr>
  </w:style>
  <w:style w:type="character" w:customStyle="1" w:styleId="Estilo11ptNegrita">
    <w:name w:val="Estilo 11 pt Negrita"/>
    <w:rsid w:val="00075E39"/>
    <w:rPr>
      <w:b/>
      <w:bCs/>
      <w:sz w:val="20"/>
    </w:rPr>
  </w:style>
  <w:style w:type="paragraph" w:customStyle="1" w:styleId="arial">
    <w:name w:val="arial"/>
    <w:basedOn w:val="Normal"/>
    <w:rsid w:val="00075E39"/>
    <w:rPr>
      <w:sz w:val="20"/>
    </w:rPr>
  </w:style>
  <w:style w:type="character" w:customStyle="1" w:styleId="EstndardCar">
    <w:name w:val="Estàndard Car"/>
    <w:link w:val="Estndard"/>
    <w:rsid w:val="00075E39"/>
    <w:rPr>
      <w:rFonts w:ascii="Arial" w:eastAsia="Times New Roman" w:hAnsi="Arial" w:cs="Times New Roman"/>
      <w:snapToGrid w:val="0"/>
      <w:color w:val="000000"/>
      <w:sz w:val="20"/>
      <w:szCs w:val="20"/>
      <w:lang w:val="es-ES" w:eastAsia="es-ES"/>
    </w:rPr>
  </w:style>
  <w:style w:type="paragraph" w:styleId="Textindependent3">
    <w:name w:val="Body Text 3"/>
    <w:basedOn w:val="Normal"/>
    <w:link w:val="Textindependent3Car"/>
    <w:rsid w:val="00075E39"/>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075E39"/>
    <w:rPr>
      <w:rFonts w:ascii="Arial" w:eastAsia="Times New Roman" w:hAnsi="Arial" w:cs="Times New Roman"/>
      <w:sz w:val="16"/>
      <w:szCs w:val="16"/>
      <w:lang w:eastAsia="ca-ES"/>
    </w:rPr>
  </w:style>
  <w:style w:type="paragraph" w:customStyle="1" w:styleId="NormalambPunts">
    <w:name w:val="Normal amb Punts"/>
    <w:basedOn w:val="Normal"/>
    <w:link w:val="NormalambPuntsCar"/>
    <w:qFormat/>
    <w:rsid w:val="00075E39"/>
    <w:pPr>
      <w:jc w:val="both"/>
    </w:pPr>
    <w:rPr>
      <w:rFonts w:cs="Arial"/>
      <w:color w:val="000000"/>
      <w:sz w:val="20"/>
      <w:lang w:val="en-US" w:eastAsia="es-ES_tradnl"/>
    </w:rPr>
  </w:style>
  <w:style w:type="character" w:customStyle="1" w:styleId="NormalambPuntsCar">
    <w:name w:val="Normal amb Punts Car"/>
    <w:link w:val="NormalambPunts"/>
    <w:rsid w:val="00075E39"/>
    <w:rPr>
      <w:rFonts w:ascii="Arial" w:eastAsia="Times New Roman" w:hAnsi="Arial" w:cs="Arial"/>
      <w:color w:val="000000"/>
      <w:sz w:val="20"/>
      <w:szCs w:val="20"/>
      <w:lang w:val="en-US" w:eastAsia="es-ES_tradnl"/>
    </w:rPr>
  </w:style>
  <w:style w:type="paragraph" w:customStyle="1" w:styleId="EstiloEstndardArialAutomtico">
    <w:name w:val="Estilo Estàndard + Arial Automático"/>
    <w:basedOn w:val="Estndard"/>
    <w:link w:val="EstiloEstndardArialAutomticoCar"/>
    <w:rsid w:val="00075E39"/>
    <w:pPr>
      <w:ind w:left="0" w:firstLine="0"/>
      <w:jc w:val="left"/>
    </w:pPr>
    <w:rPr>
      <w:color w:val="auto"/>
    </w:rPr>
  </w:style>
  <w:style w:type="character" w:customStyle="1" w:styleId="EstiloEstndardArialAutomticoCar">
    <w:name w:val="Estilo Estàndard + Arial Automático Car"/>
    <w:link w:val="EstiloEstndardArialAutomtico"/>
    <w:rsid w:val="00075E39"/>
    <w:rPr>
      <w:rFonts w:ascii="Arial" w:eastAsia="Times New Roman" w:hAnsi="Arial" w:cs="Times New Roman"/>
      <w:snapToGrid w:val="0"/>
      <w:sz w:val="20"/>
      <w:szCs w:val="20"/>
      <w:lang w:val="es-ES" w:eastAsia="es-ES"/>
    </w:rPr>
  </w:style>
  <w:style w:type="paragraph" w:customStyle="1" w:styleId="Car1CarCarCarCarCarCarCarCar">
    <w:name w:val="Car1 Car Car Car Car Car Car Car Car"/>
    <w:basedOn w:val="Normal"/>
    <w:rsid w:val="00075E39"/>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075E39"/>
    <w:rPr>
      <w:rFonts w:ascii="Arial" w:hAnsi="Arial"/>
      <w:b/>
      <w:bCs/>
      <w:lang w:eastAsia="ca-ES"/>
    </w:rPr>
  </w:style>
  <w:style w:type="character" w:customStyle="1" w:styleId="TemadelcomentariCar">
    <w:name w:val="Tema del comentari Car"/>
    <w:basedOn w:val="TextdecomentariCar"/>
    <w:link w:val="Temadelcomentari"/>
    <w:semiHidden/>
    <w:rsid w:val="00075E39"/>
    <w:rPr>
      <w:rFonts w:ascii="Arial" w:eastAsia="Times New Roman" w:hAnsi="Arial" w:cs="Times New Roman"/>
      <w:b/>
      <w:bCs/>
      <w:sz w:val="20"/>
      <w:szCs w:val="20"/>
      <w:lang w:eastAsia="ca-ES"/>
    </w:rPr>
  </w:style>
  <w:style w:type="paragraph" w:styleId="Subttol">
    <w:name w:val="Subtitle"/>
    <w:basedOn w:val="Normal"/>
    <w:next w:val="Normal"/>
    <w:link w:val="SubttolCar"/>
    <w:qFormat/>
    <w:rsid w:val="00075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075E39"/>
    <w:rPr>
      <w:rFonts w:eastAsiaTheme="minorEastAsia"/>
      <w:color w:val="5A5A5A" w:themeColor="text1" w:themeTint="A5"/>
      <w:spacing w:val="15"/>
      <w:lang w:eastAsia="ca-ES"/>
    </w:rPr>
  </w:style>
  <w:style w:type="table" w:customStyle="1" w:styleId="Taulaambquadrcula1">
    <w:name w:val="Taula amb quadrícula1"/>
    <w:basedOn w:val="Taulanormal"/>
    <w:next w:val="Taulaambquadrcula"/>
    <w:uiPriority w:val="39"/>
    <w:rsid w:val="00075E39"/>
    <w:pPr>
      <w:spacing w:after="0" w:line="240" w:lineRule="auto"/>
      <w:jc w:val="both"/>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ulanormal"/>
    <w:next w:val="Taulaambquadrcula"/>
    <w:rsid w:val="00075E39"/>
    <w:pPr>
      <w:spacing w:after="0" w:line="240" w:lineRule="auto"/>
    </w:pPr>
    <w:rPr>
      <w:rFonts w:ascii="Times New Roman" w:eastAsia="Times New Roman" w:hAnsi="Times New Roman" w:cs="Times New Roman"/>
      <w:sz w:val="20"/>
      <w:szCs w:val="20"/>
      <w:lang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751FC3"/>
    <w:rPr>
      <w:rFonts w:ascii="Arial" w:eastAsia="Calibri" w:hAnsi="Arial"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5416541">
      <w:bodyDiv w:val="1"/>
      <w:marLeft w:val="0"/>
      <w:marRight w:val="0"/>
      <w:marTop w:val="0"/>
      <w:marBottom w:val="0"/>
      <w:divBdr>
        <w:top w:val="none" w:sz="0" w:space="0" w:color="auto"/>
        <w:left w:val="none" w:sz="0" w:space="0" w:color="auto"/>
        <w:bottom w:val="none" w:sz="0" w:space="0" w:color="auto"/>
        <w:right w:val="none" w:sz="0" w:space="0" w:color="auto"/>
      </w:divBdr>
    </w:div>
    <w:div w:id="824009446">
      <w:bodyDiv w:val="1"/>
      <w:marLeft w:val="0"/>
      <w:marRight w:val="0"/>
      <w:marTop w:val="0"/>
      <w:marBottom w:val="0"/>
      <w:divBdr>
        <w:top w:val="none" w:sz="0" w:space="0" w:color="auto"/>
        <w:left w:val="none" w:sz="0" w:space="0" w:color="auto"/>
        <w:bottom w:val="none" w:sz="0" w:space="0" w:color="auto"/>
        <w:right w:val="none" w:sz="0" w:space="0" w:color="auto"/>
      </w:divBdr>
    </w:div>
    <w:div w:id="1515530782">
      <w:bodyDiv w:val="1"/>
      <w:marLeft w:val="0"/>
      <w:marRight w:val="0"/>
      <w:marTop w:val="0"/>
      <w:marBottom w:val="0"/>
      <w:divBdr>
        <w:top w:val="none" w:sz="0" w:space="0" w:color="auto"/>
        <w:left w:val="none" w:sz="0" w:space="0" w:color="auto"/>
        <w:bottom w:val="none" w:sz="0" w:space="0" w:color="auto"/>
        <w:right w:val="none" w:sz="0" w:space="0" w:color="auto"/>
      </w:divBdr>
    </w:div>
    <w:div w:id="1721322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image" Target="media/image5.emf"/><Relationship Id="rId18" Type="http://schemas.openxmlformats.org/officeDocument/2006/relationships/hyperlink" Target="https://contractaciopublica.gencat.cat/ecofin_pscp/AppJava/cap.pscp?department=28000&amp;reqCode=viewDetail&amp;keyword=&amp;idCap=8141798&amp;ambit=1&amp;"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gencat.cat/economia/jcca"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aiaperea@gencat.ca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contractacio.acdpc@gencat.cat" TargetMode="External"/><Relationship Id="rId20" Type="http://schemas.openxmlformats.org/officeDocument/2006/relationships/hyperlink" Target="https://contractaciopublica.gencat.cat/ecofin_sobre/AppJava/views/ajuda/empreses/index.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https://cultura.gencat.cat/ca/departament/estructura_i_adreces/organismes/dgpc/accio/agencia_patrimoni/politica_privacitat/index.html" TargetMode="External"/><Relationship Id="rId5" Type="http://schemas.openxmlformats.org/officeDocument/2006/relationships/webSettings" Target="webSettings.xml"/><Relationship Id="rId15" Type="http://schemas.openxmlformats.org/officeDocument/2006/relationships/hyperlink" Target="https://contractaciopublica.gencat.cat/ecofin_pscp/AppJava/perfil/ACPC" TargetMode="External"/><Relationship Id="rId23" Type="http://schemas.openxmlformats.org/officeDocument/2006/relationships/hyperlink" Target="mailto:dpd.acdpc@gencat.cat"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contractaciopublica.gencat.cat/ecofin_sobre/AppJava/views/ajuda/empreses/index.xhtml"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contractaciopublica.gencat.cat/ecofin_pscp/AppJava/cap.pscp?department=28000&amp;reqCode=viewDetail&amp;keyword=&amp;idCap=8141798&amp;ambit=1&amp;" TargetMode="External"/><Relationship Id="rId22" Type="http://schemas.openxmlformats.org/officeDocument/2006/relationships/hyperlink" Target="mailto:agenciapatrimoni@gencat.cat"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tlbrowser.tsl.website/tools/" TargetMode="External"/><Relationship Id="rId1" Type="http://schemas.openxmlformats.org/officeDocument/2006/relationships/hyperlink" Target="https://www.boe.es/diario_boe/txt.php?id=BOE-A-2023-1723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CCDCA-D35A-442E-9F92-ACAA273BB5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58</Pages>
  <Words>28892</Words>
  <Characters>164685</Characters>
  <Application>Microsoft Office Word</Application>
  <DocSecurity>0</DocSecurity>
  <Lines>1372</Lines>
  <Paragraphs>386</Paragraphs>
  <ScaleCrop>false</ScaleCrop>
  <HeadingPairs>
    <vt:vector size="2" baseType="variant">
      <vt:variant>
        <vt:lpstr>Títol</vt:lpstr>
      </vt:variant>
      <vt:variant>
        <vt:i4>1</vt:i4>
      </vt:variant>
    </vt:vector>
  </HeadingPairs>
  <TitlesOfParts>
    <vt:vector size="1" baseType="lpstr">
      <vt:lpstr/>
    </vt:vector>
  </TitlesOfParts>
  <Company>Generalitat de Catalunya</Company>
  <LinksUpToDate>false</LinksUpToDate>
  <CharactersWithSpaces>193191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Pérez Orri, Mireia</dc:creator>
  <cp:keywords/>
  <dc:description/>
  <cp:lastModifiedBy>Gascón Estadella, Jana</cp:lastModifiedBy>
  <cp:revision>7</cp:revision>
  <dcterms:created xsi:type="dcterms:W3CDTF">2024-02-26T08:33:00Z</dcterms:created>
  <dcterms:modified xsi:type="dcterms:W3CDTF">2024-02-28T08:18:00Z</dcterms:modified>
</cp:coreProperties>
</file>