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211D8C3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364E0B" w:rsidRPr="00364E0B">
        <w:rPr>
          <w:rFonts w:ascii="Arial" w:hAnsi="Arial" w:cs="Arial"/>
          <w:color w:val="000000"/>
          <w:sz w:val="20"/>
          <w:szCs w:val="20"/>
        </w:rPr>
        <w:t>Execució de les obres de Rehabilitació de les obres de fàbrica de la C-55 al PK 8+349 i de la C-58 al PK 30+254. Olesa de Montserrat - Vacarisses. Clau: PC-CGB-20055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AE9708" w14:textId="1A74AA02" w:rsidR="00093456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</w:p>
    <w:bookmarkStart w:id="0" w:name="_GoBack"/>
    <w:p w14:paraId="5B8671AA" w14:textId="2AB71C32" w:rsidR="00146948" w:rsidRDefault="00364E0B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</w:instrText>
      </w:r>
      <w:r w:rsidRPr="00364E0B">
        <w:rPr>
          <w:rFonts w:ascii="Arial" w:hAnsi="Arial" w:cs="Arial"/>
          <w:color w:val="000000"/>
          <w:sz w:val="20"/>
          <w:szCs w:val="20"/>
        </w:rPr>
        <w:instrText>https://ftp.infraestructures.cat/?u=pJVgNrTm&amp;p=bZFyQJ93&amp;path=/CGB-20055%20-%20Rehabilitaci%C3%B3%20de%20les%20obres%20de%20f%C3%A0brica%20de%20la%20C-55%20al%20PK%208%2B349%20i%20de%20la%20C-58%20al%20PK%2030%2B254.%20Olesa%20de%20Montserrat%20-%20Vacarisses.pdf</w:instrText>
      </w:r>
      <w:r>
        <w:rPr>
          <w:rFonts w:ascii="Arial" w:hAnsi="Arial" w:cs="Arial"/>
          <w:color w:val="000000"/>
          <w:sz w:val="20"/>
          <w:szCs w:val="20"/>
        </w:rPr>
        <w:instrText xml:space="preserve">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850F94">
        <w:rPr>
          <w:rStyle w:val="Enlla"/>
          <w:rFonts w:ascii="Arial" w:hAnsi="Arial" w:cs="Arial"/>
          <w:sz w:val="20"/>
          <w:szCs w:val="20"/>
        </w:rPr>
        <w:t>https://ftp.infraestructures.cat/?u=pJVgNrTm&amp;p=bZFyQJ93&amp;path=/CGB-20055%20-%20Rehabilitaci%C3%B3%20de%20les%20obres%20de%20f%C3%A0brica%20de%20la%20C-55%20al%20PK%208%2B349%20i%20de%20la%20C-58%20al%20PK%2030%2B254.%20Olesa%20de%20Montserrat%20-%20Vacarisses.pdf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0"/>
    <w:p w14:paraId="7C9C9D15" w14:textId="1F43185B" w:rsidR="00180F3F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 w:rsidRPr="00146948">
        <w:rPr>
          <w:rFonts w:ascii="Arial" w:hAnsi="Arial" w:cs="Arial"/>
          <w:sz w:val="20"/>
          <w:szCs w:val="20"/>
        </w:rPr>
        <w:t>CTRL+Clic</w:t>
      </w:r>
      <w:proofErr w:type="spellEnd"/>
      <w:r w:rsidRPr="00146948">
        <w:rPr>
          <w:rFonts w:ascii="Arial" w:hAnsi="Arial" w:cs="Arial"/>
          <w:sz w:val="20"/>
          <w:szCs w:val="20"/>
        </w:rPr>
        <w:t>, o bé copieu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75F0F"/>
    <w:rsid w:val="00364E0B"/>
    <w:rsid w:val="0063306E"/>
    <w:rsid w:val="00A04819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724</Characters>
  <Application>Microsoft Office Word</Application>
  <DocSecurity>0</DocSecurity>
  <Lines>6</Lines>
  <Paragraphs>1</Paragraphs>
  <ScaleCrop>false</ScaleCrop>
  <Company>Infraestructures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14</cp:revision>
  <dcterms:created xsi:type="dcterms:W3CDTF">2023-11-13T11:05:00Z</dcterms:created>
  <dcterms:modified xsi:type="dcterms:W3CDTF">2024-03-12T09:09:00Z</dcterms:modified>
</cp:coreProperties>
</file>