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3E70CC0" w14:textId="77777777" w:rsidR="007E01F0" w:rsidRDefault="007E01F0" w:rsidP="00624768">
      <w:pPr>
        <w:spacing w:line="242" w:lineRule="auto"/>
        <w:ind w:left="580" w:right="280"/>
        <w:jc w:val="center"/>
        <w:rPr>
          <w:rFonts w:ascii="Arial" w:eastAsia="Arial" w:hAnsi="Arial" w:cs="Arial"/>
          <w:b/>
          <w:bCs/>
        </w:rPr>
      </w:pPr>
    </w:p>
    <w:p w14:paraId="41E0FF09" w14:textId="77777777" w:rsidR="007E01F0" w:rsidRDefault="007E01F0" w:rsidP="00624768">
      <w:pPr>
        <w:spacing w:line="242" w:lineRule="auto"/>
        <w:ind w:left="580" w:right="280"/>
        <w:jc w:val="center"/>
        <w:rPr>
          <w:rFonts w:ascii="Arial" w:eastAsia="Arial" w:hAnsi="Arial" w:cs="Arial"/>
          <w:b/>
          <w:bCs/>
        </w:rPr>
      </w:pPr>
    </w:p>
    <w:p w14:paraId="6FA4DB93" w14:textId="77777777" w:rsidR="007E01F0" w:rsidRDefault="007E01F0" w:rsidP="00624768">
      <w:pPr>
        <w:spacing w:line="242" w:lineRule="auto"/>
        <w:ind w:left="580" w:right="280"/>
        <w:jc w:val="center"/>
        <w:rPr>
          <w:rFonts w:ascii="Arial" w:eastAsia="Arial" w:hAnsi="Arial" w:cs="Arial"/>
          <w:b/>
          <w:bCs/>
        </w:rPr>
      </w:pPr>
    </w:p>
    <w:p w14:paraId="22889868" w14:textId="77777777" w:rsidR="007E01F0" w:rsidRDefault="007E01F0" w:rsidP="00624768">
      <w:pPr>
        <w:spacing w:line="242" w:lineRule="auto"/>
        <w:ind w:left="580" w:right="280"/>
        <w:jc w:val="center"/>
        <w:rPr>
          <w:rFonts w:ascii="Arial" w:eastAsia="Arial" w:hAnsi="Arial" w:cs="Arial"/>
          <w:b/>
          <w:bCs/>
        </w:rPr>
      </w:pPr>
    </w:p>
    <w:p w14:paraId="6D4B86F3" w14:textId="77777777" w:rsidR="007E01F0" w:rsidRDefault="007E01F0" w:rsidP="00624768">
      <w:pPr>
        <w:spacing w:line="242" w:lineRule="auto"/>
        <w:ind w:left="580" w:right="280"/>
        <w:jc w:val="center"/>
        <w:rPr>
          <w:rFonts w:ascii="Arial" w:eastAsia="Arial" w:hAnsi="Arial" w:cs="Arial"/>
          <w:b/>
          <w:bCs/>
        </w:rPr>
      </w:pPr>
    </w:p>
    <w:p w14:paraId="058508D3" w14:textId="77777777" w:rsidR="007E01F0" w:rsidRDefault="007E01F0" w:rsidP="00624768">
      <w:pPr>
        <w:spacing w:line="242" w:lineRule="auto"/>
        <w:ind w:left="580" w:right="280"/>
        <w:jc w:val="center"/>
        <w:rPr>
          <w:rFonts w:ascii="Arial" w:eastAsia="Arial" w:hAnsi="Arial" w:cs="Arial"/>
          <w:b/>
          <w:bCs/>
        </w:rPr>
      </w:pPr>
    </w:p>
    <w:p w14:paraId="5BB03388" w14:textId="77777777" w:rsidR="007E01F0" w:rsidRDefault="007E01F0" w:rsidP="00624768">
      <w:pPr>
        <w:spacing w:line="242" w:lineRule="auto"/>
        <w:ind w:left="580" w:right="280"/>
        <w:jc w:val="center"/>
        <w:rPr>
          <w:rFonts w:ascii="Arial" w:eastAsia="Arial" w:hAnsi="Arial" w:cs="Arial"/>
          <w:b/>
          <w:bCs/>
        </w:rPr>
      </w:pPr>
    </w:p>
    <w:p w14:paraId="11B5E10B" w14:textId="77777777" w:rsidR="007E01F0" w:rsidRDefault="007E01F0" w:rsidP="00624768">
      <w:pPr>
        <w:spacing w:line="242" w:lineRule="auto"/>
        <w:ind w:left="580" w:right="280"/>
        <w:jc w:val="center"/>
        <w:rPr>
          <w:rFonts w:ascii="Arial" w:eastAsia="Arial" w:hAnsi="Arial" w:cs="Arial"/>
          <w:b/>
          <w:bCs/>
        </w:rPr>
      </w:pPr>
    </w:p>
    <w:p w14:paraId="09872769" w14:textId="77777777" w:rsidR="007E01F0" w:rsidRDefault="007E01F0" w:rsidP="00624768">
      <w:pPr>
        <w:spacing w:line="242" w:lineRule="auto"/>
        <w:ind w:left="580" w:right="280"/>
        <w:jc w:val="center"/>
        <w:rPr>
          <w:rFonts w:ascii="Arial" w:eastAsia="Arial" w:hAnsi="Arial" w:cs="Arial"/>
          <w:b/>
          <w:bCs/>
        </w:rPr>
      </w:pPr>
    </w:p>
    <w:p w14:paraId="20FF9467" w14:textId="77777777" w:rsidR="007E01F0" w:rsidRDefault="007E01F0" w:rsidP="00624768">
      <w:pPr>
        <w:spacing w:line="242" w:lineRule="auto"/>
        <w:ind w:left="580" w:right="280"/>
        <w:jc w:val="center"/>
        <w:rPr>
          <w:rFonts w:ascii="Arial" w:eastAsia="Arial" w:hAnsi="Arial" w:cs="Arial"/>
          <w:b/>
          <w:bCs/>
        </w:rPr>
      </w:pPr>
    </w:p>
    <w:p w14:paraId="07ED022C" w14:textId="77777777" w:rsidR="007E01F0" w:rsidRDefault="007E01F0" w:rsidP="00624768">
      <w:pPr>
        <w:spacing w:line="242" w:lineRule="auto"/>
        <w:ind w:left="580" w:right="280"/>
        <w:jc w:val="center"/>
        <w:rPr>
          <w:rFonts w:ascii="Arial" w:eastAsia="Arial" w:hAnsi="Arial" w:cs="Arial"/>
          <w:b/>
          <w:bCs/>
        </w:rPr>
      </w:pPr>
    </w:p>
    <w:p w14:paraId="2A7901CA" w14:textId="77777777" w:rsidR="007E01F0" w:rsidRDefault="007E01F0" w:rsidP="00624768">
      <w:pPr>
        <w:spacing w:line="242" w:lineRule="auto"/>
        <w:ind w:left="580" w:right="280"/>
        <w:jc w:val="center"/>
        <w:rPr>
          <w:rFonts w:ascii="Arial" w:eastAsia="Arial" w:hAnsi="Arial" w:cs="Arial"/>
          <w:b/>
          <w:bCs/>
        </w:rPr>
      </w:pPr>
    </w:p>
    <w:p w14:paraId="7F4677DF" w14:textId="77777777" w:rsidR="007E01F0" w:rsidRDefault="007E01F0" w:rsidP="00624768">
      <w:pPr>
        <w:spacing w:line="242" w:lineRule="auto"/>
        <w:ind w:left="580" w:right="280"/>
        <w:jc w:val="center"/>
        <w:rPr>
          <w:rFonts w:ascii="Arial" w:eastAsia="Arial" w:hAnsi="Arial" w:cs="Arial"/>
          <w:b/>
          <w:bCs/>
        </w:rPr>
      </w:pPr>
    </w:p>
    <w:p w14:paraId="4D71AFE1" w14:textId="77777777" w:rsidR="007E01F0" w:rsidRDefault="007E01F0" w:rsidP="00624768">
      <w:pPr>
        <w:spacing w:line="242" w:lineRule="auto"/>
        <w:ind w:left="580" w:right="280"/>
        <w:jc w:val="center"/>
        <w:rPr>
          <w:rFonts w:ascii="Arial" w:eastAsia="Arial" w:hAnsi="Arial" w:cs="Arial"/>
          <w:b/>
          <w:bCs/>
        </w:rPr>
      </w:pPr>
    </w:p>
    <w:tbl>
      <w:tblPr>
        <w:tblW w:w="9160" w:type="dxa"/>
        <w:tblInd w:w="-5" w:type="dxa"/>
        <w:tblLayout w:type="fixed"/>
        <w:tblCellMar>
          <w:left w:w="113" w:type="dxa"/>
        </w:tblCellMar>
        <w:tblLook w:val="0000" w:firstRow="0" w:lastRow="0" w:firstColumn="0" w:lastColumn="0" w:noHBand="0" w:noVBand="0"/>
      </w:tblPr>
      <w:tblGrid>
        <w:gridCol w:w="9160"/>
      </w:tblGrid>
      <w:tr w:rsidR="007E01F0" w:rsidRPr="00624768" w14:paraId="4700C79E" w14:textId="77777777" w:rsidTr="002E2B99">
        <w:trPr>
          <w:trHeight w:val="1541"/>
        </w:trPr>
        <w:tc>
          <w:tcPr>
            <w:tcW w:w="9160" w:type="dxa"/>
            <w:tcBorders>
              <w:top w:val="single" w:sz="4" w:space="0" w:color="000000"/>
              <w:left w:val="single" w:sz="4" w:space="0" w:color="000000"/>
              <w:bottom w:val="single" w:sz="4" w:space="0" w:color="000000"/>
              <w:right w:val="single" w:sz="4" w:space="0" w:color="000000"/>
            </w:tcBorders>
            <w:shd w:val="clear" w:color="auto" w:fill="auto"/>
          </w:tcPr>
          <w:p w14:paraId="1D752CF9" w14:textId="77777777" w:rsidR="007E01F0" w:rsidRPr="00194880" w:rsidRDefault="007E01F0" w:rsidP="00624768">
            <w:pPr>
              <w:widowControl w:val="0"/>
              <w:spacing w:line="242" w:lineRule="auto"/>
              <w:ind w:right="280"/>
              <w:jc w:val="center"/>
              <w:rPr>
                <w:rFonts w:ascii="Arial" w:eastAsia="Arial" w:hAnsi="Arial" w:cs="Arial"/>
                <w:b/>
                <w:bCs/>
                <w:szCs w:val="20"/>
                <w:lang w:val="fr-BE"/>
              </w:rPr>
            </w:pPr>
          </w:p>
          <w:p w14:paraId="334B04F4" w14:textId="77777777" w:rsidR="007E01F0" w:rsidRPr="00624768" w:rsidRDefault="007E01F0" w:rsidP="00624768">
            <w:pPr>
              <w:widowControl w:val="0"/>
              <w:spacing w:line="242" w:lineRule="auto"/>
              <w:ind w:left="580" w:right="280"/>
              <w:jc w:val="center"/>
              <w:rPr>
                <w:rFonts w:ascii="Arial" w:eastAsia="Arial" w:hAnsi="Arial" w:cs="Arial"/>
                <w:b/>
                <w:bCs/>
                <w:szCs w:val="20"/>
                <w:lang w:val="fr-BE"/>
              </w:rPr>
            </w:pPr>
            <w:r w:rsidRPr="00624768">
              <w:rPr>
                <w:rFonts w:ascii="Arial" w:eastAsia="Arial" w:hAnsi="Arial" w:cs="Arial"/>
                <w:b/>
                <w:bCs/>
                <w:szCs w:val="20"/>
                <w:lang w:val="fr-BE"/>
              </w:rPr>
              <w:t>PLEC DE CLÀUSULES ADMINISTRATIVES PARTICULARS</w:t>
            </w:r>
          </w:p>
          <w:p w14:paraId="6009DCD4" w14:textId="77777777" w:rsidR="007E01F0" w:rsidRPr="00624768" w:rsidRDefault="007E01F0" w:rsidP="00624768">
            <w:pPr>
              <w:widowControl w:val="0"/>
              <w:spacing w:line="242" w:lineRule="auto"/>
              <w:ind w:left="580" w:right="280"/>
              <w:jc w:val="center"/>
              <w:rPr>
                <w:rFonts w:ascii="Arial" w:eastAsia="Arial" w:hAnsi="Arial" w:cs="Arial"/>
                <w:b/>
                <w:bCs/>
                <w:szCs w:val="20"/>
                <w:lang w:val="fr-BE"/>
              </w:rPr>
            </w:pPr>
            <w:r w:rsidRPr="00624768">
              <w:rPr>
                <w:rFonts w:ascii="Arial" w:eastAsia="Arial" w:hAnsi="Arial" w:cs="Arial"/>
                <w:b/>
                <w:bCs/>
                <w:szCs w:val="20"/>
                <w:lang w:val="fr-BE"/>
              </w:rPr>
              <w:t>DELS CONTRACTES DE SERVEIS</w:t>
            </w:r>
          </w:p>
          <w:p w14:paraId="7569A933" w14:textId="5D21807C" w:rsidR="007E01F0" w:rsidRPr="00624768" w:rsidRDefault="007E01F0" w:rsidP="00624768">
            <w:pPr>
              <w:widowControl w:val="0"/>
              <w:spacing w:line="242" w:lineRule="auto"/>
              <w:ind w:left="580" w:right="280"/>
              <w:jc w:val="center"/>
              <w:rPr>
                <w:rFonts w:ascii="Arial" w:eastAsia="Arial" w:hAnsi="Arial" w:cs="Arial"/>
                <w:b/>
                <w:bCs/>
                <w:color w:val="FF0000"/>
                <w:szCs w:val="20"/>
                <w:lang w:val="en-GB"/>
              </w:rPr>
            </w:pPr>
            <w:r w:rsidRPr="00624768">
              <w:rPr>
                <w:rFonts w:ascii="Arial" w:eastAsia="Arial" w:hAnsi="Arial" w:cs="Arial"/>
                <w:b/>
                <w:bCs/>
                <w:szCs w:val="20"/>
                <w:lang w:val="en-GB"/>
              </w:rPr>
              <w:t>–PROCEDIMENT OBERT–</w:t>
            </w:r>
            <w:bookmarkStart w:id="0" w:name="page2"/>
            <w:bookmarkEnd w:id="0"/>
          </w:p>
          <w:p w14:paraId="718CF0DA" w14:textId="77777777" w:rsidR="007E01F0" w:rsidRPr="00624768" w:rsidRDefault="007E01F0" w:rsidP="00624768">
            <w:pPr>
              <w:widowControl w:val="0"/>
              <w:spacing w:line="242" w:lineRule="auto"/>
              <w:ind w:right="280"/>
              <w:jc w:val="center"/>
              <w:rPr>
                <w:rFonts w:ascii="Arial" w:eastAsia="Arial" w:hAnsi="Arial" w:cs="Arial"/>
                <w:b/>
                <w:bCs/>
                <w:szCs w:val="20"/>
                <w:lang w:val="en-GB"/>
              </w:rPr>
            </w:pPr>
          </w:p>
        </w:tc>
      </w:tr>
    </w:tbl>
    <w:p w14:paraId="03F6CBF3" w14:textId="77777777" w:rsidR="007E01F0" w:rsidRPr="00624768" w:rsidRDefault="007E01F0" w:rsidP="00624768">
      <w:pPr>
        <w:spacing w:line="242" w:lineRule="auto"/>
        <w:ind w:left="580" w:right="280"/>
        <w:jc w:val="center"/>
        <w:rPr>
          <w:rFonts w:ascii="Arial" w:eastAsia="Arial" w:hAnsi="Arial" w:cs="Arial"/>
          <w:b/>
          <w:bCs/>
        </w:rPr>
      </w:pPr>
    </w:p>
    <w:p w14:paraId="2DFACAB2" w14:textId="77777777" w:rsidR="007E01F0" w:rsidRPr="00624768" w:rsidRDefault="007E01F0" w:rsidP="00624768">
      <w:pPr>
        <w:spacing w:line="242" w:lineRule="auto"/>
        <w:ind w:left="580" w:right="280"/>
        <w:jc w:val="center"/>
        <w:rPr>
          <w:rFonts w:ascii="Arial" w:eastAsia="Arial" w:hAnsi="Arial" w:cs="Arial"/>
          <w:b/>
          <w:bCs/>
        </w:rPr>
      </w:pPr>
    </w:p>
    <w:p w14:paraId="093EE8F5" w14:textId="0815B6A6" w:rsidR="003F1A79" w:rsidRPr="00624768" w:rsidRDefault="00E07C38" w:rsidP="00624768">
      <w:pPr>
        <w:pStyle w:val="Ttol2"/>
        <w:ind w:left="541"/>
        <w:jc w:val="both"/>
        <w:rPr>
          <w:rFonts w:ascii="Arial" w:hAnsi="Arial" w:cs="Arial"/>
          <w:b/>
          <w:color w:val="auto"/>
          <w:sz w:val="22"/>
          <w:szCs w:val="22"/>
        </w:rPr>
      </w:pPr>
      <w:r w:rsidRPr="00624768">
        <w:rPr>
          <w:rFonts w:ascii="Arial" w:eastAsia="Arial" w:hAnsi="Arial" w:cs="Arial"/>
          <w:b/>
          <w:bCs/>
          <w:color w:val="auto"/>
          <w:sz w:val="28"/>
          <w:szCs w:val="28"/>
        </w:rPr>
        <w:t>EXP. SOC-20</w:t>
      </w:r>
      <w:r w:rsidR="005A4503" w:rsidRPr="00624768">
        <w:rPr>
          <w:rFonts w:ascii="Arial" w:eastAsia="Arial" w:hAnsi="Arial" w:cs="Arial"/>
          <w:b/>
          <w:bCs/>
          <w:color w:val="auto"/>
          <w:sz w:val="28"/>
          <w:szCs w:val="28"/>
        </w:rPr>
        <w:t>2</w:t>
      </w:r>
      <w:r w:rsidR="003F1A79" w:rsidRPr="00624768">
        <w:rPr>
          <w:rFonts w:ascii="Arial" w:eastAsia="Arial" w:hAnsi="Arial" w:cs="Arial"/>
          <w:b/>
          <w:bCs/>
          <w:color w:val="auto"/>
          <w:sz w:val="28"/>
          <w:szCs w:val="28"/>
        </w:rPr>
        <w:t>4</w:t>
      </w:r>
      <w:r w:rsidR="005A4503" w:rsidRPr="00624768">
        <w:rPr>
          <w:rFonts w:ascii="Arial" w:eastAsia="Arial" w:hAnsi="Arial" w:cs="Arial"/>
          <w:b/>
          <w:bCs/>
          <w:color w:val="auto"/>
          <w:sz w:val="28"/>
          <w:szCs w:val="28"/>
        </w:rPr>
        <w:t>-</w:t>
      </w:r>
      <w:r w:rsidR="00957EB0" w:rsidRPr="00624768">
        <w:rPr>
          <w:rFonts w:ascii="Arial" w:eastAsia="Arial" w:hAnsi="Arial" w:cs="Arial"/>
          <w:b/>
          <w:bCs/>
          <w:color w:val="auto"/>
          <w:sz w:val="28"/>
          <w:szCs w:val="28"/>
        </w:rPr>
        <w:t>8</w:t>
      </w:r>
      <w:r w:rsidRPr="00624768">
        <w:rPr>
          <w:rFonts w:ascii="Arial" w:eastAsia="Arial" w:hAnsi="Arial" w:cs="Arial"/>
          <w:b/>
          <w:bCs/>
          <w:color w:val="auto"/>
          <w:sz w:val="28"/>
          <w:szCs w:val="28"/>
        </w:rPr>
        <w:t xml:space="preserve">: </w:t>
      </w:r>
      <w:r w:rsidRPr="00624768">
        <w:rPr>
          <w:rFonts w:ascii="Arial" w:eastAsia="MS Mincho" w:hAnsi="Arial" w:cs="Arial"/>
          <w:b/>
          <w:bCs/>
          <w:color w:val="auto"/>
          <w:sz w:val="22"/>
          <w:szCs w:val="22"/>
        </w:rPr>
        <w:t xml:space="preserve">Servei </w:t>
      </w:r>
      <w:r w:rsidR="003F1A79" w:rsidRPr="00624768">
        <w:rPr>
          <w:rFonts w:ascii="Arial" w:hAnsi="Arial" w:cs="Arial"/>
          <w:b/>
          <w:color w:val="auto"/>
          <w:sz w:val="22"/>
          <w:szCs w:val="22"/>
        </w:rPr>
        <w:t xml:space="preserve">per a la impartició de </w:t>
      </w:r>
      <w:r w:rsidR="00957EB0" w:rsidRPr="00624768">
        <w:rPr>
          <w:rFonts w:ascii="Arial" w:hAnsi="Arial" w:cs="Arial"/>
          <w:b/>
          <w:color w:val="auto"/>
          <w:sz w:val="22"/>
          <w:szCs w:val="22"/>
        </w:rPr>
        <w:t>nou</w:t>
      </w:r>
      <w:r w:rsidR="003F1A79" w:rsidRPr="00624768">
        <w:rPr>
          <w:rFonts w:ascii="Arial" w:hAnsi="Arial" w:cs="Arial"/>
          <w:b/>
          <w:color w:val="auto"/>
          <w:sz w:val="22"/>
          <w:szCs w:val="22"/>
        </w:rPr>
        <w:t xml:space="preserve"> cursos de </w:t>
      </w:r>
      <w:r w:rsidR="00957EB0" w:rsidRPr="00624768">
        <w:rPr>
          <w:rFonts w:ascii="Arial" w:hAnsi="Arial" w:cs="Arial"/>
          <w:b/>
          <w:color w:val="auto"/>
          <w:sz w:val="22"/>
          <w:szCs w:val="22"/>
        </w:rPr>
        <w:t>formació professional</w:t>
      </w:r>
      <w:r w:rsidR="003F1A79" w:rsidRPr="00624768">
        <w:rPr>
          <w:rFonts w:ascii="Arial" w:hAnsi="Arial" w:cs="Arial"/>
          <w:b/>
          <w:color w:val="auto"/>
          <w:sz w:val="22"/>
          <w:szCs w:val="22"/>
        </w:rPr>
        <w:t xml:space="preserve"> dins la programació 2024 del CIFO l’Hospitalet mitjançant procediment obert</w:t>
      </w:r>
    </w:p>
    <w:p w14:paraId="4D7BADC2" w14:textId="77777777" w:rsidR="007E01F0" w:rsidRPr="00624768" w:rsidRDefault="007E01F0" w:rsidP="00624768">
      <w:pPr>
        <w:spacing w:line="242" w:lineRule="auto"/>
        <w:ind w:left="580" w:right="280"/>
        <w:jc w:val="both"/>
        <w:rPr>
          <w:sz w:val="28"/>
          <w:szCs w:val="28"/>
        </w:rPr>
      </w:pPr>
    </w:p>
    <w:p w14:paraId="1CC5D281" w14:textId="77777777" w:rsidR="007E01F0" w:rsidRPr="00624768" w:rsidRDefault="007E01F0" w:rsidP="00624768">
      <w:pPr>
        <w:pageBreakBefore/>
        <w:ind w:left="284"/>
        <w:rPr>
          <w:rFonts w:ascii="Arial" w:eastAsia="Arial" w:hAnsi="Arial" w:cs="Arial"/>
          <w:b/>
          <w:bCs/>
          <w:sz w:val="28"/>
          <w:szCs w:val="28"/>
        </w:rPr>
      </w:pPr>
      <w:bookmarkStart w:id="1" w:name="page4"/>
      <w:bookmarkStart w:id="2" w:name="page3"/>
      <w:bookmarkEnd w:id="1"/>
      <w:bookmarkEnd w:id="2"/>
    </w:p>
    <w:p w14:paraId="6C296F55" w14:textId="77777777" w:rsidR="007E01F0" w:rsidRPr="00624768" w:rsidRDefault="007E01F0" w:rsidP="00624768">
      <w:pPr>
        <w:jc w:val="center"/>
      </w:pPr>
      <w:r w:rsidRPr="00624768">
        <w:rPr>
          <w:rFonts w:ascii="Arial" w:eastAsia="Arial" w:hAnsi="Arial" w:cs="Arial"/>
          <w:b/>
          <w:bCs/>
        </w:rPr>
        <w:t>ÍNDEX</w:t>
      </w:r>
    </w:p>
    <w:p w14:paraId="0CA1133B" w14:textId="77777777" w:rsidR="007E01F0" w:rsidRPr="00624768" w:rsidRDefault="007E01F0" w:rsidP="00624768">
      <w:pPr>
        <w:spacing w:line="251" w:lineRule="exact"/>
      </w:pPr>
    </w:p>
    <w:p w14:paraId="1A6B81F2" w14:textId="77777777" w:rsidR="007E01F0" w:rsidRPr="00624768" w:rsidRDefault="007E01F0" w:rsidP="00624768">
      <w:pPr>
        <w:tabs>
          <w:tab w:val="left" w:pos="284"/>
          <w:tab w:val="right" w:leader="dot" w:pos="8931"/>
        </w:tabs>
      </w:pPr>
      <w:r w:rsidRPr="00624768">
        <w:rPr>
          <w:rFonts w:ascii="Arial" w:eastAsia="Arial" w:hAnsi="Arial" w:cs="Arial"/>
          <w:b/>
          <w:bCs/>
        </w:rPr>
        <w:t>QUADRE DE CARACTERÍSTIQUES DEL CONTRACTE</w:t>
      </w:r>
    </w:p>
    <w:p w14:paraId="2964EDA4" w14:textId="77777777" w:rsidR="007E01F0" w:rsidRPr="00624768" w:rsidRDefault="007E01F0" w:rsidP="00624768">
      <w:pPr>
        <w:tabs>
          <w:tab w:val="left" w:pos="284"/>
          <w:tab w:val="right" w:leader="dot" w:pos="8931"/>
        </w:tabs>
        <w:spacing w:line="253" w:lineRule="exact"/>
      </w:pPr>
    </w:p>
    <w:p w14:paraId="1FFD866B" w14:textId="77777777" w:rsidR="007E01F0" w:rsidRPr="00624768" w:rsidRDefault="007E01F0" w:rsidP="00624768">
      <w:pPr>
        <w:tabs>
          <w:tab w:val="left" w:pos="284"/>
          <w:tab w:val="right" w:leader="dot" w:pos="8931"/>
        </w:tabs>
      </w:pPr>
      <w:r w:rsidRPr="00624768">
        <w:rPr>
          <w:rFonts w:ascii="Arial" w:eastAsia="Arial" w:hAnsi="Arial" w:cs="Arial"/>
          <w:b/>
          <w:bCs/>
        </w:rPr>
        <w:t>I. DISPOSICIONS GENERALS</w:t>
      </w:r>
    </w:p>
    <w:p w14:paraId="5C1A888B" w14:textId="77777777" w:rsidR="007E01F0" w:rsidRPr="00624768" w:rsidRDefault="007E01F0" w:rsidP="00624768">
      <w:pPr>
        <w:tabs>
          <w:tab w:val="left" w:pos="284"/>
          <w:tab w:val="right" w:leader="dot" w:pos="8931"/>
        </w:tabs>
        <w:spacing w:line="261" w:lineRule="exact"/>
      </w:pPr>
    </w:p>
    <w:p w14:paraId="00F515E4" w14:textId="77777777" w:rsidR="007E01F0" w:rsidRPr="00624768" w:rsidRDefault="007E01F0" w:rsidP="00624768">
      <w:pPr>
        <w:tabs>
          <w:tab w:val="left" w:pos="284"/>
          <w:tab w:val="right" w:leader="dot" w:pos="8931"/>
        </w:tabs>
      </w:pPr>
      <w:r w:rsidRPr="00624768">
        <w:rPr>
          <w:rFonts w:ascii="Arial" w:eastAsia="Arial" w:hAnsi="Arial" w:cs="Arial"/>
        </w:rPr>
        <w:tab/>
        <w:t>Primera. Objecte del contracte</w:t>
      </w:r>
    </w:p>
    <w:p w14:paraId="555573B0" w14:textId="77777777" w:rsidR="007E01F0" w:rsidRPr="00624768" w:rsidRDefault="007E01F0" w:rsidP="00624768">
      <w:pPr>
        <w:tabs>
          <w:tab w:val="left" w:pos="284"/>
          <w:tab w:val="right" w:leader="dot" w:pos="8931"/>
        </w:tabs>
        <w:spacing w:line="1" w:lineRule="exact"/>
      </w:pPr>
    </w:p>
    <w:p w14:paraId="4A44190E"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Segona. Necessitats administratives que cal satisfer i idoneïtat del contracte</w:t>
      </w:r>
    </w:p>
    <w:p w14:paraId="31820587"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Tercera. Dades econòmiques del contracte i existència de crèdit</w:t>
      </w:r>
    </w:p>
    <w:p w14:paraId="641AE4E8"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Quarta. Termini de durada del contracte</w:t>
      </w:r>
    </w:p>
    <w:p w14:paraId="76CC8274"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Cinquena. Règim jurídic del contracte</w:t>
      </w:r>
    </w:p>
    <w:p w14:paraId="1EB584BE"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Sisena. Admissió de variants</w:t>
      </w:r>
    </w:p>
    <w:p w14:paraId="34B23661"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Setena. Tramitació de l’expedient i procediment d’adjudicació</w:t>
      </w:r>
    </w:p>
    <w:p w14:paraId="33DCFA69"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Vuitena. Mitjans de comunicació electrònics</w:t>
      </w:r>
    </w:p>
    <w:p w14:paraId="3F7F5973"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Novena. Aptitud per contractar</w:t>
      </w:r>
    </w:p>
    <w:p w14:paraId="13975950" w14:textId="77777777" w:rsidR="007E01F0" w:rsidRPr="00624768" w:rsidRDefault="007E01F0" w:rsidP="00624768">
      <w:pPr>
        <w:tabs>
          <w:tab w:val="left" w:pos="284"/>
          <w:tab w:val="right" w:leader="dot" w:pos="8931"/>
        </w:tabs>
      </w:pPr>
      <w:r w:rsidRPr="00624768">
        <w:rPr>
          <w:rFonts w:ascii="Arial" w:eastAsia="Arial" w:hAnsi="Arial" w:cs="Arial"/>
        </w:rPr>
        <w:tab/>
        <w:t>Desena. Solvència de les empreses licitadores</w:t>
      </w:r>
    </w:p>
    <w:p w14:paraId="3049FEF2" w14:textId="77777777" w:rsidR="007E01F0" w:rsidRPr="00624768" w:rsidRDefault="007E01F0" w:rsidP="00624768">
      <w:pPr>
        <w:tabs>
          <w:tab w:val="left" w:pos="284"/>
          <w:tab w:val="right" w:leader="dot" w:pos="8931"/>
        </w:tabs>
        <w:spacing w:line="245" w:lineRule="exact"/>
      </w:pPr>
    </w:p>
    <w:p w14:paraId="21C65C30" w14:textId="77777777" w:rsidR="007E01F0" w:rsidRPr="00624768" w:rsidRDefault="007E01F0" w:rsidP="00624768">
      <w:pPr>
        <w:tabs>
          <w:tab w:val="left" w:pos="284"/>
          <w:tab w:val="right" w:leader="dot" w:pos="8931"/>
        </w:tabs>
        <w:rPr>
          <w:rFonts w:ascii="Arial" w:eastAsia="Arial" w:hAnsi="Arial" w:cs="Arial"/>
          <w:b/>
          <w:bCs/>
        </w:rPr>
      </w:pPr>
      <w:r w:rsidRPr="00624768">
        <w:rPr>
          <w:rFonts w:ascii="Arial" w:eastAsia="Arial" w:hAnsi="Arial" w:cs="Arial"/>
          <w:b/>
          <w:bCs/>
        </w:rPr>
        <w:t xml:space="preserve">II. DISPOSICIONS RELATIVES A LA LICITACIÓ, L‘ADJUDICACIÓ I LA </w:t>
      </w:r>
    </w:p>
    <w:p w14:paraId="51CB61D9" w14:textId="77777777" w:rsidR="007E01F0" w:rsidRPr="00624768" w:rsidRDefault="007E01F0" w:rsidP="00624768">
      <w:pPr>
        <w:tabs>
          <w:tab w:val="left" w:pos="284"/>
          <w:tab w:val="right" w:leader="dot" w:pos="8931"/>
        </w:tabs>
      </w:pPr>
      <w:r w:rsidRPr="00624768">
        <w:rPr>
          <w:rFonts w:ascii="Arial" w:eastAsia="Arial" w:hAnsi="Arial" w:cs="Arial"/>
          <w:b/>
          <w:bCs/>
        </w:rPr>
        <w:t>FORMALITZACIÓ DEL CONTRACTE</w:t>
      </w:r>
    </w:p>
    <w:p w14:paraId="02759575" w14:textId="77777777" w:rsidR="007E01F0" w:rsidRPr="00624768" w:rsidRDefault="007E01F0" w:rsidP="00624768">
      <w:pPr>
        <w:tabs>
          <w:tab w:val="left" w:pos="284"/>
          <w:tab w:val="right" w:leader="dot" w:pos="8931"/>
        </w:tabs>
        <w:spacing w:line="254" w:lineRule="exact"/>
      </w:pPr>
    </w:p>
    <w:p w14:paraId="73F351E3"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Onzena. Presentació de documentació i de proposicions</w:t>
      </w:r>
    </w:p>
    <w:p w14:paraId="58996DFF"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Dotzena. Mesa de contractació</w:t>
      </w:r>
    </w:p>
    <w:p w14:paraId="111DBC36"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Tretzena. Comitè d’experts</w:t>
      </w:r>
    </w:p>
    <w:p w14:paraId="3CCA1EA9"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Catorzena. Determinació de l’oferta econòmicament més avantatjosa</w:t>
      </w:r>
    </w:p>
    <w:p w14:paraId="31071854" w14:textId="77777777" w:rsidR="007E01F0" w:rsidRPr="00624768" w:rsidRDefault="007E01F0" w:rsidP="00624768">
      <w:pPr>
        <w:tabs>
          <w:tab w:val="left" w:pos="284"/>
          <w:tab w:val="right" w:leader="dot" w:pos="8931"/>
        </w:tabs>
        <w:ind w:left="284" w:hanging="284"/>
        <w:rPr>
          <w:rFonts w:ascii="Arial" w:eastAsia="Arial" w:hAnsi="Arial" w:cs="Arial"/>
        </w:rPr>
      </w:pPr>
      <w:r w:rsidRPr="00624768">
        <w:rPr>
          <w:rFonts w:ascii="Arial" w:eastAsia="Arial" w:hAnsi="Arial" w:cs="Arial"/>
        </w:rPr>
        <w:tab/>
        <w:t>Quinzena. Classificació de les ofertes i requeriment de documentació previ a l’adjudicació</w:t>
      </w:r>
    </w:p>
    <w:p w14:paraId="783D2DAC"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Setzena. Garantia definitiva</w:t>
      </w:r>
    </w:p>
    <w:p w14:paraId="5E0E138C"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Dissetena. Decisió de no adjudicar o subscriure el contracte i desistiment</w:t>
      </w:r>
    </w:p>
    <w:p w14:paraId="5D10C9A2"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Divuitena. Adjudicació del contracte</w:t>
      </w:r>
    </w:p>
    <w:p w14:paraId="68143BA4" w14:textId="77777777" w:rsidR="007E01F0" w:rsidRPr="00624768" w:rsidRDefault="007E01F0" w:rsidP="00624768">
      <w:pPr>
        <w:tabs>
          <w:tab w:val="left" w:pos="284"/>
          <w:tab w:val="right" w:leader="dot" w:pos="8931"/>
        </w:tabs>
      </w:pPr>
      <w:r w:rsidRPr="00624768">
        <w:rPr>
          <w:rFonts w:ascii="Arial" w:eastAsia="Arial" w:hAnsi="Arial" w:cs="Arial"/>
        </w:rPr>
        <w:tab/>
        <w:t>Dinovena. Formalització i perfecció del contracte</w:t>
      </w:r>
      <w:r w:rsidRPr="00624768">
        <w:rPr>
          <w:rFonts w:ascii="Arial" w:eastAsia="Arial" w:hAnsi="Arial" w:cs="Arial"/>
          <w:b/>
          <w:bCs/>
        </w:rPr>
        <w:t>.</w:t>
      </w:r>
    </w:p>
    <w:p w14:paraId="6B410314" w14:textId="77777777" w:rsidR="007E01F0" w:rsidRPr="00624768" w:rsidRDefault="007E01F0" w:rsidP="00624768">
      <w:pPr>
        <w:tabs>
          <w:tab w:val="left" w:pos="284"/>
          <w:tab w:val="right" w:leader="dot" w:pos="8931"/>
        </w:tabs>
        <w:spacing w:line="244" w:lineRule="exact"/>
      </w:pPr>
    </w:p>
    <w:p w14:paraId="382003D0" w14:textId="77777777" w:rsidR="007E01F0" w:rsidRPr="00624768" w:rsidRDefault="007E01F0" w:rsidP="00624768">
      <w:pPr>
        <w:tabs>
          <w:tab w:val="left" w:pos="284"/>
          <w:tab w:val="right" w:leader="dot" w:pos="8931"/>
        </w:tabs>
      </w:pPr>
      <w:r w:rsidRPr="00624768">
        <w:rPr>
          <w:rFonts w:ascii="Arial" w:eastAsia="Arial" w:hAnsi="Arial" w:cs="Arial"/>
          <w:b/>
          <w:bCs/>
        </w:rPr>
        <w:t>III. DISPOSICIONS RELATIVES A L’EXECUCIÓ DEL CONTRACTE</w:t>
      </w:r>
    </w:p>
    <w:p w14:paraId="3F3F0B9E" w14:textId="77777777" w:rsidR="007E01F0" w:rsidRPr="00624768" w:rsidRDefault="007E01F0" w:rsidP="00624768">
      <w:pPr>
        <w:tabs>
          <w:tab w:val="left" w:pos="284"/>
          <w:tab w:val="right" w:leader="dot" w:pos="8931"/>
        </w:tabs>
        <w:spacing w:line="261" w:lineRule="exact"/>
      </w:pPr>
    </w:p>
    <w:p w14:paraId="70AD8A0E" w14:textId="77777777" w:rsidR="007E01F0" w:rsidRPr="00624768" w:rsidRDefault="007E01F0" w:rsidP="00624768">
      <w:pPr>
        <w:tabs>
          <w:tab w:val="left" w:pos="284"/>
          <w:tab w:val="right" w:leader="dot" w:pos="8931"/>
        </w:tabs>
      </w:pPr>
      <w:r w:rsidRPr="00624768">
        <w:rPr>
          <w:rFonts w:ascii="Arial" w:eastAsia="Arial" w:hAnsi="Arial" w:cs="Arial"/>
        </w:rPr>
        <w:tab/>
        <w:t>Vintena. Condicions especials d’execució</w:t>
      </w:r>
    </w:p>
    <w:p w14:paraId="4C963D3C" w14:textId="77777777" w:rsidR="007E01F0" w:rsidRPr="00624768" w:rsidRDefault="007E01F0" w:rsidP="00624768">
      <w:pPr>
        <w:tabs>
          <w:tab w:val="left" w:pos="284"/>
          <w:tab w:val="right" w:leader="dot" w:pos="8931"/>
        </w:tabs>
        <w:spacing w:line="1" w:lineRule="exact"/>
      </w:pPr>
    </w:p>
    <w:p w14:paraId="3AB81445"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Vint-i-unena. Execució i supervisió dels serveis</w:t>
      </w:r>
    </w:p>
    <w:p w14:paraId="42EE5D01"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Vint-i-dosena. Programa de treball</w:t>
      </w:r>
    </w:p>
    <w:p w14:paraId="4D72C335"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Vint-i-tresena. Compliment de terminis i correcta execució del contracte</w:t>
      </w:r>
    </w:p>
    <w:p w14:paraId="46B7ABE9"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Vint-i-quatrena. Persona responsable del contracte</w:t>
      </w:r>
    </w:p>
    <w:p w14:paraId="0F4AD374"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Vint-i-cinquena. Resolució d’incidències</w:t>
      </w:r>
    </w:p>
    <w:p w14:paraId="449EB965" w14:textId="77777777" w:rsidR="007E01F0" w:rsidRPr="00624768" w:rsidRDefault="007E01F0" w:rsidP="00624768">
      <w:pPr>
        <w:tabs>
          <w:tab w:val="left" w:pos="284"/>
          <w:tab w:val="right" w:leader="dot" w:pos="8931"/>
        </w:tabs>
      </w:pPr>
      <w:r w:rsidRPr="00624768">
        <w:rPr>
          <w:rFonts w:ascii="Arial" w:eastAsia="Arial" w:hAnsi="Arial" w:cs="Arial"/>
        </w:rPr>
        <w:tab/>
        <w:t>Vint-i-sisena. Resolució de dubtes tècnics interpretatiu</w:t>
      </w:r>
    </w:p>
    <w:p w14:paraId="183B30A2" w14:textId="77777777" w:rsidR="007E01F0" w:rsidRPr="00624768" w:rsidRDefault="007E01F0" w:rsidP="00624768">
      <w:pPr>
        <w:tabs>
          <w:tab w:val="left" w:pos="284"/>
          <w:tab w:val="right" w:leader="dot" w:pos="8931"/>
        </w:tabs>
        <w:spacing w:line="243" w:lineRule="exact"/>
      </w:pPr>
    </w:p>
    <w:p w14:paraId="31C581A2" w14:textId="77777777" w:rsidR="007E01F0" w:rsidRPr="00624768" w:rsidRDefault="007E01F0" w:rsidP="00624768">
      <w:pPr>
        <w:tabs>
          <w:tab w:val="left" w:pos="284"/>
          <w:tab w:val="right" w:leader="dot" w:pos="8931"/>
        </w:tabs>
      </w:pPr>
      <w:r w:rsidRPr="00624768">
        <w:rPr>
          <w:rFonts w:ascii="Arial" w:eastAsia="Arial" w:hAnsi="Arial" w:cs="Arial"/>
          <w:b/>
          <w:bCs/>
        </w:rPr>
        <w:t>IV. DISPOSICIONS RELATIVES ALS DRETS I OBLIGACIONS DE LES PARTS</w:t>
      </w:r>
    </w:p>
    <w:p w14:paraId="010AE1F9" w14:textId="77777777" w:rsidR="007E01F0" w:rsidRPr="00624768" w:rsidRDefault="007E01F0" w:rsidP="00624768">
      <w:pPr>
        <w:tabs>
          <w:tab w:val="left" w:pos="284"/>
          <w:tab w:val="right" w:leader="dot" w:pos="8931"/>
        </w:tabs>
        <w:spacing w:line="261" w:lineRule="exact"/>
      </w:pPr>
    </w:p>
    <w:p w14:paraId="198BB0D3" w14:textId="77777777" w:rsidR="007E01F0" w:rsidRPr="00624768" w:rsidRDefault="007E01F0" w:rsidP="00624768">
      <w:pPr>
        <w:tabs>
          <w:tab w:val="left" w:pos="284"/>
          <w:tab w:val="right" w:leader="dot" w:pos="8931"/>
        </w:tabs>
      </w:pPr>
      <w:r w:rsidRPr="00624768">
        <w:rPr>
          <w:rFonts w:ascii="Arial" w:eastAsia="Arial" w:hAnsi="Arial" w:cs="Arial"/>
        </w:rPr>
        <w:tab/>
        <w:t>Vint-i-setena. Abonaments a l’empresa contractista</w:t>
      </w:r>
    </w:p>
    <w:p w14:paraId="1F0B5E4E" w14:textId="77777777" w:rsidR="007E01F0" w:rsidRPr="00624768" w:rsidRDefault="007E01F0" w:rsidP="00624768">
      <w:pPr>
        <w:tabs>
          <w:tab w:val="left" w:pos="284"/>
          <w:tab w:val="right" w:leader="dot" w:pos="8931"/>
        </w:tabs>
        <w:spacing w:line="1" w:lineRule="exact"/>
      </w:pPr>
    </w:p>
    <w:p w14:paraId="122D988A"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Vint-i-vuitena. Responsabilitat de l’empresa contractista</w:t>
      </w:r>
    </w:p>
    <w:p w14:paraId="7A4198D2"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Vint-i-novena. Altres obligacions de l’empresa contractist</w:t>
      </w:r>
      <w:bookmarkStart w:id="3" w:name="page5"/>
      <w:bookmarkEnd w:id="3"/>
      <w:r w:rsidRPr="00624768">
        <w:rPr>
          <w:rFonts w:ascii="Arial" w:eastAsia="Arial" w:hAnsi="Arial" w:cs="Arial"/>
        </w:rPr>
        <w:t>a</w:t>
      </w:r>
    </w:p>
    <w:p w14:paraId="419098B4" w14:textId="77777777" w:rsidR="007E01F0" w:rsidRPr="00624768" w:rsidRDefault="007E01F0" w:rsidP="00624768">
      <w:pPr>
        <w:tabs>
          <w:tab w:val="left" w:pos="284"/>
          <w:tab w:val="right" w:leader="dot" w:pos="8931"/>
        </w:tabs>
      </w:pPr>
      <w:r w:rsidRPr="00624768">
        <w:rPr>
          <w:rFonts w:ascii="Arial" w:eastAsia="Arial" w:hAnsi="Arial" w:cs="Arial"/>
        </w:rPr>
        <w:tab/>
        <w:t>Trentena. Prerrogatives de l’Administració</w:t>
      </w:r>
    </w:p>
    <w:p w14:paraId="633EFC8B" w14:textId="77777777" w:rsidR="007E01F0" w:rsidRPr="00624768" w:rsidRDefault="007E01F0" w:rsidP="00624768">
      <w:pPr>
        <w:tabs>
          <w:tab w:val="left" w:pos="284"/>
          <w:tab w:val="right" w:leader="dot" w:pos="8931"/>
        </w:tabs>
        <w:spacing w:line="1" w:lineRule="exact"/>
      </w:pPr>
    </w:p>
    <w:p w14:paraId="026B4175"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Trenta-unena. Modificació del contracte</w:t>
      </w:r>
    </w:p>
    <w:p w14:paraId="67BADAA0" w14:textId="77777777" w:rsidR="007E01F0" w:rsidRPr="00624768" w:rsidRDefault="007E01F0" w:rsidP="00624768">
      <w:pPr>
        <w:tabs>
          <w:tab w:val="left" w:pos="284"/>
          <w:tab w:val="right" w:leader="dot" w:pos="8931"/>
        </w:tabs>
      </w:pPr>
      <w:r w:rsidRPr="00624768">
        <w:rPr>
          <w:rFonts w:ascii="Arial" w:eastAsia="Arial" w:hAnsi="Arial" w:cs="Arial"/>
        </w:rPr>
        <w:tab/>
        <w:t>Trenta-dosena. Suspensió del contracte</w:t>
      </w:r>
    </w:p>
    <w:p w14:paraId="06622404" w14:textId="77777777" w:rsidR="007E01F0" w:rsidRPr="00624768" w:rsidRDefault="007E01F0" w:rsidP="00624768">
      <w:pPr>
        <w:tabs>
          <w:tab w:val="left" w:pos="284"/>
          <w:tab w:val="right" w:leader="dot" w:pos="8931"/>
        </w:tabs>
        <w:spacing w:line="245" w:lineRule="exact"/>
      </w:pPr>
    </w:p>
    <w:p w14:paraId="7E0C698B" w14:textId="77777777" w:rsidR="007E01F0" w:rsidRPr="00624768" w:rsidRDefault="007E01F0" w:rsidP="00624768">
      <w:pPr>
        <w:tabs>
          <w:tab w:val="left" w:pos="284"/>
          <w:tab w:val="left" w:pos="6540"/>
          <w:tab w:val="right" w:pos="8647"/>
        </w:tabs>
      </w:pPr>
      <w:r w:rsidRPr="00624768">
        <w:rPr>
          <w:rFonts w:ascii="Arial" w:eastAsia="Arial" w:hAnsi="Arial" w:cs="Arial"/>
          <w:b/>
          <w:bCs/>
        </w:rPr>
        <w:lastRenderedPageBreak/>
        <w:t>V. DISPOSICIONS RELATIVES A LA SUCCESSIÓ, CESSIÓ, LA SUBCONTRACTACIÓ I LA REVISIÓ DE PREUS DEL CONTRACTE</w:t>
      </w:r>
    </w:p>
    <w:p w14:paraId="3D39ED43" w14:textId="77777777" w:rsidR="007E01F0" w:rsidRPr="00624768" w:rsidRDefault="007E01F0" w:rsidP="00624768">
      <w:pPr>
        <w:tabs>
          <w:tab w:val="left" w:pos="284"/>
          <w:tab w:val="right" w:leader="dot" w:pos="8931"/>
        </w:tabs>
        <w:spacing w:line="254" w:lineRule="exact"/>
      </w:pPr>
    </w:p>
    <w:p w14:paraId="724FEF3D" w14:textId="77777777" w:rsidR="007E01F0" w:rsidRPr="00624768" w:rsidRDefault="007E01F0" w:rsidP="00624768">
      <w:pPr>
        <w:tabs>
          <w:tab w:val="left" w:pos="284"/>
          <w:tab w:val="right" w:leader="dot" w:pos="8931"/>
        </w:tabs>
      </w:pPr>
      <w:r w:rsidRPr="00624768">
        <w:rPr>
          <w:rFonts w:ascii="Arial" w:eastAsia="Arial" w:hAnsi="Arial" w:cs="Arial"/>
        </w:rPr>
        <w:tab/>
        <w:t>Trenta-tresena. Successió i Cessió del contracte</w:t>
      </w:r>
    </w:p>
    <w:p w14:paraId="7F99F76F" w14:textId="77777777" w:rsidR="007E01F0" w:rsidRPr="00624768" w:rsidRDefault="007E01F0" w:rsidP="00624768">
      <w:pPr>
        <w:tabs>
          <w:tab w:val="left" w:pos="284"/>
          <w:tab w:val="right" w:leader="dot" w:pos="8931"/>
        </w:tabs>
        <w:spacing w:line="1" w:lineRule="exact"/>
      </w:pPr>
    </w:p>
    <w:p w14:paraId="50B65C54"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Trenta-quatrena. Subcontractació</w:t>
      </w:r>
    </w:p>
    <w:p w14:paraId="7F00D7DB" w14:textId="77777777" w:rsidR="007E01F0" w:rsidRPr="00624768" w:rsidRDefault="007E01F0" w:rsidP="00624768">
      <w:pPr>
        <w:tabs>
          <w:tab w:val="left" w:pos="284"/>
          <w:tab w:val="right" w:leader="dot" w:pos="8931"/>
        </w:tabs>
      </w:pPr>
      <w:r w:rsidRPr="00624768">
        <w:rPr>
          <w:rFonts w:ascii="Arial" w:eastAsia="Arial" w:hAnsi="Arial" w:cs="Arial"/>
        </w:rPr>
        <w:tab/>
        <w:t>Trenta-cinquena. Revisió de preus</w:t>
      </w:r>
    </w:p>
    <w:p w14:paraId="5E65E87D" w14:textId="77777777" w:rsidR="007E01F0" w:rsidRPr="00624768" w:rsidRDefault="007E01F0" w:rsidP="00624768">
      <w:pPr>
        <w:tabs>
          <w:tab w:val="left" w:pos="284"/>
          <w:tab w:val="right" w:leader="dot" w:pos="8931"/>
        </w:tabs>
        <w:spacing w:line="245" w:lineRule="exact"/>
      </w:pPr>
    </w:p>
    <w:p w14:paraId="0694EE09" w14:textId="77777777" w:rsidR="007E01F0" w:rsidRPr="00624768" w:rsidRDefault="007E01F0" w:rsidP="00624768">
      <w:pPr>
        <w:tabs>
          <w:tab w:val="left" w:pos="284"/>
          <w:tab w:val="right" w:leader="dot" w:pos="8931"/>
        </w:tabs>
      </w:pPr>
      <w:r w:rsidRPr="00624768">
        <w:rPr>
          <w:rFonts w:ascii="Arial" w:eastAsia="Arial" w:hAnsi="Arial" w:cs="Arial"/>
          <w:b/>
          <w:bCs/>
        </w:rPr>
        <w:t>VI. DISPOSICIONS RELATIVES A L’EXTINCIÓ DEL CONTRAC TE</w:t>
      </w:r>
    </w:p>
    <w:p w14:paraId="1A7C94F5" w14:textId="77777777" w:rsidR="007E01F0" w:rsidRPr="00624768" w:rsidRDefault="007E01F0" w:rsidP="00624768">
      <w:pPr>
        <w:tabs>
          <w:tab w:val="left" w:pos="284"/>
          <w:tab w:val="right" w:leader="dot" w:pos="8931"/>
        </w:tabs>
        <w:spacing w:line="261" w:lineRule="exact"/>
      </w:pPr>
    </w:p>
    <w:p w14:paraId="386B2BA2"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Trenta-sisena. Recepció i liquidació</w:t>
      </w:r>
    </w:p>
    <w:p w14:paraId="0275BB46"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Trenta-setena. Termini de garantia i devolució o cancel·lació de la garantia definitiva</w:t>
      </w:r>
    </w:p>
    <w:p w14:paraId="799E229A" w14:textId="77777777" w:rsidR="007E01F0" w:rsidRPr="00624768" w:rsidRDefault="007E01F0" w:rsidP="00624768">
      <w:pPr>
        <w:tabs>
          <w:tab w:val="left" w:pos="284"/>
          <w:tab w:val="right" w:leader="dot" w:pos="8931"/>
        </w:tabs>
      </w:pPr>
      <w:r w:rsidRPr="00624768">
        <w:rPr>
          <w:rFonts w:ascii="Arial" w:eastAsia="Arial" w:hAnsi="Arial" w:cs="Arial"/>
        </w:rPr>
        <w:tab/>
        <w:t>Trenta-vuitena. Resolució del contracte</w:t>
      </w:r>
    </w:p>
    <w:p w14:paraId="42A2544D" w14:textId="77777777" w:rsidR="007E01F0" w:rsidRPr="00624768" w:rsidRDefault="007E01F0" w:rsidP="00624768">
      <w:pPr>
        <w:tabs>
          <w:tab w:val="left" w:pos="284"/>
          <w:tab w:val="right" w:leader="dot" w:pos="8931"/>
        </w:tabs>
        <w:spacing w:line="245" w:lineRule="exact"/>
      </w:pPr>
    </w:p>
    <w:p w14:paraId="6888DD2B" w14:textId="77777777" w:rsidR="007E01F0" w:rsidRPr="00624768" w:rsidRDefault="007E01F0" w:rsidP="00624768">
      <w:pPr>
        <w:tabs>
          <w:tab w:val="left" w:pos="284"/>
          <w:tab w:val="right" w:leader="dot" w:pos="8931"/>
        </w:tabs>
      </w:pPr>
      <w:r w:rsidRPr="00624768">
        <w:rPr>
          <w:rFonts w:ascii="Arial" w:eastAsia="Arial" w:hAnsi="Arial" w:cs="Arial"/>
          <w:b/>
          <w:bCs/>
        </w:rPr>
        <w:t>VII. RECURSOS, MESURES PROVISIONALS I SUPÒSITS ESPE CIALS DE  NUL·LITAT CONTRACTUAL</w:t>
      </w:r>
    </w:p>
    <w:p w14:paraId="6599BA99" w14:textId="77777777" w:rsidR="007E01F0" w:rsidRPr="00624768" w:rsidRDefault="007E01F0" w:rsidP="00624768">
      <w:pPr>
        <w:tabs>
          <w:tab w:val="left" w:pos="284"/>
          <w:tab w:val="right" w:leader="dot" w:pos="8931"/>
        </w:tabs>
        <w:spacing w:line="254" w:lineRule="exact"/>
      </w:pPr>
    </w:p>
    <w:p w14:paraId="559862B6"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Trenta-novena. Règim de recursos</w:t>
      </w:r>
    </w:p>
    <w:p w14:paraId="520FC5DE"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Quarantena. Arbitratge</w:t>
      </w:r>
    </w:p>
    <w:p w14:paraId="4226C91D"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Quaranta-unena. Mesures cautelars</w:t>
      </w:r>
    </w:p>
    <w:p w14:paraId="64FE33DA"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Quaranta-dosena. Règim d’invalidesa</w:t>
      </w:r>
    </w:p>
    <w:p w14:paraId="071815A1" w14:textId="77777777" w:rsidR="007E01F0" w:rsidRPr="00624768" w:rsidRDefault="007E01F0" w:rsidP="00624768">
      <w:pPr>
        <w:tabs>
          <w:tab w:val="left" w:pos="284"/>
          <w:tab w:val="right" w:leader="dot" w:pos="8931"/>
        </w:tabs>
        <w:rPr>
          <w:rFonts w:ascii="Arial" w:eastAsia="Arial" w:hAnsi="Arial" w:cs="Arial"/>
        </w:rPr>
      </w:pPr>
      <w:r w:rsidRPr="00624768">
        <w:rPr>
          <w:rFonts w:ascii="Arial" w:eastAsia="Arial" w:hAnsi="Arial" w:cs="Arial"/>
        </w:rPr>
        <w:tab/>
        <w:t>Quaranta-tresena. Jurisdicció competent</w:t>
      </w:r>
    </w:p>
    <w:p w14:paraId="42027663" w14:textId="77777777" w:rsidR="007E01F0" w:rsidRPr="00624768" w:rsidRDefault="007E01F0" w:rsidP="00624768">
      <w:pPr>
        <w:widowControl w:val="0"/>
        <w:tabs>
          <w:tab w:val="left" w:pos="284"/>
        </w:tabs>
        <w:ind w:right="46"/>
        <w:jc w:val="both"/>
        <w:rPr>
          <w:color w:val="FF0000"/>
        </w:rPr>
      </w:pPr>
      <w:r w:rsidRPr="00624768">
        <w:rPr>
          <w:rFonts w:ascii="Arial" w:eastAsia="Arial" w:hAnsi="Arial" w:cs="Arial"/>
        </w:rPr>
        <w:tab/>
        <w:t xml:space="preserve">Quaranta-quatrena. </w:t>
      </w:r>
      <w:r w:rsidRPr="00624768">
        <w:rPr>
          <w:rFonts w:ascii="Arial" w:eastAsia="Times New Roman" w:hAnsi="Arial" w:cs="Arial"/>
          <w:lang w:eastAsia="es-ES"/>
        </w:rPr>
        <w:t>Obligacions derivades de la normativa del Fons Social Europeu</w:t>
      </w:r>
    </w:p>
    <w:p w14:paraId="738496F1" w14:textId="77777777" w:rsidR="007E01F0" w:rsidRPr="00624768" w:rsidRDefault="007E01F0" w:rsidP="00624768">
      <w:pPr>
        <w:rPr>
          <w:color w:val="FF0000"/>
        </w:rPr>
      </w:pPr>
    </w:p>
    <w:p w14:paraId="409F99BB" w14:textId="77777777" w:rsidR="007E01F0" w:rsidRPr="00624768" w:rsidRDefault="007E01F0" w:rsidP="00624768">
      <w:pPr>
        <w:pageBreakBefore/>
        <w:jc w:val="both"/>
        <w:rPr>
          <w:rFonts w:ascii="Arial" w:eastAsia="Arial" w:hAnsi="Arial" w:cs="Arial"/>
          <w:b/>
          <w:bCs/>
        </w:rPr>
      </w:pPr>
    </w:p>
    <w:p w14:paraId="45D97047" w14:textId="77777777" w:rsidR="007E01F0" w:rsidRPr="00624768" w:rsidRDefault="007E01F0" w:rsidP="00624768">
      <w:pPr>
        <w:jc w:val="both"/>
        <w:rPr>
          <w:rFonts w:ascii="Arial" w:eastAsia="Arial" w:hAnsi="Arial" w:cs="Arial"/>
          <w:b/>
          <w:bCs/>
        </w:rPr>
      </w:pPr>
      <w:r w:rsidRPr="00624768">
        <w:rPr>
          <w:rFonts w:ascii="Arial" w:eastAsia="Arial" w:hAnsi="Arial" w:cs="Arial"/>
          <w:b/>
          <w:bCs/>
        </w:rPr>
        <w:t>QUADRE DE CARACTERÍSTIQUES DEL CONTRACTE</w:t>
      </w:r>
    </w:p>
    <w:p w14:paraId="41B5295C" w14:textId="77777777" w:rsidR="007E01F0" w:rsidRPr="00624768" w:rsidRDefault="007E01F0" w:rsidP="00624768">
      <w:pPr>
        <w:jc w:val="both"/>
        <w:rPr>
          <w:rFonts w:ascii="Arial" w:eastAsia="Arial" w:hAnsi="Arial" w:cs="Arial"/>
          <w:b/>
          <w:bCs/>
        </w:rPr>
      </w:pPr>
    </w:p>
    <w:p w14:paraId="5E0098E5" w14:textId="77777777" w:rsidR="007E01F0" w:rsidRPr="00624768" w:rsidRDefault="007E01F0" w:rsidP="00624768">
      <w:pPr>
        <w:jc w:val="both"/>
      </w:pPr>
    </w:p>
    <w:p w14:paraId="57F6674D" w14:textId="77777777" w:rsidR="007E01F0" w:rsidRPr="00624768" w:rsidRDefault="007E01F0" w:rsidP="00624768">
      <w:pPr>
        <w:tabs>
          <w:tab w:val="left" w:pos="600"/>
        </w:tabs>
        <w:jc w:val="both"/>
      </w:pPr>
      <w:r w:rsidRPr="00624768">
        <w:rPr>
          <w:rFonts w:ascii="Arial" w:eastAsia="Arial" w:hAnsi="Arial" w:cs="Arial"/>
          <w:b/>
          <w:bCs/>
        </w:rPr>
        <w:t>A. Objecte</w:t>
      </w:r>
    </w:p>
    <w:p w14:paraId="22E5D435" w14:textId="77777777" w:rsidR="007E01F0" w:rsidRPr="00624768" w:rsidRDefault="007E01F0" w:rsidP="00624768">
      <w:pPr>
        <w:tabs>
          <w:tab w:val="left" w:pos="600"/>
        </w:tabs>
        <w:jc w:val="both"/>
      </w:pPr>
    </w:p>
    <w:p w14:paraId="660AC9EC" w14:textId="273DDBB1" w:rsidR="007E01F0" w:rsidRPr="00624768" w:rsidRDefault="007E01F0" w:rsidP="00624768">
      <w:pPr>
        <w:spacing w:line="245" w:lineRule="exact"/>
        <w:jc w:val="both"/>
        <w:rPr>
          <w:rFonts w:ascii="Arial" w:hAnsi="Arial" w:cs="Arial"/>
          <w:b/>
          <w:bCs/>
        </w:rPr>
      </w:pPr>
      <w:r w:rsidRPr="00624768">
        <w:rPr>
          <w:rFonts w:ascii="Arial" w:hAnsi="Arial" w:cs="Arial"/>
          <w:b/>
          <w:bCs/>
        </w:rPr>
        <w:t>Descripció:</w:t>
      </w:r>
      <w:r w:rsidRPr="00624768">
        <w:rPr>
          <w:rFonts w:ascii="Arial" w:hAnsi="Arial" w:cs="Arial"/>
        </w:rPr>
        <w:t xml:space="preserve"> </w:t>
      </w:r>
      <w:r w:rsidRPr="00624768">
        <w:rPr>
          <w:rFonts w:ascii="Arial" w:hAnsi="Arial" w:cs="Arial"/>
          <w:bCs/>
        </w:rPr>
        <w:t>Servei per</w:t>
      </w:r>
      <w:r w:rsidR="006403A3" w:rsidRPr="00624768">
        <w:rPr>
          <w:rFonts w:ascii="Arial" w:hAnsi="Arial" w:cs="Arial"/>
          <w:bCs/>
        </w:rPr>
        <w:t xml:space="preserve"> a</w:t>
      </w:r>
      <w:r w:rsidRPr="00624768">
        <w:rPr>
          <w:rFonts w:ascii="Arial" w:hAnsi="Arial" w:cs="Arial"/>
          <w:bCs/>
        </w:rPr>
        <w:t xml:space="preserve"> </w:t>
      </w:r>
      <w:r w:rsidR="006403A3" w:rsidRPr="00624768">
        <w:rPr>
          <w:rFonts w:ascii="Arial" w:hAnsi="Arial" w:cs="Arial"/>
          <w:bCs/>
        </w:rPr>
        <w:t xml:space="preserve">la </w:t>
      </w:r>
      <w:r w:rsidR="006403A3" w:rsidRPr="00624768">
        <w:rPr>
          <w:rFonts w:ascii="Arial" w:eastAsia="MS Mincho" w:hAnsi="Arial" w:cs="Arial"/>
          <w:bCs/>
        </w:rPr>
        <w:t xml:space="preserve">impartició </w:t>
      </w:r>
      <w:r w:rsidR="006403A3" w:rsidRPr="00624768">
        <w:rPr>
          <w:rFonts w:ascii="Arial" w:hAnsi="Arial" w:cs="Arial"/>
          <w:bCs/>
        </w:rPr>
        <w:t xml:space="preserve">de </w:t>
      </w:r>
      <w:r w:rsidR="00957EB0" w:rsidRPr="00624768">
        <w:rPr>
          <w:rFonts w:ascii="Arial" w:hAnsi="Arial" w:cs="Arial"/>
          <w:bCs/>
        </w:rPr>
        <w:t>nou</w:t>
      </w:r>
      <w:r w:rsidR="003F1A79" w:rsidRPr="00624768">
        <w:rPr>
          <w:rFonts w:ascii="Arial" w:hAnsi="Arial" w:cs="Arial"/>
          <w:bCs/>
        </w:rPr>
        <w:t xml:space="preserve"> </w:t>
      </w:r>
      <w:r w:rsidR="006403A3" w:rsidRPr="00624768">
        <w:rPr>
          <w:rFonts w:ascii="Arial" w:hAnsi="Arial" w:cs="Arial"/>
          <w:bCs/>
        </w:rPr>
        <w:t>curs</w:t>
      </w:r>
      <w:r w:rsidR="006403A3" w:rsidRPr="00624768">
        <w:rPr>
          <w:rFonts w:ascii="Arial" w:hAnsi="Arial" w:cs="Arial"/>
          <w:bCs/>
          <w:spacing w:val="-1"/>
        </w:rPr>
        <w:t>o</w:t>
      </w:r>
      <w:r w:rsidR="006403A3" w:rsidRPr="00624768">
        <w:rPr>
          <w:rFonts w:ascii="Arial" w:hAnsi="Arial" w:cs="Arial"/>
          <w:bCs/>
        </w:rPr>
        <w:t>s</w:t>
      </w:r>
      <w:r w:rsidR="006403A3" w:rsidRPr="00624768">
        <w:rPr>
          <w:rFonts w:ascii="Arial" w:hAnsi="Arial" w:cs="Arial"/>
          <w:bCs/>
          <w:spacing w:val="1"/>
        </w:rPr>
        <w:t xml:space="preserve"> </w:t>
      </w:r>
      <w:r w:rsidR="006403A3" w:rsidRPr="00624768">
        <w:rPr>
          <w:rFonts w:ascii="Arial" w:hAnsi="Arial" w:cs="Arial"/>
          <w:bCs/>
          <w:spacing w:val="2"/>
        </w:rPr>
        <w:t>d</w:t>
      </w:r>
      <w:r w:rsidR="006403A3" w:rsidRPr="00624768">
        <w:rPr>
          <w:rFonts w:ascii="Arial" w:hAnsi="Arial" w:cs="Arial"/>
          <w:bCs/>
        </w:rPr>
        <w:t>e</w:t>
      </w:r>
      <w:r w:rsidR="006403A3" w:rsidRPr="00624768">
        <w:rPr>
          <w:rFonts w:ascii="Arial" w:hAnsi="Arial" w:cs="Arial"/>
          <w:bCs/>
          <w:spacing w:val="1"/>
        </w:rPr>
        <w:t xml:space="preserve"> </w:t>
      </w:r>
      <w:r w:rsidR="006403A3" w:rsidRPr="00624768">
        <w:rPr>
          <w:rFonts w:ascii="Arial" w:hAnsi="Arial" w:cs="Arial"/>
          <w:bCs/>
        </w:rPr>
        <w:t>f</w:t>
      </w:r>
      <w:r w:rsidR="006403A3" w:rsidRPr="00624768">
        <w:rPr>
          <w:rFonts w:ascii="Arial" w:hAnsi="Arial" w:cs="Arial"/>
          <w:bCs/>
          <w:spacing w:val="-1"/>
        </w:rPr>
        <w:t>o</w:t>
      </w:r>
      <w:r w:rsidR="006403A3" w:rsidRPr="00624768">
        <w:rPr>
          <w:rFonts w:ascii="Arial" w:hAnsi="Arial" w:cs="Arial"/>
          <w:bCs/>
        </w:rPr>
        <w:t>r</w:t>
      </w:r>
      <w:r w:rsidR="006403A3" w:rsidRPr="00624768">
        <w:rPr>
          <w:rFonts w:ascii="Arial" w:hAnsi="Arial" w:cs="Arial"/>
          <w:bCs/>
          <w:spacing w:val="4"/>
        </w:rPr>
        <w:t>m</w:t>
      </w:r>
      <w:r w:rsidR="006403A3" w:rsidRPr="00624768">
        <w:rPr>
          <w:rFonts w:ascii="Arial" w:hAnsi="Arial" w:cs="Arial"/>
          <w:bCs/>
          <w:spacing w:val="-5"/>
        </w:rPr>
        <w:t>a</w:t>
      </w:r>
      <w:r w:rsidR="006403A3" w:rsidRPr="00624768">
        <w:rPr>
          <w:rFonts w:ascii="Arial" w:hAnsi="Arial" w:cs="Arial"/>
          <w:bCs/>
        </w:rPr>
        <w:t xml:space="preserve">ció </w:t>
      </w:r>
      <w:r w:rsidR="00957EB0" w:rsidRPr="00624768">
        <w:rPr>
          <w:rFonts w:ascii="Arial" w:hAnsi="Arial" w:cs="Arial"/>
          <w:bCs/>
          <w:spacing w:val="2"/>
        </w:rPr>
        <w:t>professional</w:t>
      </w:r>
      <w:r w:rsidR="006403A3" w:rsidRPr="00624768">
        <w:rPr>
          <w:rFonts w:ascii="Arial" w:hAnsi="Arial" w:cs="Arial"/>
          <w:bCs/>
          <w:spacing w:val="4"/>
        </w:rPr>
        <w:t xml:space="preserve"> </w:t>
      </w:r>
      <w:r w:rsidR="006403A3" w:rsidRPr="00624768">
        <w:rPr>
          <w:rFonts w:ascii="Arial" w:hAnsi="Arial" w:cs="Arial"/>
          <w:bCs/>
        </w:rPr>
        <w:t>en</w:t>
      </w:r>
      <w:r w:rsidR="006403A3" w:rsidRPr="00624768">
        <w:rPr>
          <w:rFonts w:ascii="Arial" w:hAnsi="Arial" w:cs="Arial"/>
          <w:bCs/>
          <w:spacing w:val="3"/>
        </w:rPr>
        <w:t xml:space="preserve"> </w:t>
      </w:r>
      <w:r w:rsidR="006403A3" w:rsidRPr="00624768">
        <w:rPr>
          <w:rFonts w:ascii="Arial" w:hAnsi="Arial" w:cs="Arial"/>
          <w:bCs/>
        </w:rPr>
        <w:t>el</w:t>
      </w:r>
      <w:r w:rsidR="006403A3" w:rsidRPr="00624768">
        <w:rPr>
          <w:rFonts w:ascii="Arial" w:hAnsi="Arial" w:cs="Arial"/>
          <w:bCs/>
          <w:spacing w:val="4"/>
        </w:rPr>
        <w:t xml:space="preserve"> </w:t>
      </w:r>
      <w:r w:rsidR="006403A3" w:rsidRPr="00624768">
        <w:rPr>
          <w:rFonts w:ascii="Arial" w:hAnsi="Arial" w:cs="Arial"/>
          <w:bCs/>
          <w:spacing w:val="2"/>
        </w:rPr>
        <w:t>C</w:t>
      </w:r>
      <w:r w:rsidR="006403A3" w:rsidRPr="00624768">
        <w:rPr>
          <w:rFonts w:ascii="Arial" w:hAnsi="Arial" w:cs="Arial"/>
          <w:bCs/>
        </w:rPr>
        <w:t>entre</w:t>
      </w:r>
      <w:r w:rsidR="006403A3" w:rsidRPr="00624768">
        <w:rPr>
          <w:rFonts w:ascii="Arial" w:hAnsi="Arial" w:cs="Arial"/>
          <w:bCs/>
          <w:spacing w:val="1"/>
        </w:rPr>
        <w:t xml:space="preserve"> </w:t>
      </w:r>
      <w:r w:rsidR="000A022E" w:rsidRPr="00624768">
        <w:rPr>
          <w:rFonts w:ascii="Arial" w:hAnsi="Arial" w:cs="Arial"/>
          <w:bCs/>
        </w:rPr>
        <w:t>d’I</w:t>
      </w:r>
      <w:r w:rsidR="006403A3" w:rsidRPr="00624768">
        <w:rPr>
          <w:rFonts w:ascii="Arial" w:hAnsi="Arial" w:cs="Arial"/>
          <w:bCs/>
        </w:rPr>
        <w:t>n</w:t>
      </w:r>
      <w:r w:rsidR="006403A3" w:rsidRPr="00624768">
        <w:rPr>
          <w:rFonts w:ascii="Arial" w:hAnsi="Arial" w:cs="Arial"/>
          <w:bCs/>
          <w:spacing w:val="2"/>
        </w:rPr>
        <w:t>n</w:t>
      </w:r>
      <w:r w:rsidR="006403A3" w:rsidRPr="00624768">
        <w:rPr>
          <w:rFonts w:ascii="Arial" w:hAnsi="Arial" w:cs="Arial"/>
          <w:bCs/>
          <w:spacing w:val="-1"/>
        </w:rPr>
        <w:t>o</w:t>
      </w:r>
      <w:r w:rsidR="006403A3" w:rsidRPr="00624768">
        <w:rPr>
          <w:rFonts w:ascii="Arial" w:hAnsi="Arial" w:cs="Arial"/>
          <w:bCs/>
          <w:spacing w:val="2"/>
        </w:rPr>
        <w:t>v</w:t>
      </w:r>
      <w:r w:rsidR="006403A3" w:rsidRPr="00624768">
        <w:rPr>
          <w:rFonts w:ascii="Arial" w:hAnsi="Arial" w:cs="Arial"/>
          <w:bCs/>
          <w:spacing w:val="-5"/>
        </w:rPr>
        <w:t>a</w:t>
      </w:r>
      <w:r w:rsidR="006403A3" w:rsidRPr="00624768">
        <w:rPr>
          <w:rFonts w:ascii="Arial" w:hAnsi="Arial" w:cs="Arial"/>
          <w:bCs/>
        </w:rPr>
        <w:t>c</w:t>
      </w:r>
      <w:r w:rsidR="006403A3" w:rsidRPr="00624768">
        <w:rPr>
          <w:rFonts w:ascii="Arial" w:hAnsi="Arial" w:cs="Arial"/>
          <w:bCs/>
          <w:spacing w:val="3"/>
        </w:rPr>
        <w:t>i</w:t>
      </w:r>
      <w:r w:rsidR="006403A3" w:rsidRPr="00624768">
        <w:rPr>
          <w:rFonts w:ascii="Arial" w:hAnsi="Arial" w:cs="Arial"/>
          <w:bCs/>
        </w:rPr>
        <w:t>ó i</w:t>
      </w:r>
      <w:r w:rsidR="006403A3" w:rsidRPr="00624768">
        <w:rPr>
          <w:rFonts w:ascii="Arial" w:hAnsi="Arial" w:cs="Arial"/>
          <w:bCs/>
          <w:spacing w:val="2"/>
        </w:rPr>
        <w:t xml:space="preserve"> </w:t>
      </w:r>
      <w:r w:rsidR="000A022E" w:rsidRPr="00624768">
        <w:rPr>
          <w:rFonts w:ascii="Arial" w:hAnsi="Arial" w:cs="Arial"/>
          <w:bCs/>
        </w:rPr>
        <w:t>F</w:t>
      </w:r>
      <w:r w:rsidR="006403A3" w:rsidRPr="00624768">
        <w:rPr>
          <w:rFonts w:ascii="Arial" w:hAnsi="Arial" w:cs="Arial"/>
          <w:bCs/>
          <w:spacing w:val="-1"/>
        </w:rPr>
        <w:t>o</w:t>
      </w:r>
      <w:r w:rsidR="006403A3" w:rsidRPr="00624768">
        <w:rPr>
          <w:rFonts w:ascii="Arial" w:hAnsi="Arial" w:cs="Arial"/>
          <w:bCs/>
        </w:rPr>
        <w:t>r</w:t>
      </w:r>
      <w:r w:rsidR="006403A3" w:rsidRPr="00624768">
        <w:rPr>
          <w:rFonts w:ascii="Arial" w:hAnsi="Arial" w:cs="Arial"/>
          <w:bCs/>
          <w:spacing w:val="6"/>
        </w:rPr>
        <w:t>m</w:t>
      </w:r>
      <w:r w:rsidR="006403A3" w:rsidRPr="00624768">
        <w:rPr>
          <w:rFonts w:ascii="Arial" w:hAnsi="Arial" w:cs="Arial"/>
          <w:bCs/>
          <w:spacing w:val="-3"/>
        </w:rPr>
        <w:t>a</w:t>
      </w:r>
      <w:r w:rsidR="006403A3" w:rsidRPr="00624768">
        <w:rPr>
          <w:rFonts w:ascii="Arial" w:hAnsi="Arial" w:cs="Arial"/>
          <w:bCs/>
        </w:rPr>
        <w:t xml:space="preserve">ció </w:t>
      </w:r>
      <w:r w:rsidR="000A022E" w:rsidRPr="00624768">
        <w:rPr>
          <w:rFonts w:ascii="Arial" w:hAnsi="Arial" w:cs="Arial"/>
          <w:bCs/>
        </w:rPr>
        <w:t>O</w:t>
      </w:r>
      <w:r w:rsidR="006403A3" w:rsidRPr="00624768">
        <w:rPr>
          <w:rFonts w:ascii="Arial" w:hAnsi="Arial" w:cs="Arial"/>
          <w:bCs/>
        </w:rPr>
        <w:t>cu</w:t>
      </w:r>
      <w:r w:rsidR="006403A3" w:rsidRPr="00624768">
        <w:rPr>
          <w:rFonts w:ascii="Arial" w:hAnsi="Arial" w:cs="Arial"/>
          <w:bCs/>
          <w:spacing w:val="2"/>
        </w:rPr>
        <w:t>p</w:t>
      </w:r>
      <w:r w:rsidR="006403A3" w:rsidRPr="00624768">
        <w:rPr>
          <w:rFonts w:ascii="Arial" w:hAnsi="Arial" w:cs="Arial"/>
          <w:bCs/>
          <w:spacing w:val="-5"/>
        </w:rPr>
        <w:t>a</w:t>
      </w:r>
      <w:r w:rsidR="006403A3" w:rsidRPr="00624768">
        <w:rPr>
          <w:rFonts w:ascii="Arial" w:hAnsi="Arial" w:cs="Arial"/>
          <w:bCs/>
        </w:rPr>
        <w:t>ci</w:t>
      </w:r>
      <w:r w:rsidR="006403A3" w:rsidRPr="00624768">
        <w:rPr>
          <w:rFonts w:ascii="Arial" w:hAnsi="Arial" w:cs="Arial"/>
          <w:bCs/>
          <w:spacing w:val="-1"/>
        </w:rPr>
        <w:t>o</w:t>
      </w:r>
      <w:r w:rsidR="006403A3" w:rsidRPr="00624768">
        <w:rPr>
          <w:rFonts w:ascii="Arial" w:hAnsi="Arial" w:cs="Arial"/>
          <w:bCs/>
          <w:spacing w:val="4"/>
        </w:rPr>
        <w:t>n</w:t>
      </w:r>
      <w:r w:rsidR="006403A3" w:rsidRPr="00624768">
        <w:rPr>
          <w:rFonts w:ascii="Arial" w:hAnsi="Arial" w:cs="Arial"/>
          <w:bCs/>
          <w:spacing w:val="-5"/>
        </w:rPr>
        <w:t>a</w:t>
      </w:r>
      <w:r w:rsidR="006403A3" w:rsidRPr="00624768">
        <w:rPr>
          <w:rFonts w:ascii="Arial" w:hAnsi="Arial" w:cs="Arial"/>
          <w:bCs/>
        </w:rPr>
        <w:t xml:space="preserve">l </w:t>
      </w:r>
      <w:r w:rsidR="000A022E" w:rsidRPr="00624768">
        <w:rPr>
          <w:rFonts w:ascii="Arial" w:hAnsi="Arial" w:cs="Arial"/>
          <w:bCs/>
        </w:rPr>
        <w:t xml:space="preserve">(CIFO) de </w:t>
      </w:r>
      <w:r w:rsidR="007374C3" w:rsidRPr="00624768">
        <w:rPr>
          <w:rFonts w:ascii="Arial" w:hAnsi="Arial" w:cs="Arial"/>
          <w:bCs/>
        </w:rPr>
        <w:t>L</w:t>
      </w:r>
      <w:r w:rsidR="006403A3" w:rsidRPr="00624768">
        <w:rPr>
          <w:rFonts w:ascii="Arial" w:hAnsi="Arial" w:cs="Arial"/>
          <w:bCs/>
        </w:rPr>
        <w:t>’</w:t>
      </w:r>
      <w:r w:rsidR="006403A3" w:rsidRPr="00624768">
        <w:rPr>
          <w:rFonts w:ascii="Arial" w:hAnsi="Arial" w:cs="Arial"/>
          <w:bCs/>
          <w:spacing w:val="2"/>
        </w:rPr>
        <w:t>H</w:t>
      </w:r>
      <w:r w:rsidR="006403A3" w:rsidRPr="00624768">
        <w:rPr>
          <w:rFonts w:ascii="Arial" w:hAnsi="Arial" w:cs="Arial"/>
          <w:bCs/>
          <w:spacing w:val="-1"/>
        </w:rPr>
        <w:t>o</w:t>
      </w:r>
      <w:r w:rsidR="006403A3" w:rsidRPr="00624768">
        <w:rPr>
          <w:rFonts w:ascii="Arial" w:hAnsi="Arial" w:cs="Arial"/>
          <w:bCs/>
          <w:spacing w:val="2"/>
        </w:rPr>
        <w:t>s</w:t>
      </w:r>
      <w:r w:rsidR="006403A3" w:rsidRPr="00624768">
        <w:rPr>
          <w:rFonts w:ascii="Arial" w:hAnsi="Arial" w:cs="Arial"/>
          <w:bCs/>
        </w:rPr>
        <w:t>pi</w:t>
      </w:r>
      <w:r w:rsidR="006403A3" w:rsidRPr="00624768">
        <w:rPr>
          <w:rFonts w:ascii="Arial" w:hAnsi="Arial" w:cs="Arial"/>
          <w:bCs/>
          <w:spacing w:val="3"/>
        </w:rPr>
        <w:t>t</w:t>
      </w:r>
      <w:r w:rsidR="006403A3" w:rsidRPr="00624768">
        <w:rPr>
          <w:rFonts w:ascii="Arial" w:hAnsi="Arial" w:cs="Arial"/>
          <w:bCs/>
        </w:rPr>
        <w:t>al</w:t>
      </w:r>
      <w:r w:rsidR="006403A3" w:rsidRPr="00624768">
        <w:rPr>
          <w:rFonts w:ascii="Arial" w:hAnsi="Arial" w:cs="Arial"/>
          <w:bCs/>
          <w:spacing w:val="2"/>
        </w:rPr>
        <w:t>e</w:t>
      </w:r>
      <w:r w:rsidR="006403A3" w:rsidRPr="00624768">
        <w:rPr>
          <w:rFonts w:ascii="Arial" w:hAnsi="Arial" w:cs="Arial"/>
          <w:bCs/>
        </w:rPr>
        <w:t>t</w:t>
      </w:r>
      <w:r w:rsidR="000A022E" w:rsidRPr="00624768">
        <w:rPr>
          <w:rFonts w:ascii="Arial" w:hAnsi="Arial" w:cs="Arial"/>
          <w:bCs/>
        </w:rPr>
        <w:t>,</w:t>
      </w:r>
      <w:r w:rsidR="006403A3" w:rsidRPr="00624768">
        <w:rPr>
          <w:rFonts w:ascii="Arial" w:hAnsi="Arial" w:cs="Arial"/>
          <w:bCs/>
          <w:spacing w:val="1"/>
        </w:rPr>
        <w:t xml:space="preserve"> </w:t>
      </w:r>
      <w:r w:rsidR="006403A3" w:rsidRPr="00624768">
        <w:rPr>
          <w:rFonts w:ascii="Arial" w:hAnsi="Arial" w:cs="Arial"/>
          <w:bCs/>
        </w:rPr>
        <w:t>del</w:t>
      </w:r>
      <w:r w:rsidR="006403A3" w:rsidRPr="00624768">
        <w:rPr>
          <w:rFonts w:ascii="Arial" w:hAnsi="Arial" w:cs="Arial"/>
          <w:bCs/>
          <w:spacing w:val="1"/>
        </w:rPr>
        <w:t xml:space="preserve"> S</w:t>
      </w:r>
      <w:r w:rsidR="006403A3" w:rsidRPr="00624768">
        <w:rPr>
          <w:rFonts w:ascii="Arial" w:hAnsi="Arial" w:cs="Arial"/>
          <w:bCs/>
        </w:rPr>
        <w:t>erv</w:t>
      </w:r>
      <w:r w:rsidR="006403A3" w:rsidRPr="00624768">
        <w:rPr>
          <w:rFonts w:ascii="Arial" w:hAnsi="Arial" w:cs="Arial"/>
          <w:bCs/>
          <w:spacing w:val="2"/>
        </w:rPr>
        <w:t>e</w:t>
      </w:r>
      <w:r w:rsidR="006403A3" w:rsidRPr="00624768">
        <w:rPr>
          <w:rFonts w:ascii="Arial" w:hAnsi="Arial" w:cs="Arial"/>
          <w:bCs/>
        </w:rPr>
        <w:t>i</w:t>
      </w:r>
      <w:r w:rsidR="006403A3" w:rsidRPr="00624768">
        <w:rPr>
          <w:rFonts w:ascii="Arial" w:hAnsi="Arial" w:cs="Arial"/>
          <w:bCs/>
          <w:spacing w:val="5"/>
        </w:rPr>
        <w:t xml:space="preserve"> </w:t>
      </w:r>
      <w:r w:rsidR="000A022E" w:rsidRPr="00624768">
        <w:rPr>
          <w:rFonts w:ascii="Arial" w:hAnsi="Arial" w:cs="Arial"/>
          <w:bCs/>
        </w:rPr>
        <w:t>P</w:t>
      </w:r>
      <w:r w:rsidR="006403A3" w:rsidRPr="00624768">
        <w:rPr>
          <w:rFonts w:ascii="Arial" w:hAnsi="Arial" w:cs="Arial"/>
          <w:bCs/>
        </w:rPr>
        <w:t>úblic d’</w:t>
      </w:r>
      <w:r w:rsidR="000A022E" w:rsidRPr="00624768">
        <w:rPr>
          <w:rFonts w:ascii="Arial" w:hAnsi="Arial" w:cs="Arial"/>
          <w:bCs/>
          <w:spacing w:val="-1"/>
        </w:rPr>
        <w:t>O</w:t>
      </w:r>
      <w:r w:rsidR="006403A3" w:rsidRPr="00624768">
        <w:rPr>
          <w:rFonts w:ascii="Arial" w:hAnsi="Arial" w:cs="Arial"/>
          <w:bCs/>
        </w:rPr>
        <w:t>cu</w:t>
      </w:r>
      <w:r w:rsidR="006403A3" w:rsidRPr="00624768">
        <w:rPr>
          <w:rFonts w:ascii="Arial" w:hAnsi="Arial" w:cs="Arial"/>
          <w:bCs/>
          <w:spacing w:val="2"/>
        </w:rPr>
        <w:t>p</w:t>
      </w:r>
      <w:r w:rsidR="006403A3" w:rsidRPr="00624768">
        <w:rPr>
          <w:rFonts w:ascii="Arial" w:hAnsi="Arial" w:cs="Arial"/>
          <w:bCs/>
          <w:spacing w:val="-5"/>
        </w:rPr>
        <w:t>a</w:t>
      </w:r>
      <w:r w:rsidR="006403A3" w:rsidRPr="00624768">
        <w:rPr>
          <w:rFonts w:ascii="Arial" w:hAnsi="Arial" w:cs="Arial"/>
          <w:bCs/>
        </w:rPr>
        <w:t>ció</w:t>
      </w:r>
      <w:r w:rsidR="006403A3" w:rsidRPr="00624768">
        <w:rPr>
          <w:rFonts w:ascii="Arial" w:hAnsi="Arial" w:cs="Arial"/>
          <w:bCs/>
          <w:spacing w:val="-1"/>
        </w:rPr>
        <w:t xml:space="preserve"> </w:t>
      </w:r>
      <w:r w:rsidR="006403A3" w:rsidRPr="00624768">
        <w:rPr>
          <w:rFonts w:ascii="Arial" w:hAnsi="Arial" w:cs="Arial"/>
          <w:bCs/>
        </w:rPr>
        <w:t xml:space="preserve">de </w:t>
      </w:r>
      <w:r w:rsidR="000A022E" w:rsidRPr="00624768">
        <w:rPr>
          <w:rFonts w:ascii="Arial" w:hAnsi="Arial" w:cs="Arial"/>
          <w:bCs/>
          <w:spacing w:val="2"/>
        </w:rPr>
        <w:t>C</w:t>
      </w:r>
      <w:r w:rsidR="000A022E" w:rsidRPr="00624768">
        <w:rPr>
          <w:rFonts w:ascii="Arial" w:hAnsi="Arial" w:cs="Arial"/>
          <w:bCs/>
          <w:spacing w:val="-5"/>
        </w:rPr>
        <w:t>a</w:t>
      </w:r>
      <w:r w:rsidR="000A022E" w:rsidRPr="00624768">
        <w:rPr>
          <w:rFonts w:ascii="Arial" w:hAnsi="Arial" w:cs="Arial"/>
          <w:bCs/>
          <w:spacing w:val="5"/>
        </w:rPr>
        <w:t>t</w:t>
      </w:r>
      <w:r w:rsidR="000A022E" w:rsidRPr="00624768">
        <w:rPr>
          <w:rFonts w:ascii="Arial" w:hAnsi="Arial" w:cs="Arial"/>
          <w:bCs/>
          <w:spacing w:val="-5"/>
        </w:rPr>
        <w:t>a</w:t>
      </w:r>
      <w:r w:rsidR="000A022E" w:rsidRPr="00624768">
        <w:rPr>
          <w:rFonts w:ascii="Arial" w:hAnsi="Arial" w:cs="Arial"/>
          <w:bCs/>
        </w:rPr>
        <w:t>lun</w:t>
      </w:r>
      <w:r w:rsidR="000A022E" w:rsidRPr="00624768">
        <w:rPr>
          <w:rFonts w:ascii="Arial" w:hAnsi="Arial" w:cs="Arial"/>
          <w:bCs/>
          <w:spacing w:val="5"/>
        </w:rPr>
        <w:t>y</w:t>
      </w:r>
      <w:r w:rsidR="000A022E" w:rsidRPr="00624768">
        <w:rPr>
          <w:rFonts w:ascii="Arial" w:hAnsi="Arial" w:cs="Arial"/>
          <w:bCs/>
          <w:spacing w:val="-5"/>
        </w:rPr>
        <w:t>a (SOC)</w:t>
      </w:r>
      <w:r w:rsidR="00CD047D" w:rsidRPr="00624768">
        <w:rPr>
          <w:rFonts w:ascii="Arial" w:hAnsi="Arial" w:cs="Arial"/>
          <w:bCs/>
          <w:spacing w:val="-5"/>
        </w:rPr>
        <w:t>.</w:t>
      </w:r>
    </w:p>
    <w:p w14:paraId="46F14650" w14:textId="77777777" w:rsidR="007E01F0" w:rsidRPr="00624768" w:rsidRDefault="007E01F0" w:rsidP="00624768">
      <w:pPr>
        <w:spacing w:line="245" w:lineRule="exact"/>
        <w:jc w:val="both"/>
        <w:rPr>
          <w:rFonts w:ascii="Arial" w:hAnsi="Arial" w:cs="Arial"/>
          <w:b/>
          <w:bCs/>
        </w:rPr>
      </w:pPr>
    </w:p>
    <w:p w14:paraId="31235443" w14:textId="1FD13692" w:rsidR="007E01F0" w:rsidRPr="00624768" w:rsidRDefault="007E01F0" w:rsidP="00624768">
      <w:pPr>
        <w:spacing w:line="245" w:lineRule="exact"/>
        <w:jc w:val="both"/>
        <w:rPr>
          <w:rFonts w:ascii="Arial" w:hAnsi="Arial" w:cs="Arial"/>
          <w:bCs/>
        </w:rPr>
      </w:pPr>
      <w:r w:rsidRPr="00624768">
        <w:rPr>
          <w:rFonts w:ascii="Arial" w:hAnsi="Arial" w:cs="Arial"/>
          <w:b/>
          <w:bCs/>
        </w:rPr>
        <w:t>Lots</w:t>
      </w:r>
      <w:r w:rsidRPr="00624768">
        <w:rPr>
          <w:rFonts w:ascii="Arial" w:hAnsi="Arial" w:cs="Arial"/>
          <w:bCs/>
        </w:rPr>
        <w:t xml:space="preserve">: </w:t>
      </w:r>
      <w:r w:rsidR="00957EB0" w:rsidRPr="00624768">
        <w:rPr>
          <w:rFonts w:ascii="Arial" w:hAnsi="Arial" w:cs="Arial"/>
          <w:bCs/>
        </w:rPr>
        <w:t>6</w:t>
      </w:r>
      <w:r w:rsidRPr="00624768">
        <w:rPr>
          <w:rFonts w:ascii="Arial" w:hAnsi="Arial" w:cs="Arial"/>
          <w:bCs/>
        </w:rPr>
        <w:t>, segons detall a l’apartat B.4</w:t>
      </w:r>
    </w:p>
    <w:p w14:paraId="33646914" w14:textId="77777777" w:rsidR="007E01F0" w:rsidRPr="00624768" w:rsidRDefault="007E01F0" w:rsidP="00624768">
      <w:pPr>
        <w:spacing w:line="245" w:lineRule="exact"/>
        <w:jc w:val="both"/>
        <w:rPr>
          <w:rFonts w:ascii="Arial" w:hAnsi="Arial" w:cs="Arial"/>
          <w:bCs/>
        </w:rPr>
      </w:pPr>
    </w:p>
    <w:p w14:paraId="2E1FFCD5" w14:textId="77777777" w:rsidR="007E01F0" w:rsidRPr="00624768" w:rsidRDefault="007E01F0" w:rsidP="00624768">
      <w:pPr>
        <w:spacing w:line="245" w:lineRule="exact"/>
        <w:jc w:val="both"/>
        <w:rPr>
          <w:rFonts w:ascii="Arial" w:hAnsi="Arial" w:cs="Arial"/>
          <w:bCs/>
        </w:rPr>
      </w:pPr>
      <w:r w:rsidRPr="00624768">
        <w:rPr>
          <w:rFonts w:ascii="Arial" w:hAnsi="Arial" w:cs="Arial"/>
          <w:b/>
          <w:bCs/>
        </w:rPr>
        <w:t>Codi CPV</w:t>
      </w:r>
      <w:r w:rsidRPr="00624768">
        <w:rPr>
          <w:rFonts w:ascii="Arial" w:hAnsi="Arial" w:cs="Arial"/>
          <w:bCs/>
        </w:rPr>
        <w:t xml:space="preserve">: </w:t>
      </w:r>
      <w:r w:rsidR="00E74035" w:rsidRPr="00624768">
        <w:rPr>
          <w:rFonts w:ascii="Arial" w:hAnsi="Arial" w:cs="Arial"/>
          <w:bCs/>
        </w:rPr>
        <w:t>80000000-4</w:t>
      </w:r>
    </w:p>
    <w:p w14:paraId="7604F6EE" w14:textId="77777777" w:rsidR="007E01F0" w:rsidRPr="00624768" w:rsidRDefault="007E01F0" w:rsidP="00624768">
      <w:pPr>
        <w:spacing w:line="245" w:lineRule="exact"/>
        <w:jc w:val="both"/>
        <w:rPr>
          <w:rFonts w:ascii="Arial" w:hAnsi="Arial" w:cs="Arial"/>
        </w:rPr>
      </w:pPr>
    </w:p>
    <w:p w14:paraId="3781F6AE" w14:textId="77777777" w:rsidR="007E01F0" w:rsidRPr="00624768" w:rsidRDefault="007E01F0" w:rsidP="00624768">
      <w:pPr>
        <w:jc w:val="both"/>
        <w:rPr>
          <w:rFonts w:ascii="Arial" w:eastAsia="Arial" w:hAnsi="Arial" w:cs="Arial"/>
          <w:b/>
          <w:bCs/>
        </w:rPr>
      </w:pPr>
      <w:r w:rsidRPr="00624768">
        <w:rPr>
          <w:rFonts w:ascii="Arial" w:eastAsia="Arial" w:hAnsi="Arial" w:cs="Arial"/>
          <w:b/>
          <w:bCs/>
        </w:rPr>
        <w:t>B.  Dades econòmiques</w:t>
      </w:r>
    </w:p>
    <w:p w14:paraId="0FE1528C" w14:textId="77777777" w:rsidR="007E01F0" w:rsidRPr="00624768" w:rsidRDefault="007E01F0" w:rsidP="00624768">
      <w:pPr>
        <w:jc w:val="both"/>
        <w:rPr>
          <w:rFonts w:ascii="Arial" w:eastAsia="Arial" w:hAnsi="Arial" w:cs="Arial"/>
          <w:b/>
          <w:bCs/>
        </w:rPr>
      </w:pPr>
    </w:p>
    <w:p w14:paraId="0C67AF91" w14:textId="77777777" w:rsidR="00265452" w:rsidRPr="00624768" w:rsidRDefault="005A4503" w:rsidP="00624768">
      <w:pPr>
        <w:pStyle w:val="Default"/>
        <w:spacing w:line="259" w:lineRule="auto"/>
        <w:ind w:right="-1"/>
        <w:jc w:val="both"/>
        <w:rPr>
          <w:rFonts w:eastAsia="Arial"/>
          <w:bCs/>
          <w:color w:val="auto"/>
          <w:sz w:val="22"/>
          <w:szCs w:val="22"/>
          <w:lang w:bidi="ca-ES"/>
        </w:rPr>
      </w:pPr>
      <w:r w:rsidRPr="00624768">
        <w:rPr>
          <w:b/>
          <w:bCs/>
        </w:rPr>
        <w:t>B1. Determinació del preu</w:t>
      </w:r>
      <w:r w:rsidRPr="00624768">
        <w:rPr>
          <w:bCs/>
        </w:rPr>
        <w:t xml:space="preserve">: </w:t>
      </w:r>
      <w:r w:rsidR="00265452" w:rsidRPr="00624768">
        <w:rPr>
          <w:bCs/>
          <w:sz w:val="22"/>
          <w:szCs w:val="22"/>
        </w:rPr>
        <w:t xml:space="preserve">L’Informe relatiu al preu màxim d’impartició de cursos </w:t>
      </w:r>
      <w:r w:rsidR="00265452" w:rsidRPr="00624768">
        <w:rPr>
          <w:rFonts w:eastAsia="Arial"/>
          <w:bCs/>
          <w:color w:val="auto"/>
          <w:sz w:val="22"/>
          <w:szCs w:val="22"/>
          <w:lang w:bidi="ca-ES"/>
        </w:rPr>
        <w:t>del CIFO amb empresa, signat pel Cap de l’Àrea d’Ocupacio Juvenil en data 27 de gener de 2023 estableix un preu màxim d’impartició de 61,00 euros/h, si bé en el paràgraf 5 de l’esmentat informe s’indica que en aquells cursos que siguin d’alt nivell i molt especialitzats, dels quals el preu de mercat sol estar per sobre dels 61€/h, es podrà incrementar el preu/hora dels cursos segons condicions del mercat laboral.</w:t>
      </w:r>
    </w:p>
    <w:p w14:paraId="70A322E2" w14:textId="77777777" w:rsidR="00265452" w:rsidRPr="00624768" w:rsidRDefault="00265452" w:rsidP="00624768">
      <w:pPr>
        <w:pStyle w:val="Textindependent"/>
        <w:spacing w:before="240" w:line="259" w:lineRule="auto"/>
        <w:ind w:right="-1"/>
        <w:jc w:val="both"/>
        <w:rPr>
          <w:rFonts w:ascii="Arial" w:hAnsi="Arial" w:cs="Arial"/>
        </w:rPr>
      </w:pPr>
      <w:r w:rsidRPr="00624768">
        <w:rPr>
          <w:rFonts w:ascii="Arial" w:hAnsi="Arial" w:cs="Arial"/>
        </w:rPr>
        <w:t>Per als cursos objecte d’aquesta licitació y a partir de l’experiència en la impartició de cursos similars (Workflows per a cinema i TV; Tècniques d'il·luminació per a càmeres HD en video, cine i TV) els preu/hora ha quedat establert en 70€/h. Aquest preu unitari ha estat calculat a partir de l’alta especialització del curs (no és troben altres cursos de realització virtual en la web o d’emissió per streaming amb vMix) y en una alta demanda del personal tècnic per part de les productores audiovisuals.</w:t>
      </w:r>
    </w:p>
    <w:p w14:paraId="2EFADD59"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L’activitat de docència a desenvolupar objecte d’aquest contracte està exempta d’IVA.</w:t>
      </w:r>
    </w:p>
    <w:p w14:paraId="4DA16F27"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 xml:space="preserve">La impartició d’aquests cursos també requereix el lloguer de tecnologia avançada per a la seva correcta impartició, </w:t>
      </w:r>
      <w:r w:rsidRPr="00624768">
        <w:rPr>
          <w:rFonts w:ascii="Arial" w:hAnsi="Arial" w:cs="Arial"/>
          <w:b/>
          <w:u w:val="single"/>
        </w:rPr>
        <w:t>aquest lloguer i la seva instal·lació i ajust està subjecta a IVA: 21%</w:t>
      </w:r>
      <w:r w:rsidRPr="00624768">
        <w:rPr>
          <w:rFonts w:ascii="Arial" w:hAnsi="Arial" w:cs="Arial"/>
        </w:rPr>
        <w:t>. En concret requereix que l’empresa aporti la següent tecnologia:</w:t>
      </w:r>
    </w:p>
    <w:p w14:paraId="2C867D6C" w14:textId="77777777" w:rsidR="00265452" w:rsidRPr="00624768" w:rsidRDefault="00265452" w:rsidP="00624768">
      <w:pPr>
        <w:pStyle w:val="Textindependent"/>
        <w:tabs>
          <w:tab w:val="left" w:pos="8865"/>
        </w:tabs>
        <w:spacing w:before="240" w:line="259" w:lineRule="auto"/>
        <w:ind w:right="-1"/>
        <w:jc w:val="both"/>
        <w:rPr>
          <w:rFonts w:ascii="Arial" w:hAnsi="Arial" w:cs="Arial"/>
          <w:b/>
          <w:u w:val="single"/>
        </w:rPr>
      </w:pPr>
      <w:r w:rsidRPr="00624768">
        <w:rPr>
          <w:rFonts w:ascii="Arial" w:hAnsi="Arial" w:cs="Arial"/>
          <w:b/>
          <w:u w:val="single"/>
        </w:rPr>
        <w:t>Lot 1: Escenaris virtuals</w:t>
      </w:r>
    </w:p>
    <w:p w14:paraId="472670D3" w14:textId="77777777" w:rsidR="00265452" w:rsidRPr="00624768" w:rsidRDefault="00265452" w:rsidP="00624768">
      <w:pPr>
        <w:pStyle w:val="Textindependent"/>
        <w:tabs>
          <w:tab w:val="left" w:pos="284"/>
        </w:tabs>
        <w:spacing w:before="240" w:line="259" w:lineRule="auto"/>
        <w:ind w:right="-1"/>
        <w:jc w:val="both"/>
        <w:rPr>
          <w:rFonts w:ascii="Arial" w:hAnsi="Arial" w:cs="Arial"/>
        </w:rPr>
      </w:pPr>
      <w:r w:rsidRPr="00624768">
        <w:rPr>
          <w:rFonts w:ascii="Arial" w:hAnsi="Arial" w:cs="Arial"/>
        </w:rPr>
        <w:t>Per a la realització del curs curs Realització d'escenaris virtuals 3D amb Unreal Engine cal l’aportació de:</w:t>
      </w:r>
    </w:p>
    <w:p w14:paraId="28C3239F" w14:textId="77777777" w:rsidR="00265452" w:rsidRPr="00624768" w:rsidRDefault="00265452" w:rsidP="00624768">
      <w:pPr>
        <w:pStyle w:val="Textindependent"/>
        <w:widowControl w:val="0"/>
        <w:numPr>
          <w:ilvl w:val="0"/>
          <w:numId w:val="44"/>
        </w:numPr>
        <w:tabs>
          <w:tab w:val="left" w:pos="284"/>
        </w:tabs>
        <w:suppressAutoHyphens w:val="0"/>
        <w:autoSpaceDE w:val="0"/>
        <w:autoSpaceDN w:val="0"/>
        <w:spacing w:after="0" w:line="259" w:lineRule="auto"/>
        <w:ind w:left="284" w:right="-1" w:hanging="284"/>
        <w:jc w:val="both"/>
        <w:rPr>
          <w:rFonts w:ascii="Arial" w:hAnsi="Arial" w:cs="Arial"/>
        </w:rPr>
      </w:pPr>
      <w:r w:rsidRPr="00624768">
        <w:rPr>
          <w:rFonts w:ascii="Arial" w:hAnsi="Arial" w:cs="Arial"/>
        </w:rPr>
        <w:t>2 mesos de workstation amb una configuració mínima de:</w:t>
      </w:r>
    </w:p>
    <w:p w14:paraId="18157AEA" w14:textId="77777777" w:rsidR="00265452" w:rsidRPr="00624768" w:rsidRDefault="00265452" w:rsidP="00624768">
      <w:pPr>
        <w:pStyle w:val="Textindependent"/>
        <w:widowControl w:val="0"/>
        <w:numPr>
          <w:ilvl w:val="1"/>
          <w:numId w:val="44"/>
        </w:numPr>
        <w:tabs>
          <w:tab w:val="left" w:pos="709"/>
        </w:tabs>
        <w:suppressAutoHyphens w:val="0"/>
        <w:autoSpaceDE w:val="0"/>
        <w:autoSpaceDN w:val="0"/>
        <w:spacing w:after="0" w:line="259" w:lineRule="auto"/>
        <w:ind w:left="709" w:right="-1"/>
        <w:jc w:val="both"/>
        <w:rPr>
          <w:rFonts w:ascii="Arial" w:hAnsi="Arial" w:cs="Arial"/>
        </w:rPr>
      </w:pPr>
      <w:r w:rsidRPr="00624768">
        <w:rPr>
          <w:rFonts w:ascii="Arial" w:hAnsi="Arial" w:cs="Arial"/>
        </w:rPr>
        <w:t>CPU de 16 core – 32 threads</w:t>
      </w:r>
    </w:p>
    <w:p w14:paraId="0B1918E3" w14:textId="77777777" w:rsidR="00265452" w:rsidRPr="00624768" w:rsidRDefault="00265452" w:rsidP="00624768">
      <w:pPr>
        <w:pStyle w:val="Textindependent"/>
        <w:widowControl w:val="0"/>
        <w:numPr>
          <w:ilvl w:val="1"/>
          <w:numId w:val="44"/>
        </w:numPr>
        <w:tabs>
          <w:tab w:val="left" w:pos="709"/>
        </w:tabs>
        <w:suppressAutoHyphens w:val="0"/>
        <w:autoSpaceDE w:val="0"/>
        <w:autoSpaceDN w:val="0"/>
        <w:spacing w:after="0" w:line="259" w:lineRule="auto"/>
        <w:ind w:left="709" w:right="-1"/>
        <w:jc w:val="both"/>
        <w:rPr>
          <w:rFonts w:ascii="Arial" w:hAnsi="Arial" w:cs="Arial"/>
        </w:rPr>
      </w:pPr>
      <w:r w:rsidRPr="00624768">
        <w:rPr>
          <w:rFonts w:ascii="Arial" w:hAnsi="Arial" w:cs="Arial"/>
        </w:rPr>
        <w:t>128 GB RAM</w:t>
      </w:r>
    </w:p>
    <w:p w14:paraId="5CDC6094" w14:textId="77777777" w:rsidR="00265452" w:rsidRPr="00624768" w:rsidRDefault="00265452" w:rsidP="00624768">
      <w:pPr>
        <w:pStyle w:val="Textindependent"/>
        <w:widowControl w:val="0"/>
        <w:numPr>
          <w:ilvl w:val="1"/>
          <w:numId w:val="44"/>
        </w:numPr>
        <w:tabs>
          <w:tab w:val="left" w:pos="709"/>
        </w:tabs>
        <w:suppressAutoHyphens w:val="0"/>
        <w:autoSpaceDE w:val="0"/>
        <w:autoSpaceDN w:val="0"/>
        <w:spacing w:after="0" w:line="259" w:lineRule="auto"/>
        <w:ind w:left="709" w:right="-1"/>
        <w:jc w:val="both"/>
        <w:rPr>
          <w:rFonts w:ascii="Arial" w:hAnsi="Arial" w:cs="Arial"/>
        </w:rPr>
      </w:pPr>
      <w:r w:rsidRPr="00624768">
        <w:rPr>
          <w:rFonts w:ascii="Arial" w:hAnsi="Arial" w:cs="Arial"/>
        </w:rPr>
        <w:t>GPU NVidia 3090RTX</w:t>
      </w:r>
    </w:p>
    <w:p w14:paraId="0D71FCBD" w14:textId="77777777" w:rsidR="00265452" w:rsidRPr="00624768" w:rsidRDefault="00265452" w:rsidP="00624768">
      <w:pPr>
        <w:pStyle w:val="Textindependent"/>
        <w:widowControl w:val="0"/>
        <w:numPr>
          <w:ilvl w:val="1"/>
          <w:numId w:val="44"/>
        </w:numPr>
        <w:tabs>
          <w:tab w:val="left" w:pos="709"/>
        </w:tabs>
        <w:suppressAutoHyphens w:val="0"/>
        <w:autoSpaceDE w:val="0"/>
        <w:autoSpaceDN w:val="0"/>
        <w:spacing w:after="0" w:line="259" w:lineRule="auto"/>
        <w:ind w:left="709" w:right="-1"/>
        <w:jc w:val="both"/>
        <w:rPr>
          <w:rFonts w:ascii="Arial" w:hAnsi="Arial" w:cs="Arial"/>
        </w:rPr>
      </w:pPr>
      <w:r w:rsidRPr="00624768">
        <w:rPr>
          <w:rFonts w:ascii="Arial" w:hAnsi="Arial" w:cs="Arial"/>
        </w:rPr>
        <w:t>SSD 2 TB</w:t>
      </w:r>
    </w:p>
    <w:p w14:paraId="68F99282" w14:textId="77777777" w:rsidR="00265452" w:rsidRPr="00624768" w:rsidRDefault="00265452" w:rsidP="00624768">
      <w:pPr>
        <w:pStyle w:val="Textindependent"/>
        <w:widowControl w:val="0"/>
        <w:numPr>
          <w:ilvl w:val="1"/>
          <w:numId w:val="44"/>
        </w:numPr>
        <w:tabs>
          <w:tab w:val="left" w:pos="709"/>
        </w:tabs>
        <w:suppressAutoHyphens w:val="0"/>
        <w:autoSpaceDE w:val="0"/>
        <w:autoSpaceDN w:val="0"/>
        <w:spacing w:after="0" w:line="259" w:lineRule="auto"/>
        <w:ind w:left="709" w:right="-1"/>
        <w:jc w:val="both"/>
        <w:rPr>
          <w:rFonts w:ascii="Arial" w:hAnsi="Arial" w:cs="Arial"/>
        </w:rPr>
      </w:pPr>
      <w:r w:rsidRPr="00624768">
        <w:rPr>
          <w:rFonts w:ascii="Arial" w:hAnsi="Arial" w:cs="Arial"/>
        </w:rPr>
        <w:t>Targeta Blackmagic decklink 8K Pro Sdi</w:t>
      </w:r>
    </w:p>
    <w:p w14:paraId="612932CE" w14:textId="77777777" w:rsidR="00265452" w:rsidRPr="00624768" w:rsidRDefault="00265452" w:rsidP="00624768">
      <w:pPr>
        <w:pStyle w:val="Textindependent"/>
        <w:widowControl w:val="0"/>
        <w:numPr>
          <w:ilvl w:val="0"/>
          <w:numId w:val="44"/>
        </w:numPr>
        <w:tabs>
          <w:tab w:val="left" w:pos="284"/>
        </w:tabs>
        <w:suppressAutoHyphens w:val="0"/>
        <w:autoSpaceDE w:val="0"/>
        <w:autoSpaceDN w:val="0"/>
        <w:spacing w:after="0" w:line="259" w:lineRule="auto"/>
        <w:ind w:left="284" w:right="-1" w:hanging="284"/>
        <w:jc w:val="both"/>
        <w:rPr>
          <w:rFonts w:ascii="Arial" w:hAnsi="Arial" w:cs="Arial"/>
        </w:rPr>
      </w:pPr>
      <w:r w:rsidRPr="00624768">
        <w:rPr>
          <w:rFonts w:ascii="Arial" w:hAnsi="Arial" w:cs="Arial"/>
        </w:rPr>
        <w:t>2 mesos de Tracker HTC Vive Pro Full Kit per Realitat Virtual.</w:t>
      </w:r>
    </w:p>
    <w:p w14:paraId="7CE4E71D" w14:textId="77777777" w:rsidR="00265452" w:rsidRPr="00624768" w:rsidRDefault="00265452" w:rsidP="00624768">
      <w:pPr>
        <w:pStyle w:val="Textindependent"/>
        <w:widowControl w:val="0"/>
        <w:numPr>
          <w:ilvl w:val="0"/>
          <w:numId w:val="44"/>
        </w:numPr>
        <w:tabs>
          <w:tab w:val="left" w:pos="284"/>
        </w:tabs>
        <w:suppressAutoHyphens w:val="0"/>
        <w:autoSpaceDE w:val="0"/>
        <w:autoSpaceDN w:val="0"/>
        <w:spacing w:after="0" w:line="259" w:lineRule="auto"/>
        <w:ind w:left="284" w:right="-1" w:hanging="284"/>
        <w:jc w:val="both"/>
        <w:rPr>
          <w:rFonts w:ascii="Arial" w:hAnsi="Arial" w:cs="Arial"/>
        </w:rPr>
      </w:pPr>
      <w:r w:rsidRPr="00624768">
        <w:rPr>
          <w:rFonts w:ascii="Arial" w:hAnsi="Arial" w:cs="Arial"/>
        </w:rPr>
        <w:t>2 dies de plató virtual dotat de pantalles led mínim de 3,5*8 metres.</w:t>
      </w:r>
    </w:p>
    <w:p w14:paraId="1E5337D7" w14:textId="7FC3262D"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lastRenderedPageBreak/>
        <w:t>Per establir el cost de licitació d’aquesta tecnologia, s’ha procedit a demanar pressupost a empreses del sector:</w:t>
      </w:r>
    </w:p>
    <w:p w14:paraId="705E303C" w14:textId="1E809B1C"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De la Workstation hem demanat 6 pressupostos amb el resultat: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560"/>
        <w:gridCol w:w="1275"/>
        <w:gridCol w:w="1276"/>
        <w:gridCol w:w="1276"/>
        <w:gridCol w:w="1134"/>
      </w:tblGrid>
      <w:tr w:rsidR="00265452" w:rsidRPr="00624768" w14:paraId="7BAC773E" w14:textId="77777777" w:rsidTr="004351A5">
        <w:tc>
          <w:tcPr>
            <w:tcW w:w="1560" w:type="dxa"/>
            <w:shd w:val="clear" w:color="auto" w:fill="auto"/>
          </w:tcPr>
          <w:p w14:paraId="686D58DE"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Blackfish SL</w:t>
            </w:r>
          </w:p>
        </w:tc>
        <w:tc>
          <w:tcPr>
            <w:tcW w:w="1275" w:type="dxa"/>
            <w:shd w:val="clear" w:color="auto" w:fill="auto"/>
          </w:tcPr>
          <w:p w14:paraId="45F72C37"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Pospotime</w:t>
            </w:r>
          </w:p>
        </w:tc>
        <w:tc>
          <w:tcPr>
            <w:tcW w:w="1560" w:type="dxa"/>
            <w:shd w:val="clear" w:color="auto" w:fill="auto"/>
          </w:tcPr>
          <w:p w14:paraId="36682594"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PCSpecialist</w:t>
            </w:r>
          </w:p>
        </w:tc>
        <w:tc>
          <w:tcPr>
            <w:tcW w:w="1275" w:type="dxa"/>
            <w:shd w:val="clear" w:color="auto" w:fill="auto"/>
          </w:tcPr>
          <w:p w14:paraId="5476724F"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Dinamic Media</w:t>
            </w:r>
          </w:p>
        </w:tc>
        <w:tc>
          <w:tcPr>
            <w:tcW w:w="1276" w:type="dxa"/>
            <w:shd w:val="clear" w:color="auto" w:fill="auto"/>
          </w:tcPr>
          <w:p w14:paraId="5F0C2ED8"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OVIDE</w:t>
            </w:r>
          </w:p>
        </w:tc>
        <w:tc>
          <w:tcPr>
            <w:tcW w:w="1276" w:type="dxa"/>
            <w:shd w:val="clear" w:color="auto" w:fill="auto"/>
          </w:tcPr>
          <w:p w14:paraId="716DEEC1"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Mitjana</w:t>
            </w:r>
          </w:p>
        </w:tc>
        <w:tc>
          <w:tcPr>
            <w:tcW w:w="1134" w:type="dxa"/>
          </w:tcPr>
          <w:p w14:paraId="216D5D99"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Arrodonit</w:t>
            </w:r>
          </w:p>
        </w:tc>
      </w:tr>
      <w:tr w:rsidR="00265452" w:rsidRPr="00624768" w14:paraId="22764B53" w14:textId="77777777" w:rsidTr="004351A5">
        <w:tc>
          <w:tcPr>
            <w:tcW w:w="1560" w:type="dxa"/>
            <w:shd w:val="clear" w:color="auto" w:fill="auto"/>
          </w:tcPr>
          <w:p w14:paraId="22677C5D"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2.650</w:t>
            </w:r>
          </w:p>
        </w:tc>
        <w:tc>
          <w:tcPr>
            <w:tcW w:w="1275" w:type="dxa"/>
            <w:shd w:val="clear" w:color="auto" w:fill="auto"/>
          </w:tcPr>
          <w:p w14:paraId="771AB28E"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2.400</w:t>
            </w:r>
          </w:p>
        </w:tc>
        <w:tc>
          <w:tcPr>
            <w:tcW w:w="1560" w:type="dxa"/>
            <w:shd w:val="clear" w:color="auto" w:fill="auto"/>
          </w:tcPr>
          <w:p w14:paraId="5640E952"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No disponible</w:t>
            </w:r>
          </w:p>
        </w:tc>
        <w:tc>
          <w:tcPr>
            <w:tcW w:w="1275" w:type="dxa"/>
            <w:shd w:val="clear" w:color="auto" w:fill="auto"/>
          </w:tcPr>
          <w:p w14:paraId="1343D2D2"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No disponible</w:t>
            </w:r>
          </w:p>
        </w:tc>
        <w:tc>
          <w:tcPr>
            <w:tcW w:w="1276" w:type="dxa"/>
            <w:shd w:val="clear" w:color="auto" w:fill="auto"/>
          </w:tcPr>
          <w:p w14:paraId="2BFB889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No disponible</w:t>
            </w:r>
          </w:p>
        </w:tc>
        <w:tc>
          <w:tcPr>
            <w:tcW w:w="1276" w:type="dxa"/>
            <w:shd w:val="clear" w:color="auto" w:fill="auto"/>
          </w:tcPr>
          <w:p w14:paraId="6BB33169"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2.525€</w:t>
            </w:r>
          </w:p>
        </w:tc>
        <w:tc>
          <w:tcPr>
            <w:tcW w:w="1134" w:type="dxa"/>
          </w:tcPr>
          <w:p w14:paraId="547B8A52"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2.550€</w:t>
            </w:r>
          </w:p>
        </w:tc>
      </w:tr>
    </w:tbl>
    <w:p w14:paraId="2F347955" w14:textId="77777777" w:rsidR="00265452" w:rsidRPr="00624768" w:rsidRDefault="00265452" w:rsidP="00624768">
      <w:pPr>
        <w:pStyle w:val="Textindependent"/>
        <w:tabs>
          <w:tab w:val="left" w:pos="8865"/>
        </w:tabs>
        <w:spacing w:line="259" w:lineRule="auto"/>
        <w:ind w:right="-1"/>
        <w:jc w:val="both"/>
        <w:rPr>
          <w:rFonts w:ascii="Arial" w:hAnsi="Arial" w:cs="Arial"/>
        </w:rPr>
      </w:pPr>
    </w:p>
    <w:p w14:paraId="0B1F84FA"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De tracker s’han demanat 3 pressupost amb el resultat: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092"/>
        <w:gridCol w:w="1691"/>
        <w:gridCol w:w="1290"/>
        <w:gridCol w:w="1337"/>
      </w:tblGrid>
      <w:tr w:rsidR="00265452" w:rsidRPr="00624768" w14:paraId="76BA40D3" w14:textId="77777777" w:rsidTr="004351A5">
        <w:tc>
          <w:tcPr>
            <w:tcW w:w="2410" w:type="dxa"/>
            <w:shd w:val="clear" w:color="auto" w:fill="auto"/>
          </w:tcPr>
          <w:p w14:paraId="6D46DE2E"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Xperiencia virtual</w:t>
            </w:r>
          </w:p>
        </w:tc>
        <w:tc>
          <w:tcPr>
            <w:tcW w:w="2268" w:type="dxa"/>
            <w:shd w:val="clear" w:color="auto" w:fill="auto"/>
          </w:tcPr>
          <w:p w14:paraId="52C683F2" w14:textId="430A5D42"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 xml:space="preserve">Pc </w:t>
            </w:r>
            <w:r w:rsidR="00FA12C9" w:rsidRPr="00624768">
              <w:rPr>
                <w:rFonts w:ascii="Arial" w:hAnsi="Arial" w:cs="Arial"/>
              </w:rPr>
              <w:t>Componentes</w:t>
            </w:r>
          </w:p>
        </w:tc>
        <w:tc>
          <w:tcPr>
            <w:tcW w:w="1843" w:type="dxa"/>
            <w:shd w:val="clear" w:color="auto" w:fill="auto"/>
          </w:tcPr>
          <w:p w14:paraId="24C0B0DC"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Pospotime</w:t>
            </w:r>
          </w:p>
        </w:tc>
        <w:tc>
          <w:tcPr>
            <w:tcW w:w="1417" w:type="dxa"/>
            <w:shd w:val="clear" w:color="auto" w:fill="auto"/>
          </w:tcPr>
          <w:p w14:paraId="0F4DA88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 xml:space="preserve">Mitjana </w:t>
            </w:r>
          </w:p>
        </w:tc>
        <w:tc>
          <w:tcPr>
            <w:tcW w:w="1417" w:type="dxa"/>
          </w:tcPr>
          <w:p w14:paraId="31467319"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Arrodonit</w:t>
            </w:r>
          </w:p>
        </w:tc>
      </w:tr>
      <w:tr w:rsidR="00265452" w:rsidRPr="00624768" w14:paraId="178F7D91" w14:textId="77777777" w:rsidTr="004351A5">
        <w:tc>
          <w:tcPr>
            <w:tcW w:w="2410" w:type="dxa"/>
            <w:shd w:val="clear" w:color="auto" w:fill="auto"/>
          </w:tcPr>
          <w:p w14:paraId="6255C81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1.130</w:t>
            </w:r>
          </w:p>
        </w:tc>
        <w:tc>
          <w:tcPr>
            <w:tcW w:w="2268" w:type="dxa"/>
            <w:shd w:val="clear" w:color="auto" w:fill="auto"/>
          </w:tcPr>
          <w:p w14:paraId="0FE970A0"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515,97</w:t>
            </w:r>
          </w:p>
        </w:tc>
        <w:tc>
          <w:tcPr>
            <w:tcW w:w="1843" w:type="dxa"/>
            <w:shd w:val="clear" w:color="auto" w:fill="auto"/>
          </w:tcPr>
          <w:p w14:paraId="099256F0"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420</w:t>
            </w:r>
          </w:p>
        </w:tc>
        <w:tc>
          <w:tcPr>
            <w:tcW w:w="1417" w:type="dxa"/>
            <w:shd w:val="clear" w:color="auto" w:fill="auto"/>
          </w:tcPr>
          <w:p w14:paraId="4E1DDA20"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688,65</w:t>
            </w:r>
          </w:p>
        </w:tc>
        <w:tc>
          <w:tcPr>
            <w:tcW w:w="1417" w:type="dxa"/>
          </w:tcPr>
          <w:p w14:paraId="6A45EC84"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690,00</w:t>
            </w:r>
          </w:p>
        </w:tc>
      </w:tr>
    </w:tbl>
    <w:p w14:paraId="43B871E7" w14:textId="4D36EA28"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De lloguer de plató virtual tenim 3 pressupostos amb el resultat: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743"/>
        <w:gridCol w:w="2002"/>
        <w:gridCol w:w="1912"/>
      </w:tblGrid>
      <w:tr w:rsidR="00265452" w:rsidRPr="00624768" w14:paraId="092DE648" w14:textId="77777777" w:rsidTr="004351A5">
        <w:tc>
          <w:tcPr>
            <w:tcW w:w="1985" w:type="dxa"/>
            <w:shd w:val="clear" w:color="auto" w:fill="auto"/>
          </w:tcPr>
          <w:p w14:paraId="2C6422C1"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Gestmusic</w:t>
            </w:r>
          </w:p>
        </w:tc>
        <w:tc>
          <w:tcPr>
            <w:tcW w:w="3048" w:type="dxa"/>
            <w:shd w:val="clear" w:color="auto" w:fill="auto"/>
          </w:tcPr>
          <w:p w14:paraId="1896182A"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Tuset Studio Barcelona</w:t>
            </w:r>
          </w:p>
        </w:tc>
        <w:tc>
          <w:tcPr>
            <w:tcW w:w="2215" w:type="dxa"/>
            <w:shd w:val="clear" w:color="auto" w:fill="auto"/>
          </w:tcPr>
          <w:p w14:paraId="5129B2C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Eduard David Mas</w:t>
            </w:r>
          </w:p>
        </w:tc>
        <w:tc>
          <w:tcPr>
            <w:tcW w:w="2108" w:type="dxa"/>
            <w:shd w:val="clear" w:color="auto" w:fill="auto"/>
          </w:tcPr>
          <w:p w14:paraId="47BBC2D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Mitjana</w:t>
            </w:r>
          </w:p>
        </w:tc>
      </w:tr>
      <w:tr w:rsidR="00265452" w:rsidRPr="00624768" w14:paraId="518161E7" w14:textId="77777777" w:rsidTr="004351A5">
        <w:tc>
          <w:tcPr>
            <w:tcW w:w="1985" w:type="dxa"/>
            <w:shd w:val="clear" w:color="auto" w:fill="auto"/>
          </w:tcPr>
          <w:p w14:paraId="40E81287"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5.985 €/dia</w:t>
            </w:r>
          </w:p>
        </w:tc>
        <w:tc>
          <w:tcPr>
            <w:tcW w:w="3048" w:type="dxa"/>
            <w:shd w:val="clear" w:color="auto" w:fill="auto"/>
          </w:tcPr>
          <w:p w14:paraId="221B8BA1"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6.853 €/dia</w:t>
            </w:r>
          </w:p>
        </w:tc>
        <w:tc>
          <w:tcPr>
            <w:tcW w:w="2215" w:type="dxa"/>
            <w:shd w:val="clear" w:color="auto" w:fill="auto"/>
          </w:tcPr>
          <w:p w14:paraId="15C8570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2.960 €/dia</w:t>
            </w:r>
          </w:p>
        </w:tc>
        <w:tc>
          <w:tcPr>
            <w:tcW w:w="2108" w:type="dxa"/>
            <w:shd w:val="clear" w:color="auto" w:fill="auto"/>
          </w:tcPr>
          <w:p w14:paraId="41BED86B"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5.266 €/dia</w:t>
            </w:r>
          </w:p>
        </w:tc>
      </w:tr>
    </w:tbl>
    <w:p w14:paraId="6A8ED946" w14:textId="77777777" w:rsidR="00265452" w:rsidRPr="00624768" w:rsidRDefault="00265452" w:rsidP="00624768">
      <w:pPr>
        <w:pStyle w:val="Textindependent"/>
        <w:spacing w:before="240" w:line="259" w:lineRule="auto"/>
        <w:ind w:right="-1"/>
        <w:jc w:val="both"/>
        <w:rPr>
          <w:rFonts w:ascii="Arial" w:hAnsi="Arial" w:cs="Arial"/>
        </w:rPr>
      </w:pPr>
      <w:r w:rsidRPr="00624768">
        <w:rPr>
          <w:rFonts w:ascii="Arial" w:hAnsi="Arial" w:cs="Arial"/>
        </w:rPr>
        <w:t>Altra partida és la contractació de 40 hores de tècnic per realitzar la instal·lació del sistema informàtic i dels trackers en el plató del CIFO, calibració dels elements, les proves per a la posada en marxa i el manteniment de la instal·lació en la realització de les pràctiques. S’ha estimat un cost de 75€/h de tècnic.</w:t>
      </w:r>
    </w:p>
    <w:p w14:paraId="430E1868"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El pressupost global queda de la següent manera:</w:t>
      </w:r>
    </w:p>
    <w:tbl>
      <w:tblPr>
        <w:tblW w:w="9495" w:type="dxa"/>
        <w:tblCellMar>
          <w:left w:w="70" w:type="dxa"/>
          <w:right w:w="70" w:type="dxa"/>
        </w:tblCellMar>
        <w:tblLook w:val="04A0" w:firstRow="1" w:lastRow="0" w:firstColumn="1" w:lastColumn="0" w:noHBand="0" w:noVBand="1"/>
      </w:tblPr>
      <w:tblGrid>
        <w:gridCol w:w="1033"/>
        <w:gridCol w:w="3857"/>
        <w:gridCol w:w="1417"/>
        <w:gridCol w:w="709"/>
        <w:gridCol w:w="1276"/>
        <w:gridCol w:w="1203"/>
      </w:tblGrid>
      <w:tr w:rsidR="00265452" w:rsidRPr="00624768" w14:paraId="70A7F70F" w14:textId="77777777" w:rsidTr="004351A5">
        <w:trPr>
          <w:trHeight w:val="28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F5832"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Quantitat</w:t>
            </w:r>
          </w:p>
        </w:tc>
        <w:tc>
          <w:tcPr>
            <w:tcW w:w="3857" w:type="dxa"/>
            <w:tcBorders>
              <w:top w:val="single" w:sz="4" w:space="0" w:color="auto"/>
              <w:left w:val="nil"/>
              <w:bottom w:val="single" w:sz="4" w:space="0" w:color="auto"/>
              <w:right w:val="single" w:sz="4" w:space="0" w:color="auto"/>
            </w:tcBorders>
            <w:shd w:val="clear" w:color="auto" w:fill="auto"/>
            <w:noWrap/>
            <w:vAlign w:val="bottom"/>
            <w:hideMark/>
          </w:tcPr>
          <w:p w14:paraId="41B73A46"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Descripció</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D436D8B"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Preu unitari</w:t>
            </w:r>
          </w:p>
        </w:tc>
        <w:tc>
          <w:tcPr>
            <w:tcW w:w="709" w:type="dxa"/>
            <w:tcBorders>
              <w:top w:val="single" w:sz="4" w:space="0" w:color="auto"/>
              <w:left w:val="nil"/>
              <w:bottom w:val="single" w:sz="4" w:space="0" w:color="auto"/>
              <w:right w:val="single" w:sz="4" w:space="0" w:color="auto"/>
            </w:tcBorders>
          </w:tcPr>
          <w:p w14:paraId="0ECE265F"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IVA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2B8D2"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Total</w:t>
            </w:r>
          </w:p>
        </w:tc>
        <w:tc>
          <w:tcPr>
            <w:tcW w:w="1203" w:type="dxa"/>
            <w:tcBorders>
              <w:top w:val="single" w:sz="4" w:space="0" w:color="auto"/>
              <w:left w:val="single" w:sz="4" w:space="0" w:color="auto"/>
              <w:bottom w:val="single" w:sz="4" w:space="0" w:color="auto"/>
              <w:right w:val="single" w:sz="4" w:space="0" w:color="auto"/>
            </w:tcBorders>
          </w:tcPr>
          <w:p w14:paraId="1E990D82"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IVA</w:t>
            </w:r>
          </w:p>
        </w:tc>
      </w:tr>
      <w:tr w:rsidR="00265452" w:rsidRPr="00624768" w14:paraId="04179EE4"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76BDFB8C"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240</w:t>
            </w:r>
          </w:p>
        </w:tc>
        <w:tc>
          <w:tcPr>
            <w:tcW w:w="3857" w:type="dxa"/>
            <w:tcBorders>
              <w:top w:val="nil"/>
              <w:left w:val="nil"/>
              <w:bottom w:val="single" w:sz="4" w:space="0" w:color="auto"/>
              <w:right w:val="single" w:sz="4" w:space="0" w:color="auto"/>
            </w:tcBorders>
            <w:shd w:val="clear" w:color="auto" w:fill="auto"/>
            <w:noWrap/>
            <w:vAlign w:val="bottom"/>
            <w:hideMark/>
          </w:tcPr>
          <w:p w14:paraId="716828DC"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Impartició curs</w:t>
            </w:r>
          </w:p>
        </w:tc>
        <w:tc>
          <w:tcPr>
            <w:tcW w:w="1417" w:type="dxa"/>
            <w:tcBorders>
              <w:top w:val="nil"/>
              <w:left w:val="nil"/>
              <w:bottom w:val="single" w:sz="4" w:space="0" w:color="auto"/>
              <w:right w:val="single" w:sz="4" w:space="0" w:color="auto"/>
            </w:tcBorders>
            <w:shd w:val="clear" w:color="auto" w:fill="auto"/>
            <w:noWrap/>
            <w:vAlign w:val="bottom"/>
            <w:hideMark/>
          </w:tcPr>
          <w:p w14:paraId="43F47BA1"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70€/h</w:t>
            </w:r>
          </w:p>
        </w:tc>
        <w:tc>
          <w:tcPr>
            <w:tcW w:w="709" w:type="dxa"/>
            <w:tcBorders>
              <w:top w:val="single" w:sz="4" w:space="0" w:color="auto"/>
              <w:left w:val="nil"/>
              <w:bottom w:val="single" w:sz="4" w:space="0" w:color="auto"/>
              <w:right w:val="single" w:sz="4" w:space="0" w:color="auto"/>
            </w:tcBorders>
          </w:tcPr>
          <w:p w14:paraId="1537A522"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2C6D46F"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16.800€</w:t>
            </w:r>
          </w:p>
        </w:tc>
        <w:tc>
          <w:tcPr>
            <w:tcW w:w="1203" w:type="dxa"/>
            <w:tcBorders>
              <w:top w:val="nil"/>
              <w:left w:val="single" w:sz="4" w:space="0" w:color="auto"/>
              <w:bottom w:val="single" w:sz="4" w:space="0" w:color="auto"/>
              <w:right w:val="single" w:sz="4" w:space="0" w:color="auto"/>
            </w:tcBorders>
          </w:tcPr>
          <w:p w14:paraId="70D059F2"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w:t>
            </w:r>
          </w:p>
        </w:tc>
      </w:tr>
      <w:tr w:rsidR="00265452" w:rsidRPr="00624768" w14:paraId="5A6C9BFC"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19373B9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w:t>
            </w:r>
          </w:p>
        </w:tc>
        <w:tc>
          <w:tcPr>
            <w:tcW w:w="3857" w:type="dxa"/>
            <w:tcBorders>
              <w:top w:val="nil"/>
              <w:left w:val="nil"/>
              <w:bottom w:val="single" w:sz="4" w:space="0" w:color="auto"/>
              <w:right w:val="single" w:sz="4" w:space="0" w:color="auto"/>
            </w:tcBorders>
            <w:shd w:val="clear" w:color="auto" w:fill="auto"/>
            <w:noWrap/>
            <w:vAlign w:val="center"/>
            <w:hideMark/>
          </w:tcPr>
          <w:p w14:paraId="76F6C502"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Sistema tracking HTC VIVE Pro 2 amb 2 trackers 3.0</w:t>
            </w:r>
          </w:p>
        </w:tc>
        <w:tc>
          <w:tcPr>
            <w:tcW w:w="1417" w:type="dxa"/>
            <w:tcBorders>
              <w:top w:val="nil"/>
              <w:left w:val="nil"/>
              <w:bottom w:val="single" w:sz="4" w:space="0" w:color="auto"/>
              <w:right w:val="single" w:sz="4" w:space="0" w:color="auto"/>
            </w:tcBorders>
            <w:shd w:val="clear" w:color="auto" w:fill="auto"/>
            <w:noWrap/>
            <w:vAlign w:val="center"/>
            <w:hideMark/>
          </w:tcPr>
          <w:p w14:paraId="73F0C8CC"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345 €/mes</w:t>
            </w:r>
          </w:p>
        </w:tc>
        <w:tc>
          <w:tcPr>
            <w:tcW w:w="709" w:type="dxa"/>
            <w:tcBorders>
              <w:top w:val="single" w:sz="4" w:space="0" w:color="auto"/>
              <w:left w:val="nil"/>
              <w:bottom w:val="single" w:sz="4" w:space="0" w:color="auto"/>
              <w:right w:val="single" w:sz="4" w:space="0" w:color="auto"/>
            </w:tcBorders>
            <w:vAlign w:val="center"/>
          </w:tcPr>
          <w:p w14:paraId="775429A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2CFBD8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690€</w:t>
            </w:r>
          </w:p>
        </w:tc>
        <w:tc>
          <w:tcPr>
            <w:tcW w:w="1203" w:type="dxa"/>
            <w:tcBorders>
              <w:top w:val="nil"/>
              <w:left w:val="single" w:sz="4" w:space="0" w:color="auto"/>
              <w:bottom w:val="single" w:sz="4" w:space="0" w:color="auto"/>
              <w:right w:val="single" w:sz="4" w:space="0" w:color="auto"/>
            </w:tcBorders>
            <w:vAlign w:val="center"/>
          </w:tcPr>
          <w:p w14:paraId="26A671E8"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144,90€</w:t>
            </w:r>
          </w:p>
        </w:tc>
      </w:tr>
      <w:tr w:rsidR="00265452" w:rsidRPr="00624768" w14:paraId="19CA558F"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13A8F00F"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w:t>
            </w:r>
          </w:p>
        </w:tc>
        <w:tc>
          <w:tcPr>
            <w:tcW w:w="3857" w:type="dxa"/>
            <w:tcBorders>
              <w:top w:val="nil"/>
              <w:left w:val="nil"/>
              <w:bottom w:val="single" w:sz="4" w:space="0" w:color="auto"/>
              <w:right w:val="single" w:sz="4" w:space="0" w:color="auto"/>
            </w:tcBorders>
            <w:shd w:val="clear" w:color="auto" w:fill="auto"/>
            <w:noWrap/>
            <w:vAlign w:val="bottom"/>
            <w:hideMark/>
          </w:tcPr>
          <w:p w14:paraId="530E3D4D"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 xml:space="preserve">PC Workstation 16 core/32 threads; GPU Nvidia RTX3090; 128 GB RAM. </w:t>
            </w:r>
          </w:p>
        </w:tc>
        <w:tc>
          <w:tcPr>
            <w:tcW w:w="1417" w:type="dxa"/>
            <w:tcBorders>
              <w:top w:val="nil"/>
              <w:left w:val="nil"/>
              <w:bottom w:val="single" w:sz="4" w:space="0" w:color="auto"/>
              <w:right w:val="single" w:sz="4" w:space="0" w:color="auto"/>
            </w:tcBorders>
            <w:shd w:val="clear" w:color="auto" w:fill="auto"/>
            <w:noWrap/>
            <w:vAlign w:val="bottom"/>
            <w:hideMark/>
          </w:tcPr>
          <w:p w14:paraId="6452823F"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1.275 €/mes</w:t>
            </w:r>
          </w:p>
        </w:tc>
        <w:tc>
          <w:tcPr>
            <w:tcW w:w="709" w:type="dxa"/>
            <w:tcBorders>
              <w:top w:val="single" w:sz="4" w:space="0" w:color="auto"/>
              <w:left w:val="nil"/>
              <w:bottom w:val="single" w:sz="4" w:space="0" w:color="auto"/>
              <w:right w:val="single" w:sz="4" w:space="0" w:color="auto"/>
            </w:tcBorders>
          </w:tcPr>
          <w:p w14:paraId="4C5B8B78"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6F02599A"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2.550€</w:t>
            </w:r>
          </w:p>
        </w:tc>
        <w:tc>
          <w:tcPr>
            <w:tcW w:w="1203" w:type="dxa"/>
            <w:tcBorders>
              <w:top w:val="nil"/>
              <w:left w:val="single" w:sz="4" w:space="0" w:color="auto"/>
              <w:bottom w:val="single" w:sz="4" w:space="0" w:color="auto"/>
              <w:right w:val="single" w:sz="4" w:space="0" w:color="auto"/>
            </w:tcBorders>
          </w:tcPr>
          <w:p w14:paraId="48344F1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535,50€</w:t>
            </w:r>
          </w:p>
        </w:tc>
      </w:tr>
      <w:tr w:rsidR="00265452" w:rsidRPr="00624768" w14:paraId="35CA2281"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024117A2"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w:t>
            </w:r>
          </w:p>
        </w:tc>
        <w:tc>
          <w:tcPr>
            <w:tcW w:w="3857" w:type="dxa"/>
            <w:tcBorders>
              <w:top w:val="nil"/>
              <w:left w:val="nil"/>
              <w:bottom w:val="single" w:sz="4" w:space="0" w:color="auto"/>
              <w:right w:val="single" w:sz="4" w:space="0" w:color="auto"/>
            </w:tcBorders>
            <w:shd w:val="clear" w:color="auto" w:fill="auto"/>
            <w:noWrap/>
            <w:vAlign w:val="center"/>
            <w:hideMark/>
          </w:tcPr>
          <w:p w14:paraId="16345CAC"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 xml:space="preserve">Plató Led per pràctiques (jornades), amb equip i operador </w:t>
            </w:r>
          </w:p>
        </w:tc>
        <w:tc>
          <w:tcPr>
            <w:tcW w:w="1417" w:type="dxa"/>
            <w:tcBorders>
              <w:top w:val="nil"/>
              <w:left w:val="nil"/>
              <w:bottom w:val="single" w:sz="4" w:space="0" w:color="auto"/>
              <w:right w:val="single" w:sz="4" w:space="0" w:color="auto"/>
            </w:tcBorders>
            <w:shd w:val="clear" w:color="auto" w:fill="auto"/>
            <w:noWrap/>
            <w:vAlign w:val="center"/>
            <w:hideMark/>
          </w:tcPr>
          <w:p w14:paraId="71D3FC8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5.266 €/dia</w:t>
            </w:r>
          </w:p>
        </w:tc>
        <w:tc>
          <w:tcPr>
            <w:tcW w:w="709" w:type="dxa"/>
            <w:tcBorders>
              <w:top w:val="single" w:sz="4" w:space="0" w:color="auto"/>
              <w:left w:val="nil"/>
              <w:bottom w:val="single" w:sz="4" w:space="0" w:color="auto"/>
              <w:right w:val="single" w:sz="4" w:space="0" w:color="auto"/>
            </w:tcBorders>
            <w:vAlign w:val="center"/>
          </w:tcPr>
          <w:p w14:paraId="6C8B301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2C1B28F"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10.532,00€</w:t>
            </w:r>
          </w:p>
        </w:tc>
        <w:tc>
          <w:tcPr>
            <w:tcW w:w="1203" w:type="dxa"/>
            <w:tcBorders>
              <w:top w:val="nil"/>
              <w:left w:val="single" w:sz="4" w:space="0" w:color="auto"/>
              <w:bottom w:val="single" w:sz="4" w:space="0" w:color="auto"/>
              <w:right w:val="single" w:sz="4" w:space="0" w:color="auto"/>
            </w:tcBorders>
            <w:vAlign w:val="center"/>
          </w:tcPr>
          <w:p w14:paraId="4BEBF2B0"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2.211,72€</w:t>
            </w:r>
          </w:p>
        </w:tc>
      </w:tr>
      <w:tr w:rsidR="00265452" w:rsidRPr="00624768" w14:paraId="6B07E9E8"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269A7D2A"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40</w:t>
            </w:r>
          </w:p>
        </w:tc>
        <w:tc>
          <w:tcPr>
            <w:tcW w:w="3857" w:type="dxa"/>
            <w:tcBorders>
              <w:top w:val="nil"/>
              <w:left w:val="nil"/>
              <w:bottom w:val="single" w:sz="4" w:space="0" w:color="auto"/>
              <w:right w:val="single" w:sz="4" w:space="0" w:color="auto"/>
            </w:tcBorders>
            <w:shd w:val="clear" w:color="auto" w:fill="auto"/>
            <w:noWrap/>
            <w:vAlign w:val="center"/>
            <w:hideMark/>
          </w:tcPr>
          <w:p w14:paraId="0FC086FB"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Instal·lació plató CIFO, calibració i proves</w:t>
            </w:r>
          </w:p>
        </w:tc>
        <w:tc>
          <w:tcPr>
            <w:tcW w:w="1417" w:type="dxa"/>
            <w:tcBorders>
              <w:top w:val="nil"/>
              <w:left w:val="nil"/>
              <w:bottom w:val="single" w:sz="4" w:space="0" w:color="auto"/>
              <w:right w:val="single" w:sz="4" w:space="0" w:color="auto"/>
            </w:tcBorders>
            <w:shd w:val="clear" w:color="auto" w:fill="auto"/>
            <w:noWrap/>
            <w:vAlign w:val="center"/>
            <w:hideMark/>
          </w:tcPr>
          <w:p w14:paraId="6807130A"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75 €/h</w:t>
            </w:r>
          </w:p>
        </w:tc>
        <w:tc>
          <w:tcPr>
            <w:tcW w:w="709" w:type="dxa"/>
            <w:tcBorders>
              <w:top w:val="single" w:sz="4" w:space="0" w:color="auto"/>
              <w:left w:val="nil"/>
              <w:bottom w:val="single" w:sz="4" w:space="0" w:color="auto"/>
              <w:right w:val="single" w:sz="4" w:space="0" w:color="auto"/>
            </w:tcBorders>
            <w:vAlign w:val="center"/>
          </w:tcPr>
          <w:p w14:paraId="727247E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53CC6D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3.000,00€</w:t>
            </w:r>
          </w:p>
        </w:tc>
        <w:tc>
          <w:tcPr>
            <w:tcW w:w="1203" w:type="dxa"/>
            <w:tcBorders>
              <w:top w:val="nil"/>
              <w:left w:val="single" w:sz="4" w:space="0" w:color="auto"/>
              <w:bottom w:val="single" w:sz="4" w:space="0" w:color="auto"/>
              <w:right w:val="single" w:sz="4" w:space="0" w:color="auto"/>
            </w:tcBorders>
            <w:vAlign w:val="center"/>
          </w:tcPr>
          <w:p w14:paraId="27A47421"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630,00€</w:t>
            </w:r>
          </w:p>
        </w:tc>
      </w:tr>
      <w:tr w:rsidR="00265452" w:rsidRPr="00624768" w14:paraId="11292BC8" w14:textId="77777777" w:rsidTr="004351A5">
        <w:trPr>
          <w:trHeight w:hRule="exact" w:val="142"/>
        </w:trPr>
        <w:tc>
          <w:tcPr>
            <w:tcW w:w="1033" w:type="dxa"/>
            <w:tcBorders>
              <w:top w:val="nil"/>
              <w:left w:val="nil"/>
              <w:bottom w:val="nil"/>
              <w:right w:val="nil"/>
            </w:tcBorders>
            <w:shd w:val="clear" w:color="auto" w:fill="auto"/>
            <w:noWrap/>
            <w:vAlign w:val="bottom"/>
            <w:hideMark/>
          </w:tcPr>
          <w:p w14:paraId="29A553E8" w14:textId="77777777" w:rsidR="00265452" w:rsidRPr="00624768" w:rsidRDefault="00265452" w:rsidP="00624768">
            <w:pPr>
              <w:spacing w:before="60" w:after="60"/>
              <w:jc w:val="right"/>
              <w:rPr>
                <w:rFonts w:ascii="Arial" w:eastAsia="Times New Roman" w:hAnsi="Arial" w:cs="Arial"/>
                <w:color w:val="000000"/>
              </w:rPr>
            </w:pPr>
          </w:p>
        </w:tc>
        <w:tc>
          <w:tcPr>
            <w:tcW w:w="3857" w:type="dxa"/>
            <w:tcBorders>
              <w:top w:val="nil"/>
              <w:left w:val="nil"/>
              <w:bottom w:val="nil"/>
              <w:right w:val="nil"/>
            </w:tcBorders>
            <w:shd w:val="clear" w:color="auto" w:fill="auto"/>
            <w:noWrap/>
            <w:vAlign w:val="bottom"/>
            <w:hideMark/>
          </w:tcPr>
          <w:p w14:paraId="4690B10A" w14:textId="77777777" w:rsidR="00265452" w:rsidRPr="00624768" w:rsidRDefault="00265452" w:rsidP="00624768">
            <w:pPr>
              <w:spacing w:before="60" w:after="60"/>
              <w:rPr>
                <w:rFonts w:ascii="Arial" w:eastAsia="Times New Roman" w:hAnsi="Arial" w:cs="Arial"/>
              </w:rPr>
            </w:pPr>
          </w:p>
        </w:tc>
        <w:tc>
          <w:tcPr>
            <w:tcW w:w="1417" w:type="dxa"/>
            <w:tcBorders>
              <w:top w:val="nil"/>
              <w:left w:val="nil"/>
              <w:bottom w:val="single" w:sz="4" w:space="0" w:color="auto"/>
              <w:right w:val="single" w:sz="4" w:space="0" w:color="auto"/>
            </w:tcBorders>
            <w:shd w:val="clear" w:color="auto" w:fill="auto"/>
            <w:noWrap/>
            <w:vAlign w:val="bottom"/>
            <w:hideMark/>
          </w:tcPr>
          <w:p w14:paraId="37E4AA98"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tcPr>
          <w:p w14:paraId="5A715A84" w14:textId="77777777" w:rsidR="00265452" w:rsidRPr="00624768" w:rsidRDefault="00265452" w:rsidP="00624768">
            <w:pPr>
              <w:spacing w:before="60" w:after="60"/>
              <w:jc w:val="right"/>
              <w:rPr>
                <w:rFonts w:ascii="Arial" w:eastAsia="Times New Roman" w:hAnsi="Arial" w:cs="Arial"/>
              </w:rPr>
            </w:pPr>
          </w:p>
        </w:tc>
        <w:tc>
          <w:tcPr>
            <w:tcW w:w="1276" w:type="dxa"/>
            <w:tcBorders>
              <w:top w:val="nil"/>
              <w:left w:val="single" w:sz="4" w:space="0" w:color="auto"/>
              <w:bottom w:val="single" w:sz="4" w:space="0" w:color="auto"/>
              <w:right w:val="nil"/>
            </w:tcBorders>
            <w:shd w:val="clear" w:color="auto" w:fill="auto"/>
            <w:noWrap/>
            <w:vAlign w:val="bottom"/>
            <w:hideMark/>
          </w:tcPr>
          <w:p w14:paraId="49AA56DD" w14:textId="77777777" w:rsidR="00265452" w:rsidRPr="00624768" w:rsidRDefault="00265452" w:rsidP="00624768">
            <w:pPr>
              <w:spacing w:before="60" w:after="60"/>
              <w:jc w:val="right"/>
              <w:rPr>
                <w:rFonts w:ascii="Arial" w:eastAsia="Times New Roman" w:hAnsi="Arial" w:cs="Arial"/>
              </w:rPr>
            </w:pPr>
          </w:p>
        </w:tc>
        <w:tc>
          <w:tcPr>
            <w:tcW w:w="1203" w:type="dxa"/>
            <w:tcBorders>
              <w:top w:val="nil"/>
              <w:left w:val="single" w:sz="4" w:space="0" w:color="auto"/>
              <w:bottom w:val="single" w:sz="4" w:space="0" w:color="auto"/>
              <w:right w:val="nil"/>
            </w:tcBorders>
          </w:tcPr>
          <w:p w14:paraId="26D33F1E" w14:textId="77777777" w:rsidR="00265452" w:rsidRPr="00624768" w:rsidRDefault="00265452" w:rsidP="00624768">
            <w:pPr>
              <w:spacing w:before="60" w:after="60"/>
              <w:jc w:val="right"/>
              <w:rPr>
                <w:rFonts w:ascii="Arial" w:eastAsia="Times New Roman" w:hAnsi="Arial" w:cs="Arial"/>
              </w:rPr>
            </w:pPr>
          </w:p>
        </w:tc>
      </w:tr>
      <w:tr w:rsidR="00265452" w:rsidRPr="00624768" w14:paraId="2B36864A" w14:textId="77777777" w:rsidTr="004351A5">
        <w:trPr>
          <w:trHeight w:val="288"/>
        </w:trPr>
        <w:tc>
          <w:tcPr>
            <w:tcW w:w="1033" w:type="dxa"/>
            <w:tcBorders>
              <w:top w:val="nil"/>
              <w:left w:val="nil"/>
              <w:bottom w:val="nil"/>
              <w:right w:val="nil"/>
            </w:tcBorders>
            <w:shd w:val="clear" w:color="auto" w:fill="auto"/>
            <w:noWrap/>
            <w:vAlign w:val="bottom"/>
            <w:hideMark/>
          </w:tcPr>
          <w:p w14:paraId="73814EE0" w14:textId="77777777" w:rsidR="00265452" w:rsidRPr="00624768" w:rsidRDefault="00265452" w:rsidP="00624768">
            <w:pPr>
              <w:spacing w:before="60" w:after="60"/>
              <w:rPr>
                <w:rFonts w:ascii="Arial" w:eastAsia="Times New Roman" w:hAnsi="Arial" w:cs="Arial"/>
              </w:rPr>
            </w:pPr>
          </w:p>
        </w:tc>
        <w:tc>
          <w:tcPr>
            <w:tcW w:w="3857" w:type="dxa"/>
            <w:tcBorders>
              <w:top w:val="nil"/>
              <w:left w:val="nil"/>
              <w:bottom w:val="nil"/>
              <w:right w:val="single" w:sz="4" w:space="0" w:color="auto"/>
            </w:tcBorders>
            <w:shd w:val="clear" w:color="auto" w:fill="auto"/>
            <w:noWrap/>
            <w:vAlign w:val="bottom"/>
            <w:hideMark/>
          </w:tcPr>
          <w:p w14:paraId="42BBE28F" w14:textId="77777777" w:rsidR="00265452" w:rsidRPr="00624768" w:rsidRDefault="00265452" w:rsidP="00624768">
            <w:pPr>
              <w:spacing w:before="60" w:after="60"/>
              <w:rPr>
                <w:rFonts w:ascii="Arial" w:eastAsia="Times New Roman"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F531A" w14:textId="77777777" w:rsidR="00265452" w:rsidRPr="00624768" w:rsidRDefault="00265452" w:rsidP="00624768">
            <w:pPr>
              <w:spacing w:before="60" w:after="60"/>
              <w:rPr>
                <w:rFonts w:ascii="Arial" w:eastAsia="Times New Roman" w:hAnsi="Arial" w:cs="Arial"/>
              </w:rPr>
            </w:pPr>
            <w:r w:rsidRPr="00624768">
              <w:rPr>
                <w:rFonts w:ascii="Arial" w:eastAsia="Times New Roman" w:hAnsi="Arial" w:cs="Arial"/>
              </w:rPr>
              <w:t>Total</w:t>
            </w:r>
          </w:p>
        </w:tc>
        <w:tc>
          <w:tcPr>
            <w:tcW w:w="709" w:type="dxa"/>
            <w:tcBorders>
              <w:top w:val="single" w:sz="4" w:space="0" w:color="auto"/>
              <w:left w:val="single" w:sz="4" w:space="0" w:color="auto"/>
              <w:bottom w:val="single" w:sz="4" w:space="0" w:color="auto"/>
              <w:right w:val="single" w:sz="4" w:space="0" w:color="auto"/>
            </w:tcBorders>
          </w:tcPr>
          <w:p w14:paraId="4453ED67" w14:textId="77777777" w:rsidR="00265452" w:rsidRPr="00624768" w:rsidRDefault="00265452" w:rsidP="00624768">
            <w:pPr>
              <w:spacing w:before="60" w:after="60"/>
              <w:jc w:val="right"/>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763E7"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33.572,00€</w:t>
            </w:r>
          </w:p>
        </w:tc>
        <w:tc>
          <w:tcPr>
            <w:tcW w:w="1203" w:type="dxa"/>
            <w:tcBorders>
              <w:top w:val="single" w:sz="4" w:space="0" w:color="auto"/>
              <w:left w:val="single" w:sz="4" w:space="0" w:color="auto"/>
              <w:bottom w:val="single" w:sz="4" w:space="0" w:color="auto"/>
              <w:right w:val="single" w:sz="4" w:space="0" w:color="auto"/>
            </w:tcBorders>
          </w:tcPr>
          <w:p w14:paraId="16508CCE"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3.522,12€</w:t>
            </w:r>
          </w:p>
        </w:tc>
      </w:tr>
      <w:tr w:rsidR="00265452" w:rsidRPr="00624768" w14:paraId="6B507B40" w14:textId="77777777" w:rsidTr="004351A5">
        <w:trPr>
          <w:trHeight w:hRule="exact" w:val="142"/>
        </w:trPr>
        <w:tc>
          <w:tcPr>
            <w:tcW w:w="1033" w:type="dxa"/>
            <w:tcBorders>
              <w:top w:val="nil"/>
              <w:left w:val="nil"/>
              <w:bottom w:val="nil"/>
              <w:right w:val="nil"/>
            </w:tcBorders>
            <w:shd w:val="clear" w:color="auto" w:fill="auto"/>
            <w:noWrap/>
            <w:vAlign w:val="bottom"/>
            <w:hideMark/>
          </w:tcPr>
          <w:p w14:paraId="65CA9B59" w14:textId="77777777" w:rsidR="00265452" w:rsidRPr="00624768" w:rsidRDefault="00265452" w:rsidP="00624768">
            <w:pPr>
              <w:spacing w:before="60" w:after="60"/>
              <w:jc w:val="right"/>
              <w:rPr>
                <w:rFonts w:ascii="Arial" w:eastAsia="Times New Roman" w:hAnsi="Arial" w:cs="Arial"/>
                <w:color w:val="000000"/>
              </w:rPr>
            </w:pPr>
          </w:p>
        </w:tc>
        <w:tc>
          <w:tcPr>
            <w:tcW w:w="3857" w:type="dxa"/>
            <w:tcBorders>
              <w:top w:val="nil"/>
              <w:left w:val="nil"/>
              <w:bottom w:val="nil"/>
              <w:right w:val="nil"/>
            </w:tcBorders>
            <w:shd w:val="clear" w:color="auto" w:fill="auto"/>
            <w:noWrap/>
            <w:vAlign w:val="bottom"/>
            <w:hideMark/>
          </w:tcPr>
          <w:p w14:paraId="28B696B3" w14:textId="77777777" w:rsidR="00265452" w:rsidRPr="00624768" w:rsidRDefault="00265452" w:rsidP="00624768">
            <w:pPr>
              <w:spacing w:before="60" w:after="60"/>
              <w:rPr>
                <w:rFonts w:ascii="Arial" w:eastAsia="Times New Roman" w:hAnsi="Arial" w:cs="Arial"/>
              </w:rPr>
            </w:pP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FC0240B"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tcPr>
          <w:p w14:paraId="0933C418" w14:textId="77777777" w:rsidR="00265452" w:rsidRPr="00624768" w:rsidRDefault="00265452" w:rsidP="00624768">
            <w:pPr>
              <w:spacing w:before="60" w:after="60"/>
              <w:jc w:val="right"/>
              <w:rPr>
                <w:rFonts w:ascii="Arial" w:eastAsia="Times New Roman" w:hAnsi="Arial" w:cs="Arial"/>
              </w:rPr>
            </w:pP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14:paraId="21F67735" w14:textId="77777777" w:rsidR="00265452" w:rsidRPr="00624768" w:rsidRDefault="00265452" w:rsidP="00624768">
            <w:pPr>
              <w:spacing w:before="60" w:after="60"/>
              <w:jc w:val="right"/>
              <w:rPr>
                <w:rFonts w:ascii="Arial" w:eastAsia="Times New Roman" w:hAnsi="Arial" w:cs="Arial"/>
              </w:rPr>
            </w:pPr>
          </w:p>
        </w:tc>
        <w:tc>
          <w:tcPr>
            <w:tcW w:w="1203" w:type="dxa"/>
            <w:tcBorders>
              <w:top w:val="single" w:sz="4" w:space="0" w:color="auto"/>
              <w:left w:val="single" w:sz="4" w:space="0" w:color="auto"/>
              <w:bottom w:val="single" w:sz="4" w:space="0" w:color="auto"/>
              <w:right w:val="nil"/>
            </w:tcBorders>
          </w:tcPr>
          <w:p w14:paraId="0747DF5C" w14:textId="77777777" w:rsidR="00265452" w:rsidRPr="00624768" w:rsidRDefault="00265452" w:rsidP="00624768">
            <w:pPr>
              <w:spacing w:before="60" w:after="60"/>
              <w:jc w:val="right"/>
              <w:rPr>
                <w:rFonts w:ascii="Arial" w:eastAsia="Times New Roman" w:hAnsi="Arial" w:cs="Arial"/>
              </w:rPr>
            </w:pPr>
          </w:p>
        </w:tc>
      </w:tr>
      <w:tr w:rsidR="00265452" w:rsidRPr="00624768" w14:paraId="7A11DC20" w14:textId="77777777" w:rsidTr="004351A5">
        <w:trPr>
          <w:trHeight w:val="288"/>
        </w:trPr>
        <w:tc>
          <w:tcPr>
            <w:tcW w:w="1033" w:type="dxa"/>
            <w:tcBorders>
              <w:top w:val="nil"/>
              <w:left w:val="nil"/>
              <w:bottom w:val="nil"/>
              <w:right w:val="nil"/>
            </w:tcBorders>
            <w:shd w:val="clear" w:color="auto" w:fill="auto"/>
            <w:noWrap/>
            <w:vAlign w:val="bottom"/>
            <w:hideMark/>
          </w:tcPr>
          <w:p w14:paraId="09953440" w14:textId="77777777" w:rsidR="00265452" w:rsidRPr="00624768" w:rsidRDefault="00265452" w:rsidP="00624768">
            <w:pPr>
              <w:spacing w:before="60" w:after="60"/>
              <w:rPr>
                <w:rFonts w:ascii="Arial" w:eastAsia="Times New Roman" w:hAnsi="Arial" w:cs="Arial"/>
              </w:rPr>
            </w:pPr>
          </w:p>
        </w:tc>
        <w:tc>
          <w:tcPr>
            <w:tcW w:w="3857" w:type="dxa"/>
            <w:tcBorders>
              <w:top w:val="nil"/>
              <w:left w:val="nil"/>
              <w:bottom w:val="nil"/>
              <w:right w:val="single" w:sz="4" w:space="0" w:color="auto"/>
            </w:tcBorders>
            <w:shd w:val="clear" w:color="auto" w:fill="auto"/>
            <w:noWrap/>
            <w:vAlign w:val="bottom"/>
            <w:hideMark/>
          </w:tcPr>
          <w:p w14:paraId="3C02213D" w14:textId="77777777" w:rsidR="00265452" w:rsidRPr="00624768" w:rsidRDefault="00265452" w:rsidP="00624768">
            <w:pPr>
              <w:spacing w:before="60" w:after="60"/>
              <w:rPr>
                <w:rFonts w:ascii="Arial" w:eastAsia="Times New Roman"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1FE86"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Total amb IVA</w:t>
            </w:r>
          </w:p>
        </w:tc>
        <w:tc>
          <w:tcPr>
            <w:tcW w:w="709" w:type="dxa"/>
            <w:tcBorders>
              <w:top w:val="single" w:sz="4" w:space="0" w:color="auto"/>
              <w:left w:val="single" w:sz="4" w:space="0" w:color="auto"/>
              <w:bottom w:val="single" w:sz="4" w:space="0" w:color="auto"/>
              <w:right w:val="single" w:sz="4" w:space="0" w:color="auto"/>
            </w:tcBorders>
          </w:tcPr>
          <w:p w14:paraId="054E1A99" w14:textId="77777777" w:rsidR="00265452" w:rsidRPr="00624768" w:rsidRDefault="00265452" w:rsidP="00624768">
            <w:pPr>
              <w:spacing w:before="60" w:after="60"/>
              <w:jc w:val="right"/>
              <w:rPr>
                <w:rFonts w:ascii="Arial" w:eastAsia="Times New Roman" w:hAnsi="Arial" w:cs="Arial"/>
                <w:color w:val="000000"/>
              </w:rPr>
            </w:pPr>
          </w:p>
        </w:tc>
        <w:tc>
          <w:tcPr>
            <w:tcW w:w="24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F10B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37.094,12€</w:t>
            </w:r>
          </w:p>
        </w:tc>
      </w:tr>
    </w:tbl>
    <w:p w14:paraId="420B9CC2"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El preu unitari per hora de formació s’estableix en 154,56 €/h.</w:t>
      </w:r>
    </w:p>
    <w:p w14:paraId="02BC5794" w14:textId="77777777" w:rsidR="00265452" w:rsidRPr="00624768" w:rsidRDefault="00265452" w:rsidP="00624768">
      <w:pPr>
        <w:pStyle w:val="Textindependent"/>
        <w:tabs>
          <w:tab w:val="left" w:pos="8865"/>
        </w:tabs>
        <w:spacing w:line="259" w:lineRule="auto"/>
        <w:ind w:right="-1"/>
        <w:jc w:val="both"/>
        <w:rPr>
          <w:rFonts w:ascii="Arial" w:hAnsi="Arial" w:cs="Arial"/>
          <w:b/>
          <w:u w:val="single"/>
        </w:rPr>
      </w:pPr>
      <w:r w:rsidRPr="00624768">
        <w:rPr>
          <w:rFonts w:ascii="Arial" w:hAnsi="Arial" w:cs="Arial"/>
          <w:b/>
          <w:u w:val="single"/>
        </w:rPr>
        <w:t>Lot 2: Emissió en streaming:</w:t>
      </w:r>
    </w:p>
    <w:p w14:paraId="3D7A1CC3"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lastRenderedPageBreak/>
        <w:t xml:space="preserve">Per a la realització del curs Realització i emissió en streaming amb vMix cal l’aportació de llicències d’vMix per als 15 alumnes i el docent per un període de dos mesos.. El preu s’ha establert a partir dels preus del fabricant establert en la seva pàgina web </w:t>
      </w:r>
      <w:hyperlink r:id="rId8" w:history="1">
        <w:r w:rsidRPr="00624768">
          <w:rPr>
            <w:rStyle w:val="Enlla"/>
            <w:rFonts w:ascii="Arial" w:hAnsi="Arial" w:cs="Arial"/>
          </w:rPr>
          <w:t>https://www.vmix.com/purchase/</w:t>
        </w:r>
      </w:hyperlink>
      <w:r w:rsidRPr="00624768">
        <w:rPr>
          <w:rFonts w:ascii="Arial" w:hAnsi="Arial" w:cs="Arial"/>
        </w:rPr>
        <w:t xml:space="preserve"> del software vMix Max, 60$/mes per llicència, aproximadament 60€/mes.</w:t>
      </w:r>
    </w:p>
    <w:p w14:paraId="05BEC0DF"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El lloguer de l’equip d’emissió en streaming durant 10 dies. El preu s’ha establert a partir de 3 pressupostos demanats de l’equip: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36"/>
        <w:gridCol w:w="1505"/>
        <w:gridCol w:w="1508"/>
        <w:gridCol w:w="1783"/>
      </w:tblGrid>
      <w:tr w:rsidR="00265452" w:rsidRPr="00624768" w14:paraId="189E0B22" w14:textId="77777777" w:rsidTr="004351A5">
        <w:tc>
          <w:tcPr>
            <w:tcW w:w="1985" w:type="dxa"/>
            <w:shd w:val="clear" w:color="auto" w:fill="auto"/>
          </w:tcPr>
          <w:p w14:paraId="01F9E815"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R-Media</w:t>
            </w:r>
          </w:p>
        </w:tc>
        <w:tc>
          <w:tcPr>
            <w:tcW w:w="1843" w:type="dxa"/>
            <w:shd w:val="clear" w:color="auto" w:fill="auto"/>
          </w:tcPr>
          <w:p w14:paraId="6B492287"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NRDmultimedia</w:t>
            </w:r>
          </w:p>
        </w:tc>
        <w:tc>
          <w:tcPr>
            <w:tcW w:w="1559" w:type="dxa"/>
            <w:shd w:val="clear" w:color="auto" w:fill="auto"/>
          </w:tcPr>
          <w:p w14:paraId="6FBE7806"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16Nou</w:t>
            </w:r>
          </w:p>
        </w:tc>
        <w:tc>
          <w:tcPr>
            <w:tcW w:w="1559" w:type="dxa"/>
            <w:shd w:val="clear" w:color="auto" w:fill="auto"/>
          </w:tcPr>
          <w:p w14:paraId="790F6CFF"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Mitjana</w:t>
            </w:r>
          </w:p>
        </w:tc>
        <w:tc>
          <w:tcPr>
            <w:tcW w:w="1843" w:type="dxa"/>
          </w:tcPr>
          <w:p w14:paraId="5FD5655A"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Arrodonit</w:t>
            </w:r>
          </w:p>
        </w:tc>
      </w:tr>
      <w:tr w:rsidR="00265452" w:rsidRPr="00624768" w14:paraId="61E31878" w14:textId="77777777" w:rsidTr="004351A5">
        <w:tc>
          <w:tcPr>
            <w:tcW w:w="1985" w:type="dxa"/>
            <w:shd w:val="clear" w:color="auto" w:fill="auto"/>
          </w:tcPr>
          <w:p w14:paraId="021DDE3D"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450 €/dia</w:t>
            </w:r>
          </w:p>
        </w:tc>
        <w:tc>
          <w:tcPr>
            <w:tcW w:w="1843" w:type="dxa"/>
            <w:shd w:val="clear" w:color="auto" w:fill="auto"/>
          </w:tcPr>
          <w:p w14:paraId="4EE37731"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550 €/dia</w:t>
            </w:r>
          </w:p>
        </w:tc>
        <w:tc>
          <w:tcPr>
            <w:tcW w:w="1559" w:type="dxa"/>
            <w:shd w:val="clear" w:color="auto" w:fill="auto"/>
          </w:tcPr>
          <w:p w14:paraId="07607304"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392,20 €/dia</w:t>
            </w:r>
          </w:p>
        </w:tc>
        <w:tc>
          <w:tcPr>
            <w:tcW w:w="1559" w:type="dxa"/>
            <w:shd w:val="clear" w:color="auto" w:fill="auto"/>
          </w:tcPr>
          <w:p w14:paraId="1A290D43"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464,07 €/dia</w:t>
            </w:r>
          </w:p>
        </w:tc>
        <w:tc>
          <w:tcPr>
            <w:tcW w:w="1843" w:type="dxa"/>
          </w:tcPr>
          <w:p w14:paraId="33EE8EA5" w14:textId="77777777" w:rsidR="00265452" w:rsidRPr="00624768" w:rsidRDefault="00265452" w:rsidP="00624768">
            <w:pPr>
              <w:pStyle w:val="Textindependent"/>
              <w:tabs>
                <w:tab w:val="left" w:pos="8865"/>
              </w:tabs>
              <w:spacing w:before="60" w:after="60" w:line="259" w:lineRule="auto"/>
              <w:jc w:val="both"/>
              <w:rPr>
                <w:rFonts w:ascii="Arial" w:hAnsi="Arial" w:cs="Arial"/>
              </w:rPr>
            </w:pPr>
            <w:r w:rsidRPr="00624768">
              <w:rPr>
                <w:rFonts w:ascii="Arial" w:hAnsi="Arial" w:cs="Arial"/>
              </w:rPr>
              <w:t>465,00 €/dia</w:t>
            </w:r>
          </w:p>
        </w:tc>
      </w:tr>
    </w:tbl>
    <w:p w14:paraId="79B77629" w14:textId="77777777" w:rsidR="00265452" w:rsidRPr="00624768" w:rsidRDefault="00265452" w:rsidP="00624768">
      <w:pPr>
        <w:pStyle w:val="Textindependent"/>
        <w:spacing w:before="240" w:line="259" w:lineRule="auto"/>
        <w:ind w:right="-1"/>
        <w:jc w:val="both"/>
        <w:rPr>
          <w:rFonts w:ascii="Arial" w:hAnsi="Arial" w:cs="Arial"/>
        </w:rPr>
      </w:pPr>
      <w:r w:rsidRPr="00624768">
        <w:rPr>
          <w:rFonts w:ascii="Arial" w:hAnsi="Arial" w:cs="Arial"/>
        </w:rPr>
        <w:t>Altra partida és la contractació de 50 hores de suport tècnic per a realitzar la instal·lació, la calibració dels elements i les proves per a la posada en marxa i el manteniment de la instal·lació del sistema d’estreaming en la realització de les pràctiques. S’ha estimat un cost de 50€/h de tècnic.</w:t>
      </w:r>
    </w:p>
    <w:p w14:paraId="0E3CEDAC" w14:textId="77777777" w:rsidR="00265452" w:rsidRPr="00624768" w:rsidRDefault="00265452" w:rsidP="00624768">
      <w:pPr>
        <w:pStyle w:val="Textindependent"/>
        <w:spacing w:line="259" w:lineRule="auto"/>
        <w:ind w:right="-1"/>
        <w:jc w:val="both"/>
        <w:rPr>
          <w:rFonts w:ascii="Arial" w:hAnsi="Arial" w:cs="Arial"/>
        </w:rPr>
      </w:pPr>
    </w:p>
    <w:tbl>
      <w:tblPr>
        <w:tblW w:w="9495" w:type="dxa"/>
        <w:tblCellMar>
          <w:left w:w="70" w:type="dxa"/>
          <w:right w:w="70" w:type="dxa"/>
        </w:tblCellMar>
        <w:tblLook w:val="04A0" w:firstRow="1" w:lastRow="0" w:firstColumn="1" w:lastColumn="0" w:noHBand="0" w:noVBand="1"/>
      </w:tblPr>
      <w:tblGrid>
        <w:gridCol w:w="1033"/>
        <w:gridCol w:w="3147"/>
        <w:gridCol w:w="1844"/>
        <w:gridCol w:w="709"/>
        <w:gridCol w:w="1422"/>
        <w:gridCol w:w="1340"/>
      </w:tblGrid>
      <w:tr w:rsidR="00265452" w:rsidRPr="00624768" w14:paraId="6A640595" w14:textId="77777777" w:rsidTr="004351A5">
        <w:trPr>
          <w:trHeight w:val="28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9A2FD"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Quantitat</w:t>
            </w:r>
          </w:p>
        </w:tc>
        <w:tc>
          <w:tcPr>
            <w:tcW w:w="3147" w:type="dxa"/>
            <w:tcBorders>
              <w:top w:val="single" w:sz="4" w:space="0" w:color="auto"/>
              <w:left w:val="nil"/>
              <w:bottom w:val="single" w:sz="4" w:space="0" w:color="auto"/>
              <w:right w:val="single" w:sz="4" w:space="0" w:color="auto"/>
            </w:tcBorders>
            <w:shd w:val="clear" w:color="auto" w:fill="auto"/>
            <w:noWrap/>
            <w:vAlign w:val="bottom"/>
            <w:hideMark/>
          </w:tcPr>
          <w:p w14:paraId="2F9E99C8"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Descripció</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14:paraId="727E4746"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Preu unitari</w:t>
            </w:r>
          </w:p>
        </w:tc>
        <w:tc>
          <w:tcPr>
            <w:tcW w:w="709" w:type="dxa"/>
            <w:tcBorders>
              <w:top w:val="single" w:sz="4" w:space="0" w:color="auto"/>
              <w:left w:val="nil"/>
              <w:bottom w:val="single" w:sz="4" w:space="0" w:color="auto"/>
              <w:right w:val="single" w:sz="4" w:space="0" w:color="auto"/>
            </w:tcBorders>
          </w:tcPr>
          <w:p w14:paraId="71813C6A"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IVA</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7B59B"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Total</w:t>
            </w:r>
          </w:p>
        </w:tc>
        <w:tc>
          <w:tcPr>
            <w:tcW w:w="1340" w:type="dxa"/>
            <w:tcBorders>
              <w:top w:val="single" w:sz="4" w:space="0" w:color="auto"/>
              <w:left w:val="single" w:sz="4" w:space="0" w:color="auto"/>
              <w:bottom w:val="single" w:sz="4" w:space="0" w:color="auto"/>
              <w:right w:val="single" w:sz="4" w:space="0" w:color="auto"/>
            </w:tcBorders>
          </w:tcPr>
          <w:p w14:paraId="0AFEC1F8"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IVA</w:t>
            </w:r>
          </w:p>
        </w:tc>
      </w:tr>
      <w:tr w:rsidR="00265452" w:rsidRPr="00624768" w14:paraId="33771514"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1A3711B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120</w:t>
            </w:r>
          </w:p>
        </w:tc>
        <w:tc>
          <w:tcPr>
            <w:tcW w:w="3147" w:type="dxa"/>
            <w:tcBorders>
              <w:top w:val="nil"/>
              <w:left w:val="nil"/>
              <w:bottom w:val="single" w:sz="4" w:space="0" w:color="auto"/>
              <w:right w:val="single" w:sz="4" w:space="0" w:color="auto"/>
            </w:tcBorders>
            <w:shd w:val="clear" w:color="auto" w:fill="auto"/>
            <w:noWrap/>
            <w:vAlign w:val="center"/>
            <w:hideMark/>
          </w:tcPr>
          <w:p w14:paraId="4DAEE16F"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Impartició curs</w:t>
            </w:r>
          </w:p>
        </w:tc>
        <w:tc>
          <w:tcPr>
            <w:tcW w:w="1844" w:type="dxa"/>
            <w:tcBorders>
              <w:top w:val="nil"/>
              <w:left w:val="nil"/>
              <w:bottom w:val="single" w:sz="4" w:space="0" w:color="auto"/>
              <w:right w:val="single" w:sz="4" w:space="0" w:color="auto"/>
            </w:tcBorders>
            <w:shd w:val="clear" w:color="auto" w:fill="auto"/>
            <w:noWrap/>
            <w:vAlign w:val="center"/>
            <w:hideMark/>
          </w:tcPr>
          <w:p w14:paraId="490B3E42"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70€/h</w:t>
            </w:r>
          </w:p>
        </w:tc>
        <w:tc>
          <w:tcPr>
            <w:tcW w:w="709" w:type="dxa"/>
            <w:tcBorders>
              <w:top w:val="single" w:sz="4" w:space="0" w:color="auto"/>
              <w:left w:val="nil"/>
              <w:bottom w:val="single" w:sz="4" w:space="0" w:color="auto"/>
              <w:right w:val="single" w:sz="4" w:space="0" w:color="auto"/>
            </w:tcBorders>
            <w:vAlign w:val="center"/>
          </w:tcPr>
          <w:p w14:paraId="4F60492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0 %</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BE2916B"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8.400,00€</w:t>
            </w:r>
          </w:p>
        </w:tc>
        <w:tc>
          <w:tcPr>
            <w:tcW w:w="1340" w:type="dxa"/>
            <w:tcBorders>
              <w:top w:val="nil"/>
              <w:left w:val="single" w:sz="4" w:space="0" w:color="auto"/>
              <w:bottom w:val="single" w:sz="4" w:space="0" w:color="auto"/>
              <w:right w:val="single" w:sz="4" w:space="0" w:color="auto"/>
            </w:tcBorders>
            <w:vAlign w:val="center"/>
          </w:tcPr>
          <w:p w14:paraId="7DF17735"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w:t>
            </w:r>
          </w:p>
        </w:tc>
      </w:tr>
      <w:tr w:rsidR="00265452" w:rsidRPr="00624768" w14:paraId="3AB770AB"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7A707E9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32</w:t>
            </w:r>
          </w:p>
        </w:tc>
        <w:tc>
          <w:tcPr>
            <w:tcW w:w="3147" w:type="dxa"/>
            <w:tcBorders>
              <w:top w:val="nil"/>
              <w:left w:val="nil"/>
              <w:bottom w:val="single" w:sz="4" w:space="0" w:color="auto"/>
              <w:right w:val="single" w:sz="4" w:space="0" w:color="auto"/>
            </w:tcBorders>
            <w:shd w:val="clear" w:color="auto" w:fill="auto"/>
            <w:noWrap/>
            <w:vAlign w:val="center"/>
            <w:hideMark/>
          </w:tcPr>
          <w:p w14:paraId="48B5A7B8"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Llicències vMix</w:t>
            </w:r>
          </w:p>
        </w:tc>
        <w:tc>
          <w:tcPr>
            <w:tcW w:w="1844" w:type="dxa"/>
            <w:tcBorders>
              <w:top w:val="nil"/>
              <w:left w:val="nil"/>
              <w:bottom w:val="single" w:sz="4" w:space="0" w:color="auto"/>
              <w:right w:val="single" w:sz="4" w:space="0" w:color="auto"/>
            </w:tcBorders>
            <w:shd w:val="clear" w:color="auto" w:fill="auto"/>
            <w:noWrap/>
            <w:vAlign w:val="center"/>
            <w:hideMark/>
          </w:tcPr>
          <w:p w14:paraId="7BF02CA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60 €/mes/alumne</w:t>
            </w:r>
          </w:p>
        </w:tc>
        <w:tc>
          <w:tcPr>
            <w:tcW w:w="709" w:type="dxa"/>
            <w:tcBorders>
              <w:top w:val="single" w:sz="4" w:space="0" w:color="auto"/>
              <w:left w:val="nil"/>
              <w:bottom w:val="single" w:sz="4" w:space="0" w:color="auto"/>
              <w:right w:val="single" w:sz="4" w:space="0" w:color="auto"/>
            </w:tcBorders>
            <w:vAlign w:val="center"/>
          </w:tcPr>
          <w:p w14:paraId="47EE420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A6829D0"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1.920,00€</w:t>
            </w:r>
          </w:p>
        </w:tc>
        <w:tc>
          <w:tcPr>
            <w:tcW w:w="1340" w:type="dxa"/>
            <w:tcBorders>
              <w:top w:val="nil"/>
              <w:left w:val="single" w:sz="4" w:space="0" w:color="auto"/>
              <w:bottom w:val="single" w:sz="4" w:space="0" w:color="auto"/>
              <w:right w:val="single" w:sz="4" w:space="0" w:color="auto"/>
            </w:tcBorders>
            <w:vAlign w:val="center"/>
          </w:tcPr>
          <w:p w14:paraId="2918E28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403,20€</w:t>
            </w:r>
          </w:p>
        </w:tc>
      </w:tr>
      <w:tr w:rsidR="00265452" w:rsidRPr="00624768" w14:paraId="563905B8"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2A6A343A"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10</w:t>
            </w:r>
          </w:p>
        </w:tc>
        <w:tc>
          <w:tcPr>
            <w:tcW w:w="3147" w:type="dxa"/>
            <w:tcBorders>
              <w:top w:val="nil"/>
              <w:left w:val="nil"/>
              <w:bottom w:val="single" w:sz="4" w:space="0" w:color="auto"/>
              <w:right w:val="single" w:sz="4" w:space="0" w:color="auto"/>
            </w:tcBorders>
            <w:shd w:val="clear" w:color="auto" w:fill="auto"/>
            <w:noWrap/>
            <w:vAlign w:val="center"/>
            <w:hideMark/>
          </w:tcPr>
          <w:p w14:paraId="47626252"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Equip emissió en streaming:</w:t>
            </w:r>
          </w:p>
          <w:p w14:paraId="2462C80C"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1 PC Vmix 4K amb capturadora AV blackmagic HDSDI</w:t>
            </w:r>
          </w:p>
          <w:p w14:paraId="7CA1292E"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1 Monitor control</w:t>
            </w:r>
          </w:p>
          <w:p w14:paraId="4DB5CC16"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1 switch gigabit</w:t>
            </w:r>
          </w:p>
          <w:p w14:paraId="526343EE"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1 mixer de vídeo USB Vmix</w:t>
            </w:r>
          </w:p>
          <w:p w14:paraId="4531D66E"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1 Mixer d'àudio USB pel control de Vmix</w:t>
            </w:r>
          </w:p>
          <w:p w14:paraId="23FC130D" w14:textId="77777777" w:rsidR="00265452" w:rsidRPr="00624768" w:rsidRDefault="00265452" w:rsidP="00624768">
            <w:pPr>
              <w:numPr>
                <w:ilvl w:val="0"/>
                <w:numId w:val="44"/>
              </w:numPr>
              <w:suppressAutoHyphens w:val="0"/>
              <w:autoSpaceDE w:val="0"/>
              <w:autoSpaceDN w:val="0"/>
              <w:adjustRightInd w:val="0"/>
              <w:rPr>
                <w:rFonts w:ascii="Arial" w:eastAsia="Times New Roman" w:hAnsi="Arial" w:cs="Arial"/>
                <w:color w:val="000000"/>
              </w:rPr>
            </w:pPr>
            <w:r w:rsidRPr="00624768">
              <w:rPr>
                <w:rFonts w:ascii="Arial" w:eastAsia="Times New Roman" w:hAnsi="Arial" w:cs="Arial"/>
                <w:color w:val="000000"/>
              </w:rPr>
              <w:t>3 Càmeres Minrray HDSDI / NDI + trípode + control PTZ</w:t>
            </w:r>
          </w:p>
          <w:p w14:paraId="1873B271" w14:textId="77777777" w:rsidR="00265452" w:rsidRPr="00624768" w:rsidRDefault="00265452" w:rsidP="00624768">
            <w:pPr>
              <w:numPr>
                <w:ilvl w:val="0"/>
                <w:numId w:val="44"/>
              </w:numPr>
              <w:suppressAutoHyphens w:val="0"/>
              <w:spacing w:before="60" w:after="60" w:line="259" w:lineRule="auto"/>
              <w:rPr>
                <w:rFonts w:ascii="Arial" w:eastAsia="Times New Roman" w:hAnsi="Arial" w:cs="Arial"/>
                <w:color w:val="000000"/>
              </w:rPr>
            </w:pPr>
            <w:r w:rsidRPr="00624768">
              <w:rPr>
                <w:rFonts w:ascii="Arial" w:eastAsia="Times New Roman" w:hAnsi="Arial" w:cs="Arial"/>
                <w:color w:val="000000"/>
              </w:rPr>
              <w:t>1 Monitor PGM blackmagic 12</w:t>
            </w:r>
          </w:p>
        </w:tc>
        <w:tc>
          <w:tcPr>
            <w:tcW w:w="1844" w:type="dxa"/>
            <w:tcBorders>
              <w:top w:val="nil"/>
              <w:left w:val="nil"/>
              <w:bottom w:val="single" w:sz="4" w:space="0" w:color="auto"/>
              <w:right w:val="single" w:sz="4" w:space="0" w:color="auto"/>
            </w:tcBorders>
            <w:shd w:val="clear" w:color="auto" w:fill="auto"/>
            <w:noWrap/>
            <w:vAlign w:val="center"/>
            <w:hideMark/>
          </w:tcPr>
          <w:p w14:paraId="29914EE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465 €/dia</w:t>
            </w:r>
          </w:p>
        </w:tc>
        <w:tc>
          <w:tcPr>
            <w:tcW w:w="709" w:type="dxa"/>
            <w:tcBorders>
              <w:top w:val="single" w:sz="4" w:space="0" w:color="auto"/>
              <w:left w:val="nil"/>
              <w:bottom w:val="single" w:sz="4" w:space="0" w:color="auto"/>
              <w:right w:val="single" w:sz="4" w:space="0" w:color="auto"/>
            </w:tcBorders>
            <w:vAlign w:val="center"/>
          </w:tcPr>
          <w:p w14:paraId="468DA49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422" w:type="dxa"/>
            <w:tcBorders>
              <w:top w:val="nil"/>
              <w:left w:val="single" w:sz="4" w:space="0" w:color="auto"/>
              <w:bottom w:val="single" w:sz="4" w:space="0" w:color="auto"/>
              <w:right w:val="single" w:sz="4" w:space="0" w:color="auto"/>
            </w:tcBorders>
            <w:shd w:val="clear" w:color="auto" w:fill="auto"/>
            <w:noWrap/>
            <w:vAlign w:val="center"/>
          </w:tcPr>
          <w:p w14:paraId="42EF8A5F"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4.650,00€</w:t>
            </w:r>
          </w:p>
        </w:tc>
        <w:tc>
          <w:tcPr>
            <w:tcW w:w="1340" w:type="dxa"/>
            <w:tcBorders>
              <w:top w:val="nil"/>
              <w:left w:val="single" w:sz="4" w:space="0" w:color="auto"/>
              <w:bottom w:val="single" w:sz="4" w:space="0" w:color="auto"/>
              <w:right w:val="single" w:sz="4" w:space="0" w:color="auto"/>
            </w:tcBorders>
            <w:vAlign w:val="center"/>
          </w:tcPr>
          <w:p w14:paraId="7A9C38B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976,50€</w:t>
            </w:r>
          </w:p>
        </w:tc>
      </w:tr>
      <w:tr w:rsidR="00265452" w:rsidRPr="00624768" w14:paraId="0A765EAE"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649D4F10"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50</w:t>
            </w:r>
          </w:p>
        </w:tc>
        <w:tc>
          <w:tcPr>
            <w:tcW w:w="3147" w:type="dxa"/>
            <w:tcBorders>
              <w:top w:val="nil"/>
              <w:left w:val="nil"/>
              <w:bottom w:val="single" w:sz="4" w:space="0" w:color="auto"/>
              <w:right w:val="single" w:sz="4" w:space="0" w:color="auto"/>
            </w:tcBorders>
            <w:shd w:val="clear" w:color="auto" w:fill="auto"/>
            <w:noWrap/>
            <w:vAlign w:val="center"/>
            <w:hideMark/>
          </w:tcPr>
          <w:p w14:paraId="01EF163F"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 xml:space="preserve">Suport tècnic instal·lació equip emissió </w:t>
            </w:r>
          </w:p>
        </w:tc>
        <w:tc>
          <w:tcPr>
            <w:tcW w:w="1844" w:type="dxa"/>
            <w:tcBorders>
              <w:top w:val="nil"/>
              <w:left w:val="nil"/>
              <w:bottom w:val="single" w:sz="4" w:space="0" w:color="auto"/>
              <w:right w:val="single" w:sz="4" w:space="0" w:color="auto"/>
            </w:tcBorders>
            <w:shd w:val="clear" w:color="auto" w:fill="auto"/>
            <w:noWrap/>
            <w:vAlign w:val="center"/>
            <w:hideMark/>
          </w:tcPr>
          <w:p w14:paraId="4C3524E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50 €/h</w:t>
            </w:r>
          </w:p>
        </w:tc>
        <w:tc>
          <w:tcPr>
            <w:tcW w:w="709" w:type="dxa"/>
            <w:tcBorders>
              <w:top w:val="single" w:sz="4" w:space="0" w:color="auto"/>
              <w:left w:val="nil"/>
              <w:bottom w:val="single" w:sz="4" w:space="0" w:color="auto"/>
              <w:right w:val="single" w:sz="4" w:space="0" w:color="auto"/>
            </w:tcBorders>
            <w:vAlign w:val="center"/>
          </w:tcPr>
          <w:p w14:paraId="2DD5D710"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FA8582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2.500€</w:t>
            </w:r>
          </w:p>
        </w:tc>
        <w:tc>
          <w:tcPr>
            <w:tcW w:w="1340" w:type="dxa"/>
            <w:tcBorders>
              <w:top w:val="nil"/>
              <w:left w:val="single" w:sz="4" w:space="0" w:color="auto"/>
              <w:bottom w:val="single" w:sz="4" w:space="0" w:color="auto"/>
              <w:right w:val="single" w:sz="4" w:space="0" w:color="auto"/>
            </w:tcBorders>
            <w:vAlign w:val="center"/>
          </w:tcPr>
          <w:p w14:paraId="784BAE9B"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525,00€</w:t>
            </w:r>
          </w:p>
        </w:tc>
      </w:tr>
      <w:tr w:rsidR="00265452" w:rsidRPr="00624768" w14:paraId="34AE21E3" w14:textId="77777777" w:rsidTr="004351A5">
        <w:trPr>
          <w:trHeight w:hRule="exact" w:val="142"/>
        </w:trPr>
        <w:tc>
          <w:tcPr>
            <w:tcW w:w="1033" w:type="dxa"/>
            <w:tcBorders>
              <w:top w:val="nil"/>
              <w:left w:val="nil"/>
              <w:bottom w:val="nil"/>
              <w:right w:val="nil"/>
            </w:tcBorders>
            <w:shd w:val="clear" w:color="auto" w:fill="auto"/>
            <w:noWrap/>
            <w:vAlign w:val="center"/>
            <w:hideMark/>
          </w:tcPr>
          <w:p w14:paraId="7A1B021D" w14:textId="77777777" w:rsidR="00265452" w:rsidRPr="00624768" w:rsidRDefault="00265452" w:rsidP="00624768">
            <w:pPr>
              <w:spacing w:before="60" w:after="60"/>
              <w:jc w:val="right"/>
              <w:rPr>
                <w:rFonts w:ascii="Arial" w:eastAsia="Times New Roman" w:hAnsi="Arial" w:cs="Arial"/>
                <w:color w:val="000000"/>
              </w:rPr>
            </w:pPr>
          </w:p>
        </w:tc>
        <w:tc>
          <w:tcPr>
            <w:tcW w:w="3147" w:type="dxa"/>
            <w:tcBorders>
              <w:top w:val="nil"/>
              <w:left w:val="nil"/>
              <w:bottom w:val="nil"/>
              <w:right w:val="nil"/>
            </w:tcBorders>
            <w:shd w:val="clear" w:color="auto" w:fill="auto"/>
            <w:noWrap/>
            <w:vAlign w:val="center"/>
            <w:hideMark/>
          </w:tcPr>
          <w:p w14:paraId="792D089E" w14:textId="77777777" w:rsidR="00265452" w:rsidRPr="00624768" w:rsidRDefault="00265452" w:rsidP="00624768">
            <w:pPr>
              <w:spacing w:before="60" w:after="60"/>
              <w:rPr>
                <w:rFonts w:ascii="Arial" w:eastAsia="Times New Roman" w:hAnsi="Arial" w:cs="Arial"/>
              </w:rPr>
            </w:pPr>
          </w:p>
        </w:tc>
        <w:tc>
          <w:tcPr>
            <w:tcW w:w="1844" w:type="dxa"/>
            <w:tcBorders>
              <w:top w:val="nil"/>
              <w:left w:val="nil"/>
              <w:bottom w:val="single" w:sz="4" w:space="0" w:color="auto"/>
              <w:right w:val="single" w:sz="4" w:space="0" w:color="auto"/>
            </w:tcBorders>
            <w:shd w:val="clear" w:color="auto" w:fill="auto"/>
            <w:noWrap/>
            <w:vAlign w:val="center"/>
            <w:hideMark/>
          </w:tcPr>
          <w:p w14:paraId="4FB09FCA"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5EEF51B" w14:textId="77777777" w:rsidR="00265452" w:rsidRPr="00624768" w:rsidRDefault="00265452" w:rsidP="00624768">
            <w:pPr>
              <w:spacing w:before="60" w:after="60"/>
              <w:jc w:val="right"/>
              <w:rPr>
                <w:rFonts w:ascii="Arial" w:eastAsia="Times New Roman" w:hAnsi="Arial" w:cs="Arial"/>
              </w:rPr>
            </w:pPr>
          </w:p>
        </w:tc>
        <w:tc>
          <w:tcPr>
            <w:tcW w:w="1422" w:type="dxa"/>
            <w:tcBorders>
              <w:top w:val="nil"/>
              <w:left w:val="single" w:sz="4" w:space="0" w:color="auto"/>
              <w:bottom w:val="single" w:sz="4" w:space="0" w:color="auto"/>
              <w:right w:val="nil"/>
            </w:tcBorders>
            <w:shd w:val="clear" w:color="auto" w:fill="auto"/>
            <w:noWrap/>
            <w:vAlign w:val="center"/>
            <w:hideMark/>
          </w:tcPr>
          <w:p w14:paraId="7B3DD5C9" w14:textId="77777777" w:rsidR="00265452" w:rsidRPr="00624768" w:rsidRDefault="00265452" w:rsidP="00624768">
            <w:pPr>
              <w:spacing w:before="60" w:after="60"/>
              <w:jc w:val="right"/>
              <w:rPr>
                <w:rFonts w:ascii="Arial" w:eastAsia="Times New Roman" w:hAnsi="Arial" w:cs="Arial"/>
              </w:rPr>
            </w:pPr>
          </w:p>
        </w:tc>
        <w:tc>
          <w:tcPr>
            <w:tcW w:w="1340" w:type="dxa"/>
            <w:tcBorders>
              <w:top w:val="nil"/>
              <w:left w:val="single" w:sz="4" w:space="0" w:color="auto"/>
              <w:bottom w:val="single" w:sz="4" w:space="0" w:color="auto"/>
              <w:right w:val="nil"/>
            </w:tcBorders>
            <w:vAlign w:val="center"/>
          </w:tcPr>
          <w:p w14:paraId="0E3F7D14" w14:textId="77777777" w:rsidR="00265452" w:rsidRPr="00624768" w:rsidRDefault="00265452" w:rsidP="00624768">
            <w:pPr>
              <w:spacing w:before="60" w:after="60"/>
              <w:jc w:val="right"/>
              <w:rPr>
                <w:rFonts w:ascii="Arial" w:eastAsia="Times New Roman" w:hAnsi="Arial" w:cs="Arial"/>
              </w:rPr>
            </w:pPr>
          </w:p>
        </w:tc>
      </w:tr>
      <w:tr w:rsidR="00265452" w:rsidRPr="00624768" w14:paraId="456BD9D5" w14:textId="77777777" w:rsidTr="004351A5">
        <w:trPr>
          <w:trHeight w:val="288"/>
        </w:trPr>
        <w:tc>
          <w:tcPr>
            <w:tcW w:w="1033" w:type="dxa"/>
            <w:tcBorders>
              <w:top w:val="nil"/>
              <w:left w:val="nil"/>
              <w:bottom w:val="nil"/>
              <w:right w:val="nil"/>
            </w:tcBorders>
            <w:shd w:val="clear" w:color="auto" w:fill="auto"/>
            <w:noWrap/>
            <w:vAlign w:val="center"/>
            <w:hideMark/>
          </w:tcPr>
          <w:p w14:paraId="1756CF18" w14:textId="77777777" w:rsidR="00265452" w:rsidRPr="00624768" w:rsidRDefault="00265452" w:rsidP="00624768">
            <w:pPr>
              <w:spacing w:before="60" w:after="60"/>
              <w:rPr>
                <w:rFonts w:ascii="Arial" w:eastAsia="Times New Roman" w:hAnsi="Arial" w:cs="Arial"/>
              </w:rPr>
            </w:pPr>
          </w:p>
        </w:tc>
        <w:tc>
          <w:tcPr>
            <w:tcW w:w="3147" w:type="dxa"/>
            <w:tcBorders>
              <w:top w:val="nil"/>
              <w:left w:val="nil"/>
              <w:bottom w:val="nil"/>
              <w:right w:val="single" w:sz="4" w:space="0" w:color="auto"/>
            </w:tcBorders>
            <w:shd w:val="clear" w:color="auto" w:fill="auto"/>
            <w:noWrap/>
            <w:vAlign w:val="center"/>
            <w:hideMark/>
          </w:tcPr>
          <w:p w14:paraId="78538616" w14:textId="77777777" w:rsidR="00265452" w:rsidRPr="00624768" w:rsidRDefault="00265452" w:rsidP="00624768">
            <w:pPr>
              <w:spacing w:before="60" w:after="60"/>
              <w:rPr>
                <w:rFonts w:ascii="Arial" w:eastAsia="Times New Roman" w:hAnsi="Arial" w:cs="Arial"/>
              </w:rPr>
            </w:pP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BE6F0" w14:textId="77777777" w:rsidR="00265452" w:rsidRPr="00624768" w:rsidRDefault="00265452" w:rsidP="00624768">
            <w:pPr>
              <w:spacing w:before="60" w:after="60"/>
              <w:rPr>
                <w:rFonts w:ascii="Arial" w:eastAsia="Times New Roman" w:hAnsi="Arial" w:cs="Arial"/>
              </w:rPr>
            </w:pPr>
            <w:r w:rsidRPr="00624768">
              <w:rPr>
                <w:rFonts w:ascii="Arial" w:eastAsia="Times New Roman" w:hAnsi="Arial" w:cs="Arial"/>
              </w:rPr>
              <w:t>Total</w:t>
            </w:r>
          </w:p>
        </w:tc>
        <w:tc>
          <w:tcPr>
            <w:tcW w:w="709" w:type="dxa"/>
            <w:tcBorders>
              <w:top w:val="single" w:sz="4" w:space="0" w:color="auto"/>
              <w:left w:val="single" w:sz="4" w:space="0" w:color="auto"/>
              <w:bottom w:val="single" w:sz="4" w:space="0" w:color="auto"/>
              <w:right w:val="single" w:sz="4" w:space="0" w:color="auto"/>
            </w:tcBorders>
            <w:vAlign w:val="center"/>
          </w:tcPr>
          <w:p w14:paraId="75E76338" w14:textId="77777777" w:rsidR="00265452" w:rsidRPr="00624768" w:rsidRDefault="00265452" w:rsidP="00624768">
            <w:pPr>
              <w:spacing w:before="60" w:after="60"/>
              <w:jc w:val="right"/>
              <w:rPr>
                <w:rFonts w:ascii="Arial" w:eastAsia="Times New Roman" w:hAnsi="Arial" w:cs="Arial"/>
                <w:color w:val="000000"/>
              </w:rPr>
            </w:pP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659F9"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17.470,00€</w:t>
            </w:r>
          </w:p>
        </w:tc>
        <w:tc>
          <w:tcPr>
            <w:tcW w:w="1340" w:type="dxa"/>
            <w:tcBorders>
              <w:top w:val="single" w:sz="4" w:space="0" w:color="auto"/>
              <w:left w:val="single" w:sz="4" w:space="0" w:color="auto"/>
              <w:bottom w:val="single" w:sz="4" w:space="0" w:color="auto"/>
              <w:right w:val="single" w:sz="4" w:space="0" w:color="auto"/>
            </w:tcBorders>
            <w:vAlign w:val="center"/>
          </w:tcPr>
          <w:p w14:paraId="62467E65"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1.904,70€</w:t>
            </w:r>
          </w:p>
        </w:tc>
      </w:tr>
      <w:tr w:rsidR="00265452" w:rsidRPr="00624768" w14:paraId="08DA2DA7" w14:textId="77777777" w:rsidTr="004351A5">
        <w:trPr>
          <w:trHeight w:hRule="exact" w:val="142"/>
        </w:trPr>
        <w:tc>
          <w:tcPr>
            <w:tcW w:w="1033" w:type="dxa"/>
            <w:tcBorders>
              <w:top w:val="nil"/>
              <w:left w:val="nil"/>
              <w:bottom w:val="nil"/>
              <w:right w:val="nil"/>
            </w:tcBorders>
            <w:shd w:val="clear" w:color="auto" w:fill="auto"/>
            <w:noWrap/>
            <w:vAlign w:val="bottom"/>
            <w:hideMark/>
          </w:tcPr>
          <w:p w14:paraId="5590A4DB" w14:textId="77777777" w:rsidR="00265452" w:rsidRPr="00624768" w:rsidRDefault="00265452" w:rsidP="00624768">
            <w:pPr>
              <w:spacing w:before="60" w:after="60"/>
              <w:jc w:val="right"/>
              <w:rPr>
                <w:rFonts w:ascii="Arial" w:eastAsia="Times New Roman" w:hAnsi="Arial" w:cs="Arial"/>
                <w:color w:val="000000"/>
              </w:rPr>
            </w:pPr>
          </w:p>
        </w:tc>
        <w:tc>
          <w:tcPr>
            <w:tcW w:w="3147" w:type="dxa"/>
            <w:tcBorders>
              <w:top w:val="nil"/>
              <w:left w:val="nil"/>
              <w:bottom w:val="nil"/>
              <w:right w:val="nil"/>
            </w:tcBorders>
            <w:shd w:val="clear" w:color="auto" w:fill="auto"/>
            <w:noWrap/>
            <w:vAlign w:val="bottom"/>
            <w:hideMark/>
          </w:tcPr>
          <w:p w14:paraId="291155A7" w14:textId="77777777" w:rsidR="00265452" w:rsidRPr="00624768" w:rsidRDefault="00265452" w:rsidP="00624768">
            <w:pPr>
              <w:spacing w:before="60" w:after="60"/>
              <w:rPr>
                <w:rFonts w:ascii="Arial" w:eastAsia="Times New Roman" w:hAnsi="Arial" w:cs="Arial"/>
              </w:rPr>
            </w:pP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14:paraId="190FB752"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tcPr>
          <w:p w14:paraId="0AF87B7E" w14:textId="77777777" w:rsidR="00265452" w:rsidRPr="00624768" w:rsidRDefault="00265452" w:rsidP="00624768">
            <w:pPr>
              <w:spacing w:before="60" w:after="60"/>
              <w:jc w:val="right"/>
              <w:rPr>
                <w:rFonts w:ascii="Arial" w:eastAsia="Times New Roman" w:hAnsi="Arial" w:cs="Arial"/>
              </w:rPr>
            </w:pPr>
          </w:p>
        </w:tc>
        <w:tc>
          <w:tcPr>
            <w:tcW w:w="1422" w:type="dxa"/>
            <w:tcBorders>
              <w:top w:val="single" w:sz="4" w:space="0" w:color="auto"/>
              <w:left w:val="single" w:sz="4" w:space="0" w:color="auto"/>
              <w:bottom w:val="single" w:sz="4" w:space="0" w:color="auto"/>
              <w:right w:val="nil"/>
            </w:tcBorders>
            <w:shd w:val="clear" w:color="auto" w:fill="auto"/>
            <w:noWrap/>
            <w:vAlign w:val="bottom"/>
            <w:hideMark/>
          </w:tcPr>
          <w:p w14:paraId="79A634D0" w14:textId="77777777" w:rsidR="00265452" w:rsidRPr="00624768" w:rsidRDefault="00265452" w:rsidP="00624768">
            <w:pPr>
              <w:spacing w:before="60" w:after="60"/>
              <w:jc w:val="right"/>
              <w:rPr>
                <w:rFonts w:ascii="Arial" w:eastAsia="Times New Roman" w:hAnsi="Arial" w:cs="Arial"/>
              </w:rPr>
            </w:pPr>
          </w:p>
        </w:tc>
        <w:tc>
          <w:tcPr>
            <w:tcW w:w="1340" w:type="dxa"/>
            <w:tcBorders>
              <w:top w:val="single" w:sz="4" w:space="0" w:color="auto"/>
              <w:left w:val="single" w:sz="4" w:space="0" w:color="auto"/>
              <w:bottom w:val="single" w:sz="4" w:space="0" w:color="auto"/>
              <w:right w:val="nil"/>
            </w:tcBorders>
          </w:tcPr>
          <w:p w14:paraId="7844F78F" w14:textId="77777777" w:rsidR="00265452" w:rsidRPr="00624768" w:rsidRDefault="00265452" w:rsidP="00624768">
            <w:pPr>
              <w:spacing w:before="60" w:after="60"/>
              <w:jc w:val="right"/>
              <w:rPr>
                <w:rFonts w:ascii="Arial" w:eastAsia="Times New Roman" w:hAnsi="Arial" w:cs="Arial"/>
              </w:rPr>
            </w:pPr>
          </w:p>
        </w:tc>
      </w:tr>
      <w:tr w:rsidR="00265452" w:rsidRPr="00624768" w14:paraId="6117093A" w14:textId="77777777" w:rsidTr="004351A5">
        <w:trPr>
          <w:trHeight w:val="288"/>
        </w:trPr>
        <w:tc>
          <w:tcPr>
            <w:tcW w:w="1033" w:type="dxa"/>
            <w:tcBorders>
              <w:top w:val="nil"/>
              <w:left w:val="nil"/>
              <w:bottom w:val="nil"/>
              <w:right w:val="nil"/>
            </w:tcBorders>
            <w:shd w:val="clear" w:color="auto" w:fill="auto"/>
            <w:noWrap/>
            <w:vAlign w:val="bottom"/>
            <w:hideMark/>
          </w:tcPr>
          <w:p w14:paraId="35160728" w14:textId="77777777" w:rsidR="00265452" w:rsidRPr="00624768" w:rsidRDefault="00265452" w:rsidP="00624768">
            <w:pPr>
              <w:spacing w:before="60" w:after="60"/>
              <w:rPr>
                <w:rFonts w:ascii="Arial" w:eastAsia="Times New Roman" w:hAnsi="Arial" w:cs="Arial"/>
              </w:rPr>
            </w:pPr>
          </w:p>
        </w:tc>
        <w:tc>
          <w:tcPr>
            <w:tcW w:w="3147" w:type="dxa"/>
            <w:tcBorders>
              <w:top w:val="nil"/>
              <w:left w:val="nil"/>
              <w:bottom w:val="nil"/>
              <w:right w:val="single" w:sz="4" w:space="0" w:color="auto"/>
            </w:tcBorders>
            <w:shd w:val="clear" w:color="auto" w:fill="auto"/>
            <w:noWrap/>
            <w:vAlign w:val="bottom"/>
            <w:hideMark/>
          </w:tcPr>
          <w:p w14:paraId="291D58CF" w14:textId="77777777" w:rsidR="00265452" w:rsidRPr="00624768" w:rsidRDefault="00265452" w:rsidP="00624768">
            <w:pPr>
              <w:spacing w:before="60" w:after="60"/>
              <w:rPr>
                <w:rFonts w:ascii="Arial" w:eastAsia="Times New Roman" w:hAnsi="Arial" w:cs="Arial"/>
              </w:rPr>
            </w:pP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4B76B"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Total amb IVA</w:t>
            </w:r>
          </w:p>
        </w:tc>
        <w:tc>
          <w:tcPr>
            <w:tcW w:w="709" w:type="dxa"/>
            <w:tcBorders>
              <w:top w:val="single" w:sz="4" w:space="0" w:color="auto"/>
              <w:left w:val="single" w:sz="4" w:space="0" w:color="auto"/>
              <w:bottom w:val="single" w:sz="4" w:space="0" w:color="auto"/>
              <w:right w:val="single" w:sz="4" w:space="0" w:color="auto"/>
            </w:tcBorders>
          </w:tcPr>
          <w:p w14:paraId="125D62E2" w14:textId="77777777" w:rsidR="00265452" w:rsidRPr="00624768" w:rsidRDefault="00265452" w:rsidP="00624768">
            <w:pPr>
              <w:spacing w:before="60" w:after="60"/>
              <w:jc w:val="right"/>
              <w:rPr>
                <w:rFonts w:ascii="Arial" w:eastAsia="Times New Roman" w:hAnsi="Arial" w:cs="Arial"/>
                <w:color w:val="000000"/>
              </w:rPr>
            </w:pPr>
          </w:p>
        </w:tc>
        <w:tc>
          <w:tcPr>
            <w:tcW w:w="27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737DE"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19.374,70€</w:t>
            </w:r>
          </w:p>
        </w:tc>
      </w:tr>
    </w:tbl>
    <w:p w14:paraId="1A5C16BF" w14:textId="77777777" w:rsidR="00265452" w:rsidRPr="00624768" w:rsidRDefault="00265452" w:rsidP="00624768">
      <w:pPr>
        <w:pStyle w:val="Textindependent"/>
        <w:tabs>
          <w:tab w:val="left" w:pos="8865"/>
        </w:tabs>
        <w:spacing w:before="240" w:line="259" w:lineRule="auto"/>
        <w:ind w:left="851" w:right="-1" w:hanging="284"/>
        <w:jc w:val="both"/>
        <w:rPr>
          <w:rFonts w:ascii="Arial" w:hAnsi="Arial" w:cs="Arial"/>
        </w:rPr>
      </w:pPr>
      <w:r w:rsidRPr="00624768">
        <w:rPr>
          <w:rFonts w:ascii="Arial" w:hAnsi="Arial" w:cs="Arial"/>
        </w:rPr>
        <w:t>El preu unitari per hora de formació s’estableix en 161,46 €/h.</w:t>
      </w:r>
    </w:p>
    <w:p w14:paraId="373AD9AD" w14:textId="77777777" w:rsidR="00265452" w:rsidRPr="00624768" w:rsidRDefault="00265452" w:rsidP="00624768">
      <w:pPr>
        <w:pStyle w:val="Textindependent"/>
        <w:tabs>
          <w:tab w:val="left" w:pos="8865"/>
        </w:tabs>
        <w:spacing w:line="259" w:lineRule="auto"/>
        <w:ind w:right="-1"/>
        <w:jc w:val="both"/>
        <w:rPr>
          <w:rFonts w:ascii="Arial" w:hAnsi="Arial" w:cs="Arial"/>
          <w:b/>
          <w:u w:val="single"/>
        </w:rPr>
      </w:pPr>
      <w:r w:rsidRPr="00624768">
        <w:rPr>
          <w:rFonts w:ascii="Arial" w:hAnsi="Arial" w:cs="Arial"/>
          <w:b/>
          <w:u w:val="single"/>
        </w:rPr>
        <w:t xml:space="preserve">Lot 3: Arts escèniques </w:t>
      </w:r>
    </w:p>
    <w:p w14:paraId="712433EF"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lastRenderedPageBreak/>
        <w:t>Per a la realització del curs Mitjans audiovisuals per a les arts escèniques cal l’aportació de projectors i d’ordinadors portàtils per a la realització de les pràctiques en produccions escèniques reals.</w:t>
      </w:r>
    </w:p>
    <w:p w14:paraId="53C979FC"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Aportació de 3 projectors:</w:t>
      </w:r>
    </w:p>
    <w:p w14:paraId="4D465DAA" w14:textId="240CEB73" w:rsidR="00265452" w:rsidRPr="00624768" w:rsidRDefault="00265452" w:rsidP="00624768">
      <w:pPr>
        <w:pStyle w:val="Textindependent"/>
        <w:widowControl w:val="0"/>
        <w:numPr>
          <w:ilvl w:val="0"/>
          <w:numId w:val="44"/>
        </w:numPr>
        <w:tabs>
          <w:tab w:val="left" w:pos="851"/>
        </w:tabs>
        <w:suppressAutoHyphens w:val="0"/>
        <w:autoSpaceDE w:val="0"/>
        <w:autoSpaceDN w:val="0"/>
        <w:spacing w:after="0" w:line="259" w:lineRule="auto"/>
        <w:ind w:right="-1"/>
        <w:jc w:val="both"/>
        <w:rPr>
          <w:rFonts w:ascii="Arial" w:hAnsi="Arial" w:cs="Arial"/>
        </w:rPr>
      </w:pPr>
      <w:r w:rsidRPr="00624768">
        <w:rPr>
          <w:rFonts w:ascii="Arial" w:hAnsi="Arial" w:cs="Arial"/>
        </w:rPr>
        <w:t xml:space="preserve">Mínim de 5000 Lumnes amb òptica 0,5 + suport + </w:t>
      </w:r>
      <w:r w:rsidR="006D1AE6" w:rsidRPr="00624768">
        <w:rPr>
          <w:rFonts w:ascii="Arial" w:hAnsi="Arial" w:cs="Arial"/>
        </w:rPr>
        <w:t>connector</w:t>
      </w:r>
      <w:r w:rsidRPr="00624768">
        <w:rPr>
          <w:rFonts w:ascii="Arial" w:hAnsi="Arial" w:cs="Arial"/>
        </w:rPr>
        <w:t xml:space="preserve"> HDMI de 10 metres.</w:t>
      </w:r>
    </w:p>
    <w:p w14:paraId="1F841BDA" w14:textId="77777777" w:rsidR="00265452" w:rsidRPr="00624768" w:rsidRDefault="00265452" w:rsidP="00624768">
      <w:pPr>
        <w:pStyle w:val="Textindependent"/>
        <w:widowControl w:val="0"/>
        <w:numPr>
          <w:ilvl w:val="0"/>
          <w:numId w:val="44"/>
        </w:numPr>
        <w:tabs>
          <w:tab w:val="left" w:pos="851"/>
        </w:tabs>
        <w:suppressAutoHyphens w:val="0"/>
        <w:autoSpaceDE w:val="0"/>
        <w:autoSpaceDN w:val="0"/>
        <w:spacing w:after="0" w:line="259" w:lineRule="auto"/>
        <w:ind w:right="-1"/>
        <w:jc w:val="both"/>
        <w:rPr>
          <w:rFonts w:ascii="Arial" w:hAnsi="Arial" w:cs="Arial"/>
        </w:rPr>
      </w:pPr>
      <w:r w:rsidRPr="00624768">
        <w:rPr>
          <w:rFonts w:ascii="Arial" w:hAnsi="Arial" w:cs="Arial"/>
        </w:rPr>
        <w:t>Mínim 6 dies d’acord al requeriment de les pràctiques finals</w:t>
      </w:r>
    </w:p>
    <w:p w14:paraId="2212D319" w14:textId="7CB1DDF8"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Aportació de tres ordinadors portàtils amb les següents característiques: :</w:t>
      </w:r>
    </w:p>
    <w:p w14:paraId="47393090" w14:textId="24AB9645" w:rsidR="00265452" w:rsidRPr="00624768" w:rsidRDefault="00265452" w:rsidP="00624768">
      <w:pPr>
        <w:pStyle w:val="Textindependent"/>
        <w:widowControl w:val="0"/>
        <w:numPr>
          <w:ilvl w:val="0"/>
          <w:numId w:val="44"/>
        </w:numPr>
        <w:suppressAutoHyphens w:val="0"/>
        <w:autoSpaceDE w:val="0"/>
        <w:autoSpaceDN w:val="0"/>
        <w:spacing w:after="0" w:line="259" w:lineRule="auto"/>
        <w:ind w:right="-1"/>
        <w:jc w:val="both"/>
        <w:rPr>
          <w:rFonts w:ascii="Arial" w:hAnsi="Arial" w:cs="Arial"/>
        </w:rPr>
      </w:pPr>
      <w:r w:rsidRPr="00624768">
        <w:rPr>
          <w:rFonts w:ascii="Arial" w:hAnsi="Arial" w:cs="Arial"/>
        </w:rPr>
        <w:t>2 ordinadors Apple Macbook PRO 16” M1 Pro (16 GB de RAM, SSD de 512 GB)</w:t>
      </w:r>
      <w:r w:rsidR="006D1AE6" w:rsidRPr="00624768">
        <w:rPr>
          <w:rFonts w:ascii="Arial" w:hAnsi="Arial" w:cs="Arial"/>
        </w:rPr>
        <w:t xml:space="preserve"> o similar.</w:t>
      </w:r>
    </w:p>
    <w:p w14:paraId="7808CCEA" w14:textId="39051FBC" w:rsidR="00265452" w:rsidRPr="00624768" w:rsidRDefault="00265452" w:rsidP="00624768">
      <w:pPr>
        <w:numPr>
          <w:ilvl w:val="0"/>
          <w:numId w:val="44"/>
        </w:numPr>
        <w:suppressAutoHyphens w:val="0"/>
        <w:autoSpaceDE w:val="0"/>
        <w:autoSpaceDN w:val="0"/>
        <w:adjustRightInd w:val="0"/>
        <w:rPr>
          <w:rFonts w:ascii="Arial" w:hAnsi="Arial" w:cs="Arial"/>
        </w:rPr>
      </w:pPr>
      <w:r w:rsidRPr="00624768">
        <w:rPr>
          <w:rFonts w:ascii="Arial" w:eastAsia="Arial MT" w:hAnsi="Arial" w:cs="Arial"/>
        </w:rPr>
        <w:t>1 ordinador</w:t>
      </w:r>
      <w:r w:rsidRPr="00624768">
        <w:rPr>
          <w:rFonts w:ascii="Arial" w:hAnsi="Arial" w:cs="Arial"/>
        </w:rPr>
        <w:t xml:space="preserve"> Apple Macbook PRO 16” SILVER (2.3GHz 8C/16GB AMD radeon Pro 5500m , 4gb gddr6, 1TB)</w:t>
      </w:r>
      <w:r w:rsidR="006D1AE6" w:rsidRPr="00624768">
        <w:rPr>
          <w:rFonts w:ascii="Arial" w:hAnsi="Arial" w:cs="Arial"/>
        </w:rPr>
        <w:t xml:space="preserve"> o similar.</w:t>
      </w:r>
    </w:p>
    <w:p w14:paraId="04AA2D97" w14:textId="77777777" w:rsidR="00265452" w:rsidRPr="00624768" w:rsidRDefault="00265452" w:rsidP="00624768">
      <w:pPr>
        <w:numPr>
          <w:ilvl w:val="0"/>
          <w:numId w:val="44"/>
        </w:numPr>
        <w:suppressAutoHyphens w:val="0"/>
        <w:autoSpaceDE w:val="0"/>
        <w:autoSpaceDN w:val="0"/>
        <w:adjustRightInd w:val="0"/>
        <w:rPr>
          <w:rFonts w:ascii="Arial" w:hAnsi="Arial" w:cs="Arial"/>
        </w:rPr>
      </w:pPr>
      <w:r w:rsidRPr="00624768">
        <w:rPr>
          <w:rFonts w:ascii="Arial" w:hAnsi="Arial" w:cs="Arial"/>
        </w:rPr>
        <w:t>3 Adaptadors USB-C A: HDMI i LAN</w:t>
      </w:r>
    </w:p>
    <w:p w14:paraId="137CFBBB" w14:textId="77777777" w:rsidR="00265452" w:rsidRPr="00624768" w:rsidRDefault="00265452" w:rsidP="00624768">
      <w:pPr>
        <w:pStyle w:val="Textindependent"/>
        <w:widowControl w:val="0"/>
        <w:numPr>
          <w:ilvl w:val="0"/>
          <w:numId w:val="44"/>
        </w:numPr>
        <w:suppressAutoHyphens w:val="0"/>
        <w:autoSpaceDE w:val="0"/>
        <w:autoSpaceDN w:val="0"/>
        <w:spacing w:after="0" w:line="259" w:lineRule="auto"/>
        <w:ind w:right="-1"/>
        <w:jc w:val="both"/>
        <w:rPr>
          <w:rFonts w:ascii="Arial" w:hAnsi="Arial" w:cs="Arial"/>
        </w:rPr>
      </w:pPr>
      <w:r w:rsidRPr="00624768">
        <w:rPr>
          <w:rFonts w:ascii="Arial" w:hAnsi="Arial" w:cs="Arial"/>
        </w:rPr>
        <w:t>Minim 4 setmanes d’acord al requeriment de les pràctiques finals.</w:t>
      </w:r>
    </w:p>
    <w:p w14:paraId="5A5826A1"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 xml:space="preserve">El preu dels projectors i els ordinadors s’ha calculat a partir de la sol·lciitud de tres pressupostos: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482"/>
        <w:gridCol w:w="1507"/>
        <w:gridCol w:w="1345"/>
        <w:gridCol w:w="1195"/>
        <w:gridCol w:w="1195"/>
      </w:tblGrid>
      <w:tr w:rsidR="00265452" w:rsidRPr="00624768" w14:paraId="6F6EE8A0" w14:textId="77777777" w:rsidTr="00265452">
        <w:tc>
          <w:tcPr>
            <w:tcW w:w="2802" w:type="dxa"/>
            <w:shd w:val="clear" w:color="auto" w:fill="auto"/>
          </w:tcPr>
          <w:p w14:paraId="51A3134A" w14:textId="77777777" w:rsidR="00265452" w:rsidRPr="00624768" w:rsidRDefault="00265452" w:rsidP="00624768">
            <w:pPr>
              <w:pStyle w:val="Textindependent"/>
              <w:tabs>
                <w:tab w:val="left" w:pos="8865"/>
              </w:tabs>
              <w:spacing w:line="259" w:lineRule="auto"/>
              <w:ind w:right="-1"/>
              <w:jc w:val="both"/>
              <w:rPr>
                <w:rFonts w:ascii="Arial" w:hAnsi="Arial" w:cs="Arial"/>
              </w:rPr>
            </w:pPr>
          </w:p>
        </w:tc>
        <w:tc>
          <w:tcPr>
            <w:tcW w:w="1559" w:type="dxa"/>
            <w:tcBorders>
              <w:right w:val="single" w:sz="4" w:space="0" w:color="auto"/>
            </w:tcBorders>
            <w:shd w:val="clear" w:color="auto" w:fill="auto"/>
          </w:tcPr>
          <w:p w14:paraId="7827ED73"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16nou serveis audiovisuals</w:t>
            </w:r>
          </w:p>
        </w:tc>
        <w:tc>
          <w:tcPr>
            <w:tcW w:w="1804" w:type="dxa"/>
            <w:tcBorders>
              <w:top w:val="single" w:sz="4" w:space="0" w:color="auto"/>
              <w:left w:val="single" w:sz="4" w:space="0" w:color="auto"/>
              <w:bottom w:val="single" w:sz="4" w:space="0" w:color="auto"/>
              <w:right w:val="single" w:sz="4" w:space="0" w:color="auto"/>
            </w:tcBorders>
            <w:shd w:val="clear" w:color="auto" w:fill="FFFFFF"/>
          </w:tcPr>
          <w:p w14:paraId="2ECD5761"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bCs/>
              </w:rPr>
              <w:t>BAF General de Catalunya SL</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69DEECB"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Blackfish SL</w:t>
            </w:r>
          </w:p>
        </w:tc>
        <w:tc>
          <w:tcPr>
            <w:tcW w:w="1195" w:type="dxa"/>
            <w:tcBorders>
              <w:left w:val="single" w:sz="4" w:space="0" w:color="auto"/>
            </w:tcBorders>
            <w:shd w:val="clear" w:color="auto" w:fill="auto"/>
          </w:tcPr>
          <w:p w14:paraId="43DEB152"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Mitjana</w:t>
            </w:r>
          </w:p>
        </w:tc>
        <w:tc>
          <w:tcPr>
            <w:tcW w:w="1195" w:type="dxa"/>
            <w:shd w:val="clear" w:color="auto" w:fill="auto"/>
          </w:tcPr>
          <w:p w14:paraId="51456CE2"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Arrodonit</w:t>
            </w:r>
          </w:p>
        </w:tc>
      </w:tr>
      <w:tr w:rsidR="00265452" w:rsidRPr="00624768" w14:paraId="3AB7BBAC" w14:textId="77777777" w:rsidTr="00265452">
        <w:tc>
          <w:tcPr>
            <w:tcW w:w="2802" w:type="dxa"/>
            <w:shd w:val="clear" w:color="auto" w:fill="auto"/>
          </w:tcPr>
          <w:p w14:paraId="0CDF29C1"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Aportació de 3 projectors</w:t>
            </w:r>
          </w:p>
          <w:p w14:paraId="68518CAE"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Aportació de tres ordinadors</w:t>
            </w:r>
          </w:p>
        </w:tc>
        <w:tc>
          <w:tcPr>
            <w:tcW w:w="1559" w:type="dxa"/>
            <w:shd w:val="clear" w:color="auto" w:fill="auto"/>
          </w:tcPr>
          <w:p w14:paraId="1B8ED890" w14:textId="77777777" w:rsidR="00265452" w:rsidRPr="00624768" w:rsidRDefault="00265452" w:rsidP="00624768">
            <w:pPr>
              <w:pStyle w:val="Textindependent"/>
              <w:tabs>
                <w:tab w:val="left" w:pos="8865"/>
              </w:tabs>
              <w:spacing w:line="259" w:lineRule="auto"/>
              <w:ind w:right="-1"/>
              <w:jc w:val="right"/>
              <w:rPr>
                <w:rFonts w:ascii="Arial" w:hAnsi="Arial" w:cs="Arial"/>
              </w:rPr>
            </w:pPr>
            <w:r w:rsidRPr="00624768">
              <w:rPr>
                <w:rFonts w:ascii="Arial" w:hAnsi="Arial" w:cs="Arial"/>
              </w:rPr>
              <w:t>4.832,24€</w:t>
            </w:r>
          </w:p>
        </w:tc>
        <w:tc>
          <w:tcPr>
            <w:tcW w:w="1804" w:type="dxa"/>
            <w:tcBorders>
              <w:top w:val="single" w:sz="4" w:space="0" w:color="auto"/>
            </w:tcBorders>
            <w:shd w:val="clear" w:color="auto" w:fill="auto"/>
          </w:tcPr>
          <w:p w14:paraId="5216CEA0"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No presenta pressupost</w:t>
            </w:r>
          </w:p>
        </w:tc>
        <w:tc>
          <w:tcPr>
            <w:tcW w:w="1418" w:type="dxa"/>
            <w:tcBorders>
              <w:top w:val="single" w:sz="4" w:space="0" w:color="auto"/>
            </w:tcBorders>
            <w:shd w:val="clear" w:color="auto" w:fill="auto"/>
          </w:tcPr>
          <w:p w14:paraId="5001A073"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No presenta pressupost</w:t>
            </w:r>
          </w:p>
        </w:tc>
        <w:tc>
          <w:tcPr>
            <w:tcW w:w="1195" w:type="dxa"/>
            <w:shd w:val="clear" w:color="auto" w:fill="auto"/>
          </w:tcPr>
          <w:p w14:paraId="69752AD3"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4.832,24€</w:t>
            </w:r>
          </w:p>
        </w:tc>
        <w:tc>
          <w:tcPr>
            <w:tcW w:w="1195" w:type="dxa"/>
            <w:shd w:val="clear" w:color="auto" w:fill="auto"/>
          </w:tcPr>
          <w:p w14:paraId="4EF8D2B1"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4.850,00€</w:t>
            </w:r>
          </w:p>
        </w:tc>
      </w:tr>
    </w:tbl>
    <w:p w14:paraId="79DE818D"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El cost total del curs s’estima en:</w:t>
      </w:r>
    </w:p>
    <w:tbl>
      <w:tblPr>
        <w:tblW w:w="9495" w:type="dxa"/>
        <w:tblCellMar>
          <w:left w:w="70" w:type="dxa"/>
          <w:right w:w="70" w:type="dxa"/>
        </w:tblCellMar>
        <w:tblLook w:val="04A0" w:firstRow="1" w:lastRow="0" w:firstColumn="1" w:lastColumn="0" w:noHBand="0" w:noVBand="1"/>
      </w:tblPr>
      <w:tblGrid>
        <w:gridCol w:w="1204"/>
        <w:gridCol w:w="2835"/>
        <w:gridCol w:w="1701"/>
        <w:gridCol w:w="709"/>
        <w:gridCol w:w="1559"/>
        <w:gridCol w:w="1487"/>
      </w:tblGrid>
      <w:tr w:rsidR="00265452" w:rsidRPr="00624768" w14:paraId="54F11B59" w14:textId="77777777" w:rsidTr="004351A5">
        <w:trPr>
          <w:trHeight w:val="288"/>
        </w:trPr>
        <w:tc>
          <w:tcPr>
            <w:tcW w:w="1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F8E95"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Quantitat</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104DD02F"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Descripció</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4385DB0"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Preu unitari</w:t>
            </w:r>
          </w:p>
        </w:tc>
        <w:tc>
          <w:tcPr>
            <w:tcW w:w="709" w:type="dxa"/>
            <w:tcBorders>
              <w:top w:val="single" w:sz="4" w:space="0" w:color="auto"/>
              <w:left w:val="nil"/>
              <w:bottom w:val="single" w:sz="4" w:space="0" w:color="auto"/>
              <w:right w:val="single" w:sz="4" w:space="0" w:color="auto"/>
            </w:tcBorders>
          </w:tcPr>
          <w:p w14:paraId="516EEEC5"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IVA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AE07F"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Total</w:t>
            </w:r>
          </w:p>
        </w:tc>
        <w:tc>
          <w:tcPr>
            <w:tcW w:w="1487" w:type="dxa"/>
            <w:tcBorders>
              <w:top w:val="single" w:sz="4" w:space="0" w:color="auto"/>
              <w:left w:val="single" w:sz="4" w:space="0" w:color="auto"/>
              <w:bottom w:val="single" w:sz="4" w:space="0" w:color="auto"/>
              <w:right w:val="single" w:sz="4" w:space="0" w:color="auto"/>
            </w:tcBorders>
          </w:tcPr>
          <w:p w14:paraId="2D133550"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IVA</w:t>
            </w:r>
          </w:p>
        </w:tc>
      </w:tr>
      <w:tr w:rsidR="00265452" w:rsidRPr="00624768" w14:paraId="15AEE8B6" w14:textId="77777777" w:rsidTr="004351A5">
        <w:trPr>
          <w:trHeight w:val="288"/>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40B304A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250</w:t>
            </w:r>
          </w:p>
        </w:tc>
        <w:tc>
          <w:tcPr>
            <w:tcW w:w="2835" w:type="dxa"/>
            <w:tcBorders>
              <w:top w:val="nil"/>
              <w:left w:val="nil"/>
              <w:bottom w:val="single" w:sz="4" w:space="0" w:color="auto"/>
              <w:right w:val="single" w:sz="4" w:space="0" w:color="auto"/>
            </w:tcBorders>
            <w:shd w:val="clear" w:color="auto" w:fill="auto"/>
            <w:noWrap/>
            <w:vAlign w:val="center"/>
            <w:hideMark/>
          </w:tcPr>
          <w:p w14:paraId="2EC5E338"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Impartició curs</w:t>
            </w:r>
          </w:p>
        </w:tc>
        <w:tc>
          <w:tcPr>
            <w:tcW w:w="1701" w:type="dxa"/>
            <w:tcBorders>
              <w:top w:val="nil"/>
              <w:left w:val="nil"/>
              <w:bottom w:val="single" w:sz="4" w:space="0" w:color="auto"/>
              <w:right w:val="single" w:sz="4" w:space="0" w:color="auto"/>
            </w:tcBorders>
            <w:shd w:val="clear" w:color="auto" w:fill="auto"/>
            <w:noWrap/>
            <w:vAlign w:val="center"/>
            <w:hideMark/>
          </w:tcPr>
          <w:p w14:paraId="78AA9470"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61€/h</w:t>
            </w:r>
          </w:p>
        </w:tc>
        <w:tc>
          <w:tcPr>
            <w:tcW w:w="709" w:type="dxa"/>
            <w:tcBorders>
              <w:top w:val="single" w:sz="4" w:space="0" w:color="auto"/>
              <w:left w:val="nil"/>
              <w:bottom w:val="single" w:sz="4" w:space="0" w:color="auto"/>
              <w:right w:val="single" w:sz="4" w:space="0" w:color="auto"/>
            </w:tcBorders>
            <w:vAlign w:val="center"/>
          </w:tcPr>
          <w:p w14:paraId="430D764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67EBFA1"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15.250,00€</w:t>
            </w:r>
          </w:p>
        </w:tc>
        <w:tc>
          <w:tcPr>
            <w:tcW w:w="1487" w:type="dxa"/>
            <w:tcBorders>
              <w:top w:val="nil"/>
              <w:left w:val="single" w:sz="4" w:space="0" w:color="auto"/>
              <w:bottom w:val="single" w:sz="4" w:space="0" w:color="auto"/>
              <w:right w:val="single" w:sz="4" w:space="0" w:color="auto"/>
            </w:tcBorders>
            <w:vAlign w:val="center"/>
          </w:tcPr>
          <w:p w14:paraId="778A74C7"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w:t>
            </w:r>
          </w:p>
        </w:tc>
      </w:tr>
      <w:tr w:rsidR="00265452" w:rsidRPr="00624768" w14:paraId="0B936420" w14:textId="77777777" w:rsidTr="004351A5">
        <w:trPr>
          <w:trHeight w:val="288"/>
        </w:trPr>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72224FA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w:t>
            </w:r>
          </w:p>
        </w:tc>
        <w:tc>
          <w:tcPr>
            <w:tcW w:w="2835" w:type="dxa"/>
            <w:tcBorders>
              <w:top w:val="nil"/>
              <w:left w:val="nil"/>
              <w:bottom w:val="single" w:sz="4" w:space="0" w:color="auto"/>
              <w:right w:val="single" w:sz="4" w:space="0" w:color="auto"/>
            </w:tcBorders>
            <w:shd w:val="clear" w:color="auto" w:fill="auto"/>
            <w:noWrap/>
            <w:vAlign w:val="center"/>
            <w:hideMark/>
          </w:tcPr>
          <w:p w14:paraId="29579D94"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3 Projectors 6 dies</w:t>
            </w:r>
          </w:p>
          <w:p w14:paraId="214508D0"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3 Ordinadors 4 setmanes</w:t>
            </w:r>
          </w:p>
        </w:tc>
        <w:tc>
          <w:tcPr>
            <w:tcW w:w="1701" w:type="dxa"/>
            <w:tcBorders>
              <w:top w:val="nil"/>
              <w:left w:val="nil"/>
              <w:bottom w:val="single" w:sz="4" w:space="0" w:color="auto"/>
              <w:right w:val="single" w:sz="4" w:space="0" w:color="auto"/>
            </w:tcBorders>
            <w:shd w:val="clear" w:color="auto" w:fill="auto"/>
            <w:noWrap/>
            <w:vAlign w:val="center"/>
            <w:hideMark/>
          </w:tcPr>
          <w:p w14:paraId="706FE96D" w14:textId="0AFE29F4" w:rsidR="00265452" w:rsidRPr="00624768" w:rsidRDefault="00CE5BA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4.850,00 €</w:t>
            </w:r>
          </w:p>
        </w:tc>
        <w:tc>
          <w:tcPr>
            <w:tcW w:w="709" w:type="dxa"/>
            <w:tcBorders>
              <w:top w:val="single" w:sz="4" w:space="0" w:color="auto"/>
              <w:left w:val="nil"/>
              <w:bottom w:val="single" w:sz="4" w:space="0" w:color="auto"/>
              <w:right w:val="single" w:sz="4" w:space="0" w:color="auto"/>
            </w:tcBorders>
            <w:vAlign w:val="center"/>
          </w:tcPr>
          <w:p w14:paraId="105B00F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E40119E" w14:textId="2CE4064B"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4.850</w:t>
            </w:r>
            <w:r w:rsidR="00CE5BA2" w:rsidRPr="00624768">
              <w:rPr>
                <w:rFonts w:ascii="Arial" w:eastAsia="Times New Roman" w:hAnsi="Arial" w:cs="Arial"/>
                <w:color w:val="000000"/>
              </w:rPr>
              <w:t>,00</w:t>
            </w:r>
            <w:r w:rsidRPr="00624768">
              <w:rPr>
                <w:rFonts w:ascii="Arial" w:eastAsia="Times New Roman" w:hAnsi="Arial" w:cs="Arial"/>
                <w:color w:val="000000"/>
              </w:rPr>
              <w:t>€</w:t>
            </w:r>
          </w:p>
        </w:tc>
        <w:tc>
          <w:tcPr>
            <w:tcW w:w="1487" w:type="dxa"/>
            <w:tcBorders>
              <w:top w:val="nil"/>
              <w:left w:val="single" w:sz="4" w:space="0" w:color="auto"/>
              <w:bottom w:val="single" w:sz="4" w:space="0" w:color="auto"/>
              <w:right w:val="single" w:sz="4" w:space="0" w:color="auto"/>
            </w:tcBorders>
            <w:vAlign w:val="center"/>
          </w:tcPr>
          <w:p w14:paraId="4AF09BBC" w14:textId="2CF334CF"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1.018,5</w:t>
            </w:r>
            <w:r w:rsidR="00F66390" w:rsidRPr="00624768">
              <w:rPr>
                <w:rFonts w:ascii="Arial" w:eastAsia="Times New Roman" w:hAnsi="Arial" w:cs="Arial"/>
                <w:color w:val="000000"/>
              </w:rPr>
              <w:t>0</w:t>
            </w:r>
            <w:r w:rsidRPr="00624768">
              <w:rPr>
                <w:rFonts w:ascii="Arial" w:eastAsia="Times New Roman" w:hAnsi="Arial" w:cs="Arial"/>
                <w:color w:val="000000"/>
              </w:rPr>
              <w:t>€</w:t>
            </w:r>
          </w:p>
        </w:tc>
      </w:tr>
      <w:tr w:rsidR="00265452" w:rsidRPr="00624768" w14:paraId="150B0EE7" w14:textId="77777777" w:rsidTr="004351A5">
        <w:trPr>
          <w:trHeight w:hRule="exact" w:val="142"/>
        </w:trPr>
        <w:tc>
          <w:tcPr>
            <w:tcW w:w="1204" w:type="dxa"/>
            <w:tcBorders>
              <w:top w:val="nil"/>
              <w:left w:val="nil"/>
              <w:bottom w:val="nil"/>
              <w:right w:val="nil"/>
            </w:tcBorders>
            <w:shd w:val="clear" w:color="auto" w:fill="auto"/>
            <w:noWrap/>
            <w:vAlign w:val="center"/>
            <w:hideMark/>
          </w:tcPr>
          <w:p w14:paraId="3074D786" w14:textId="77777777" w:rsidR="00265452" w:rsidRPr="00624768" w:rsidRDefault="00265452" w:rsidP="00624768">
            <w:pPr>
              <w:spacing w:before="60" w:after="60"/>
              <w:jc w:val="right"/>
              <w:rPr>
                <w:rFonts w:ascii="Arial" w:eastAsia="Times New Roman" w:hAnsi="Arial" w:cs="Arial"/>
                <w:color w:val="000000"/>
              </w:rPr>
            </w:pPr>
          </w:p>
        </w:tc>
        <w:tc>
          <w:tcPr>
            <w:tcW w:w="2835" w:type="dxa"/>
            <w:tcBorders>
              <w:top w:val="nil"/>
              <w:left w:val="nil"/>
              <w:bottom w:val="nil"/>
              <w:right w:val="nil"/>
            </w:tcBorders>
            <w:shd w:val="clear" w:color="auto" w:fill="auto"/>
            <w:noWrap/>
            <w:vAlign w:val="center"/>
            <w:hideMark/>
          </w:tcPr>
          <w:p w14:paraId="0D7CF67E" w14:textId="77777777" w:rsidR="00265452" w:rsidRPr="00624768" w:rsidRDefault="00265452" w:rsidP="00624768">
            <w:pPr>
              <w:spacing w:before="60" w:after="60"/>
              <w:rPr>
                <w:rFonts w:ascii="Arial" w:eastAsia="Times New Roman" w:hAnsi="Arial" w:cs="Arial"/>
              </w:rPr>
            </w:pPr>
          </w:p>
        </w:tc>
        <w:tc>
          <w:tcPr>
            <w:tcW w:w="1701" w:type="dxa"/>
            <w:tcBorders>
              <w:top w:val="nil"/>
              <w:left w:val="nil"/>
              <w:bottom w:val="single" w:sz="4" w:space="0" w:color="auto"/>
              <w:right w:val="single" w:sz="4" w:space="0" w:color="auto"/>
            </w:tcBorders>
            <w:shd w:val="clear" w:color="auto" w:fill="auto"/>
            <w:noWrap/>
            <w:vAlign w:val="center"/>
            <w:hideMark/>
          </w:tcPr>
          <w:p w14:paraId="0E08E5D7"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6662713" w14:textId="77777777" w:rsidR="00265452" w:rsidRPr="00624768" w:rsidRDefault="00265452" w:rsidP="00624768">
            <w:pPr>
              <w:spacing w:before="60" w:after="60"/>
              <w:jc w:val="right"/>
              <w:rPr>
                <w:rFonts w:ascii="Arial" w:eastAsia="Times New Roman" w:hAnsi="Arial" w:cs="Arial"/>
              </w:rPr>
            </w:pPr>
          </w:p>
        </w:tc>
        <w:tc>
          <w:tcPr>
            <w:tcW w:w="1559" w:type="dxa"/>
            <w:tcBorders>
              <w:top w:val="nil"/>
              <w:left w:val="single" w:sz="4" w:space="0" w:color="auto"/>
              <w:bottom w:val="single" w:sz="4" w:space="0" w:color="auto"/>
              <w:right w:val="nil"/>
            </w:tcBorders>
            <w:shd w:val="clear" w:color="auto" w:fill="auto"/>
            <w:noWrap/>
            <w:vAlign w:val="center"/>
            <w:hideMark/>
          </w:tcPr>
          <w:p w14:paraId="17F5BFB3" w14:textId="77777777" w:rsidR="00265452" w:rsidRPr="00624768" w:rsidRDefault="00265452" w:rsidP="00624768">
            <w:pPr>
              <w:spacing w:before="60" w:after="60"/>
              <w:jc w:val="right"/>
              <w:rPr>
                <w:rFonts w:ascii="Arial" w:eastAsia="Times New Roman" w:hAnsi="Arial" w:cs="Arial"/>
              </w:rPr>
            </w:pPr>
          </w:p>
        </w:tc>
        <w:tc>
          <w:tcPr>
            <w:tcW w:w="1487" w:type="dxa"/>
            <w:tcBorders>
              <w:top w:val="nil"/>
              <w:left w:val="single" w:sz="4" w:space="0" w:color="auto"/>
              <w:bottom w:val="single" w:sz="4" w:space="0" w:color="auto"/>
              <w:right w:val="nil"/>
            </w:tcBorders>
            <w:vAlign w:val="center"/>
          </w:tcPr>
          <w:p w14:paraId="49C7E78E" w14:textId="77777777" w:rsidR="00265452" w:rsidRPr="00624768" w:rsidRDefault="00265452" w:rsidP="00624768">
            <w:pPr>
              <w:spacing w:before="60" w:after="60"/>
              <w:jc w:val="right"/>
              <w:rPr>
                <w:rFonts w:ascii="Arial" w:eastAsia="Times New Roman" w:hAnsi="Arial" w:cs="Arial"/>
              </w:rPr>
            </w:pPr>
          </w:p>
        </w:tc>
      </w:tr>
      <w:tr w:rsidR="00265452" w:rsidRPr="00624768" w14:paraId="55331FCF" w14:textId="77777777" w:rsidTr="004351A5">
        <w:trPr>
          <w:trHeight w:val="288"/>
        </w:trPr>
        <w:tc>
          <w:tcPr>
            <w:tcW w:w="1204" w:type="dxa"/>
            <w:tcBorders>
              <w:top w:val="nil"/>
              <w:left w:val="nil"/>
              <w:bottom w:val="nil"/>
              <w:right w:val="nil"/>
            </w:tcBorders>
            <w:shd w:val="clear" w:color="auto" w:fill="auto"/>
            <w:noWrap/>
            <w:vAlign w:val="center"/>
            <w:hideMark/>
          </w:tcPr>
          <w:p w14:paraId="64475F00" w14:textId="77777777" w:rsidR="00265452" w:rsidRPr="00624768" w:rsidRDefault="00265452" w:rsidP="00624768">
            <w:pPr>
              <w:spacing w:before="60" w:after="60"/>
              <w:rPr>
                <w:rFonts w:ascii="Arial" w:eastAsia="Times New Roman" w:hAnsi="Arial" w:cs="Arial"/>
              </w:rPr>
            </w:pPr>
          </w:p>
        </w:tc>
        <w:tc>
          <w:tcPr>
            <w:tcW w:w="2835" w:type="dxa"/>
            <w:tcBorders>
              <w:top w:val="nil"/>
              <w:left w:val="nil"/>
              <w:bottom w:val="nil"/>
              <w:right w:val="single" w:sz="4" w:space="0" w:color="auto"/>
            </w:tcBorders>
            <w:shd w:val="clear" w:color="auto" w:fill="auto"/>
            <w:noWrap/>
            <w:vAlign w:val="center"/>
            <w:hideMark/>
          </w:tcPr>
          <w:p w14:paraId="21146DDA"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6F86C" w14:textId="77777777" w:rsidR="00265452" w:rsidRPr="00624768" w:rsidRDefault="00265452" w:rsidP="00624768">
            <w:pPr>
              <w:spacing w:before="60" w:after="60"/>
              <w:rPr>
                <w:rFonts w:ascii="Arial" w:eastAsia="Times New Roman" w:hAnsi="Arial" w:cs="Arial"/>
              </w:rPr>
            </w:pPr>
            <w:r w:rsidRPr="00624768">
              <w:rPr>
                <w:rFonts w:ascii="Arial" w:eastAsia="Times New Roman" w:hAnsi="Arial" w:cs="Arial"/>
              </w:rPr>
              <w:t>Total</w:t>
            </w:r>
          </w:p>
        </w:tc>
        <w:tc>
          <w:tcPr>
            <w:tcW w:w="709" w:type="dxa"/>
            <w:tcBorders>
              <w:top w:val="single" w:sz="4" w:space="0" w:color="auto"/>
              <w:left w:val="single" w:sz="4" w:space="0" w:color="auto"/>
              <w:bottom w:val="single" w:sz="4" w:space="0" w:color="auto"/>
              <w:right w:val="single" w:sz="4" w:space="0" w:color="auto"/>
            </w:tcBorders>
            <w:vAlign w:val="center"/>
          </w:tcPr>
          <w:p w14:paraId="173511DE" w14:textId="77777777" w:rsidR="00265452" w:rsidRPr="00624768" w:rsidRDefault="00265452" w:rsidP="00624768">
            <w:pPr>
              <w:spacing w:before="60" w:after="60"/>
              <w:jc w:val="right"/>
              <w:rPr>
                <w:rFonts w:ascii="Arial" w:eastAsia="Times New Roman" w:hAnsi="Arial" w:cs="Arial"/>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B21D3"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20.100,00€</w:t>
            </w:r>
          </w:p>
        </w:tc>
        <w:tc>
          <w:tcPr>
            <w:tcW w:w="1487" w:type="dxa"/>
            <w:tcBorders>
              <w:top w:val="single" w:sz="4" w:space="0" w:color="auto"/>
              <w:left w:val="single" w:sz="4" w:space="0" w:color="auto"/>
              <w:bottom w:val="single" w:sz="4" w:space="0" w:color="auto"/>
              <w:right w:val="single" w:sz="4" w:space="0" w:color="auto"/>
            </w:tcBorders>
            <w:vAlign w:val="center"/>
          </w:tcPr>
          <w:p w14:paraId="624D93FC" w14:textId="2F2C4BDC"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1.018,5</w:t>
            </w:r>
            <w:r w:rsidR="00F66390" w:rsidRPr="00624768">
              <w:rPr>
                <w:rFonts w:ascii="Arial" w:eastAsia="Times New Roman" w:hAnsi="Arial" w:cs="Arial"/>
                <w:color w:val="000000"/>
              </w:rPr>
              <w:t>0</w:t>
            </w:r>
            <w:r w:rsidRPr="00624768">
              <w:rPr>
                <w:rFonts w:ascii="Arial" w:eastAsia="Times New Roman" w:hAnsi="Arial" w:cs="Arial"/>
                <w:color w:val="000000"/>
              </w:rPr>
              <w:t>€</w:t>
            </w:r>
          </w:p>
        </w:tc>
      </w:tr>
      <w:tr w:rsidR="00265452" w:rsidRPr="00624768" w14:paraId="72635061" w14:textId="77777777" w:rsidTr="004351A5">
        <w:trPr>
          <w:trHeight w:hRule="exact" w:val="142"/>
        </w:trPr>
        <w:tc>
          <w:tcPr>
            <w:tcW w:w="1204" w:type="dxa"/>
            <w:tcBorders>
              <w:top w:val="nil"/>
              <w:left w:val="nil"/>
              <w:bottom w:val="nil"/>
              <w:right w:val="nil"/>
            </w:tcBorders>
            <w:shd w:val="clear" w:color="auto" w:fill="auto"/>
            <w:noWrap/>
            <w:vAlign w:val="bottom"/>
            <w:hideMark/>
          </w:tcPr>
          <w:p w14:paraId="25582C4E" w14:textId="77777777" w:rsidR="00265452" w:rsidRPr="00624768" w:rsidRDefault="00265452" w:rsidP="00624768">
            <w:pPr>
              <w:spacing w:before="60" w:after="60"/>
              <w:jc w:val="right"/>
              <w:rPr>
                <w:rFonts w:ascii="Arial" w:eastAsia="Times New Roman" w:hAnsi="Arial" w:cs="Arial"/>
                <w:color w:val="000000"/>
              </w:rPr>
            </w:pPr>
          </w:p>
        </w:tc>
        <w:tc>
          <w:tcPr>
            <w:tcW w:w="2835" w:type="dxa"/>
            <w:tcBorders>
              <w:top w:val="nil"/>
              <w:left w:val="nil"/>
              <w:bottom w:val="nil"/>
              <w:right w:val="nil"/>
            </w:tcBorders>
            <w:shd w:val="clear" w:color="auto" w:fill="auto"/>
            <w:noWrap/>
            <w:vAlign w:val="bottom"/>
            <w:hideMark/>
          </w:tcPr>
          <w:p w14:paraId="42A87996"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44D53BF"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tcPr>
          <w:p w14:paraId="3592A193" w14:textId="77777777" w:rsidR="00265452" w:rsidRPr="00624768" w:rsidRDefault="00265452" w:rsidP="00624768">
            <w:pPr>
              <w:spacing w:before="60" w:after="60"/>
              <w:jc w:val="right"/>
              <w:rPr>
                <w:rFonts w:ascii="Arial" w:eastAsia="Times New Roman" w:hAnsi="Arial" w:cs="Arial"/>
              </w:rPr>
            </w:pPr>
          </w:p>
        </w:tc>
        <w:tc>
          <w:tcPr>
            <w:tcW w:w="1559" w:type="dxa"/>
            <w:tcBorders>
              <w:top w:val="single" w:sz="4" w:space="0" w:color="auto"/>
              <w:left w:val="single" w:sz="4" w:space="0" w:color="auto"/>
              <w:bottom w:val="single" w:sz="4" w:space="0" w:color="auto"/>
              <w:right w:val="nil"/>
            </w:tcBorders>
            <w:shd w:val="clear" w:color="auto" w:fill="auto"/>
            <w:noWrap/>
            <w:vAlign w:val="bottom"/>
            <w:hideMark/>
          </w:tcPr>
          <w:p w14:paraId="554D606A" w14:textId="77777777" w:rsidR="00265452" w:rsidRPr="00624768" w:rsidRDefault="00265452" w:rsidP="00624768">
            <w:pPr>
              <w:spacing w:before="60" w:after="60"/>
              <w:jc w:val="right"/>
              <w:rPr>
                <w:rFonts w:ascii="Arial" w:eastAsia="Times New Roman" w:hAnsi="Arial" w:cs="Arial"/>
              </w:rPr>
            </w:pPr>
          </w:p>
        </w:tc>
        <w:tc>
          <w:tcPr>
            <w:tcW w:w="1487" w:type="dxa"/>
            <w:tcBorders>
              <w:top w:val="single" w:sz="4" w:space="0" w:color="auto"/>
              <w:left w:val="single" w:sz="4" w:space="0" w:color="auto"/>
              <w:bottom w:val="single" w:sz="4" w:space="0" w:color="auto"/>
              <w:right w:val="nil"/>
            </w:tcBorders>
          </w:tcPr>
          <w:p w14:paraId="14789E73" w14:textId="77777777" w:rsidR="00265452" w:rsidRPr="00624768" w:rsidRDefault="00265452" w:rsidP="00624768">
            <w:pPr>
              <w:spacing w:before="60" w:after="60"/>
              <w:jc w:val="right"/>
              <w:rPr>
                <w:rFonts w:ascii="Arial" w:eastAsia="Times New Roman" w:hAnsi="Arial" w:cs="Arial"/>
              </w:rPr>
            </w:pPr>
          </w:p>
        </w:tc>
      </w:tr>
      <w:tr w:rsidR="00265452" w:rsidRPr="00624768" w14:paraId="69EC38EC" w14:textId="77777777" w:rsidTr="004351A5">
        <w:trPr>
          <w:trHeight w:val="288"/>
        </w:trPr>
        <w:tc>
          <w:tcPr>
            <w:tcW w:w="1204" w:type="dxa"/>
            <w:tcBorders>
              <w:top w:val="nil"/>
              <w:left w:val="nil"/>
              <w:bottom w:val="nil"/>
              <w:right w:val="nil"/>
            </w:tcBorders>
            <w:shd w:val="clear" w:color="auto" w:fill="auto"/>
            <w:noWrap/>
            <w:vAlign w:val="bottom"/>
            <w:hideMark/>
          </w:tcPr>
          <w:p w14:paraId="670F98B0" w14:textId="77777777" w:rsidR="00265452" w:rsidRPr="00624768" w:rsidRDefault="00265452" w:rsidP="00624768">
            <w:pPr>
              <w:spacing w:before="60" w:after="60"/>
              <w:rPr>
                <w:rFonts w:ascii="Arial" w:eastAsia="Times New Roman" w:hAnsi="Arial" w:cs="Arial"/>
              </w:rPr>
            </w:pPr>
          </w:p>
        </w:tc>
        <w:tc>
          <w:tcPr>
            <w:tcW w:w="2835" w:type="dxa"/>
            <w:tcBorders>
              <w:top w:val="nil"/>
              <w:left w:val="nil"/>
              <w:bottom w:val="nil"/>
              <w:right w:val="single" w:sz="4" w:space="0" w:color="auto"/>
            </w:tcBorders>
            <w:shd w:val="clear" w:color="auto" w:fill="auto"/>
            <w:noWrap/>
            <w:vAlign w:val="bottom"/>
            <w:hideMark/>
          </w:tcPr>
          <w:p w14:paraId="5C619717"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E3090"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Total amb IVA</w:t>
            </w:r>
          </w:p>
        </w:tc>
        <w:tc>
          <w:tcPr>
            <w:tcW w:w="709" w:type="dxa"/>
            <w:tcBorders>
              <w:top w:val="single" w:sz="4" w:space="0" w:color="auto"/>
              <w:left w:val="single" w:sz="4" w:space="0" w:color="auto"/>
              <w:bottom w:val="single" w:sz="4" w:space="0" w:color="auto"/>
              <w:right w:val="single" w:sz="4" w:space="0" w:color="auto"/>
            </w:tcBorders>
          </w:tcPr>
          <w:p w14:paraId="1AC9CAAC" w14:textId="77777777" w:rsidR="00265452" w:rsidRPr="00624768" w:rsidRDefault="00265452" w:rsidP="00624768">
            <w:pPr>
              <w:spacing w:before="60" w:after="60"/>
              <w:jc w:val="right"/>
              <w:rPr>
                <w:rFonts w:ascii="Arial" w:eastAsia="Times New Roman" w:hAnsi="Arial" w:cs="Arial"/>
                <w:color w:val="000000"/>
              </w:rPr>
            </w:pPr>
          </w:p>
        </w:tc>
        <w:tc>
          <w:tcPr>
            <w:tcW w:w="30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0F177" w14:textId="21609F21"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21.118,5</w:t>
            </w:r>
            <w:r w:rsidR="00F66390" w:rsidRPr="00624768">
              <w:rPr>
                <w:rFonts w:ascii="Arial" w:eastAsia="Times New Roman" w:hAnsi="Arial" w:cs="Arial"/>
                <w:color w:val="000000"/>
              </w:rPr>
              <w:t>0</w:t>
            </w:r>
            <w:r w:rsidRPr="00624768">
              <w:rPr>
                <w:rFonts w:ascii="Arial" w:eastAsia="Times New Roman" w:hAnsi="Arial" w:cs="Arial"/>
                <w:color w:val="000000"/>
              </w:rPr>
              <w:t>€</w:t>
            </w:r>
          </w:p>
        </w:tc>
      </w:tr>
    </w:tbl>
    <w:p w14:paraId="47094F6F" w14:textId="77777777" w:rsidR="00265452" w:rsidRPr="00624768" w:rsidRDefault="00265452" w:rsidP="00624768">
      <w:pPr>
        <w:spacing w:before="240"/>
        <w:jc w:val="both"/>
        <w:rPr>
          <w:rFonts w:ascii="Arial" w:hAnsi="Arial" w:cs="Arial"/>
        </w:rPr>
      </w:pPr>
      <w:r w:rsidRPr="00624768">
        <w:rPr>
          <w:rFonts w:ascii="Arial" w:hAnsi="Arial" w:cs="Arial"/>
          <w:b/>
          <w:u w:val="single"/>
        </w:rPr>
        <w:t>Lot 4: Tecnologies immersives</w:t>
      </w:r>
    </w:p>
    <w:p w14:paraId="2D32D34D" w14:textId="77777777"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Per a la realització del curs de creació d’experiències immersives només es contempla el cost d’impartició: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gridCol w:w="1420"/>
        <w:gridCol w:w="1719"/>
        <w:gridCol w:w="1749"/>
      </w:tblGrid>
      <w:tr w:rsidR="00265452" w:rsidRPr="00624768" w14:paraId="6440F1C9" w14:textId="77777777" w:rsidTr="004351A5">
        <w:tc>
          <w:tcPr>
            <w:tcW w:w="4219" w:type="dxa"/>
            <w:shd w:val="clear" w:color="auto" w:fill="auto"/>
          </w:tcPr>
          <w:p w14:paraId="11E0EA98"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Curs</w:t>
            </w:r>
          </w:p>
        </w:tc>
        <w:tc>
          <w:tcPr>
            <w:tcW w:w="1559" w:type="dxa"/>
            <w:shd w:val="clear" w:color="auto" w:fill="auto"/>
          </w:tcPr>
          <w:p w14:paraId="7C9496D7"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Hores</w:t>
            </w:r>
          </w:p>
        </w:tc>
        <w:tc>
          <w:tcPr>
            <w:tcW w:w="1843" w:type="dxa"/>
            <w:shd w:val="clear" w:color="auto" w:fill="auto"/>
          </w:tcPr>
          <w:p w14:paraId="6B6BBD33"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Cost/hora</w:t>
            </w:r>
          </w:p>
        </w:tc>
        <w:tc>
          <w:tcPr>
            <w:tcW w:w="1874" w:type="dxa"/>
            <w:shd w:val="clear" w:color="auto" w:fill="auto"/>
          </w:tcPr>
          <w:p w14:paraId="1F463A8D"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Total</w:t>
            </w:r>
          </w:p>
        </w:tc>
      </w:tr>
      <w:tr w:rsidR="00265452" w:rsidRPr="00624768" w14:paraId="72A5AAF2" w14:textId="77777777" w:rsidTr="004351A5">
        <w:tc>
          <w:tcPr>
            <w:tcW w:w="4219" w:type="dxa"/>
            <w:tcBorders>
              <w:bottom w:val="single" w:sz="4" w:space="0" w:color="auto"/>
            </w:tcBorders>
            <w:shd w:val="clear" w:color="auto" w:fill="auto"/>
            <w:vAlign w:val="bottom"/>
          </w:tcPr>
          <w:p w14:paraId="2A889F90" w14:textId="77777777" w:rsidR="00265452" w:rsidRPr="00624768" w:rsidRDefault="00265452" w:rsidP="00624768">
            <w:pPr>
              <w:rPr>
                <w:rFonts w:eastAsia="Times New Roman" w:cs="Calibri"/>
                <w:color w:val="000000"/>
                <w:sz w:val="24"/>
                <w:szCs w:val="24"/>
              </w:rPr>
            </w:pPr>
            <w:r w:rsidRPr="00624768">
              <w:rPr>
                <w:rFonts w:eastAsia="Times New Roman" w:cs="Calibri"/>
                <w:color w:val="000000"/>
                <w:sz w:val="24"/>
                <w:szCs w:val="24"/>
              </w:rPr>
              <w:t>Creació d’experiències immersives</w:t>
            </w:r>
          </w:p>
        </w:tc>
        <w:tc>
          <w:tcPr>
            <w:tcW w:w="1559" w:type="dxa"/>
            <w:tcBorders>
              <w:bottom w:val="single" w:sz="4" w:space="0" w:color="auto"/>
            </w:tcBorders>
            <w:shd w:val="clear" w:color="auto" w:fill="auto"/>
            <w:vAlign w:val="center"/>
          </w:tcPr>
          <w:p w14:paraId="565E0E3C" w14:textId="77777777" w:rsidR="00265452" w:rsidRPr="00624768" w:rsidRDefault="00265452" w:rsidP="00624768">
            <w:pPr>
              <w:jc w:val="right"/>
              <w:rPr>
                <w:rFonts w:ascii="Arial" w:eastAsia="Times New Roman" w:hAnsi="Arial" w:cs="Arial"/>
                <w:color w:val="000000"/>
              </w:rPr>
            </w:pPr>
            <w:r w:rsidRPr="00624768">
              <w:rPr>
                <w:rFonts w:ascii="Arial" w:eastAsia="Times New Roman" w:hAnsi="Arial" w:cs="Arial"/>
                <w:color w:val="000000"/>
              </w:rPr>
              <w:t>250</w:t>
            </w:r>
          </w:p>
        </w:tc>
        <w:tc>
          <w:tcPr>
            <w:tcW w:w="1843" w:type="dxa"/>
            <w:tcBorders>
              <w:bottom w:val="single" w:sz="4" w:space="0" w:color="auto"/>
            </w:tcBorders>
            <w:shd w:val="clear" w:color="auto" w:fill="auto"/>
            <w:vAlign w:val="center"/>
          </w:tcPr>
          <w:p w14:paraId="7154F31A" w14:textId="77777777" w:rsidR="00265452" w:rsidRPr="00624768" w:rsidRDefault="00265452" w:rsidP="00624768">
            <w:pPr>
              <w:jc w:val="right"/>
              <w:rPr>
                <w:rFonts w:ascii="Arial" w:eastAsia="Times New Roman" w:hAnsi="Arial" w:cs="Arial"/>
                <w:color w:val="000000"/>
              </w:rPr>
            </w:pPr>
            <w:r w:rsidRPr="00624768">
              <w:rPr>
                <w:rFonts w:ascii="Arial" w:eastAsia="Times New Roman" w:hAnsi="Arial" w:cs="Arial"/>
                <w:color w:val="000000"/>
              </w:rPr>
              <w:t>61€/h</w:t>
            </w:r>
          </w:p>
        </w:tc>
        <w:tc>
          <w:tcPr>
            <w:tcW w:w="1874" w:type="dxa"/>
            <w:tcBorders>
              <w:bottom w:val="single" w:sz="4" w:space="0" w:color="auto"/>
            </w:tcBorders>
            <w:shd w:val="clear" w:color="auto" w:fill="auto"/>
            <w:vAlign w:val="center"/>
          </w:tcPr>
          <w:p w14:paraId="62FF2E72" w14:textId="77777777" w:rsidR="00265452" w:rsidRPr="00624768" w:rsidRDefault="00265452" w:rsidP="00624768">
            <w:pPr>
              <w:pStyle w:val="Textindependent"/>
              <w:tabs>
                <w:tab w:val="left" w:pos="8865"/>
              </w:tabs>
              <w:spacing w:line="259" w:lineRule="auto"/>
              <w:ind w:right="-1"/>
              <w:jc w:val="right"/>
              <w:rPr>
                <w:rFonts w:ascii="Arial" w:hAnsi="Arial" w:cs="Arial"/>
              </w:rPr>
            </w:pPr>
            <w:r w:rsidRPr="00624768">
              <w:rPr>
                <w:rFonts w:ascii="Arial" w:hAnsi="Arial" w:cs="Arial"/>
              </w:rPr>
              <w:t>15.250,00 €</w:t>
            </w:r>
          </w:p>
        </w:tc>
      </w:tr>
      <w:tr w:rsidR="00265452" w:rsidRPr="00624768" w14:paraId="7E39EB37" w14:textId="77777777" w:rsidTr="004351A5">
        <w:trPr>
          <w:trHeight w:hRule="exact" w:val="142"/>
        </w:trPr>
        <w:tc>
          <w:tcPr>
            <w:tcW w:w="4219" w:type="dxa"/>
            <w:tcBorders>
              <w:top w:val="single" w:sz="4" w:space="0" w:color="auto"/>
              <w:left w:val="nil"/>
              <w:bottom w:val="single" w:sz="4" w:space="0" w:color="auto"/>
              <w:right w:val="nil"/>
            </w:tcBorders>
            <w:shd w:val="clear" w:color="auto" w:fill="auto"/>
            <w:vAlign w:val="bottom"/>
          </w:tcPr>
          <w:p w14:paraId="589BF675" w14:textId="77777777" w:rsidR="00265452" w:rsidRPr="00624768" w:rsidRDefault="00265452" w:rsidP="00624768">
            <w:pPr>
              <w:rPr>
                <w:rFonts w:eastAsia="Times New Roman" w:cs="Calibri"/>
                <w:color w:val="000000"/>
                <w:sz w:val="24"/>
                <w:szCs w:val="24"/>
              </w:rPr>
            </w:pPr>
          </w:p>
        </w:tc>
        <w:tc>
          <w:tcPr>
            <w:tcW w:w="1559" w:type="dxa"/>
            <w:tcBorders>
              <w:top w:val="single" w:sz="4" w:space="0" w:color="auto"/>
              <w:left w:val="nil"/>
              <w:bottom w:val="single" w:sz="4" w:space="0" w:color="auto"/>
              <w:right w:val="nil"/>
            </w:tcBorders>
            <w:shd w:val="clear" w:color="auto" w:fill="auto"/>
            <w:vAlign w:val="center"/>
          </w:tcPr>
          <w:p w14:paraId="724AB9BF" w14:textId="77777777" w:rsidR="00265452" w:rsidRPr="00624768" w:rsidRDefault="00265452" w:rsidP="00624768">
            <w:pPr>
              <w:jc w:val="center"/>
              <w:rPr>
                <w:rFonts w:ascii="Arial" w:eastAsia="Times New Roman" w:hAnsi="Arial" w:cs="Arial"/>
                <w:color w:val="000000"/>
              </w:rPr>
            </w:pPr>
          </w:p>
        </w:tc>
        <w:tc>
          <w:tcPr>
            <w:tcW w:w="1843" w:type="dxa"/>
            <w:tcBorders>
              <w:top w:val="single" w:sz="4" w:space="0" w:color="auto"/>
              <w:left w:val="nil"/>
              <w:bottom w:val="single" w:sz="4" w:space="0" w:color="auto"/>
              <w:right w:val="nil"/>
            </w:tcBorders>
            <w:shd w:val="clear" w:color="auto" w:fill="auto"/>
            <w:vAlign w:val="center"/>
          </w:tcPr>
          <w:p w14:paraId="37C4CD06" w14:textId="77777777" w:rsidR="00265452" w:rsidRPr="00624768" w:rsidRDefault="00265452" w:rsidP="00624768">
            <w:pPr>
              <w:jc w:val="center"/>
              <w:rPr>
                <w:rFonts w:ascii="Arial" w:eastAsia="Times New Roman" w:hAnsi="Arial" w:cs="Arial"/>
                <w:color w:val="000000"/>
              </w:rPr>
            </w:pPr>
          </w:p>
        </w:tc>
        <w:tc>
          <w:tcPr>
            <w:tcW w:w="1874" w:type="dxa"/>
            <w:tcBorders>
              <w:top w:val="single" w:sz="4" w:space="0" w:color="auto"/>
              <w:left w:val="nil"/>
              <w:bottom w:val="single" w:sz="4" w:space="0" w:color="auto"/>
              <w:right w:val="nil"/>
            </w:tcBorders>
            <w:shd w:val="clear" w:color="auto" w:fill="auto"/>
            <w:vAlign w:val="center"/>
          </w:tcPr>
          <w:p w14:paraId="13FA23BE" w14:textId="77777777" w:rsidR="00265452" w:rsidRPr="00624768" w:rsidRDefault="00265452" w:rsidP="00624768">
            <w:pPr>
              <w:pStyle w:val="Textindependent"/>
              <w:tabs>
                <w:tab w:val="left" w:pos="8865"/>
              </w:tabs>
              <w:spacing w:line="259" w:lineRule="auto"/>
              <w:ind w:right="-1"/>
              <w:jc w:val="right"/>
              <w:rPr>
                <w:rFonts w:ascii="Arial" w:hAnsi="Arial" w:cs="Arial"/>
              </w:rPr>
            </w:pPr>
          </w:p>
        </w:tc>
      </w:tr>
      <w:tr w:rsidR="00265452" w:rsidRPr="00624768" w14:paraId="0176CE13" w14:textId="77777777" w:rsidTr="004351A5">
        <w:tc>
          <w:tcPr>
            <w:tcW w:w="4219" w:type="dxa"/>
            <w:tcBorders>
              <w:top w:val="single" w:sz="4" w:space="0" w:color="auto"/>
              <w:left w:val="single" w:sz="4" w:space="0" w:color="auto"/>
              <w:bottom w:val="single" w:sz="4" w:space="0" w:color="auto"/>
              <w:right w:val="single" w:sz="4" w:space="0" w:color="auto"/>
            </w:tcBorders>
            <w:shd w:val="clear" w:color="auto" w:fill="auto"/>
            <w:vAlign w:val="bottom"/>
          </w:tcPr>
          <w:p w14:paraId="0F0189DB" w14:textId="77777777" w:rsidR="00265452" w:rsidRPr="00624768" w:rsidRDefault="00265452" w:rsidP="00624768">
            <w:pPr>
              <w:rPr>
                <w:rFonts w:eastAsia="Times New Roman" w:cs="Calibri"/>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124730" w14:textId="77777777" w:rsidR="00265452" w:rsidRPr="00624768" w:rsidRDefault="00265452" w:rsidP="00624768">
            <w:pPr>
              <w:jc w:val="center"/>
              <w:rPr>
                <w:rFonts w:ascii="Arial" w:eastAsia="Times New Roman" w:hAnsi="Arial" w:cs="Arial"/>
                <w:color w:val="00000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41D1DB"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Total (IVA inclòs)</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14:paraId="411C9B18" w14:textId="77777777" w:rsidR="00265452" w:rsidRPr="00624768" w:rsidRDefault="00265452" w:rsidP="00624768">
            <w:pPr>
              <w:pStyle w:val="Textindependent"/>
              <w:tabs>
                <w:tab w:val="left" w:pos="8865"/>
              </w:tabs>
              <w:spacing w:line="259" w:lineRule="auto"/>
              <w:ind w:right="-1"/>
              <w:jc w:val="right"/>
              <w:rPr>
                <w:rFonts w:ascii="Arial" w:hAnsi="Arial" w:cs="Arial"/>
              </w:rPr>
            </w:pPr>
            <w:r w:rsidRPr="00624768">
              <w:rPr>
                <w:rFonts w:ascii="Arial" w:hAnsi="Arial" w:cs="Arial"/>
              </w:rPr>
              <w:t>15.250,00 €</w:t>
            </w:r>
          </w:p>
        </w:tc>
      </w:tr>
    </w:tbl>
    <w:p w14:paraId="4D992CE5" w14:textId="484D5CFE"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Per al curs de Tècniques i sistemes de control per a esdeveniments audiovisuals cal l’aportació de diversos sistemes de projecció i de interacció: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278"/>
      </w:tblGrid>
      <w:tr w:rsidR="00265452" w:rsidRPr="00624768" w14:paraId="6F6F1909" w14:textId="77777777" w:rsidTr="004351A5">
        <w:tc>
          <w:tcPr>
            <w:tcW w:w="4747" w:type="dxa"/>
            <w:shd w:val="clear" w:color="auto" w:fill="auto"/>
          </w:tcPr>
          <w:p w14:paraId="085C18B9"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Descripció</w:t>
            </w:r>
          </w:p>
        </w:tc>
        <w:tc>
          <w:tcPr>
            <w:tcW w:w="4748" w:type="dxa"/>
            <w:shd w:val="clear" w:color="auto" w:fill="auto"/>
          </w:tcPr>
          <w:p w14:paraId="502D2847"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Temps</w:t>
            </w:r>
          </w:p>
        </w:tc>
      </w:tr>
      <w:tr w:rsidR="00265452" w:rsidRPr="00624768" w14:paraId="527CEC27" w14:textId="77777777" w:rsidTr="004351A5">
        <w:tc>
          <w:tcPr>
            <w:tcW w:w="4747" w:type="dxa"/>
            <w:shd w:val="clear" w:color="auto" w:fill="auto"/>
          </w:tcPr>
          <w:p w14:paraId="14206808"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Video projector 20K + òptica</w:t>
            </w:r>
          </w:p>
        </w:tc>
        <w:tc>
          <w:tcPr>
            <w:tcW w:w="4748" w:type="dxa"/>
            <w:shd w:val="clear" w:color="auto" w:fill="auto"/>
          </w:tcPr>
          <w:p w14:paraId="3A43B4D4"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1 dia</w:t>
            </w:r>
          </w:p>
        </w:tc>
      </w:tr>
      <w:tr w:rsidR="00265452" w:rsidRPr="00624768" w14:paraId="54077470" w14:textId="77777777" w:rsidTr="004351A5">
        <w:tc>
          <w:tcPr>
            <w:tcW w:w="4747" w:type="dxa"/>
            <w:shd w:val="clear" w:color="auto" w:fill="auto"/>
          </w:tcPr>
          <w:p w14:paraId="1D7C646B"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Laser cube 10w</w:t>
            </w:r>
          </w:p>
        </w:tc>
        <w:tc>
          <w:tcPr>
            <w:tcW w:w="4748" w:type="dxa"/>
            <w:shd w:val="clear" w:color="auto" w:fill="auto"/>
          </w:tcPr>
          <w:p w14:paraId="482524F4"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2 dies</w:t>
            </w:r>
          </w:p>
        </w:tc>
      </w:tr>
      <w:tr w:rsidR="00265452" w:rsidRPr="00624768" w14:paraId="1E91D0D6" w14:textId="77777777" w:rsidTr="004351A5">
        <w:tc>
          <w:tcPr>
            <w:tcW w:w="4747" w:type="dxa"/>
            <w:shd w:val="clear" w:color="auto" w:fill="auto"/>
          </w:tcPr>
          <w:p w14:paraId="3D0AD7B0"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Projector 10K + òptica</w:t>
            </w:r>
          </w:p>
        </w:tc>
        <w:tc>
          <w:tcPr>
            <w:tcW w:w="4748" w:type="dxa"/>
            <w:shd w:val="clear" w:color="auto" w:fill="auto"/>
          </w:tcPr>
          <w:p w14:paraId="64013D19"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2 dies</w:t>
            </w:r>
          </w:p>
        </w:tc>
      </w:tr>
      <w:tr w:rsidR="00265452" w:rsidRPr="00624768" w14:paraId="445CBD8F" w14:textId="77777777" w:rsidTr="004351A5">
        <w:tc>
          <w:tcPr>
            <w:tcW w:w="4747" w:type="dxa"/>
            <w:shd w:val="clear" w:color="auto" w:fill="auto"/>
          </w:tcPr>
          <w:p w14:paraId="5B0552AB"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2 Controladors Midi</w:t>
            </w:r>
          </w:p>
        </w:tc>
        <w:tc>
          <w:tcPr>
            <w:tcW w:w="4748" w:type="dxa"/>
            <w:shd w:val="clear" w:color="auto" w:fill="auto"/>
          </w:tcPr>
          <w:p w14:paraId="76415B69"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2 dies</w:t>
            </w:r>
          </w:p>
        </w:tc>
      </w:tr>
      <w:tr w:rsidR="00265452" w:rsidRPr="00624768" w14:paraId="00A280ED" w14:textId="77777777" w:rsidTr="004351A5">
        <w:tc>
          <w:tcPr>
            <w:tcW w:w="4747" w:type="dxa"/>
            <w:shd w:val="clear" w:color="auto" w:fill="auto"/>
          </w:tcPr>
          <w:p w14:paraId="34E0FEE0"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Llicència Blendi dome</w:t>
            </w:r>
          </w:p>
        </w:tc>
        <w:tc>
          <w:tcPr>
            <w:tcW w:w="4748" w:type="dxa"/>
            <w:shd w:val="clear" w:color="auto" w:fill="auto"/>
          </w:tcPr>
          <w:p w14:paraId="369EAEBE"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Tot el curs</w:t>
            </w:r>
          </w:p>
        </w:tc>
      </w:tr>
      <w:tr w:rsidR="00265452" w:rsidRPr="00624768" w14:paraId="20D4660A" w14:textId="77777777" w:rsidTr="004351A5">
        <w:tc>
          <w:tcPr>
            <w:tcW w:w="4747" w:type="dxa"/>
            <w:shd w:val="clear" w:color="auto" w:fill="auto"/>
          </w:tcPr>
          <w:p w14:paraId="7538A5AA"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DMX digital bars</w:t>
            </w:r>
          </w:p>
        </w:tc>
        <w:tc>
          <w:tcPr>
            <w:tcW w:w="4748" w:type="dxa"/>
            <w:shd w:val="clear" w:color="auto" w:fill="auto"/>
          </w:tcPr>
          <w:p w14:paraId="193852FD"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5 dies</w:t>
            </w:r>
          </w:p>
        </w:tc>
      </w:tr>
      <w:tr w:rsidR="00265452" w:rsidRPr="00624768" w14:paraId="0A53F4E3" w14:textId="77777777" w:rsidTr="004351A5">
        <w:tc>
          <w:tcPr>
            <w:tcW w:w="4747" w:type="dxa"/>
            <w:shd w:val="clear" w:color="auto" w:fill="auto"/>
          </w:tcPr>
          <w:p w14:paraId="0F5B54F8"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2 projectors gran angular</w:t>
            </w:r>
          </w:p>
        </w:tc>
        <w:tc>
          <w:tcPr>
            <w:tcW w:w="4748" w:type="dxa"/>
            <w:shd w:val="clear" w:color="auto" w:fill="auto"/>
          </w:tcPr>
          <w:p w14:paraId="3DD75E93"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4 dies</w:t>
            </w:r>
          </w:p>
        </w:tc>
      </w:tr>
    </w:tbl>
    <w:p w14:paraId="5CAA0CE9" w14:textId="659524A4"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 xml:space="preserve">El preu dels sistemes de projecció i d’interacció s’ha calculat a partir de la sol·licitud d’un pressupost: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3118"/>
      </w:tblGrid>
      <w:tr w:rsidR="00265452" w:rsidRPr="00624768" w14:paraId="58106955" w14:textId="77777777" w:rsidTr="004351A5">
        <w:tc>
          <w:tcPr>
            <w:tcW w:w="4503" w:type="dxa"/>
            <w:shd w:val="clear" w:color="auto" w:fill="auto"/>
          </w:tcPr>
          <w:p w14:paraId="02BE2954" w14:textId="77777777" w:rsidR="00265452" w:rsidRPr="00624768" w:rsidRDefault="00265452" w:rsidP="00624768">
            <w:pPr>
              <w:pStyle w:val="Textindependent"/>
              <w:tabs>
                <w:tab w:val="left" w:pos="8865"/>
              </w:tabs>
              <w:spacing w:line="259" w:lineRule="auto"/>
              <w:ind w:right="-1"/>
              <w:rPr>
                <w:rFonts w:ascii="Arial" w:hAnsi="Arial" w:cs="Arial"/>
              </w:rPr>
            </w:pPr>
          </w:p>
        </w:tc>
        <w:tc>
          <w:tcPr>
            <w:tcW w:w="3118" w:type="dxa"/>
            <w:shd w:val="clear" w:color="auto" w:fill="auto"/>
          </w:tcPr>
          <w:p w14:paraId="54443775"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Associació cultural Telenoika</w:t>
            </w:r>
          </w:p>
        </w:tc>
      </w:tr>
      <w:tr w:rsidR="00265452" w:rsidRPr="00624768" w14:paraId="3516EB32" w14:textId="77777777" w:rsidTr="004351A5">
        <w:tc>
          <w:tcPr>
            <w:tcW w:w="4503" w:type="dxa"/>
            <w:shd w:val="clear" w:color="auto" w:fill="auto"/>
          </w:tcPr>
          <w:p w14:paraId="08A5CCF5"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Aportació sistemes de projecció i interacció</w:t>
            </w:r>
          </w:p>
        </w:tc>
        <w:tc>
          <w:tcPr>
            <w:tcW w:w="3118" w:type="dxa"/>
            <w:shd w:val="clear" w:color="auto" w:fill="auto"/>
          </w:tcPr>
          <w:p w14:paraId="5BB475C5" w14:textId="77777777" w:rsidR="00265452" w:rsidRPr="00624768" w:rsidRDefault="00265452" w:rsidP="00624768">
            <w:pPr>
              <w:pStyle w:val="Textindependent"/>
              <w:tabs>
                <w:tab w:val="left" w:pos="8865"/>
              </w:tabs>
              <w:spacing w:line="259" w:lineRule="auto"/>
              <w:ind w:right="-1"/>
              <w:rPr>
                <w:rFonts w:ascii="Arial" w:hAnsi="Arial" w:cs="Arial"/>
              </w:rPr>
            </w:pPr>
            <w:r w:rsidRPr="00624768">
              <w:rPr>
                <w:rFonts w:ascii="Arial" w:hAnsi="Arial" w:cs="Arial"/>
              </w:rPr>
              <w:t>1.950,00</w:t>
            </w:r>
          </w:p>
        </w:tc>
      </w:tr>
    </w:tbl>
    <w:p w14:paraId="65AB16C9" w14:textId="2F5BECA3" w:rsidR="00265452" w:rsidRPr="00624768" w:rsidRDefault="00265452" w:rsidP="00624768">
      <w:pPr>
        <w:pStyle w:val="Textindependent"/>
        <w:tabs>
          <w:tab w:val="left" w:pos="8865"/>
        </w:tabs>
        <w:spacing w:before="240" w:line="259" w:lineRule="auto"/>
        <w:ind w:right="-1"/>
        <w:jc w:val="both"/>
        <w:rPr>
          <w:rFonts w:ascii="Arial" w:hAnsi="Arial" w:cs="Arial"/>
        </w:rPr>
      </w:pPr>
      <w:r w:rsidRPr="00624768">
        <w:rPr>
          <w:rFonts w:ascii="Arial" w:hAnsi="Arial" w:cs="Arial"/>
        </w:rPr>
        <w:t>El cost total del curs s’estima en:</w:t>
      </w:r>
    </w:p>
    <w:tbl>
      <w:tblPr>
        <w:tblW w:w="9495" w:type="dxa"/>
        <w:tblCellMar>
          <w:left w:w="70" w:type="dxa"/>
          <w:right w:w="70" w:type="dxa"/>
        </w:tblCellMar>
        <w:tblLook w:val="04A0" w:firstRow="1" w:lastRow="0" w:firstColumn="1" w:lastColumn="0" w:noHBand="0" w:noVBand="1"/>
      </w:tblPr>
      <w:tblGrid>
        <w:gridCol w:w="1033"/>
        <w:gridCol w:w="3573"/>
        <w:gridCol w:w="1701"/>
        <w:gridCol w:w="709"/>
        <w:gridCol w:w="1418"/>
        <w:gridCol w:w="1061"/>
      </w:tblGrid>
      <w:tr w:rsidR="00265452" w:rsidRPr="00624768" w14:paraId="58D05711" w14:textId="77777777" w:rsidTr="004351A5">
        <w:trPr>
          <w:trHeight w:val="288"/>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5FAD4"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Quantitat</w:t>
            </w:r>
          </w:p>
        </w:tc>
        <w:tc>
          <w:tcPr>
            <w:tcW w:w="3573" w:type="dxa"/>
            <w:tcBorders>
              <w:top w:val="single" w:sz="4" w:space="0" w:color="auto"/>
              <w:left w:val="nil"/>
              <w:bottom w:val="single" w:sz="4" w:space="0" w:color="auto"/>
              <w:right w:val="single" w:sz="4" w:space="0" w:color="auto"/>
            </w:tcBorders>
            <w:shd w:val="clear" w:color="auto" w:fill="auto"/>
            <w:noWrap/>
            <w:vAlign w:val="bottom"/>
            <w:hideMark/>
          </w:tcPr>
          <w:p w14:paraId="67C480BD"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Descripció</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88BB7E3"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Preu unitari</w:t>
            </w:r>
          </w:p>
        </w:tc>
        <w:tc>
          <w:tcPr>
            <w:tcW w:w="709" w:type="dxa"/>
            <w:tcBorders>
              <w:top w:val="single" w:sz="4" w:space="0" w:color="auto"/>
              <w:left w:val="nil"/>
              <w:bottom w:val="single" w:sz="4" w:space="0" w:color="auto"/>
              <w:right w:val="single" w:sz="4" w:space="0" w:color="auto"/>
            </w:tcBorders>
          </w:tcPr>
          <w:p w14:paraId="231A6884"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IVA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85CE8"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Total</w:t>
            </w:r>
          </w:p>
        </w:tc>
        <w:tc>
          <w:tcPr>
            <w:tcW w:w="1061" w:type="dxa"/>
            <w:tcBorders>
              <w:top w:val="single" w:sz="4" w:space="0" w:color="auto"/>
              <w:left w:val="single" w:sz="4" w:space="0" w:color="auto"/>
              <w:bottom w:val="single" w:sz="4" w:space="0" w:color="auto"/>
              <w:right w:val="single" w:sz="4" w:space="0" w:color="auto"/>
            </w:tcBorders>
          </w:tcPr>
          <w:p w14:paraId="7280F8A9"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IVA</w:t>
            </w:r>
          </w:p>
        </w:tc>
      </w:tr>
      <w:tr w:rsidR="00265452" w:rsidRPr="00624768" w14:paraId="660AEEAE"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4BA901C4"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160</w:t>
            </w:r>
          </w:p>
        </w:tc>
        <w:tc>
          <w:tcPr>
            <w:tcW w:w="3573" w:type="dxa"/>
            <w:tcBorders>
              <w:top w:val="nil"/>
              <w:left w:val="nil"/>
              <w:bottom w:val="single" w:sz="4" w:space="0" w:color="auto"/>
              <w:right w:val="single" w:sz="4" w:space="0" w:color="auto"/>
            </w:tcBorders>
            <w:shd w:val="clear" w:color="auto" w:fill="auto"/>
            <w:noWrap/>
            <w:vAlign w:val="center"/>
            <w:hideMark/>
          </w:tcPr>
          <w:p w14:paraId="2DB586D5"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Impartició curs</w:t>
            </w:r>
          </w:p>
        </w:tc>
        <w:tc>
          <w:tcPr>
            <w:tcW w:w="1701" w:type="dxa"/>
            <w:tcBorders>
              <w:top w:val="nil"/>
              <w:left w:val="nil"/>
              <w:bottom w:val="single" w:sz="4" w:space="0" w:color="auto"/>
              <w:right w:val="single" w:sz="4" w:space="0" w:color="auto"/>
            </w:tcBorders>
            <w:shd w:val="clear" w:color="auto" w:fill="auto"/>
            <w:noWrap/>
            <w:vAlign w:val="center"/>
            <w:hideMark/>
          </w:tcPr>
          <w:p w14:paraId="28026FEC"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61€/h</w:t>
            </w:r>
          </w:p>
        </w:tc>
        <w:tc>
          <w:tcPr>
            <w:tcW w:w="709" w:type="dxa"/>
            <w:tcBorders>
              <w:top w:val="single" w:sz="4" w:space="0" w:color="auto"/>
              <w:left w:val="nil"/>
              <w:bottom w:val="single" w:sz="4" w:space="0" w:color="auto"/>
              <w:right w:val="single" w:sz="4" w:space="0" w:color="auto"/>
            </w:tcBorders>
            <w:vAlign w:val="center"/>
          </w:tcPr>
          <w:p w14:paraId="008C82B6"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0 %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7F28A8"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9.760,00€</w:t>
            </w:r>
          </w:p>
        </w:tc>
        <w:tc>
          <w:tcPr>
            <w:tcW w:w="1061" w:type="dxa"/>
            <w:tcBorders>
              <w:top w:val="nil"/>
              <w:left w:val="single" w:sz="4" w:space="0" w:color="auto"/>
              <w:bottom w:val="single" w:sz="4" w:space="0" w:color="auto"/>
              <w:right w:val="single" w:sz="4" w:space="0" w:color="auto"/>
            </w:tcBorders>
            <w:vAlign w:val="center"/>
          </w:tcPr>
          <w:p w14:paraId="0E4772C7"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0€</w:t>
            </w:r>
          </w:p>
        </w:tc>
      </w:tr>
      <w:tr w:rsidR="00265452" w:rsidRPr="00624768" w14:paraId="63BD36E0" w14:textId="77777777" w:rsidTr="004351A5">
        <w:trPr>
          <w:trHeight w:val="288"/>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14:paraId="4C737C1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w:t>
            </w:r>
          </w:p>
        </w:tc>
        <w:tc>
          <w:tcPr>
            <w:tcW w:w="3573" w:type="dxa"/>
            <w:tcBorders>
              <w:top w:val="nil"/>
              <w:left w:val="nil"/>
              <w:bottom w:val="single" w:sz="4" w:space="0" w:color="auto"/>
              <w:right w:val="single" w:sz="4" w:space="0" w:color="auto"/>
            </w:tcBorders>
            <w:shd w:val="clear" w:color="auto" w:fill="auto"/>
            <w:noWrap/>
            <w:vAlign w:val="center"/>
            <w:hideMark/>
          </w:tcPr>
          <w:p w14:paraId="056D401A"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Sistemes de projecció i interacció</w:t>
            </w:r>
          </w:p>
        </w:tc>
        <w:tc>
          <w:tcPr>
            <w:tcW w:w="1701" w:type="dxa"/>
            <w:tcBorders>
              <w:top w:val="nil"/>
              <w:left w:val="nil"/>
              <w:bottom w:val="single" w:sz="4" w:space="0" w:color="auto"/>
              <w:right w:val="single" w:sz="4" w:space="0" w:color="auto"/>
            </w:tcBorders>
            <w:shd w:val="clear" w:color="auto" w:fill="auto"/>
            <w:noWrap/>
            <w:vAlign w:val="center"/>
            <w:hideMark/>
          </w:tcPr>
          <w:p w14:paraId="4B40D792" w14:textId="6494885E" w:rsidR="00265452" w:rsidRPr="00624768" w:rsidRDefault="00CE5BA2" w:rsidP="00624768">
            <w:pPr>
              <w:spacing w:before="60" w:after="60"/>
              <w:jc w:val="right"/>
              <w:rPr>
                <w:rFonts w:ascii="Arial" w:eastAsia="Times New Roman" w:hAnsi="Arial" w:cs="Arial"/>
                <w:color w:val="000000"/>
              </w:rPr>
            </w:pPr>
            <w:r w:rsidRPr="00624768">
              <w:rPr>
                <w:rFonts w:ascii="Arial" w:eastAsia="Times New Roman" w:hAnsi="Arial" w:cs="Arial"/>
                <w:color w:val="000000"/>
              </w:rPr>
              <w:t>1.950,00€</w:t>
            </w:r>
          </w:p>
        </w:tc>
        <w:tc>
          <w:tcPr>
            <w:tcW w:w="709" w:type="dxa"/>
            <w:tcBorders>
              <w:top w:val="single" w:sz="4" w:space="0" w:color="auto"/>
              <w:left w:val="nil"/>
              <w:bottom w:val="single" w:sz="4" w:space="0" w:color="auto"/>
              <w:right w:val="single" w:sz="4" w:space="0" w:color="auto"/>
            </w:tcBorders>
            <w:vAlign w:val="center"/>
          </w:tcPr>
          <w:p w14:paraId="119AE9BD" w14:textId="77777777" w:rsidR="00265452" w:rsidRPr="00624768" w:rsidRDefault="00265452" w:rsidP="00624768">
            <w:pPr>
              <w:spacing w:before="60" w:after="60"/>
              <w:jc w:val="right"/>
              <w:rPr>
                <w:rFonts w:ascii="Arial" w:eastAsia="Times New Roman" w:hAnsi="Arial" w:cs="Arial"/>
                <w:color w:val="000000"/>
              </w:rPr>
            </w:pPr>
            <w:r w:rsidRPr="00624768">
              <w:rPr>
                <w:rFonts w:ascii="Arial" w:eastAsia="Times New Roman" w:hAnsi="Arial" w:cs="Arial"/>
                <w:color w:val="000000"/>
              </w:rPr>
              <w:t>21 %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F05A823"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1.950,00€</w:t>
            </w:r>
          </w:p>
        </w:tc>
        <w:tc>
          <w:tcPr>
            <w:tcW w:w="1061" w:type="dxa"/>
            <w:tcBorders>
              <w:top w:val="nil"/>
              <w:left w:val="single" w:sz="4" w:space="0" w:color="auto"/>
              <w:bottom w:val="single" w:sz="4" w:space="0" w:color="auto"/>
              <w:right w:val="single" w:sz="4" w:space="0" w:color="auto"/>
            </w:tcBorders>
            <w:vAlign w:val="center"/>
          </w:tcPr>
          <w:p w14:paraId="17103490"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409,50€</w:t>
            </w:r>
          </w:p>
        </w:tc>
      </w:tr>
      <w:tr w:rsidR="00265452" w:rsidRPr="00624768" w14:paraId="13A8EB1E" w14:textId="77777777" w:rsidTr="004351A5">
        <w:trPr>
          <w:trHeight w:hRule="exact" w:val="142"/>
        </w:trPr>
        <w:tc>
          <w:tcPr>
            <w:tcW w:w="1033" w:type="dxa"/>
            <w:tcBorders>
              <w:top w:val="nil"/>
              <w:left w:val="nil"/>
              <w:bottom w:val="nil"/>
              <w:right w:val="nil"/>
            </w:tcBorders>
            <w:shd w:val="clear" w:color="auto" w:fill="auto"/>
            <w:noWrap/>
            <w:vAlign w:val="center"/>
            <w:hideMark/>
          </w:tcPr>
          <w:p w14:paraId="6CEF22E9" w14:textId="77777777" w:rsidR="00265452" w:rsidRPr="00624768" w:rsidRDefault="00265452" w:rsidP="00624768">
            <w:pPr>
              <w:spacing w:before="60" w:after="60"/>
              <w:jc w:val="right"/>
              <w:rPr>
                <w:rFonts w:ascii="Arial" w:eastAsia="Times New Roman" w:hAnsi="Arial" w:cs="Arial"/>
                <w:color w:val="000000"/>
              </w:rPr>
            </w:pPr>
          </w:p>
        </w:tc>
        <w:tc>
          <w:tcPr>
            <w:tcW w:w="3573" w:type="dxa"/>
            <w:tcBorders>
              <w:top w:val="nil"/>
              <w:left w:val="nil"/>
              <w:bottom w:val="nil"/>
              <w:right w:val="nil"/>
            </w:tcBorders>
            <w:shd w:val="clear" w:color="auto" w:fill="auto"/>
            <w:noWrap/>
            <w:vAlign w:val="center"/>
            <w:hideMark/>
          </w:tcPr>
          <w:p w14:paraId="2D1B484C" w14:textId="77777777" w:rsidR="00265452" w:rsidRPr="00624768" w:rsidRDefault="00265452" w:rsidP="00624768">
            <w:pPr>
              <w:spacing w:before="60" w:after="60"/>
              <w:rPr>
                <w:rFonts w:ascii="Arial" w:eastAsia="Times New Roman" w:hAnsi="Arial" w:cs="Arial"/>
              </w:rPr>
            </w:pPr>
          </w:p>
        </w:tc>
        <w:tc>
          <w:tcPr>
            <w:tcW w:w="1701" w:type="dxa"/>
            <w:tcBorders>
              <w:top w:val="nil"/>
              <w:left w:val="nil"/>
              <w:bottom w:val="single" w:sz="4" w:space="0" w:color="auto"/>
              <w:right w:val="single" w:sz="4" w:space="0" w:color="auto"/>
            </w:tcBorders>
            <w:shd w:val="clear" w:color="auto" w:fill="auto"/>
            <w:noWrap/>
            <w:vAlign w:val="center"/>
            <w:hideMark/>
          </w:tcPr>
          <w:p w14:paraId="0AB144A2"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A2B718" w14:textId="77777777" w:rsidR="00265452" w:rsidRPr="00624768" w:rsidRDefault="00265452" w:rsidP="00624768">
            <w:pPr>
              <w:spacing w:before="60" w:after="60"/>
              <w:rPr>
                <w:rFonts w:ascii="Arial" w:eastAsia="Times New Roman" w:hAnsi="Arial" w:cs="Arial"/>
              </w:rPr>
            </w:pPr>
          </w:p>
        </w:tc>
        <w:tc>
          <w:tcPr>
            <w:tcW w:w="1418" w:type="dxa"/>
            <w:tcBorders>
              <w:top w:val="nil"/>
              <w:left w:val="single" w:sz="4" w:space="0" w:color="auto"/>
              <w:bottom w:val="single" w:sz="4" w:space="0" w:color="auto"/>
              <w:right w:val="nil"/>
            </w:tcBorders>
            <w:shd w:val="clear" w:color="auto" w:fill="auto"/>
            <w:noWrap/>
            <w:vAlign w:val="center"/>
            <w:hideMark/>
          </w:tcPr>
          <w:p w14:paraId="7656EF0E" w14:textId="77777777" w:rsidR="00265452" w:rsidRPr="00624768" w:rsidRDefault="00265452" w:rsidP="00624768">
            <w:pPr>
              <w:spacing w:before="60" w:after="60"/>
              <w:jc w:val="center"/>
              <w:rPr>
                <w:rFonts w:ascii="Arial" w:eastAsia="Times New Roman" w:hAnsi="Arial" w:cs="Arial"/>
              </w:rPr>
            </w:pPr>
          </w:p>
        </w:tc>
        <w:tc>
          <w:tcPr>
            <w:tcW w:w="1061" w:type="dxa"/>
            <w:tcBorders>
              <w:top w:val="nil"/>
              <w:left w:val="single" w:sz="4" w:space="0" w:color="auto"/>
              <w:bottom w:val="single" w:sz="4" w:space="0" w:color="auto"/>
              <w:right w:val="nil"/>
            </w:tcBorders>
            <w:vAlign w:val="center"/>
          </w:tcPr>
          <w:p w14:paraId="001DD60A" w14:textId="77777777" w:rsidR="00265452" w:rsidRPr="00624768" w:rsidRDefault="00265452" w:rsidP="00624768">
            <w:pPr>
              <w:spacing w:before="60" w:after="60"/>
              <w:jc w:val="center"/>
              <w:rPr>
                <w:rFonts w:ascii="Arial" w:eastAsia="Times New Roman" w:hAnsi="Arial" w:cs="Arial"/>
              </w:rPr>
            </w:pPr>
          </w:p>
        </w:tc>
      </w:tr>
      <w:tr w:rsidR="00265452" w:rsidRPr="00624768" w14:paraId="6DDAB248" w14:textId="77777777" w:rsidTr="004351A5">
        <w:trPr>
          <w:trHeight w:val="288"/>
        </w:trPr>
        <w:tc>
          <w:tcPr>
            <w:tcW w:w="1033" w:type="dxa"/>
            <w:tcBorders>
              <w:top w:val="nil"/>
              <w:left w:val="nil"/>
              <w:bottom w:val="nil"/>
              <w:right w:val="nil"/>
            </w:tcBorders>
            <w:shd w:val="clear" w:color="auto" w:fill="auto"/>
            <w:noWrap/>
            <w:vAlign w:val="center"/>
            <w:hideMark/>
          </w:tcPr>
          <w:p w14:paraId="52509B31" w14:textId="77777777" w:rsidR="00265452" w:rsidRPr="00624768" w:rsidRDefault="00265452" w:rsidP="00624768">
            <w:pPr>
              <w:spacing w:before="60" w:after="60"/>
              <w:rPr>
                <w:rFonts w:ascii="Arial" w:eastAsia="Times New Roman" w:hAnsi="Arial" w:cs="Arial"/>
              </w:rPr>
            </w:pPr>
          </w:p>
        </w:tc>
        <w:tc>
          <w:tcPr>
            <w:tcW w:w="3573" w:type="dxa"/>
            <w:tcBorders>
              <w:top w:val="nil"/>
              <w:left w:val="nil"/>
              <w:bottom w:val="nil"/>
              <w:right w:val="single" w:sz="4" w:space="0" w:color="auto"/>
            </w:tcBorders>
            <w:shd w:val="clear" w:color="auto" w:fill="auto"/>
            <w:noWrap/>
            <w:vAlign w:val="center"/>
            <w:hideMark/>
          </w:tcPr>
          <w:p w14:paraId="795E7EF8"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9F026" w14:textId="77777777" w:rsidR="00265452" w:rsidRPr="00624768" w:rsidRDefault="00265452" w:rsidP="00624768">
            <w:pPr>
              <w:spacing w:before="60" w:after="60"/>
              <w:rPr>
                <w:rFonts w:ascii="Arial" w:eastAsia="Times New Roman" w:hAnsi="Arial" w:cs="Arial"/>
              </w:rPr>
            </w:pPr>
            <w:r w:rsidRPr="00624768">
              <w:rPr>
                <w:rFonts w:ascii="Arial" w:eastAsia="Times New Roman" w:hAnsi="Arial" w:cs="Arial"/>
              </w:rPr>
              <w:t>Total</w:t>
            </w:r>
          </w:p>
        </w:tc>
        <w:tc>
          <w:tcPr>
            <w:tcW w:w="709" w:type="dxa"/>
            <w:tcBorders>
              <w:top w:val="single" w:sz="4" w:space="0" w:color="auto"/>
              <w:left w:val="single" w:sz="4" w:space="0" w:color="auto"/>
              <w:bottom w:val="single" w:sz="4" w:space="0" w:color="auto"/>
              <w:right w:val="single" w:sz="4" w:space="0" w:color="auto"/>
            </w:tcBorders>
            <w:vAlign w:val="center"/>
          </w:tcPr>
          <w:p w14:paraId="7EBEA59C" w14:textId="77777777" w:rsidR="00265452" w:rsidRPr="00624768" w:rsidRDefault="00265452" w:rsidP="00624768">
            <w:pPr>
              <w:spacing w:before="60" w:after="60"/>
              <w:jc w:val="right"/>
              <w:rPr>
                <w:rFonts w:ascii="Arial" w:eastAsia="Times New Roman" w:hAnsi="Arial"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460A2"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11.710,00€</w:t>
            </w:r>
          </w:p>
        </w:tc>
        <w:tc>
          <w:tcPr>
            <w:tcW w:w="1061" w:type="dxa"/>
            <w:tcBorders>
              <w:top w:val="single" w:sz="4" w:space="0" w:color="auto"/>
              <w:left w:val="single" w:sz="4" w:space="0" w:color="auto"/>
              <w:bottom w:val="single" w:sz="4" w:space="0" w:color="auto"/>
              <w:right w:val="single" w:sz="4" w:space="0" w:color="auto"/>
            </w:tcBorders>
            <w:vAlign w:val="center"/>
          </w:tcPr>
          <w:p w14:paraId="3E5C1692"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409,5€</w:t>
            </w:r>
          </w:p>
        </w:tc>
      </w:tr>
      <w:tr w:rsidR="00265452" w:rsidRPr="00624768" w14:paraId="22C50304" w14:textId="77777777" w:rsidTr="004351A5">
        <w:trPr>
          <w:trHeight w:hRule="exact" w:val="142"/>
        </w:trPr>
        <w:tc>
          <w:tcPr>
            <w:tcW w:w="1033" w:type="dxa"/>
            <w:tcBorders>
              <w:top w:val="nil"/>
              <w:left w:val="nil"/>
              <w:bottom w:val="nil"/>
              <w:right w:val="nil"/>
            </w:tcBorders>
            <w:shd w:val="clear" w:color="auto" w:fill="auto"/>
            <w:noWrap/>
            <w:vAlign w:val="bottom"/>
            <w:hideMark/>
          </w:tcPr>
          <w:p w14:paraId="79F66CCA" w14:textId="77777777" w:rsidR="00265452" w:rsidRPr="00624768" w:rsidRDefault="00265452" w:rsidP="00624768">
            <w:pPr>
              <w:spacing w:before="60" w:after="60"/>
              <w:jc w:val="right"/>
              <w:rPr>
                <w:rFonts w:ascii="Arial" w:eastAsia="Times New Roman" w:hAnsi="Arial" w:cs="Arial"/>
                <w:color w:val="000000"/>
              </w:rPr>
            </w:pPr>
          </w:p>
        </w:tc>
        <w:tc>
          <w:tcPr>
            <w:tcW w:w="3573" w:type="dxa"/>
            <w:tcBorders>
              <w:top w:val="nil"/>
              <w:left w:val="nil"/>
              <w:bottom w:val="nil"/>
              <w:right w:val="nil"/>
            </w:tcBorders>
            <w:shd w:val="clear" w:color="auto" w:fill="auto"/>
            <w:noWrap/>
            <w:vAlign w:val="bottom"/>
            <w:hideMark/>
          </w:tcPr>
          <w:p w14:paraId="7DB86C4D"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71FCDF8" w14:textId="77777777" w:rsidR="00265452" w:rsidRPr="00624768" w:rsidRDefault="00265452" w:rsidP="00624768">
            <w:pPr>
              <w:spacing w:before="60" w:after="60"/>
              <w:rPr>
                <w:rFonts w:ascii="Arial" w:eastAsia="Times New Roman" w:hAnsi="Arial" w:cs="Arial"/>
              </w:rPr>
            </w:pPr>
          </w:p>
        </w:tc>
        <w:tc>
          <w:tcPr>
            <w:tcW w:w="709" w:type="dxa"/>
            <w:tcBorders>
              <w:top w:val="single" w:sz="4" w:space="0" w:color="auto"/>
              <w:left w:val="single" w:sz="4" w:space="0" w:color="auto"/>
              <w:bottom w:val="single" w:sz="4" w:space="0" w:color="auto"/>
              <w:right w:val="single" w:sz="4" w:space="0" w:color="auto"/>
            </w:tcBorders>
          </w:tcPr>
          <w:p w14:paraId="0A2D70A6" w14:textId="77777777" w:rsidR="00265452" w:rsidRPr="00624768" w:rsidRDefault="00265452" w:rsidP="00624768">
            <w:pPr>
              <w:spacing w:before="60" w:after="60"/>
              <w:rPr>
                <w:rFonts w:ascii="Arial" w:eastAsia="Times New Roman" w:hAnsi="Arial" w:cs="Arial"/>
              </w:rPr>
            </w:pPr>
          </w:p>
        </w:tc>
        <w:tc>
          <w:tcPr>
            <w:tcW w:w="1418" w:type="dxa"/>
            <w:tcBorders>
              <w:top w:val="single" w:sz="4" w:space="0" w:color="auto"/>
              <w:left w:val="single" w:sz="4" w:space="0" w:color="auto"/>
              <w:bottom w:val="single" w:sz="4" w:space="0" w:color="auto"/>
              <w:right w:val="nil"/>
            </w:tcBorders>
            <w:shd w:val="clear" w:color="auto" w:fill="auto"/>
            <w:noWrap/>
            <w:vAlign w:val="bottom"/>
            <w:hideMark/>
          </w:tcPr>
          <w:p w14:paraId="0C4743B5" w14:textId="77777777" w:rsidR="00265452" w:rsidRPr="00624768" w:rsidRDefault="00265452" w:rsidP="00624768">
            <w:pPr>
              <w:spacing w:before="60" w:after="60"/>
              <w:jc w:val="center"/>
              <w:rPr>
                <w:rFonts w:ascii="Arial" w:eastAsia="Times New Roman" w:hAnsi="Arial" w:cs="Arial"/>
              </w:rPr>
            </w:pPr>
          </w:p>
        </w:tc>
        <w:tc>
          <w:tcPr>
            <w:tcW w:w="1061" w:type="dxa"/>
            <w:tcBorders>
              <w:top w:val="single" w:sz="4" w:space="0" w:color="auto"/>
              <w:left w:val="single" w:sz="4" w:space="0" w:color="auto"/>
              <w:bottom w:val="single" w:sz="4" w:space="0" w:color="auto"/>
              <w:right w:val="nil"/>
            </w:tcBorders>
          </w:tcPr>
          <w:p w14:paraId="24FD4176" w14:textId="77777777" w:rsidR="00265452" w:rsidRPr="00624768" w:rsidRDefault="00265452" w:rsidP="00624768">
            <w:pPr>
              <w:spacing w:before="60" w:after="60"/>
              <w:jc w:val="center"/>
              <w:rPr>
                <w:rFonts w:ascii="Arial" w:eastAsia="Times New Roman" w:hAnsi="Arial" w:cs="Arial"/>
              </w:rPr>
            </w:pPr>
          </w:p>
        </w:tc>
      </w:tr>
      <w:tr w:rsidR="00265452" w:rsidRPr="00624768" w14:paraId="7ED0DFCF" w14:textId="77777777" w:rsidTr="004351A5">
        <w:trPr>
          <w:trHeight w:val="288"/>
        </w:trPr>
        <w:tc>
          <w:tcPr>
            <w:tcW w:w="1033" w:type="dxa"/>
            <w:tcBorders>
              <w:top w:val="nil"/>
              <w:left w:val="nil"/>
              <w:bottom w:val="nil"/>
              <w:right w:val="nil"/>
            </w:tcBorders>
            <w:shd w:val="clear" w:color="auto" w:fill="auto"/>
            <w:noWrap/>
            <w:vAlign w:val="bottom"/>
            <w:hideMark/>
          </w:tcPr>
          <w:p w14:paraId="7B117E4D" w14:textId="77777777" w:rsidR="00265452" w:rsidRPr="00624768" w:rsidRDefault="00265452" w:rsidP="00624768">
            <w:pPr>
              <w:spacing w:before="60" w:after="60"/>
              <w:rPr>
                <w:rFonts w:ascii="Arial" w:eastAsia="Times New Roman" w:hAnsi="Arial" w:cs="Arial"/>
              </w:rPr>
            </w:pPr>
          </w:p>
        </w:tc>
        <w:tc>
          <w:tcPr>
            <w:tcW w:w="3573" w:type="dxa"/>
            <w:tcBorders>
              <w:top w:val="nil"/>
              <w:left w:val="nil"/>
              <w:bottom w:val="nil"/>
              <w:right w:val="single" w:sz="4" w:space="0" w:color="auto"/>
            </w:tcBorders>
            <w:shd w:val="clear" w:color="auto" w:fill="auto"/>
            <w:noWrap/>
            <w:vAlign w:val="bottom"/>
            <w:hideMark/>
          </w:tcPr>
          <w:p w14:paraId="6927459C" w14:textId="77777777" w:rsidR="00265452" w:rsidRPr="00624768" w:rsidRDefault="00265452" w:rsidP="00624768">
            <w:pPr>
              <w:spacing w:before="60" w:after="60"/>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65268" w14:textId="77777777" w:rsidR="00265452" w:rsidRPr="00624768" w:rsidRDefault="00265452" w:rsidP="00624768">
            <w:pPr>
              <w:spacing w:before="60" w:after="60"/>
              <w:rPr>
                <w:rFonts w:ascii="Arial" w:eastAsia="Times New Roman" w:hAnsi="Arial" w:cs="Arial"/>
                <w:color w:val="000000"/>
              </w:rPr>
            </w:pPr>
            <w:r w:rsidRPr="00624768">
              <w:rPr>
                <w:rFonts w:ascii="Arial" w:eastAsia="Times New Roman" w:hAnsi="Arial" w:cs="Arial"/>
                <w:color w:val="000000"/>
              </w:rPr>
              <w:t>Total amb IVA</w:t>
            </w:r>
          </w:p>
        </w:tc>
        <w:tc>
          <w:tcPr>
            <w:tcW w:w="709" w:type="dxa"/>
            <w:tcBorders>
              <w:top w:val="single" w:sz="4" w:space="0" w:color="auto"/>
              <w:left w:val="single" w:sz="4" w:space="0" w:color="auto"/>
              <w:bottom w:val="single" w:sz="4" w:space="0" w:color="auto"/>
              <w:right w:val="single" w:sz="4" w:space="0" w:color="auto"/>
            </w:tcBorders>
          </w:tcPr>
          <w:p w14:paraId="61B4265D" w14:textId="77777777" w:rsidR="00265452" w:rsidRPr="00624768" w:rsidRDefault="00265452" w:rsidP="00624768">
            <w:pPr>
              <w:spacing w:before="60" w:after="60"/>
              <w:jc w:val="right"/>
              <w:rPr>
                <w:rFonts w:ascii="Arial" w:eastAsia="Times New Roman" w:hAnsi="Arial" w:cs="Arial"/>
                <w:color w:val="000000"/>
              </w:rPr>
            </w:pPr>
          </w:p>
        </w:tc>
        <w:tc>
          <w:tcPr>
            <w:tcW w:w="24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09BAB" w14:textId="77777777" w:rsidR="00265452" w:rsidRPr="00624768" w:rsidRDefault="00265452" w:rsidP="00624768">
            <w:pPr>
              <w:spacing w:before="60" w:after="60"/>
              <w:jc w:val="center"/>
              <w:rPr>
                <w:rFonts w:ascii="Arial" w:eastAsia="Times New Roman" w:hAnsi="Arial" w:cs="Arial"/>
                <w:color w:val="000000"/>
              </w:rPr>
            </w:pPr>
            <w:r w:rsidRPr="00624768">
              <w:rPr>
                <w:rFonts w:ascii="Arial" w:eastAsia="Times New Roman" w:hAnsi="Arial" w:cs="Arial"/>
                <w:color w:val="000000"/>
              </w:rPr>
              <w:t>12.119,5€</w:t>
            </w:r>
          </w:p>
        </w:tc>
      </w:tr>
    </w:tbl>
    <w:p w14:paraId="05F1C620" w14:textId="77777777" w:rsidR="00265452" w:rsidRPr="00624768" w:rsidRDefault="00265452" w:rsidP="00624768">
      <w:pPr>
        <w:spacing w:before="240"/>
        <w:jc w:val="both"/>
        <w:rPr>
          <w:rFonts w:ascii="Arial" w:hAnsi="Arial" w:cs="Arial"/>
          <w:b/>
          <w:u w:val="single"/>
        </w:rPr>
      </w:pPr>
      <w:r w:rsidRPr="00624768">
        <w:rPr>
          <w:rFonts w:ascii="Arial" w:hAnsi="Arial" w:cs="Arial"/>
          <w:b/>
          <w:u w:val="single"/>
        </w:rPr>
        <w:t>Lot 5: Motion grafics</w:t>
      </w:r>
    </w:p>
    <w:p w14:paraId="274A5AF8" w14:textId="77777777" w:rsidR="00265452" w:rsidRPr="00624768" w:rsidRDefault="00265452" w:rsidP="00624768">
      <w:pPr>
        <w:pStyle w:val="Textindependent"/>
        <w:tabs>
          <w:tab w:val="left" w:pos="8865"/>
        </w:tabs>
        <w:spacing w:line="259" w:lineRule="auto"/>
        <w:ind w:right="-1"/>
        <w:jc w:val="both"/>
        <w:rPr>
          <w:rFonts w:ascii="Arial" w:hAnsi="Arial" w:cs="Arial"/>
        </w:rPr>
      </w:pPr>
    </w:p>
    <w:p w14:paraId="6A90AF69"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Per a la realització d’aquest lot només es contempla el cost d’impartició: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1183"/>
        <w:gridCol w:w="2110"/>
        <w:gridCol w:w="1653"/>
      </w:tblGrid>
      <w:tr w:rsidR="00265452" w:rsidRPr="00624768" w14:paraId="07A12A6A" w14:textId="77777777" w:rsidTr="004351A5">
        <w:tc>
          <w:tcPr>
            <w:tcW w:w="4219" w:type="dxa"/>
            <w:shd w:val="clear" w:color="auto" w:fill="auto"/>
          </w:tcPr>
          <w:p w14:paraId="4BA64EBF"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Curs</w:t>
            </w:r>
          </w:p>
        </w:tc>
        <w:tc>
          <w:tcPr>
            <w:tcW w:w="1276" w:type="dxa"/>
            <w:shd w:val="clear" w:color="auto" w:fill="auto"/>
          </w:tcPr>
          <w:p w14:paraId="4627DC0A"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Hores</w:t>
            </w:r>
          </w:p>
        </w:tc>
        <w:tc>
          <w:tcPr>
            <w:tcW w:w="2341" w:type="dxa"/>
            <w:shd w:val="clear" w:color="auto" w:fill="auto"/>
          </w:tcPr>
          <w:p w14:paraId="02313FA2"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Cost/hora</w:t>
            </w:r>
          </w:p>
        </w:tc>
        <w:tc>
          <w:tcPr>
            <w:tcW w:w="1735" w:type="dxa"/>
            <w:shd w:val="clear" w:color="auto" w:fill="auto"/>
          </w:tcPr>
          <w:p w14:paraId="3662CEB8"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Total</w:t>
            </w:r>
          </w:p>
        </w:tc>
      </w:tr>
      <w:tr w:rsidR="00265452" w:rsidRPr="00624768" w14:paraId="6E09AD7B" w14:textId="77777777" w:rsidTr="004351A5">
        <w:tc>
          <w:tcPr>
            <w:tcW w:w="4219" w:type="dxa"/>
            <w:shd w:val="clear" w:color="auto" w:fill="auto"/>
            <w:vAlign w:val="bottom"/>
          </w:tcPr>
          <w:p w14:paraId="4CE4C626" w14:textId="77777777" w:rsidR="00265452" w:rsidRPr="00624768" w:rsidRDefault="00265452" w:rsidP="00624768">
            <w:pPr>
              <w:rPr>
                <w:rFonts w:ascii="Arial" w:eastAsia="Times New Roman" w:hAnsi="Arial" w:cs="Arial"/>
                <w:color w:val="000000"/>
              </w:rPr>
            </w:pPr>
            <w:r w:rsidRPr="00624768">
              <w:rPr>
                <w:rFonts w:ascii="Arial" w:eastAsia="Times New Roman" w:hAnsi="Arial" w:cs="Arial"/>
                <w:color w:val="000000"/>
              </w:rPr>
              <w:t>Advanced motion graphics</w:t>
            </w:r>
          </w:p>
        </w:tc>
        <w:tc>
          <w:tcPr>
            <w:tcW w:w="1276" w:type="dxa"/>
            <w:shd w:val="clear" w:color="auto" w:fill="auto"/>
            <w:vAlign w:val="center"/>
          </w:tcPr>
          <w:p w14:paraId="7F928EFF"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300</w:t>
            </w:r>
          </w:p>
        </w:tc>
        <w:tc>
          <w:tcPr>
            <w:tcW w:w="2341" w:type="dxa"/>
            <w:shd w:val="clear" w:color="auto" w:fill="auto"/>
            <w:vAlign w:val="center"/>
          </w:tcPr>
          <w:p w14:paraId="3484BBC2"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61€/h</w:t>
            </w:r>
          </w:p>
        </w:tc>
        <w:tc>
          <w:tcPr>
            <w:tcW w:w="1735" w:type="dxa"/>
            <w:shd w:val="clear" w:color="auto" w:fill="auto"/>
            <w:vAlign w:val="center"/>
          </w:tcPr>
          <w:p w14:paraId="6323C356"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18.300,00€</w:t>
            </w:r>
          </w:p>
        </w:tc>
      </w:tr>
      <w:tr w:rsidR="00265452" w:rsidRPr="00624768" w14:paraId="22F661EF" w14:textId="77777777" w:rsidTr="004351A5">
        <w:tc>
          <w:tcPr>
            <w:tcW w:w="4219" w:type="dxa"/>
            <w:shd w:val="clear" w:color="auto" w:fill="auto"/>
            <w:vAlign w:val="bottom"/>
          </w:tcPr>
          <w:p w14:paraId="04512F77" w14:textId="77777777" w:rsidR="00265452" w:rsidRPr="00624768" w:rsidRDefault="00265452" w:rsidP="00624768">
            <w:pPr>
              <w:rPr>
                <w:rFonts w:ascii="Arial" w:eastAsia="Times New Roman" w:hAnsi="Arial" w:cs="Arial"/>
                <w:color w:val="000000"/>
              </w:rPr>
            </w:pPr>
            <w:r w:rsidRPr="00624768">
              <w:rPr>
                <w:rFonts w:ascii="Arial" w:eastAsia="Times New Roman" w:hAnsi="Arial" w:cs="Arial"/>
                <w:color w:val="000000"/>
              </w:rPr>
              <w:t>Cinema 4D per a grafistes, il·lustradors i dissenyadors</w:t>
            </w:r>
          </w:p>
        </w:tc>
        <w:tc>
          <w:tcPr>
            <w:tcW w:w="1276" w:type="dxa"/>
            <w:shd w:val="clear" w:color="auto" w:fill="auto"/>
            <w:vAlign w:val="center"/>
          </w:tcPr>
          <w:p w14:paraId="39968B5F"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50</w:t>
            </w:r>
          </w:p>
        </w:tc>
        <w:tc>
          <w:tcPr>
            <w:tcW w:w="2341" w:type="dxa"/>
            <w:shd w:val="clear" w:color="auto" w:fill="auto"/>
            <w:vAlign w:val="center"/>
          </w:tcPr>
          <w:p w14:paraId="5F6D9C9E"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61€/h</w:t>
            </w:r>
          </w:p>
        </w:tc>
        <w:tc>
          <w:tcPr>
            <w:tcW w:w="1735" w:type="dxa"/>
            <w:shd w:val="clear" w:color="auto" w:fill="auto"/>
            <w:vAlign w:val="center"/>
          </w:tcPr>
          <w:p w14:paraId="0B1E42D3"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3.050,00€</w:t>
            </w:r>
          </w:p>
        </w:tc>
      </w:tr>
      <w:tr w:rsidR="00265452" w:rsidRPr="00624768" w14:paraId="06F79947" w14:textId="77777777" w:rsidTr="004351A5">
        <w:tc>
          <w:tcPr>
            <w:tcW w:w="4219" w:type="dxa"/>
            <w:tcBorders>
              <w:bottom w:val="single" w:sz="4" w:space="0" w:color="auto"/>
            </w:tcBorders>
            <w:shd w:val="clear" w:color="auto" w:fill="auto"/>
            <w:vAlign w:val="bottom"/>
          </w:tcPr>
          <w:p w14:paraId="6117DA06" w14:textId="77777777" w:rsidR="00265452" w:rsidRPr="00624768" w:rsidRDefault="00265452" w:rsidP="00624768">
            <w:pPr>
              <w:rPr>
                <w:rFonts w:ascii="Arial" w:eastAsia="Times New Roman" w:hAnsi="Arial" w:cs="Arial"/>
                <w:color w:val="000000"/>
              </w:rPr>
            </w:pPr>
            <w:r w:rsidRPr="00624768">
              <w:rPr>
                <w:rFonts w:ascii="Arial" w:eastAsia="Times New Roman" w:hAnsi="Arial" w:cs="Arial"/>
                <w:color w:val="000000"/>
              </w:rPr>
              <w:t>Motion graphics amb Cinema 4D</w:t>
            </w:r>
          </w:p>
        </w:tc>
        <w:tc>
          <w:tcPr>
            <w:tcW w:w="1276" w:type="dxa"/>
            <w:tcBorders>
              <w:bottom w:val="single" w:sz="4" w:space="0" w:color="auto"/>
            </w:tcBorders>
            <w:shd w:val="clear" w:color="auto" w:fill="auto"/>
            <w:vAlign w:val="center"/>
          </w:tcPr>
          <w:p w14:paraId="6B140DF7"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150</w:t>
            </w:r>
          </w:p>
        </w:tc>
        <w:tc>
          <w:tcPr>
            <w:tcW w:w="2341" w:type="dxa"/>
            <w:tcBorders>
              <w:bottom w:val="single" w:sz="4" w:space="0" w:color="auto"/>
            </w:tcBorders>
            <w:shd w:val="clear" w:color="auto" w:fill="auto"/>
            <w:vAlign w:val="center"/>
          </w:tcPr>
          <w:p w14:paraId="7B68AB3F"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61€/h</w:t>
            </w:r>
          </w:p>
        </w:tc>
        <w:tc>
          <w:tcPr>
            <w:tcW w:w="1735" w:type="dxa"/>
            <w:tcBorders>
              <w:bottom w:val="single" w:sz="4" w:space="0" w:color="auto"/>
            </w:tcBorders>
            <w:shd w:val="clear" w:color="auto" w:fill="auto"/>
            <w:vAlign w:val="center"/>
          </w:tcPr>
          <w:p w14:paraId="797E8D17"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9.150,00€</w:t>
            </w:r>
          </w:p>
        </w:tc>
      </w:tr>
      <w:tr w:rsidR="00265452" w:rsidRPr="00624768" w14:paraId="21FDDE97" w14:textId="77777777" w:rsidTr="004351A5">
        <w:trPr>
          <w:trHeight w:hRule="exact" w:val="142"/>
        </w:trPr>
        <w:tc>
          <w:tcPr>
            <w:tcW w:w="4219" w:type="dxa"/>
            <w:tcBorders>
              <w:left w:val="nil"/>
              <w:right w:val="nil"/>
            </w:tcBorders>
            <w:shd w:val="clear" w:color="auto" w:fill="auto"/>
            <w:vAlign w:val="bottom"/>
          </w:tcPr>
          <w:p w14:paraId="63BFFE40" w14:textId="77777777" w:rsidR="00265452" w:rsidRPr="00624768" w:rsidRDefault="00265452" w:rsidP="00624768">
            <w:pPr>
              <w:rPr>
                <w:rFonts w:eastAsia="Times New Roman" w:cs="Calibri"/>
                <w:color w:val="000000"/>
              </w:rPr>
            </w:pPr>
          </w:p>
        </w:tc>
        <w:tc>
          <w:tcPr>
            <w:tcW w:w="1276" w:type="dxa"/>
            <w:tcBorders>
              <w:left w:val="nil"/>
              <w:right w:val="nil"/>
            </w:tcBorders>
            <w:shd w:val="clear" w:color="auto" w:fill="auto"/>
            <w:vAlign w:val="center"/>
          </w:tcPr>
          <w:p w14:paraId="5789C5B3" w14:textId="77777777" w:rsidR="00265452" w:rsidRPr="00624768" w:rsidRDefault="00265452" w:rsidP="00624768">
            <w:pPr>
              <w:jc w:val="center"/>
              <w:rPr>
                <w:rFonts w:ascii="Arial" w:eastAsia="Times New Roman" w:hAnsi="Arial" w:cs="Arial"/>
                <w:color w:val="000000"/>
              </w:rPr>
            </w:pPr>
          </w:p>
        </w:tc>
        <w:tc>
          <w:tcPr>
            <w:tcW w:w="2341" w:type="dxa"/>
            <w:tcBorders>
              <w:left w:val="nil"/>
              <w:right w:val="nil"/>
            </w:tcBorders>
            <w:shd w:val="clear" w:color="auto" w:fill="auto"/>
            <w:vAlign w:val="center"/>
          </w:tcPr>
          <w:p w14:paraId="5B7245CF" w14:textId="77777777" w:rsidR="00265452" w:rsidRPr="00624768" w:rsidRDefault="00265452" w:rsidP="00624768">
            <w:pPr>
              <w:jc w:val="center"/>
              <w:rPr>
                <w:rFonts w:ascii="Arial" w:eastAsia="Times New Roman" w:hAnsi="Arial" w:cs="Arial"/>
                <w:color w:val="000000"/>
              </w:rPr>
            </w:pPr>
          </w:p>
        </w:tc>
        <w:tc>
          <w:tcPr>
            <w:tcW w:w="1735" w:type="dxa"/>
            <w:tcBorders>
              <w:left w:val="nil"/>
              <w:right w:val="nil"/>
            </w:tcBorders>
            <w:shd w:val="clear" w:color="auto" w:fill="auto"/>
            <w:vAlign w:val="center"/>
          </w:tcPr>
          <w:p w14:paraId="49ECF19D" w14:textId="77777777" w:rsidR="00265452" w:rsidRPr="00624768" w:rsidRDefault="00265452" w:rsidP="00624768">
            <w:pPr>
              <w:pStyle w:val="Textindependent"/>
              <w:tabs>
                <w:tab w:val="left" w:pos="8865"/>
              </w:tabs>
              <w:spacing w:line="259" w:lineRule="auto"/>
              <w:ind w:right="-1"/>
              <w:jc w:val="center"/>
              <w:rPr>
                <w:rFonts w:ascii="Arial" w:hAnsi="Arial" w:cs="Arial"/>
              </w:rPr>
            </w:pPr>
          </w:p>
        </w:tc>
      </w:tr>
      <w:tr w:rsidR="00265452" w:rsidRPr="00624768" w14:paraId="2CE45C78" w14:textId="77777777" w:rsidTr="004351A5">
        <w:tc>
          <w:tcPr>
            <w:tcW w:w="4219" w:type="dxa"/>
            <w:shd w:val="clear" w:color="auto" w:fill="auto"/>
            <w:vAlign w:val="bottom"/>
          </w:tcPr>
          <w:p w14:paraId="2351166E" w14:textId="77777777" w:rsidR="00265452" w:rsidRPr="00624768" w:rsidRDefault="00265452" w:rsidP="00624768">
            <w:pPr>
              <w:rPr>
                <w:rFonts w:eastAsia="Times New Roman" w:cs="Calibri"/>
                <w:color w:val="000000"/>
              </w:rPr>
            </w:pPr>
          </w:p>
        </w:tc>
        <w:tc>
          <w:tcPr>
            <w:tcW w:w="1276" w:type="dxa"/>
            <w:shd w:val="clear" w:color="auto" w:fill="auto"/>
            <w:vAlign w:val="center"/>
          </w:tcPr>
          <w:p w14:paraId="78D6500D" w14:textId="77777777" w:rsidR="00265452" w:rsidRPr="00624768" w:rsidRDefault="00265452" w:rsidP="00624768">
            <w:pPr>
              <w:jc w:val="center"/>
              <w:rPr>
                <w:rFonts w:ascii="Arial" w:eastAsia="Times New Roman" w:hAnsi="Arial" w:cs="Arial"/>
                <w:color w:val="000000"/>
              </w:rPr>
            </w:pPr>
          </w:p>
        </w:tc>
        <w:tc>
          <w:tcPr>
            <w:tcW w:w="2341" w:type="dxa"/>
            <w:shd w:val="clear" w:color="auto" w:fill="auto"/>
            <w:vAlign w:val="center"/>
          </w:tcPr>
          <w:p w14:paraId="50C9F79C"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Total (IVA inclòs)</w:t>
            </w:r>
          </w:p>
        </w:tc>
        <w:tc>
          <w:tcPr>
            <w:tcW w:w="1735" w:type="dxa"/>
            <w:shd w:val="clear" w:color="auto" w:fill="auto"/>
            <w:vAlign w:val="center"/>
          </w:tcPr>
          <w:p w14:paraId="6F2D034C"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30.500,00€</w:t>
            </w:r>
          </w:p>
        </w:tc>
      </w:tr>
    </w:tbl>
    <w:p w14:paraId="7FB4C435" w14:textId="4B7661ED" w:rsidR="00265452" w:rsidRPr="00624768" w:rsidRDefault="00265452" w:rsidP="00624768">
      <w:pPr>
        <w:pStyle w:val="Textindependent"/>
        <w:tabs>
          <w:tab w:val="left" w:pos="8865"/>
        </w:tabs>
        <w:spacing w:before="240" w:line="259" w:lineRule="auto"/>
        <w:ind w:right="-1"/>
        <w:jc w:val="both"/>
        <w:rPr>
          <w:rFonts w:ascii="Arial" w:hAnsi="Arial" w:cs="Arial"/>
          <w:b/>
          <w:u w:val="single"/>
        </w:rPr>
      </w:pPr>
      <w:r w:rsidRPr="00624768">
        <w:rPr>
          <w:rFonts w:ascii="Arial" w:hAnsi="Arial" w:cs="Arial"/>
          <w:b/>
          <w:u w:val="single"/>
        </w:rPr>
        <w:t>Lot 6: Programació de vídeojocs</w:t>
      </w:r>
    </w:p>
    <w:p w14:paraId="006A2A8D"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Per a la realització d’aquest lot només es contempla el cost d’impartició: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306"/>
        <w:gridCol w:w="2184"/>
        <w:gridCol w:w="1540"/>
      </w:tblGrid>
      <w:tr w:rsidR="00265452" w:rsidRPr="00624768" w14:paraId="4C43A3CF" w14:textId="77777777" w:rsidTr="004351A5">
        <w:tc>
          <w:tcPr>
            <w:tcW w:w="4077" w:type="dxa"/>
            <w:shd w:val="clear" w:color="auto" w:fill="auto"/>
          </w:tcPr>
          <w:p w14:paraId="03EF1D12"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Curs</w:t>
            </w:r>
          </w:p>
        </w:tc>
        <w:tc>
          <w:tcPr>
            <w:tcW w:w="1418" w:type="dxa"/>
            <w:shd w:val="clear" w:color="auto" w:fill="auto"/>
          </w:tcPr>
          <w:p w14:paraId="073AF7B6"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Hores</w:t>
            </w:r>
          </w:p>
        </w:tc>
        <w:tc>
          <w:tcPr>
            <w:tcW w:w="2410" w:type="dxa"/>
            <w:shd w:val="clear" w:color="auto" w:fill="auto"/>
          </w:tcPr>
          <w:p w14:paraId="7C3DBA9E"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Cost/hora</w:t>
            </w:r>
          </w:p>
        </w:tc>
        <w:tc>
          <w:tcPr>
            <w:tcW w:w="1590" w:type="dxa"/>
            <w:shd w:val="clear" w:color="auto" w:fill="auto"/>
          </w:tcPr>
          <w:p w14:paraId="672D347E" w14:textId="77777777" w:rsidR="00265452" w:rsidRPr="00624768" w:rsidRDefault="00265452" w:rsidP="00624768">
            <w:pPr>
              <w:pStyle w:val="Textindependent"/>
              <w:tabs>
                <w:tab w:val="left" w:pos="8865"/>
              </w:tabs>
              <w:spacing w:line="259" w:lineRule="auto"/>
              <w:ind w:right="-1"/>
              <w:jc w:val="both"/>
              <w:rPr>
                <w:rFonts w:ascii="Arial" w:hAnsi="Arial" w:cs="Arial"/>
              </w:rPr>
            </w:pPr>
            <w:r w:rsidRPr="00624768">
              <w:rPr>
                <w:rFonts w:ascii="Arial" w:hAnsi="Arial" w:cs="Arial"/>
              </w:rPr>
              <w:t>Total</w:t>
            </w:r>
          </w:p>
        </w:tc>
      </w:tr>
      <w:tr w:rsidR="00265452" w:rsidRPr="00624768" w14:paraId="5142A81D" w14:textId="77777777" w:rsidTr="004351A5">
        <w:tc>
          <w:tcPr>
            <w:tcW w:w="4077" w:type="dxa"/>
            <w:tcBorders>
              <w:bottom w:val="single" w:sz="4" w:space="0" w:color="auto"/>
            </w:tcBorders>
            <w:shd w:val="clear" w:color="auto" w:fill="auto"/>
            <w:vAlign w:val="bottom"/>
          </w:tcPr>
          <w:p w14:paraId="59F01477" w14:textId="77777777" w:rsidR="00265452" w:rsidRPr="00624768" w:rsidRDefault="00265452" w:rsidP="00624768">
            <w:pPr>
              <w:rPr>
                <w:rFonts w:ascii="Arial" w:eastAsia="Times New Roman" w:hAnsi="Arial" w:cs="Arial"/>
                <w:color w:val="000000"/>
              </w:rPr>
            </w:pPr>
            <w:r w:rsidRPr="00624768">
              <w:rPr>
                <w:rFonts w:ascii="Arial" w:eastAsia="Times New Roman" w:hAnsi="Arial" w:cs="Arial"/>
                <w:color w:val="000000"/>
              </w:rPr>
              <w:t>Programació per a videojocs amb Unity</w:t>
            </w:r>
          </w:p>
        </w:tc>
        <w:tc>
          <w:tcPr>
            <w:tcW w:w="1418" w:type="dxa"/>
            <w:tcBorders>
              <w:bottom w:val="single" w:sz="4" w:space="0" w:color="auto"/>
            </w:tcBorders>
            <w:shd w:val="clear" w:color="auto" w:fill="auto"/>
            <w:vAlign w:val="center"/>
          </w:tcPr>
          <w:p w14:paraId="6A4DF205"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300</w:t>
            </w:r>
          </w:p>
        </w:tc>
        <w:tc>
          <w:tcPr>
            <w:tcW w:w="2410" w:type="dxa"/>
            <w:tcBorders>
              <w:bottom w:val="single" w:sz="4" w:space="0" w:color="auto"/>
            </w:tcBorders>
            <w:shd w:val="clear" w:color="auto" w:fill="auto"/>
            <w:vAlign w:val="center"/>
          </w:tcPr>
          <w:p w14:paraId="4B4A8D05"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61€/h</w:t>
            </w:r>
          </w:p>
        </w:tc>
        <w:tc>
          <w:tcPr>
            <w:tcW w:w="1590" w:type="dxa"/>
            <w:tcBorders>
              <w:bottom w:val="single" w:sz="4" w:space="0" w:color="auto"/>
            </w:tcBorders>
            <w:shd w:val="clear" w:color="auto" w:fill="auto"/>
            <w:vAlign w:val="center"/>
          </w:tcPr>
          <w:p w14:paraId="0610E58B"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18.300,00€</w:t>
            </w:r>
          </w:p>
        </w:tc>
      </w:tr>
      <w:tr w:rsidR="00265452" w:rsidRPr="00624768" w14:paraId="68554193" w14:textId="77777777" w:rsidTr="004351A5">
        <w:trPr>
          <w:trHeight w:hRule="exact" w:val="142"/>
        </w:trPr>
        <w:tc>
          <w:tcPr>
            <w:tcW w:w="4077" w:type="dxa"/>
            <w:tcBorders>
              <w:top w:val="single" w:sz="4" w:space="0" w:color="auto"/>
              <w:left w:val="nil"/>
              <w:bottom w:val="single" w:sz="4" w:space="0" w:color="auto"/>
              <w:right w:val="nil"/>
            </w:tcBorders>
            <w:shd w:val="clear" w:color="auto" w:fill="auto"/>
            <w:vAlign w:val="bottom"/>
          </w:tcPr>
          <w:p w14:paraId="0538373B" w14:textId="77777777" w:rsidR="00265452" w:rsidRPr="00624768" w:rsidRDefault="00265452" w:rsidP="00624768">
            <w:pPr>
              <w:rPr>
                <w:rFonts w:ascii="Arial" w:eastAsia="Times New Roman" w:hAnsi="Arial" w:cs="Arial"/>
                <w:color w:val="000000"/>
              </w:rPr>
            </w:pPr>
          </w:p>
        </w:tc>
        <w:tc>
          <w:tcPr>
            <w:tcW w:w="1418" w:type="dxa"/>
            <w:tcBorders>
              <w:top w:val="single" w:sz="4" w:space="0" w:color="auto"/>
              <w:left w:val="nil"/>
              <w:bottom w:val="single" w:sz="4" w:space="0" w:color="auto"/>
              <w:right w:val="nil"/>
            </w:tcBorders>
            <w:shd w:val="clear" w:color="auto" w:fill="auto"/>
            <w:vAlign w:val="center"/>
          </w:tcPr>
          <w:p w14:paraId="58AB8BFA" w14:textId="77777777" w:rsidR="00265452" w:rsidRPr="00624768" w:rsidRDefault="00265452" w:rsidP="00624768">
            <w:pPr>
              <w:jc w:val="center"/>
              <w:rPr>
                <w:rFonts w:ascii="Arial" w:eastAsia="Times New Roman" w:hAnsi="Arial" w:cs="Arial"/>
                <w:color w:val="000000"/>
              </w:rPr>
            </w:pPr>
          </w:p>
        </w:tc>
        <w:tc>
          <w:tcPr>
            <w:tcW w:w="2410" w:type="dxa"/>
            <w:tcBorders>
              <w:top w:val="single" w:sz="4" w:space="0" w:color="auto"/>
              <w:left w:val="nil"/>
              <w:bottom w:val="single" w:sz="4" w:space="0" w:color="auto"/>
              <w:right w:val="nil"/>
            </w:tcBorders>
            <w:shd w:val="clear" w:color="auto" w:fill="auto"/>
            <w:vAlign w:val="center"/>
          </w:tcPr>
          <w:p w14:paraId="4825E2D7" w14:textId="77777777" w:rsidR="00265452" w:rsidRPr="00624768" w:rsidRDefault="00265452" w:rsidP="00624768">
            <w:pPr>
              <w:jc w:val="center"/>
              <w:rPr>
                <w:rFonts w:ascii="Arial" w:eastAsia="Times New Roman" w:hAnsi="Arial" w:cs="Arial"/>
                <w:color w:val="000000"/>
              </w:rPr>
            </w:pPr>
          </w:p>
        </w:tc>
        <w:tc>
          <w:tcPr>
            <w:tcW w:w="1590" w:type="dxa"/>
            <w:tcBorders>
              <w:top w:val="single" w:sz="4" w:space="0" w:color="auto"/>
              <w:left w:val="nil"/>
              <w:bottom w:val="single" w:sz="4" w:space="0" w:color="auto"/>
              <w:right w:val="nil"/>
            </w:tcBorders>
            <w:shd w:val="clear" w:color="auto" w:fill="auto"/>
            <w:vAlign w:val="center"/>
          </w:tcPr>
          <w:p w14:paraId="707C36F5" w14:textId="77777777" w:rsidR="00265452" w:rsidRPr="00624768" w:rsidRDefault="00265452" w:rsidP="00624768">
            <w:pPr>
              <w:pStyle w:val="Textindependent"/>
              <w:tabs>
                <w:tab w:val="left" w:pos="8865"/>
              </w:tabs>
              <w:spacing w:line="259" w:lineRule="auto"/>
              <w:ind w:right="-1"/>
              <w:jc w:val="center"/>
              <w:rPr>
                <w:rFonts w:ascii="Arial" w:hAnsi="Arial" w:cs="Arial"/>
              </w:rPr>
            </w:pPr>
          </w:p>
        </w:tc>
      </w:tr>
      <w:tr w:rsidR="00265452" w:rsidRPr="00624768" w14:paraId="6BED2F56" w14:textId="77777777" w:rsidTr="004351A5">
        <w:tc>
          <w:tcPr>
            <w:tcW w:w="4077" w:type="dxa"/>
            <w:tcBorders>
              <w:top w:val="single" w:sz="4" w:space="0" w:color="auto"/>
              <w:left w:val="single" w:sz="4" w:space="0" w:color="auto"/>
              <w:bottom w:val="single" w:sz="4" w:space="0" w:color="auto"/>
              <w:right w:val="single" w:sz="4" w:space="0" w:color="auto"/>
            </w:tcBorders>
            <w:shd w:val="clear" w:color="auto" w:fill="auto"/>
            <w:vAlign w:val="bottom"/>
          </w:tcPr>
          <w:p w14:paraId="29C185E3" w14:textId="77777777" w:rsidR="00265452" w:rsidRPr="00624768" w:rsidRDefault="00265452" w:rsidP="00624768">
            <w:pPr>
              <w:rPr>
                <w:rFonts w:ascii="Arial" w:eastAsia="Times New Roman" w:hAnsi="Arial" w:cs="Arial"/>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3A1502" w14:textId="77777777" w:rsidR="00265452" w:rsidRPr="00624768" w:rsidRDefault="00265452" w:rsidP="00624768">
            <w:pPr>
              <w:jc w:val="center"/>
              <w:rPr>
                <w:rFonts w:ascii="Arial" w:eastAsia="Times New Roman" w:hAnsi="Arial" w:cs="Arial"/>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44A267" w14:textId="77777777" w:rsidR="00265452" w:rsidRPr="00624768" w:rsidRDefault="00265452" w:rsidP="00624768">
            <w:pPr>
              <w:jc w:val="center"/>
              <w:rPr>
                <w:rFonts w:ascii="Arial" w:eastAsia="Times New Roman" w:hAnsi="Arial" w:cs="Arial"/>
                <w:color w:val="000000"/>
              </w:rPr>
            </w:pPr>
            <w:r w:rsidRPr="00624768">
              <w:rPr>
                <w:rFonts w:ascii="Arial" w:eastAsia="Times New Roman" w:hAnsi="Arial" w:cs="Arial"/>
                <w:color w:val="000000"/>
              </w:rPr>
              <w:t>Total (IVA inclòs)</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1717177F" w14:textId="77777777" w:rsidR="00265452" w:rsidRPr="00624768" w:rsidRDefault="00265452" w:rsidP="00624768">
            <w:pPr>
              <w:pStyle w:val="Textindependent"/>
              <w:tabs>
                <w:tab w:val="left" w:pos="8865"/>
              </w:tabs>
              <w:spacing w:line="259" w:lineRule="auto"/>
              <w:ind w:right="-1"/>
              <w:jc w:val="center"/>
              <w:rPr>
                <w:rFonts w:ascii="Arial" w:hAnsi="Arial" w:cs="Arial"/>
              </w:rPr>
            </w:pPr>
            <w:r w:rsidRPr="00624768">
              <w:rPr>
                <w:rFonts w:ascii="Arial" w:hAnsi="Arial" w:cs="Arial"/>
              </w:rPr>
              <w:t>18.300,00€</w:t>
            </w:r>
          </w:p>
        </w:tc>
      </w:tr>
    </w:tbl>
    <w:p w14:paraId="52287676" w14:textId="616F7851" w:rsidR="000E4E09" w:rsidRPr="00624768" w:rsidRDefault="000E4E09" w:rsidP="00624768">
      <w:pPr>
        <w:jc w:val="both"/>
        <w:rPr>
          <w:rFonts w:ascii="Arial" w:hAnsi="Arial" w:cs="Arial"/>
          <w:bCs/>
        </w:rPr>
      </w:pPr>
    </w:p>
    <w:p w14:paraId="75557025" w14:textId="630598DC" w:rsidR="000E4E09" w:rsidRPr="00624768" w:rsidRDefault="005A4503" w:rsidP="00624768">
      <w:pPr>
        <w:jc w:val="both"/>
        <w:rPr>
          <w:rFonts w:ascii="Arial" w:hAnsi="Arial" w:cs="Arial"/>
          <w:bCs/>
        </w:rPr>
      </w:pPr>
      <w:r w:rsidRPr="00624768">
        <w:rPr>
          <w:rFonts w:ascii="Arial" w:hAnsi="Arial" w:cs="Arial"/>
          <w:b/>
          <w:bCs/>
        </w:rPr>
        <w:t>B2. Valor estimat del contracte</w:t>
      </w:r>
      <w:r w:rsidRPr="00624768">
        <w:rPr>
          <w:rFonts w:ascii="Arial" w:hAnsi="Arial" w:cs="Arial"/>
          <w:bCs/>
        </w:rPr>
        <w:t xml:space="preserve">: </w:t>
      </w:r>
      <w:r w:rsidR="00265452" w:rsidRPr="00624768">
        <w:rPr>
          <w:rFonts w:ascii="Arial" w:hAnsi="Arial" w:cs="Arial"/>
          <w:b/>
          <w:bCs/>
        </w:rPr>
        <w:t>293.804</w:t>
      </w:r>
      <w:r w:rsidRPr="00624768">
        <w:rPr>
          <w:rFonts w:ascii="Arial" w:hAnsi="Arial" w:cs="Arial"/>
          <w:b/>
          <w:bCs/>
        </w:rPr>
        <w:t>,00</w:t>
      </w:r>
      <w:r w:rsidRPr="00624768">
        <w:rPr>
          <w:rFonts w:ascii="Arial" w:hAnsi="Arial" w:cs="Arial"/>
          <w:bCs/>
        </w:rPr>
        <w:t xml:space="preserve"> euros (preu de licitació més possible pròrroga)</w:t>
      </w:r>
      <w:r w:rsidR="000E4E09" w:rsidRPr="00624768">
        <w:rPr>
          <w:rFonts w:ascii="Arial" w:hAnsi="Arial" w:cs="Arial"/>
          <w:bCs/>
        </w:rPr>
        <w:t xml:space="preserve"> </w:t>
      </w:r>
    </w:p>
    <w:p w14:paraId="69BC2F21" w14:textId="4CDF94F8" w:rsidR="005A4503" w:rsidRPr="00624768" w:rsidRDefault="005A4503" w:rsidP="00624768">
      <w:pPr>
        <w:jc w:val="both"/>
        <w:rPr>
          <w:rFonts w:ascii="Arial" w:hAnsi="Arial" w:cs="Arial"/>
          <w:bCs/>
        </w:rPr>
      </w:pPr>
      <w:r w:rsidRPr="00624768">
        <w:rPr>
          <w:rFonts w:ascii="Arial" w:hAnsi="Arial" w:cs="Arial"/>
          <w:b/>
          <w:bCs/>
        </w:rPr>
        <w:t>B3. Pressupost base de licitació</w:t>
      </w:r>
      <w:r w:rsidRPr="00624768">
        <w:rPr>
          <w:rFonts w:ascii="Arial" w:hAnsi="Arial" w:cs="Arial"/>
          <w:bCs/>
        </w:rPr>
        <w:t xml:space="preserve">: </w:t>
      </w:r>
      <w:r w:rsidR="00265452" w:rsidRPr="00624768">
        <w:rPr>
          <w:rFonts w:ascii="Arial" w:hAnsi="Arial" w:cs="Arial"/>
          <w:b/>
          <w:bCs/>
        </w:rPr>
        <w:t>153.756,82</w:t>
      </w:r>
      <w:r w:rsidR="00265452" w:rsidRPr="00624768">
        <w:rPr>
          <w:rFonts w:ascii="Arial" w:hAnsi="Arial" w:cs="Arial"/>
          <w:bCs/>
        </w:rPr>
        <w:t xml:space="preserve"> euros (146.902,00</w:t>
      </w:r>
      <w:r w:rsidR="00265452" w:rsidRPr="00624768">
        <w:rPr>
          <w:rFonts w:ascii="Arial" w:hAnsi="Arial" w:cs="Arial"/>
          <w:b/>
          <w:bCs/>
        </w:rPr>
        <w:t xml:space="preserve"> </w:t>
      </w:r>
      <w:r w:rsidRPr="00624768">
        <w:rPr>
          <w:rFonts w:ascii="Arial" w:hAnsi="Arial" w:cs="Arial"/>
          <w:bCs/>
        </w:rPr>
        <w:t xml:space="preserve">euros </w:t>
      </w:r>
      <w:r w:rsidR="00265452" w:rsidRPr="00624768">
        <w:rPr>
          <w:rFonts w:ascii="Arial" w:hAnsi="Arial" w:cs="Arial"/>
          <w:bCs/>
        </w:rPr>
        <w:t>més IVA</w:t>
      </w:r>
      <w:r w:rsidRPr="00624768">
        <w:rPr>
          <w:rFonts w:ascii="Arial" w:hAnsi="Arial" w:cs="Arial"/>
          <w:bCs/>
        </w:rPr>
        <w:t xml:space="preserve">), desglossat en lots, d’acord amb el quadre del següent epígraf B4. </w:t>
      </w:r>
    </w:p>
    <w:p w14:paraId="7368F035" w14:textId="77777777" w:rsidR="005A4503" w:rsidRPr="00624768" w:rsidRDefault="005A4503" w:rsidP="00624768">
      <w:pPr>
        <w:jc w:val="both"/>
        <w:rPr>
          <w:rFonts w:ascii="Arial" w:hAnsi="Arial" w:cs="Arial"/>
          <w:bCs/>
          <w:sz w:val="20"/>
          <w:szCs w:val="20"/>
        </w:rPr>
      </w:pPr>
      <w:r w:rsidRPr="00624768">
        <w:rPr>
          <w:rFonts w:ascii="Arial" w:hAnsi="Arial" w:cs="Arial"/>
          <w:b/>
          <w:bCs/>
        </w:rPr>
        <w:t>B4. Pressupost de licitació de cada lot:</w:t>
      </w:r>
    </w:p>
    <w:p w14:paraId="1BD41EB0" w14:textId="77777777" w:rsidR="005A4503" w:rsidRPr="00624768" w:rsidRDefault="005A4503" w:rsidP="00624768">
      <w:pPr>
        <w:jc w:val="both"/>
        <w:rPr>
          <w:rFonts w:ascii="Arial" w:hAnsi="Arial" w:cs="Arial"/>
          <w:bCs/>
          <w:sz w:val="20"/>
          <w:szCs w:val="20"/>
        </w:rPr>
      </w:pPr>
    </w:p>
    <w:tbl>
      <w:tblPr>
        <w:tblW w:w="101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3"/>
        <w:gridCol w:w="1400"/>
        <w:gridCol w:w="2551"/>
        <w:gridCol w:w="707"/>
        <w:gridCol w:w="1384"/>
        <w:gridCol w:w="1118"/>
        <w:gridCol w:w="1317"/>
      </w:tblGrid>
      <w:tr w:rsidR="00265452" w:rsidRPr="00624768" w14:paraId="01865E27" w14:textId="77777777" w:rsidTr="00265452">
        <w:trPr>
          <w:trHeight w:val="564"/>
        </w:trPr>
        <w:tc>
          <w:tcPr>
            <w:tcW w:w="1663" w:type="dxa"/>
            <w:shd w:val="clear" w:color="auto" w:fill="auto"/>
            <w:vAlign w:val="center"/>
            <w:hideMark/>
          </w:tcPr>
          <w:p w14:paraId="39DFE8E0" w14:textId="77777777" w:rsidR="00265452" w:rsidRPr="00624768" w:rsidRDefault="00265452" w:rsidP="00624768">
            <w:pP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Lot</w:t>
            </w:r>
          </w:p>
        </w:tc>
        <w:tc>
          <w:tcPr>
            <w:tcW w:w="1400" w:type="dxa"/>
            <w:shd w:val="clear" w:color="auto" w:fill="auto"/>
            <w:vAlign w:val="center"/>
            <w:hideMark/>
          </w:tcPr>
          <w:p w14:paraId="5DF59F5B" w14:textId="77777777" w:rsidR="00265452" w:rsidRPr="00624768" w:rsidRDefault="00265452" w:rsidP="00624768">
            <w:pPr>
              <w:jc w:val="cente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Codi</w:t>
            </w:r>
          </w:p>
        </w:tc>
        <w:tc>
          <w:tcPr>
            <w:tcW w:w="2551" w:type="dxa"/>
            <w:shd w:val="clear" w:color="auto" w:fill="auto"/>
            <w:vAlign w:val="center"/>
            <w:hideMark/>
          </w:tcPr>
          <w:p w14:paraId="32EF58ED" w14:textId="77777777" w:rsidR="00265452" w:rsidRPr="00624768" w:rsidRDefault="00265452" w:rsidP="00624768">
            <w:pPr>
              <w:jc w:val="cente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Denominació del curs</w:t>
            </w:r>
          </w:p>
        </w:tc>
        <w:tc>
          <w:tcPr>
            <w:tcW w:w="707" w:type="dxa"/>
            <w:shd w:val="clear" w:color="auto" w:fill="auto"/>
            <w:vAlign w:val="center"/>
            <w:hideMark/>
          </w:tcPr>
          <w:p w14:paraId="23334109" w14:textId="77777777" w:rsidR="00265452" w:rsidRPr="00624768" w:rsidRDefault="00265452" w:rsidP="00624768">
            <w:pP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Hores</w:t>
            </w:r>
          </w:p>
        </w:tc>
        <w:tc>
          <w:tcPr>
            <w:tcW w:w="1384" w:type="dxa"/>
            <w:shd w:val="clear" w:color="auto" w:fill="auto"/>
            <w:vAlign w:val="center"/>
            <w:hideMark/>
          </w:tcPr>
          <w:p w14:paraId="0052ADF2" w14:textId="77777777" w:rsidR="00265452" w:rsidRPr="00624768" w:rsidRDefault="00265452" w:rsidP="00624768">
            <w:pP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Cost total sense IVA</w:t>
            </w:r>
          </w:p>
        </w:tc>
        <w:tc>
          <w:tcPr>
            <w:tcW w:w="1118" w:type="dxa"/>
            <w:shd w:val="clear" w:color="auto" w:fill="auto"/>
            <w:vAlign w:val="center"/>
            <w:hideMark/>
          </w:tcPr>
          <w:p w14:paraId="7EE7CED0" w14:textId="77777777" w:rsidR="00265452" w:rsidRPr="00624768" w:rsidRDefault="00265452" w:rsidP="00624768">
            <w:pP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IVA</w:t>
            </w:r>
          </w:p>
        </w:tc>
        <w:tc>
          <w:tcPr>
            <w:tcW w:w="1317" w:type="dxa"/>
            <w:shd w:val="clear" w:color="auto" w:fill="auto"/>
            <w:vAlign w:val="center"/>
            <w:hideMark/>
          </w:tcPr>
          <w:p w14:paraId="1DF600B8" w14:textId="77777777" w:rsidR="00265452" w:rsidRPr="00624768" w:rsidRDefault="00265452" w:rsidP="00624768">
            <w:pPr>
              <w:rPr>
                <w:rFonts w:ascii="Arial" w:eastAsia="Times New Roman" w:hAnsi="Arial" w:cs="Arial"/>
                <w:b/>
                <w:bCs/>
                <w:color w:val="000000"/>
                <w:sz w:val="20"/>
                <w:szCs w:val="20"/>
              </w:rPr>
            </w:pPr>
            <w:r w:rsidRPr="00624768">
              <w:rPr>
                <w:rFonts w:ascii="Arial" w:eastAsia="Times New Roman" w:hAnsi="Arial" w:cs="Arial"/>
                <w:b/>
                <w:bCs/>
                <w:color w:val="000000"/>
                <w:sz w:val="20"/>
                <w:szCs w:val="20"/>
              </w:rPr>
              <w:t>Cost total curs</w:t>
            </w:r>
          </w:p>
        </w:tc>
      </w:tr>
      <w:tr w:rsidR="00265452" w:rsidRPr="00624768" w14:paraId="38BA5429" w14:textId="77777777" w:rsidTr="00265452">
        <w:trPr>
          <w:trHeight w:val="324"/>
        </w:trPr>
        <w:tc>
          <w:tcPr>
            <w:tcW w:w="1663" w:type="dxa"/>
            <w:shd w:val="clear" w:color="auto" w:fill="auto"/>
            <w:vAlign w:val="center"/>
            <w:hideMark/>
          </w:tcPr>
          <w:p w14:paraId="1AD6A056"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1.  ESCENARIS VIRTUALS</w:t>
            </w:r>
          </w:p>
        </w:tc>
        <w:tc>
          <w:tcPr>
            <w:tcW w:w="1400" w:type="dxa"/>
            <w:shd w:val="clear" w:color="auto" w:fill="auto"/>
            <w:vAlign w:val="center"/>
            <w:hideMark/>
          </w:tcPr>
          <w:p w14:paraId="36D1D67D"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pacing w:val="-2"/>
                <w:sz w:val="20"/>
                <w:szCs w:val="20"/>
              </w:rPr>
              <w:t>CSS-HOS0012024</w:t>
            </w:r>
          </w:p>
        </w:tc>
        <w:tc>
          <w:tcPr>
            <w:tcW w:w="2551" w:type="dxa"/>
            <w:shd w:val="clear" w:color="auto" w:fill="auto"/>
            <w:noWrap/>
            <w:vAlign w:val="bottom"/>
            <w:hideMark/>
          </w:tcPr>
          <w:p w14:paraId="2B1E572F"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pacing w:val="-2"/>
                <w:sz w:val="20"/>
                <w:szCs w:val="20"/>
              </w:rPr>
              <w:t>Realització d'escenaris virtuals 3D amb Unreal Engine</w:t>
            </w:r>
          </w:p>
        </w:tc>
        <w:tc>
          <w:tcPr>
            <w:tcW w:w="707" w:type="dxa"/>
            <w:shd w:val="clear" w:color="auto" w:fill="auto"/>
            <w:vAlign w:val="center"/>
            <w:hideMark/>
          </w:tcPr>
          <w:p w14:paraId="46037918"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pacing w:val="1"/>
                <w:sz w:val="20"/>
                <w:szCs w:val="20"/>
              </w:rPr>
              <w:t>240</w:t>
            </w:r>
          </w:p>
        </w:tc>
        <w:tc>
          <w:tcPr>
            <w:tcW w:w="1384" w:type="dxa"/>
            <w:shd w:val="clear" w:color="auto" w:fill="auto"/>
            <w:vAlign w:val="center"/>
            <w:hideMark/>
          </w:tcPr>
          <w:p w14:paraId="0E497174"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33.572,00 €</w:t>
            </w:r>
          </w:p>
        </w:tc>
        <w:tc>
          <w:tcPr>
            <w:tcW w:w="1118" w:type="dxa"/>
            <w:shd w:val="clear" w:color="auto" w:fill="auto"/>
            <w:vAlign w:val="center"/>
            <w:hideMark/>
          </w:tcPr>
          <w:p w14:paraId="3292198D"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3.522,12 €</w:t>
            </w:r>
          </w:p>
        </w:tc>
        <w:tc>
          <w:tcPr>
            <w:tcW w:w="1317" w:type="dxa"/>
            <w:shd w:val="clear" w:color="auto" w:fill="auto"/>
            <w:vAlign w:val="center"/>
            <w:hideMark/>
          </w:tcPr>
          <w:p w14:paraId="29EB08B8"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37.094,12 €</w:t>
            </w:r>
          </w:p>
        </w:tc>
      </w:tr>
      <w:tr w:rsidR="00265452" w:rsidRPr="00624768" w14:paraId="49FA65E6" w14:textId="77777777" w:rsidTr="00265452">
        <w:trPr>
          <w:trHeight w:val="324"/>
        </w:trPr>
        <w:tc>
          <w:tcPr>
            <w:tcW w:w="1663" w:type="dxa"/>
            <w:shd w:val="clear" w:color="auto" w:fill="auto"/>
            <w:vAlign w:val="center"/>
            <w:hideMark/>
          </w:tcPr>
          <w:p w14:paraId="5F3B7026"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2. EMISSIÓ EN STREAMING</w:t>
            </w:r>
          </w:p>
        </w:tc>
        <w:tc>
          <w:tcPr>
            <w:tcW w:w="1400" w:type="dxa"/>
            <w:shd w:val="clear" w:color="auto" w:fill="auto"/>
            <w:vAlign w:val="center"/>
            <w:hideMark/>
          </w:tcPr>
          <w:p w14:paraId="064A580C"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CSS-HOS0022024</w:t>
            </w:r>
          </w:p>
        </w:tc>
        <w:tc>
          <w:tcPr>
            <w:tcW w:w="2551" w:type="dxa"/>
            <w:shd w:val="clear" w:color="auto" w:fill="auto"/>
            <w:noWrap/>
            <w:vAlign w:val="bottom"/>
            <w:hideMark/>
          </w:tcPr>
          <w:p w14:paraId="6D206999"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Realització i emissió en streaming amb vMix</w:t>
            </w:r>
          </w:p>
        </w:tc>
        <w:tc>
          <w:tcPr>
            <w:tcW w:w="707" w:type="dxa"/>
            <w:shd w:val="clear" w:color="auto" w:fill="auto"/>
            <w:vAlign w:val="center"/>
            <w:hideMark/>
          </w:tcPr>
          <w:p w14:paraId="0F7FF6FD"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pacing w:val="1"/>
                <w:sz w:val="20"/>
                <w:szCs w:val="20"/>
              </w:rPr>
              <w:t>120</w:t>
            </w:r>
          </w:p>
        </w:tc>
        <w:tc>
          <w:tcPr>
            <w:tcW w:w="1384" w:type="dxa"/>
            <w:shd w:val="clear" w:color="auto" w:fill="auto"/>
            <w:vAlign w:val="center"/>
            <w:hideMark/>
          </w:tcPr>
          <w:p w14:paraId="3B330AA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17.470,00 €</w:t>
            </w:r>
          </w:p>
        </w:tc>
        <w:tc>
          <w:tcPr>
            <w:tcW w:w="1118" w:type="dxa"/>
            <w:shd w:val="clear" w:color="auto" w:fill="auto"/>
            <w:vAlign w:val="center"/>
            <w:hideMark/>
          </w:tcPr>
          <w:p w14:paraId="302D3C41"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1.904,70 €</w:t>
            </w:r>
          </w:p>
        </w:tc>
        <w:tc>
          <w:tcPr>
            <w:tcW w:w="1317" w:type="dxa"/>
            <w:shd w:val="clear" w:color="auto" w:fill="auto"/>
            <w:vAlign w:val="center"/>
            <w:hideMark/>
          </w:tcPr>
          <w:p w14:paraId="526D664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19.374,70 €</w:t>
            </w:r>
          </w:p>
        </w:tc>
      </w:tr>
      <w:tr w:rsidR="00265452" w:rsidRPr="00624768" w14:paraId="6436DE1F" w14:textId="77777777" w:rsidTr="00265452">
        <w:trPr>
          <w:trHeight w:val="324"/>
        </w:trPr>
        <w:tc>
          <w:tcPr>
            <w:tcW w:w="1663" w:type="dxa"/>
            <w:shd w:val="clear" w:color="auto" w:fill="auto"/>
            <w:noWrap/>
            <w:hideMark/>
          </w:tcPr>
          <w:p w14:paraId="2623FECD"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3. ARTS ESCÈNIQUES</w:t>
            </w:r>
          </w:p>
        </w:tc>
        <w:tc>
          <w:tcPr>
            <w:tcW w:w="1400" w:type="dxa"/>
            <w:shd w:val="clear" w:color="auto" w:fill="auto"/>
            <w:vAlign w:val="center"/>
            <w:hideMark/>
          </w:tcPr>
          <w:p w14:paraId="4DF2B492"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CSS-HOS0032024</w:t>
            </w:r>
          </w:p>
        </w:tc>
        <w:tc>
          <w:tcPr>
            <w:tcW w:w="2551" w:type="dxa"/>
            <w:shd w:val="clear" w:color="auto" w:fill="auto"/>
            <w:noWrap/>
            <w:vAlign w:val="bottom"/>
            <w:hideMark/>
          </w:tcPr>
          <w:p w14:paraId="7306246C"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Mitjans audivisuals per a les arts escèniques</w:t>
            </w:r>
          </w:p>
        </w:tc>
        <w:tc>
          <w:tcPr>
            <w:tcW w:w="707" w:type="dxa"/>
            <w:shd w:val="clear" w:color="auto" w:fill="auto"/>
            <w:vAlign w:val="center"/>
            <w:hideMark/>
          </w:tcPr>
          <w:p w14:paraId="4DB025D7"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250</w:t>
            </w:r>
          </w:p>
        </w:tc>
        <w:tc>
          <w:tcPr>
            <w:tcW w:w="1384" w:type="dxa"/>
            <w:shd w:val="clear" w:color="auto" w:fill="auto"/>
            <w:vAlign w:val="center"/>
            <w:hideMark/>
          </w:tcPr>
          <w:p w14:paraId="79A88471"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20.100,00 €</w:t>
            </w:r>
          </w:p>
        </w:tc>
        <w:tc>
          <w:tcPr>
            <w:tcW w:w="1118" w:type="dxa"/>
            <w:shd w:val="clear" w:color="auto" w:fill="auto"/>
            <w:vAlign w:val="center"/>
            <w:hideMark/>
          </w:tcPr>
          <w:p w14:paraId="50EDCD00"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1.018,50 €</w:t>
            </w:r>
          </w:p>
        </w:tc>
        <w:tc>
          <w:tcPr>
            <w:tcW w:w="1317" w:type="dxa"/>
            <w:shd w:val="clear" w:color="auto" w:fill="auto"/>
            <w:vAlign w:val="center"/>
            <w:hideMark/>
          </w:tcPr>
          <w:p w14:paraId="4DDE4CD8"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21.118,50 €</w:t>
            </w:r>
          </w:p>
        </w:tc>
      </w:tr>
      <w:tr w:rsidR="00265452" w:rsidRPr="00624768" w14:paraId="4E1A860E" w14:textId="77777777" w:rsidTr="00265452">
        <w:trPr>
          <w:trHeight w:val="324"/>
        </w:trPr>
        <w:tc>
          <w:tcPr>
            <w:tcW w:w="1663" w:type="dxa"/>
            <w:vMerge w:val="restart"/>
            <w:shd w:val="clear" w:color="auto" w:fill="auto"/>
            <w:noWrap/>
            <w:vAlign w:val="center"/>
            <w:hideMark/>
          </w:tcPr>
          <w:p w14:paraId="27F43B6E"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4. TECNOLOGIES IMMERSIVES</w:t>
            </w:r>
          </w:p>
        </w:tc>
        <w:tc>
          <w:tcPr>
            <w:tcW w:w="1400" w:type="dxa"/>
            <w:shd w:val="clear" w:color="auto" w:fill="auto"/>
            <w:vAlign w:val="center"/>
            <w:hideMark/>
          </w:tcPr>
          <w:p w14:paraId="5F98C194"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CSS-HOS0042024</w:t>
            </w:r>
          </w:p>
        </w:tc>
        <w:tc>
          <w:tcPr>
            <w:tcW w:w="2551" w:type="dxa"/>
            <w:shd w:val="clear" w:color="auto" w:fill="auto"/>
            <w:noWrap/>
            <w:vAlign w:val="bottom"/>
            <w:hideMark/>
          </w:tcPr>
          <w:p w14:paraId="024723B6"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Creació d'experiències immersives</w:t>
            </w:r>
          </w:p>
        </w:tc>
        <w:tc>
          <w:tcPr>
            <w:tcW w:w="707" w:type="dxa"/>
            <w:shd w:val="clear" w:color="auto" w:fill="auto"/>
            <w:vAlign w:val="center"/>
            <w:hideMark/>
          </w:tcPr>
          <w:p w14:paraId="7E31A187"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250</w:t>
            </w:r>
          </w:p>
        </w:tc>
        <w:tc>
          <w:tcPr>
            <w:tcW w:w="1384" w:type="dxa"/>
            <w:shd w:val="clear" w:color="auto" w:fill="auto"/>
            <w:vAlign w:val="center"/>
            <w:hideMark/>
          </w:tcPr>
          <w:p w14:paraId="510EC2E3"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15.250,00 €</w:t>
            </w:r>
          </w:p>
        </w:tc>
        <w:tc>
          <w:tcPr>
            <w:tcW w:w="1118" w:type="dxa"/>
            <w:shd w:val="clear" w:color="auto" w:fill="auto"/>
            <w:vAlign w:val="center"/>
            <w:hideMark/>
          </w:tcPr>
          <w:p w14:paraId="3E575F33"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0,00 €</w:t>
            </w:r>
          </w:p>
        </w:tc>
        <w:tc>
          <w:tcPr>
            <w:tcW w:w="1317" w:type="dxa"/>
            <w:shd w:val="clear" w:color="auto" w:fill="auto"/>
            <w:vAlign w:val="center"/>
            <w:hideMark/>
          </w:tcPr>
          <w:p w14:paraId="38EBEE1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15.250,00 €</w:t>
            </w:r>
          </w:p>
        </w:tc>
      </w:tr>
      <w:tr w:rsidR="00265452" w:rsidRPr="00624768" w14:paraId="1E0C8965" w14:textId="77777777" w:rsidTr="00265452">
        <w:trPr>
          <w:trHeight w:val="324"/>
        </w:trPr>
        <w:tc>
          <w:tcPr>
            <w:tcW w:w="1663" w:type="dxa"/>
            <w:vMerge/>
            <w:vAlign w:val="center"/>
            <w:hideMark/>
          </w:tcPr>
          <w:p w14:paraId="6A95B7C7" w14:textId="77777777" w:rsidR="00265452" w:rsidRPr="00624768" w:rsidRDefault="00265452" w:rsidP="00624768">
            <w:pPr>
              <w:rPr>
                <w:rFonts w:ascii="Arial" w:eastAsia="Times New Roman" w:hAnsi="Arial" w:cs="Arial"/>
                <w:color w:val="000000"/>
                <w:sz w:val="20"/>
                <w:szCs w:val="20"/>
              </w:rPr>
            </w:pPr>
            <w:commentRangeStart w:id="4"/>
          </w:p>
        </w:tc>
        <w:tc>
          <w:tcPr>
            <w:tcW w:w="1400" w:type="dxa"/>
            <w:shd w:val="clear" w:color="auto" w:fill="auto"/>
            <w:vAlign w:val="center"/>
            <w:hideMark/>
          </w:tcPr>
          <w:p w14:paraId="0CB82E54" w14:textId="77777777" w:rsidR="00265452" w:rsidRPr="00624768" w:rsidRDefault="00265452" w:rsidP="00624768">
            <w:pPr>
              <w:jc w:val="center"/>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CSS-HOS0052024</w:t>
            </w:r>
          </w:p>
        </w:tc>
        <w:tc>
          <w:tcPr>
            <w:tcW w:w="2551" w:type="dxa"/>
            <w:shd w:val="clear" w:color="auto" w:fill="auto"/>
            <w:noWrap/>
            <w:vAlign w:val="bottom"/>
            <w:hideMark/>
          </w:tcPr>
          <w:p w14:paraId="10D6089C" w14:textId="77777777" w:rsidR="00265452" w:rsidRPr="00624768" w:rsidRDefault="00265452" w:rsidP="00624768">
            <w:pPr>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 xml:space="preserve">Tècniques i sistemes de control per a esdeveniments audiovisuals </w:t>
            </w:r>
          </w:p>
        </w:tc>
        <w:tc>
          <w:tcPr>
            <w:tcW w:w="707" w:type="dxa"/>
            <w:shd w:val="clear" w:color="auto" w:fill="auto"/>
            <w:vAlign w:val="center"/>
            <w:hideMark/>
          </w:tcPr>
          <w:p w14:paraId="7E151612" w14:textId="77777777" w:rsidR="00265452" w:rsidRPr="00624768" w:rsidRDefault="00265452" w:rsidP="00624768">
            <w:pPr>
              <w:jc w:val="right"/>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160</w:t>
            </w:r>
          </w:p>
        </w:tc>
        <w:tc>
          <w:tcPr>
            <w:tcW w:w="1384" w:type="dxa"/>
            <w:shd w:val="clear" w:color="auto" w:fill="auto"/>
            <w:vAlign w:val="center"/>
            <w:hideMark/>
          </w:tcPr>
          <w:p w14:paraId="09FCA2BC" w14:textId="77777777" w:rsidR="00265452" w:rsidRPr="00624768" w:rsidRDefault="00265452" w:rsidP="00624768">
            <w:pPr>
              <w:jc w:val="right"/>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11.710,00 €</w:t>
            </w:r>
          </w:p>
        </w:tc>
        <w:tc>
          <w:tcPr>
            <w:tcW w:w="1118" w:type="dxa"/>
            <w:shd w:val="clear" w:color="auto" w:fill="auto"/>
            <w:vAlign w:val="center"/>
            <w:hideMark/>
          </w:tcPr>
          <w:p w14:paraId="3BFBB2E1" w14:textId="77777777" w:rsidR="00265452" w:rsidRPr="00624768" w:rsidRDefault="00265452" w:rsidP="00624768">
            <w:pPr>
              <w:jc w:val="right"/>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409,50 €</w:t>
            </w:r>
          </w:p>
        </w:tc>
        <w:tc>
          <w:tcPr>
            <w:tcW w:w="1317" w:type="dxa"/>
            <w:shd w:val="clear" w:color="auto" w:fill="auto"/>
            <w:vAlign w:val="center"/>
            <w:hideMark/>
          </w:tcPr>
          <w:p w14:paraId="420A3E80" w14:textId="77777777" w:rsidR="00265452" w:rsidRPr="00624768" w:rsidRDefault="00265452" w:rsidP="00624768">
            <w:pPr>
              <w:jc w:val="right"/>
              <w:rPr>
                <w:rFonts w:ascii="Arial" w:eastAsia="Times New Roman" w:hAnsi="Arial" w:cs="Arial"/>
                <w:color w:val="000000"/>
                <w:spacing w:val="-2"/>
                <w:sz w:val="20"/>
                <w:szCs w:val="20"/>
              </w:rPr>
            </w:pPr>
            <w:r w:rsidRPr="00624768">
              <w:rPr>
                <w:rFonts w:ascii="Arial" w:eastAsia="Times New Roman" w:hAnsi="Arial" w:cs="Arial"/>
                <w:color w:val="000000"/>
                <w:spacing w:val="-2"/>
                <w:sz w:val="20"/>
                <w:szCs w:val="20"/>
              </w:rPr>
              <w:t>12.119,50 €</w:t>
            </w:r>
            <w:commentRangeEnd w:id="4"/>
            <w:r w:rsidRPr="00624768">
              <w:rPr>
                <w:rFonts w:eastAsia="Times New Roman"/>
                <w:color w:val="000000"/>
                <w:spacing w:val="-2"/>
              </w:rPr>
              <w:commentReference w:id="4"/>
            </w:r>
          </w:p>
        </w:tc>
      </w:tr>
      <w:tr w:rsidR="00265452" w:rsidRPr="00624768" w14:paraId="2955727C" w14:textId="77777777" w:rsidTr="00265452">
        <w:trPr>
          <w:trHeight w:val="324"/>
        </w:trPr>
        <w:tc>
          <w:tcPr>
            <w:tcW w:w="1663" w:type="dxa"/>
            <w:vMerge w:val="restart"/>
            <w:shd w:val="clear" w:color="auto" w:fill="auto"/>
            <w:noWrap/>
            <w:vAlign w:val="center"/>
            <w:hideMark/>
          </w:tcPr>
          <w:p w14:paraId="61FFB9D0"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5. MOTION GRAPHICS</w:t>
            </w:r>
          </w:p>
        </w:tc>
        <w:tc>
          <w:tcPr>
            <w:tcW w:w="1400" w:type="dxa"/>
            <w:shd w:val="clear" w:color="auto" w:fill="auto"/>
            <w:vAlign w:val="center"/>
            <w:hideMark/>
          </w:tcPr>
          <w:p w14:paraId="2A883D66"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CSS-HOS0062024</w:t>
            </w:r>
          </w:p>
        </w:tc>
        <w:tc>
          <w:tcPr>
            <w:tcW w:w="2551" w:type="dxa"/>
            <w:shd w:val="clear" w:color="auto" w:fill="auto"/>
            <w:noWrap/>
            <w:vAlign w:val="bottom"/>
            <w:hideMark/>
          </w:tcPr>
          <w:p w14:paraId="47A84DEB"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Advanced motion graphics</w:t>
            </w:r>
          </w:p>
        </w:tc>
        <w:tc>
          <w:tcPr>
            <w:tcW w:w="707" w:type="dxa"/>
            <w:shd w:val="clear" w:color="auto" w:fill="auto"/>
            <w:vAlign w:val="center"/>
            <w:hideMark/>
          </w:tcPr>
          <w:p w14:paraId="1EC1FE60"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300</w:t>
            </w:r>
          </w:p>
        </w:tc>
        <w:tc>
          <w:tcPr>
            <w:tcW w:w="1384" w:type="dxa"/>
            <w:shd w:val="clear" w:color="auto" w:fill="auto"/>
            <w:vAlign w:val="center"/>
            <w:hideMark/>
          </w:tcPr>
          <w:p w14:paraId="13485FBA"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18.300,00 €</w:t>
            </w:r>
          </w:p>
        </w:tc>
        <w:tc>
          <w:tcPr>
            <w:tcW w:w="1118" w:type="dxa"/>
            <w:shd w:val="clear" w:color="auto" w:fill="auto"/>
            <w:vAlign w:val="center"/>
            <w:hideMark/>
          </w:tcPr>
          <w:p w14:paraId="5A8D148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0,00 €</w:t>
            </w:r>
          </w:p>
        </w:tc>
        <w:tc>
          <w:tcPr>
            <w:tcW w:w="1317" w:type="dxa"/>
            <w:shd w:val="clear" w:color="auto" w:fill="auto"/>
            <w:vAlign w:val="center"/>
            <w:hideMark/>
          </w:tcPr>
          <w:p w14:paraId="715A1E9D"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18.300,00 €</w:t>
            </w:r>
          </w:p>
        </w:tc>
      </w:tr>
      <w:tr w:rsidR="00265452" w:rsidRPr="00624768" w14:paraId="529B728F" w14:textId="77777777" w:rsidTr="00265452">
        <w:trPr>
          <w:trHeight w:val="324"/>
        </w:trPr>
        <w:tc>
          <w:tcPr>
            <w:tcW w:w="1663" w:type="dxa"/>
            <w:vMerge/>
            <w:vAlign w:val="center"/>
            <w:hideMark/>
          </w:tcPr>
          <w:p w14:paraId="4E15C5DB" w14:textId="77777777" w:rsidR="00265452" w:rsidRPr="00624768" w:rsidRDefault="00265452" w:rsidP="00624768">
            <w:pPr>
              <w:rPr>
                <w:rFonts w:ascii="Arial" w:eastAsia="Times New Roman" w:hAnsi="Arial" w:cs="Arial"/>
                <w:color w:val="000000"/>
                <w:sz w:val="20"/>
                <w:szCs w:val="20"/>
              </w:rPr>
            </w:pPr>
          </w:p>
        </w:tc>
        <w:tc>
          <w:tcPr>
            <w:tcW w:w="1400" w:type="dxa"/>
            <w:shd w:val="clear" w:color="auto" w:fill="auto"/>
            <w:vAlign w:val="center"/>
            <w:hideMark/>
          </w:tcPr>
          <w:p w14:paraId="34542EFD"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CSS-HOS0072024</w:t>
            </w:r>
          </w:p>
        </w:tc>
        <w:tc>
          <w:tcPr>
            <w:tcW w:w="2551" w:type="dxa"/>
            <w:shd w:val="clear" w:color="auto" w:fill="auto"/>
            <w:noWrap/>
            <w:vAlign w:val="bottom"/>
            <w:hideMark/>
          </w:tcPr>
          <w:p w14:paraId="1C9B5DE1"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Cinema 4D per a grafistes, il·lustradors i disenyadors</w:t>
            </w:r>
          </w:p>
        </w:tc>
        <w:tc>
          <w:tcPr>
            <w:tcW w:w="707" w:type="dxa"/>
            <w:shd w:val="clear" w:color="auto" w:fill="auto"/>
            <w:vAlign w:val="center"/>
            <w:hideMark/>
          </w:tcPr>
          <w:p w14:paraId="0F6D3C89"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50</w:t>
            </w:r>
          </w:p>
        </w:tc>
        <w:tc>
          <w:tcPr>
            <w:tcW w:w="1384" w:type="dxa"/>
            <w:shd w:val="clear" w:color="auto" w:fill="auto"/>
            <w:vAlign w:val="center"/>
            <w:hideMark/>
          </w:tcPr>
          <w:p w14:paraId="6CB8054B"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3.050,00 €</w:t>
            </w:r>
          </w:p>
        </w:tc>
        <w:tc>
          <w:tcPr>
            <w:tcW w:w="1118" w:type="dxa"/>
            <w:shd w:val="clear" w:color="auto" w:fill="auto"/>
            <w:vAlign w:val="center"/>
            <w:hideMark/>
          </w:tcPr>
          <w:p w14:paraId="6AB010EB"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0,00 €</w:t>
            </w:r>
          </w:p>
        </w:tc>
        <w:tc>
          <w:tcPr>
            <w:tcW w:w="1317" w:type="dxa"/>
            <w:shd w:val="clear" w:color="auto" w:fill="auto"/>
            <w:vAlign w:val="center"/>
            <w:hideMark/>
          </w:tcPr>
          <w:p w14:paraId="7F85FF2E"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3.050,00 €</w:t>
            </w:r>
          </w:p>
        </w:tc>
      </w:tr>
      <w:tr w:rsidR="00265452" w:rsidRPr="00624768" w14:paraId="2996340E" w14:textId="77777777" w:rsidTr="00265452">
        <w:trPr>
          <w:trHeight w:val="324"/>
        </w:trPr>
        <w:tc>
          <w:tcPr>
            <w:tcW w:w="1663" w:type="dxa"/>
            <w:vMerge/>
            <w:vAlign w:val="center"/>
            <w:hideMark/>
          </w:tcPr>
          <w:p w14:paraId="3086B2B0" w14:textId="77777777" w:rsidR="00265452" w:rsidRPr="00624768" w:rsidRDefault="00265452" w:rsidP="00624768">
            <w:pPr>
              <w:rPr>
                <w:rFonts w:ascii="Arial" w:eastAsia="Times New Roman" w:hAnsi="Arial" w:cs="Arial"/>
                <w:color w:val="000000"/>
                <w:sz w:val="20"/>
                <w:szCs w:val="20"/>
              </w:rPr>
            </w:pPr>
          </w:p>
        </w:tc>
        <w:tc>
          <w:tcPr>
            <w:tcW w:w="1400" w:type="dxa"/>
            <w:shd w:val="clear" w:color="auto" w:fill="auto"/>
            <w:vAlign w:val="center"/>
            <w:hideMark/>
          </w:tcPr>
          <w:p w14:paraId="3A81E281"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CSS-HOS0082024</w:t>
            </w:r>
          </w:p>
        </w:tc>
        <w:tc>
          <w:tcPr>
            <w:tcW w:w="2551" w:type="dxa"/>
            <w:shd w:val="clear" w:color="auto" w:fill="auto"/>
            <w:noWrap/>
            <w:vAlign w:val="bottom"/>
            <w:hideMark/>
          </w:tcPr>
          <w:p w14:paraId="23DB3D2A"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Motion graphics amb Cinema 4D</w:t>
            </w:r>
          </w:p>
        </w:tc>
        <w:tc>
          <w:tcPr>
            <w:tcW w:w="707" w:type="dxa"/>
            <w:shd w:val="clear" w:color="auto" w:fill="auto"/>
            <w:vAlign w:val="center"/>
            <w:hideMark/>
          </w:tcPr>
          <w:p w14:paraId="2CC646FB"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150</w:t>
            </w:r>
          </w:p>
        </w:tc>
        <w:tc>
          <w:tcPr>
            <w:tcW w:w="1384" w:type="dxa"/>
            <w:shd w:val="clear" w:color="auto" w:fill="auto"/>
            <w:vAlign w:val="center"/>
            <w:hideMark/>
          </w:tcPr>
          <w:p w14:paraId="4D9DD30A"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9.150,00 €</w:t>
            </w:r>
          </w:p>
        </w:tc>
        <w:tc>
          <w:tcPr>
            <w:tcW w:w="1118" w:type="dxa"/>
            <w:shd w:val="clear" w:color="auto" w:fill="auto"/>
            <w:vAlign w:val="center"/>
            <w:hideMark/>
          </w:tcPr>
          <w:p w14:paraId="3AB607E4"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0,00 €</w:t>
            </w:r>
          </w:p>
        </w:tc>
        <w:tc>
          <w:tcPr>
            <w:tcW w:w="1317" w:type="dxa"/>
            <w:shd w:val="clear" w:color="auto" w:fill="auto"/>
            <w:vAlign w:val="center"/>
            <w:hideMark/>
          </w:tcPr>
          <w:p w14:paraId="745986D3"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9.150,00 €</w:t>
            </w:r>
          </w:p>
        </w:tc>
      </w:tr>
      <w:tr w:rsidR="00265452" w:rsidRPr="00624768" w14:paraId="19A4194D" w14:textId="77777777" w:rsidTr="00265452">
        <w:trPr>
          <w:trHeight w:val="324"/>
        </w:trPr>
        <w:tc>
          <w:tcPr>
            <w:tcW w:w="1663" w:type="dxa"/>
            <w:tcBorders>
              <w:bottom w:val="single" w:sz="4" w:space="0" w:color="auto"/>
            </w:tcBorders>
            <w:shd w:val="clear" w:color="auto" w:fill="auto"/>
            <w:noWrap/>
            <w:vAlign w:val="bottom"/>
            <w:hideMark/>
          </w:tcPr>
          <w:p w14:paraId="0257CA0B"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6. PROGRAMACIÓ VIDEOJOCS</w:t>
            </w:r>
          </w:p>
        </w:tc>
        <w:tc>
          <w:tcPr>
            <w:tcW w:w="1400" w:type="dxa"/>
            <w:tcBorders>
              <w:bottom w:val="single" w:sz="4" w:space="0" w:color="auto"/>
            </w:tcBorders>
            <w:shd w:val="clear" w:color="auto" w:fill="auto"/>
            <w:vAlign w:val="center"/>
            <w:hideMark/>
          </w:tcPr>
          <w:p w14:paraId="7CEEAA03" w14:textId="77777777" w:rsidR="00265452" w:rsidRPr="00624768" w:rsidRDefault="00265452" w:rsidP="00624768">
            <w:pPr>
              <w:jc w:val="center"/>
              <w:rPr>
                <w:rFonts w:ascii="Arial" w:eastAsia="Times New Roman" w:hAnsi="Arial" w:cs="Arial"/>
                <w:color w:val="000000"/>
                <w:sz w:val="20"/>
                <w:szCs w:val="20"/>
              </w:rPr>
            </w:pPr>
            <w:r w:rsidRPr="00624768">
              <w:rPr>
                <w:rFonts w:ascii="Arial" w:eastAsia="Times New Roman" w:hAnsi="Arial" w:cs="Arial"/>
                <w:color w:val="000000"/>
                <w:sz w:val="20"/>
                <w:szCs w:val="20"/>
              </w:rPr>
              <w:t>CSS-HOS0092024</w:t>
            </w:r>
          </w:p>
        </w:tc>
        <w:tc>
          <w:tcPr>
            <w:tcW w:w="2551" w:type="dxa"/>
            <w:tcBorders>
              <w:bottom w:val="single" w:sz="4" w:space="0" w:color="auto"/>
            </w:tcBorders>
            <w:shd w:val="clear" w:color="auto" w:fill="auto"/>
            <w:noWrap/>
            <w:vAlign w:val="center"/>
            <w:hideMark/>
          </w:tcPr>
          <w:p w14:paraId="6AFD20C3" w14:textId="77777777" w:rsidR="00265452" w:rsidRPr="00624768" w:rsidRDefault="00265452" w:rsidP="00624768">
            <w:pPr>
              <w:rPr>
                <w:rFonts w:ascii="Arial" w:eastAsia="Times New Roman" w:hAnsi="Arial" w:cs="Arial"/>
                <w:color w:val="000000"/>
                <w:sz w:val="20"/>
                <w:szCs w:val="20"/>
              </w:rPr>
            </w:pPr>
            <w:r w:rsidRPr="00624768">
              <w:rPr>
                <w:rFonts w:ascii="Arial" w:hAnsi="Arial" w:cs="Arial"/>
                <w:sz w:val="20"/>
                <w:szCs w:val="20"/>
              </w:rPr>
              <w:t>Programació per a videojocs amb Unity</w:t>
            </w:r>
          </w:p>
        </w:tc>
        <w:tc>
          <w:tcPr>
            <w:tcW w:w="707" w:type="dxa"/>
            <w:tcBorders>
              <w:bottom w:val="single" w:sz="4" w:space="0" w:color="auto"/>
            </w:tcBorders>
            <w:shd w:val="clear" w:color="auto" w:fill="auto"/>
            <w:vAlign w:val="center"/>
            <w:hideMark/>
          </w:tcPr>
          <w:p w14:paraId="0BDECA5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300</w:t>
            </w:r>
          </w:p>
        </w:tc>
        <w:tc>
          <w:tcPr>
            <w:tcW w:w="1384" w:type="dxa"/>
            <w:tcBorders>
              <w:bottom w:val="single" w:sz="4" w:space="0" w:color="auto"/>
            </w:tcBorders>
            <w:shd w:val="clear" w:color="auto" w:fill="auto"/>
            <w:vAlign w:val="center"/>
            <w:hideMark/>
          </w:tcPr>
          <w:p w14:paraId="7D05E616"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18.300,00 €</w:t>
            </w:r>
          </w:p>
        </w:tc>
        <w:tc>
          <w:tcPr>
            <w:tcW w:w="1118" w:type="dxa"/>
            <w:tcBorders>
              <w:bottom w:val="single" w:sz="4" w:space="0" w:color="auto"/>
            </w:tcBorders>
            <w:shd w:val="clear" w:color="auto" w:fill="auto"/>
            <w:vAlign w:val="center"/>
            <w:hideMark/>
          </w:tcPr>
          <w:p w14:paraId="6658E2CF"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0,00 €</w:t>
            </w:r>
          </w:p>
        </w:tc>
        <w:tc>
          <w:tcPr>
            <w:tcW w:w="1317" w:type="dxa"/>
            <w:tcBorders>
              <w:bottom w:val="single" w:sz="4" w:space="0" w:color="auto"/>
            </w:tcBorders>
            <w:shd w:val="clear" w:color="auto" w:fill="auto"/>
            <w:vAlign w:val="center"/>
            <w:hideMark/>
          </w:tcPr>
          <w:p w14:paraId="7B02131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18.300,00 €</w:t>
            </w:r>
          </w:p>
        </w:tc>
      </w:tr>
      <w:tr w:rsidR="00265452" w:rsidRPr="00624768" w14:paraId="7A6B10B7" w14:textId="77777777" w:rsidTr="00265452">
        <w:trPr>
          <w:trHeight w:hRule="exact" w:val="142"/>
        </w:trPr>
        <w:tc>
          <w:tcPr>
            <w:tcW w:w="1663" w:type="dxa"/>
            <w:tcBorders>
              <w:left w:val="nil"/>
              <w:right w:val="nil"/>
            </w:tcBorders>
            <w:shd w:val="clear" w:color="auto" w:fill="auto"/>
            <w:noWrap/>
            <w:vAlign w:val="bottom"/>
          </w:tcPr>
          <w:p w14:paraId="476B69D3" w14:textId="77777777" w:rsidR="00265452" w:rsidRPr="00624768" w:rsidRDefault="00265452" w:rsidP="00624768">
            <w:pPr>
              <w:rPr>
                <w:rFonts w:ascii="Arial" w:eastAsia="Times New Roman" w:hAnsi="Arial" w:cs="Arial"/>
                <w:color w:val="000000"/>
                <w:sz w:val="20"/>
                <w:szCs w:val="20"/>
              </w:rPr>
            </w:pPr>
          </w:p>
        </w:tc>
        <w:tc>
          <w:tcPr>
            <w:tcW w:w="1400" w:type="dxa"/>
            <w:tcBorders>
              <w:left w:val="nil"/>
              <w:right w:val="nil"/>
            </w:tcBorders>
            <w:shd w:val="clear" w:color="auto" w:fill="auto"/>
            <w:vAlign w:val="center"/>
          </w:tcPr>
          <w:p w14:paraId="7EC7AF19" w14:textId="77777777" w:rsidR="00265452" w:rsidRPr="00624768" w:rsidRDefault="00265452" w:rsidP="00624768">
            <w:pPr>
              <w:jc w:val="center"/>
              <w:rPr>
                <w:rFonts w:ascii="Arial" w:eastAsia="Times New Roman" w:hAnsi="Arial" w:cs="Arial"/>
                <w:color w:val="000000"/>
                <w:sz w:val="20"/>
                <w:szCs w:val="20"/>
              </w:rPr>
            </w:pPr>
          </w:p>
        </w:tc>
        <w:tc>
          <w:tcPr>
            <w:tcW w:w="2551" w:type="dxa"/>
            <w:tcBorders>
              <w:left w:val="nil"/>
              <w:right w:val="nil"/>
            </w:tcBorders>
            <w:shd w:val="clear" w:color="auto" w:fill="auto"/>
            <w:noWrap/>
            <w:vAlign w:val="bottom"/>
          </w:tcPr>
          <w:p w14:paraId="4D953E0E" w14:textId="77777777" w:rsidR="00265452" w:rsidRPr="00624768" w:rsidRDefault="00265452" w:rsidP="00624768">
            <w:pPr>
              <w:rPr>
                <w:rFonts w:ascii="Arial" w:eastAsia="Times New Roman" w:hAnsi="Arial" w:cs="Arial"/>
                <w:color w:val="000000"/>
                <w:sz w:val="20"/>
                <w:szCs w:val="20"/>
              </w:rPr>
            </w:pPr>
          </w:p>
        </w:tc>
        <w:tc>
          <w:tcPr>
            <w:tcW w:w="707" w:type="dxa"/>
            <w:tcBorders>
              <w:left w:val="nil"/>
              <w:right w:val="nil"/>
            </w:tcBorders>
            <w:shd w:val="clear" w:color="auto" w:fill="auto"/>
            <w:vAlign w:val="center"/>
          </w:tcPr>
          <w:p w14:paraId="717A6F2E" w14:textId="77777777" w:rsidR="00265452" w:rsidRPr="00624768" w:rsidRDefault="00265452" w:rsidP="00624768">
            <w:pPr>
              <w:jc w:val="right"/>
              <w:rPr>
                <w:rFonts w:ascii="Arial" w:eastAsia="Times New Roman" w:hAnsi="Arial" w:cs="Arial"/>
                <w:color w:val="000000"/>
                <w:sz w:val="20"/>
                <w:szCs w:val="20"/>
              </w:rPr>
            </w:pPr>
          </w:p>
        </w:tc>
        <w:tc>
          <w:tcPr>
            <w:tcW w:w="1384" w:type="dxa"/>
            <w:tcBorders>
              <w:left w:val="nil"/>
              <w:right w:val="nil"/>
            </w:tcBorders>
            <w:shd w:val="clear" w:color="auto" w:fill="auto"/>
            <w:vAlign w:val="center"/>
          </w:tcPr>
          <w:p w14:paraId="01083E96" w14:textId="77777777" w:rsidR="00265452" w:rsidRPr="00624768" w:rsidRDefault="00265452" w:rsidP="00624768">
            <w:pPr>
              <w:jc w:val="right"/>
              <w:rPr>
                <w:rFonts w:ascii="Arial" w:eastAsia="Times New Roman" w:hAnsi="Arial" w:cs="Arial"/>
                <w:color w:val="000000"/>
                <w:sz w:val="20"/>
                <w:szCs w:val="20"/>
              </w:rPr>
            </w:pPr>
          </w:p>
        </w:tc>
        <w:tc>
          <w:tcPr>
            <w:tcW w:w="1118" w:type="dxa"/>
            <w:tcBorders>
              <w:left w:val="nil"/>
              <w:right w:val="nil"/>
            </w:tcBorders>
            <w:shd w:val="clear" w:color="auto" w:fill="auto"/>
            <w:vAlign w:val="center"/>
          </w:tcPr>
          <w:p w14:paraId="3455B22C" w14:textId="77777777" w:rsidR="00265452" w:rsidRPr="00624768" w:rsidRDefault="00265452" w:rsidP="00624768">
            <w:pPr>
              <w:jc w:val="right"/>
              <w:rPr>
                <w:rFonts w:ascii="Arial" w:eastAsia="Times New Roman" w:hAnsi="Arial" w:cs="Arial"/>
                <w:color w:val="000000"/>
                <w:sz w:val="20"/>
                <w:szCs w:val="20"/>
              </w:rPr>
            </w:pPr>
          </w:p>
        </w:tc>
        <w:tc>
          <w:tcPr>
            <w:tcW w:w="1317" w:type="dxa"/>
            <w:tcBorders>
              <w:left w:val="nil"/>
              <w:right w:val="nil"/>
            </w:tcBorders>
            <w:shd w:val="clear" w:color="auto" w:fill="auto"/>
            <w:vAlign w:val="center"/>
          </w:tcPr>
          <w:p w14:paraId="56A105DF" w14:textId="77777777" w:rsidR="00265452" w:rsidRPr="00624768" w:rsidRDefault="00265452" w:rsidP="00624768">
            <w:pPr>
              <w:jc w:val="right"/>
              <w:rPr>
                <w:rFonts w:ascii="Arial" w:eastAsia="Times New Roman" w:hAnsi="Arial" w:cs="Arial"/>
                <w:color w:val="000000"/>
                <w:sz w:val="20"/>
                <w:szCs w:val="20"/>
              </w:rPr>
            </w:pPr>
          </w:p>
        </w:tc>
      </w:tr>
      <w:tr w:rsidR="00265452" w:rsidRPr="00624768" w14:paraId="6DB00ED1" w14:textId="77777777" w:rsidTr="00265452">
        <w:trPr>
          <w:trHeight w:val="324"/>
        </w:trPr>
        <w:tc>
          <w:tcPr>
            <w:tcW w:w="1663" w:type="dxa"/>
            <w:shd w:val="clear" w:color="auto" w:fill="auto"/>
            <w:noWrap/>
            <w:vAlign w:val="bottom"/>
          </w:tcPr>
          <w:p w14:paraId="786D36C3" w14:textId="77777777" w:rsidR="00265452" w:rsidRPr="00624768" w:rsidRDefault="00265452" w:rsidP="00624768">
            <w:pPr>
              <w:rPr>
                <w:rFonts w:ascii="Arial" w:eastAsia="Times New Roman" w:hAnsi="Arial" w:cs="Arial"/>
                <w:color w:val="000000"/>
                <w:sz w:val="20"/>
                <w:szCs w:val="20"/>
              </w:rPr>
            </w:pPr>
          </w:p>
        </w:tc>
        <w:tc>
          <w:tcPr>
            <w:tcW w:w="1400" w:type="dxa"/>
            <w:shd w:val="clear" w:color="auto" w:fill="auto"/>
            <w:vAlign w:val="center"/>
          </w:tcPr>
          <w:p w14:paraId="10DAC177" w14:textId="77777777" w:rsidR="00265452" w:rsidRPr="00624768" w:rsidRDefault="00265452" w:rsidP="00624768">
            <w:pPr>
              <w:rPr>
                <w:rFonts w:ascii="Arial" w:eastAsia="Times New Roman" w:hAnsi="Arial" w:cs="Arial"/>
                <w:color w:val="000000"/>
                <w:sz w:val="20"/>
                <w:szCs w:val="20"/>
              </w:rPr>
            </w:pPr>
            <w:r w:rsidRPr="00624768">
              <w:rPr>
                <w:rFonts w:ascii="Arial" w:eastAsia="Times New Roman" w:hAnsi="Arial" w:cs="Arial"/>
                <w:color w:val="000000"/>
                <w:sz w:val="20"/>
                <w:szCs w:val="20"/>
              </w:rPr>
              <w:t>TOTAL</w:t>
            </w:r>
          </w:p>
        </w:tc>
        <w:tc>
          <w:tcPr>
            <w:tcW w:w="2551" w:type="dxa"/>
            <w:shd w:val="clear" w:color="auto" w:fill="auto"/>
            <w:noWrap/>
            <w:vAlign w:val="bottom"/>
          </w:tcPr>
          <w:p w14:paraId="333CB7FD" w14:textId="77777777" w:rsidR="00265452" w:rsidRPr="00624768" w:rsidRDefault="00265452" w:rsidP="00624768">
            <w:pPr>
              <w:rPr>
                <w:rFonts w:ascii="Arial" w:eastAsia="Times New Roman" w:hAnsi="Arial" w:cs="Arial"/>
                <w:color w:val="000000"/>
                <w:sz w:val="20"/>
                <w:szCs w:val="20"/>
              </w:rPr>
            </w:pPr>
          </w:p>
        </w:tc>
        <w:tc>
          <w:tcPr>
            <w:tcW w:w="707" w:type="dxa"/>
            <w:shd w:val="clear" w:color="auto" w:fill="auto"/>
            <w:vAlign w:val="center"/>
          </w:tcPr>
          <w:p w14:paraId="3B6B42DF"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1.820</w:t>
            </w:r>
          </w:p>
        </w:tc>
        <w:tc>
          <w:tcPr>
            <w:tcW w:w="1384" w:type="dxa"/>
            <w:shd w:val="clear" w:color="auto" w:fill="auto"/>
            <w:vAlign w:val="center"/>
          </w:tcPr>
          <w:p w14:paraId="1CF13650"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146.902,00 €</w:t>
            </w:r>
          </w:p>
        </w:tc>
        <w:tc>
          <w:tcPr>
            <w:tcW w:w="1118" w:type="dxa"/>
            <w:shd w:val="clear" w:color="auto" w:fill="auto"/>
            <w:vAlign w:val="center"/>
          </w:tcPr>
          <w:p w14:paraId="6CBD519C"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6.854,82 €</w:t>
            </w:r>
          </w:p>
        </w:tc>
        <w:tc>
          <w:tcPr>
            <w:tcW w:w="1317" w:type="dxa"/>
            <w:shd w:val="clear" w:color="auto" w:fill="auto"/>
            <w:vAlign w:val="center"/>
          </w:tcPr>
          <w:p w14:paraId="35F0B081" w14:textId="77777777" w:rsidR="00265452" w:rsidRPr="00624768" w:rsidRDefault="00265452" w:rsidP="00624768">
            <w:pPr>
              <w:jc w:val="right"/>
              <w:rPr>
                <w:rFonts w:ascii="Arial" w:eastAsia="Times New Roman" w:hAnsi="Arial" w:cs="Arial"/>
                <w:color w:val="000000"/>
                <w:sz w:val="20"/>
                <w:szCs w:val="20"/>
              </w:rPr>
            </w:pPr>
            <w:r w:rsidRPr="00624768">
              <w:rPr>
                <w:rFonts w:ascii="Arial" w:eastAsia="Times New Roman" w:hAnsi="Arial" w:cs="Arial"/>
                <w:color w:val="000000"/>
                <w:sz w:val="20"/>
                <w:szCs w:val="20"/>
              </w:rPr>
              <w:t>153.756,82 €</w:t>
            </w:r>
          </w:p>
        </w:tc>
      </w:tr>
    </w:tbl>
    <w:p w14:paraId="3FEA0777" w14:textId="77777777" w:rsidR="005A4503" w:rsidRPr="00624768" w:rsidRDefault="005A4503" w:rsidP="00624768">
      <w:pPr>
        <w:jc w:val="both"/>
        <w:rPr>
          <w:rFonts w:ascii="Arial" w:hAnsi="Arial" w:cs="Arial"/>
          <w:bCs/>
          <w:sz w:val="20"/>
          <w:szCs w:val="20"/>
        </w:rPr>
      </w:pPr>
    </w:p>
    <w:p w14:paraId="102D484F" w14:textId="1439C451" w:rsidR="005A4503" w:rsidRPr="00624768" w:rsidRDefault="005A4503" w:rsidP="00624768">
      <w:pPr>
        <w:spacing w:line="243" w:lineRule="exact"/>
        <w:jc w:val="both"/>
      </w:pPr>
    </w:p>
    <w:p w14:paraId="072D1B51" w14:textId="77777777" w:rsidR="00146EB5" w:rsidRPr="00624768" w:rsidRDefault="00146EB5" w:rsidP="00624768">
      <w:pPr>
        <w:spacing w:line="243" w:lineRule="exact"/>
        <w:jc w:val="both"/>
      </w:pPr>
    </w:p>
    <w:p w14:paraId="343BBDA4" w14:textId="77777777" w:rsidR="005A4503" w:rsidRPr="00624768" w:rsidRDefault="005A4503" w:rsidP="00624768">
      <w:pPr>
        <w:jc w:val="both"/>
      </w:pPr>
      <w:r w:rsidRPr="00624768">
        <w:rPr>
          <w:rFonts w:ascii="Arial" w:eastAsia="Arial" w:hAnsi="Arial" w:cs="Arial"/>
          <w:b/>
          <w:bCs/>
        </w:rPr>
        <w:t>C.  Existència de crèdit</w:t>
      </w:r>
      <w:r w:rsidR="00D0591F" w:rsidRPr="00624768">
        <w:rPr>
          <w:rFonts w:ascii="Arial" w:eastAsia="Arial" w:hAnsi="Arial" w:cs="Arial"/>
          <w:b/>
          <w:bCs/>
        </w:rPr>
        <w:t xml:space="preserve">, finançament </w:t>
      </w:r>
      <w:r w:rsidRPr="00624768">
        <w:rPr>
          <w:rFonts w:ascii="Arial" w:eastAsia="Arial" w:hAnsi="Arial" w:cs="Arial"/>
          <w:b/>
          <w:bCs/>
        </w:rPr>
        <w:t>i pagament del preu</w:t>
      </w:r>
    </w:p>
    <w:p w14:paraId="72E7063B" w14:textId="77777777" w:rsidR="005A4503" w:rsidRPr="00624768" w:rsidRDefault="005A4503" w:rsidP="00624768">
      <w:pPr>
        <w:jc w:val="both"/>
      </w:pPr>
    </w:p>
    <w:p w14:paraId="23E6F47B" w14:textId="77777777" w:rsidR="00D0591F" w:rsidRPr="00624768" w:rsidRDefault="005A4503" w:rsidP="00624768">
      <w:pPr>
        <w:tabs>
          <w:tab w:val="left" w:pos="5835"/>
        </w:tabs>
        <w:spacing w:line="237" w:lineRule="auto"/>
        <w:jc w:val="both"/>
        <w:rPr>
          <w:rFonts w:ascii="Arial" w:eastAsia="Arial" w:hAnsi="Arial" w:cs="Arial"/>
        </w:rPr>
      </w:pPr>
      <w:r w:rsidRPr="00624768">
        <w:rPr>
          <w:rFonts w:ascii="Arial" w:eastAsia="Arial" w:hAnsi="Arial" w:cs="Arial"/>
        </w:rPr>
        <w:t xml:space="preserve">C1. Partida pressupostària: </w:t>
      </w:r>
      <w:r w:rsidR="00FD50FD" w:rsidRPr="00624768">
        <w:rPr>
          <w:rFonts w:ascii="Arial" w:eastAsia="Arial" w:hAnsi="Arial" w:cs="Arial"/>
        </w:rPr>
        <w:t>D/227001401/331K/0000</w:t>
      </w:r>
      <w:r w:rsidR="00F1693B" w:rsidRPr="00624768">
        <w:rPr>
          <w:rFonts w:ascii="Arial" w:eastAsia="Arial" w:hAnsi="Arial" w:cs="Arial"/>
        </w:rPr>
        <w:t>.</w:t>
      </w:r>
    </w:p>
    <w:p w14:paraId="6E3DCDA6" w14:textId="77777777" w:rsidR="00F1693B" w:rsidRPr="00624768" w:rsidRDefault="00F1693B" w:rsidP="00624768">
      <w:pPr>
        <w:jc w:val="both"/>
        <w:rPr>
          <w:rFonts w:ascii="Arial" w:eastAsia="Arial" w:hAnsi="Arial" w:cs="Arial"/>
        </w:rPr>
      </w:pPr>
    </w:p>
    <w:p w14:paraId="540757A2" w14:textId="0FB50326" w:rsidR="005A4503" w:rsidRPr="00624768" w:rsidRDefault="005A4503" w:rsidP="00624768">
      <w:pPr>
        <w:jc w:val="both"/>
        <w:rPr>
          <w:rFonts w:ascii="Arial" w:eastAsia="Arial" w:hAnsi="Arial" w:cs="Arial"/>
        </w:rPr>
      </w:pPr>
      <w:r w:rsidRPr="00624768">
        <w:rPr>
          <w:rFonts w:ascii="Arial" w:eastAsia="Arial" w:hAnsi="Arial" w:cs="Arial"/>
        </w:rPr>
        <w:t>C2. Expedient d’abast plurianual: No</w:t>
      </w:r>
      <w:r w:rsidR="00A23C43" w:rsidRPr="00624768">
        <w:rPr>
          <w:rFonts w:ascii="Arial" w:eastAsia="Arial" w:hAnsi="Arial" w:cs="Arial"/>
        </w:rPr>
        <w:t>.</w:t>
      </w:r>
    </w:p>
    <w:p w14:paraId="38B9C548" w14:textId="77777777" w:rsidR="00D0591F" w:rsidRPr="00624768" w:rsidRDefault="00D0591F" w:rsidP="00624768">
      <w:pPr>
        <w:jc w:val="both"/>
        <w:rPr>
          <w:rFonts w:ascii="Arial" w:eastAsia="Arial" w:hAnsi="Arial" w:cs="Arial"/>
        </w:rPr>
      </w:pPr>
    </w:p>
    <w:p w14:paraId="207E89DB" w14:textId="022D5F87" w:rsidR="00D0591F" w:rsidRDefault="003F1A79" w:rsidP="0020785E">
      <w:pPr>
        <w:jc w:val="both"/>
        <w:rPr>
          <w:rFonts w:ascii="Arial" w:eastAsia="Arial" w:hAnsi="Arial" w:cs="Arial"/>
        </w:rPr>
      </w:pPr>
      <w:r w:rsidRPr="00624768">
        <w:rPr>
          <w:rFonts w:ascii="Arial" w:eastAsia="Arial" w:hAnsi="Arial" w:cs="Arial"/>
        </w:rPr>
        <w:t xml:space="preserve">C3. Despesa anticipada: </w:t>
      </w:r>
      <w:r w:rsidR="0020785E">
        <w:rPr>
          <w:rFonts w:ascii="Arial" w:eastAsia="Arial" w:hAnsi="Arial" w:cs="Arial"/>
        </w:rPr>
        <w:t>No</w:t>
      </w:r>
      <w:r w:rsidRPr="00624768">
        <w:rPr>
          <w:rFonts w:ascii="Arial" w:eastAsia="Arial" w:hAnsi="Arial" w:cs="Arial"/>
        </w:rPr>
        <w:t xml:space="preserve">. </w:t>
      </w:r>
    </w:p>
    <w:p w14:paraId="21B67F15" w14:textId="77777777" w:rsidR="0020785E" w:rsidRPr="00624768" w:rsidRDefault="0020785E" w:rsidP="0020785E">
      <w:pPr>
        <w:jc w:val="both"/>
        <w:rPr>
          <w:rFonts w:ascii="Arial" w:hAnsi="Arial" w:cs="Arial"/>
          <w:bCs/>
        </w:rPr>
      </w:pPr>
      <w:bookmarkStart w:id="5" w:name="_GoBack"/>
      <w:bookmarkEnd w:id="5"/>
    </w:p>
    <w:p w14:paraId="2EC7CEE8" w14:textId="77777777" w:rsidR="002B0F23" w:rsidRDefault="005A4503" w:rsidP="00624768">
      <w:pPr>
        <w:jc w:val="both"/>
        <w:rPr>
          <w:rFonts w:ascii="Arial" w:hAnsi="Arial" w:cs="Arial"/>
          <w:bCs/>
        </w:rPr>
      </w:pPr>
      <w:r w:rsidRPr="00624768">
        <w:rPr>
          <w:rFonts w:ascii="Arial" w:hAnsi="Arial" w:cs="Arial"/>
          <w:bCs/>
        </w:rPr>
        <w:t>C4. Finançament:</w:t>
      </w:r>
      <w:r w:rsidR="00D0591F" w:rsidRPr="00624768">
        <w:rPr>
          <w:rFonts w:ascii="Arial" w:hAnsi="Arial" w:cs="Arial"/>
          <w:bCs/>
        </w:rPr>
        <w:t xml:space="preserve"> </w:t>
      </w:r>
    </w:p>
    <w:p w14:paraId="3CFED443" w14:textId="48A9F182" w:rsidR="002B0F23" w:rsidRPr="002B0F23" w:rsidRDefault="002B0F23" w:rsidP="00624768">
      <w:pPr>
        <w:jc w:val="both"/>
        <w:rPr>
          <w:rFonts w:ascii="Arial" w:hAnsi="Arial" w:cs="Arial"/>
        </w:rPr>
      </w:pPr>
      <w:r w:rsidRPr="002B0F23">
        <w:rPr>
          <w:rFonts w:ascii="Arial" w:hAnsi="Arial" w:cs="Arial"/>
        </w:rPr>
        <w:t>Els cursos previstos en aquest expedients han de ser finançats amb càrrec als fons de la Conferència sectorial d’ocupació i afers laborals donat que estan contemplats en el Cat</w:t>
      </w:r>
      <w:r>
        <w:rPr>
          <w:rFonts w:ascii="Arial" w:hAnsi="Arial" w:cs="Arial"/>
        </w:rPr>
        <w:t>àleg d’Especialitats Formatives</w:t>
      </w:r>
      <w:r w:rsidRPr="002B0F23">
        <w:rPr>
          <w:rFonts w:ascii="Arial" w:hAnsi="Arial" w:cs="Arial"/>
        </w:rPr>
        <w:t xml:space="preserve"> gestionat pel SEPE i no es corresponent amb certificats de professionalitat</w:t>
      </w:r>
    </w:p>
    <w:p w14:paraId="3EC87B8A" w14:textId="77777777" w:rsidR="002B0F23" w:rsidRPr="002B0F23" w:rsidRDefault="002B0F23" w:rsidP="00624768">
      <w:pPr>
        <w:jc w:val="both"/>
        <w:rPr>
          <w:rFonts w:ascii="Arial" w:hAnsi="Arial" w:cs="Arial"/>
        </w:rPr>
      </w:pPr>
    </w:p>
    <w:p w14:paraId="3A7C047A" w14:textId="13E9B306" w:rsidR="002B0F23" w:rsidRPr="002B0F23" w:rsidRDefault="002B0F23" w:rsidP="00624768">
      <w:pPr>
        <w:jc w:val="both"/>
        <w:rPr>
          <w:rFonts w:ascii="Arial" w:hAnsi="Arial" w:cs="Arial"/>
        </w:rPr>
      </w:pPr>
      <w:r w:rsidRPr="002B0F23">
        <w:rPr>
          <w:rFonts w:ascii="Arial" w:hAnsi="Arial" w:cs="Arial"/>
        </w:rPr>
        <w:t>D’acord amb l’article 4.11 de l’Ordre TES/630/2023, de 14 de juny:”A càrrec als fons assignats des de les aplicacions 19.101.241-B.452.45 i 19.101.241-B.452.55 només es podran finançar iniciatives de formació professional per a l’ocupació incloses en el Catàleg d’Especialitat Formatives la gestió del qual correspon al Servei Públic d’Ocupació de l’Estat, que no corresponguin a certificats de professionalitat.</w:t>
      </w:r>
    </w:p>
    <w:p w14:paraId="61501330" w14:textId="77777777" w:rsidR="002B0F23" w:rsidRPr="002B0F23" w:rsidRDefault="002B0F23" w:rsidP="00624768">
      <w:pPr>
        <w:jc w:val="both"/>
      </w:pPr>
    </w:p>
    <w:p w14:paraId="030B1A6D" w14:textId="58E1964E" w:rsidR="005A4503" w:rsidRPr="002B0F23" w:rsidRDefault="00D14EA1" w:rsidP="00624768">
      <w:pPr>
        <w:jc w:val="both"/>
        <w:rPr>
          <w:rFonts w:ascii="Arial" w:hAnsi="Arial" w:cs="Arial"/>
          <w:bCs/>
        </w:rPr>
      </w:pPr>
      <w:r w:rsidRPr="002B0F23">
        <w:rPr>
          <w:rFonts w:ascii="Arial" w:eastAsia="Times New Roman" w:hAnsi="Arial" w:cs="Arial"/>
          <w:color w:val="000000"/>
          <w:kern w:val="0"/>
        </w:rPr>
        <w:t>Atès que a data d’avui no s’ha publicat l’ordre de distribució per al 2024 de la Conferència Sectorial d’ocupació i afers laborals, es pren com a referència l’Ordre TES/630/2023, de 14 de juny, per la qual es distribueixen territorialment per al exercici econòmic de 2023, per a la seva gestió per les comunitats autònomes amb competències assumides, crèdits de l’àmbit laboral finançats amb càrrec als Pressupostos Generals de l’Estat, no finançats amb el Mecanisme de Recuperació i Resiliència.</w:t>
      </w:r>
    </w:p>
    <w:p w14:paraId="52FFA1AD" w14:textId="77777777" w:rsidR="00D14EA1" w:rsidRPr="00624768" w:rsidRDefault="00D14EA1" w:rsidP="00624768">
      <w:pPr>
        <w:jc w:val="both"/>
        <w:rPr>
          <w:color w:val="FF0000"/>
        </w:rPr>
      </w:pPr>
    </w:p>
    <w:p w14:paraId="5C0186E9" w14:textId="6F560DD1" w:rsidR="005A4503" w:rsidRPr="00624768" w:rsidRDefault="00D34D3F" w:rsidP="00624768">
      <w:pPr>
        <w:jc w:val="both"/>
        <w:rPr>
          <w:rFonts w:ascii="Arial" w:eastAsia="Arial" w:hAnsi="Arial" w:cs="Arial"/>
          <w:kern w:val="0"/>
        </w:rPr>
      </w:pPr>
      <w:r w:rsidRPr="00624768">
        <w:rPr>
          <w:rFonts w:ascii="Arial" w:hAnsi="Arial" w:cs="Arial"/>
        </w:rPr>
        <w:t>C</w:t>
      </w:r>
      <w:r w:rsidR="005A4503" w:rsidRPr="00624768">
        <w:rPr>
          <w:rFonts w:ascii="Arial" w:hAnsi="Arial" w:cs="Arial"/>
        </w:rPr>
        <w:t xml:space="preserve">5. Pagament del preu: </w:t>
      </w:r>
      <w:r w:rsidR="005A4503" w:rsidRPr="00624768">
        <w:rPr>
          <w:rFonts w:ascii="Arial" w:eastAsia="Arial" w:hAnsi="Arial" w:cs="Arial"/>
          <w:kern w:val="0"/>
        </w:rPr>
        <w:t xml:space="preserve">Mitjançant factures electròniques, a través del servei e.FACT del Consorci d’Administració Oberta de Catalunya (AOC), i amb periodicitat mensual. </w:t>
      </w:r>
    </w:p>
    <w:p w14:paraId="41A18525" w14:textId="77777777" w:rsidR="005A4503" w:rsidRPr="00624768" w:rsidRDefault="005A4503" w:rsidP="00624768">
      <w:pPr>
        <w:jc w:val="both"/>
        <w:rPr>
          <w:rFonts w:ascii="Arial" w:eastAsia="Arial" w:hAnsi="Arial" w:cs="Arial"/>
          <w:kern w:val="0"/>
        </w:rPr>
      </w:pPr>
    </w:p>
    <w:p w14:paraId="6C7DA784" w14:textId="77777777" w:rsidR="005A4503" w:rsidRPr="00624768" w:rsidRDefault="005A4503" w:rsidP="00624768">
      <w:pPr>
        <w:jc w:val="both"/>
      </w:pPr>
      <w:r w:rsidRPr="00624768">
        <w:rPr>
          <w:rFonts w:ascii="Arial" w:eastAsia="Arial" w:hAnsi="Arial" w:cs="Arial"/>
          <w:b/>
          <w:bCs/>
        </w:rPr>
        <w:t>D.  Termini de durada del contracte</w:t>
      </w:r>
    </w:p>
    <w:p w14:paraId="2B90734F" w14:textId="77777777" w:rsidR="005A4503" w:rsidRPr="00624768" w:rsidRDefault="005A4503" w:rsidP="00624768">
      <w:pPr>
        <w:jc w:val="both"/>
      </w:pPr>
    </w:p>
    <w:p w14:paraId="5FA45705" w14:textId="1D934F3C" w:rsidR="005A4503" w:rsidRPr="00624768" w:rsidRDefault="005A4503" w:rsidP="00624768">
      <w:pPr>
        <w:jc w:val="both"/>
        <w:rPr>
          <w:rFonts w:ascii="Arial" w:eastAsia="Times New Roman" w:hAnsi="Arial" w:cs="Arial"/>
          <w:bCs/>
          <w:color w:val="FF0000"/>
          <w:lang w:eastAsia="en-GB"/>
        </w:rPr>
      </w:pPr>
      <w:r w:rsidRPr="00624768">
        <w:rPr>
          <w:rFonts w:ascii="Arial" w:eastAsia="Times New Roman" w:hAnsi="Arial" w:cs="Arial"/>
          <w:b/>
          <w:bCs/>
          <w:lang w:eastAsia="en-GB"/>
        </w:rPr>
        <w:t>D1.</w:t>
      </w:r>
      <w:r w:rsidRPr="00624768">
        <w:rPr>
          <w:rFonts w:ascii="Arial" w:eastAsia="Times New Roman" w:hAnsi="Arial" w:cs="Arial"/>
          <w:bCs/>
          <w:lang w:eastAsia="en-GB"/>
        </w:rPr>
        <w:t xml:space="preserve"> Termini de durada:</w:t>
      </w:r>
      <w:r w:rsidR="00FD50FD" w:rsidRPr="00624768">
        <w:rPr>
          <w:rFonts w:ascii="Arial" w:hAnsi="Arial" w:cs="Arial"/>
        </w:rPr>
        <w:t xml:space="preserve"> El contracte s’executarà </w:t>
      </w:r>
      <w:r w:rsidR="00FD50FD" w:rsidRPr="00624768">
        <w:rPr>
          <w:rFonts w:ascii="Arial" w:hAnsi="Arial" w:cs="Arial"/>
          <w:bCs/>
        </w:rPr>
        <w:t xml:space="preserve">des de l’1/02/2024 (o des de la seva formalització, si és posterior) fins el 31/01/2025, o fins transcorregut un any des de la data de signatura. Durant aquest període d’un any s’impartiran les hores de formació previstes en els diversos lots d’aquest expedient: </w:t>
      </w:r>
      <w:r w:rsidR="008B264E" w:rsidRPr="00624768">
        <w:rPr>
          <w:rFonts w:ascii="Arial" w:hAnsi="Arial" w:cs="Arial"/>
          <w:bCs/>
        </w:rPr>
        <w:t>240</w:t>
      </w:r>
      <w:r w:rsidR="00FD50FD" w:rsidRPr="00624768">
        <w:rPr>
          <w:rFonts w:ascii="Arial" w:hAnsi="Arial" w:cs="Arial"/>
          <w:bCs/>
        </w:rPr>
        <w:t xml:space="preserve"> hores el lot 1, </w:t>
      </w:r>
      <w:r w:rsidR="008B264E" w:rsidRPr="00624768">
        <w:rPr>
          <w:rFonts w:ascii="Arial" w:hAnsi="Arial" w:cs="Arial"/>
          <w:bCs/>
        </w:rPr>
        <w:t>120 hores el lot 2,</w:t>
      </w:r>
      <w:r w:rsidR="00FD50FD" w:rsidRPr="00624768">
        <w:rPr>
          <w:rFonts w:ascii="Arial" w:hAnsi="Arial" w:cs="Arial"/>
          <w:bCs/>
        </w:rPr>
        <w:t xml:space="preserve"> </w:t>
      </w:r>
      <w:r w:rsidR="008B264E" w:rsidRPr="00624768">
        <w:rPr>
          <w:rFonts w:ascii="Arial" w:hAnsi="Arial" w:cs="Arial"/>
          <w:bCs/>
        </w:rPr>
        <w:t>250</w:t>
      </w:r>
      <w:r w:rsidR="00FD50FD" w:rsidRPr="00624768">
        <w:rPr>
          <w:rFonts w:ascii="Arial" w:hAnsi="Arial" w:cs="Arial"/>
          <w:bCs/>
        </w:rPr>
        <w:t xml:space="preserve"> hores el lot 3,</w:t>
      </w:r>
      <w:r w:rsidR="008B264E" w:rsidRPr="00624768">
        <w:rPr>
          <w:rFonts w:ascii="Arial" w:hAnsi="Arial" w:cs="Arial"/>
          <w:bCs/>
        </w:rPr>
        <w:t xml:space="preserve"> 410 hores al lot 4, 500 hores al lot 5 i 300 hores al lot 6,</w:t>
      </w:r>
      <w:r w:rsidR="00FD50FD" w:rsidRPr="00624768">
        <w:rPr>
          <w:rFonts w:ascii="Arial" w:hAnsi="Arial" w:cs="Arial"/>
          <w:bCs/>
        </w:rPr>
        <w:t xml:space="preserve"> amb un total de 1.</w:t>
      </w:r>
      <w:r w:rsidR="008B264E" w:rsidRPr="00624768">
        <w:rPr>
          <w:rFonts w:ascii="Arial" w:hAnsi="Arial" w:cs="Arial"/>
          <w:bCs/>
        </w:rPr>
        <w:t>820</w:t>
      </w:r>
      <w:r w:rsidR="00FD50FD" w:rsidRPr="00624768">
        <w:rPr>
          <w:rFonts w:ascii="Arial" w:hAnsi="Arial" w:cs="Arial"/>
          <w:bCs/>
        </w:rPr>
        <w:t xml:space="preserve"> hores</w:t>
      </w:r>
      <w:r w:rsidR="00765E5F" w:rsidRPr="00624768">
        <w:rPr>
          <w:rFonts w:ascii="Arial" w:eastAsia="Times New Roman" w:hAnsi="Arial" w:cs="Arial"/>
          <w:bCs/>
          <w:lang w:eastAsia="en-GB"/>
        </w:rPr>
        <w:t>.</w:t>
      </w:r>
    </w:p>
    <w:p w14:paraId="3B530F09" w14:textId="1005DB21" w:rsidR="00A23C43" w:rsidRPr="00624768" w:rsidRDefault="005A4503" w:rsidP="00624768">
      <w:pPr>
        <w:jc w:val="both"/>
        <w:rPr>
          <w:rFonts w:ascii="Arial" w:eastAsia="Times New Roman" w:hAnsi="Arial" w:cs="Arial"/>
          <w:b/>
          <w:bCs/>
          <w:lang w:eastAsia="en-GB"/>
        </w:rPr>
      </w:pPr>
      <w:r w:rsidRPr="00624768">
        <w:rPr>
          <w:rFonts w:ascii="Arial" w:eastAsia="Times New Roman" w:hAnsi="Arial" w:cs="Arial"/>
          <w:b/>
          <w:bCs/>
          <w:lang w:eastAsia="en-GB"/>
        </w:rPr>
        <w:t>D2.</w:t>
      </w:r>
      <w:r w:rsidRPr="00624768">
        <w:rPr>
          <w:rFonts w:ascii="Arial" w:eastAsia="Times New Roman" w:hAnsi="Arial" w:cs="Arial"/>
          <w:bCs/>
          <w:lang w:eastAsia="en-GB"/>
        </w:rPr>
        <w:t xml:space="preserve"> Possibilitat de pròrrogues: Si</w:t>
      </w:r>
      <w:r w:rsidR="00D0591F" w:rsidRPr="00624768">
        <w:rPr>
          <w:rFonts w:ascii="Arial" w:eastAsia="Times New Roman" w:hAnsi="Arial" w:cs="Arial"/>
          <w:bCs/>
          <w:lang w:eastAsia="en-GB"/>
        </w:rPr>
        <w:t>. Es preveu una única pròrroga per un període màxim de duració igual al de la present contractació (un any).</w:t>
      </w:r>
    </w:p>
    <w:p w14:paraId="48CDC5AD" w14:textId="77777777" w:rsidR="007E01F0" w:rsidRPr="00624768" w:rsidRDefault="007E01F0" w:rsidP="00624768">
      <w:pPr>
        <w:jc w:val="both"/>
        <w:rPr>
          <w:strike/>
        </w:rPr>
      </w:pPr>
    </w:p>
    <w:p w14:paraId="1925694C" w14:textId="77777777" w:rsidR="007E01F0" w:rsidRPr="00624768" w:rsidRDefault="007E01F0" w:rsidP="00624768">
      <w:pPr>
        <w:spacing w:line="245" w:lineRule="exact"/>
        <w:jc w:val="both"/>
      </w:pPr>
    </w:p>
    <w:p w14:paraId="4B454E38" w14:textId="236707FA" w:rsidR="007E01F0" w:rsidRPr="00624768" w:rsidRDefault="007E01F0" w:rsidP="00624768">
      <w:pPr>
        <w:tabs>
          <w:tab w:val="left" w:pos="600"/>
        </w:tabs>
        <w:jc w:val="both"/>
      </w:pPr>
      <w:r w:rsidRPr="00624768">
        <w:rPr>
          <w:rFonts w:ascii="Arial" w:eastAsia="Arial" w:hAnsi="Arial" w:cs="Arial"/>
          <w:b/>
          <w:bCs/>
        </w:rPr>
        <w:t xml:space="preserve">E. Variants. </w:t>
      </w:r>
      <w:r w:rsidRPr="00624768">
        <w:rPr>
          <w:rFonts w:ascii="Arial" w:eastAsia="Arial" w:hAnsi="Arial" w:cs="Arial"/>
          <w:bCs/>
        </w:rPr>
        <w:t>N</w:t>
      </w:r>
      <w:r w:rsidR="00836D91">
        <w:rPr>
          <w:rFonts w:ascii="Arial" w:eastAsia="Arial" w:hAnsi="Arial" w:cs="Arial"/>
          <w:bCs/>
        </w:rPr>
        <w:t>o</w:t>
      </w:r>
    </w:p>
    <w:p w14:paraId="3CD68A5E" w14:textId="77777777" w:rsidR="007E01F0" w:rsidRPr="00624768" w:rsidRDefault="007E01F0" w:rsidP="00624768">
      <w:pPr>
        <w:spacing w:line="253" w:lineRule="exact"/>
        <w:jc w:val="both"/>
      </w:pPr>
    </w:p>
    <w:p w14:paraId="0D8711B1" w14:textId="77777777" w:rsidR="007E01F0" w:rsidRPr="00624768" w:rsidRDefault="007E01F0" w:rsidP="00624768">
      <w:pPr>
        <w:jc w:val="both"/>
      </w:pPr>
      <w:r w:rsidRPr="00624768">
        <w:rPr>
          <w:rFonts w:ascii="Arial" w:eastAsia="Arial" w:hAnsi="Arial" w:cs="Arial"/>
          <w:b/>
          <w:bCs/>
        </w:rPr>
        <w:t>F. Tramitació de l’expedient,  procediment d’adjudicació i responsable del contracte</w:t>
      </w:r>
    </w:p>
    <w:p w14:paraId="11BE691A" w14:textId="77777777" w:rsidR="007E01F0" w:rsidRPr="00624768" w:rsidRDefault="007E01F0" w:rsidP="00624768">
      <w:pPr>
        <w:spacing w:line="261" w:lineRule="exact"/>
        <w:jc w:val="both"/>
      </w:pPr>
    </w:p>
    <w:p w14:paraId="50D2CDF4" w14:textId="77777777" w:rsidR="007E01F0" w:rsidRPr="00624768" w:rsidRDefault="007E01F0" w:rsidP="00624768">
      <w:pPr>
        <w:jc w:val="both"/>
        <w:rPr>
          <w:rFonts w:ascii="Arial" w:eastAsia="Arial" w:hAnsi="Arial" w:cs="Arial"/>
        </w:rPr>
      </w:pPr>
      <w:r w:rsidRPr="00624768">
        <w:rPr>
          <w:rFonts w:ascii="Arial" w:eastAsia="Arial" w:hAnsi="Arial" w:cs="Arial"/>
        </w:rPr>
        <w:t xml:space="preserve">Forma de tramitació: </w:t>
      </w:r>
      <w:r w:rsidRPr="00624768">
        <w:rPr>
          <w:rFonts w:ascii="Arial" w:eastAsia="Arial" w:hAnsi="Arial" w:cs="Arial"/>
          <w:iCs/>
        </w:rPr>
        <w:t>ordinària</w:t>
      </w:r>
    </w:p>
    <w:p w14:paraId="05075BD0" w14:textId="0C7FECA1" w:rsidR="0092301B" w:rsidRPr="00624768" w:rsidRDefault="007E01F0" w:rsidP="00624768">
      <w:pPr>
        <w:spacing w:line="245" w:lineRule="exact"/>
        <w:jc w:val="both"/>
        <w:rPr>
          <w:rFonts w:ascii="Arial" w:eastAsia="Arial" w:hAnsi="Arial" w:cs="Arial"/>
          <w:color w:val="000000"/>
          <w:kern w:val="0"/>
        </w:rPr>
      </w:pPr>
      <w:r w:rsidRPr="00624768">
        <w:rPr>
          <w:rFonts w:ascii="Arial" w:eastAsia="Arial" w:hAnsi="Arial" w:cs="Arial"/>
        </w:rPr>
        <w:t>Procediment d’adjudicació:</w:t>
      </w:r>
      <w:r w:rsidRPr="00624768">
        <w:rPr>
          <w:rFonts w:ascii="Arial" w:eastAsia="MS Mincho" w:hAnsi="Arial"/>
        </w:rPr>
        <w:t xml:space="preserve"> </w:t>
      </w:r>
      <w:r w:rsidR="0092301B" w:rsidRPr="00624768">
        <w:rPr>
          <w:rFonts w:ascii="Arial" w:eastAsia="Arial" w:hAnsi="Arial" w:cs="Arial"/>
          <w:color w:val="000000"/>
          <w:kern w:val="0"/>
        </w:rPr>
        <w:t xml:space="preserve">L’adjudicació de la present licitació es tramita de forma ordinària, mitjançant el procediment obert  no harmonitzat, d’acord amb l’ article 22.1c) i 156 i següents de la Llei 9/2017, de 8 de novembre, de Contractes del sector públic (LCSP). Com que l’objecte del contracte el constitueixen “serveis d’ensenyament i  formació” (CPV </w:t>
      </w:r>
      <w:r w:rsidR="0092301B" w:rsidRPr="00624768">
        <w:rPr>
          <w:rFonts w:ascii="Arial" w:hAnsi="Arial" w:cs="Arial"/>
          <w:bCs/>
        </w:rPr>
        <w:t>80000000-4</w:t>
      </w:r>
      <w:r w:rsidR="0092301B" w:rsidRPr="00624768">
        <w:rPr>
          <w:rFonts w:ascii="Arial" w:eastAsia="Arial" w:hAnsi="Arial" w:cs="Arial"/>
          <w:color w:val="000000"/>
          <w:kern w:val="0"/>
        </w:rPr>
        <w:t xml:space="preserve">) i atès que el seu valor estimat és inferior a 750.000 €, no es tramita com harmonitzat. </w:t>
      </w:r>
    </w:p>
    <w:p w14:paraId="4233FCBB" w14:textId="535D0056" w:rsidR="007E01F0" w:rsidRPr="00624768" w:rsidRDefault="0092301B" w:rsidP="00624768">
      <w:pPr>
        <w:suppressAutoHyphens w:val="0"/>
        <w:spacing w:line="259" w:lineRule="auto"/>
        <w:ind w:left="567"/>
        <w:rPr>
          <w:rFonts w:ascii="Arial" w:eastAsia="Arial" w:hAnsi="Arial" w:cs="Arial"/>
        </w:rPr>
      </w:pPr>
      <w:r w:rsidRPr="00624768">
        <w:rPr>
          <w:rFonts w:ascii="Arial" w:eastAsia="Arial" w:hAnsi="Arial" w:cs="Arial"/>
          <w:color w:val="000000"/>
          <w:kern w:val="0"/>
        </w:rPr>
        <w:t xml:space="preserve"> </w:t>
      </w:r>
    </w:p>
    <w:p w14:paraId="5F736BC5" w14:textId="77777777" w:rsidR="007E01F0" w:rsidRPr="00624768" w:rsidRDefault="007E01F0" w:rsidP="00624768">
      <w:pPr>
        <w:jc w:val="both"/>
        <w:rPr>
          <w:rFonts w:ascii="Arial" w:eastAsia="Arial" w:hAnsi="Arial" w:cs="Arial"/>
        </w:rPr>
      </w:pPr>
      <w:r w:rsidRPr="00624768">
        <w:rPr>
          <w:rFonts w:ascii="Arial" w:eastAsia="Arial" w:hAnsi="Arial" w:cs="Arial"/>
        </w:rPr>
        <w:t>Presentació d’ofertes mitjançant eina de Sobre Digital</w:t>
      </w:r>
      <w:r w:rsidRPr="00624768">
        <w:rPr>
          <w:rFonts w:ascii="Arial" w:eastAsia="Arial" w:hAnsi="Arial" w:cs="Arial"/>
          <w:b/>
        </w:rPr>
        <w:t>: Sí</w:t>
      </w:r>
    </w:p>
    <w:p w14:paraId="69FA5C99" w14:textId="51FEB1C5" w:rsidR="007E01F0" w:rsidRPr="00624768" w:rsidRDefault="007E01F0" w:rsidP="00624768">
      <w:pPr>
        <w:tabs>
          <w:tab w:val="left" w:pos="5200"/>
        </w:tabs>
        <w:jc w:val="both"/>
        <w:rPr>
          <w:rFonts w:ascii="Arial" w:eastAsia="Arial" w:hAnsi="Arial" w:cs="Arial"/>
        </w:rPr>
      </w:pPr>
      <w:r w:rsidRPr="00624768">
        <w:rPr>
          <w:rFonts w:ascii="Arial" w:eastAsia="Arial" w:hAnsi="Arial" w:cs="Arial"/>
        </w:rPr>
        <w:t xml:space="preserve">Nombre de sobres: 3: </w:t>
      </w:r>
    </w:p>
    <w:p w14:paraId="32F6B519" w14:textId="77777777" w:rsidR="0092301B" w:rsidRPr="00624768" w:rsidRDefault="0092301B" w:rsidP="00624768">
      <w:pPr>
        <w:tabs>
          <w:tab w:val="left" w:pos="5200"/>
        </w:tabs>
        <w:jc w:val="both"/>
        <w:rPr>
          <w:rFonts w:ascii="Arial" w:eastAsia="Arial" w:hAnsi="Arial" w:cs="Arial"/>
        </w:rPr>
      </w:pPr>
    </w:p>
    <w:p w14:paraId="6E86825D" w14:textId="77777777" w:rsidR="0092301B" w:rsidRPr="00624768" w:rsidRDefault="0092301B" w:rsidP="00624768">
      <w:pPr>
        <w:numPr>
          <w:ilvl w:val="0"/>
          <w:numId w:val="45"/>
        </w:numPr>
        <w:suppressAutoHyphens w:val="0"/>
        <w:spacing w:after="5" w:line="248" w:lineRule="auto"/>
        <w:ind w:right="28" w:hanging="281"/>
        <w:jc w:val="both"/>
        <w:rPr>
          <w:rFonts w:ascii="Arial" w:hAnsi="Arial" w:cs="Arial"/>
        </w:rPr>
      </w:pPr>
      <w:r w:rsidRPr="00624768">
        <w:rPr>
          <w:rFonts w:ascii="Arial" w:hAnsi="Arial" w:cs="Arial"/>
          <w:b/>
        </w:rPr>
        <w:t xml:space="preserve">Sobre A: </w:t>
      </w:r>
      <w:r w:rsidRPr="00624768">
        <w:rPr>
          <w:rFonts w:ascii="Arial" w:hAnsi="Arial" w:cs="Arial"/>
        </w:rPr>
        <w:t xml:space="preserve">Document Europeu Únic de Contractació (DEUC) (annex 5 del present plec). </w:t>
      </w:r>
    </w:p>
    <w:p w14:paraId="39441BAD" w14:textId="77777777" w:rsidR="0092301B" w:rsidRPr="00624768" w:rsidRDefault="0092301B" w:rsidP="00624768">
      <w:pPr>
        <w:spacing w:line="259" w:lineRule="auto"/>
        <w:ind w:left="1133"/>
        <w:rPr>
          <w:rFonts w:ascii="Arial" w:hAnsi="Arial" w:cs="Arial"/>
        </w:rPr>
      </w:pPr>
      <w:r w:rsidRPr="00624768">
        <w:rPr>
          <w:rFonts w:ascii="Arial" w:hAnsi="Arial" w:cs="Arial"/>
        </w:rPr>
        <w:t xml:space="preserve"> </w:t>
      </w:r>
    </w:p>
    <w:p w14:paraId="04E6994A" w14:textId="77777777" w:rsidR="0092301B" w:rsidRPr="00624768" w:rsidRDefault="0092301B" w:rsidP="00624768">
      <w:pPr>
        <w:numPr>
          <w:ilvl w:val="0"/>
          <w:numId w:val="45"/>
        </w:numPr>
        <w:suppressAutoHyphens w:val="0"/>
        <w:spacing w:after="5" w:line="248" w:lineRule="auto"/>
        <w:ind w:right="28" w:hanging="281"/>
        <w:jc w:val="both"/>
        <w:rPr>
          <w:rFonts w:ascii="Arial" w:hAnsi="Arial" w:cs="Arial"/>
        </w:rPr>
      </w:pPr>
      <w:r w:rsidRPr="00624768">
        <w:rPr>
          <w:rFonts w:ascii="Arial" w:hAnsi="Arial" w:cs="Arial"/>
          <w:b/>
        </w:rPr>
        <w:t xml:space="preserve">Sobre B: </w:t>
      </w:r>
      <w:r w:rsidRPr="00624768">
        <w:rPr>
          <w:rFonts w:ascii="Arial" w:hAnsi="Arial" w:cs="Arial"/>
        </w:rPr>
        <w:t xml:space="preserve">Proposta tècnica relativa als criteris puntuables mitjançant judici valor  (model annex 1 del present plec). </w:t>
      </w:r>
    </w:p>
    <w:p w14:paraId="1D934C67" w14:textId="77777777" w:rsidR="0092301B" w:rsidRPr="00624768" w:rsidRDefault="0092301B" w:rsidP="00624768">
      <w:pPr>
        <w:spacing w:line="259" w:lineRule="auto"/>
        <w:rPr>
          <w:rFonts w:ascii="Arial" w:hAnsi="Arial" w:cs="Arial"/>
        </w:rPr>
      </w:pPr>
      <w:r w:rsidRPr="00624768">
        <w:rPr>
          <w:rFonts w:ascii="Arial" w:hAnsi="Arial" w:cs="Arial"/>
        </w:rPr>
        <w:t xml:space="preserve"> </w:t>
      </w:r>
    </w:p>
    <w:p w14:paraId="36E6DED0" w14:textId="77777777" w:rsidR="0092301B" w:rsidRPr="00624768" w:rsidRDefault="0092301B" w:rsidP="00624768">
      <w:pPr>
        <w:numPr>
          <w:ilvl w:val="0"/>
          <w:numId w:val="45"/>
        </w:numPr>
        <w:suppressAutoHyphens w:val="0"/>
        <w:spacing w:after="5" w:line="248" w:lineRule="auto"/>
        <w:ind w:right="28" w:hanging="281"/>
        <w:jc w:val="both"/>
        <w:rPr>
          <w:rFonts w:ascii="Arial" w:hAnsi="Arial" w:cs="Arial"/>
        </w:rPr>
      </w:pPr>
      <w:r w:rsidRPr="00624768">
        <w:rPr>
          <w:rFonts w:ascii="Arial" w:hAnsi="Arial" w:cs="Arial"/>
          <w:b/>
        </w:rPr>
        <w:t>Sobre C:</w:t>
      </w:r>
      <w:r w:rsidRPr="00624768">
        <w:rPr>
          <w:rFonts w:ascii="Arial" w:hAnsi="Arial" w:cs="Arial"/>
        </w:rPr>
        <w:t xml:space="preserve"> Proposta relativa al preu i la resta de criteris avaluables automàticament (model annex 6 del present plec). </w:t>
      </w:r>
    </w:p>
    <w:p w14:paraId="3D202331" w14:textId="14F2F4C8" w:rsidR="0092301B" w:rsidRPr="00624768" w:rsidRDefault="0092301B" w:rsidP="00624768">
      <w:pPr>
        <w:tabs>
          <w:tab w:val="left" w:pos="5200"/>
        </w:tabs>
        <w:jc w:val="both"/>
        <w:rPr>
          <w:rFonts w:ascii="Arial" w:eastAsia="Arial" w:hAnsi="Arial" w:cs="Arial"/>
        </w:rPr>
      </w:pPr>
    </w:p>
    <w:p w14:paraId="0A22A7A8" w14:textId="2D67E028" w:rsidR="0092301B" w:rsidRPr="00624768" w:rsidRDefault="0092301B" w:rsidP="00624768">
      <w:pPr>
        <w:tabs>
          <w:tab w:val="left" w:pos="5200"/>
        </w:tabs>
        <w:jc w:val="both"/>
        <w:rPr>
          <w:rFonts w:ascii="Arial" w:eastAsia="Arial" w:hAnsi="Arial" w:cs="Arial"/>
        </w:rPr>
      </w:pPr>
    </w:p>
    <w:p w14:paraId="44BF5956" w14:textId="77777777" w:rsidR="007E01F0" w:rsidRPr="00624768" w:rsidRDefault="007E01F0" w:rsidP="00624768">
      <w:pPr>
        <w:tabs>
          <w:tab w:val="left" w:pos="5200"/>
        </w:tabs>
        <w:jc w:val="both"/>
        <w:rPr>
          <w:rFonts w:ascii="Arial" w:hAnsi="Arial" w:cs="Arial"/>
        </w:rPr>
      </w:pPr>
      <w:r w:rsidRPr="00624768">
        <w:rPr>
          <w:rFonts w:ascii="Arial" w:eastAsia="Arial" w:hAnsi="Arial" w:cs="Arial"/>
        </w:rPr>
        <w:t>Responsable del contracte: Director del Centre d’Innovació i Formació Ocupacional de l’Hospitalet de Llobregat.</w:t>
      </w:r>
    </w:p>
    <w:p w14:paraId="7BD30677" w14:textId="14CB2F44" w:rsidR="007E01F0" w:rsidRPr="00624768" w:rsidRDefault="007E01F0" w:rsidP="00624768">
      <w:pPr>
        <w:spacing w:line="246" w:lineRule="exact"/>
        <w:jc w:val="both"/>
      </w:pPr>
    </w:p>
    <w:p w14:paraId="51E0EE09" w14:textId="77777777" w:rsidR="004A609D" w:rsidRPr="00624768" w:rsidRDefault="004A609D" w:rsidP="00624768">
      <w:pPr>
        <w:spacing w:line="246" w:lineRule="exact"/>
        <w:jc w:val="both"/>
      </w:pPr>
    </w:p>
    <w:p w14:paraId="69ABF558" w14:textId="77777777" w:rsidR="007E01F0" w:rsidRPr="00624768" w:rsidRDefault="007E01F0" w:rsidP="00624768">
      <w:pPr>
        <w:jc w:val="both"/>
        <w:rPr>
          <w:b/>
        </w:rPr>
      </w:pPr>
      <w:r w:rsidRPr="00624768">
        <w:rPr>
          <w:rFonts w:ascii="Arial" w:eastAsia="Arial" w:hAnsi="Arial" w:cs="Arial"/>
          <w:b/>
          <w:bCs/>
        </w:rPr>
        <w:t>G.  Solvència i classificació empresarial</w:t>
      </w:r>
    </w:p>
    <w:p w14:paraId="04F02363" w14:textId="77777777" w:rsidR="007E01F0" w:rsidRPr="00624768" w:rsidRDefault="007E01F0" w:rsidP="00624768">
      <w:pPr>
        <w:spacing w:line="262" w:lineRule="exact"/>
        <w:jc w:val="both"/>
        <w:rPr>
          <w:b/>
        </w:rPr>
      </w:pPr>
    </w:p>
    <w:p w14:paraId="0B8A4E75" w14:textId="77777777" w:rsidR="007E01F0" w:rsidRPr="00624768" w:rsidRDefault="007E01F0" w:rsidP="00624768">
      <w:pPr>
        <w:spacing w:line="237" w:lineRule="auto"/>
        <w:jc w:val="both"/>
        <w:rPr>
          <w:rFonts w:ascii="Arial" w:eastAsia="Arial" w:hAnsi="Arial" w:cs="Arial"/>
        </w:rPr>
      </w:pPr>
      <w:r w:rsidRPr="00624768">
        <w:rPr>
          <w:rFonts w:ascii="Arial" w:eastAsia="Arial" w:hAnsi="Arial" w:cs="Arial"/>
          <w:b/>
        </w:rPr>
        <w:t xml:space="preserve">G1. Classificació empresarial: </w:t>
      </w:r>
    </w:p>
    <w:p w14:paraId="53F0888A" w14:textId="77777777" w:rsidR="0099198A" w:rsidRPr="00624768" w:rsidRDefault="0099198A" w:rsidP="00624768">
      <w:pPr>
        <w:spacing w:line="237" w:lineRule="auto"/>
        <w:jc w:val="both"/>
        <w:rPr>
          <w:rFonts w:ascii="Arial" w:eastAsia="Arial" w:hAnsi="Arial" w:cs="Arial"/>
        </w:rPr>
      </w:pPr>
    </w:p>
    <w:p w14:paraId="623DB3F4" w14:textId="77777777" w:rsidR="0099198A" w:rsidRPr="00624768" w:rsidRDefault="0099198A" w:rsidP="00624768">
      <w:pPr>
        <w:spacing w:line="237" w:lineRule="auto"/>
        <w:jc w:val="both"/>
      </w:pPr>
      <w:r w:rsidRPr="00624768">
        <w:rPr>
          <w:rFonts w:ascii="Arial" w:eastAsia="Arial" w:hAnsi="Arial" w:cs="Arial"/>
        </w:rPr>
        <w:t>La solvència s’acreditarà a través del compliment dels requisits establerts a l’apartat G, donat que no hi ha classificació disponible.</w:t>
      </w:r>
    </w:p>
    <w:p w14:paraId="742D791F" w14:textId="77777777" w:rsidR="007E01F0" w:rsidRPr="00624768" w:rsidRDefault="007E01F0" w:rsidP="00624768">
      <w:pPr>
        <w:spacing w:line="254" w:lineRule="exact"/>
      </w:pPr>
    </w:p>
    <w:p w14:paraId="0F8C802B" w14:textId="77777777" w:rsidR="007E01F0" w:rsidRPr="00624768" w:rsidRDefault="007E01F0" w:rsidP="00624768">
      <w:pPr>
        <w:jc w:val="both"/>
        <w:rPr>
          <w:rFonts w:ascii="Arial" w:hAnsi="Arial" w:cs="Arial"/>
          <w:b/>
          <w:bCs/>
          <w:u w:val="single"/>
        </w:rPr>
      </w:pPr>
      <w:r w:rsidRPr="00624768">
        <w:rPr>
          <w:rFonts w:ascii="Arial" w:hAnsi="Arial" w:cs="Arial"/>
          <w:b/>
          <w:bCs/>
        </w:rPr>
        <w:t>G2. Requisits de solvència i justificació:</w:t>
      </w:r>
    </w:p>
    <w:p w14:paraId="1C1DA64C" w14:textId="77777777" w:rsidR="007E01F0" w:rsidRPr="00624768" w:rsidRDefault="007E01F0" w:rsidP="00624768">
      <w:pPr>
        <w:jc w:val="both"/>
        <w:rPr>
          <w:rFonts w:ascii="Arial" w:hAnsi="Arial" w:cs="Arial"/>
          <w:b/>
          <w:bCs/>
          <w:color w:val="FF0000"/>
          <w:u w:val="single"/>
        </w:rPr>
      </w:pPr>
    </w:p>
    <w:p w14:paraId="38817FAF" w14:textId="77777777" w:rsidR="007E01F0" w:rsidRPr="00624768" w:rsidRDefault="007E01F0" w:rsidP="00624768">
      <w:pPr>
        <w:jc w:val="both"/>
        <w:rPr>
          <w:rFonts w:ascii="Arial" w:hAnsi="Arial" w:cs="Arial"/>
          <w:b/>
          <w:bCs/>
        </w:rPr>
      </w:pPr>
      <w:r w:rsidRPr="00624768">
        <w:rPr>
          <w:rFonts w:ascii="Arial" w:hAnsi="Arial" w:cs="Arial"/>
          <w:b/>
          <w:bCs/>
          <w:u w:val="single"/>
        </w:rPr>
        <w:t>G. 2.1 Solvència econòmica:</w:t>
      </w:r>
    </w:p>
    <w:p w14:paraId="5B0C40C1" w14:textId="77777777" w:rsidR="007E01F0" w:rsidRPr="00624768" w:rsidRDefault="007E01F0" w:rsidP="00624768">
      <w:pPr>
        <w:jc w:val="both"/>
        <w:rPr>
          <w:rFonts w:ascii="Arial" w:hAnsi="Arial" w:cs="Arial"/>
          <w:b/>
          <w:bCs/>
        </w:rPr>
      </w:pPr>
    </w:p>
    <w:p w14:paraId="001D0056" w14:textId="77777777" w:rsidR="007E01F0" w:rsidRPr="00624768" w:rsidRDefault="007E01F0" w:rsidP="00624768">
      <w:pPr>
        <w:jc w:val="both"/>
        <w:rPr>
          <w:rFonts w:ascii="Arial" w:hAnsi="Arial" w:cs="Arial"/>
          <w:bCs/>
        </w:rPr>
      </w:pPr>
      <w:r w:rsidRPr="00624768">
        <w:rPr>
          <w:rFonts w:ascii="Arial" w:hAnsi="Arial" w:cs="Arial"/>
          <w:bCs/>
        </w:rPr>
        <w:t>Requisits mínims</w:t>
      </w:r>
      <w:r w:rsidR="00F92D25" w:rsidRPr="00624768">
        <w:rPr>
          <w:rFonts w:ascii="Arial" w:hAnsi="Arial" w:cs="Arial"/>
          <w:bCs/>
        </w:rPr>
        <w:t>:</w:t>
      </w:r>
    </w:p>
    <w:p w14:paraId="73A29D02" w14:textId="77777777" w:rsidR="00465742" w:rsidRPr="00624768" w:rsidRDefault="00465742" w:rsidP="00624768">
      <w:pPr>
        <w:jc w:val="both"/>
        <w:rPr>
          <w:rFonts w:ascii="Arial" w:hAnsi="Arial"/>
        </w:rPr>
      </w:pPr>
    </w:p>
    <w:p w14:paraId="406E57A7" w14:textId="7505D3D7" w:rsidR="007E01F0" w:rsidRPr="00624768" w:rsidRDefault="007E01F0" w:rsidP="00624768">
      <w:pPr>
        <w:tabs>
          <w:tab w:val="left" w:pos="0"/>
          <w:tab w:val="left" w:pos="283"/>
          <w:tab w:val="left" w:pos="1440"/>
        </w:tabs>
        <w:jc w:val="both"/>
        <w:rPr>
          <w:rFonts w:ascii="Arial" w:hAnsi="Arial"/>
        </w:rPr>
      </w:pPr>
      <w:r w:rsidRPr="00624768">
        <w:rPr>
          <w:rFonts w:ascii="Arial" w:hAnsi="Arial"/>
        </w:rPr>
        <w:t>La solvència econòmica i financera de l’empresari haurà d’acreditar-se mitjançant la xifra de negocis global d’un dels tres darrers exercicis (20</w:t>
      </w:r>
      <w:r w:rsidR="009A0D62" w:rsidRPr="00624768">
        <w:rPr>
          <w:rFonts w:ascii="Arial" w:hAnsi="Arial"/>
        </w:rPr>
        <w:t>2</w:t>
      </w:r>
      <w:r w:rsidR="00A2198C">
        <w:rPr>
          <w:rFonts w:ascii="Arial" w:hAnsi="Arial"/>
        </w:rPr>
        <w:t>1</w:t>
      </w:r>
      <w:r w:rsidRPr="00624768">
        <w:rPr>
          <w:rFonts w:ascii="Arial" w:hAnsi="Arial"/>
        </w:rPr>
        <w:t>, 20</w:t>
      </w:r>
      <w:r w:rsidR="00A2198C">
        <w:rPr>
          <w:rFonts w:ascii="Arial" w:hAnsi="Arial"/>
        </w:rPr>
        <w:t>22</w:t>
      </w:r>
      <w:r w:rsidRPr="00624768">
        <w:rPr>
          <w:rFonts w:ascii="Arial" w:hAnsi="Arial"/>
        </w:rPr>
        <w:t xml:space="preserve"> i 20</w:t>
      </w:r>
      <w:r w:rsidR="005A4503" w:rsidRPr="00624768">
        <w:rPr>
          <w:rFonts w:ascii="Arial" w:hAnsi="Arial"/>
        </w:rPr>
        <w:t>2</w:t>
      </w:r>
      <w:r w:rsidR="00A2198C">
        <w:rPr>
          <w:rFonts w:ascii="Arial" w:hAnsi="Arial"/>
        </w:rPr>
        <w:t>3</w:t>
      </w:r>
      <w:r w:rsidRPr="00624768">
        <w:rPr>
          <w:rFonts w:ascii="Arial" w:hAnsi="Arial"/>
        </w:rPr>
        <w:t xml:space="preserve">). Per complir el requisit de la solvència econòmica, caldrà que el millor exercici, dintre d’aquets tres últims, tingui un volum de negoci </w:t>
      </w:r>
      <w:r w:rsidRPr="00624768">
        <w:rPr>
          <w:rFonts w:ascii="Arial" w:hAnsi="Arial" w:cs="Arial"/>
        </w:rPr>
        <w:t xml:space="preserve">superior </w:t>
      </w:r>
      <w:r w:rsidR="008262BE" w:rsidRPr="00624768">
        <w:rPr>
          <w:rFonts w:ascii="Arial" w:hAnsi="Arial" w:cs="Arial"/>
        </w:rPr>
        <w:t xml:space="preserve">al valor estimat </w:t>
      </w:r>
      <w:r w:rsidRPr="00624768">
        <w:rPr>
          <w:rFonts w:ascii="Arial" w:hAnsi="Arial" w:cs="Arial"/>
        </w:rPr>
        <w:t>del lots o</w:t>
      </w:r>
      <w:r w:rsidRPr="00624768">
        <w:rPr>
          <w:rFonts w:ascii="Arial" w:hAnsi="Arial"/>
        </w:rPr>
        <w:t xml:space="preserve"> lots als quals es presenti l’empresa.</w:t>
      </w:r>
    </w:p>
    <w:p w14:paraId="6425888B" w14:textId="77777777" w:rsidR="00465742" w:rsidRPr="00624768" w:rsidRDefault="00465742" w:rsidP="00624768">
      <w:pPr>
        <w:tabs>
          <w:tab w:val="left" w:pos="0"/>
          <w:tab w:val="left" w:pos="283"/>
          <w:tab w:val="left" w:pos="1440"/>
        </w:tabs>
        <w:jc w:val="both"/>
        <w:rPr>
          <w:rFonts w:ascii="Arial" w:hAnsi="Arial"/>
        </w:rPr>
      </w:pPr>
    </w:p>
    <w:p w14:paraId="0EF42566" w14:textId="77777777" w:rsidR="007E01F0" w:rsidRPr="00624768" w:rsidRDefault="007E01F0" w:rsidP="00624768">
      <w:pPr>
        <w:tabs>
          <w:tab w:val="left" w:pos="0"/>
          <w:tab w:val="left" w:pos="283"/>
          <w:tab w:val="left" w:pos="1440"/>
        </w:tabs>
        <w:jc w:val="both"/>
        <w:rPr>
          <w:rFonts w:ascii="Arial" w:hAnsi="Arial" w:cs="Arial"/>
          <w:bCs/>
        </w:rPr>
      </w:pPr>
      <w:r w:rsidRPr="00624768">
        <w:rPr>
          <w:rFonts w:ascii="Arial" w:hAnsi="Arial"/>
        </w:rPr>
        <w:t>L’acreditació documental de la suficiència de la solvència econòmica i financera de l’empresari amb l’oferta millor valorada per a cada lot s’ha d’efectuar mitjançant l’aportació dels comptes anuals corresponents al millor exercici dels tres esmentat en el paràgraf precedent.</w:t>
      </w:r>
    </w:p>
    <w:p w14:paraId="474B78EB" w14:textId="77777777" w:rsidR="007E01F0" w:rsidRPr="00624768" w:rsidRDefault="007E01F0" w:rsidP="00624768">
      <w:pPr>
        <w:jc w:val="both"/>
        <w:rPr>
          <w:rFonts w:ascii="Arial" w:hAnsi="Arial" w:cs="Arial"/>
          <w:bCs/>
        </w:rPr>
      </w:pPr>
    </w:p>
    <w:p w14:paraId="356AB86C" w14:textId="77777777" w:rsidR="007E01F0" w:rsidRPr="00624768" w:rsidRDefault="007E01F0" w:rsidP="00624768">
      <w:pPr>
        <w:jc w:val="both"/>
        <w:rPr>
          <w:rFonts w:ascii="Arial" w:hAnsi="Arial" w:cs="Arial"/>
          <w:b/>
          <w:bCs/>
          <w:u w:val="single"/>
        </w:rPr>
      </w:pPr>
      <w:r w:rsidRPr="00624768">
        <w:rPr>
          <w:rFonts w:ascii="Arial" w:hAnsi="Arial" w:cs="Arial"/>
          <w:b/>
          <w:bCs/>
          <w:u w:val="single"/>
        </w:rPr>
        <w:t>G.2.2 Solvència tècnica:</w:t>
      </w:r>
    </w:p>
    <w:p w14:paraId="5A31D409" w14:textId="77777777" w:rsidR="007E01F0" w:rsidRPr="00624768" w:rsidRDefault="007E01F0" w:rsidP="00624768">
      <w:pPr>
        <w:jc w:val="both"/>
        <w:rPr>
          <w:rFonts w:ascii="Arial" w:hAnsi="Arial" w:cs="Arial"/>
          <w:b/>
          <w:bCs/>
          <w:u w:val="single"/>
        </w:rPr>
      </w:pPr>
    </w:p>
    <w:p w14:paraId="47B9E547" w14:textId="08F1692B" w:rsidR="006D1AE6" w:rsidRPr="00624768" w:rsidRDefault="006D1AE6" w:rsidP="00624768">
      <w:pPr>
        <w:pStyle w:val="Default"/>
        <w:rPr>
          <w:sz w:val="22"/>
          <w:szCs w:val="22"/>
        </w:rPr>
      </w:pPr>
      <w:r w:rsidRPr="00624768">
        <w:rPr>
          <w:sz w:val="22"/>
          <w:szCs w:val="22"/>
        </w:rPr>
        <w:t xml:space="preserve">D’una banda, es requereix que les empreses disposin de la capacitat tècnica, l’experiència i els recursos necessaris per impartir el curs. </w:t>
      </w:r>
    </w:p>
    <w:p w14:paraId="419DAC89" w14:textId="7C48CADE" w:rsidR="006D1AE6" w:rsidRPr="00624768" w:rsidRDefault="006D1AE6" w:rsidP="00624768">
      <w:pPr>
        <w:pStyle w:val="Default"/>
        <w:rPr>
          <w:bCs/>
        </w:rPr>
      </w:pPr>
    </w:p>
    <w:p w14:paraId="12C3A184" w14:textId="0D5A69C3" w:rsidR="006D1AE6" w:rsidRPr="00624768" w:rsidRDefault="006D1AE6" w:rsidP="00624768">
      <w:pPr>
        <w:jc w:val="both"/>
        <w:rPr>
          <w:rFonts w:ascii="Arial" w:hAnsi="Arial" w:cs="Arial"/>
          <w:bCs/>
        </w:rPr>
      </w:pPr>
      <w:r w:rsidRPr="00624768">
        <w:rPr>
          <w:rFonts w:ascii="Arial" w:hAnsi="Arial" w:cs="Arial"/>
          <w:bCs/>
        </w:rPr>
        <w:t>2.2.1. Capacitat tècnica</w:t>
      </w:r>
      <w:r w:rsidR="00F72985" w:rsidRPr="00624768">
        <w:rPr>
          <w:rFonts w:ascii="Arial" w:hAnsi="Arial" w:cs="Arial"/>
          <w:bCs/>
        </w:rPr>
        <w:t xml:space="preserve"> i experiència</w:t>
      </w:r>
      <w:r w:rsidRPr="00624768">
        <w:rPr>
          <w:rFonts w:ascii="Arial" w:hAnsi="Arial" w:cs="Arial"/>
          <w:bCs/>
        </w:rPr>
        <w:t>:</w:t>
      </w:r>
    </w:p>
    <w:p w14:paraId="698D3844" w14:textId="77777777" w:rsidR="006D1AE6" w:rsidRPr="00624768" w:rsidRDefault="006D1AE6" w:rsidP="00624768">
      <w:pPr>
        <w:jc w:val="both"/>
        <w:rPr>
          <w:rFonts w:ascii="Arial" w:hAnsi="Arial" w:cs="Arial"/>
          <w:bCs/>
        </w:rPr>
      </w:pPr>
    </w:p>
    <w:p w14:paraId="44A03E14" w14:textId="43BA9FB2" w:rsidR="003F6C46" w:rsidRPr="00624768" w:rsidRDefault="0034036B" w:rsidP="00624768">
      <w:pPr>
        <w:jc w:val="both"/>
        <w:rPr>
          <w:rFonts w:ascii="Arial" w:hAnsi="Arial" w:cs="Arial"/>
          <w:bCs/>
        </w:rPr>
      </w:pPr>
      <w:r w:rsidRPr="00624768">
        <w:rPr>
          <w:rFonts w:ascii="Arial" w:hAnsi="Arial" w:cs="Arial"/>
          <w:bCs/>
        </w:rPr>
        <w:t xml:space="preserve">Els requisits de solvència tècnica són parcialment diferents segons el licitador sigui un centre de formació o una empresa </w:t>
      </w:r>
      <w:r w:rsidR="0001434B" w:rsidRPr="00624768">
        <w:rPr>
          <w:rFonts w:ascii="Arial" w:hAnsi="Arial" w:cs="Arial"/>
          <w:bCs/>
        </w:rPr>
        <w:t>vinculada al sector audiovisual:</w:t>
      </w:r>
    </w:p>
    <w:p w14:paraId="527A52D1" w14:textId="77777777" w:rsidR="0001434B" w:rsidRPr="00624768" w:rsidRDefault="0001434B" w:rsidP="00624768">
      <w:pPr>
        <w:jc w:val="both"/>
        <w:rPr>
          <w:rFonts w:ascii="Arial" w:hAnsi="Arial" w:cs="Arial"/>
          <w:sz w:val="20"/>
        </w:rPr>
      </w:pPr>
    </w:p>
    <w:p w14:paraId="5857338D" w14:textId="1A288C76" w:rsidR="006D1AE6" w:rsidRPr="002C063E" w:rsidRDefault="00FA12C9" w:rsidP="002C063E">
      <w:pPr>
        <w:pStyle w:val="Pargrafdellista"/>
        <w:numPr>
          <w:ilvl w:val="0"/>
          <w:numId w:val="50"/>
        </w:numPr>
        <w:tabs>
          <w:tab w:val="left" w:pos="0"/>
          <w:tab w:val="left" w:pos="283"/>
          <w:tab w:val="left" w:pos="1440"/>
        </w:tabs>
        <w:jc w:val="both"/>
        <w:rPr>
          <w:rFonts w:cs="Arial"/>
          <w:strike/>
        </w:rPr>
      </w:pPr>
      <w:r w:rsidRPr="002C063E">
        <w:rPr>
          <w:rFonts w:cs="Arial"/>
          <w:b/>
        </w:rPr>
        <w:t xml:space="preserve">Els </w:t>
      </w:r>
      <w:r w:rsidR="00F92D25" w:rsidRPr="002C063E">
        <w:rPr>
          <w:rFonts w:cs="Arial"/>
          <w:b/>
        </w:rPr>
        <w:t>Centres de formació</w:t>
      </w:r>
      <w:r w:rsidRPr="002C063E">
        <w:rPr>
          <w:rFonts w:cs="Arial"/>
        </w:rPr>
        <w:t xml:space="preserve"> </w:t>
      </w:r>
      <w:r w:rsidR="006401DB" w:rsidRPr="002C063E">
        <w:rPr>
          <w:rFonts w:cs="Arial"/>
        </w:rPr>
        <w:t>especialitzats en la impartició de formació audiovisual han d’acomplir el</w:t>
      </w:r>
      <w:r w:rsidR="00BF62AA" w:rsidRPr="002C063E">
        <w:rPr>
          <w:rFonts w:cs="Arial"/>
        </w:rPr>
        <w:t>s</w:t>
      </w:r>
      <w:r w:rsidR="006401DB" w:rsidRPr="002C063E">
        <w:rPr>
          <w:rFonts w:cs="Arial"/>
        </w:rPr>
        <w:t xml:space="preserve"> requisit</w:t>
      </w:r>
      <w:r w:rsidR="00BF62AA" w:rsidRPr="002C063E">
        <w:rPr>
          <w:rFonts w:cs="Arial"/>
        </w:rPr>
        <w:t>s</w:t>
      </w:r>
      <w:r w:rsidR="006401DB" w:rsidRPr="002C063E">
        <w:rPr>
          <w:rFonts w:cs="Arial"/>
        </w:rPr>
        <w:t xml:space="preserve"> següent</w:t>
      </w:r>
      <w:r w:rsidR="00BF62AA" w:rsidRPr="002C063E">
        <w:rPr>
          <w:rFonts w:cs="Arial"/>
        </w:rPr>
        <w:t>s</w:t>
      </w:r>
      <w:r w:rsidR="006401DB" w:rsidRPr="002C063E">
        <w:rPr>
          <w:rFonts w:cs="Arial"/>
        </w:rPr>
        <w:t>:</w:t>
      </w:r>
      <w:r w:rsidR="006401DB" w:rsidRPr="002C063E">
        <w:rPr>
          <w:rFonts w:cs="Arial"/>
          <w:strike/>
        </w:rPr>
        <w:t xml:space="preserve"> </w:t>
      </w:r>
      <w:r w:rsidR="006D1AE6" w:rsidRPr="002C063E">
        <w:rPr>
          <w:rFonts w:cs="Arial"/>
        </w:rPr>
        <w:t xml:space="preserve">Ser un centre de formació especialitzat en la </w:t>
      </w:r>
      <w:r w:rsidR="006D1AE6" w:rsidRPr="002C063E">
        <w:rPr>
          <w:rFonts w:cs="Arial"/>
        </w:rPr>
        <w:lastRenderedPageBreak/>
        <w:t>impartició del curs/os o d’altres cursos amb una durada igual a la durada dels cursos inclosos en cada lot</w:t>
      </w:r>
      <w:r w:rsidR="00A2198C">
        <w:rPr>
          <w:rFonts w:cs="Arial"/>
        </w:rPr>
        <w:t xml:space="preserve"> en els darreres tres anys</w:t>
      </w:r>
      <w:r w:rsidR="006D1AE6" w:rsidRPr="002C063E">
        <w:rPr>
          <w:rFonts w:cs="Arial"/>
        </w:rPr>
        <w:t xml:space="preserve">: </w:t>
      </w:r>
    </w:p>
    <w:p w14:paraId="46E8C91D" w14:textId="77777777" w:rsidR="006D1AE6" w:rsidRPr="00624768" w:rsidRDefault="006D1AE6" w:rsidP="00624768">
      <w:pPr>
        <w:pStyle w:val="Default"/>
        <w:ind w:firstLine="720"/>
        <w:rPr>
          <w:sz w:val="22"/>
          <w:szCs w:val="22"/>
        </w:rPr>
      </w:pPr>
    </w:p>
    <w:p w14:paraId="24619791" w14:textId="661B7873" w:rsidR="006D1AE6" w:rsidRPr="00624768" w:rsidRDefault="006D1AE6" w:rsidP="00624768">
      <w:pPr>
        <w:pStyle w:val="Default"/>
        <w:ind w:firstLine="720"/>
        <w:rPr>
          <w:sz w:val="22"/>
          <w:szCs w:val="22"/>
        </w:rPr>
      </w:pPr>
      <w:r w:rsidRPr="00624768">
        <w:rPr>
          <w:sz w:val="22"/>
          <w:szCs w:val="22"/>
        </w:rPr>
        <w:t xml:space="preserve">Lot 1: 240 hores en la realització virtual amb Unreal Engine. </w:t>
      </w:r>
    </w:p>
    <w:p w14:paraId="4F006C5E" w14:textId="77777777" w:rsidR="006D1AE6" w:rsidRPr="00624768" w:rsidRDefault="006D1AE6" w:rsidP="00624768">
      <w:pPr>
        <w:pStyle w:val="Default"/>
        <w:ind w:firstLine="720"/>
        <w:rPr>
          <w:sz w:val="22"/>
          <w:szCs w:val="22"/>
        </w:rPr>
      </w:pPr>
      <w:r w:rsidRPr="00624768">
        <w:rPr>
          <w:sz w:val="22"/>
          <w:szCs w:val="22"/>
        </w:rPr>
        <w:t xml:space="preserve">Lot 2: 120 hores en la realització i emissió en streaming amb vMix. </w:t>
      </w:r>
    </w:p>
    <w:p w14:paraId="5E4A320E" w14:textId="77777777" w:rsidR="006D1AE6" w:rsidRPr="00624768" w:rsidRDefault="006D1AE6" w:rsidP="00624768">
      <w:pPr>
        <w:pStyle w:val="Default"/>
        <w:ind w:firstLine="720"/>
        <w:rPr>
          <w:sz w:val="22"/>
          <w:szCs w:val="22"/>
        </w:rPr>
      </w:pPr>
      <w:r w:rsidRPr="00624768">
        <w:rPr>
          <w:sz w:val="22"/>
          <w:szCs w:val="22"/>
        </w:rPr>
        <w:t xml:space="preserve">Lot 3: 250 hores en mitjans audiovisuals aplicats a les arts escèniques </w:t>
      </w:r>
    </w:p>
    <w:p w14:paraId="5F6F301B" w14:textId="77777777" w:rsidR="006D1AE6" w:rsidRPr="00624768" w:rsidRDefault="006D1AE6" w:rsidP="00624768">
      <w:pPr>
        <w:pStyle w:val="Default"/>
        <w:ind w:firstLine="720"/>
        <w:rPr>
          <w:sz w:val="22"/>
          <w:szCs w:val="22"/>
        </w:rPr>
      </w:pPr>
      <w:r w:rsidRPr="00624768">
        <w:rPr>
          <w:sz w:val="22"/>
          <w:szCs w:val="22"/>
        </w:rPr>
        <w:t xml:space="preserve">Lot 4: 410 hores en tecnologies immersives </w:t>
      </w:r>
    </w:p>
    <w:p w14:paraId="479560A9" w14:textId="77777777" w:rsidR="006D1AE6" w:rsidRPr="00624768" w:rsidRDefault="006D1AE6" w:rsidP="00624768">
      <w:pPr>
        <w:pStyle w:val="Default"/>
        <w:ind w:firstLine="720"/>
        <w:rPr>
          <w:sz w:val="22"/>
          <w:szCs w:val="22"/>
        </w:rPr>
      </w:pPr>
      <w:r w:rsidRPr="00624768">
        <w:rPr>
          <w:sz w:val="22"/>
          <w:szCs w:val="22"/>
        </w:rPr>
        <w:t xml:space="preserve">Lot 5: 500 hores en la formación en motion graphics </w:t>
      </w:r>
    </w:p>
    <w:p w14:paraId="279E8EF5" w14:textId="48AA1FF7" w:rsidR="006D1AE6" w:rsidRPr="00624768" w:rsidRDefault="006D1AE6" w:rsidP="00624768">
      <w:pPr>
        <w:pStyle w:val="Pargrafdellista"/>
        <w:tabs>
          <w:tab w:val="left" w:pos="0"/>
          <w:tab w:val="left" w:pos="283"/>
          <w:tab w:val="left" w:pos="1440"/>
        </w:tabs>
        <w:ind w:left="720"/>
        <w:jc w:val="both"/>
        <w:rPr>
          <w:rFonts w:cs="Arial"/>
        </w:rPr>
      </w:pPr>
      <w:r w:rsidRPr="00624768">
        <w:rPr>
          <w:rFonts w:cs="Arial"/>
          <w:szCs w:val="22"/>
        </w:rPr>
        <w:t>Lot 6: 300 hores en la formació en programació de vídeojocs amb Unity.</w:t>
      </w:r>
    </w:p>
    <w:p w14:paraId="47295201" w14:textId="77777777" w:rsidR="002616A3" w:rsidRPr="00624768" w:rsidRDefault="002616A3" w:rsidP="00624768">
      <w:pPr>
        <w:rPr>
          <w:rFonts w:ascii="Arial" w:hAnsi="Arial" w:cs="Arial"/>
        </w:rPr>
      </w:pPr>
    </w:p>
    <w:p w14:paraId="55C84502" w14:textId="184639DC" w:rsidR="00E51728" w:rsidRPr="00A2198C" w:rsidRDefault="006401DB" w:rsidP="00624768">
      <w:pPr>
        <w:tabs>
          <w:tab w:val="left" w:pos="0"/>
          <w:tab w:val="left" w:pos="283"/>
          <w:tab w:val="left" w:pos="1440"/>
        </w:tabs>
        <w:jc w:val="both"/>
        <w:rPr>
          <w:rFonts w:ascii="Arial" w:hAnsi="Arial" w:cs="Arial"/>
          <w:color w:val="FF0000"/>
        </w:rPr>
      </w:pPr>
      <w:r w:rsidRPr="00624768">
        <w:rPr>
          <w:rFonts w:ascii="Arial" w:hAnsi="Arial" w:cs="Arial"/>
        </w:rPr>
        <w:t xml:space="preserve">B) </w:t>
      </w:r>
      <w:r w:rsidR="00F92D25" w:rsidRPr="00624768">
        <w:rPr>
          <w:rFonts w:ascii="Arial" w:hAnsi="Arial" w:cs="Arial"/>
          <w:b/>
        </w:rPr>
        <w:t>E</w:t>
      </w:r>
      <w:r w:rsidRPr="00624768">
        <w:rPr>
          <w:rFonts w:ascii="Arial" w:hAnsi="Arial" w:cs="Arial"/>
          <w:b/>
        </w:rPr>
        <w:t>mpreses vinculades al sector audiovisual</w:t>
      </w:r>
      <w:r w:rsidR="00F92D25" w:rsidRPr="00624768">
        <w:rPr>
          <w:rFonts w:ascii="Arial" w:hAnsi="Arial" w:cs="Arial"/>
        </w:rPr>
        <w:t>:</w:t>
      </w:r>
      <w:r w:rsidR="00C56E6C" w:rsidRPr="00624768">
        <w:rPr>
          <w:rFonts w:ascii="Arial" w:hAnsi="Arial" w:cs="Arial"/>
        </w:rPr>
        <w:t xml:space="preserve"> Aquestes </w:t>
      </w:r>
      <w:r w:rsidR="00F92D25" w:rsidRPr="00624768">
        <w:rPr>
          <w:rFonts w:ascii="Arial" w:hAnsi="Arial" w:cs="Arial"/>
        </w:rPr>
        <w:t xml:space="preserve">empreses </w:t>
      </w:r>
      <w:r w:rsidRPr="00624768">
        <w:rPr>
          <w:rFonts w:ascii="Arial" w:hAnsi="Arial" w:cs="Arial"/>
        </w:rPr>
        <w:t xml:space="preserve">han </w:t>
      </w:r>
      <w:r w:rsidR="00FA12C9" w:rsidRPr="00A2198C">
        <w:rPr>
          <w:rFonts w:ascii="Arial" w:hAnsi="Arial" w:cs="Arial"/>
        </w:rPr>
        <w:t>d’h</w:t>
      </w:r>
      <w:r w:rsidR="0034036B" w:rsidRPr="00A2198C">
        <w:rPr>
          <w:rFonts w:ascii="Arial" w:hAnsi="Arial" w:cs="Arial"/>
        </w:rPr>
        <w:t xml:space="preserve">aver </w:t>
      </w:r>
      <w:r w:rsidR="0018293D" w:rsidRPr="00A2198C">
        <w:rPr>
          <w:rFonts w:ascii="Arial" w:hAnsi="Arial" w:cs="Arial"/>
        </w:rPr>
        <w:t>desenvolupat serveis professional</w:t>
      </w:r>
      <w:r w:rsidR="00BA22F1" w:rsidRPr="00A2198C">
        <w:rPr>
          <w:rFonts w:ascii="Arial" w:hAnsi="Arial" w:cs="Arial"/>
        </w:rPr>
        <w:t>s directament vinculats</w:t>
      </w:r>
      <w:r w:rsidR="00D177BB" w:rsidRPr="00A2198C">
        <w:rPr>
          <w:rFonts w:ascii="Arial" w:hAnsi="Arial" w:cs="Arial"/>
        </w:rPr>
        <w:t xml:space="preserve"> </w:t>
      </w:r>
      <w:r w:rsidR="00BA22F1" w:rsidRPr="00A2198C">
        <w:rPr>
          <w:rFonts w:ascii="Arial" w:hAnsi="Arial" w:cs="Arial"/>
        </w:rPr>
        <w:t xml:space="preserve">amb les </w:t>
      </w:r>
      <w:r w:rsidR="0018293D" w:rsidRPr="00A2198C">
        <w:rPr>
          <w:rFonts w:ascii="Arial" w:hAnsi="Arial" w:cs="Arial"/>
        </w:rPr>
        <w:t xml:space="preserve">competències professionals </w:t>
      </w:r>
      <w:r w:rsidR="00EA0B1D" w:rsidRPr="00A2198C">
        <w:rPr>
          <w:rFonts w:ascii="Arial" w:hAnsi="Arial" w:cs="Arial"/>
        </w:rPr>
        <w:t>professionals descrites als pro</w:t>
      </w:r>
      <w:r w:rsidR="00FA12C9" w:rsidRPr="00A2198C">
        <w:rPr>
          <w:rFonts w:ascii="Arial" w:hAnsi="Arial" w:cs="Arial"/>
        </w:rPr>
        <w:t>g</w:t>
      </w:r>
      <w:r w:rsidR="00EA0B1D" w:rsidRPr="00A2198C">
        <w:rPr>
          <w:rFonts w:ascii="Arial" w:hAnsi="Arial" w:cs="Arial"/>
        </w:rPr>
        <w:t>rames del curs o dels cursos</w:t>
      </w:r>
      <w:r w:rsidR="00A2198C" w:rsidRPr="00A2198C">
        <w:rPr>
          <w:rFonts w:ascii="Arial" w:hAnsi="Arial" w:cs="Arial"/>
        </w:rPr>
        <w:t xml:space="preserve"> en els darreres tres anys.</w:t>
      </w:r>
    </w:p>
    <w:p w14:paraId="7F0C3A8F" w14:textId="77777777" w:rsidR="00F92D25" w:rsidRPr="00624768" w:rsidRDefault="00F92D25" w:rsidP="00624768">
      <w:pPr>
        <w:pStyle w:val="Pargrafdellista"/>
        <w:tabs>
          <w:tab w:val="left" w:pos="0"/>
          <w:tab w:val="left" w:pos="283"/>
          <w:tab w:val="left" w:pos="1440"/>
        </w:tabs>
        <w:ind w:left="360"/>
        <w:jc w:val="both"/>
        <w:rPr>
          <w:rFonts w:cs="Arial"/>
          <w:szCs w:val="22"/>
        </w:rPr>
      </w:pPr>
    </w:p>
    <w:p w14:paraId="3401DA45" w14:textId="359C96E5" w:rsidR="004A0BF3" w:rsidRPr="009B2EFA" w:rsidRDefault="00246DFD" w:rsidP="002C063E">
      <w:pPr>
        <w:tabs>
          <w:tab w:val="left" w:pos="0"/>
          <w:tab w:val="left" w:pos="283"/>
          <w:tab w:val="left" w:pos="709"/>
          <w:tab w:val="left" w:pos="1440"/>
        </w:tabs>
        <w:jc w:val="both"/>
        <w:rPr>
          <w:rFonts w:ascii="Arial" w:hAnsi="Arial" w:cs="Arial"/>
        </w:rPr>
      </w:pPr>
      <w:r w:rsidRPr="009B2EFA">
        <w:rPr>
          <w:rFonts w:ascii="Arial" w:hAnsi="Arial" w:cs="Arial"/>
        </w:rPr>
        <w:t xml:space="preserve">Per </w:t>
      </w:r>
      <w:r w:rsidRPr="009B2EFA">
        <w:rPr>
          <w:rFonts w:ascii="Arial" w:hAnsi="Arial" w:cs="Arial"/>
          <w:b/>
        </w:rPr>
        <w:t xml:space="preserve">acreditar </w:t>
      </w:r>
      <w:r w:rsidRPr="009B2EFA">
        <w:rPr>
          <w:rFonts w:ascii="Arial" w:hAnsi="Arial" w:cs="Arial"/>
        </w:rPr>
        <w:t>la realització d</w:t>
      </w:r>
      <w:r w:rsidR="0034036B" w:rsidRPr="009B2EFA">
        <w:rPr>
          <w:rFonts w:ascii="Arial" w:hAnsi="Arial" w:cs="Arial"/>
        </w:rPr>
        <w:t>’aque</w:t>
      </w:r>
      <w:r w:rsidR="00BA22F1" w:rsidRPr="009B2EFA">
        <w:rPr>
          <w:rFonts w:ascii="Arial" w:hAnsi="Arial" w:cs="Arial"/>
        </w:rPr>
        <w:t xml:space="preserve">sts </w:t>
      </w:r>
      <w:r w:rsidRPr="009B2EFA">
        <w:rPr>
          <w:rFonts w:ascii="Arial" w:hAnsi="Arial" w:cs="Arial"/>
        </w:rPr>
        <w:t xml:space="preserve">serveis professionals </w:t>
      </w:r>
      <w:r w:rsidR="002C063E" w:rsidRPr="009B2EFA">
        <w:rPr>
          <w:rFonts w:ascii="Arial" w:hAnsi="Arial" w:cs="Arial"/>
        </w:rPr>
        <w:t xml:space="preserve">el centre de formació o </w:t>
      </w:r>
      <w:r w:rsidRPr="009B2EFA">
        <w:rPr>
          <w:rFonts w:ascii="Arial" w:hAnsi="Arial" w:cs="Arial"/>
        </w:rPr>
        <w:t xml:space="preserve">l’empresa amb l’oferta més valorada per a cada lot </w:t>
      </w:r>
      <w:r w:rsidRPr="009B2EFA">
        <w:rPr>
          <w:rFonts w:ascii="Arial" w:hAnsi="Arial" w:cs="Arial"/>
          <w:b/>
        </w:rPr>
        <w:t xml:space="preserve">aportarà una relació dels principals serveis professionals prestats en els darrers </w:t>
      </w:r>
      <w:r w:rsidR="007115EB" w:rsidRPr="009B2EFA">
        <w:rPr>
          <w:rFonts w:ascii="Arial" w:hAnsi="Arial" w:cs="Arial"/>
          <w:b/>
        </w:rPr>
        <w:t xml:space="preserve">tres </w:t>
      </w:r>
      <w:r w:rsidRPr="009B2EFA">
        <w:rPr>
          <w:rFonts w:ascii="Arial" w:hAnsi="Arial" w:cs="Arial"/>
          <w:b/>
        </w:rPr>
        <w:t>anys</w:t>
      </w:r>
      <w:r w:rsidRPr="009B2EFA">
        <w:rPr>
          <w:rFonts w:ascii="Arial" w:hAnsi="Arial" w:cs="Arial"/>
        </w:rPr>
        <w:t>, que inclogui import, dates i destinatari, públic o privat, d’aquests. Els serveis efectuats s’han d’acreditar mitjançant  certificats expedits o visats per l’òrgan competent, quan el destinatari sigui una entitat del sector públic; quan el destinatari sigui un subjecte privat, mitjan</w:t>
      </w:r>
      <w:r w:rsidR="00BA22F1" w:rsidRPr="009B2EFA">
        <w:rPr>
          <w:rFonts w:ascii="Arial" w:hAnsi="Arial" w:cs="Arial"/>
        </w:rPr>
        <w:t>ç</w:t>
      </w:r>
      <w:r w:rsidRPr="009B2EFA">
        <w:rPr>
          <w:rFonts w:ascii="Arial" w:hAnsi="Arial" w:cs="Arial"/>
        </w:rPr>
        <w:t>ant un</w:t>
      </w:r>
      <w:r w:rsidR="00240F30" w:rsidRPr="009B2EFA">
        <w:rPr>
          <w:rFonts w:ascii="Arial" w:hAnsi="Arial" w:cs="Arial"/>
        </w:rPr>
        <w:t xml:space="preserve"> certificat expedit per aquest </w:t>
      </w:r>
      <w:r w:rsidRPr="009B2EFA">
        <w:rPr>
          <w:rFonts w:ascii="Arial" w:hAnsi="Arial" w:cs="Arial"/>
        </w:rPr>
        <w:t xml:space="preserve">(veure model a l’annex 7 del Plec de Clàusules Administratives). </w:t>
      </w:r>
    </w:p>
    <w:p w14:paraId="03D962E5" w14:textId="77777777" w:rsidR="006D1AE6" w:rsidRPr="00624768" w:rsidRDefault="006D1AE6" w:rsidP="00624768">
      <w:pPr>
        <w:tabs>
          <w:tab w:val="left" w:pos="0"/>
          <w:tab w:val="left" w:pos="283"/>
          <w:tab w:val="left" w:pos="1440"/>
        </w:tabs>
        <w:jc w:val="both"/>
        <w:rPr>
          <w:rFonts w:ascii="Arial" w:hAnsi="Arial" w:cs="Arial"/>
        </w:rPr>
      </w:pPr>
    </w:p>
    <w:p w14:paraId="49AEF346" w14:textId="1BF615D0" w:rsidR="006D1AE6" w:rsidRPr="00624768" w:rsidRDefault="00F72985" w:rsidP="00624768">
      <w:pPr>
        <w:tabs>
          <w:tab w:val="left" w:pos="0"/>
          <w:tab w:val="left" w:pos="283"/>
          <w:tab w:val="left" w:pos="1440"/>
        </w:tabs>
        <w:jc w:val="both"/>
        <w:rPr>
          <w:rFonts w:ascii="Arial" w:hAnsi="Arial" w:cs="Arial"/>
        </w:rPr>
      </w:pPr>
      <w:r w:rsidRPr="00624768">
        <w:rPr>
          <w:rFonts w:ascii="Arial" w:hAnsi="Arial" w:cs="Arial"/>
        </w:rPr>
        <w:t>2.2.2 Recursos humans:</w:t>
      </w:r>
    </w:p>
    <w:p w14:paraId="4AAF7D31" w14:textId="77777777" w:rsidR="00F72985" w:rsidRPr="00624768" w:rsidRDefault="00F72985" w:rsidP="00624768">
      <w:pPr>
        <w:tabs>
          <w:tab w:val="left" w:pos="0"/>
          <w:tab w:val="left" w:pos="283"/>
          <w:tab w:val="left" w:pos="1440"/>
        </w:tabs>
        <w:jc w:val="both"/>
        <w:rPr>
          <w:rFonts w:ascii="Arial" w:hAnsi="Arial" w:cs="Arial"/>
        </w:rPr>
      </w:pPr>
    </w:p>
    <w:p w14:paraId="3A4530EF" w14:textId="0457D1DB" w:rsidR="006401DB" w:rsidRPr="00624768" w:rsidRDefault="00F92D25" w:rsidP="00624768">
      <w:pPr>
        <w:tabs>
          <w:tab w:val="left" w:pos="0"/>
          <w:tab w:val="left" w:pos="283"/>
          <w:tab w:val="left" w:pos="1440"/>
        </w:tabs>
        <w:jc w:val="both"/>
        <w:rPr>
          <w:rFonts w:ascii="Arial" w:hAnsi="Arial"/>
          <w:color w:val="FF0000"/>
        </w:rPr>
      </w:pPr>
      <w:r w:rsidRPr="00624768">
        <w:rPr>
          <w:rFonts w:ascii="Arial" w:hAnsi="Arial" w:cs="Arial"/>
          <w:b/>
        </w:rPr>
        <w:t>Tant els centres de formació com</w:t>
      </w:r>
      <w:r w:rsidRPr="00624768">
        <w:rPr>
          <w:rFonts w:ascii="Arial" w:hAnsi="Arial"/>
          <w:b/>
        </w:rPr>
        <w:t xml:space="preserve"> les empreses vinculades al sector audiovisual</w:t>
      </w:r>
      <w:r w:rsidRPr="00624768">
        <w:rPr>
          <w:rFonts w:ascii="Arial" w:hAnsi="Arial"/>
        </w:rPr>
        <w:t xml:space="preserve"> (anteriors apartats A i B) han de d</w:t>
      </w:r>
      <w:r w:rsidR="006401DB" w:rsidRPr="00624768">
        <w:rPr>
          <w:rFonts w:ascii="Arial" w:hAnsi="Arial"/>
        </w:rPr>
        <w:t xml:space="preserve">isposar de </w:t>
      </w:r>
      <w:r w:rsidR="006401DB" w:rsidRPr="00624768">
        <w:rPr>
          <w:rFonts w:ascii="Arial" w:hAnsi="Arial"/>
          <w:b/>
        </w:rPr>
        <w:t>formadors amb titulació i experiència</w:t>
      </w:r>
      <w:r w:rsidR="006401DB" w:rsidRPr="00624768">
        <w:rPr>
          <w:rFonts w:ascii="Arial" w:hAnsi="Arial"/>
        </w:rPr>
        <w:t xml:space="preserve"> adients per </w:t>
      </w:r>
      <w:r w:rsidR="00F275BF" w:rsidRPr="00624768">
        <w:rPr>
          <w:rFonts w:ascii="Arial" w:hAnsi="Arial"/>
        </w:rPr>
        <w:t>impartir la formació de lots o lots</w:t>
      </w:r>
      <w:r w:rsidR="006401DB" w:rsidRPr="00624768">
        <w:rPr>
          <w:rFonts w:ascii="Arial" w:hAnsi="Arial"/>
        </w:rPr>
        <w:t xml:space="preserve"> als quals liciten</w:t>
      </w:r>
      <w:r w:rsidR="00F275BF" w:rsidRPr="00624768">
        <w:rPr>
          <w:rFonts w:ascii="Arial" w:hAnsi="Arial"/>
        </w:rPr>
        <w:t>.</w:t>
      </w:r>
    </w:p>
    <w:p w14:paraId="0B7302EA" w14:textId="77777777" w:rsidR="006401DB" w:rsidRPr="00624768" w:rsidRDefault="006401DB" w:rsidP="00624768">
      <w:pPr>
        <w:tabs>
          <w:tab w:val="left" w:pos="0"/>
          <w:tab w:val="left" w:pos="283"/>
          <w:tab w:val="left" w:pos="1440"/>
        </w:tabs>
        <w:jc w:val="both"/>
        <w:rPr>
          <w:rFonts w:ascii="Arial" w:hAnsi="Arial"/>
          <w:color w:val="FF0000"/>
        </w:rPr>
      </w:pPr>
    </w:p>
    <w:p w14:paraId="5643866D" w14:textId="77777777" w:rsidR="006401DB" w:rsidRPr="00624768" w:rsidRDefault="006401DB" w:rsidP="00624768">
      <w:pPr>
        <w:tabs>
          <w:tab w:val="left" w:pos="0"/>
          <w:tab w:val="left" w:pos="283"/>
          <w:tab w:val="left" w:pos="1440"/>
        </w:tabs>
        <w:jc w:val="both"/>
        <w:rPr>
          <w:rFonts w:ascii="Arial" w:hAnsi="Arial"/>
        </w:rPr>
      </w:pPr>
      <w:r w:rsidRPr="00624768">
        <w:rPr>
          <w:rFonts w:ascii="Arial" w:hAnsi="Arial"/>
        </w:rPr>
        <w:t xml:space="preserve">En tot cas </w:t>
      </w:r>
      <w:r w:rsidR="0098756F" w:rsidRPr="00624768">
        <w:rPr>
          <w:rFonts w:ascii="Arial" w:hAnsi="Arial"/>
        </w:rPr>
        <w:t xml:space="preserve">el licitador amb l’oferta més valorada en cada lot </w:t>
      </w:r>
      <w:r w:rsidRPr="00624768">
        <w:rPr>
          <w:rFonts w:ascii="Arial" w:hAnsi="Arial"/>
        </w:rPr>
        <w:t>ha</w:t>
      </w:r>
      <w:r w:rsidR="0098756F" w:rsidRPr="00624768">
        <w:rPr>
          <w:rFonts w:ascii="Arial" w:hAnsi="Arial"/>
        </w:rPr>
        <w:t>urà</w:t>
      </w:r>
      <w:r w:rsidR="0018293D" w:rsidRPr="00624768">
        <w:rPr>
          <w:rFonts w:ascii="Arial" w:hAnsi="Arial"/>
        </w:rPr>
        <w:t xml:space="preserve"> d’acreditar la competència docent</w:t>
      </w:r>
      <w:r w:rsidR="0098756F" w:rsidRPr="00624768">
        <w:rPr>
          <w:rFonts w:ascii="Arial" w:hAnsi="Arial"/>
        </w:rPr>
        <w:t xml:space="preserve"> dels formadors</w:t>
      </w:r>
      <w:r w:rsidR="0018293D" w:rsidRPr="00624768">
        <w:rPr>
          <w:rFonts w:ascii="Arial" w:hAnsi="Arial"/>
        </w:rPr>
        <w:t>, tal i com s’estableix a l’apartat 5 del Plec de</w:t>
      </w:r>
      <w:r w:rsidR="006C4D9F" w:rsidRPr="00624768">
        <w:rPr>
          <w:rFonts w:ascii="Arial" w:hAnsi="Arial"/>
        </w:rPr>
        <w:t xml:space="preserve"> prescripcions tècniques, i la titulació acadèmica i l’experiència laboral, tal i com s’estableix en l’apartat 4 de cada lot especificat en l’annex 1 del Plec de prescripcions tècniques.</w:t>
      </w:r>
    </w:p>
    <w:p w14:paraId="7788DF02" w14:textId="77777777" w:rsidR="006C4D9F" w:rsidRPr="00624768" w:rsidRDefault="006C4D9F" w:rsidP="00624768">
      <w:pPr>
        <w:tabs>
          <w:tab w:val="left" w:pos="0"/>
          <w:tab w:val="left" w:pos="283"/>
          <w:tab w:val="left" w:pos="1440"/>
        </w:tabs>
        <w:jc w:val="both"/>
        <w:rPr>
          <w:rFonts w:ascii="Arial" w:hAnsi="Arial"/>
        </w:rPr>
      </w:pPr>
    </w:p>
    <w:p w14:paraId="58E040A4" w14:textId="77777777" w:rsidR="00C4004A" w:rsidRPr="00624768" w:rsidRDefault="007E01F0" w:rsidP="00624768">
      <w:pPr>
        <w:tabs>
          <w:tab w:val="left" w:pos="0"/>
          <w:tab w:val="left" w:pos="283"/>
          <w:tab w:val="left" w:pos="1440"/>
        </w:tabs>
        <w:jc w:val="both"/>
        <w:rPr>
          <w:rFonts w:ascii="Arial" w:hAnsi="Arial"/>
        </w:rPr>
      </w:pPr>
      <w:r w:rsidRPr="00624768">
        <w:rPr>
          <w:rFonts w:ascii="Arial" w:hAnsi="Arial"/>
        </w:rPr>
        <w:t xml:space="preserve">Per tal d’acreditar la disponibilitat de formadors amb </w:t>
      </w:r>
      <w:r w:rsidRPr="00624768">
        <w:rPr>
          <w:rFonts w:ascii="Arial" w:hAnsi="Arial"/>
          <w:b/>
        </w:rPr>
        <w:t>titulació i l’experiència adients</w:t>
      </w:r>
      <w:r w:rsidRPr="00624768">
        <w:rPr>
          <w:rFonts w:ascii="Arial" w:hAnsi="Arial"/>
        </w:rPr>
        <w:t xml:space="preserve"> per actuar com a docents dels cursos licitats, </w:t>
      </w:r>
      <w:r w:rsidR="0098756F" w:rsidRPr="00624768">
        <w:rPr>
          <w:rFonts w:ascii="Arial" w:hAnsi="Arial"/>
        </w:rPr>
        <w:t xml:space="preserve">el licitador amb l’oferta més valorada </w:t>
      </w:r>
      <w:r w:rsidRPr="00624768">
        <w:rPr>
          <w:rFonts w:ascii="Arial" w:hAnsi="Arial"/>
        </w:rPr>
        <w:t>lliurar</w:t>
      </w:r>
      <w:r w:rsidR="0098756F" w:rsidRPr="00624768">
        <w:rPr>
          <w:rFonts w:ascii="Arial" w:hAnsi="Arial"/>
        </w:rPr>
        <w:t>à</w:t>
      </w:r>
      <w:r w:rsidRPr="00624768">
        <w:rPr>
          <w:rFonts w:ascii="Arial" w:hAnsi="Arial"/>
        </w:rPr>
        <w:t xml:space="preserve"> una </w:t>
      </w:r>
      <w:r w:rsidRPr="00624768">
        <w:rPr>
          <w:rFonts w:ascii="Arial" w:hAnsi="Arial"/>
          <w:b/>
        </w:rPr>
        <w:t xml:space="preserve">declaració </w:t>
      </w:r>
      <w:r w:rsidR="0029617D" w:rsidRPr="00624768">
        <w:rPr>
          <w:rFonts w:ascii="Arial" w:hAnsi="Arial"/>
          <w:b/>
        </w:rPr>
        <w:t xml:space="preserve">responsable </w:t>
      </w:r>
      <w:r w:rsidRPr="00624768">
        <w:rPr>
          <w:rFonts w:ascii="Arial" w:hAnsi="Arial"/>
          <w:b/>
        </w:rPr>
        <w:t xml:space="preserve">signada pel  representant legal de l’empresa, </w:t>
      </w:r>
      <w:r w:rsidRPr="00624768">
        <w:rPr>
          <w:rFonts w:ascii="Arial" w:hAnsi="Arial"/>
        </w:rPr>
        <w:t>tot incloent el llistat del</w:t>
      </w:r>
      <w:r w:rsidR="00C4004A" w:rsidRPr="00624768">
        <w:rPr>
          <w:rFonts w:ascii="Arial" w:hAnsi="Arial"/>
        </w:rPr>
        <w:t xml:space="preserve"> formadors proposats i que disposen dels requisits imprescindibles per a la realització del curs: Competència docent, titulació acadèmica i experiència professional.</w:t>
      </w:r>
    </w:p>
    <w:p w14:paraId="2E1CC997" w14:textId="77777777" w:rsidR="00F16C32" w:rsidRPr="00624768" w:rsidRDefault="00F16C32" w:rsidP="00624768">
      <w:pPr>
        <w:tabs>
          <w:tab w:val="left" w:pos="0"/>
          <w:tab w:val="left" w:pos="283"/>
          <w:tab w:val="left" w:pos="1440"/>
        </w:tabs>
        <w:jc w:val="both"/>
        <w:rPr>
          <w:rFonts w:ascii="Arial" w:hAnsi="Arial"/>
        </w:rPr>
      </w:pPr>
    </w:p>
    <w:p w14:paraId="216E82EB" w14:textId="77777777" w:rsidR="007E01F0" w:rsidRPr="00624768" w:rsidRDefault="007E01F0" w:rsidP="00624768">
      <w:pPr>
        <w:tabs>
          <w:tab w:val="left" w:pos="0"/>
          <w:tab w:val="left" w:pos="283"/>
          <w:tab w:val="left" w:pos="1440"/>
        </w:tabs>
        <w:jc w:val="both"/>
        <w:rPr>
          <w:rFonts w:ascii="Arial" w:hAnsi="Arial" w:cs="Arial"/>
        </w:rPr>
      </w:pPr>
      <w:r w:rsidRPr="00624768">
        <w:rPr>
          <w:rFonts w:ascii="Arial" w:hAnsi="Arial" w:cs="Arial"/>
        </w:rPr>
        <w:t xml:space="preserve">En qualsevol cas, cal aportar també una </w:t>
      </w:r>
      <w:r w:rsidRPr="00624768">
        <w:rPr>
          <w:rFonts w:ascii="Arial" w:hAnsi="Arial" w:cs="Arial"/>
          <w:b/>
        </w:rPr>
        <w:t xml:space="preserve">declaració </w:t>
      </w:r>
      <w:r w:rsidR="00F16C32" w:rsidRPr="00624768">
        <w:rPr>
          <w:rFonts w:ascii="Arial" w:hAnsi="Arial" w:cs="Arial"/>
          <w:b/>
        </w:rPr>
        <w:t xml:space="preserve">responsable </w:t>
      </w:r>
      <w:r w:rsidRPr="00624768">
        <w:rPr>
          <w:rFonts w:ascii="Arial" w:hAnsi="Arial" w:cs="Arial"/>
          <w:b/>
        </w:rPr>
        <w:t>signada per cadascú dels formadors proposats</w:t>
      </w:r>
      <w:r w:rsidR="00D43DB1" w:rsidRPr="00624768">
        <w:rPr>
          <w:rFonts w:ascii="Arial" w:hAnsi="Arial" w:cs="Arial"/>
        </w:rPr>
        <w:t>.</w:t>
      </w:r>
    </w:p>
    <w:p w14:paraId="27A13BC7" w14:textId="77777777" w:rsidR="00082776" w:rsidRPr="00624768" w:rsidRDefault="00082776" w:rsidP="00624768">
      <w:pPr>
        <w:jc w:val="both"/>
        <w:rPr>
          <w:rFonts w:ascii="Arial" w:hAnsi="Arial" w:cs="Arial"/>
        </w:rPr>
      </w:pPr>
    </w:p>
    <w:p w14:paraId="6F7F02ED" w14:textId="77777777" w:rsidR="00082776" w:rsidRPr="00624768" w:rsidRDefault="00082776" w:rsidP="00624768">
      <w:pPr>
        <w:tabs>
          <w:tab w:val="left" w:pos="0"/>
          <w:tab w:val="left" w:pos="283"/>
          <w:tab w:val="left" w:pos="1440"/>
        </w:tabs>
        <w:jc w:val="both"/>
        <w:rPr>
          <w:rFonts w:ascii="Arial" w:hAnsi="Arial" w:cs="Arial"/>
          <w:b/>
          <w:bCs/>
        </w:rPr>
      </w:pPr>
    </w:p>
    <w:p w14:paraId="76A042CB" w14:textId="77777777" w:rsidR="007E01F0" w:rsidRPr="00624768" w:rsidRDefault="004D0980" w:rsidP="00624768">
      <w:pPr>
        <w:jc w:val="both"/>
        <w:rPr>
          <w:rFonts w:ascii="Arial" w:hAnsi="Arial" w:cs="Arial"/>
          <w:b/>
          <w:bCs/>
        </w:rPr>
      </w:pPr>
      <w:r w:rsidRPr="00624768">
        <w:rPr>
          <w:rFonts w:ascii="Arial" w:hAnsi="Arial" w:cs="Arial"/>
          <w:b/>
          <w:bCs/>
        </w:rPr>
        <w:t>G.2.</w:t>
      </w:r>
      <w:r w:rsidR="007E01F0" w:rsidRPr="00624768">
        <w:rPr>
          <w:rFonts w:ascii="Arial" w:hAnsi="Arial" w:cs="Arial"/>
          <w:b/>
          <w:bCs/>
        </w:rPr>
        <w:t>3. Regla especial:</w:t>
      </w:r>
    </w:p>
    <w:p w14:paraId="7D2F59F5" w14:textId="77777777" w:rsidR="007E01F0" w:rsidRPr="00624768" w:rsidRDefault="007E01F0" w:rsidP="00624768">
      <w:pPr>
        <w:jc w:val="both"/>
        <w:rPr>
          <w:rFonts w:ascii="Arial" w:hAnsi="Arial" w:cs="Arial"/>
          <w:b/>
          <w:bCs/>
        </w:rPr>
      </w:pPr>
    </w:p>
    <w:p w14:paraId="1C9B01B8" w14:textId="77777777" w:rsidR="007E01F0" w:rsidRPr="00624768" w:rsidRDefault="007E01F0" w:rsidP="00624768">
      <w:pPr>
        <w:pStyle w:val="Pa9"/>
        <w:jc w:val="both"/>
        <w:rPr>
          <w:color w:val="000000"/>
          <w:sz w:val="22"/>
          <w:szCs w:val="22"/>
        </w:rPr>
      </w:pPr>
      <w:r w:rsidRPr="00624768">
        <w:rPr>
          <w:bCs/>
          <w:sz w:val="22"/>
          <w:szCs w:val="22"/>
        </w:rPr>
        <w:t xml:space="preserve">Per tal d’acreditar la solvència necessària per subscriure aquest contracte, els empresaris es poden basar, segons preveu </w:t>
      </w:r>
      <w:r w:rsidR="00181972" w:rsidRPr="00624768">
        <w:rPr>
          <w:bCs/>
          <w:sz w:val="22"/>
          <w:szCs w:val="22"/>
        </w:rPr>
        <w:t xml:space="preserve">l’article </w:t>
      </w:r>
      <w:r w:rsidRPr="00624768">
        <w:rPr>
          <w:bCs/>
          <w:sz w:val="22"/>
          <w:szCs w:val="22"/>
        </w:rPr>
        <w:t>75 de la LCSP</w:t>
      </w:r>
      <w:r w:rsidR="00181972" w:rsidRPr="00624768">
        <w:rPr>
          <w:bCs/>
          <w:sz w:val="22"/>
          <w:szCs w:val="22"/>
        </w:rPr>
        <w:t>,</w:t>
      </w:r>
      <w:r w:rsidRPr="00624768">
        <w:rPr>
          <w:bCs/>
          <w:sz w:val="22"/>
          <w:szCs w:val="22"/>
        </w:rPr>
        <w:t xml:space="preserve"> en els mitjans d’altres empreses o entitats, sempre que demostrin que, per a l’execució del contracte, disposen efectivament d’aquests mitjans </w:t>
      </w:r>
      <w:r w:rsidRPr="00624768">
        <w:rPr>
          <w:color w:val="000000"/>
          <w:sz w:val="22"/>
          <w:szCs w:val="22"/>
        </w:rPr>
        <w:t xml:space="preserve">i l’entitat a la qual recorri no estigui incursa en una prohibició de contractar. No obstant això, respecte als criteris relatius als títols d’estudis i </w:t>
      </w:r>
      <w:r w:rsidRPr="00624768">
        <w:rPr>
          <w:color w:val="000000"/>
          <w:sz w:val="22"/>
          <w:szCs w:val="22"/>
        </w:rPr>
        <w:lastRenderedPageBreak/>
        <w:t>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19DB11C" w14:textId="77777777" w:rsidR="00C57E82" w:rsidRPr="00624768" w:rsidRDefault="00C57E82" w:rsidP="00624768">
      <w:pPr>
        <w:rPr>
          <w:lang w:eastAsia="en-GB"/>
        </w:rPr>
      </w:pPr>
    </w:p>
    <w:p w14:paraId="19A03AAB" w14:textId="77777777" w:rsidR="007E01F0" w:rsidRPr="00624768" w:rsidRDefault="007E01F0" w:rsidP="00624768">
      <w:pPr>
        <w:jc w:val="both"/>
        <w:rPr>
          <w:rFonts w:ascii="Arial" w:hAnsi="Arial" w:cs="Arial"/>
          <w:bCs/>
        </w:rPr>
      </w:pPr>
      <w:r w:rsidRPr="00624768">
        <w:rPr>
          <w:rFonts w:ascii="Arial" w:hAnsi="Arial" w:cs="Arial"/>
          <w:bCs/>
        </w:rPr>
        <w:t xml:space="preserve">A tal efecte, si el licitador es basa en la solvència econòmica d’una altra empresa o entitat, caldrà incloure en el </w:t>
      </w:r>
      <w:r w:rsidRPr="00624768">
        <w:rPr>
          <w:rFonts w:ascii="Arial" w:hAnsi="Arial" w:cs="Arial"/>
          <w:b/>
          <w:bCs/>
        </w:rPr>
        <w:t>sobre digital A</w:t>
      </w:r>
      <w:r w:rsidRPr="00624768">
        <w:rPr>
          <w:rFonts w:ascii="Arial" w:hAnsi="Arial" w:cs="Arial"/>
          <w:bCs/>
        </w:rPr>
        <w:t xml:space="preserve"> el corresponent compromís d’adscripció i la declaració relativa al volum global de negoci de la segona empresa o entitat, tots dos documents signats pel seu representant. </w:t>
      </w:r>
    </w:p>
    <w:p w14:paraId="32F76E24" w14:textId="77777777" w:rsidR="00C57E82" w:rsidRPr="00624768" w:rsidRDefault="00C57E82" w:rsidP="00624768">
      <w:pPr>
        <w:jc w:val="both"/>
        <w:rPr>
          <w:rFonts w:ascii="Arial" w:hAnsi="Arial" w:cs="Arial"/>
          <w:bCs/>
        </w:rPr>
      </w:pPr>
    </w:p>
    <w:p w14:paraId="59492D03" w14:textId="77777777" w:rsidR="007E01F0" w:rsidRPr="00624768" w:rsidRDefault="007E01F0" w:rsidP="00624768">
      <w:pPr>
        <w:jc w:val="both"/>
        <w:rPr>
          <w:rFonts w:ascii="Arial" w:hAnsi="Arial" w:cs="Arial"/>
          <w:bCs/>
        </w:rPr>
      </w:pPr>
      <w:r w:rsidRPr="00624768">
        <w:rPr>
          <w:rFonts w:ascii="Arial" w:hAnsi="Arial" w:cs="Arial"/>
          <w:bCs/>
        </w:rPr>
        <w:t xml:space="preserve">D’altra banda, si el licitador es basa en la solvència tècnica d’una altra empresa o entitat, també caldrà incloure en el </w:t>
      </w:r>
      <w:r w:rsidRPr="00624768">
        <w:rPr>
          <w:rFonts w:ascii="Arial" w:hAnsi="Arial" w:cs="Arial"/>
          <w:b/>
          <w:bCs/>
        </w:rPr>
        <w:t>sobre digital A</w:t>
      </w:r>
      <w:r w:rsidRPr="00624768">
        <w:rPr>
          <w:rFonts w:ascii="Arial" w:hAnsi="Arial" w:cs="Arial"/>
          <w:bCs/>
        </w:rPr>
        <w:t xml:space="preserve"> el corresponent compromís d’adscripció en el qual s’especificaran els mitjans que es posen a disposició del licitador, signat aquest compromís pel representant legal de l’empresa. </w:t>
      </w:r>
    </w:p>
    <w:p w14:paraId="6750AAAF" w14:textId="77777777" w:rsidR="00C57E82" w:rsidRPr="00624768" w:rsidRDefault="00C57E82" w:rsidP="00624768">
      <w:pPr>
        <w:jc w:val="both"/>
        <w:rPr>
          <w:rFonts w:ascii="Arial" w:hAnsi="Arial" w:cs="Arial"/>
          <w:bCs/>
        </w:rPr>
      </w:pPr>
    </w:p>
    <w:p w14:paraId="1CB0F4F6" w14:textId="77777777" w:rsidR="007E01F0" w:rsidRPr="00624768" w:rsidRDefault="007E01F0" w:rsidP="00624768">
      <w:pPr>
        <w:jc w:val="both"/>
        <w:rPr>
          <w:rFonts w:ascii="Arial" w:hAnsi="Arial" w:cs="Arial"/>
          <w:bCs/>
        </w:rPr>
      </w:pPr>
      <w:r w:rsidRPr="00624768">
        <w:rPr>
          <w:rFonts w:ascii="Arial" w:hAnsi="Arial" w:cs="Arial"/>
          <w:bCs/>
        </w:rPr>
        <w:t>En qualsevol cas d’integració de solvència, les dues empreses respondran de forma solidària.</w:t>
      </w:r>
    </w:p>
    <w:p w14:paraId="4BB23EBC" w14:textId="77777777" w:rsidR="00C57E82" w:rsidRPr="00624768" w:rsidRDefault="00C57E82" w:rsidP="00624768">
      <w:pPr>
        <w:jc w:val="both"/>
        <w:rPr>
          <w:rFonts w:ascii="Arial" w:hAnsi="Arial" w:cs="Arial"/>
          <w:bCs/>
        </w:rPr>
      </w:pPr>
    </w:p>
    <w:p w14:paraId="101D8313" w14:textId="77777777" w:rsidR="007E01F0" w:rsidRPr="00624768" w:rsidRDefault="007E01F0" w:rsidP="00624768">
      <w:pPr>
        <w:jc w:val="both"/>
        <w:rPr>
          <w:rFonts w:ascii="Arial" w:hAnsi="Arial" w:cs="Arial"/>
          <w:bCs/>
        </w:rPr>
      </w:pPr>
      <w:r w:rsidRPr="00624768">
        <w:rPr>
          <w:rFonts w:ascii="Arial" w:hAnsi="Arial" w:cs="Arial"/>
          <w:bCs/>
        </w:rPr>
        <w:t>Finalment, cadascuna de les empreses haurà d’emplenar i signar un DEUC que s’incorporarà al sobre esmentat.</w:t>
      </w:r>
    </w:p>
    <w:p w14:paraId="573A1C09" w14:textId="77777777" w:rsidR="007E01F0" w:rsidRPr="00624768" w:rsidRDefault="007E01F0" w:rsidP="00624768">
      <w:pPr>
        <w:jc w:val="both"/>
        <w:rPr>
          <w:rFonts w:ascii="Arial" w:hAnsi="Arial" w:cs="Arial"/>
          <w:bCs/>
        </w:rPr>
      </w:pPr>
    </w:p>
    <w:p w14:paraId="6B525E95" w14:textId="77777777" w:rsidR="00930519" w:rsidRPr="00624768" w:rsidRDefault="00930519" w:rsidP="00624768">
      <w:pPr>
        <w:spacing w:line="246" w:lineRule="exact"/>
        <w:jc w:val="both"/>
      </w:pPr>
    </w:p>
    <w:p w14:paraId="520367C0" w14:textId="77777777" w:rsidR="007E01F0" w:rsidRPr="00624768" w:rsidRDefault="007E01F0" w:rsidP="00624768">
      <w:pPr>
        <w:jc w:val="both"/>
        <w:rPr>
          <w:rFonts w:ascii="Arial" w:hAnsi="Arial" w:cs="Arial"/>
          <w:b/>
          <w:bCs/>
        </w:rPr>
      </w:pPr>
      <w:r w:rsidRPr="00624768">
        <w:rPr>
          <w:rFonts w:ascii="Arial" w:hAnsi="Arial" w:cs="Arial"/>
          <w:b/>
          <w:bCs/>
        </w:rPr>
        <w:t xml:space="preserve">H. Criteris d’adjudicació </w:t>
      </w:r>
    </w:p>
    <w:p w14:paraId="67B000B2" w14:textId="77777777" w:rsidR="007E01F0" w:rsidRPr="00624768" w:rsidRDefault="007E01F0" w:rsidP="00624768">
      <w:pPr>
        <w:jc w:val="both"/>
        <w:rPr>
          <w:rFonts w:ascii="Arial" w:hAnsi="Arial" w:cs="Arial"/>
          <w:b/>
          <w:bCs/>
        </w:rPr>
      </w:pPr>
    </w:p>
    <w:p w14:paraId="6617A599" w14:textId="77777777" w:rsidR="007E01F0" w:rsidRPr="00624768" w:rsidRDefault="007E01F0" w:rsidP="00624768">
      <w:pPr>
        <w:jc w:val="both"/>
        <w:rPr>
          <w:rFonts w:ascii="Arial" w:hAnsi="Arial" w:cs="Arial"/>
          <w:b/>
          <w:bCs/>
        </w:rPr>
      </w:pPr>
      <w:r w:rsidRPr="00624768">
        <w:rPr>
          <w:rFonts w:ascii="Arial" w:hAnsi="Arial" w:cs="Arial"/>
          <w:b/>
          <w:bCs/>
        </w:rPr>
        <w:t>H1. Ponderables de forma automàtica</w:t>
      </w:r>
      <w:r w:rsidR="00487BC3" w:rsidRPr="00624768">
        <w:rPr>
          <w:rFonts w:ascii="Arial" w:hAnsi="Arial" w:cs="Arial"/>
          <w:bCs/>
        </w:rPr>
        <w:t xml:space="preserve">: Màxim </w:t>
      </w:r>
      <w:r w:rsidR="009941D5" w:rsidRPr="00624768">
        <w:rPr>
          <w:rFonts w:ascii="Arial" w:hAnsi="Arial" w:cs="Arial"/>
          <w:bCs/>
        </w:rPr>
        <w:t>55</w:t>
      </w:r>
      <w:r w:rsidRPr="00624768">
        <w:rPr>
          <w:rFonts w:ascii="Arial" w:hAnsi="Arial" w:cs="Arial"/>
          <w:bCs/>
        </w:rPr>
        <w:t xml:space="preserve"> punts (</w:t>
      </w:r>
      <w:r w:rsidRPr="00624768">
        <w:rPr>
          <w:rFonts w:ascii="Arial" w:hAnsi="Arial" w:cs="Arial"/>
          <w:b/>
          <w:bCs/>
        </w:rPr>
        <w:t>Sobre Digital C i Annex 1</w:t>
      </w:r>
      <w:r w:rsidRPr="00624768">
        <w:rPr>
          <w:rFonts w:ascii="Arial" w:hAnsi="Arial" w:cs="Arial"/>
          <w:bCs/>
        </w:rPr>
        <w:t>)</w:t>
      </w:r>
    </w:p>
    <w:p w14:paraId="3438BEDE" w14:textId="77777777" w:rsidR="007E01F0" w:rsidRPr="00624768" w:rsidRDefault="007E01F0" w:rsidP="00624768">
      <w:pPr>
        <w:jc w:val="both"/>
        <w:rPr>
          <w:rFonts w:ascii="Arial" w:hAnsi="Arial" w:cs="Arial"/>
          <w:b/>
          <w:bCs/>
        </w:rPr>
      </w:pPr>
    </w:p>
    <w:p w14:paraId="7FFF0DC8" w14:textId="77777777" w:rsidR="007E01F0" w:rsidRPr="00624768" w:rsidRDefault="007E01F0" w:rsidP="00624768">
      <w:pPr>
        <w:jc w:val="both"/>
        <w:rPr>
          <w:rFonts w:ascii="Arial" w:hAnsi="Arial" w:cs="Arial"/>
          <w:bCs/>
          <w:color w:val="FF0000"/>
        </w:rPr>
      </w:pPr>
      <w:r w:rsidRPr="00624768">
        <w:rPr>
          <w:rFonts w:ascii="Arial" w:hAnsi="Arial" w:cs="Arial"/>
          <w:b/>
          <w:bCs/>
        </w:rPr>
        <w:t xml:space="preserve">H1.1 PREU: màxim, </w:t>
      </w:r>
      <w:r w:rsidR="005E6B7A" w:rsidRPr="00624768">
        <w:rPr>
          <w:rFonts w:ascii="Arial" w:hAnsi="Arial" w:cs="Arial"/>
          <w:b/>
          <w:bCs/>
        </w:rPr>
        <w:t>4</w:t>
      </w:r>
      <w:r w:rsidR="009941D5" w:rsidRPr="00624768">
        <w:rPr>
          <w:rFonts w:ascii="Arial" w:hAnsi="Arial" w:cs="Arial"/>
          <w:b/>
          <w:bCs/>
        </w:rPr>
        <w:t>5</w:t>
      </w:r>
      <w:r w:rsidRPr="00624768">
        <w:rPr>
          <w:rFonts w:ascii="Arial" w:hAnsi="Arial" w:cs="Arial"/>
          <w:b/>
          <w:bCs/>
        </w:rPr>
        <w:t xml:space="preserve"> punts</w:t>
      </w:r>
      <w:r w:rsidR="00C31D40" w:rsidRPr="00624768">
        <w:rPr>
          <w:rFonts w:ascii="Arial" w:hAnsi="Arial" w:cs="Arial"/>
          <w:b/>
          <w:bCs/>
        </w:rPr>
        <w:t xml:space="preserve"> </w:t>
      </w:r>
    </w:p>
    <w:p w14:paraId="76C0A844" w14:textId="77777777" w:rsidR="00581AF7" w:rsidRPr="00624768" w:rsidRDefault="00581AF7" w:rsidP="00624768">
      <w:pPr>
        <w:jc w:val="both"/>
        <w:rPr>
          <w:rFonts w:ascii="Arial" w:hAnsi="Arial" w:cs="Arial"/>
        </w:rPr>
      </w:pPr>
    </w:p>
    <w:p w14:paraId="58042739" w14:textId="77777777" w:rsidR="00581AF7" w:rsidRPr="00624768" w:rsidRDefault="00581AF7" w:rsidP="00624768">
      <w:pPr>
        <w:ind w:right="119"/>
        <w:jc w:val="both"/>
        <w:rPr>
          <w:rFonts w:ascii="Arial" w:eastAsia="Arial" w:hAnsi="Arial" w:cs="Arial"/>
        </w:rPr>
      </w:pPr>
      <w:r w:rsidRPr="00624768">
        <w:rPr>
          <w:rFonts w:ascii="Arial" w:hAnsi="Arial" w:cs="Arial"/>
        </w:rPr>
        <w:t>La</w:t>
      </w:r>
      <w:r w:rsidRPr="00624768">
        <w:rPr>
          <w:rFonts w:ascii="Arial" w:hAnsi="Arial" w:cs="Arial"/>
          <w:spacing w:val="-2"/>
        </w:rPr>
        <w:t xml:space="preserve"> </w:t>
      </w:r>
      <w:r w:rsidRPr="00624768">
        <w:rPr>
          <w:rFonts w:ascii="Arial" w:hAnsi="Arial" w:cs="Arial"/>
          <w:spacing w:val="-1"/>
        </w:rPr>
        <w:t>fórmula</w:t>
      </w:r>
      <w:r w:rsidRPr="00624768">
        <w:rPr>
          <w:rFonts w:ascii="Arial" w:hAnsi="Arial" w:cs="Arial"/>
          <w:spacing w:val="-2"/>
        </w:rPr>
        <w:t xml:space="preserve"> </w:t>
      </w:r>
      <w:r w:rsidRPr="00624768">
        <w:rPr>
          <w:rFonts w:ascii="Arial" w:hAnsi="Arial" w:cs="Arial"/>
        </w:rPr>
        <w:t>que</w:t>
      </w:r>
      <w:r w:rsidRPr="00624768">
        <w:rPr>
          <w:rFonts w:ascii="Arial" w:hAnsi="Arial" w:cs="Arial"/>
          <w:spacing w:val="-2"/>
        </w:rPr>
        <w:t xml:space="preserve"> </w:t>
      </w:r>
      <w:r w:rsidRPr="00624768">
        <w:rPr>
          <w:rFonts w:ascii="Arial" w:hAnsi="Arial" w:cs="Arial"/>
          <w:spacing w:val="-1"/>
        </w:rPr>
        <w:t>s’aplicarà</w:t>
      </w:r>
      <w:r w:rsidRPr="00624768">
        <w:rPr>
          <w:rFonts w:ascii="Arial" w:hAnsi="Arial" w:cs="Arial"/>
        </w:rPr>
        <w:t xml:space="preserve"> per</w:t>
      </w:r>
      <w:r w:rsidRPr="00624768">
        <w:rPr>
          <w:rFonts w:ascii="Arial" w:hAnsi="Arial" w:cs="Arial"/>
          <w:spacing w:val="-1"/>
        </w:rPr>
        <w:t xml:space="preserve"> </w:t>
      </w:r>
      <w:r w:rsidRPr="00624768">
        <w:rPr>
          <w:rFonts w:ascii="Arial" w:hAnsi="Arial" w:cs="Arial"/>
        </w:rPr>
        <w:t>tal</w:t>
      </w:r>
      <w:r w:rsidRPr="00624768">
        <w:rPr>
          <w:rFonts w:ascii="Arial" w:hAnsi="Arial" w:cs="Arial"/>
          <w:spacing w:val="-1"/>
        </w:rPr>
        <w:t xml:space="preserve"> </w:t>
      </w:r>
      <w:r w:rsidRPr="00624768">
        <w:rPr>
          <w:rFonts w:ascii="Arial" w:hAnsi="Arial" w:cs="Arial"/>
        </w:rPr>
        <w:t>de</w:t>
      </w:r>
      <w:r w:rsidRPr="00624768">
        <w:rPr>
          <w:rFonts w:ascii="Arial" w:hAnsi="Arial" w:cs="Arial"/>
          <w:spacing w:val="-2"/>
        </w:rPr>
        <w:t xml:space="preserve"> </w:t>
      </w:r>
      <w:r w:rsidRPr="00624768">
        <w:rPr>
          <w:rFonts w:ascii="Arial" w:hAnsi="Arial" w:cs="Arial"/>
          <w:spacing w:val="-1"/>
        </w:rPr>
        <w:t>valorar</w:t>
      </w:r>
      <w:r w:rsidRPr="00624768">
        <w:rPr>
          <w:rFonts w:ascii="Arial" w:hAnsi="Arial" w:cs="Arial"/>
          <w:spacing w:val="2"/>
        </w:rPr>
        <w:t xml:space="preserve"> </w:t>
      </w:r>
      <w:r w:rsidRPr="00624768">
        <w:rPr>
          <w:rFonts w:ascii="Arial" w:hAnsi="Arial" w:cs="Arial"/>
        </w:rPr>
        <w:t>el</w:t>
      </w:r>
      <w:r w:rsidRPr="00624768">
        <w:rPr>
          <w:rFonts w:ascii="Arial" w:hAnsi="Arial" w:cs="Arial"/>
          <w:spacing w:val="-1"/>
        </w:rPr>
        <w:t xml:space="preserve"> </w:t>
      </w:r>
      <w:r w:rsidRPr="00624768">
        <w:rPr>
          <w:rFonts w:ascii="Arial" w:hAnsi="Arial" w:cs="Arial"/>
          <w:spacing w:val="-2"/>
        </w:rPr>
        <w:t>preu</w:t>
      </w:r>
      <w:r w:rsidRPr="00624768">
        <w:rPr>
          <w:rFonts w:ascii="Arial" w:hAnsi="Arial" w:cs="Arial"/>
        </w:rPr>
        <w:t xml:space="preserve"> </w:t>
      </w:r>
      <w:r w:rsidRPr="00624768">
        <w:rPr>
          <w:rFonts w:ascii="Arial" w:hAnsi="Arial" w:cs="Arial"/>
          <w:spacing w:val="-1"/>
        </w:rPr>
        <w:t>total,</w:t>
      </w:r>
      <w:r w:rsidRPr="00624768">
        <w:rPr>
          <w:rFonts w:ascii="Arial" w:hAnsi="Arial" w:cs="Arial"/>
          <w:spacing w:val="2"/>
        </w:rPr>
        <w:t xml:space="preserve"> </w:t>
      </w:r>
      <w:r w:rsidRPr="00624768">
        <w:rPr>
          <w:rFonts w:ascii="Arial" w:hAnsi="Arial" w:cs="Arial"/>
          <w:spacing w:val="-1"/>
        </w:rPr>
        <w:t>sense</w:t>
      </w:r>
      <w:r w:rsidRPr="00624768">
        <w:rPr>
          <w:rFonts w:ascii="Arial" w:hAnsi="Arial" w:cs="Arial"/>
          <w:spacing w:val="-2"/>
        </w:rPr>
        <w:t xml:space="preserve"> </w:t>
      </w:r>
      <w:r w:rsidRPr="00624768">
        <w:rPr>
          <w:rFonts w:ascii="Arial" w:hAnsi="Arial" w:cs="Arial"/>
          <w:spacing w:val="-5"/>
        </w:rPr>
        <w:t>IVA,</w:t>
      </w:r>
      <w:r w:rsidRPr="00624768">
        <w:rPr>
          <w:rFonts w:ascii="Arial" w:hAnsi="Arial" w:cs="Arial"/>
          <w:spacing w:val="2"/>
        </w:rPr>
        <w:t xml:space="preserve"> </w:t>
      </w:r>
      <w:r w:rsidR="00C57E82" w:rsidRPr="00624768">
        <w:rPr>
          <w:rFonts w:ascii="Arial" w:hAnsi="Arial" w:cs="Arial"/>
          <w:spacing w:val="2"/>
        </w:rPr>
        <w:t xml:space="preserve">i amb un Valor de Ponderació igual a 1, </w:t>
      </w:r>
      <w:r w:rsidRPr="00624768">
        <w:rPr>
          <w:rFonts w:ascii="Arial" w:hAnsi="Arial" w:cs="Arial"/>
          <w:spacing w:val="-2"/>
        </w:rPr>
        <w:t>és</w:t>
      </w:r>
      <w:r w:rsidRPr="00624768">
        <w:rPr>
          <w:rFonts w:ascii="Arial" w:hAnsi="Arial" w:cs="Arial"/>
          <w:spacing w:val="1"/>
        </w:rPr>
        <w:t xml:space="preserve"> </w:t>
      </w:r>
      <w:r w:rsidRPr="00624768">
        <w:rPr>
          <w:rFonts w:ascii="Arial" w:hAnsi="Arial" w:cs="Arial"/>
          <w:spacing w:val="-1"/>
        </w:rPr>
        <w:t>la</w:t>
      </w:r>
      <w:r w:rsidRPr="00624768">
        <w:rPr>
          <w:rFonts w:ascii="Arial" w:hAnsi="Arial" w:cs="Arial"/>
          <w:spacing w:val="-2"/>
        </w:rPr>
        <w:t xml:space="preserve"> </w:t>
      </w:r>
      <w:r w:rsidRPr="00624768">
        <w:rPr>
          <w:rFonts w:ascii="Arial" w:hAnsi="Arial" w:cs="Arial"/>
          <w:spacing w:val="-1"/>
        </w:rPr>
        <w:t>següent:</w:t>
      </w:r>
    </w:p>
    <w:p w14:paraId="32618C8D" w14:textId="77777777" w:rsidR="00581AF7" w:rsidRPr="00624768" w:rsidRDefault="00581AF7" w:rsidP="00624768">
      <w:pPr>
        <w:spacing w:before="6"/>
        <w:rPr>
          <w:rFonts w:ascii="Arial" w:eastAsia="Arial" w:hAnsi="Arial" w:cs="Arial"/>
        </w:rPr>
      </w:pPr>
    </w:p>
    <w:p w14:paraId="6359C4B4" w14:textId="77777777" w:rsidR="00581AF7" w:rsidRPr="00624768" w:rsidRDefault="00581AF7" w:rsidP="00624768">
      <w:pPr>
        <w:spacing w:line="200" w:lineRule="atLeast"/>
        <w:ind w:left="321"/>
        <w:rPr>
          <w:rFonts w:ascii="Arial" w:eastAsia="Arial" w:hAnsi="Arial" w:cs="Arial"/>
        </w:rPr>
      </w:pPr>
      <w:r w:rsidRPr="00624768">
        <w:rPr>
          <w:rFonts w:ascii="Arial" w:eastAsia="Arial" w:hAnsi="Arial" w:cs="Arial"/>
          <w:noProof/>
        </w:rPr>
        <w:drawing>
          <wp:inline distT="0" distB="0" distL="0" distR="0" wp14:anchorId="1976A478" wp14:editId="7790502E">
            <wp:extent cx="5257799" cy="15087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5257799" cy="1508760"/>
                    </a:xfrm>
                    <a:prstGeom prst="rect">
                      <a:avLst/>
                    </a:prstGeom>
                  </pic:spPr>
                </pic:pic>
              </a:graphicData>
            </a:graphic>
          </wp:inline>
        </w:drawing>
      </w:r>
    </w:p>
    <w:p w14:paraId="05DC122C" w14:textId="77777777" w:rsidR="00C57E82" w:rsidRPr="00624768" w:rsidRDefault="00C57E82" w:rsidP="00624768">
      <w:pPr>
        <w:spacing w:line="200" w:lineRule="atLeast"/>
        <w:ind w:left="321"/>
        <w:rPr>
          <w:rFonts w:ascii="Arial" w:eastAsia="Arial" w:hAnsi="Arial" w:cs="Arial"/>
        </w:rPr>
      </w:pPr>
    </w:p>
    <w:p w14:paraId="66B1E139" w14:textId="77777777" w:rsidR="00581AF7" w:rsidRPr="00624768" w:rsidRDefault="00581AF7" w:rsidP="00624768">
      <w:pPr>
        <w:jc w:val="both"/>
        <w:rPr>
          <w:rFonts w:ascii="Arial" w:eastAsia="Arial" w:hAnsi="Arial" w:cs="Arial"/>
          <w:spacing w:val="-1"/>
        </w:rPr>
      </w:pPr>
      <w:r w:rsidRPr="00624768">
        <w:rPr>
          <w:rFonts w:ascii="Arial" w:eastAsia="Arial" w:hAnsi="Arial" w:cs="Arial"/>
          <w:spacing w:val="-1"/>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11A2D3C" w14:textId="77777777" w:rsidR="00581AF7" w:rsidRPr="00624768" w:rsidRDefault="00581AF7" w:rsidP="00624768">
      <w:pPr>
        <w:jc w:val="both"/>
        <w:rPr>
          <w:rFonts w:ascii="Arial" w:hAnsi="Arial" w:cs="Arial"/>
        </w:rPr>
      </w:pPr>
    </w:p>
    <w:p w14:paraId="7446355A" w14:textId="77777777" w:rsidR="00581AF7" w:rsidRPr="00624768" w:rsidRDefault="00581AF7" w:rsidP="00624768">
      <w:pPr>
        <w:jc w:val="both"/>
        <w:rPr>
          <w:rFonts w:ascii="Arial" w:hAnsi="Arial" w:cs="Arial"/>
        </w:rPr>
      </w:pPr>
      <w:r w:rsidRPr="00624768">
        <w:rPr>
          <w:rFonts w:ascii="Arial" w:hAnsi="Arial" w:cs="Arial"/>
        </w:rPr>
        <w:t>La puntuació econòmica s’arrodonirà al segon decimal.</w:t>
      </w:r>
    </w:p>
    <w:p w14:paraId="4479C6BD" w14:textId="77777777" w:rsidR="00581AF7" w:rsidRPr="00624768" w:rsidRDefault="00581AF7" w:rsidP="00624768">
      <w:pPr>
        <w:jc w:val="both"/>
        <w:rPr>
          <w:rFonts w:ascii="Arial" w:hAnsi="Arial" w:cs="Arial"/>
          <w:b/>
          <w:bCs/>
        </w:rPr>
      </w:pPr>
    </w:p>
    <w:p w14:paraId="0ECA230B" w14:textId="77777777" w:rsidR="007E01F0" w:rsidRPr="00624768" w:rsidRDefault="007E01F0" w:rsidP="00624768">
      <w:pPr>
        <w:rPr>
          <w:rFonts w:ascii="Arial" w:hAnsi="Arial" w:cs="Arial"/>
          <w:b/>
          <w:bCs/>
        </w:rPr>
      </w:pPr>
    </w:p>
    <w:p w14:paraId="7BAF236D" w14:textId="77777777" w:rsidR="007E01F0" w:rsidRPr="00624768" w:rsidRDefault="007E01F0" w:rsidP="00624768">
      <w:pPr>
        <w:rPr>
          <w:rFonts w:ascii="Arial" w:eastAsia="Calibri" w:hAnsi="Arial" w:cs="Arial"/>
          <w:color w:val="FF0000"/>
        </w:rPr>
      </w:pPr>
      <w:r w:rsidRPr="00624768">
        <w:rPr>
          <w:rFonts w:ascii="Arial" w:hAnsi="Arial" w:cs="Arial"/>
          <w:b/>
          <w:bCs/>
        </w:rPr>
        <w:t xml:space="preserve">H1.2 – </w:t>
      </w:r>
      <w:r w:rsidR="004A0BF3" w:rsidRPr="00624768">
        <w:rPr>
          <w:rFonts w:ascii="Arial" w:hAnsi="Arial" w:cs="Arial"/>
          <w:b/>
          <w:bCs/>
        </w:rPr>
        <w:t>DISPOSAR D’UN SISTEMA D’ASSEGURAMENT DE LA QUA</w:t>
      </w:r>
      <w:r w:rsidR="00181972" w:rsidRPr="00624768">
        <w:rPr>
          <w:rFonts w:ascii="Arial" w:hAnsi="Arial" w:cs="Arial"/>
          <w:b/>
          <w:bCs/>
        </w:rPr>
        <w:t xml:space="preserve">LITAT acreditat per una empresa: </w:t>
      </w:r>
      <w:r w:rsidR="004A0BF3" w:rsidRPr="00624768">
        <w:rPr>
          <w:rFonts w:ascii="Arial" w:hAnsi="Arial" w:cs="Arial"/>
          <w:b/>
          <w:bCs/>
        </w:rPr>
        <w:t xml:space="preserve"> </w:t>
      </w:r>
      <w:r w:rsidR="005E6B7A" w:rsidRPr="00624768">
        <w:rPr>
          <w:rFonts w:ascii="Arial" w:hAnsi="Arial" w:cs="Arial"/>
          <w:b/>
          <w:bCs/>
        </w:rPr>
        <w:t>1</w:t>
      </w:r>
      <w:r w:rsidR="009941D5" w:rsidRPr="00624768">
        <w:rPr>
          <w:rFonts w:ascii="Arial" w:hAnsi="Arial" w:cs="Arial"/>
          <w:b/>
          <w:bCs/>
        </w:rPr>
        <w:t>0</w:t>
      </w:r>
      <w:r w:rsidRPr="00624768">
        <w:rPr>
          <w:rFonts w:ascii="Arial" w:hAnsi="Arial" w:cs="Arial"/>
          <w:b/>
          <w:bCs/>
        </w:rPr>
        <w:t xml:space="preserve"> punts</w:t>
      </w:r>
      <w:r w:rsidR="00C31D40" w:rsidRPr="00624768">
        <w:rPr>
          <w:rFonts w:ascii="Arial" w:hAnsi="Arial" w:cs="Arial"/>
          <w:b/>
          <w:bCs/>
        </w:rPr>
        <w:t xml:space="preserve"> </w:t>
      </w:r>
    </w:p>
    <w:p w14:paraId="08EF02EA" w14:textId="77777777" w:rsidR="00C31D40" w:rsidRPr="00624768" w:rsidRDefault="00C31D40" w:rsidP="00624768">
      <w:pPr>
        <w:rPr>
          <w:rFonts w:ascii="Arial" w:eastAsia="Calibri" w:hAnsi="Arial" w:cs="Arial"/>
        </w:rPr>
      </w:pPr>
    </w:p>
    <w:p w14:paraId="544F774A" w14:textId="77777777" w:rsidR="00A579F3" w:rsidRPr="00624768" w:rsidRDefault="007E01F0" w:rsidP="00624768">
      <w:pPr>
        <w:pStyle w:val="CM36"/>
        <w:jc w:val="both"/>
        <w:rPr>
          <w:rFonts w:ascii="Arial" w:eastAsia="Calibri" w:hAnsi="Arial" w:cs="Arial"/>
          <w:color w:val="00000A"/>
          <w:sz w:val="22"/>
          <w:szCs w:val="22"/>
          <w:lang w:val="ca-ES"/>
        </w:rPr>
      </w:pPr>
      <w:r w:rsidRPr="00624768">
        <w:rPr>
          <w:rFonts w:ascii="Arial" w:eastAsia="Calibri" w:hAnsi="Arial" w:cs="Arial"/>
          <w:color w:val="00000A"/>
          <w:sz w:val="22"/>
          <w:szCs w:val="22"/>
          <w:lang w:val="ca-ES"/>
        </w:rPr>
        <w:t>Requeriment per a la seva puntuació:</w:t>
      </w:r>
      <w:r w:rsidR="00C31D40" w:rsidRPr="00624768">
        <w:rPr>
          <w:rFonts w:ascii="Arial" w:eastAsia="Calibri" w:hAnsi="Arial" w:cs="Arial"/>
          <w:color w:val="00000A"/>
          <w:sz w:val="22"/>
          <w:szCs w:val="22"/>
          <w:lang w:val="ca-ES"/>
        </w:rPr>
        <w:t xml:space="preserve"> </w:t>
      </w:r>
    </w:p>
    <w:p w14:paraId="07A03923" w14:textId="77777777" w:rsidR="00C57E82" w:rsidRPr="00624768" w:rsidRDefault="00C57E82" w:rsidP="00624768">
      <w:pPr>
        <w:pStyle w:val="CM36"/>
        <w:jc w:val="both"/>
        <w:rPr>
          <w:rFonts w:ascii="Arial" w:eastAsia="Calibri" w:hAnsi="Arial" w:cs="Arial"/>
          <w:color w:val="00000A"/>
          <w:sz w:val="22"/>
          <w:szCs w:val="22"/>
          <w:lang w:val="ca-ES"/>
        </w:rPr>
      </w:pPr>
    </w:p>
    <w:p w14:paraId="28BCB2BB" w14:textId="77777777" w:rsidR="007E01F0" w:rsidRPr="00624768" w:rsidRDefault="004A0BF3" w:rsidP="00624768">
      <w:pPr>
        <w:pStyle w:val="CM36"/>
        <w:jc w:val="both"/>
        <w:rPr>
          <w:rFonts w:ascii="Arial" w:eastAsia="Calibri" w:hAnsi="Arial" w:cs="Arial"/>
          <w:color w:val="00000A"/>
          <w:sz w:val="22"/>
          <w:szCs w:val="22"/>
          <w:lang w:val="ca-ES"/>
        </w:rPr>
      </w:pPr>
      <w:r w:rsidRPr="00624768">
        <w:rPr>
          <w:rFonts w:ascii="Arial" w:eastAsia="Calibri" w:hAnsi="Arial" w:cs="Arial"/>
          <w:color w:val="00000A"/>
          <w:sz w:val="22"/>
          <w:szCs w:val="22"/>
          <w:lang w:val="ca-ES"/>
        </w:rPr>
        <w:t xml:space="preserve">Aportar </w:t>
      </w:r>
      <w:r w:rsidR="00514E14" w:rsidRPr="00624768">
        <w:rPr>
          <w:rFonts w:ascii="Arial" w:eastAsia="Calibri" w:hAnsi="Arial" w:cs="Arial"/>
          <w:color w:val="00000A"/>
          <w:sz w:val="22"/>
          <w:szCs w:val="22"/>
          <w:lang w:val="ca-ES"/>
        </w:rPr>
        <w:t xml:space="preserve">en el sobre digital C </w:t>
      </w:r>
      <w:r w:rsidRPr="00624768">
        <w:rPr>
          <w:rFonts w:ascii="Arial" w:eastAsia="Calibri" w:hAnsi="Arial" w:cs="Arial"/>
          <w:color w:val="00000A"/>
          <w:sz w:val="22"/>
          <w:szCs w:val="22"/>
          <w:lang w:val="ca-ES"/>
        </w:rPr>
        <w:t>certificat en vigor que acredit</w:t>
      </w:r>
      <w:r w:rsidR="00514E14" w:rsidRPr="00624768">
        <w:rPr>
          <w:rFonts w:ascii="Arial" w:eastAsia="Calibri" w:hAnsi="Arial" w:cs="Arial"/>
          <w:color w:val="00000A"/>
          <w:sz w:val="22"/>
          <w:szCs w:val="22"/>
          <w:lang w:val="ca-ES"/>
        </w:rPr>
        <w:t>i</w:t>
      </w:r>
      <w:r w:rsidRPr="00624768">
        <w:rPr>
          <w:rFonts w:ascii="Arial" w:eastAsia="Calibri" w:hAnsi="Arial" w:cs="Arial"/>
          <w:color w:val="00000A"/>
          <w:sz w:val="22"/>
          <w:szCs w:val="22"/>
          <w:lang w:val="ca-ES"/>
        </w:rPr>
        <w:t xml:space="preserve"> l’existència d’un sistema d’assegurament de la qualitat de la</w:t>
      </w:r>
      <w:r w:rsidR="009941D5" w:rsidRPr="00624768">
        <w:rPr>
          <w:rFonts w:ascii="Arial" w:eastAsia="Calibri" w:hAnsi="Arial" w:cs="Arial"/>
          <w:color w:val="00000A"/>
          <w:sz w:val="22"/>
          <w:szCs w:val="22"/>
          <w:lang w:val="ca-ES"/>
        </w:rPr>
        <w:t xml:space="preserve"> gestió de la </w:t>
      </w:r>
      <w:r w:rsidRPr="00624768">
        <w:rPr>
          <w:rFonts w:ascii="Arial" w:eastAsia="Calibri" w:hAnsi="Arial" w:cs="Arial"/>
          <w:color w:val="00000A"/>
          <w:sz w:val="22"/>
          <w:szCs w:val="22"/>
          <w:lang w:val="ca-ES"/>
        </w:rPr>
        <w:t xml:space="preserve">impartició de </w:t>
      </w:r>
      <w:r w:rsidR="009941D5" w:rsidRPr="00624768">
        <w:rPr>
          <w:rFonts w:ascii="Arial" w:eastAsia="Calibri" w:hAnsi="Arial" w:cs="Arial"/>
          <w:color w:val="00000A"/>
          <w:sz w:val="22"/>
          <w:szCs w:val="22"/>
          <w:lang w:val="ca-ES"/>
        </w:rPr>
        <w:t xml:space="preserve">la </w:t>
      </w:r>
      <w:r w:rsidRPr="00624768">
        <w:rPr>
          <w:rFonts w:ascii="Arial" w:eastAsia="Calibri" w:hAnsi="Arial" w:cs="Arial"/>
          <w:color w:val="00000A"/>
          <w:sz w:val="22"/>
          <w:szCs w:val="22"/>
          <w:lang w:val="ca-ES"/>
        </w:rPr>
        <w:t>formació en el cas de centres de formació, o de l’activitat de l’empresa directament relacionada amb la formació del lot o lots als quals es presenta</w:t>
      </w:r>
      <w:r w:rsidR="009941D5" w:rsidRPr="00624768">
        <w:rPr>
          <w:rFonts w:ascii="Arial" w:eastAsia="Calibri" w:hAnsi="Arial" w:cs="Arial"/>
          <w:color w:val="00000A"/>
          <w:sz w:val="22"/>
          <w:szCs w:val="22"/>
          <w:lang w:val="ca-ES"/>
        </w:rPr>
        <w:t xml:space="preserve">. El certificat ha d’estar expedit per una entitat acreditada per ENAC </w:t>
      </w:r>
      <w:r w:rsidR="002F2694" w:rsidRPr="00624768">
        <w:rPr>
          <w:rFonts w:ascii="Arial" w:eastAsia="Calibri" w:hAnsi="Arial" w:cs="Arial"/>
          <w:color w:val="00000A"/>
          <w:sz w:val="22"/>
          <w:szCs w:val="22"/>
          <w:lang w:val="ca-ES"/>
        </w:rPr>
        <w:t>o per l’European Acreditation.</w:t>
      </w:r>
      <w:r w:rsidR="007E01F0" w:rsidRPr="00624768">
        <w:rPr>
          <w:rFonts w:ascii="Arial" w:eastAsia="Calibri" w:hAnsi="Arial" w:cs="Arial"/>
          <w:color w:val="00000A"/>
          <w:sz w:val="22"/>
          <w:szCs w:val="22"/>
          <w:lang w:val="ca-ES"/>
        </w:rPr>
        <w:t xml:space="preserve"> (</w:t>
      </w:r>
      <w:r w:rsidRPr="00624768">
        <w:rPr>
          <w:rFonts w:ascii="Arial" w:eastAsia="Calibri" w:hAnsi="Arial" w:cs="Arial"/>
          <w:color w:val="00000A"/>
          <w:sz w:val="22"/>
          <w:szCs w:val="22"/>
          <w:lang w:val="ca-ES"/>
        </w:rPr>
        <w:t>10</w:t>
      </w:r>
      <w:r w:rsidR="007E01F0" w:rsidRPr="00624768">
        <w:rPr>
          <w:rFonts w:ascii="Arial" w:eastAsia="Calibri" w:hAnsi="Arial" w:cs="Arial"/>
          <w:color w:val="00000A"/>
          <w:sz w:val="22"/>
          <w:szCs w:val="22"/>
          <w:lang w:val="ca-ES"/>
        </w:rPr>
        <w:t xml:space="preserve"> punts) </w:t>
      </w:r>
    </w:p>
    <w:p w14:paraId="6A21808E" w14:textId="77777777" w:rsidR="009941D5" w:rsidRPr="00624768" w:rsidRDefault="009941D5" w:rsidP="00624768">
      <w:pPr>
        <w:jc w:val="both"/>
        <w:rPr>
          <w:rFonts w:ascii="Arial" w:hAnsi="Arial" w:cs="Arial"/>
          <w:b/>
          <w:bCs/>
        </w:rPr>
      </w:pPr>
    </w:p>
    <w:p w14:paraId="224DB283" w14:textId="77777777" w:rsidR="007E01F0" w:rsidRPr="00624768" w:rsidRDefault="007E01F0" w:rsidP="00624768">
      <w:pPr>
        <w:jc w:val="both"/>
        <w:rPr>
          <w:rFonts w:ascii="Arial" w:hAnsi="Arial" w:cs="Arial"/>
          <w:bCs/>
        </w:rPr>
      </w:pPr>
      <w:r w:rsidRPr="00624768">
        <w:rPr>
          <w:rFonts w:ascii="Arial" w:hAnsi="Arial" w:cs="Arial"/>
          <w:b/>
          <w:bCs/>
        </w:rPr>
        <w:t>H2. Ponderables mitjançant judici de valor:</w:t>
      </w:r>
      <w:r w:rsidRPr="00624768">
        <w:rPr>
          <w:rFonts w:ascii="Arial" w:hAnsi="Arial" w:cs="Arial"/>
          <w:bCs/>
        </w:rPr>
        <w:t xml:space="preserve"> Màxim 4</w:t>
      </w:r>
      <w:r w:rsidR="002F2694" w:rsidRPr="00624768">
        <w:rPr>
          <w:rFonts w:ascii="Arial" w:hAnsi="Arial" w:cs="Arial"/>
          <w:bCs/>
        </w:rPr>
        <w:t>5</w:t>
      </w:r>
      <w:r w:rsidRPr="00624768">
        <w:rPr>
          <w:rFonts w:ascii="Arial" w:hAnsi="Arial" w:cs="Arial"/>
          <w:bCs/>
        </w:rPr>
        <w:t xml:space="preserve"> punts (</w:t>
      </w:r>
      <w:r w:rsidRPr="00624768">
        <w:rPr>
          <w:rFonts w:ascii="Arial" w:hAnsi="Arial" w:cs="Arial"/>
          <w:b/>
          <w:bCs/>
        </w:rPr>
        <w:t>Sobre Digital B</w:t>
      </w:r>
      <w:r w:rsidRPr="00624768">
        <w:rPr>
          <w:rFonts w:ascii="Arial" w:hAnsi="Arial" w:cs="Arial"/>
          <w:bCs/>
        </w:rPr>
        <w:t>)</w:t>
      </w:r>
    </w:p>
    <w:p w14:paraId="19C606C9" w14:textId="77777777" w:rsidR="00581AF7" w:rsidRPr="00624768" w:rsidRDefault="00581AF7" w:rsidP="00624768">
      <w:pPr>
        <w:jc w:val="both"/>
        <w:rPr>
          <w:rFonts w:ascii="Arial" w:eastAsia="Times New Roman" w:hAnsi="Arial" w:cs="Arial"/>
          <w:lang w:eastAsia="es-ES"/>
        </w:rPr>
      </w:pPr>
    </w:p>
    <w:p w14:paraId="5CFF1387" w14:textId="77777777" w:rsidR="00581AF7" w:rsidRPr="00624768" w:rsidRDefault="00581AF7" w:rsidP="00624768">
      <w:pPr>
        <w:jc w:val="both"/>
        <w:rPr>
          <w:rFonts w:ascii="Arial" w:hAnsi="Arial" w:cs="Arial"/>
          <w:bCs/>
        </w:rPr>
      </w:pPr>
      <w:r w:rsidRPr="00624768">
        <w:rPr>
          <w:rFonts w:ascii="Arial" w:eastAsia="Times New Roman" w:hAnsi="Arial" w:cs="Arial"/>
          <w:lang w:eastAsia="es-ES"/>
        </w:rPr>
        <w:t xml:space="preserve">Per tal d’obtenir la puntuació, primer es </w:t>
      </w:r>
      <w:r w:rsidRPr="00624768">
        <w:rPr>
          <w:rFonts w:ascii="Arial" w:hAnsi="Arial" w:cs="Arial"/>
          <w:bCs/>
        </w:rPr>
        <w:t>farà una valoració tècnica de cadascun dels dos criteris i després, si s’escau, s’aplicarà la formula que  seguidament es detallarà.</w:t>
      </w:r>
    </w:p>
    <w:p w14:paraId="409CF8F6" w14:textId="77777777" w:rsidR="00581AF7" w:rsidRPr="00624768" w:rsidRDefault="00581AF7" w:rsidP="00624768">
      <w:pPr>
        <w:jc w:val="both"/>
        <w:rPr>
          <w:rFonts w:ascii="Arial" w:hAnsi="Arial" w:cs="Arial"/>
          <w:bCs/>
        </w:rPr>
      </w:pPr>
    </w:p>
    <w:p w14:paraId="6107C3D1" w14:textId="77777777" w:rsidR="00581AF7" w:rsidRPr="00624768" w:rsidRDefault="00581AF7" w:rsidP="00624768">
      <w:pPr>
        <w:jc w:val="both"/>
        <w:rPr>
          <w:rFonts w:ascii="Arial" w:hAnsi="Arial" w:cs="Arial"/>
          <w:bCs/>
        </w:rPr>
      </w:pPr>
      <w:r w:rsidRPr="00624768">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01F00996" w14:textId="77777777" w:rsidR="00581AF7" w:rsidRPr="00624768" w:rsidRDefault="00581AF7" w:rsidP="00624768">
      <w:pPr>
        <w:jc w:val="both"/>
        <w:rPr>
          <w:rFonts w:ascii="Arial" w:hAnsi="Arial" w:cs="Arial"/>
          <w:bCs/>
        </w:rPr>
      </w:pPr>
    </w:p>
    <w:p w14:paraId="70AC7F1B" w14:textId="113DFF4B" w:rsidR="00581AF7" w:rsidRPr="00624768" w:rsidRDefault="00581AF7" w:rsidP="00624768">
      <w:pPr>
        <w:jc w:val="both"/>
        <w:rPr>
          <w:rFonts w:ascii="Arial" w:hAnsi="Arial" w:cs="Arial"/>
        </w:rPr>
      </w:pPr>
      <w:r w:rsidRPr="00624768">
        <w:rPr>
          <w:rFonts w:ascii="Arial" w:hAnsi="Arial" w:cs="Arial"/>
          <w:bCs/>
        </w:rPr>
        <w:t>En el cas que la suma de les valoracions</w:t>
      </w:r>
      <w:r w:rsidRPr="00624768">
        <w:rPr>
          <w:rFonts w:ascii="Arial" w:hAnsi="Arial" w:cs="Arial"/>
        </w:rPr>
        <w:t xml:space="preserve"> dels criteris no arribi al llindar del 50 % d</w:t>
      </w:r>
      <w:r w:rsidR="00E10BA6" w:rsidRPr="00624768">
        <w:rPr>
          <w:rFonts w:ascii="Arial" w:hAnsi="Arial" w:cs="Arial"/>
        </w:rPr>
        <w:t>e la valoració total per aquest criteri</w:t>
      </w:r>
      <w:r w:rsidRPr="00624768">
        <w:rPr>
          <w:rFonts w:ascii="Arial" w:hAnsi="Arial" w:cs="Arial"/>
        </w:rPr>
        <w:t xml:space="preserve"> (22,5) en cap de les proposicions, no s’aplicarà la fórmula següent i la puntuació serà el valor obtingut en la fase de valoració de les propostes tècniques, prèvia a l’aplicació de la fórmula.</w:t>
      </w:r>
    </w:p>
    <w:p w14:paraId="249510D2" w14:textId="77777777" w:rsidR="00581AF7" w:rsidRPr="00624768" w:rsidRDefault="00581AF7" w:rsidP="00624768">
      <w:pPr>
        <w:jc w:val="both"/>
        <w:rPr>
          <w:rFonts w:ascii="Arial" w:hAnsi="Arial" w:cs="Arial"/>
        </w:rPr>
      </w:pPr>
    </w:p>
    <w:p w14:paraId="05B302F6" w14:textId="77777777" w:rsidR="00581AF7" w:rsidRPr="00624768" w:rsidRDefault="00581AF7" w:rsidP="00624768">
      <w:pPr>
        <w:jc w:val="both"/>
        <w:rPr>
          <w:rFonts w:ascii="Arial" w:hAnsi="Arial" w:cs="Arial"/>
          <w:bCs/>
        </w:rPr>
      </w:pPr>
      <w:r w:rsidRPr="00624768">
        <w:rPr>
          <w:rFonts w:ascii="Arial" w:hAnsi="Arial" w:cs="Arial"/>
        </w:rPr>
        <w:t>En el cas que se superi l’esmentat llindar s’aplicarà la fórmula següent, per obtenir la puntuació. La fórmula s’ha d’aplicar a cada criteri per després obtenir la puntuació total (la qual es conté en la Directriu 1/2020, d’aplicació de fórmules de valoració i puntuació de les proposicions econòmica i tècnica, de la Direcció general de Contractació Pública)</w:t>
      </w:r>
      <w:r w:rsidRPr="00624768">
        <w:rPr>
          <w:rFonts w:ascii="Arial" w:hAnsi="Arial" w:cs="Arial"/>
          <w:bCs/>
        </w:rPr>
        <w:t>:</w:t>
      </w:r>
    </w:p>
    <w:p w14:paraId="3F855376" w14:textId="77777777" w:rsidR="00581AF7" w:rsidRPr="00624768" w:rsidRDefault="00581AF7" w:rsidP="00624768">
      <w:pPr>
        <w:ind w:left="220"/>
        <w:jc w:val="both"/>
        <w:rPr>
          <w:rFonts w:ascii="Arial" w:hAnsi="Arial" w:cs="Arial"/>
          <w:bCs/>
          <w:sz w:val="20"/>
          <w:szCs w:val="20"/>
        </w:rPr>
      </w:pPr>
    </w:p>
    <w:p w14:paraId="78DFA344" w14:textId="77777777" w:rsidR="00581AF7" w:rsidRPr="00624768" w:rsidRDefault="00581AF7" w:rsidP="00624768">
      <w:pPr>
        <w:ind w:left="220"/>
        <w:jc w:val="both"/>
        <w:rPr>
          <w:rFonts w:ascii="Arial" w:eastAsia="Times New Roman" w:hAnsi="Arial" w:cs="Arial"/>
          <w:sz w:val="20"/>
          <w:szCs w:val="20"/>
          <w:lang w:eastAsia="es-ES"/>
        </w:rPr>
      </w:pPr>
      <m:oMathPara>
        <m:oMath>
          <m:r>
            <w:rPr>
              <w:rFonts w:ascii="Cambria Math" w:hAnsi="Cambria Math" w:cs="Arial"/>
              <w:sz w:val="20"/>
              <w:szCs w:val="20"/>
            </w:rPr>
            <m:t>Pop=P*</m:t>
          </m:r>
          <m:f>
            <m:fPr>
              <m:ctrlPr>
                <w:rPr>
                  <w:rFonts w:ascii="Cambria Math" w:hAnsi="Cambria Math" w:cs="Arial"/>
                  <w:bCs/>
                  <w:i/>
                  <w:sz w:val="20"/>
                  <w:szCs w:val="20"/>
                </w:rPr>
              </m:ctrlPr>
            </m:fPr>
            <m:num>
              <m:r>
                <w:rPr>
                  <w:rFonts w:ascii="Cambria Math" w:hAnsi="Cambria Math" w:cs="Arial"/>
                  <w:sz w:val="20"/>
                  <w:szCs w:val="20"/>
                </w:rPr>
                <m:t>VTop</m:t>
              </m:r>
            </m:num>
            <m:den>
              <m:r>
                <w:rPr>
                  <w:rFonts w:ascii="Cambria Math" w:hAnsi="Cambria Math" w:cs="Arial"/>
                  <w:sz w:val="20"/>
                  <w:szCs w:val="20"/>
                </w:rPr>
                <m:t>VTmv</m:t>
              </m:r>
            </m:den>
          </m:f>
        </m:oMath>
      </m:oMathPara>
    </w:p>
    <w:p w14:paraId="368759E5" w14:textId="77777777" w:rsidR="00581AF7" w:rsidRPr="00624768" w:rsidRDefault="00581AF7" w:rsidP="00624768">
      <w:pPr>
        <w:pStyle w:val="Pargrafdellista"/>
        <w:suppressAutoHyphens/>
        <w:ind w:left="0"/>
        <w:jc w:val="both"/>
        <w:rPr>
          <w:rFonts w:eastAsia="Arial Unicode MS" w:cs="Arial"/>
          <w:b/>
          <w:bCs/>
          <w:color w:val="FF0000"/>
          <w:kern w:val="1"/>
          <w:sz w:val="20"/>
          <w:lang w:eastAsia="ca-ES"/>
        </w:rPr>
      </w:pPr>
    </w:p>
    <w:p w14:paraId="01907924" w14:textId="77777777" w:rsidR="00581AF7" w:rsidRPr="00624768" w:rsidRDefault="00581AF7" w:rsidP="00624768">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cs="Arial"/>
          <w:bCs/>
          <w:kern w:val="1"/>
          <w:sz w:val="20"/>
          <w:lang w:eastAsia="ca-ES"/>
        </w:rPr>
      </w:pPr>
      <w:r w:rsidRPr="00624768">
        <w:rPr>
          <w:rFonts w:eastAsia="Arial Unicode MS" w:cs="Arial"/>
          <w:bCs/>
          <w:kern w:val="1"/>
          <w:sz w:val="20"/>
          <w:lang w:eastAsia="ca-ES"/>
        </w:rPr>
        <w:t>P</w:t>
      </w:r>
      <w:r w:rsidRPr="00624768">
        <w:rPr>
          <w:rFonts w:eastAsia="Arial Unicode MS" w:cs="Arial"/>
          <w:bCs/>
          <w:kern w:val="22"/>
          <w:sz w:val="20"/>
          <w:vertAlign w:val="subscript"/>
          <w:lang w:eastAsia="ca-ES"/>
        </w:rPr>
        <w:t>op</w:t>
      </w:r>
      <w:r w:rsidRPr="00624768">
        <w:rPr>
          <w:rFonts w:eastAsia="Arial Unicode MS" w:cs="Arial"/>
          <w:bCs/>
          <w:kern w:val="1"/>
          <w:sz w:val="20"/>
          <w:lang w:eastAsia="ca-ES"/>
        </w:rPr>
        <w:t xml:space="preserve"> = </w:t>
      </w:r>
      <w:r w:rsidRPr="00624768">
        <w:rPr>
          <w:rFonts w:eastAsia="Arial Unicode MS" w:cs="Arial"/>
          <w:bCs/>
          <w:color w:val="FF0000"/>
          <w:kern w:val="1"/>
          <w:sz w:val="20"/>
          <w:lang w:eastAsia="ca-ES"/>
        </w:rPr>
        <w:t>P</w:t>
      </w:r>
      <w:r w:rsidRPr="00624768">
        <w:rPr>
          <w:rFonts w:eastAsia="Arial Unicode MS" w:cs="Arial"/>
          <w:bCs/>
          <w:kern w:val="1"/>
          <w:sz w:val="20"/>
          <w:lang w:eastAsia="ca-ES"/>
        </w:rPr>
        <w:t>untuació de l’</w:t>
      </w:r>
      <w:r w:rsidRPr="00624768">
        <w:rPr>
          <w:rFonts w:eastAsia="Arial Unicode MS" w:cs="Arial"/>
          <w:bCs/>
          <w:color w:val="FF0000"/>
          <w:kern w:val="1"/>
          <w:sz w:val="20"/>
          <w:lang w:eastAsia="ca-ES"/>
        </w:rPr>
        <w:t>O</w:t>
      </w:r>
      <w:r w:rsidRPr="00624768">
        <w:rPr>
          <w:rFonts w:eastAsia="Arial Unicode MS" w:cs="Arial"/>
          <w:bCs/>
          <w:kern w:val="1"/>
          <w:sz w:val="20"/>
          <w:lang w:eastAsia="ca-ES"/>
        </w:rPr>
        <w:t xml:space="preserve">ferta a </w:t>
      </w:r>
      <w:r w:rsidRPr="00624768">
        <w:rPr>
          <w:rFonts w:eastAsia="Arial Unicode MS" w:cs="Arial"/>
          <w:bCs/>
          <w:color w:val="FF0000"/>
          <w:kern w:val="1"/>
          <w:sz w:val="20"/>
          <w:lang w:eastAsia="ca-ES"/>
        </w:rPr>
        <w:t>P</w:t>
      </w:r>
      <w:r w:rsidRPr="00624768">
        <w:rPr>
          <w:rFonts w:eastAsia="Arial Unicode MS" w:cs="Arial"/>
          <w:bCs/>
          <w:kern w:val="1"/>
          <w:sz w:val="20"/>
          <w:lang w:eastAsia="ca-ES"/>
        </w:rPr>
        <w:t>untuar</w:t>
      </w:r>
    </w:p>
    <w:p w14:paraId="1E84107A" w14:textId="77777777" w:rsidR="00581AF7" w:rsidRPr="00624768" w:rsidRDefault="00581AF7" w:rsidP="00624768">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cs="Arial"/>
          <w:bCs/>
          <w:kern w:val="1"/>
          <w:sz w:val="20"/>
          <w:lang w:eastAsia="ca-ES"/>
        </w:rPr>
      </w:pPr>
      <w:r w:rsidRPr="00624768">
        <w:rPr>
          <w:rFonts w:eastAsia="Arial Unicode MS" w:cs="Arial"/>
          <w:bCs/>
          <w:kern w:val="1"/>
          <w:sz w:val="20"/>
          <w:lang w:eastAsia="ca-ES"/>
        </w:rPr>
        <w:t xml:space="preserve">P = </w:t>
      </w:r>
      <w:r w:rsidRPr="00624768">
        <w:rPr>
          <w:rFonts w:eastAsia="Arial Unicode MS" w:cs="Arial"/>
          <w:bCs/>
          <w:color w:val="FF0000"/>
          <w:kern w:val="1"/>
          <w:sz w:val="20"/>
          <w:lang w:eastAsia="ca-ES"/>
        </w:rPr>
        <w:t>P</w:t>
      </w:r>
      <w:r w:rsidRPr="00624768">
        <w:rPr>
          <w:rFonts w:eastAsia="Arial Unicode MS" w:cs="Arial"/>
          <w:bCs/>
          <w:kern w:val="1"/>
          <w:sz w:val="20"/>
          <w:lang w:eastAsia="ca-ES"/>
        </w:rPr>
        <w:t>untuació del criteri</w:t>
      </w:r>
    </w:p>
    <w:p w14:paraId="4B78ED37" w14:textId="77777777" w:rsidR="00581AF7" w:rsidRPr="00624768" w:rsidRDefault="00581AF7" w:rsidP="00624768">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cs="Arial"/>
          <w:bCs/>
          <w:kern w:val="1"/>
          <w:sz w:val="20"/>
          <w:lang w:eastAsia="ca-ES"/>
        </w:rPr>
      </w:pPr>
      <w:r w:rsidRPr="00624768">
        <w:rPr>
          <w:rFonts w:eastAsia="Arial Unicode MS" w:cs="Arial"/>
          <w:bCs/>
          <w:kern w:val="1"/>
          <w:sz w:val="20"/>
          <w:lang w:eastAsia="ca-ES"/>
        </w:rPr>
        <w:t>VT</w:t>
      </w:r>
      <w:r w:rsidRPr="00624768">
        <w:rPr>
          <w:rFonts w:eastAsia="Arial Unicode MS" w:cs="Arial"/>
          <w:bCs/>
          <w:kern w:val="22"/>
          <w:sz w:val="20"/>
          <w:vertAlign w:val="subscript"/>
          <w:lang w:eastAsia="ca-ES"/>
        </w:rPr>
        <w:t>op</w:t>
      </w:r>
      <w:r w:rsidRPr="00624768">
        <w:rPr>
          <w:rFonts w:eastAsia="Arial Unicode MS" w:cs="Arial"/>
          <w:bCs/>
          <w:kern w:val="1"/>
          <w:sz w:val="20"/>
          <w:lang w:eastAsia="ca-ES"/>
        </w:rPr>
        <w:t xml:space="preserve"> = </w:t>
      </w:r>
      <w:r w:rsidRPr="00624768">
        <w:rPr>
          <w:rFonts w:eastAsia="Arial Unicode MS" w:cs="Arial"/>
          <w:bCs/>
          <w:color w:val="FF0000"/>
          <w:kern w:val="1"/>
          <w:sz w:val="20"/>
          <w:lang w:eastAsia="ca-ES"/>
        </w:rPr>
        <w:t>V</w:t>
      </w:r>
      <w:r w:rsidRPr="00624768">
        <w:rPr>
          <w:rFonts w:eastAsia="Arial Unicode MS" w:cs="Arial"/>
          <w:bCs/>
          <w:kern w:val="1"/>
          <w:sz w:val="20"/>
          <w:lang w:eastAsia="ca-ES"/>
        </w:rPr>
        <w:t xml:space="preserve">aloració </w:t>
      </w:r>
      <w:r w:rsidRPr="00624768">
        <w:rPr>
          <w:rFonts w:eastAsia="Arial Unicode MS" w:cs="Arial"/>
          <w:bCs/>
          <w:color w:val="FF0000"/>
          <w:kern w:val="1"/>
          <w:sz w:val="20"/>
          <w:lang w:eastAsia="ca-ES"/>
        </w:rPr>
        <w:t>T</w:t>
      </w:r>
      <w:r w:rsidRPr="00624768">
        <w:rPr>
          <w:rFonts w:eastAsia="Arial Unicode MS" w:cs="Arial"/>
          <w:bCs/>
          <w:kern w:val="1"/>
          <w:sz w:val="20"/>
          <w:lang w:eastAsia="ca-ES"/>
        </w:rPr>
        <w:t>ècnica de l’</w:t>
      </w:r>
      <w:r w:rsidRPr="00624768">
        <w:rPr>
          <w:rFonts w:eastAsia="Arial Unicode MS" w:cs="Arial"/>
          <w:bCs/>
          <w:color w:val="FF0000"/>
          <w:kern w:val="1"/>
          <w:sz w:val="20"/>
          <w:lang w:eastAsia="ca-ES"/>
        </w:rPr>
        <w:t>O</w:t>
      </w:r>
      <w:r w:rsidRPr="00624768">
        <w:rPr>
          <w:rFonts w:eastAsia="Arial Unicode MS" w:cs="Arial"/>
          <w:bCs/>
          <w:kern w:val="1"/>
          <w:sz w:val="20"/>
          <w:lang w:eastAsia="ca-ES"/>
        </w:rPr>
        <w:t xml:space="preserve">ferta que es </w:t>
      </w:r>
      <w:r w:rsidRPr="00624768">
        <w:rPr>
          <w:rFonts w:eastAsia="Arial Unicode MS" w:cs="Arial"/>
          <w:bCs/>
          <w:color w:val="FF0000"/>
          <w:kern w:val="1"/>
          <w:sz w:val="20"/>
          <w:lang w:eastAsia="ca-ES"/>
        </w:rPr>
        <w:t>P</w:t>
      </w:r>
      <w:r w:rsidRPr="00624768">
        <w:rPr>
          <w:rFonts w:eastAsia="Arial Unicode MS" w:cs="Arial"/>
          <w:bCs/>
          <w:kern w:val="1"/>
          <w:sz w:val="20"/>
          <w:lang w:eastAsia="ca-ES"/>
        </w:rPr>
        <w:t>untua</w:t>
      </w:r>
    </w:p>
    <w:p w14:paraId="7931349A" w14:textId="77777777" w:rsidR="00581AF7" w:rsidRPr="00624768" w:rsidRDefault="00581AF7" w:rsidP="00624768">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eastAsia="Arial Unicode MS" w:cs="Arial"/>
          <w:bCs/>
          <w:kern w:val="1"/>
          <w:lang w:eastAsia="ca-ES"/>
        </w:rPr>
      </w:pPr>
      <w:r w:rsidRPr="00624768">
        <w:rPr>
          <w:rFonts w:eastAsia="Arial Unicode MS" w:cs="Arial"/>
          <w:bCs/>
          <w:kern w:val="1"/>
          <w:sz w:val="20"/>
          <w:lang w:eastAsia="ca-ES"/>
        </w:rPr>
        <w:t>VT</w:t>
      </w:r>
      <w:r w:rsidRPr="00624768">
        <w:rPr>
          <w:rFonts w:eastAsia="Arial Unicode MS" w:cs="Arial"/>
          <w:bCs/>
          <w:kern w:val="22"/>
          <w:sz w:val="20"/>
          <w:vertAlign w:val="subscript"/>
          <w:lang w:eastAsia="ca-ES"/>
        </w:rPr>
        <w:t>mv</w:t>
      </w:r>
      <w:r w:rsidRPr="00624768">
        <w:rPr>
          <w:rFonts w:eastAsia="Arial Unicode MS" w:cs="Arial"/>
          <w:bCs/>
          <w:kern w:val="1"/>
          <w:sz w:val="20"/>
          <w:lang w:eastAsia="ca-ES"/>
        </w:rPr>
        <w:t xml:space="preserve"> = </w:t>
      </w:r>
      <w:r w:rsidRPr="00624768">
        <w:rPr>
          <w:rFonts w:eastAsia="Arial Unicode MS" w:cs="Arial"/>
          <w:bCs/>
          <w:color w:val="FF0000"/>
          <w:kern w:val="1"/>
          <w:sz w:val="20"/>
          <w:lang w:eastAsia="ca-ES"/>
        </w:rPr>
        <w:t>V</w:t>
      </w:r>
      <w:r w:rsidRPr="00624768">
        <w:rPr>
          <w:rFonts w:eastAsia="Arial Unicode MS" w:cs="Arial"/>
          <w:bCs/>
          <w:kern w:val="1"/>
          <w:sz w:val="20"/>
          <w:lang w:eastAsia="ca-ES"/>
        </w:rPr>
        <w:t xml:space="preserve">aloració </w:t>
      </w:r>
      <w:r w:rsidRPr="00624768">
        <w:rPr>
          <w:rFonts w:eastAsia="Arial Unicode MS" w:cs="Arial"/>
          <w:bCs/>
          <w:color w:val="FF0000"/>
          <w:kern w:val="1"/>
          <w:sz w:val="20"/>
          <w:lang w:eastAsia="ca-ES"/>
        </w:rPr>
        <w:t>T</w:t>
      </w:r>
      <w:r w:rsidRPr="00624768">
        <w:rPr>
          <w:rFonts w:eastAsia="Arial Unicode MS" w:cs="Arial"/>
          <w:bCs/>
          <w:kern w:val="1"/>
          <w:sz w:val="20"/>
          <w:lang w:eastAsia="ca-ES"/>
        </w:rPr>
        <w:t xml:space="preserve">ècnica de l’oferta </w:t>
      </w:r>
      <w:r w:rsidRPr="00624768">
        <w:rPr>
          <w:rFonts w:eastAsia="Arial Unicode MS" w:cs="Arial"/>
          <w:bCs/>
          <w:color w:val="FF0000"/>
          <w:kern w:val="1"/>
          <w:sz w:val="20"/>
          <w:lang w:eastAsia="ca-ES"/>
        </w:rPr>
        <w:t>M</w:t>
      </w:r>
      <w:r w:rsidRPr="00624768">
        <w:rPr>
          <w:rFonts w:eastAsia="Arial Unicode MS" w:cs="Arial"/>
          <w:bCs/>
          <w:kern w:val="1"/>
          <w:sz w:val="20"/>
          <w:lang w:eastAsia="ca-ES"/>
        </w:rPr>
        <w:t xml:space="preserve">illor </w:t>
      </w:r>
      <w:r w:rsidRPr="00624768">
        <w:rPr>
          <w:rFonts w:eastAsia="Arial Unicode MS" w:cs="Arial"/>
          <w:bCs/>
          <w:color w:val="FF0000"/>
          <w:kern w:val="1"/>
          <w:sz w:val="20"/>
          <w:lang w:eastAsia="ca-ES"/>
        </w:rPr>
        <w:t>V</w:t>
      </w:r>
      <w:r w:rsidRPr="00624768">
        <w:rPr>
          <w:rFonts w:eastAsia="Arial Unicode MS" w:cs="Arial"/>
          <w:bCs/>
          <w:kern w:val="1"/>
          <w:sz w:val="20"/>
          <w:lang w:eastAsia="ca-ES"/>
        </w:rPr>
        <w:t>alorada</w:t>
      </w:r>
    </w:p>
    <w:p w14:paraId="6FBBE364" w14:textId="77777777" w:rsidR="00110087" w:rsidRPr="00624768" w:rsidRDefault="00110087" w:rsidP="00624768">
      <w:pPr>
        <w:pStyle w:val="Textopredete"/>
        <w:jc w:val="both"/>
        <w:rPr>
          <w:rFonts w:ascii="Arial" w:hAnsi="Arial" w:cs="Arial"/>
          <w:color w:val="00000A"/>
          <w:sz w:val="22"/>
          <w:szCs w:val="22"/>
          <w:lang w:val="ca-ES"/>
        </w:rPr>
      </w:pPr>
    </w:p>
    <w:p w14:paraId="160F5F74" w14:textId="77777777" w:rsidR="007E01F0" w:rsidRPr="00624768" w:rsidRDefault="007E01F0" w:rsidP="00624768">
      <w:pPr>
        <w:pStyle w:val="Textopredete"/>
        <w:jc w:val="both"/>
        <w:rPr>
          <w:rFonts w:ascii="Arial" w:hAnsi="Arial" w:cs="Arial"/>
          <w:color w:val="00000A"/>
          <w:sz w:val="22"/>
          <w:szCs w:val="22"/>
          <w:lang w:val="ca-ES"/>
        </w:rPr>
      </w:pPr>
      <w:r w:rsidRPr="00624768">
        <w:rPr>
          <w:rFonts w:ascii="Arial" w:hAnsi="Arial" w:cs="Arial"/>
          <w:color w:val="00000A"/>
          <w:sz w:val="22"/>
          <w:szCs w:val="22"/>
          <w:lang w:val="ca-ES"/>
        </w:rPr>
        <w:t xml:space="preserve">Es valoraran, </w:t>
      </w:r>
      <w:r w:rsidRPr="00624768">
        <w:rPr>
          <w:rFonts w:ascii="Arial" w:hAnsi="Arial" w:cs="Arial"/>
          <w:b/>
          <w:color w:val="00000A"/>
          <w:sz w:val="22"/>
          <w:szCs w:val="22"/>
          <w:lang w:val="ca-ES"/>
        </w:rPr>
        <w:t>per a cadascun dels lots a licitar</w:t>
      </w:r>
      <w:r w:rsidR="00D37C5B" w:rsidRPr="00624768">
        <w:rPr>
          <w:rFonts w:ascii="Arial" w:hAnsi="Arial" w:cs="Arial"/>
          <w:color w:val="00000A"/>
          <w:sz w:val="22"/>
          <w:szCs w:val="22"/>
          <w:lang w:val="ca-ES"/>
        </w:rPr>
        <w:t>, els aspectes següents:</w:t>
      </w:r>
    </w:p>
    <w:p w14:paraId="66CD9CCF" w14:textId="77777777" w:rsidR="00D37C5B" w:rsidRPr="00624768" w:rsidRDefault="00D37C5B" w:rsidP="00624768">
      <w:pPr>
        <w:pStyle w:val="Textopredete"/>
        <w:jc w:val="both"/>
        <w:rPr>
          <w:rFonts w:ascii="Arial" w:hAnsi="Arial" w:cs="Arial"/>
          <w:color w:val="00000A"/>
          <w:sz w:val="22"/>
          <w:szCs w:val="22"/>
          <w:lang w:val="ca-ES"/>
        </w:rPr>
      </w:pPr>
    </w:p>
    <w:p w14:paraId="6A3730CE" w14:textId="77777777" w:rsidR="007E01F0" w:rsidRPr="00624768" w:rsidRDefault="007E01F0" w:rsidP="00624768">
      <w:pPr>
        <w:rPr>
          <w:rFonts w:ascii="Arial" w:hAnsi="Arial" w:cs="Arial"/>
          <w:b/>
          <w:bCs/>
        </w:rPr>
      </w:pPr>
      <w:r w:rsidRPr="00624768">
        <w:rPr>
          <w:rFonts w:ascii="Arial" w:hAnsi="Arial" w:cs="Arial"/>
          <w:b/>
          <w:bCs/>
        </w:rPr>
        <w:t>H2.</w:t>
      </w:r>
      <w:r w:rsidR="00A96595" w:rsidRPr="00624768">
        <w:rPr>
          <w:rFonts w:ascii="Arial" w:hAnsi="Arial" w:cs="Arial"/>
          <w:b/>
          <w:bCs/>
        </w:rPr>
        <w:t>1</w:t>
      </w:r>
      <w:r w:rsidRPr="00624768">
        <w:rPr>
          <w:rFonts w:ascii="Arial" w:hAnsi="Arial" w:cs="Arial"/>
          <w:b/>
          <w:bCs/>
        </w:rPr>
        <w:t xml:space="preserve"> - PRODUCTE O SERVEI FINAL DE L’ACCIÓ FORMATIVA </w:t>
      </w:r>
    </w:p>
    <w:p w14:paraId="6258321D" w14:textId="77777777" w:rsidR="007E01F0" w:rsidRPr="00624768" w:rsidRDefault="007E01F0" w:rsidP="00624768">
      <w:pPr>
        <w:rPr>
          <w:rFonts w:ascii="Arial" w:hAnsi="Arial" w:cs="Arial"/>
          <w:b/>
          <w:bCs/>
        </w:rPr>
      </w:pPr>
    </w:p>
    <w:tbl>
      <w:tblPr>
        <w:tblW w:w="0" w:type="auto"/>
        <w:tblInd w:w="108" w:type="dxa"/>
        <w:tblLayout w:type="fixed"/>
        <w:tblCellMar>
          <w:top w:w="108" w:type="dxa"/>
          <w:left w:w="113" w:type="dxa"/>
          <w:bottom w:w="108" w:type="dxa"/>
        </w:tblCellMar>
        <w:tblLook w:val="0000" w:firstRow="0" w:lastRow="0" w:firstColumn="0" w:lastColumn="0" w:noHBand="0" w:noVBand="0"/>
      </w:tblPr>
      <w:tblGrid>
        <w:gridCol w:w="9439"/>
      </w:tblGrid>
      <w:tr w:rsidR="007E01F0" w:rsidRPr="00624768" w14:paraId="23CF53EE" w14:textId="77777777">
        <w:trPr>
          <w:trHeight w:val="241"/>
        </w:trPr>
        <w:tc>
          <w:tcPr>
            <w:tcW w:w="9439"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C877639" w14:textId="236EB04F" w:rsidR="007E01F0" w:rsidRPr="00624768" w:rsidRDefault="007E01F0" w:rsidP="00624768">
            <w:pPr>
              <w:widowControl w:val="0"/>
            </w:pPr>
            <w:r w:rsidRPr="00624768">
              <w:rPr>
                <w:rFonts w:ascii="Arial" w:hAnsi="Arial" w:cs="Arial"/>
                <w:b/>
              </w:rPr>
              <w:t xml:space="preserve">FITXA DE PRODUCTE O SERVEI FINAL (màxim </w:t>
            </w:r>
            <w:r w:rsidR="00E10BA6" w:rsidRPr="00624768">
              <w:rPr>
                <w:rFonts w:ascii="Arial" w:hAnsi="Arial" w:cs="Arial"/>
                <w:b/>
              </w:rPr>
              <w:t>45</w:t>
            </w:r>
            <w:r w:rsidRPr="00624768">
              <w:rPr>
                <w:rFonts w:ascii="Arial" w:hAnsi="Arial" w:cs="Arial"/>
                <w:b/>
              </w:rPr>
              <w:t xml:space="preserve"> punts)</w:t>
            </w:r>
          </w:p>
        </w:tc>
      </w:tr>
      <w:tr w:rsidR="007E01F0" w:rsidRPr="00624768" w14:paraId="4A0A0144" w14:textId="77777777">
        <w:trPr>
          <w:trHeight w:val="534"/>
        </w:trPr>
        <w:tc>
          <w:tcPr>
            <w:tcW w:w="9439" w:type="dxa"/>
            <w:tcBorders>
              <w:top w:val="single" w:sz="4" w:space="0" w:color="000000"/>
              <w:left w:val="single" w:sz="4" w:space="0" w:color="000000"/>
              <w:bottom w:val="single" w:sz="4" w:space="0" w:color="000000"/>
              <w:right w:val="single" w:sz="4" w:space="0" w:color="000000"/>
            </w:tcBorders>
            <w:shd w:val="clear" w:color="auto" w:fill="auto"/>
          </w:tcPr>
          <w:p w14:paraId="63D3A89A" w14:textId="77777777" w:rsidR="007E01F0" w:rsidRPr="00624768" w:rsidRDefault="007E01F0" w:rsidP="00624768">
            <w:pPr>
              <w:pStyle w:val="CM36"/>
              <w:jc w:val="both"/>
              <w:rPr>
                <w:rFonts w:ascii="Arial" w:eastAsia="Calibri" w:hAnsi="Arial" w:cs="Arial"/>
                <w:color w:val="00000A"/>
                <w:sz w:val="22"/>
                <w:szCs w:val="22"/>
                <w:lang w:val="ca-ES"/>
              </w:rPr>
            </w:pPr>
            <w:r w:rsidRPr="00624768">
              <w:rPr>
                <w:rFonts w:ascii="Arial" w:eastAsia="Calibri" w:hAnsi="Arial" w:cs="Arial"/>
                <w:color w:val="00000A"/>
                <w:sz w:val="22"/>
                <w:szCs w:val="22"/>
                <w:lang w:val="ca-ES"/>
              </w:rPr>
              <w:t>Oferir una proposta detallada de</w:t>
            </w:r>
            <w:r w:rsidR="00D37C5B" w:rsidRPr="00624768">
              <w:rPr>
                <w:rFonts w:ascii="Arial" w:eastAsia="Calibri" w:hAnsi="Arial" w:cs="Arial"/>
                <w:color w:val="00000A"/>
                <w:sz w:val="22"/>
                <w:szCs w:val="22"/>
                <w:lang w:val="ca-ES"/>
              </w:rPr>
              <w:t>l</w:t>
            </w:r>
            <w:r w:rsidRPr="00624768">
              <w:rPr>
                <w:rFonts w:ascii="Arial" w:eastAsia="Calibri" w:hAnsi="Arial" w:cs="Arial"/>
                <w:color w:val="00000A"/>
                <w:sz w:val="22"/>
                <w:szCs w:val="22"/>
                <w:lang w:val="ca-ES"/>
              </w:rPr>
              <w:t xml:space="preserve"> producte o servei final a desenvolupar per part dels alumnes, com a resultat global de tot el procés d’aprenentatge. Els paràmetres metodològics generals sota els quals s’haurà de realitzar el projecte de desenvolupament del producte o servei final del curs hauran de ser compatibles amb els el </w:t>
            </w:r>
            <w:r w:rsidR="00535E79" w:rsidRPr="00624768">
              <w:rPr>
                <w:rFonts w:ascii="Arial" w:eastAsia="Calibri" w:hAnsi="Arial" w:cs="Arial"/>
                <w:color w:val="00000A"/>
                <w:sz w:val="22"/>
                <w:szCs w:val="22"/>
                <w:lang w:val="ca-ES"/>
              </w:rPr>
              <w:t xml:space="preserve">programa del curso </w:t>
            </w:r>
            <w:r w:rsidR="00535E79" w:rsidRPr="00624768">
              <w:rPr>
                <w:rFonts w:ascii="Arial" w:hAnsi="Arial" w:cs="Arial"/>
                <w:color w:val="00000A"/>
                <w:sz w:val="22"/>
                <w:szCs w:val="22"/>
                <w:lang w:val="ca-ES"/>
              </w:rPr>
              <w:t>que es troba</w:t>
            </w:r>
            <w:r w:rsidRPr="00624768">
              <w:rPr>
                <w:rFonts w:ascii="Arial" w:hAnsi="Arial" w:cs="Arial"/>
                <w:color w:val="00000A"/>
                <w:sz w:val="22"/>
                <w:szCs w:val="22"/>
                <w:lang w:val="ca-ES"/>
              </w:rPr>
              <w:t xml:space="preserve"> detallat a l’</w:t>
            </w:r>
            <w:r w:rsidR="00535E79" w:rsidRPr="00624768">
              <w:rPr>
                <w:rFonts w:ascii="Arial" w:hAnsi="Arial" w:cs="Arial"/>
                <w:b/>
                <w:color w:val="00000A"/>
                <w:sz w:val="22"/>
                <w:szCs w:val="22"/>
                <w:lang w:val="ca-ES"/>
              </w:rPr>
              <w:t>annex 1</w:t>
            </w:r>
            <w:r w:rsidRPr="00624768">
              <w:rPr>
                <w:rFonts w:ascii="Arial" w:hAnsi="Arial" w:cs="Arial"/>
                <w:color w:val="00000A"/>
                <w:sz w:val="22"/>
                <w:szCs w:val="22"/>
                <w:lang w:val="ca-ES"/>
              </w:rPr>
              <w:t xml:space="preserve"> del Plec de Prescripcions Tècniques del present contracte.</w:t>
            </w:r>
          </w:p>
          <w:p w14:paraId="49F7FF4D" w14:textId="77777777" w:rsidR="007E01F0" w:rsidRPr="00624768" w:rsidRDefault="007E01F0" w:rsidP="00624768">
            <w:pPr>
              <w:pStyle w:val="CM36"/>
              <w:jc w:val="both"/>
              <w:rPr>
                <w:sz w:val="22"/>
                <w:szCs w:val="22"/>
                <w:lang w:val="ca-ES"/>
              </w:rPr>
            </w:pPr>
            <w:r w:rsidRPr="00624768">
              <w:rPr>
                <w:rFonts w:ascii="Arial" w:eastAsia="Calibri" w:hAnsi="Arial" w:cs="Arial"/>
                <w:color w:val="00000A"/>
                <w:sz w:val="22"/>
                <w:szCs w:val="22"/>
                <w:lang w:val="ca-ES"/>
              </w:rPr>
              <w:t xml:space="preserve">  </w:t>
            </w:r>
          </w:p>
        </w:tc>
      </w:tr>
      <w:tr w:rsidR="007E01F0" w:rsidRPr="00624768" w14:paraId="401210AC" w14:textId="77777777">
        <w:tc>
          <w:tcPr>
            <w:tcW w:w="9439" w:type="dxa"/>
            <w:tcBorders>
              <w:top w:val="single" w:sz="4" w:space="0" w:color="000000"/>
              <w:left w:val="single" w:sz="4" w:space="0" w:color="000000"/>
              <w:bottom w:val="single" w:sz="4" w:space="0" w:color="000000"/>
              <w:right w:val="single" w:sz="4" w:space="0" w:color="000000"/>
            </w:tcBorders>
            <w:shd w:val="clear" w:color="auto" w:fill="auto"/>
          </w:tcPr>
          <w:p w14:paraId="7CDF74CD" w14:textId="77777777" w:rsidR="007E01F0" w:rsidRPr="00624768" w:rsidRDefault="007E01F0" w:rsidP="00624768">
            <w:pPr>
              <w:pStyle w:val="CM36"/>
              <w:jc w:val="both"/>
              <w:rPr>
                <w:rFonts w:ascii="Arial" w:eastAsia="Calibri" w:hAnsi="Arial" w:cs="Arial"/>
                <w:color w:val="00000A"/>
                <w:sz w:val="22"/>
                <w:szCs w:val="22"/>
                <w:lang w:val="ca-ES"/>
              </w:rPr>
            </w:pPr>
            <w:r w:rsidRPr="00624768">
              <w:rPr>
                <w:rFonts w:ascii="Arial" w:eastAsia="Calibri" w:hAnsi="Arial" w:cs="Arial"/>
                <w:b/>
                <w:color w:val="00000A"/>
                <w:sz w:val="22"/>
                <w:szCs w:val="22"/>
                <w:lang w:val="ca-ES"/>
              </w:rPr>
              <w:t>Requeriment per a la seva puntuació</w:t>
            </w:r>
            <w:r w:rsidRPr="00624768">
              <w:rPr>
                <w:rFonts w:ascii="Arial" w:eastAsia="Calibri" w:hAnsi="Arial" w:cs="Arial"/>
                <w:color w:val="00000A"/>
                <w:sz w:val="22"/>
                <w:szCs w:val="22"/>
                <w:lang w:val="ca-ES"/>
              </w:rPr>
              <w:t xml:space="preserve">: </w:t>
            </w:r>
          </w:p>
          <w:p w14:paraId="2390DA48" w14:textId="77777777" w:rsidR="00D37C5B" w:rsidRPr="00624768" w:rsidRDefault="00D37C5B" w:rsidP="00624768">
            <w:pPr>
              <w:widowControl w:val="0"/>
              <w:jc w:val="both"/>
              <w:rPr>
                <w:rFonts w:ascii="Arial" w:eastAsia="Calibri" w:hAnsi="Arial" w:cs="Arial"/>
                <w:color w:val="00000A"/>
              </w:rPr>
            </w:pPr>
          </w:p>
          <w:p w14:paraId="0712AEBD" w14:textId="77777777" w:rsidR="00D37C5B" w:rsidRPr="00624768" w:rsidRDefault="00D37C5B" w:rsidP="00624768">
            <w:pPr>
              <w:widowControl w:val="0"/>
              <w:jc w:val="both"/>
              <w:rPr>
                <w:rFonts w:ascii="Arial" w:eastAsia="Calibri" w:hAnsi="Arial" w:cs="Arial"/>
                <w:color w:val="00000A"/>
              </w:rPr>
            </w:pPr>
            <w:r w:rsidRPr="00624768">
              <w:rPr>
                <w:rFonts w:ascii="Arial" w:eastAsia="Calibri" w:hAnsi="Arial" w:cs="Arial"/>
                <w:color w:val="00000A"/>
              </w:rPr>
              <w:t xml:space="preserve">A efectes de la seva valoració, caldrà omplir una fitxa de producte o servei final a desenvolupar al llarg de l’acció formativa, d’acord al model que s’adjunta en el plec de clàusules administratives (veure </w:t>
            </w:r>
            <w:r w:rsidRPr="00624768">
              <w:rPr>
                <w:rFonts w:ascii="Arial" w:eastAsia="Calibri" w:hAnsi="Arial" w:cs="Arial"/>
                <w:b/>
                <w:color w:val="00000A"/>
              </w:rPr>
              <w:t>Sobre Digital B i</w:t>
            </w:r>
            <w:r w:rsidRPr="00624768">
              <w:rPr>
                <w:rFonts w:ascii="Arial" w:eastAsia="Calibri" w:hAnsi="Arial" w:cs="Arial"/>
                <w:color w:val="00000A"/>
              </w:rPr>
              <w:t xml:space="preserve"> A</w:t>
            </w:r>
            <w:r w:rsidRPr="00624768">
              <w:rPr>
                <w:rFonts w:ascii="Arial" w:eastAsia="Calibri" w:hAnsi="Arial" w:cs="Arial"/>
                <w:b/>
                <w:color w:val="00000A"/>
              </w:rPr>
              <w:t>nnex 6</w:t>
            </w:r>
            <w:r w:rsidRPr="00624768">
              <w:rPr>
                <w:rFonts w:ascii="Arial" w:eastAsia="Calibri" w:hAnsi="Arial" w:cs="Arial"/>
                <w:color w:val="00000A"/>
              </w:rPr>
              <w:t xml:space="preserve"> del Plec Administratiu). Concretament, caldrà aportar informació relativa a : </w:t>
            </w:r>
          </w:p>
          <w:p w14:paraId="72C62D13" w14:textId="77777777" w:rsidR="00D37C5B" w:rsidRPr="00624768" w:rsidRDefault="00D37C5B" w:rsidP="00624768">
            <w:pPr>
              <w:widowControl w:val="0"/>
              <w:jc w:val="both"/>
              <w:rPr>
                <w:rFonts w:ascii="Arial" w:eastAsia="Calibri" w:hAnsi="Arial" w:cs="Arial"/>
                <w:color w:val="00000A"/>
              </w:rPr>
            </w:pPr>
          </w:p>
          <w:p w14:paraId="37BC1662" w14:textId="0753E9CC" w:rsidR="00D37C5B" w:rsidRPr="00624768" w:rsidRDefault="00D37C5B" w:rsidP="00624768">
            <w:pPr>
              <w:widowControl w:val="0"/>
              <w:numPr>
                <w:ilvl w:val="0"/>
                <w:numId w:val="32"/>
              </w:numPr>
              <w:ind w:left="227" w:hanging="227"/>
              <w:jc w:val="both"/>
              <w:rPr>
                <w:rFonts w:ascii="Arial" w:eastAsia="Calibri" w:hAnsi="Arial" w:cs="Arial"/>
                <w:b/>
                <w:color w:val="00000A"/>
              </w:rPr>
            </w:pPr>
            <w:r w:rsidRPr="00624768">
              <w:rPr>
                <w:rFonts w:ascii="Arial" w:eastAsia="Calibri" w:hAnsi="Arial" w:cs="Arial"/>
                <w:b/>
                <w:color w:val="00000A"/>
              </w:rPr>
              <w:t>Descripció i justificació del producte o servei a desenvolupar</w:t>
            </w:r>
            <w:r w:rsidR="00E10BA6" w:rsidRPr="00624768">
              <w:rPr>
                <w:rFonts w:ascii="Arial" w:eastAsia="Calibri" w:hAnsi="Arial" w:cs="Arial"/>
                <w:b/>
                <w:color w:val="00000A"/>
              </w:rPr>
              <w:t xml:space="preserve"> per part dels alumnes (màxim 25</w:t>
            </w:r>
            <w:r w:rsidRPr="00624768">
              <w:rPr>
                <w:rFonts w:ascii="Arial" w:eastAsia="Calibri" w:hAnsi="Arial" w:cs="Arial"/>
                <w:b/>
                <w:color w:val="00000A"/>
              </w:rPr>
              <w:t xml:space="preserve"> punts)  </w:t>
            </w:r>
          </w:p>
          <w:p w14:paraId="45B37768" w14:textId="77777777" w:rsidR="00D37C5B" w:rsidRPr="00624768" w:rsidRDefault="00D37C5B" w:rsidP="00624768">
            <w:pPr>
              <w:widowControl w:val="0"/>
              <w:jc w:val="both"/>
              <w:rPr>
                <w:rFonts w:ascii="Arial" w:eastAsia="Calibri" w:hAnsi="Arial" w:cs="Arial"/>
                <w:b/>
                <w:color w:val="00000A"/>
              </w:rPr>
            </w:pPr>
          </w:p>
          <w:p w14:paraId="10F8A767" w14:textId="4987EE7F" w:rsidR="00D37C5B" w:rsidRPr="00624768" w:rsidRDefault="00D37C5B" w:rsidP="00624768">
            <w:pPr>
              <w:widowControl w:val="0"/>
              <w:jc w:val="both"/>
              <w:rPr>
                <w:rFonts w:ascii="Arial" w:eastAsia="Calibri" w:hAnsi="Arial" w:cs="Arial"/>
                <w:color w:val="00000A"/>
              </w:rPr>
            </w:pPr>
            <w:r w:rsidRPr="00624768">
              <w:rPr>
                <w:rFonts w:ascii="Arial" w:eastAsia="Calibri" w:hAnsi="Arial" w:cs="Arial"/>
                <w:color w:val="00000A"/>
              </w:rPr>
              <w:t>El sistema de puntuació serà el següent:</w:t>
            </w:r>
          </w:p>
          <w:p w14:paraId="7ED54E13" w14:textId="77777777" w:rsidR="00CD44A0" w:rsidRPr="00624768" w:rsidRDefault="00CD44A0" w:rsidP="00624768">
            <w:pPr>
              <w:widowControl w:val="0"/>
              <w:jc w:val="both"/>
              <w:rPr>
                <w:rFonts w:ascii="Arial" w:eastAsia="Calibri" w:hAnsi="Arial" w:cs="Arial"/>
                <w:color w:val="00000A"/>
              </w:rPr>
            </w:pPr>
          </w:p>
          <w:p w14:paraId="2E3ACCFF" w14:textId="35CAA1C8"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1.</w:t>
            </w:r>
            <w:r w:rsidR="00CD44A0" w:rsidRPr="00624768">
              <w:rPr>
                <w:rFonts w:ascii="Arial" w:eastAsia="Calibri" w:hAnsi="Arial" w:cs="Arial"/>
                <w:color w:val="00000A"/>
              </w:rPr>
              <w:tab/>
            </w:r>
            <w:r w:rsidRPr="00624768">
              <w:rPr>
                <w:rFonts w:ascii="Arial" w:eastAsia="Calibri" w:hAnsi="Arial" w:cs="Arial"/>
                <w:color w:val="00000A"/>
              </w:rPr>
              <w:t>La descripció del producte o servei a desenvolupar com a resultat final és exhaustiva i detallada (tot incloent exemples reals i/o documents gràfics). Puntuació màxima de 5 punts</w:t>
            </w:r>
          </w:p>
          <w:p w14:paraId="6205E594" w14:textId="77777777" w:rsidR="00CD44A0" w:rsidRPr="00624768" w:rsidRDefault="00CD44A0" w:rsidP="00624768">
            <w:pPr>
              <w:widowControl w:val="0"/>
              <w:tabs>
                <w:tab w:val="left" w:pos="342"/>
              </w:tabs>
              <w:ind w:left="342" w:hanging="342"/>
              <w:jc w:val="both"/>
              <w:rPr>
                <w:rFonts w:ascii="Arial" w:eastAsia="Calibri" w:hAnsi="Arial" w:cs="Arial"/>
                <w:color w:val="00000A"/>
              </w:rPr>
            </w:pPr>
          </w:p>
          <w:p w14:paraId="20D71D6B" w14:textId="5A90C57F"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2.</w:t>
            </w:r>
            <w:r w:rsidR="00CD44A0" w:rsidRPr="00624768">
              <w:rPr>
                <w:rFonts w:ascii="Arial" w:eastAsia="Calibri" w:hAnsi="Arial" w:cs="Arial"/>
                <w:color w:val="00000A"/>
              </w:rPr>
              <w:tab/>
            </w:r>
            <w:r w:rsidRPr="00624768">
              <w:rPr>
                <w:rFonts w:ascii="Arial" w:eastAsia="Calibri" w:hAnsi="Arial" w:cs="Arial"/>
                <w:color w:val="00000A"/>
              </w:rPr>
              <w:t>La descripció del procés d’elaboració del producte o Servei és exhaustiva i detallada. Puntació máxima de 5 punts</w:t>
            </w:r>
          </w:p>
          <w:p w14:paraId="67694248" w14:textId="77777777" w:rsidR="00CD44A0" w:rsidRPr="00624768" w:rsidRDefault="00CD44A0" w:rsidP="00624768">
            <w:pPr>
              <w:widowControl w:val="0"/>
              <w:tabs>
                <w:tab w:val="left" w:pos="342"/>
              </w:tabs>
              <w:ind w:left="342" w:hanging="342"/>
              <w:jc w:val="both"/>
              <w:rPr>
                <w:rFonts w:ascii="Arial" w:eastAsia="Calibri" w:hAnsi="Arial" w:cs="Arial"/>
                <w:color w:val="00000A"/>
              </w:rPr>
            </w:pPr>
          </w:p>
          <w:p w14:paraId="77904FFC" w14:textId="103E5725"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3.</w:t>
            </w:r>
            <w:r w:rsidR="00CD44A0" w:rsidRPr="00624768">
              <w:rPr>
                <w:rFonts w:ascii="Arial" w:eastAsia="Calibri" w:hAnsi="Arial" w:cs="Arial"/>
                <w:color w:val="00000A"/>
              </w:rPr>
              <w:tab/>
            </w:r>
            <w:r w:rsidRPr="00624768">
              <w:rPr>
                <w:rFonts w:ascii="Arial" w:eastAsia="Calibri" w:hAnsi="Arial" w:cs="Arial"/>
                <w:color w:val="00000A"/>
              </w:rPr>
              <w:t>La descripció dels recursos i materials necessaris per a la realització del producte o servei és exhaustiva i detallada. Puntuació màxima de 5 punts</w:t>
            </w:r>
          </w:p>
          <w:p w14:paraId="771DFA83" w14:textId="77777777" w:rsidR="00CD44A0" w:rsidRPr="00624768" w:rsidRDefault="00CD44A0" w:rsidP="00624768">
            <w:pPr>
              <w:widowControl w:val="0"/>
              <w:tabs>
                <w:tab w:val="left" w:pos="342"/>
              </w:tabs>
              <w:ind w:left="342" w:hanging="342"/>
              <w:jc w:val="both"/>
              <w:rPr>
                <w:rFonts w:ascii="Arial" w:eastAsia="Calibri" w:hAnsi="Arial" w:cs="Arial"/>
                <w:color w:val="00000A"/>
              </w:rPr>
            </w:pPr>
          </w:p>
          <w:p w14:paraId="765966A3" w14:textId="378F395C"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4.</w:t>
            </w:r>
            <w:r w:rsidR="00CD44A0" w:rsidRPr="00624768">
              <w:rPr>
                <w:rFonts w:ascii="Arial" w:eastAsia="Calibri" w:hAnsi="Arial" w:cs="Arial"/>
                <w:color w:val="00000A"/>
              </w:rPr>
              <w:tab/>
            </w:r>
            <w:r w:rsidRPr="00624768">
              <w:rPr>
                <w:rFonts w:ascii="Arial" w:eastAsia="Calibri" w:hAnsi="Arial" w:cs="Arial"/>
                <w:color w:val="00000A"/>
              </w:rPr>
              <w:t xml:space="preserve">Incorpora una justificació de l’adequació del producte o servei plantejat </w:t>
            </w:r>
            <w:r w:rsidRPr="00624768">
              <w:rPr>
                <w:rFonts w:ascii="Arial" w:eastAsia="Times New Roman" w:hAnsi="Arial" w:cs="Arial"/>
                <w:color w:val="00000A"/>
              </w:rPr>
              <w:t xml:space="preserve">en relació als objectius competencials del curs, així com des del punt de vista de la seva rellevància per al mercat de l’audiovisual broadcast Català. </w:t>
            </w:r>
            <w:r w:rsidR="00E10BA6" w:rsidRPr="00624768">
              <w:rPr>
                <w:rFonts w:ascii="Arial" w:eastAsia="Calibri" w:hAnsi="Arial" w:cs="Arial"/>
                <w:color w:val="00000A"/>
              </w:rPr>
              <w:t>puntuació màxima de 10</w:t>
            </w:r>
            <w:r w:rsidRPr="00624768">
              <w:rPr>
                <w:rFonts w:ascii="Arial" w:eastAsia="Calibri" w:hAnsi="Arial" w:cs="Arial"/>
                <w:color w:val="00000A"/>
              </w:rPr>
              <w:t xml:space="preserve"> punts</w:t>
            </w:r>
          </w:p>
          <w:p w14:paraId="5EC3713A" w14:textId="77777777" w:rsidR="00D37C5B" w:rsidRPr="00624768" w:rsidRDefault="00D37C5B" w:rsidP="00624768">
            <w:pPr>
              <w:widowControl w:val="0"/>
              <w:jc w:val="both"/>
              <w:rPr>
                <w:rFonts w:ascii="Arial" w:eastAsia="Calibri" w:hAnsi="Arial" w:cs="Arial"/>
                <w:b/>
                <w:color w:val="00000A"/>
              </w:rPr>
            </w:pPr>
          </w:p>
          <w:p w14:paraId="0ADB9B36" w14:textId="77777777" w:rsidR="00D37C5B" w:rsidRPr="00624768" w:rsidRDefault="00D37C5B" w:rsidP="00624768">
            <w:pPr>
              <w:widowControl w:val="0"/>
              <w:jc w:val="both"/>
              <w:rPr>
                <w:rFonts w:ascii="Arial" w:eastAsia="Calibri" w:hAnsi="Arial" w:cs="Arial"/>
                <w:b/>
                <w:color w:val="00000A"/>
              </w:rPr>
            </w:pPr>
          </w:p>
          <w:p w14:paraId="25DE11A1" w14:textId="0DCA3E6F" w:rsidR="00D37C5B" w:rsidRPr="00624768" w:rsidRDefault="00D37C5B" w:rsidP="00624768">
            <w:pPr>
              <w:widowControl w:val="0"/>
              <w:numPr>
                <w:ilvl w:val="0"/>
                <w:numId w:val="32"/>
              </w:numPr>
              <w:ind w:left="227" w:hanging="227"/>
              <w:jc w:val="both"/>
              <w:rPr>
                <w:rFonts w:ascii="Arial" w:eastAsia="Calibri" w:hAnsi="Arial" w:cs="Arial"/>
                <w:b/>
                <w:color w:val="00000A"/>
              </w:rPr>
            </w:pPr>
            <w:r w:rsidRPr="00624768">
              <w:rPr>
                <w:rFonts w:ascii="Arial" w:eastAsia="Calibri" w:hAnsi="Arial" w:cs="Arial"/>
                <w:b/>
                <w:color w:val="00000A"/>
              </w:rPr>
              <w:t xml:space="preserve">Avaluació del producte o servei (màxim </w:t>
            </w:r>
            <w:r w:rsidR="00E10BA6" w:rsidRPr="00624768">
              <w:rPr>
                <w:rFonts w:ascii="Arial" w:eastAsia="Calibri" w:hAnsi="Arial" w:cs="Arial"/>
                <w:b/>
                <w:color w:val="00000A"/>
              </w:rPr>
              <w:t>20</w:t>
            </w:r>
            <w:r w:rsidRPr="00624768">
              <w:rPr>
                <w:rFonts w:ascii="Arial" w:eastAsia="Calibri" w:hAnsi="Arial" w:cs="Arial"/>
                <w:b/>
                <w:color w:val="00000A"/>
              </w:rPr>
              <w:t xml:space="preserve"> punts) </w:t>
            </w:r>
          </w:p>
          <w:p w14:paraId="53570B01" w14:textId="77777777" w:rsidR="00D37C5B" w:rsidRPr="00624768" w:rsidRDefault="00D37C5B" w:rsidP="00624768">
            <w:pPr>
              <w:widowControl w:val="0"/>
              <w:jc w:val="both"/>
              <w:rPr>
                <w:rFonts w:ascii="Arial" w:eastAsia="Calibri" w:hAnsi="Arial" w:cs="Arial"/>
                <w:b/>
                <w:color w:val="00000A"/>
              </w:rPr>
            </w:pPr>
          </w:p>
          <w:p w14:paraId="4D4E0412" w14:textId="77777777" w:rsidR="00D37C5B" w:rsidRPr="00624768" w:rsidRDefault="00D37C5B" w:rsidP="00624768">
            <w:pPr>
              <w:widowControl w:val="0"/>
              <w:jc w:val="both"/>
              <w:rPr>
                <w:rFonts w:ascii="Arial" w:eastAsia="Calibri" w:hAnsi="Arial" w:cs="Arial"/>
                <w:color w:val="00000A"/>
              </w:rPr>
            </w:pPr>
            <w:r w:rsidRPr="00624768">
              <w:rPr>
                <w:rFonts w:ascii="Arial" w:eastAsia="Calibri" w:hAnsi="Arial" w:cs="Arial"/>
                <w:color w:val="00000A"/>
              </w:rPr>
              <w:t xml:space="preserve">Presentar una descripció detallada del sistema d’ avaluació que els docents aplicaran per fer l’avaluació del producte o servei final desenvolupat pels alumnes. </w:t>
            </w:r>
          </w:p>
          <w:p w14:paraId="44FF1728" w14:textId="47A44C42" w:rsidR="00D37C5B" w:rsidRPr="00624768" w:rsidRDefault="00D37C5B" w:rsidP="00624768">
            <w:pPr>
              <w:widowControl w:val="0"/>
              <w:jc w:val="both"/>
              <w:rPr>
                <w:rFonts w:ascii="Arial" w:eastAsia="Calibri" w:hAnsi="Arial" w:cs="Arial"/>
                <w:color w:val="00000A"/>
              </w:rPr>
            </w:pPr>
            <w:r w:rsidRPr="00624768">
              <w:rPr>
                <w:rFonts w:ascii="Arial" w:eastAsia="Calibri" w:hAnsi="Arial" w:cs="Arial"/>
                <w:color w:val="00000A"/>
              </w:rPr>
              <w:t xml:space="preserve">El sistema de puntuació </w:t>
            </w:r>
            <w:r w:rsidR="008262BE" w:rsidRPr="00624768">
              <w:rPr>
                <w:rFonts w:ascii="Arial" w:eastAsia="Calibri" w:hAnsi="Arial" w:cs="Arial"/>
                <w:color w:val="00000A"/>
              </w:rPr>
              <w:t>serà</w:t>
            </w:r>
            <w:r w:rsidRPr="00624768">
              <w:rPr>
                <w:rFonts w:ascii="Arial" w:eastAsia="Calibri" w:hAnsi="Arial" w:cs="Arial"/>
                <w:color w:val="00000A"/>
              </w:rPr>
              <w:t xml:space="preserve"> el següent:</w:t>
            </w:r>
          </w:p>
          <w:p w14:paraId="050E6369" w14:textId="77777777" w:rsidR="00CD44A0" w:rsidRPr="00624768" w:rsidRDefault="00CD44A0" w:rsidP="00624768">
            <w:pPr>
              <w:widowControl w:val="0"/>
              <w:jc w:val="both"/>
              <w:rPr>
                <w:rFonts w:ascii="Arial" w:eastAsia="Calibri" w:hAnsi="Arial" w:cs="Arial"/>
                <w:color w:val="00000A"/>
              </w:rPr>
            </w:pPr>
          </w:p>
          <w:p w14:paraId="09283399" w14:textId="3DA83BA1"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1.</w:t>
            </w:r>
            <w:r w:rsidR="00CD44A0" w:rsidRPr="00624768">
              <w:rPr>
                <w:rFonts w:ascii="Arial" w:eastAsia="Calibri" w:hAnsi="Arial" w:cs="Arial"/>
                <w:color w:val="00000A"/>
              </w:rPr>
              <w:tab/>
            </w:r>
            <w:r w:rsidRPr="00624768">
              <w:rPr>
                <w:rFonts w:ascii="Arial" w:eastAsia="Calibri" w:hAnsi="Arial" w:cs="Arial"/>
                <w:color w:val="00000A"/>
              </w:rPr>
              <w:t>El conjunt de criteris d’avaluació formen un sistema d’avaluació estructurat i</w:t>
            </w:r>
            <w:r w:rsidR="00E10BA6" w:rsidRPr="00624768">
              <w:rPr>
                <w:rFonts w:ascii="Arial" w:eastAsia="Calibri" w:hAnsi="Arial" w:cs="Arial"/>
                <w:color w:val="00000A"/>
              </w:rPr>
              <w:t xml:space="preserve"> coherent. Puntuació </w:t>
            </w:r>
            <w:r w:rsidR="008262BE" w:rsidRPr="00624768">
              <w:rPr>
                <w:rFonts w:ascii="Arial" w:eastAsia="Calibri" w:hAnsi="Arial" w:cs="Arial"/>
                <w:color w:val="00000A"/>
              </w:rPr>
              <w:t>màxima</w:t>
            </w:r>
            <w:r w:rsidR="00E10BA6" w:rsidRPr="00624768">
              <w:rPr>
                <w:rFonts w:ascii="Arial" w:eastAsia="Calibri" w:hAnsi="Arial" w:cs="Arial"/>
                <w:color w:val="00000A"/>
              </w:rPr>
              <w:t xml:space="preserve"> de 10</w:t>
            </w:r>
            <w:r w:rsidRPr="00624768">
              <w:rPr>
                <w:rFonts w:ascii="Arial" w:eastAsia="Calibri" w:hAnsi="Arial" w:cs="Arial"/>
                <w:color w:val="00000A"/>
              </w:rPr>
              <w:t xml:space="preserve"> punts.</w:t>
            </w:r>
          </w:p>
          <w:p w14:paraId="46537C20" w14:textId="77777777" w:rsidR="00CD44A0" w:rsidRPr="00624768" w:rsidRDefault="00CD44A0" w:rsidP="00624768">
            <w:pPr>
              <w:widowControl w:val="0"/>
              <w:tabs>
                <w:tab w:val="left" w:pos="342"/>
              </w:tabs>
              <w:ind w:left="342" w:hanging="342"/>
              <w:jc w:val="both"/>
              <w:rPr>
                <w:rFonts w:ascii="Arial" w:eastAsia="Calibri" w:hAnsi="Arial" w:cs="Arial"/>
                <w:color w:val="00000A"/>
              </w:rPr>
            </w:pPr>
          </w:p>
          <w:p w14:paraId="665034CB" w14:textId="66BEF34D" w:rsidR="00D37C5B" w:rsidRPr="00624768" w:rsidRDefault="00D37C5B" w:rsidP="00624768">
            <w:pPr>
              <w:widowControl w:val="0"/>
              <w:tabs>
                <w:tab w:val="left" w:pos="342"/>
              </w:tabs>
              <w:ind w:left="342" w:hanging="342"/>
              <w:jc w:val="both"/>
              <w:rPr>
                <w:rFonts w:ascii="Arial" w:eastAsia="Calibri" w:hAnsi="Arial" w:cs="Arial"/>
                <w:color w:val="00000A"/>
              </w:rPr>
            </w:pPr>
            <w:r w:rsidRPr="00624768">
              <w:rPr>
                <w:rFonts w:ascii="Arial" w:eastAsia="Calibri" w:hAnsi="Arial" w:cs="Arial"/>
                <w:color w:val="00000A"/>
              </w:rPr>
              <w:t>2.</w:t>
            </w:r>
            <w:r w:rsidR="00CD44A0" w:rsidRPr="00624768">
              <w:rPr>
                <w:rFonts w:ascii="Arial" w:eastAsia="Calibri" w:hAnsi="Arial" w:cs="Arial"/>
                <w:color w:val="00000A"/>
              </w:rPr>
              <w:tab/>
            </w:r>
            <w:r w:rsidRPr="00624768">
              <w:rPr>
                <w:rFonts w:ascii="Arial" w:eastAsia="Calibri" w:hAnsi="Arial" w:cs="Arial"/>
                <w:color w:val="00000A"/>
              </w:rPr>
              <w:t>Incorpora els indicadors d’assoliment i de les escales de gradació numèriques en funció de la qualitat del producte final realitzat pels alumnes. Màxim 10 punts</w:t>
            </w:r>
          </w:p>
          <w:p w14:paraId="2E064323" w14:textId="77777777" w:rsidR="00D37C5B" w:rsidRPr="00624768" w:rsidRDefault="00D37C5B" w:rsidP="00624768">
            <w:pPr>
              <w:widowControl w:val="0"/>
              <w:jc w:val="both"/>
              <w:rPr>
                <w:rFonts w:ascii="Arial" w:eastAsia="Calibri" w:hAnsi="Arial" w:cs="Arial"/>
                <w:color w:val="00000A"/>
              </w:rPr>
            </w:pPr>
          </w:p>
          <w:p w14:paraId="414A6510" w14:textId="77777777" w:rsidR="00D37C5B" w:rsidRPr="00624768" w:rsidRDefault="00D37C5B" w:rsidP="00624768">
            <w:pPr>
              <w:widowControl w:val="0"/>
              <w:jc w:val="both"/>
              <w:rPr>
                <w:rFonts w:ascii="Arial" w:eastAsia="Calibri" w:hAnsi="Arial" w:cs="Arial"/>
                <w:b/>
                <w:color w:val="00000A"/>
              </w:rPr>
            </w:pPr>
            <w:r w:rsidRPr="00624768">
              <w:rPr>
                <w:rFonts w:ascii="Arial" w:eastAsia="Calibri" w:hAnsi="Arial" w:cs="Arial"/>
                <w:color w:val="00000A"/>
              </w:rPr>
              <w:t xml:space="preserve">Aquest sistema haurà d’especificar-se amb un nivell de concreció suficient de tal forma que permeti l’acord entre diferents avaluadors (si escau).  </w:t>
            </w:r>
          </w:p>
          <w:p w14:paraId="5E13FE5D" w14:textId="77777777" w:rsidR="007E01F0" w:rsidRPr="00624768" w:rsidRDefault="007E01F0" w:rsidP="00624768">
            <w:pPr>
              <w:pStyle w:val="CM36"/>
              <w:jc w:val="both"/>
              <w:rPr>
                <w:sz w:val="22"/>
                <w:szCs w:val="22"/>
                <w:lang w:val="ca-ES"/>
              </w:rPr>
            </w:pPr>
          </w:p>
        </w:tc>
      </w:tr>
    </w:tbl>
    <w:p w14:paraId="10167CFD" w14:textId="77777777" w:rsidR="007E01F0" w:rsidRPr="00624768" w:rsidRDefault="007E01F0" w:rsidP="00624768">
      <w:pPr>
        <w:rPr>
          <w:rFonts w:ascii="Arial" w:hAnsi="Arial" w:cs="Arial"/>
          <w:b/>
          <w:bCs/>
          <w:sz w:val="20"/>
          <w:szCs w:val="20"/>
        </w:rPr>
      </w:pPr>
    </w:p>
    <w:p w14:paraId="79A6687E" w14:textId="77777777" w:rsidR="002616A3" w:rsidRPr="00624768" w:rsidRDefault="002616A3" w:rsidP="00624768">
      <w:pPr>
        <w:jc w:val="both"/>
        <w:rPr>
          <w:rFonts w:ascii="Arial" w:hAnsi="Arial" w:cs="Arial"/>
          <w:b/>
          <w:bCs/>
          <w:sz w:val="20"/>
          <w:szCs w:val="20"/>
        </w:rPr>
      </w:pPr>
    </w:p>
    <w:p w14:paraId="0003B0B9" w14:textId="77777777" w:rsidR="007E01F0" w:rsidRPr="00624768" w:rsidRDefault="007E01F0" w:rsidP="00624768">
      <w:pPr>
        <w:jc w:val="both"/>
        <w:rPr>
          <w:rFonts w:ascii="Arial" w:hAnsi="Arial" w:cs="Arial"/>
        </w:rPr>
      </w:pPr>
      <w:r w:rsidRPr="00624768">
        <w:rPr>
          <w:rFonts w:ascii="Arial" w:hAnsi="Arial" w:cs="Arial"/>
          <w:b/>
          <w:bCs/>
        </w:rPr>
        <w:t xml:space="preserve">I. Criteris per a la determinació de l’existència d’ofertes anormalment baixes </w:t>
      </w:r>
    </w:p>
    <w:p w14:paraId="289F61EE" w14:textId="77777777" w:rsidR="00C57E82" w:rsidRPr="00624768" w:rsidRDefault="00C57E82" w:rsidP="00624768">
      <w:pPr>
        <w:jc w:val="both"/>
        <w:rPr>
          <w:rFonts w:ascii="Arial" w:hAnsi="Arial" w:cs="Arial"/>
          <w:bCs/>
          <w:strike/>
          <w:color w:val="FF0000"/>
        </w:rPr>
      </w:pPr>
    </w:p>
    <w:p w14:paraId="057CAE33" w14:textId="77777777" w:rsidR="001C1F92" w:rsidRPr="00624768" w:rsidRDefault="001C1F92" w:rsidP="00624768">
      <w:pPr>
        <w:jc w:val="both"/>
        <w:rPr>
          <w:rFonts w:ascii="Arial" w:hAnsi="Arial" w:cs="Arial"/>
        </w:rPr>
      </w:pPr>
      <w:r w:rsidRPr="00624768">
        <w:rPr>
          <w:rFonts w:ascii="Arial" w:hAnsi="Arial" w:cs="Arial"/>
        </w:rPr>
        <w:t>La determinació de les ofertes que presentin uns valors anormals o desproporcionats s’ha de dur a terme en funció dels límits i els paràmetres objectius següents:</w:t>
      </w:r>
    </w:p>
    <w:p w14:paraId="1B338773" w14:textId="77777777" w:rsidR="001C1F92" w:rsidRPr="00624768" w:rsidRDefault="001C1F92" w:rsidP="00624768">
      <w:pPr>
        <w:jc w:val="both"/>
        <w:rPr>
          <w:rFonts w:ascii="Arial" w:hAnsi="Arial" w:cs="Arial"/>
        </w:rPr>
      </w:pPr>
    </w:p>
    <w:p w14:paraId="22E0095A" w14:textId="77777777" w:rsidR="001C1F92" w:rsidRPr="00624768" w:rsidRDefault="001C1F92" w:rsidP="00624768">
      <w:pPr>
        <w:pStyle w:val="Pargrafdellista"/>
        <w:numPr>
          <w:ilvl w:val="0"/>
          <w:numId w:val="42"/>
        </w:numPr>
        <w:spacing w:after="160" w:line="259" w:lineRule="auto"/>
        <w:contextualSpacing/>
        <w:jc w:val="both"/>
        <w:rPr>
          <w:rFonts w:cs="Arial"/>
        </w:rPr>
      </w:pPr>
      <w:r w:rsidRPr="00624768">
        <w:rPr>
          <w:rFonts w:cs="Arial"/>
        </w:rPr>
        <w:t>Si concorre una empresa licitadora, es considera anormalment baixa l’oferta que compleixi els dos criteris següents i de manera simultània:</w:t>
      </w:r>
    </w:p>
    <w:p w14:paraId="07D3973B" w14:textId="77777777" w:rsidR="001C1F92" w:rsidRPr="00624768" w:rsidRDefault="001C1F92" w:rsidP="00624768">
      <w:pPr>
        <w:tabs>
          <w:tab w:val="left" w:pos="709"/>
        </w:tabs>
        <w:ind w:left="709" w:hanging="283"/>
        <w:jc w:val="both"/>
        <w:rPr>
          <w:rFonts w:ascii="Arial" w:hAnsi="Arial" w:cs="Arial"/>
        </w:rPr>
      </w:pPr>
      <w:r w:rsidRPr="00624768">
        <w:rPr>
          <w:rFonts w:ascii="Arial" w:hAnsi="Arial" w:cs="Arial"/>
        </w:rPr>
        <w:t>-</w:t>
      </w:r>
      <w:r w:rsidRPr="00624768">
        <w:rPr>
          <w:rFonts w:ascii="Arial" w:hAnsi="Arial" w:cs="Arial"/>
        </w:rPr>
        <w:tab/>
        <w:t>Que l’oferta econòmica sigui un 25 % més baixa que el pressupost de licitació.</w:t>
      </w:r>
    </w:p>
    <w:p w14:paraId="5B5D5FE0" w14:textId="77777777" w:rsidR="001C1F92" w:rsidRPr="00624768" w:rsidRDefault="001C1F92" w:rsidP="00624768">
      <w:pPr>
        <w:tabs>
          <w:tab w:val="left" w:pos="709"/>
        </w:tabs>
        <w:ind w:left="709" w:hanging="283"/>
        <w:jc w:val="both"/>
        <w:rPr>
          <w:rFonts w:ascii="Arial" w:hAnsi="Arial" w:cs="Arial"/>
        </w:rPr>
      </w:pPr>
    </w:p>
    <w:p w14:paraId="283407BB" w14:textId="77777777" w:rsidR="001C1F92" w:rsidRPr="00624768" w:rsidRDefault="001C1F92" w:rsidP="00624768">
      <w:pPr>
        <w:tabs>
          <w:tab w:val="left" w:pos="709"/>
        </w:tabs>
        <w:ind w:left="709" w:hanging="283"/>
        <w:jc w:val="both"/>
        <w:rPr>
          <w:rFonts w:ascii="Arial" w:hAnsi="Arial" w:cs="Arial"/>
        </w:rPr>
      </w:pPr>
      <w:r w:rsidRPr="00624768">
        <w:rPr>
          <w:rFonts w:ascii="Arial" w:hAnsi="Arial" w:cs="Arial"/>
        </w:rPr>
        <w:t>-</w:t>
      </w:r>
      <w:r w:rsidRPr="00624768">
        <w:rPr>
          <w:rFonts w:ascii="Arial" w:hAnsi="Arial" w:cs="Arial"/>
        </w:rPr>
        <w:tab/>
        <w:t>Que la puntuació que li correspongui en la resta de criteris d’adjudicació no vinculats al preu, sigui superior al 90 % de la puntuació total establerta en el PCAP (referida a la puntuació total dels criteris d’adjudicació no vinculats al preu)</w:t>
      </w:r>
    </w:p>
    <w:p w14:paraId="6F194994" w14:textId="77777777" w:rsidR="001C1F92" w:rsidRPr="00624768" w:rsidRDefault="001C1F92" w:rsidP="00624768">
      <w:pPr>
        <w:jc w:val="both"/>
        <w:rPr>
          <w:rFonts w:ascii="Arial" w:hAnsi="Arial" w:cs="Arial"/>
        </w:rPr>
      </w:pPr>
    </w:p>
    <w:p w14:paraId="382898E5" w14:textId="77777777" w:rsidR="001C1F92" w:rsidRPr="00624768" w:rsidRDefault="001C1F92" w:rsidP="00624768">
      <w:pPr>
        <w:pStyle w:val="Pargrafdellista"/>
        <w:numPr>
          <w:ilvl w:val="0"/>
          <w:numId w:val="42"/>
        </w:numPr>
        <w:spacing w:after="160" w:line="259" w:lineRule="auto"/>
        <w:contextualSpacing/>
        <w:jc w:val="both"/>
        <w:rPr>
          <w:rFonts w:cs="Arial"/>
        </w:rPr>
      </w:pPr>
      <w:r w:rsidRPr="00624768">
        <w:rPr>
          <w:rFonts w:cs="Arial"/>
        </w:rPr>
        <w:t>Si concorren dues empreses licitadores, es considera anormalment baixa l’oferta que compleixi els dos criteris següents i de manera simultània:</w:t>
      </w:r>
    </w:p>
    <w:p w14:paraId="087E52DA" w14:textId="77777777" w:rsidR="001C1F92" w:rsidRPr="00624768" w:rsidRDefault="001C1F92" w:rsidP="00624768">
      <w:pPr>
        <w:tabs>
          <w:tab w:val="left" w:pos="709"/>
        </w:tabs>
        <w:ind w:left="709" w:hanging="283"/>
        <w:jc w:val="both"/>
        <w:rPr>
          <w:rFonts w:ascii="Arial" w:hAnsi="Arial" w:cs="Arial"/>
        </w:rPr>
      </w:pPr>
      <w:r w:rsidRPr="00624768">
        <w:rPr>
          <w:rFonts w:ascii="Arial" w:hAnsi="Arial" w:cs="Arial"/>
        </w:rPr>
        <w:t>-</w:t>
      </w:r>
      <w:r w:rsidRPr="00624768">
        <w:rPr>
          <w:rFonts w:ascii="Arial" w:hAnsi="Arial" w:cs="Arial"/>
        </w:rPr>
        <w:tab/>
        <w:t>Que l’oferta econòmica d’una sigui inferior en més d’un 20 % a la de l’altra oferta.</w:t>
      </w:r>
    </w:p>
    <w:p w14:paraId="713D1783" w14:textId="77777777" w:rsidR="001C1F92" w:rsidRPr="00624768" w:rsidRDefault="001C1F92" w:rsidP="00624768">
      <w:pPr>
        <w:tabs>
          <w:tab w:val="left" w:pos="709"/>
        </w:tabs>
        <w:ind w:left="709" w:hanging="283"/>
        <w:jc w:val="both"/>
        <w:rPr>
          <w:rFonts w:ascii="Arial" w:hAnsi="Arial" w:cs="Arial"/>
        </w:rPr>
      </w:pPr>
    </w:p>
    <w:p w14:paraId="4FBBDDC5" w14:textId="77777777" w:rsidR="001C1F92" w:rsidRPr="00624768" w:rsidRDefault="001C1F92" w:rsidP="00624768">
      <w:pPr>
        <w:tabs>
          <w:tab w:val="left" w:pos="709"/>
        </w:tabs>
        <w:ind w:left="709" w:hanging="283"/>
        <w:jc w:val="both"/>
        <w:rPr>
          <w:rFonts w:ascii="Arial" w:hAnsi="Arial" w:cs="Arial"/>
        </w:rPr>
      </w:pPr>
      <w:r w:rsidRPr="00624768">
        <w:rPr>
          <w:rFonts w:ascii="Arial" w:hAnsi="Arial" w:cs="Arial"/>
        </w:rPr>
        <w:t>-</w:t>
      </w:r>
      <w:r w:rsidRPr="00624768">
        <w:rPr>
          <w:rFonts w:ascii="Arial" w:hAnsi="Arial" w:cs="Arial"/>
        </w:rPr>
        <w:tab/>
        <w:t>Que la puntuació que li correspongui en la resta de criteris d’adjudicació no vinculats al preu, sigui superior en més del 20 % a la puntuació de l’altra oferta.</w:t>
      </w:r>
    </w:p>
    <w:p w14:paraId="7537BF08" w14:textId="77777777" w:rsidR="001C1F92" w:rsidRPr="00624768" w:rsidRDefault="001C1F92" w:rsidP="00624768">
      <w:pPr>
        <w:jc w:val="both"/>
        <w:rPr>
          <w:rFonts w:ascii="Arial" w:hAnsi="Arial" w:cs="Arial"/>
        </w:rPr>
      </w:pPr>
    </w:p>
    <w:p w14:paraId="76A88865" w14:textId="77777777" w:rsidR="001C1F92" w:rsidRPr="00624768" w:rsidRDefault="001C1F92" w:rsidP="00624768">
      <w:pPr>
        <w:pStyle w:val="Pargrafdellista"/>
        <w:numPr>
          <w:ilvl w:val="0"/>
          <w:numId w:val="42"/>
        </w:numPr>
        <w:spacing w:after="160" w:line="259" w:lineRule="auto"/>
        <w:contextualSpacing/>
        <w:jc w:val="both"/>
        <w:rPr>
          <w:rFonts w:cs="Arial"/>
        </w:rPr>
      </w:pPr>
      <w:r w:rsidRPr="00624768">
        <w:rPr>
          <w:rFonts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15 % de la mitjana de les ofertes econòmiques presentades:</w:t>
      </w:r>
    </w:p>
    <w:p w14:paraId="3A857983" w14:textId="77777777" w:rsidR="001C1F92" w:rsidRPr="00624768" w:rsidRDefault="001C1F92" w:rsidP="00624768">
      <w:pPr>
        <w:pStyle w:val="Pargrafdellista"/>
        <w:spacing w:after="160" w:line="259" w:lineRule="auto"/>
        <w:ind w:left="360"/>
        <w:contextualSpacing/>
        <w:rPr>
          <w:rFonts w:cs="Arial"/>
        </w:rPr>
      </w:pPr>
    </w:p>
    <w:p w14:paraId="2D9362F1" w14:textId="77777777" w:rsidR="001C1F92" w:rsidRPr="00624768" w:rsidRDefault="001C1F92" w:rsidP="00624768">
      <w:pPr>
        <w:pStyle w:val="Pargrafdellista"/>
        <w:widowControl w:val="0"/>
        <w:numPr>
          <w:ilvl w:val="0"/>
          <w:numId w:val="43"/>
        </w:numPr>
        <w:tabs>
          <w:tab w:val="left" w:pos="709"/>
        </w:tabs>
        <w:autoSpaceDE w:val="0"/>
        <w:autoSpaceDN w:val="0"/>
        <w:ind w:left="709" w:hanging="283"/>
        <w:jc w:val="both"/>
        <w:rPr>
          <w:rFonts w:cs="Arial"/>
        </w:rPr>
      </w:pPr>
      <w:r w:rsidRPr="00624768">
        <w:rPr>
          <w:rFonts w:cs="Arial"/>
        </w:rPr>
        <w:t>La mitjana aritmètica de les puntuacions obtingudes per les empreses licitadores en els criteris d’adjudicació no vinculats al preu</w:t>
      </w:r>
    </w:p>
    <w:p w14:paraId="0A4794EA" w14:textId="77777777" w:rsidR="001C1F92" w:rsidRPr="00624768" w:rsidRDefault="001C1F92" w:rsidP="00624768">
      <w:pPr>
        <w:tabs>
          <w:tab w:val="left" w:pos="709"/>
        </w:tabs>
        <w:ind w:left="709" w:hanging="283"/>
        <w:jc w:val="both"/>
        <w:rPr>
          <w:rFonts w:ascii="Arial" w:hAnsi="Arial" w:cs="Arial"/>
        </w:rPr>
      </w:pPr>
    </w:p>
    <w:p w14:paraId="708BB59E" w14:textId="77777777" w:rsidR="008262BE" w:rsidRPr="00624768" w:rsidRDefault="001C1F92" w:rsidP="00624768">
      <w:pPr>
        <w:pStyle w:val="Pargrafdellista"/>
        <w:widowControl w:val="0"/>
        <w:numPr>
          <w:ilvl w:val="0"/>
          <w:numId w:val="43"/>
        </w:numPr>
        <w:tabs>
          <w:tab w:val="left" w:pos="709"/>
        </w:tabs>
        <w:autoSpaceDE w:val="0"/>
        <w:autoSpaceDN w:val="0"/>
        <w:ind w:left="709" w:hanging="283"/>
        <w:jc w:val="both"/>
        <w:rPr>
          <w:rFonts w:cs="Arial"/>
        </w:rPr>
      </w:pPr>
      <w:r w:rsidRPr="00624768">
        <w:rPr>
          <w:rFonts w:cs="Arial"/>
        </w:rPr>
        <w:t>Desviació de cada una d’aquestes puntuacions obtingudes respecte a la mitjana de les puntuacions.</w:t>
      </w:r>
    </w:p>
    <w:p w14:paraId="3AC355CD" w14:textId="77777777" w:rsidR="008262BE" w:rsidRPr="00624768" w:rsidRDefault="008262BE" w:rsidP="00624768">
      <w:pPr>
        <w:pStyle w:val="Pargrafdellista"/>
        <w:rPr>
          <w:rFonts w:cs="Arial"/>
        </w:rPr>
      </w:pPr>
    </w:p>
    <w:p w14:paraId="1397EC16" w14:textId="5A8D0F2A" w:rsidR="001C1F92" w:rsidRPr="00624768" w:rsidRDefault="001C1F92" w:rsidP="00624768">
      <w:pPr>
        <w:pStyle w:val="Pargrafdellista"/>
        <w:widowControl w:val="0"/>
        <w:numPr>
          <w:ilvl w:val="0"/>
          <w:numId w:val="43"/>
        </w:numPr>
        <w:tabs>
          <w:tab w:val="left" w:pos="709"/>
        </w:tabs>
        <w:autoSpaceDE w:val="0"/>
        <w:autoSpaceDN w:val="0"/>
        <w:ind w:left="709" w:hanging="283"/>
        <w:jc w:val="both"/>
        <w:rPr>
          <w:rFonts w:cs="Arial"/>
        </w:rPr>
      </w:pPr>
      <w:r w:rsidRPr="00624768">
        <w:rPr>
          <w:rFonts w:cs="Arial"/>
        </w:rPr>
        <w:t>Càlcul de la mitjana aritmètica de les desviacions obtingudes en valor absolut, és a dir, sense tenir en compte el signe positiu o negatiu.</w:t>
      </w:r>
    </w:p>
    <w:p w14:paraId="4283C595" w14:textId="77777777" w:rsidR="002071E8" w:rsidRPr="00624768" w:rsidRDefault="002071E8" w:rsidP="00624768">
      <w:pPr>
        <w:adjustRightInd w:val="0"/>
        <w:jc w:val="both"/>
        <w:rPr>
          <w:rFonts w:ascii="Arial" w:hAnsi="Arial" w:cs="Arial"/>
        </w:rPr>
      </w:pPr>
    </w:p>
    <w:p w14:paraId="70331C1A" w14:textId="72730B42" w:rsidR="002071E8" w:rsidRPr="00624768" w:rsidRDefault="002071E8" w:rsidP="00624768">
      <w:pPr>
        <w:adjustRightInd w:val="0"/>
        <w:ind w:left="426"/>
        <w:jc w:val="both"/>
        <w:rPr>
          <w:rFonts w:ascii="Arial" w:hAnsi="Arial" w:cs="Arial"/>
        </w:rPr>
      </w:pPr>
      <w:r w:rsidRPr="00624768">
        <w:rPr>
          <w:rFonts w:ascii="Arial" w:hAnsi="Arial" w:cs="Arial"/>
        </w:rPr>
        <w:t xml:space="preserve">No obstant això, quan hi concorrin tres empreses licitadores, per al còmput de la mitjana s’ha d’excloure l’oferta econòmica (preu) que sigui d’una quantia més elevada quan sigui superior en més del 20%. </w:t>
      </w:r>
    </w:p>
    <w:p w14:paraId="5B70C892" w14:textId="77777777" w:rsidR="002071E8" w:rsidRPr="00624768" w:rsidRDefault="002071E8" w:rsidP="00624768">
      <w:pPr>
        <w:jc w:val="both"/>
        <w:rPr>
          <w:rFonts w:ascii="Arial" w:hAnsi="Arial" w:cs="Arial"/>
        </w:rPr>
      </w:pPr>
    </w:p>
    <w:p w14:paraId="2A479CBA" w14:textId="7C3D6C4D" w:rsidR="002071E8" w:rsidRPr="00624768" w:rsidRDefault="002071E8" w:rsidP="00624768">
      <w:pPr>
        <w:ind w:left="426"/>
        <w:jc w:val="both"/>
        <w:rPr>
          <w:rFonts w:ascii="Arial" w:hAnsi="Arial" w:cs="Arial"/>
        </w:rPr>
      </w:pPr>
      <w:r w:rsidRPr="00624768">
        <w:rPr>
          <w:rFonts w:ascii="Arial" w:hAnsi="Arial" w:cs="Arial"/>
        </w:rPr>
        <w:t>De la mateixa manera, quan hi concorrin quatre empreses licitadores o més, si hi ha ofertes econòmiques (preus) superiors a la mitjana en més del 20 %, s’ha de calcular una nova mitjana només amb les ofertes que no estiguin en el cas indicat. En tot cas, si el nombre de les altres ofertes és inferior a tres, la nova mitjana s’ha de calcular sobre les tres ofertes de menor quantia.</w:t>
      </w:r>
    </w:p>
    <w:p w14:paraId="4648C7C2" w14:textId="77777777" w:rsidR="00C930B2" w:rsidRPr="00624768" w:rsidRDefault="00C930B2" w:rsidP="00624768">
      <w:pPr>
        <w:autoSpaceDE w:val="0"/>
        <w:autoSpaceDN w:val="0"/>
        <w:adjustRightInd w:val="0"/>
        <w:jc w:val="both"/>
        <w:rPr>
          <w:rFonts w:ascii="Arial" w:hAnsi="Arial" w:cs="Arial"/>
          <w:bCs/>
        </w:rPr>
      </w:pPr>
    </w:p>
    <w:p w14:paraId="7124270E" w14:textId="77777777" w:rsidR="007E01F0" w:rsidRPr="00624768" w:rsidRDefault="007E01F0" w:rsidP="00624768">
      <w:pPr>
        <w:spacing w:line="247" w:lineRule="auto"/>
        <w:jc w:val="both"/>
      </w:pPr>
      <w:r w:rsidRPr="00624768">
        <w:rPr>
          <w:rFonts w:ascii="Arial" w:eastAsia="Arial" w:hAnsi="Arial" w:cs="Arial"/>
          <w:b/>
          <w:bCs/>
        </w:rPr>
        <w:t>J. Altra documentació a presentar per les empreses licitadores o per les empreses proposades com adjudicatàries</w:t>
      </w:r>
      <w:r w:rsidRPr="00624768">
        <w:rPr>
          <w:rFonts w:ascii="Arial" w:hAnsi="Arial" w:cs="Arial"/>
          <w:bCs/>
          <w:sz w:val="20"/>
          <w:szCs w:val="20"/>
        </w:rPr>
        <w:t xml:space="preserve"> </w:t>
      </w:r>
      <w:r w:rsidR="000C5BC4" w:rsidRPr="00624768">
        <w:rPr>
          <w:rFonts w:ascii="Arial" w:hAnsi="Arial" w:cs="Arial"/>
          <w:bCs/>
        </w:rPr>
        <w:t>Document relatiu a la protecció de dades de caràcter personal segons model de l’annex 8 del present plec.</w:t>
      </w:r>
    </w:p>
    <w:p w14:paraId="12FB2C2A" w14:textId="77777777" w:rsidR="001C1F92" w:rsidRPr="00624768" w:rsidRDefault="001C1F92" w:rsidP="00624768">
      <w:pPr>
        <w:ind w:left="284" w:hanging="284"/>
        <w:rPr>
          <w:rFonts w:ascii="Arial" w:eastAsia="Arial" w:hAnsi="Arial" w:cs="Arial"/>
          <w:b/>
          <w:bCs/>
        </w:rPr>
      </w:pPr>
    </w:p>
    <w:p w14:paraId="48DA0646" w14:textId="77777777" w:rsidR="007E01F0" w:rsidRPr="00624768" w:rsidRDefault="007E01F0" w:rsidP="00624768">
      <w:pPr>
        <w:ind w:left="284" w:hanging="284"/>
        <w:rPr>
          <w:rFonts w:ascii="Arial" w:eastAsia="Arial" w:hAnsi="Arial" w:cs="Arial"/>
        </w:rPr>
      </w:pPr>
      <w:r w:rsidRPr="00624768">
        <w:rPr>
          <w:rFonts w:ascii="Arial" w:eastAsia="Arial" w:hAnsi="Arial" w:cs="Arial"/>
          <w:b/>
          <w:bCs/>
        </w:rPr>
        <w:t>K.</w:t>
      </w:r>
      <w:r w:rsidRPr="00624768">
        <w:rPr>
          <w:rFonts w:ascii="Arial" w:eastAsia="Arial" w:hAnsi="Arial" w:cs="Arial"/>
          <w:b/>
          <w:bCs/>
        </w:rPr>
        <w:tab/>
        <w:t>Garantia provisional</w:t>
      </w:r>
    </w:p>
    <w:p w14:paraId="6F2F7C0D" w14:textId="051BB2DD" w:rsidR="007E01F0" w:rsidRPr="00624768" w:rsidRDefault="002071E8" w:rsidP="00624768">
      <w:pPr>
        <w:tabs>
          <w:tab w:val="left" w:pos="5200"/>
        </w:tabs>
      </w:pPr>
      <w:r w:rsidRPr="00624768">
        <w:rPr>
          <w:rFonts w:ascii="Arial" w:eastAsia="Arial" w:hAnsi="Arial" w:cs="Arial"/>
        </w:rPr>
        <w:t>No.</w:t>
      </w:r>
    </w:p>
    <w:p w14:paraId="0BB6E9A6" w14:textId="77777777" w:rsidR="007E01F0" w:rsidRPr="00624768" w:rsidRDefault="007E01F0" w:rsidP="00624768">
      <w:pPr>
        <w:spacing w:line="245" w:lineRule="exact"/>
      </w:pPr>
    </w:p>
    <w:p w14:paraId="032E4094" w14:textId="77777777" w:rsidR="007E01F0" w:rsidRPr="00624768" w:rsidRDefault="007E01F0" w:rsidP="00624768">
      <w:pPr>
        <w:ind w:left="284" w:hanging="284"/>
      </w:pPr>
      <w:r w:rsidRPr="00624768">
        <w:rPr>
          <w:rFonts w:ascii="Arial" w:eastAsia="Arial" w:hAnsi="Arial" w:cs="Arial"/>
          <w:b/>
          <w:bCs/>
        </w:rPr>
        <w:t>L.</w:t>
      </w:r>
      <w:r w:rsidRPr="00624768">
        <w:tab/>
      </w:r>
      <w:r w:rsidRPr="00624768">
        <w:rPr>
          <w:rFonts w:ascii="Arial" w:eastAsia="Arial" w:hAnsi="Arial" w:cs="Arial"/>
          <w:b/>
          <w:bCs/>
        </w:rPr>
        <w:t>Garantia definitiva</w:t>
      </w:r>
    </w:p>
    <w:p w14:paraId="207014E1" w14:textId="77777777" w:rsidR="007E01F0" w:rsidRPr="00624768" w:rsidRDefault="007E01F0" w:rsidP="00624768">
      <w:pPr>
        <w:spacing w:line="261" w:lineRule="exact"/>
        <w:jc w:val="both"/>
      </w:pPr>
    </w:p>
    <w:p w14:paraId="06DDCE8A" w14:textId="77777777" w:rsidR="007E01F0" w:rsidRPr="00624768" w:rsidRDefault="007E01F0" w:rsidP="00624768">
      <w:pPr>
        <w:jc w:val="both"/>
        <w:rPr>
          <w:rFonts w:ascii="Arial" w:hAnsi="Arial" w:cs="Arial"/>
          <w:bCs/>
        </w:rPr>
      </w:pPr>
      <w:r w:rsidRPr="00624768">
        <w:rPr>
          <w:rFonts w:ascii="Arial" w:hAnsi="Arial" w:cs="Arial"/>
          <w:bCs/>
        </w:rPr>
        <w:t xml:space="preserve">Sí: Import: 5% de l'import d'adjudicació. </w:t>
      </w:r>
    </w:p>
    <w:p w14:paraId="0649439A" w14:textId="77777777" w:rsidR="007E01F0" w:rsidRPr="00624768" w:rsidRDefault="007E01F0" w:rsidP="00624768">
      <w:pPr>
        <w:jc w:val="both"/>
        <w:rPr>
          <w:rFonts w:ascii="Arial" w:hAnsi="Arial" w:cs="Arial"/>
          <w:bCs/>
          <w:sz w:val="20"/>
          <w:szCs w:val="20"/>
        </w:rPr>
      </w:pPr>
      <w:r w:rsidRPr="00624768">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3B318A7" w14:textId="77777777" w:rsidR="007E01F0" w:rsidRPr="00624768" w:rsidRDefault="007E01F0" w:rsidP="00624768">
      <w:pPr>
        <w:rPr>
          <w:rFonts w:ascii="Arial" w:hAnsi="Arial" w:cs="Arial"/>
          <w:bCs/>
          <w:sz w:val="20"/>
          <w:szCs w:val="20"/>
        </w:rPr>
      </w:pPr>
    </w:p>
    <w:p w14:paraId="48C590DD" w14:textId="77777777" w:rsidR="007E01F0" w:rsidRPr="00624768" w:rsidRDefault="007E01F0" w:rsidP="00624768">
      <w:r w:rsidRPr="00624768">
        <w:rPr>
          <w:rFonts w:ascii="Arial" w:eastAsia="Arial" w:hAnsi="Arial" w:cs="Arial"/>
          <w:b/>
          <w:bCs/>
        </w:rPr>
        <w:t>M. Condicions especials d’execució i penalitats</w:t>
      </w:r>
    </w:p>
    <w:p w14:paraId="5E535217" w14:textId="77777777" w:rsidR="007E01F0" w:rsidRPr="00624768" w:rsidRDefault="007E01F0" w:rsidP="00624768">
      <w:pPr>
        <w:spacing w:line="262" w:lineRule="exact"/>
      </w:pPr>
    </w:p>
    <w:p w14:paraId="3D811419" w14:textId="77777777" w:rsidR="007E01F0" w:rsidRPr="00624768" w:rsidRDefault="007E01F0" w:rsidP="00624768">
      <w:pPr>
        <w:rPr>
          <w:rFonts w:ascii="Arial" w:eastAsia="Arial" w:hAnsi="Arial" w:cs="Arial"/>
          <w:iCs/>
        </w:rPr>
      </w:pPr>
      <w:r w:rsidRPr="00624768">
        <w:rPr>
          <w:rFonts w:ascii="Arial" w:eastAsia="Arial" w:hAnsi="Arial" w:cs="Arial"/>
          <w:iCs/>
        </w:rPr>
        <w:t>Els licitadors i els contractistes assumeixen les obligacions següents, que també tindran la consideració de condicions especials d’execució:</w:t>
      </w:r>
    </w:p>
    <w:p w14:paraId="1BECD176" w14:textId="77777777" w:rsidR="00930519" w:rsidRPr="00624768" w:rsidRDefault="00930519" w:rsidP="00624768">
      <w:pPr>
        <w:rPr>
          <w:rFonts w:ascii="Arial" w:eastAsia="Arial" w:hAnsi="Arial" w:cs="Arial"/>
          <w:iCs/>
        </w:rPr>
      </w:pPr>
    </w:p>
    <w:p w14:paraId="672C4F31" w14:textId="77777777" w:rsidR="007E01F0" w:rsidRPr="00624768" w:rsidRDefault="00930519" w:rsidP="00624768">
      <w:pPr>
        <w:pStyle w:val="Pargrafdellista"/>
        <w:numPr>
          <w:ilvl w:val="0"/>
          <w:numId w:val="36"/>
        </w:numPr>
        <w:spacing w:line="254" w:lineRule="exact"/>
        <w:ind w:left="709"/>
        <w:jc w:val="both"/>
      </w:pPr>
      <w:r w:rsidRPr="00624768">
        <w:t>Acomplir estrictament el contingut de les seves propostes econòmica i tècnica.</w:t>
      </w:r>
    </w:p>
    <w:p w14:paraId="29E6F4E7" w14:textId="467EC52E" w:rsidR="004E5C65" w:rsidRPr="00624768" w:rsidRDefault="004E5C65" w:rsidP="00624768">
      <w:pPr>
        <w:pStyle w:val="Pargrafdellista"/>
        <w:numPr>
          <w:ilvl w:val="0"/>
          <w:numId w:val="36"/>
        </w:numPr>
        <w:spacing w:line="254" w:lineRule="exact"/>
        <w:ind w:left="709"/>
        <w:jc w:val="both"/>
      </w:pPr>
      <w:r w:rsidRPr="00624768">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amb ocasió del contracte, </w:t>
      </w:r>
      <w:r w:rsidR="002071E8" w:rsidRPr="00624768">
        <w:rPr>
          <w:rFonts w:eastAsia="Arial" w:cs="Arial"/>
        </w:rPr>
        <w:t>segons</w:t>
      </w:r>
      <w:r w:rsidRPr="00624768">
        <w:rPr>
          <w:rFonts w:eastAsia="Arial" w:cs="Arial"/>
        </w:rPr>
        <w:t xml:space="preserve"> estableix la clàusula 29.e) del present plec</w:t>
      </w:r>
      <w:r w:rsidR="00934FD6" w:rsidRPr="00624768">
        <w:rPr>
          <w:rFonts w:eastAsia="Arial" w:cs="Arial"/>
        </w:rPr>
        <w:t xml:space="preserve"> i l’apartat número 4 del Plec de prescripcions tècniques</w:t>
      </w:r>
      <w:r w:rsidRPr="00624768">
        <w:rPr>
          <w:rFonts w:eastAsia="Arial" w:cs="Arial"/>
        </w:rPr>
        <w:t>.</w:t>
      </w:r>
    </w:p>
    <w:p w14:paraId="1C4DFD30" w14:textId="77777777" w:rsidR="00930519" w:rsidRPr="00624768" w:rsidRDefault="007E01F0" w:rsidP="00624768">
      <w:pPr>
        <w:pStyle w:val="Pargrafdellista"/>
        <w:numPr>
          <w:ilvl w:val="0"/>
          <w:numId w:val="36"/>
        </w:numPr>
        <w:ind w:left="709"/>
        <w:jc w:val="both"/>
        <w:rPr>
          <w:rFonts w:eastAsia="Arial" w:cs="Arial"/>
          <w:iCs/>
          <w:kern w:val="1"/>
          <w:szCs w:val="22"/>
          <w:lang w:eastAsia="ca-ES"/>
        </w:rPr>
      </w:pPr>
      <w:r w:rsidRPr="00624768">
        <w:rPr>
          <w:rFonts w:eastAsia="Arial" w:cs="Arial"/>
          <w:iCs/>
        </w:rPr>
        <w:t>Observar els principis, les normes i els cànons ètics propis de les activitats, els oficis i/o les professions corresponents a les prestacions objecte dels contractes.</w:t>
      </w:r>
      <w:r w:rsidR="00930519" w:rsidRPr="00624768">
        <w:t xml:space="preserve"> </w:t>
      </w:r>
    </w:p>
    <w:p w14:paraId="76F6E7E9" w14:textId="77777777" w:rsidR="00930519" w:rsidRPr="00624768" w:rsidRDefault="00930519" w:rsidP="00624768">
      <w:pPr>
        <w:pStyle w:val="Pargrafdellista"/>
        <w:numPr>
          <w:ilvl w:val="0"/>
          <w:numId w:val="36"/>
        </w:numPr>
        <w:tabs>
          <w:tab w:val="left" w:pos="517"/>
        </w:tabs>
        <w:spacing w:line="237" w:lineRule="auto"/>
        <w:ind w:left="709"/>
        <w:jc w:val="both"/>
        <w:rPr>
          <w:rFonts w:eastAsia="Arial" w:cs="Arial"/>
          <w:iCs/>
        </w:rPr>
      </w:pPr>
      <w:r w:rsidRPr="00624768">
        <w:rPr>
          <w:rFonts w:eastAsia="Arial" w:cs="Arial"/>
          <w:iCs/>
          <w:kern w:val="1"/>
          <w:szCs w:val="22"/>
          <w:lang w:eastAsia="ca-ES"/>
        </w:rPr>
        <w:tab/>
        <w:t>Acomplir les mesures de protecció derivades de la lluita contra la COVID-19 que contemplin les autoritats administratives i que es mantinguin vigents durant l’execució del contracte.</w:t>
      </w:r>
    </w:p>
    <w:p w14:paraId="792BCECD" w14:textId="77777777" w:rsidR="007E01F0" w:rsidRPr="00624768" w:rsidRDefault="007E01F0" w:rsidP="00624768">
      <w:pPr>
        <w:spacing w:line="2" w:lineRule="exact"/>
        <w:ind w:left="709"/>
        <w:jc w:val="both"/>
        <w:rPr>
          <w:rFonts w:ascii="Arial" w:eastAsia="Arial" w:hAnsi="Arial" w:cs="Arial"/>
          <w:iCs/>
        </w:rPr>
      </w:pPr>
    </w:p>
    <w:p w14:paraId="20A983BD" w14:textId="77777777" w:rsidR="007E01F0" w:rsidRPr="00624768" w:rsidRDefault="007E01F0" w:rsidP="00624768">
      <w:pPr>
        <w:numPr>
          <w:ilvl w:val="0"/>
          <w:numId w:val="36"/>
        </w:numPr>
        <w:tabs>
          <w:tab w:val="left" w:pos="520"/>
        </w:tabs>
        <w:ind w:left="709"/>
        <w:jc w:val="both"/>
        <w:rPr>
          <w:rFonts w:ascii="Arial" w:eastAsia="Arial" w:hAnsi="Arial" w:cs="Arial"/>
          <w:iCs/>
        </w:rPr>
      </w:pPr>
      <w:r w:rsidRPr="00624768">
        <w:rPr>
          <w:rFonts w:ascii="Arial" w:eastAsia="Arial" w:hAnsi="Arial" w:cs="Arial"/>
          <w:iCs/>
        </w:rPr>
        <w:t xml:space="preserve">   No realitzar accions que posin en risc l’interès públic.</w:t>
      </w:r>
    </w:p>
    <w:p w14:paraId="222FA77A" w14:textId="77777777" w:rsidR="007E01F0" w:rsidRPr="00624768" w:rsidRDefault="007E01F0" w:rsidP="00624768">
      <w:pPr>
        <w:numPr>
          <w:ilvl w:val="0"/>
          <w:numId w:val="36"/>
        </w:numPr>
        <w:tabs>
          <w:tab w:val="left" w:pos="543"/>
        </w:tabs>
        <w:ind w:left="709"/>
        <w:jc w:val="both"/>
        <w:rPr>
          <w:rFonts w:ascii="Arial" w:eastAsia="Arial" w:hAnsi="Arial" w:cs="Arial"/>
          <w:iCs/>
        </w:rPr>
      </w:pPr>
      <w:r w:rsidRPr="00624768">
        <w:rPr>
          <w:rFonts w:ascii="Arial" w:eastAsia="Arial" w:hAnsi="Arial" w:cs="Arial"/>
          <w:iCs/>
        </w:rPr>
        <w:t xml:space="preserve">   Denunciar les situacions irregulars que es puguin presentar en els processos de contractació pública o durant l’execució dels contractes.</w:t>
      </w:r>
    </w:p>
    <w:p w14:paraId="1938C78B" w14:textId="77777777" w:rsidR="007E01F0" w:rsidRPr="00624768" w:rsidRDefault="007E01F0" w:rsidP="00624768">
      <w:pPr>
        <w:numPr>
          <w:ilvl w:val="0"/>
          <w:numId w:val="36"/>
        </w:numPr>
        <w:tabs>
          <w:tab w:val="left" w:pos="536"/>
        </w:tabs>
        <w:spacing w:line="237" w:lineRule="auto"/>
        <w:ind w:left="709"/>
        <w:jc w:val="both"/>
        <w:rPr>
          <w:rFonts w:ascii="Arial" w:eastAsia="Arial" w:hAnsi="Arial" w:cs="Arial"/>
          <w:iCs/>
        </w:rPr>
      </w:pPr>
      <w:r w:rsidRPr="00624768">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24BD944" w14:textId="77777777" w:rsidR="007E01F0" w:rsidRPr="00624768" w:rsidRDefault="007E01F0" w:rsidP="00624768">
      <w:pPr>
        <w:spacing w:line="4" w:lineRule="exact"/>
        <w:ind w:left="709" w:hanging="422"/>
        <w:jc w:val="both"/>
        <w:rPr>
          <w:rFonts w:ascii="Arial" w:eastAsia="Arial" w:hAnsi="Arial" w:cs="Arial"/>
          <w:iCs/>
        </w:rPr>
      </w:pPr>
    </w:p>
    <w:p w14:paraId="22DAE145" w14:textId="77777777" w:rsidR="007E01F0" w:rsidRPr="00624768" w:rsidRDefault="007E01F0" w:rsidP="00624768">
      <w:pPr>
        <w:numPr>
          <w:ilvl w:val="0"/>
          <w:numId w:val="36"/>
        </w:numPr>
        <w:ind w:left="709"/>
        <w:jc w:val="both"/>
        <w:rPr>
          <w:rFonts w:ascii="Arial" w:eastAsia="Arial" w:hAnsi="Arial" w:cs="Arial"/>
          <w:iCs/>
        </w:rPr>
      </w:pPr>
      <w:r w:rsidRPr="00624768">
        <w:rPr>
          <w:rFonts w:ascii="Arial" w:eastAsia="Arial" w:hAnsi="Arial" w:cs="Arial"/>
          <w:iCs/>
        </w:rPr>
        <w:t>Respectar els acords i les normes de confidencialitat.</w:t>
      </w:r>
    </w:p>
    <w:p w14:paraId="4200C632" w14:textId="77777777" w:rsidR="007E01F0" w:rsidRPr="00624768" w:rsidRDefault="007E01F0" w:rsidP="00624768">
      <w:pPr>
        <w:pStyle w:val="Pargrafdellista1"/>
        <w:numPr>
          <w:ilvl w:val="0"/>
          <w:numId w:val="36"/>
        </w:numPr>
        <w:tabs>
          <w:tab w:val="left" w:pos="426"/>
        </w:tabs>
        <w:ind w:left="709"/>
        <w:jc w:val="both"/>
        <w:rPr>
          <w:rFonts w:ascii="Arial" w:hAnsi="Arial" w:cs="Arial"/>
        </w:rPr>
      </w:pPr>
      <w:r w:rsidRPr="00624768">
        <w:rPr>
          <w:rFonts w:ascii="Arial" w:eastAsia="Arial" w:hAnsi="Arial" w:cs="Arial"/>
          <w:iCs/>
        </w:rPr>
        <w:t xml:space="preserve">Col·laborar amb l’òrgan de contractació en les actuacions </w:t>
      </w:r>
      <w:r w:rsidRPr="0062476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62476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2C0337F" w14:textId="77777777" w:rsidR="00CA49C4" w:rsidRPr="00624768" w:rsidRDefault="00CA49C4" w:rsidP="00624768">
      <w:pPr>
        <w:pStyle w:val="Pargrafdellista1"/>
        <w:numPr>
          <w:ilvl w:val="0"/>
          <w:numId w:val="36"/>
        </w:numPr>
        <w:tabs>
          <w:tab w:val="left" w:pos="426"/>
        </w:tabs>
        <w:ind w:left="709"/>
        <w:jc w:val="both"/>
        <w:rPr>
          <w:rFonts w:ascii="Arial" w:hAnsi="Arial" w:cs="Arial"/>
        </w:rPr>
      </w:pPr>
      <w:r w:rsidRPr="0062476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624768">
        <w:rPr>
          <w:rFonts w:ascii="Arial" w:hAnsi="Arial" w:cs="Arial"/>
          <w:bCs/>
        </w:rPr>
        <w:t>Durant la realització de les sessions presencials, es complirà i farà complir als alumnes la normativa adient pel que fa a les normes de prevenció i riscos laborals.</w:t>
      </w:r>
    </w:p>
    <w:p w14:paraId="128465FB" w14:textId="77777777" w:rsidR="00A53A1D" w:rsidRPr="00624768" w:rsidRDefault="00A53A1D" w:rsidP="00624768">
      <w:pPr>
        <w:pStyle w:val="Pargrafdellista1"/>
        <w:numPr>
          <w:ilvl w:val="0"/>
          <w:numId w:val="36"/>
        </w:numPr>
        <w:tabs>
          <w:tab w:val="left" w:pos="426"/>
        </w:tabs>
        <w:ind w:left="709"/>
        <w:jc w:val="both"/>
        <w:rPr>
          <w:rFonts w:ascii="Arial" w:hAnsi="Arial" w:cs="Arial"/>
        </w:rPr>
      </w:pPr>
      <w:r w:rsidRPr="00624768">
        <w:rPr>
          <w:rFonts w:ascii="Arial" w:hAnsi="Arial" w:cs="Arial"/>
        </w:rPr>
        <w:t xml:space="preserve">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w:t>
      </w:r>
      <w:r w:rsidRPr="00624768">
        <w:rPr>
          <w:rFonts w:ascii="Arial" w:hAnsi="Arial" w:cs="Arial"/>
        </w:rPr>
        <w:lastRenderedPageBreak/>
        <w:t>altra condició, circumstància o manifestació de la condició humana, real o atribuïda.</w:t>
      </w:r>
    </w:p>
    <w:p w14:paraId="7C4915A9" w14:textId="77777777" w:rsidR="004E5C65" w:rsidRPr="00624768" w:rsidRDefault="00A13BF3" w:rsidP="00624768">
      <w:pPr>
        <w:pStyle w:val="Pargrafdellista"/>
        <w:numPr>
          <w:ilvl w:val="0"/>
          <w:numId w:val="36"/>
        </w:numPr>
        <w:tabs>
          <w:tab w:val="left" w:pos="426"/>
        </w:tabs>
        <w:autoSpaceDE w:val="0"/>
        <w:autoSpaceDN w:val="0"/>
        <w:adjustRightInd w:val="0"/>
        <w:ind w:left="709"/>
        <w:jc w:val="both"/>
        <w:rPr>
          <w:rFonts w:cs="Arial"/>
        </w:rPr>
      </w:pPr>
      <w:r w:rsidRPr="00624768">
        <w:rPr>
          <w:rFonts w:eastAsia="Arial" w:cs="Arial"/>
          <w:iCs/>
        </w:rPr>
        <w:t xml:space="preserve">En general, totes les obligacions que es deriven de la correcta execució prevista en el Plec de Prescripcions Tècniques. </w:t>
      </w:r>
    </w:p>
    <w:p w14:paraId="1AD0FF8A" w14:textId="77777777" w:rsidR="00FC317A" w:rsidRPr="00624768" w:rsidRDefault="00FC317A" w:rsidP="00624768">
      <w:pPr>
        <w:pStyle w:val="Pargrafdellista1"/>
        <w:tabs>
          <w:tab w:val="left" w:pos="426"/>
        </w:tabs>
        <w:ind w:left="0"/>
        <w:jc w:val="both"/>
        <w:rPr>
          <w:rFonts w:ascii="Arial" w:hAnsi="Arial" w:cs="Arial"/>
        </w:rPr>
      </w:pPr>
    </w:p>
    <w:p w14:paraId="5EE81072" w14:textId="77777777" w:rsidR="007E01F0" w:rsidRPr="00624768" w:rsidRDefault="007E01F0" w:rsidP="00624768">
      <w:pPr>
        <w:spacing w:line="257" w:lineRule="exact"/>
        <w:jc w:val="both"/>
      </w:pPr>
      <w:r w:rsidRPr="00624768">
        <w:rPr>
          <w:rFonts w:ascii="Arial" w:hAnsi="Arial" w:cs="Arial"/>
        </w:rPr>
        <w:t>Les penalitats per incompliments contractuals són les que es pre</w:t>
      </w:r>
      <w:r w:rsidR="00C01282" w:rsidRPr="00624768">
        <w:rPr>
          <w:rFonts w:ascii="Arial" w:hAnsi="Arial" w:cs="Arial"/>
        </w:rPr>
        <w:t>veuen en la clàusula 23 del pre</w:t>
      </w:r>
      <w:r w:rsidRPr="00624768">
        <w:rPr>
          <w:rFonts w:ascii="Arial" w:hAnsi="Arial" w:cs="Arial"/>
        </w:rPr>
        <w:t xml:space="preserve">sent plec. </w:t>
      </w:r>
    </w:p>
    <w:p w14:paraId="07CBD1EA" w14:textId="77777777" w:rsidR="007E01F0" w:rsidRPr="00624768" w:rsidRDefault="007E01F0" w:rsidP="00624768">
      <w:pPr>
        <w:spacing w:line="246" w:lineRule="exact"/>
      </w:pPr>
    </w:p>
    <w:p w14:paraId="3140B216" w14:textId="77777777" w:rsidR="007E01F0" w:rsidRPr="00624768" w:rsidRDefault="007E01F0" w:rsidP="00624768">
      <w:pPr>
        <w:tabs>
          <w:tab w:val="left" w:pos="620"/>
        </w:tabs>
        <w:rPr>
          <w:rFonts w:ascii="Arial" w:eastAsia="Arial" w:hAnsi="Arial" w:cs="Arial"/>
          <w:bCs/>
        </w:rPr>
      </w:pPr>
      <w:r w:rsidRPr="00624768">
        <w:rPr>
          <w:rFonts w:ascii="Arial" w:eastAsia="Arial" w:hAnsi="Arial" w:cs="Arial"/>
          <w:b/>
          <w:bCs/>
        </w:rPr>
        <w:t>N. Modificació del contracte prevista</w:t>
      </w:r>
    </w:p>
    <w:p w14:paraId="19FCB2B0" w14:textId="77777777" w:rsidR="007E01F0" w:rsidRPr="00624768" w:rsidRDefault="007E01F0" w:rsidP="00624768">
      <w:pPr>
        <w:tabs>
          <w:tab w:val="left" w:pos="620"/>
        </w:tabs>
        <w:rPr>
          <w:rFonts w:ascii="Arial" w:eastAsia="Arial" w:hAnsi="Arial" w:cs="Arial"/>
          <w:bCs/>
        </w:rPr>
      </w:pPr>
      <w:r w:rsidRPr="00624768">
        <w:rPr>
          <w:rFonts w:ascii="Arial" w:eastAsia="Arial" w:hAnsi="Arial" w:cs="Arial"/>
          <w:bCs/>
        </w:rPr>
        <w:t>No es preveu cap causa de modificació específica.</w:t>
      </w:r>
    </w:p>
    <w:p w14:paraId="0E5FC25D" w14:textId="77777777" w:rsidR="007E01F0" w:rsidRPr="00624768" w:rsidRDefault="007E01F0" w:rsidP="00624768">
      <w:pPr>
        <w:tabs>
          <w:tab w:val="left" w:pos="620"/>
        </w:tabs>
        <w:rPr>
          <w:rFonts w:ascii="Arial" w:eastAsia="Arial" w:hAnsi="Arial" w:cs="Arial"/>
          <w:bCs/>
        </w:rPr>
      </w:pPr>
    </w:p>
    <w:p w14:paraId="0AB014A6" w14:textId="77777777" w:rsidR="007E01F0" w:rsidRPr="00624768" w:rsidRDefault="007E01F0" w:rsidP="00624768">
      <w:pPr>
        <w:tabs>
          <w:tab w:val="left" w:pos="620"/>
        </w:tabs>
        <w:rPr>
          <w:rFonts w:ascii="Arial" w:eastAsia="Arial" w:hAnsi="Arial" w:cs="Arial"/>
        </w:rPr>
      </w:pPr>
      <w:r w:rsidRPr="00624768">
        <w:rPr>
          <w:rFonts w:ascii="Arial" w:eastAsia="Arial" w:hAnsi="Arial" w:cs="Arial"/>
          <w:b/>
          <w:bCs/>
        </w:rPr>
        <w:t>O. Cessió del contracte</w:t>
      </w:r>
    </w:p>
    <w:p w14:paraId="2014D3E3" w14:textId="77777777" w:rsidR="007E01F0" w:rsidRPr="00624768" w:rsidRDefault="007E01F0" w:rsidP="00624768">
      <w:pPr>
        <w:tabs>
          <w:tab w:val="left" w:pos="5200"/>
        </w:tabs>
        <w:rPr>
          <w:rFonts w:ascii="Arial" w:eastAsia="Arial" w:hAnsi="Arial" w:cs="Arial"/>
          <w:b/>
          <w:bCs/>
        </w:rPr>
      </w:pPr>
      <w:r w:rsidRPr="00624768">
        <w:rPr>
          <w:rFonts w:ascii="Arial" w:eastAsia="Arial" w:hAnsi="Arial" w:cs="Arial"/>
        </w:rPr>
        <w:t>Sí</w:t>
      </w:r>
      <w:r w:rsidRPr="00624768">
        <w:tab/>
      </w:r>
    </w:p>
    <w:p w14:paraId="5A116C0D" w14:textId="77777777" w:rsidR="007E01F0" w:rsidRPr="00624768" w:rsidRDefault="007E01F0" w:rsidP="00624768">
      <w:pPr>
        <w:tabs>
          <w:tab w:val="left" w:pos="600"/>
        </w:tabs>
        <w:rPr>
          <w:rFonts w:ascii="Arial" w:eastAsia="Arial" w:hAnsi="Arial" w:cs="Arial"/>
          <w:b/>
          <w:bCs/>
        </w:rPr>
      </w:pPr>
    </w:p>
    <w:p w14:paraId="696B1E97" w14:textId="77777777" w:rsidR="007E01F0" w:rsidRPr="00624768" w:rsidRDefault="007E01F0" w:rsidP="00624768">
      <w:pPr>
        <w:tabs>
          <w:tab w:val="left" w:pos="600"/>
        </w:tabs>
        <w:rPr>
          <w:rFonts w:ascii="Arial" w:hAnsi="Arial" w:cs="Arial"/>
        </w:rPr>
      </w:pPr>
      <w:r w:rsidRPr="00624768">
        <w:rPr>
          <w:rFonts w:ascii="Arial" w:eastAsia="Arial" w:hAnsi="Arial" w:cs="Arial"/>
          <w:b/>
          <w:bCs/>
        </w:rPr>
        <w:t>P. Subcontractació</w:t>
      </w:r>
    </w:p>
    <w:p w14:paraId="787E31CA" w14:textId="025B0370" w:rsidR="007E01F0" w:rsidRPr="00624768" w:rsidRDefault="00E10BA6" w:rsidP="00624768">
      <w:pPr>
        <w:rPr>
          <w:rFonts w:ascii="Arial" w:hAnsi="Arial" w:cs="Arial"/>
        </w:rPr>
      </w:pPr>
      <w:r w:rsidRPr="00624768">
        <w:rPr>
          <w:rFonts w:ascii="Arial" w:hAnsi="Arial" w:cs="Arial"/>
        </w:rPr>
        <w:t>No</w:t>
      </w:r>
    </w:p>
    <w:p w14:paraId="1C490207" w14:textId="77777777" w:rsidR="00C57E82" w:rsidRPr="00624768" w:rsidRDefault="00C57E82" w:rsidP="00624768">
      <w:pPr>
        <w:rPr>
          <w:rFonts w:ascii="Arial" w:eastAsia="Arial" w:hAnsi="Arial" w:cs="Arial"/>
          <w:b/>
          <w:bCs/>
        </w:rPr>
      </w:pPr>
    </w:p>
    <w:p w14:paraId="37DF92E5" w14:textId="77777777" w:rsidR="007E01F0" w:rsidRPr="00624768" w:rsidRDefault="007E01F0" w:rsidP="00624768">
      <w:pPr>
        <w:rPr>
          <w:rFonts w:ascii="Arial" w:eastAsia="Arial" w:hAnsi="Arial" w:cs="Arial"/>
        </w:rPr>
      </w:pPr>
      <w:r w:rsidRPr="00624768">
        <w:rPr>
          <w:rFonts w:ascii="Arial" w:eastAsia="Arial" w:hAnsi="Arial" w:cs="Arial"/>
          <w:b/>
          <w:bCs/>
        </w:rPr>
        <w:t>Q.  Revisió de preus</w:t>
      </w:r>
    </w:p>
    <w:p w14:paraId="1713388E" w14:textId="77777777" w:rsidR="007E01F0" w:rsidRPr="00624768" w:rsidRDefault="007E01F0" w:rsidP="00624768">
      <w:pPr>
        <w:tabs>
          <w:tab w:val="left" w:pos="5200"/>
        </w:tabs>
      </w:pPr>
      <w:r w:rsidRPr="00624768">
        <w:rPr>
          <w:rFonts w:ascii="Arial" w:eastAsia="Arial" w:hAnsi="Arial" w:cs="Arial"/>
        </w:rPr>
        <w:t>No</w:t>
      </w:r>
    </w:p>
    <w:p w14:paraId="576D5F80" w14:textId="77777777" w:rsidR="007E01F0" w:rsidRPr="00624768" w:rsidRDefault="007E01F0" w:rsidP="00624768">
      <w:pPr>
        <w:spacing w:line="253" w:lineRule="exact"/>
      </w:pPr>
    </w:p>
    <w:p w14:paraId="19F58905" w14:textId="77777777" w:rsidR="007E01F0" w:rsidRPr="00624768" w:rsidRDefault="007E01F0" w:rsidP="00624768">
      <w:pPr>
        <w:rPr>
          <w:rFonts w:ascii="Arial" w:eastAsia="Arial" w:hAnsi="Arial" w:cs="Arial"/>
        </w:rPr>
      </w:pPr>
      <w:r w:rsidRPr="00624768">
        <w:rPr>
          <w:rFonts w:ascii="Arial" w:eastAsia="Arial" w:hAnsi="Arial" w:cs="Arial"/>
          <w:b/>
          <w:bCs/>
        </w:rPr>
        <w:t>R.  Termini de garantia</w:t>
      </w:r>
    </w:p>
    <w:p w14:paraId="7B963E48" w14:textId="77777777" w:rsidR="007E01F0" w:rsidRPr="00624768" w:rsidRDefault="007E01F0" w:rsidP="00624768">
      <w:r w:rsidRPr="00624768">
        <w:rPr>
          <w:rFonts w:ascii="Arial" w:eastAsia="Arial" w:hAnsi="Arial" w:cs="Arial"/>
        </w:rPr>
        <w:t>Ateses les característiques d’aquest contracte no es preveu període da garantia més enllà del període d’execució.</w:t>
      </w:r>
    </w:p>
    <w:p w14:paraId="4DE05C92" w14:textId="77777777" w:rsidR="007E01F0" w:rsidRPr="00624768" w:rsidRDefault="007E01F0" w:rsidP="00624768">
      <w:pPr>
        <w:spacing w:line="243" w:lineRule="exact"/>
      </w:pPr>
    </w:p>
    <w:p w14:paraId="334C362A" w14:textId="77777777" w:rsidR="007E01F0" w:rsidRPr="00624768" w:rsidRDefault="007E01F0" w:rsidP="00624768">
      <w:pPr>
        <w:spacing w:line="247" w:lineRule="auto"/>
        <w:jc w:val="both"/>
        <w:rPr>
          <w:rFonts w:ascii="Arial" w:eastAsia="Arial" w:hAnsi="Arial" w:cs="Arial"/>
          <w:bCs/>
        </w:rPr>
      </w:pPr>
      <w:r w:rsidRPr="00624768">
        <w:rPr>
          <w:rFonts w:ascii="Arial" w:eastAsia="Arial" w:hAnsi="Arial" w:cs="Arial"/>
          <w:b/>
          <w:bCs/>
        </w:rPr>
        <w:t>S. Import màxim de l</w:t>
      </w:r>
      <w:r w:rsidR="000B3BAD" w:rsidRPr="00624768">
        <w:rPr>
          <w:rFonts w:ascii="Arial" w:eastAsia="Arial" w:hAnsi="Arial" w:cs="Arial"/>
          <w:b/>
          <w:bCs/>
        </w:rPr>
        <w:t>es despeses de publicitat que h</w:t>
      </w:r>
      <w:r w:rsidRPr="00624768">
        <w:rPr>
          <w:rFonts w:ascii="Arial" w:eastAsia="Arial" w:hAnsi="Arial" w:cs="Arial"/>
          <w:b/>
          <w:bCs/>
        </w:rPr>
        <w:t xml:space="preserve">an d’abonar l’empresa o les empreses adjudicatàries: </w:t>
      </w:r>
    </w:p>
    <w:p w14:paraId="0DC6BD08" w14:textId="77777777" w:rsidR="007E01F0" w:rsidRPr="00624768" w:rsidRDefault="007E01F0" w:rsidP="00624768">
      <w:pPr>
        <w:tabs>
          <w:tab w:val="left" w:pos="284"/>
        </w:tabs>
        <w:spacing w:line="247" w:lineRule="auto"/>
        <w:ind w:left="284" w:hanging="284"/>
        <w:jc w:val="both"/>
        <w:rPr>
          <w:rFonts w:ascii="Arial" w:eastAsia="Arial" w:hAnsi="Arial" w:cs="Arial"/>
          <w:b/>
          <w:bCs/>
        </w:rPr>
      </w:pPr>
      <w:r w:rsidRPr="00624768">
        <w:rPr>
          <w:rFonts w:ascii="Arial" w:eastAsia="Arial" w:hAnsi="Arial" w:cs="Arial"/>
          <w:bCs/>
        </w:rPr>
        <w:t>No es preveuen despeses de publicació.</w:t>
      </w:r>
    </w:p>
    <w:p w14:paraId="1C4E923B" w14:textId="77777777" w:rsidR="007E01F0" w:rsidRPr="00624768" w:rsidRDefault="007E01F0" w:rsidP="00624768">
      <w:pPr>
        <w:spacing w:line="238" w:lineRule="exact"/>
        <w:ind w:left="426" w:hanging="426"/>
        <w:jc w:val="both"/>
        <w:rPr>
          <w:rFonts w:ascii="Arial" w:eastAsia="Arial" w:hAnsi="Arial" w:cs="Arial"/>
          <w:b/>
          <w:bCs/>
        </w:rPr>
      </w:pPr>
    </w:p>
    <w:p w14:paraId="0D4CAF5D" w14:textId="77777777" w:rsidR="007E01F0" w:rsidRPr="00624768" w:rsidRDefault="007E01F0" w:rsidP="00624768">
      <w:pPr>
        <w:tabs>
          <w:tab w:val="left" w:pos="620"/>
        </w:tabs>
        <w:jc w:val="both"/>
        <w:rPr>
          <w:rFonts w:ascii="Arial" w:eastAsia="Arial" w:hAnsi="Arial" w:cs="Arial"/>
        </w:rPr>
      </w:pPr>
      <w:r w:rsidRPr="00624768">
        <w:rPr>
          <w:rFonts w:ascii="Arial" w:eastAsia="Arial" w:hAnsi="Arial" w:cs="Arial"/>
          <w:b/>
          <w:bCs/>
        </w:rPr>
        <w:t>T. Programa de treball</w:t>
      </w:r>
    </w:p>
    <w:p w14:paraId="51F032AA" w14:textId="77777777" w:rsidR="007E01F0" w:rsidRPr="00624768" w:rsidRDefault="007E01F0" w:rsidP="00624768">
      <w:pPr>
        <w:tabs>
          <w:tab w:val="left" w:pos="5200"/>
        </w:tabs>
        <w:jc w:val="both"/>
      </w:pPr>
      <w:r w:rsidRPr="00624768">
        <w:rPr>
          <w:rFonts w:ascii="Arial" w:eastAsia="Arial" w:hAnsi="Arial" w:cs="Arial"/>
        </w:rPr>
        <w:t>No</w:t>
      </w:r>
    </w:p>
    <w:p w14:paraId="06D48039" w14:textId="77777777" w:rsidR="007E01F0" w:rsidRPr="00624768" w:rsidRDefault="007E01F0" w:rsidP="00624768">
      <w:pPr>
        <w:spacing w:line="200" w:lineRule="exact"/>
        <w:jc w:val="both"/>
      </w:pPr>
    </w:p>
    <w:p w14:paraId="2147C3BB" w14:textId="77777777" w:rsidR="007E01F0" w:rsidRPr="00624768" w:rsidRDefault="007E01F0" w:rsidP="00624768">
      <w:pPr>
        <w:rPr>
          <w:rFonts w:ascii="Arial" w:eastAsia="Arial" w:hAnsi="Arial" w:cs="Arial"/>
          <w:b/>
          <w:bCs/>
        </w:rPr>
      </w:pPr>
      <w:bookmarkStart w:id="6" w:name="page12"/>
      <w:bookmarkEnd w:id="6"/>
    </w:p>
    <w:p w14:paraId="592C992D" w14:textId="77777777" w:rsidR="007E01F0" w:rsidRPr="00624768" w:rsidRDefault="007E01F0" w:rsidP="00624768">
      <w:pPr>
        <w:pageBreakBefore/>
        <w:jc w:val="both"/>
      </w:pPr>
      <w:r w:rsidRPr="00624768">
        <w:rPr>
          <w:rFonts w:ascii="Arial" w:eastAsia="Arial" w:hAnsi="Arial" w:cs="Arial"/>
          <w:b/>
          <w:bCs/>
        </w:rPr>
        <w:lastRenderedPageBreak/>
        <w:t>I. DISPOSICIONS GENERALS</w:t>
      </w:r>
    </w:p>
    <w:p w14:paraId="1EFD2EB0" w14:textId="77777777" w:rsidR="007E01F0" w:rsidRPr="00624768" w:rsidRDefault="007E01F0" w:rsidP="00624768">
      <w:pPr>
        <w:spacing w:line="253" w:lineRule="exact"/>
        <w:jc w:val="both"/>
      </w:pPr>
    </w:p>
    <w:p w14:paraId="6C465CD5" w14:textId="77777777" w:rsidR="0018544A" w:rsidRPr="00624768" w:rsidRDefault="0018544A" w:rsidP="00624768">
      <w:pPr>
        <w:jc w:val="both"/>
        <w:rPr>
          <w:rFonts w:ascii="Arial" w:eastAsia="Arial" w:hAnsi="Arial" w:cs="Arial"/>
          <w:b/>
          <w:bCs/>
        </w:rPr>
      </w:pPr>
    </w:p>
    <w:p w14:paraId="71F4D985" w14:textId="793473AB" w:rsidR="007E01F0" w:rsidRPr="00624768" w:rsidRDefault="007E01F0" w:rsidP="00624768">
      <w:pPr>
        <w:jc w:val="both"/>
      </w:pPr>
      <w:r w:rsidRPr="00624768">
        <w:rPr>
          <w:rFonts w:ascii="Arial" w:eastAsia="Arial" w:hAnsi="Arial" w:cs="Arial"/>
          <w:b/>
          <w:bCs/>
        </w:rPr>
        <w:t>Primera. Objecte del contracte</w:t>
      </w:r>
    </w:p>
    <w:p w14:paraId="5949BD60" w14:textId="77777777" w:rsidR="007E01F0" w:rsidRPr="00624768" w:rsidRDefault="007E01F0" w:rsidP="00624768">
      <w:pPr>
        <w:spacing w:line="253" w:lineRule="exact"/>
        <w:jc w:val="both"/>
      </w:pPr>
    </w:p>
    <w:p w14:paraId="7CF2E1AA" w14:textId="77777777" w:rsidR="007E01F0" w:rsidRPr="00624768" w:rsidRDefault="007E01F0" w:rsidP="00624768">
      <w:pPr>
        <w:spacing w:line="244" w:lineRule="auto"/>
        <w:jc w:val="both"/>
      </w:pPr>
      <w:r w:rsidRPr="00624768">
        <w:rPr>
          <w:rFonts w:ascii="Arial" w:eastAsia="Arial" w:hAnsi="Arial" w:cs="Arial"/>
          <w:b/>
          <w:bCs/>
        </w:rPr>
        <w:t xml:space="preserve">1.1 </w:t>
      </w:r>
      <w:r w:rsidRPr="00624768">
        <w:rPr>
          <w:rFonts w:ascii="Arial" w:eastAsia="Arial" w:hAnsi="Arial" w:cs="Arial"/>
        </w:rPr>
        <w:t>L’objecte del contracte és la prestació dels servei que es descriuen en l’</w:t>
      </w:r>
      <w:r w:rsidRPr="00624768">
        <w:rPr>
          <w:rFonts w:ascii="Arial" w:eastAsia="Arial" w:hAnsi="Arial" w:cs="Arial"/>
          <w:b/>
          <w:bCs/>
        </w:rPr>
        <w:t>apartat A del quadre de característiques.</w:t>
      </w:r>
    </w:p>
    <w:p w14:paraId="0CC83624" w14:textId="77777777" w:rsidR="007E01F0" w:rsidRPr="00624768" w:rsidRDefault="007E01F0" w:rsidP="00624768">
      <w:pPr>
        <w:spacing w:line="240" w:lineRule="exact"/>
        <w:jc w:val="both"/>
      </w:pPr>
    </w:p>
    <w:p w14:paraId="77D1AE75" w14:textId="77777777" w:rsidR="007E01F0" w:rsidRPr="00624768" w:rsidRDefault="007E01F0" w:rsidP="00624768">
      <w:pPr>
        <w:spacing w:line="247" w:lineRule="auto"/>
        <w:jc w:val="both"/>
      </w:pPr>
      <w:r w:rsidRPr="00624768">
        <w:rPr>
          <w:rFonts w:ascii="Arial" w:eastAsia="Arial" w:hAnsi="Arial" w:cs="Arial"/>
          <w:b/>
          <w:bCs/>
        </w:rPr>
        <w:t xml:space="preserve">1.2 </w:t>
      </w:r>
      <w:r w:rsidRPr="00624768">
        <w:rPr>
          <w:rFonts w:ascii="Arial" w:eastAsia="Arial" w:hAnsi="Arial" w:cs="Arial"/>
        </w:rPr>
        <w:t>Els lots en què es divideix l’objecte del contracte s’identifiquen en l’</w:t>
      </w:r>
      <w:r w:rsidRPr="00624768">
        <w:rPr>
          <w:rFonts w:ascii="Arial" w:eastAsia="Arial" w:hAnsi="Arial" w:cs="Arial"/>
          <w:b/>
          <w:bCs/>
        </w:rPr>
        <w:t>apartat A del quadre de característiques</w:t>
      </w:r>
      <w:r w:rsidRPr="00624768">
        <w:rPr>
          <w:rFonts w:ascii="Arial" w:eastAsia="Arial" w:hAnsi="Arial" w:cs="Arial"/>
        </w:rPr>
        <w:t>.</w:t>
      </w:r>
    </w:p>
    <w:p w14:paraId="421EC53A" w14:textId="77777777" w:rsidR="007E01F0" w:rsidRPr="00624768" w:rsidRDefault="007E01F0" w:rsidP="00624768">
      <w:pPr>
        <w:spacing w:line="244" w:lineRule="exact"/>
        <w:jc w:val="both"/>
      </w:pPr>
    </w:p>
    <w:p w14:paraId="31810C53" w14:textId="77777777" w:rsidR="007E01F0" w:rsidRPr="00624768" w:rsidRDefault="007E01F0" w:rsidP="00624768">
      <w:pPr>
        <w:spacing w:line="247" w:lineRule="auto"/>
        <w:jc w:val="both"/>
      </w:pPr>
      <w:r w:rsidRPr="00624768">
        <w:rPr>
          <w:rFonts w:ascii="Arial" w:eastAsia="Arial" w:hAnsi="Arial" w:cs="Arial"/>
          <w:b/>
          <w:bCs/>
        </w:rPr>
        <w:t xml:space="preserve">1.3 </w:t>
      </w:r>
      <w:r w:rsidRPr="00624768">
        <w:rPr>
          <w:rFonts w:ascii="Arial" w:eastAsia="Arial" w:hAnsi="Arial" w:cs="Arial"/>
        </w:rPr>
        <w:t>L’expressió de la codificació corresponent a la nomenclatura del Vocabulari Comú</w:t>
      </w:r>
      <w:r w:rsidRPr="00624768">
        <w:rPr>
          <w:rFonts w:ascii="Arial" w:eastAsia="Arial" w:hAnsi="Arial" w:cs="Arial"/>
          <w:b/>
          <w:bCs/>
        </w:rPr>
        <w:t xml:space="preserve"> </w:t>
      </w:r>
      <w:r w:rsidRPr="00624768">
        <w:rPr>
          <w:rFonts w:ascii="Arial" w:eastAsia="Arial" w:hAnsi="Arial" w:cs="Arial"/>
        </w:rPr>
        <w:t>de Contractes (CPV) és la que consta en l’</w:t>
      </w:r>
      <w:r w:rsidRPr="00624768">
        <w:rPr>
          <w:rFonts w:ascii="Arial" w:eastAsia="Arial" w:hAnsi="Arial" w:cs="Arial"/>
          <w:b/>
          <w:bCs/>
        </w:rPr>
        <w:t>apartat A del quadre de característiques</w:t>
      </w:r>
      <w:r w:rsidRPr="00624768">
        <w:rPr>
          <w:rFonts w:ascii="Arial" w:eastAsia="Arial" w:hAnsi="Arial" w:cs="Arial"/>
        </w:rPr>
        <w:t>.</w:t>
      </w:r>
    </w:p>
    <w:p w14:paraId="3EC2A637" w14:textId="77777777" w:rsidR="007E01F0" w:rsidRPr="00624768" w:rsidRDefault="007E01F0" w:rsidP="00624768">
      <w:pPr>
        <w:spacing w:line="246" w:lineRule="exact"/>
        <w:jc w:val="both"/>
      </w:pPr>
    </w:p>
    <w:p w14:paraId="4C6F728F" w14:textId="77777777" w:rsidR="007E01F0" w:rsidRPr="00624768" w:rsidRDefault="007E01F0" w:rsidP="00624768">
      <w:pPr>
        <w:spacing w:line="246" w:lineRule="exact"/>
        <w:jc w:val="both"/>
      </w:pPr>
    </w:p>
    <w:p w14:paraId="6A8AA4F9" w14:textId="77777777" w:rsidR="007E01F0" w:rsidRPr="00624768" w:rsidRDefault="007E01F0" w:rsidP="00624768">
      <w:pPr>
        <w:jc w:val="both"/>
      </w:pPr>
      <w:r w:rsidRPr="00624768">
        <w:rPr>
          <w:rFonts w:ascii="Arial" w:eastAsia="Arial" w:hAnsi="Arial" w:cs="Arial"/>
          <w:b/>
          <w:bCs/>
        </w:rPr>
        <w:t>Segona. Necessitats administratives que cal satisfer i idoneïtat del contracte</w:t>
      </w:r>
    </w:p>
    <w:p w14:paraId="63E7DA2B" w14:textId="77777777" w:rsidR="007E01F0" w:rsidRPr="00624768" w:rsidRDefault="007E01F0" w:rsidP="00624768">
      <w:pPr>
        <w:spacing w:line="259" w:lineRule="exact"/>
        <w:jc w:val="both"/>
      </w:pPr>
    </w:p>
    <w:p w14:paraId="50A98B2C" w14:textId="77777777" w:rsidR="007E01F0" w:rsidRPr="00624768" w:rsidRDefault="007E01F0" w:rsidP="00624768">
      <w:pPr>
        <w:jc w:val="both"/>
      </w:pPr>
      <w:r w:rsidRPr="00624768">
        <w:rPr>
          <w:rFonts w:ascii="Arial" w:eastAsia="Arial" w:hAnsi="Arial" w:cs="Arial"/>
          <w:iCs/>
        </w:rPr>
        <w:t>Les necessitats que cal satisfer mitjançant el contracte són les que consten en el plec de prescripcions tècniques.</w:t>
      </w:r>
      <w:bookmarkStart w:id="7" w:name="page13"/>
      <w:bookmarkEnd w:id="7"/>
      <w:r w:rsidRPr="00624768">
        <w:t xml:space="preserve"> </w:t>
      </w:r>
    </w:p>
    <w:p w14:paraId="134CF1E0" w14:textId="77777777" w:rsidR="007E01F0" w:rsidRPr="00624768" w:rsidRDefault="007E01F0" w:rsidP="00624768">
      <w:pPr>
        <w:spacing w:line="253" w:lineRule="exact"/>
        <w:jc w:val="both"/>
      </w:pPr>
    </w:p>
    <w:p w14:paraId="09E7DE84" w14:textId="77777777" w:rsidR="007E01F0" w:rsidRPr="00624768" w:rsidRDefault="007E01F0" w:rsidP="00624768">
      <w:pPr>
        <w:spacing w:line="253" w:lineRule="exact"/>
        <w:jc w:val="both"/>
      </w:pPr>
    </w:p>
    <w:p w14:paraId="1F503403" w14:textId="77777777" w:rsidR="007E01F0" w:rsidRPr="00624768" w:rsidRDefault="007E01F0" w:rsidP="00624768">
      <w:pPr>
        <w:spacing w:line="200" w:lineRule="exact"/>
        <w:jc w:val="both"/>
      </w:pPr>
      <w:r w:rsidRPr="00624768">
        <w:rPr>
          <w:rFonts w:ascii="Arial" w:eastAsia="Arial" w:hAnsi="Arial" w:cs="Arial"/>
          <w:b/>
          <w:bCs/>
        </w:rPr>
        <w:t>Tercera. Dades econòmiques del contracte i existència de crèdit</w:t>
      </w:r>
    </w:p>
    <w:p w14:paraId="62E82A8F" w14:textId="77777777" w:rsidR="007E01F0" w:rsidRPr="00624768" w:rsidRDefault="007E01F0" w:rsidP="00624768">
      <w:pPr>
        <w:spacing w:line="253" w:lineRule="exact"/>
      </w:pPr>
    </w:p>
    <w:p w14:paraId="7FB5971F" w14:textId="77777777" w:rsidR="007E01F0" w:rsidRPr="00624768" w:rsidRDefault="007E01F0" w:rsidP="00624768">
      <w:pPr>
        <w:spacing w:line="244" w:lineRule="auto"/>
        <w:jc w:val="both"/>
      </w:pPr>
      <w:r w:rsidRPr="00624768">
        <w:rPr>
          <w:rFonts w:ascii="Arial" w:eastAsia="Arial" w:hAnsi="Arial" w:cs="Arial"/>
          <w:b/>
          <w:bCs/>
        </w:rPr>
        <w:t xml:space="preserve">3.1 </w:t>
      </w:r>
      <w:r w:rsidRPr="00624768">
        <w:rPr>
          <w:rFonts w:ascii="Arial" w:eastAsia="Arial" w:hAnsi="Arial" w:cs="Arial"/>
        </w:rPr>
        <w:t>El sistema per a la determinació del preu del contracte és el que s’indica en</w:t>
      </w:r>
      <w:r w:rsidRPr="00624768">
        <w:rPr>
          <w:rFonts w:ascii="Arial" w:eastAsia="Arial" w:hAnsi="Arial" w:cs="Arial"/>
          <w:b/>
          <w:bCs/>
        </w:rPr>
        <w:t xml:space="preserve"> </w:t>
      </w:r>
      <w:r w:rsidRPr="00624768">
        <w:rPr>
          <w:rFonts w:ascii="Arial" w:eastAsia="Arial" w:hAnsi="Arial" w:cs="Arial"/>
        </w:rPr>
        <w:t>l’</w:t>
      </w:r>
      <w:r w:rsidRPr="00624768">
        <w:rPr>
          <w:rFonts w:ascii="Arial" w:eastAsia="Arial" w:hAnsi="Arial" w:cs="Arial"/>
          <w:b/>
          <w:bCs/>
        </w:rPr>
        <w:t>apartat B.1 del quadre de característiques.</w:t>
      </w:r>
    </w:p>
    <w:p w14:paraId="74738508" w14:textId="77777777" w:rsidR="007E01F0" w:rsidRPr="00624768" w:rsidRDefault="007E01F0" w:rsidP="00624768">
      <w:pPr>
        <w:jc w:val="both"/>
      </w:pPr>
    </w:p>
    <w:p w14:paraId="0EC37F04" w14:textId="77777777" w:rsidR="007E01F0" w:rsidRPr="00624768" w:rsidRDefault="007E01F0" w:rsidP="00624768">
      <w:pPr>
        <w:spacing w:line="247" w:lineRule="auto"/>
        <w:jc w:val="both"/>
      </w:pPr>
      <w:r w:rsidRPr="00624768">
        <w:rPr>
          <w:rFonts w:ascii="Arial" w:eastAsia="Arial" w:hAnsi="Arial" w:cs="Arial"/>
          <w:b/>
          <w:bCs/>
        </w:rPr>
        <w:t xml:space="preserve">3.2 </w:t>
      </w:r>
      <w:r w:rsidRPr="00624768">
        <w:rPr>
          <w:rFonts w:ascii="Arial" w:eastAsia="Arial" w:hAnsi="Arial" w:cs="Arial"/>
        </w:rPr>
        <w:t>El valor estimat del contracte i el mètode aplicat per al seu càlcul són els que</w:t>
      </w:r>
      <w:r w:rsidRPr="00624768">
        <w:rPr>
          <w:rFonts w:ascii="Arial" w:eastAsia="Arial" w:hAnsi="Arial" w:cs="Arial"/>
          <w:b/>
          <w:bCs/>
        </w:rPr>
        <w:t xml:space="preserve"> </w:t>
      </w:r>
      <w:r w:rsidRPr="00624768">
        <w:rPr>
          <w:rFonts w:ascii="Arial" w:eastAsia="Arial" w:hAnsi="Arial" w:cs="Arial"/>
        </w:rPr>
        <w:t>s’assenyalen en l’</w:t>
      </w:r>
      <w:r w:rsidRPr="00624768">
        <w:rPr>
          <w:rFonts w:ascii="Arial" w:eastAsia="Arial" w:hAnsi="Arial" w:cs="Arial"/>
          <w:b/>
          <w:bCs/>
        </w:rPr>
        <w:t>apartat B.2 del quadre de característiques.</w:t>
      </w:r>
    </w:p>
    <w:p w14:paraId="7CEC80B6" w14:textId="77777777" w:rsidR="007E01F0" w:rsidRPr="00624768" w:rsidRDefault="007E01F0" w:rsidP="00624768">
      <w:pPr>
        <w:spacing w:line="238" w:lineRule="exact"/>
      </w:pPr>
    </w:p>
    <w:p w14:paraId="1812B22B" w14:textId="77777777" w:rsidR="007E01F0" w:rsidRPr="00624768" w:rsidRDefault="007E01F0" w:rsidP="00624768">
      <w:pPr>
        <w:jc w:val="both"/>
      </w:pPr>
      <w:r w:rsidRPr="00624768">
        <w:rPr>
          <w:rFonts w:ascii="Arial" w:eastAsia="Arial" w:hAnsi="Arial" w:cs="Arial"/>
          <w:b/>
          <w:bCs/>
        </w:rPr>
        <w:t xml:space="preserve">3.3 </w:t>
      </w:r>
      <w:r w:rsidRPr="00624768">
        <w:rPr>
          <w:rFonts w:ascii="Arial" w:eastAsia="Arial" w:hAnsi="Arial" w:cs="Arial"/>
        </w:rPr>
        <w:t>El pressupost base de licitació és el que s’assenyala en l’</w:t>
      </w:r>
      <w:r w:rsidRPr="00624768">
        <w:rPr>
          <w:rFonts w:ascii="Arial" w:eastAsia="Arial" w:hAnsi="Arial" w:cs="Arial"/>
          <w:b/>
          <w:bCs/>
        </w:rPr>
        <w:t>apartat B.3 del quadre de característiques</w:t>
      </w:r>
      <w:r w:rsidRPr="00624768">
        <w:rPr>
          <w:rFonts w:ascii="Arial" w:eastAsia="Arial" w:hAnsi="Arial" w:cs="Arial"/>
        </w:rPr>
        <w:t>. Aquest és el límit màxim de despesa (IVA inclòs) que, en virtut</w:t>
      </w:r>
      <w:r w:rsidRPr="00624768">
        <w:rPr>
          <w:rFonts w:ascii="Arial" w:eastAsia="Arial" w:hAnsi="Arial" w:cs="Arial"/>
          <w:b/>
          <w:bCs/>
        </w:rPr>
        <w:t xml:space="preserve"> </w:t>
      </w:r>
      <w:r w:rsidRPr="00624768">
        <w:rPr>
          <w:rFonts w:ascii="Arial" w:eastAsia="Arial" w:hAnsi="Arial" w:cs="Arial"/>
        </w:rPr>
        <w:t>d’aquest contracte, pot comprometre l’òrgan de contractació, i constitueix el preu màxim que poden ofertar les empreses que concorrin a la licitació d’aquest contracte.</w:t>
      </w:r>
    </w:p>
    <w:p w14:paraId="2049CC67" w14:textId="77777777" w:rsidR="007E01F0" w:rsidRPr="00624768" w:rsidRDefault="007E01F0" w:rsidP="00624768">
      <w:pPr>
        <w:spacing w:line="253" w:lineRule="exact"/>
      </w:pPr>
    </w:p>
    <w:p w14:paraId="4A334869" w14:textId="77777777" w:rsidR="007E01F0" w:rsidRPr="00624768" w:rsidRDefault="007E01F0" w:rsidP="00624768">
      <w:pPr>
        <w:jc w:val="both"/>
      </w:pPr>
      <w:r w:rsidRPr="00624768">
        <w:rPr>
          <w:rFonts w:ascii="Arial" w:eastAsia="Arial" w:hAnsi="Arial" w:cs="Arial"/>
          <w:b/>
          <w:bCs/>
        </w:rPr>
        <w:t xml:space="preserve">3.4 </w:t>
      </w:r>
      <w:r w:rsidRPr="00624768">
        <w:rPr>
          <w:rFonts w:ascii="Arial" w:eastAsia="Arial" w:hAnsi="Arial" w:cs="Arial"/>
        </w:rPr>
        <w:t>El preu del contracte és el d’adjudicació i ha d’incloure, com a partida independent,</w:t>
      </w:r>
      <w:r w:rsidRPr="00624768">
        <w:rPr>
          <w:rFonts w:ascii="Arial" w:eastAsia="Arial" w:hAnsi="Arial" w:cs="Arial"/>
          <w:b/>
          <w:bCs/>
        </w:rPr>
        <w:t xml:space="preserve"> </w:t>
      </w:r>
      <w:r w:rsidRPr="00624768">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2C6DB871" w14:textId="77777777" w:rsidR="007E01F0" w:rsidRPr="00624768" w:rsidRDefault="007E01F0" w:rsidP="00624768">
      <w:pPr>
        <w:spacing w:line="200" w:lineRule="exact"/>
      </w:pPr>
    </w:p>
    <w:p w14:paraId="084987CB" w14:textId="77777777" w:rsidR="007E01F0" w:rsidRPr="00624768" w:rsidRDefault="007E01F0" w:rsidP="00624768">
      <w:pPr>
        <w:spacing w:line="242" w:lineRule="auto"/>
        <w:jc w:val="both"/>
      </w:pPr>
      <w:bookmarkStart w:id="8" w:name="page14"/>
      <w:bookmarkEnd w:id="8"/>
      <w:r w:rsidRPr="00624768">
        <w:rPr>
          <w:rFonts w:ascii="Arial" w:eastAsia="Arial" w:hAnsi="Arial" w:cs="Arial"/>
          <w:b/>
          <w:bCs/>
        </w:rPr>
        <w:t xml:space="preserve">3.5 </w:t>
      </w:r>
      <w:r w:rsidRPr="00624768">
        <w:rPr>
          <w:rFonts w:ascii="Arial" w:eastAsia="Arial" w:hAnsi="Arial" w:cs="Arial"/>
        </w:rPr>
        <w:t>S’han complert tots els tràmits reglamentaris per assegurar l’existència de crèdit</w:t>
      </w:r>
      <w:r w:rsidRPr="00624768">
        <w:rPr>
          <w:rFonts w:ascii="Arial" w:eastAsia="Arial" w:hAnsi="Arial" w:cs="Arial"/>
          <w:b/>
          <w:bCs/>
        </w:rPr>
        <w:t xml:space="preserve"> </w:t>
      </w:r>
      <w:r w:rsidRPr="00624768">
        <w:rPr>
          <w:rFonts w:ascii="Arial" w:eastAsia="Arial" w:hAnsi="Arial" w:cs="Arial"/>
        </w:rPr>
        <w:t>per al pagament del contracte. La partida pressupostària a la qual s’imputa aquest crèdit és la que s’esmenta en l’</w:t>
      </w:r>
      <w:r w:rsidRPr="00624768">
        <w:rPr>
          <w:rFonts w:ascii="Arial" w:eastAsia="Arial" w:hAnsi="Arial" w:cs="Arial"/>
          <w:b/>
          <w:bCs/>
        </w:rPr>
        <w:t>apartat C.1 del quadre de característiques</w:t>
      </w:r>
      <w:r w:rsidRPr="00624768">
        <w:rPr>
          <w:rFonts w:ascii="Arial" w:eastAsia="Arial" w:hAnsi="Arial" w:cs="Arial"/>
        </w:rPr>
        <w:t>.</w:t>
      </w:r>
    </w:p>
    <w:p w14:paraId="07EB27D4" w14:textId="77777777" w:rsidR="007E01F0" w:rsidRPr="00624768" w:rsidRDefault="007E01F0" w:rsidP="00624768">
      <w:pPr>
        <w:spacing w:line="253" w:lineRule="exact"/>
      </w:pPr>
    </w:p>
    <w:p w14:paraId="6363A284" w14:textId="77777777" w:rsidR="007E01F0" w:rsidRPr="00624768" w:rsidRDefault="007E01F0" w:rsidP="00624768">
      <w:pPr>
        <w:spacing w:line="200" w:lineRule="exact"/>
      </w:pPr>
    </w:p>
    <w:p w14:paraId="005E8C21" w14:textId="77777777" w:rsidR="007E01F0" w:rsidRPr="00624768" w:rsidRDefault="007E01F0" w:rsidP="00624768">
      <w:r w:rsidRPr="00624768">
        <w:rPr>
          <w:rFonts w:ascii="Arial" w:eastAsia="Arial" w:hAnsi="Arial" w:cs="Arial"/>
          <w:b/>
          <w:bCs/>
        </w:rPr>
        <w:t>Quarta. Termini de durada del contracte</w:t>
      </w:r>
    </w:p>
    <w:p w14:paraId="4632903A" w14:textId="77777777" w:rsidR="007E01F0" w:rsidRPr="00624768" w:rsidRDefault="007E01F0" w:rsidP="00624768">
      <w:pPr>
        <w:spacing w:line="251" w:lineRule="exact"/>
      </w:pPr>
    </w:p>
    <w:p w14:paraId="1CD3CA6E" w14:textId="77777777" w:rsidR="007E01F0" w:rsidRPr="00624768" w:rsidRDefault="007E01F0" w:rsidP="00624768">
      <w:pPr>
        <w:spacing w:line="242" w:lineRule="auto"/>
        <w:jc w:val="both"/>
      </w:pPr>
      <w:r w:rsidRPr="00624768">
        <w:rPr>
          <w:rFonts w:ascii="Arial" w:eastAsia="Arial" w:hAnsi="Arial" w:cs="Arial"/>
        </w:rPr>
        <w:t>El termini de durada del contracte és el que s’estableix en l’</w:t>
      </w:r>
      <w:r w:rsidRPr="00624768">
        <w:rPr>
          <w:rFonts w:ascii="Arial" w:eastAsia="Arial" w:hAnsi="Arial" w:cs="Arial"/>
          <w:b/>
          <w:bCs/>
        </w:rPr>
        <w:t>apartat D del quadre de</w:t>
      </w:r>
      <w:r w:rsidRPr="00624768">
        <w:rPr>
          <w:rFonts w:ascii="Arial" w:eastAsia="Arial" w:hAnsi="Arial" w:cs="Arial"/>
        </w:rPr>
        <w:t xml:space="preserve"> </w:t>
      </w:r>
      <w:r w:rsidRPr="00624768">
        <w:rPr>
          <w:rFonts w:ascii="Arial" w:eastAsia="Arial" w:hAnsi="Arial" w:cs="Arial"/>
          <w:b/>
          <w:bCs/>
        </w:rPr>
        <w:t>característiques</w:t>
      </w:r>
      <w:r w:rsidRPr="00624768">
        <w:rPr>
          <w:rFonts w:ascii="Arial" w:eastAsia="Arial" w:hAnsi="Arial" w:cs="Arial"/>
        </w:rPr>
        <w:t>. El termini total i els terminis parcials són els que es fixen en el</w:t>
      </w:r>
      <w:r w:rsidRPr="00624768">
        <w:rPr>
          <w:rFonts w:ascii="Arial" w:eastAsia="Arial" w:hAnsi="Arial" w:cs="Arial"/>
          <w:b/>
          <w:bCs/>
        </w:rPr>
        <w:t xml:space="preserve"> </w:t>
      </w:r>
      <w:r w:rsidRPr="00624768">
        <w:rPr>
          <w:rFonts w:ascii="Arial" w:eastAsia="Arial" w:hAnsi="Arial" w:cs="Arial"/>
        </w:rPr>
        <w:t>programa de treball que s’aprovi, si s’escau. Tots aquests terminis comencen a comptar des del dia que s’estipuli en el contracte.</w:t>
      </w:r>
    </w:p>
    <w:p w14:paraId="04099929" w14:textId="77777777" w:rsidR="007E01F0" w:rsidRPr="00624768" w:rsidRDefault="007E01F0" w:rsidP="00624768">
      <w:pPr>
        <w:spacing w:line="240" w:lineRule="exact"/>
      </w:pPr>
    </w:p>
    <w:p w14:paraId="7F455A09" w14:textId="77777777" w:rsidR="007E01F0" w:rsidRPr="00624768" w:rsidRDefault="007E01F0" w:rsidP="00624768">
      <w:pPr>
        <w:jc w:val="both"/>
      </w:pPr>
      <w:r w:rsidRPr="00624768">
        <w:rPr>
          <w:rFonts w:ascii="Arial" w:eastAsia="Arial" w:hAnsi="Arial" w:cs="Arial"/>
        </w:rPr>
        <w:lastRenderedPageBreak/>
        <w:t>El contracte es podrà prorrogar si així s’ha previst en l’</w:t>
      </w:r>
      <w:r w:rsidRPr="00624768">
        <w:rPr>
          <w:rFonts w:ascii="Arial" w:eastAsia="Arial" w:hAnsi="Arial" w:cs="Arial"/>
          <w:b/>
          <w:bCs/>
        </w:rPr>
        <w:t>apartat D del quadre de</w:t>
      </w:r>
      <w:r w:rsidRPr="00624768">
        <w:rPr>
          <w:rFonts w:ascii="Arial" w:eastAsia="Arial" w:hAnsi="Arial" w:cs="Arial"/>
        </w:rPr>
        <w:t xml:space="preserve"> </w:t>
      </w:r>
      <w:r w:rsidRPr="00624768">
        <w:rPr>
          <w:rFonts w:ascii="Arial" w:eastAsia="Arial" w:hAnsi="Arial" w:cs="Arial"/>
          <w:b/>
          <w:bCs/>
        </w:rPr>
        <w:t>característiques</w:t>
      </w:r>
      <w:r w:rsidRPr="00624768">
        <w:rPr>
          <w:rFonts w:ascii="Arial" w:eastAsia="Arial" w:hAnsi="Arial" w:cs="Arial"/>
        </w:rPr>
        <w:t>. En aquest cas, la pròrroga s’acordarà per l’òrgan</w:t>
      </w:r>
      <w:r w:rsidR="000B3BAD" w:rsidRPr="00624768">
        <w:rPr>
          <w:rFonts w:ascii="Arial" w:eastAsia="Arial" w:hAnsi="Arial" w:cs="Arial"/>
        </w:rPr>
        <w:t xml:space="preserve"> </w:t>
      </w:r>
      <w:r w:rsidRPr="00624768">
        <w:rPr>
          <w:rFonts w:ascii="Arial" w:eastAsia="Arial" w:hAnsi="Arial" w:cs="Arial"/>
        </w:rPr>
        <w:t>de contractació i</w:t>
      </w:r>
      <w:r w:rsidRPr="00624768">
        <w:rPr>
          <w:rFonts w:ascii="Arial" w:eastAsia="Arial" w:hAnsi="Arial" w:cs="Arial"/>
          <w:b/>
          <w:bCs/>
        </w:rPr>
        <w:t xml:space="preserve"> </w:t>
      </w:r>
      <w:r w:rsidRPr="00624768">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229C088D" w14:textId="62643F01" w:rsidR="007E01F0" w:rsidRPr="00624768" w:rsidRDefault="007E01F0" w:rsidP="00624768">
      <w:pPr>
        <w:spacing w:line="299" w:lineRule="exact"/>
      </w:pPr>
    </w:p>
    <w:p w14:paraId="3AD1EB4C" w14:textId="77777777" w:rsidR="0018544A" w:rsidRPr="00624768" w:rsidRDefault="0018544A" w:rsidP="00624768">
      <w:pPr>
        <w:spacing w:line="299" w:lineRule="exact"/>
      </w:pPr>
    </w:p>
    <w:p w14:paraId="5700D7AC" w14:textId="77777777" w:rsidR="007E01F0" w:rsidRPr="00624768" w:rsidRDefault="007E01F0" w:rsidP="00624768">
      <w:r w:rsidRPr="00624768">
        <w:rPr>
          <w:rFonts w:ascii="Arial" w:eastAsia="Arial" w:hAnsi="Arial" w:cs="Arial"/>
          <w:b/>
          <w:bCs/>
        </w:rPr>
        <w:t>Cinquena. Règim jurídic del contracte</w:t>
      </w:r>
    </w:p>
    <w:p w14:paraId="565EC224" w14:textId="77777777" w:rsidR="007E01F0" w:rsidRPr="00624768" w:rsidRDefault="007E01F0" w:rsidP="00624768">
      <w:pPr>
        <w:spacing w:line="253" w:lineRule="exact"/>
      </w:pPr>
    </w:p>
    <w:p w14:paraId="0C4AC50F" w14:textId="77777777" w:rsidR="007E01F0" w:rsidRPr="00624768" w:rsidRDefault="007E01F0" w:rsidP="00624768">
      <w:pPr>
        <w:jc w:val="both"/>
      </w:pPr>
      <w:r w:rsidRPr="00624768">
        <w:rPr>
          <w:rFonts w:ascii="Arial" w:eastAsia="Arial" w:hAnsi="Arial" w:cs="Arial"/>
          <w:b/>
          <w:bCs/>
        </w:rPr>
        <w:t xml:space="preserve">5.1 </w:t>
      </w:r>
      <w:r w:rsidRPr="00624768">
        <w:rPr>
          <w:rFonts w:ascii="Arial" w:eastAsia="Arial" w:hAnsi="Arial" w:cs="Arial"/>
        </w:rPr>
        <w:t>El contracte té caràcter administratiu i es regeix per aquest plec de clàusules</w:t>
      </w:r>
      <w:r w:rsidRPr="00624768">
        <w:rPr>
          <w:rFonts w:ascii="Arial" w:eastAsia="Arial" w:hAnsi="Arial" w:cs="Arial"/>
          <w:b/>
          <w:bCs/>
        </w:rPr>
        <w:t xml:space="preserve"> </w:t>
      </w:r>
      <w:r w:rsidRPr="00624768">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2B768C18" w14:textId="77777777" w:rsidR="007E01F0" w:rsidRPr="00624768" w:rsidRDefault="007E01F0" w:rsidP="00624768">
      <w:pPr>
        <w:spacing w:line="253" w:lineRule="exact"/>
      </w:pPr>
    </w:p>
    <w:p w14:paraId="7DE93EAB" w14:textId="77777777" w:rsidR="007E01F0" w:rsidRPr="00624768" w:rsidRDefault="007E01F0" w:rsidP="00624768">
      <w:pPr>
        <w:numPr>
          <w:ilvl w:val="0"/>
          <w:numId w:val="1"/>
        </w:numPr>
        <w:tabs>
          <w:tab w:val="left" w:pos="567"/>
        </w:tabs>
        <w:ind w:left="0" w:firstLine="4"/>
        <w:jc w:val="both"/>
      </w:pPr>
      <w:r w:rsidRPr="00624768">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78163109" w14:textId="77777777" w:rsidR="007E01F0" w:rsidRPr="00624768" w:rsidRDefault="007E01F0" w:rsidP="00624768">
      <w:pPr>
        <w:spacing w:line="200" w:lineRule="exact"/>
      </w:pPr>
    </w:p>
    <w:p w14:paraId="06641D7C" w14:textId="77777777" w:rsidR="007E01F0" w:rsidRPr="00624768" w:rsidRDefault="007E01F0" w:rsidP="00624768">
      <w:pPr>
        <w:numPr>
          <w:ilvl w:val="0"/>
          <w:numId w:val="2"/>
        </w:numPr>
        <w:tabs>
          <w:tab w:val="left" w:pos="534"/>
        </w:tabs>
        <w:ind w:left="0" w:firstLine="4"/>
        <w:rPr>
          <w:rFonts w:ascii="Arial" w:eastAsia="Arial" w:hAnsi="Arial" w:cs="Arial"/>
        </w:rPr>
      </w:pPr>
      <w:bookmarkStart w:id="9" w:name="page15"/>
      <w:bookmarkEnd w:id="9"/>
      <w:r w:rsidRPr="00624768">
        <w:rPr>
          <w:rFonts w:ascii="Arial" w:eastAsia="Arial" w:hAnsi="Arial" w:cs="Arial"/>
        </w:rPr>
        <w:t>Decret Llei 3/2016, de 31 de maig, de mesures urgents en matèria de contractació pública.</w:t>
      </w:r>
    </w:p>
    <w:p w14:paraId="49CBD139" w14:textId="77777777" w:rsidR="007E01F0" w:rsidRPr="00624768" w:rsidRDefault="007E01F0" w:rsidP="00624768">
      <w:pPr>
        <w:spacing w:line="252" w:lineRule="exact"/>
        <w:rPr>
          <w:rFonts w:ascii="Arial" w:eastAsia="Arial" w:hAnsi="Arial" w:cs="Arial"/>
        </w:rPr>
      </w:pPr>
    </w:p>
    <w:p w14:paraId="2B2653DF" w14:textId="77777777" w:rsidR="007E01F0" w:rsidRPr="00624768" w:rsidRDefault="007E01F0" w:rsidP="00624768">
      <w:pPr>
        <w:numPr>
          <w:ilvl w:val="0"/>
          <w:numId w:val="2"/>
        </w:numPr>
        <w:tabs>
          <w:tab w:val="left" w:pos="534"/>
        </w:tabs>
        <w:ind w:left="0" w:firstLine="4"/>
        <w:jc w:val="both"/>
        <w:rPr>
          <w:rFonts w:ascii="Arial" w:eastAsia="Arial" w:hAnsi="Arial" w:cs="Arial"/>
        </w:rPr>
      </w:pPr>
      <w:r w:rsidRPr="00624768">
        <w:rPr>
          <w:rFonts w:ascii="Arial" w:eastAsia="Arial" w:hAnsi="Arial" w:cs="Arial"/>
        </w:rPr>
        <w:t>Reial decret 817/2009, de 8 de maig, pel qual es desenvolupa parcialment la Llei 30/2007, de 30 d’octubre, de contractes del sector públic (d’ara endavant, RD 817/2009).</w:t>
      </w:r>
    </w:p>
    <w:p w14:paraId="786C5585" w14:textId="77777777" w:rsidR="007E01F0" w:rsidRPr="00624768" w:rsidRDefault="007E01F0" w:rsidP="00624768">
      <w:pPr>
        <w:spacing w:line="253" w:lineRule="exact"/>
        <w:rPr>
          <w:rFonts w:ascii="Arial" w:eastAsia="Arial" w:hAnsi="Arial" w:cs="Arial"/>
        </w:rPr>
      </w:pPr>
    </w:p>
    <w:p w14:paraId="6F19C267" w14:textId="77777777" w:rsidR="007E01F0" w:rsidRPr="00624768" w:rsidRDefault="007E01F0" w:rsidP="00624768">
      <w:pPr>
        <w:numPr>
          <w:ilvl w:val="0"/>
          <w:numId w:val="2"/>
        </w:numPr>
        <w:tabs>
          <w:tab w:val="left" w:pos="519"/>
        </w:tabs>
        <w:ind w:left="0" w:firstLine="4"/>
      </w:pPr>
      <w:r w:rsidRPr="00624768">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4A43E99F" w14:textId="77777777" w:rsidR="007E01F0" w:rsidRPr="00624768" w:rsidRDefault="007E01F0" w:rsidP="00624768">
      <w:pPr>
        <w:spacing w:line="254" w:lineRule="exact"/>
      </w:pPr>
    </w:p>
    <w:p w14:paraId="2A664A83" w14:textId="77777777" w:rsidR="007E01F0" w:rsidRPr="00624768" w:rsidRDefault="007E01F0" w:rsidP="00624768">
      <w:pPr>
        <w:spacing w:line="237" w:lineRule="auto"/>
      </w:pPr>
      <w:r w:rsidRPr="00624768">
        <w:rPr>
          <w:rFonts w:ascii="Arial" w:eastAsia="Arial" w:hAnsi="Arial" w:cs="Arial"/>
        </w:rPr>
        <w:t>Addicionalment, també es regeix per les normes aplicables als contractes del sector públic en l’àmbit de Catalunya i per la seva normat iva sectorial que resulti d’aplicació.</w:t>
      </w:r>
    </w:p>
    <w:p w14:paraId="31453D96" w14:textId="77777777" w:rsidR="007E01F0" w:rsidRPr="00624768" w:rsidRDefault="007E01F0" w:rsidP="00624768">
      <w:pPr>
        <w:spacing w:line="255" w:lineRule="exact"/>
      </w:pPr>
    </w:p>
    <w:p w14:paraId="48586D99" w14:textId="77777777" w:rsidR="007E01F0" w:rsidRPr="00624768" w:rsidRDefault="007E01F0" w:rsidP="00624768">
      <w:pPr>
        <w:spacing w:line="237" w:lineRule="auto"/>
      </w:pPr>
      <w:r w:rsidRPr="00624768">
        <w:rPr>
          <w:rFonts w:ascii="Arial" w:eastAsia="Arial" w:hAnsi="Arial" w:cs="Arial"/>
        </w:rPr>
        <w:t>Supletòriament al contracte li resulten d’aplicació les normes de dret administratiu i, en el seu defecte, les normes de dret privat.</w:t>
      </w:r>
    </w:p>
    <w:p w14:paraId="037152B7" w14:textId="77777777" w:rsidR="007E01F0" w:rsidRPr="00624768" w:rsidRDefault="007E01F0" w:rsidP="00624768">
      <w:pPr>
        <w:spacing w:line="246" w:lineRule="exact"/>
      </w:pPr>
    </w:p>
    <w:p w14:paraId="2D7ED893" w14:textId="77777777" w:rsidR="007E01F0" w:rsidRPr="00624768" w:rsidRDefault="007E01F0" w:rsidP="00624768">
      <w:pPr>
        <w:jc w:val="both"/>
      </w:pPr>
      <w:r w:rsidRPr="00624768">
        <w:rPr>
          <w:rFonts w:ascii="Arial" w:eastAsia="Arial" w:hAnsi="Arial" w:cs="Arial"/>
          <w:b/>
          <w:bCs/>
        </w:rPr>
        <w:t xml:space="preserve">5.2 </w:t>
      </w:r>
      <w:r w:rsidRPr="00624768">
        <w:rPr>
          <w:rFonts w:ascii="Arial" w:eastAsia="Arial" w:hAnsi="Arial" w:cs="Arial"/>
        </w:rPr>
        <w:t>El desconeixement de les clàusules del contracte en qualsevol dels seus termes,</w:t>
      </w:r>
      <w:r w:rsidRPr="00624768">
        <w:rPr>
          <w:rFonts w:ascii="Arial" w:eastAsia="Arial" w:hAnsi="Arial" w:cs="Arial"/>
          <w:b/>
          <w:bCs/>
        </w:rPr>
        <w:t xml:space="preserve"> </w:t>
      </w:r>
      <w:r w:rsidRPr="00624768">
        <w:rPr>
          <w:rFonts w:ascii="Arial" w:eastAsia="Arial" w:hAnsi="Arial" w:cs="Arial"/>
        </w:rPr>
        <w:t>dels altres documents contractuals que en formen part i també de les instruccions o altres normes que resultin d’aplicació en l’execució de la cosa pactada, no eximeix l’empresa adjudicatària de l'obligació de complir-les.</w:t>
      </w:r>
    </w:p>
    <w:p w14:paraId="76474BAD" w14:textId="77777777" w:rsidR="007E01F0" w:rsidRPr="00624768" w:rsidRDefault="007E01F0" w:rsidP="00624768">
      <w:pPr>
        <w:spacing w:line="200" w:lineRule="exact"/>
      </w:pPr>
    </w:p>
    <w:p w14:paraId="282F289B" w14:textId="77777777" w:rsidR="007E01F0" w:rsidRPr="00624768" w:rsidRDefault="007E01F0" w:rsidP="00624768">
      <w:pPr>
        <w:spacing w:line="297" w:lineRule="exact"/>
      </w:pPr>
    </w:p>
    <w:p w14:paraId="3435866B" w14:textId="77777777" w:rsidR="007E01F0" w:rsidRPr="00624768" w:rsidRDefault="007E01F0" w:rsidP="00624768">
      <w:r w:rsidRPr="00624768">
        <w:rPr>
          <w:rFonts w:ascii="Arial" w:eastAsia="Arial" w:hAnsi="Arial" w:cs="Arial"/>
          <w:b/>
          <w:bCs/>
        </w:rPr>
        <w:t>Sisena. Admissió de variants</w:t>
      </w:r>
    </w:p>
    <w:p w14:paraId="047294FC" w14:textId="77777777" w:rsidR="007E01F0" w:rsidRPr="00624768" w:rsidRDefault="007E01F0" w:rsidP="00624768">
      <w:pPr>
        <w:spacing w:line="253" w:lineRule="exact"/>
      </w:pPr>
    </w:p>
    <w:p w14:paraId="3ACA406B" w14:textId="77777777" w:rsidR="007E01F0" w:rsidRPr="00624768" w:rsidRDefault="007E01F0" w:rsidP="00624768">
      <w:pPr>
        <w:spacing w:line="242" w:lineRule="auto"/>
        <w:jc w:val="both"/>
      </w:pPr>
      <w:r w:rsidRPr="00624768">
        <w:rPr>
          <w:rFonts w:ascii="Arial" w:eastAsia="Arial" w:hAnsi="Arial" w:cs="Arial"/>
        </w:rPr>
        <w:t>S’admetran variants quan així consti en l’</w:t>
      </w:r>
      <w:r w:rsidRPr="00624768">
        <w:rPr>
          <w:rFonts w:ascii="Arial" w:eastAsia="Arial" w:hAnsi="Arial" w:cs="Arial"/>
          <w:b/>
          <w:bCs/>
        </w:rPr>
        <w:t>apartat E del quadre de característiques</w:t>
      </w:r>
      <w:r w:rsidRPr="00624768">
        <w:rPr>
          <w:rFonts w:ascii="Arial" w:eastAsia="Arial" w:hAnsi="Arial" w:cs="Arial"/>
        </w:rPr>
        <w:t>, amb els requisits mínims, en les modalitats i amb les característiques que s’hi preveuen</w:t>
      </w:r>
    </w:p>
    <w:p w14:paraId="7C161D89" w14:textId="223C8599" w:rsidR="007E01F0" w:rsidRPr="00624768" w:rsidRDefault="007E01F0" w:rsidP="00624768">
      <w:pPr>
        <w:spacing w:line="250" w:lineRule="exact"/>
      </w:pPr>
    </w:p>
    <w:p w14:paraId="06DE00E6" w14:textId="77777777" w:rsidR="0018544A" w:rsidRPr="00624768" w:rsidRDefault="0018544A" w:rsidP="00624768">
      <w:pPr>
        <w:spacing w:line="250" w:lineRule="exact"/>
      </w:pPr>
    </w:p>
    <w:p w14:paraId="77781AB6" w14:textId="77777777" w:rsidR="007E01F0" w:rsidRPr="00624768" w:rsidRDefault="007E01F0" w:rsidP="00624768">
      <w:r w:rsidRPr="00624768">
        <w:rPr>
          <w:rFonts w:ascii="Arial" w:eastAsia="Arial" w:hAnsi="Arial" w:cs="Arial"/>
          <w:b/>
          <w:bCs/>
        </w:rPr>
        <w:t>Setena. Tramitació de l’expedient i procediment d’adjudicació</w:t>
      </w:r>
    </w:p>
    <w:p w14:paraId="55A5A164" w14:textId="77777777" w:rsidR="007E01F0" w:rsidRPr="00624768" w:rsidRDefault="007E01F0" w:rsidP="00624768">
      <w:pPr>
        <w:spacing w:line="262" w:lineRule="exact"/>
      </w:pPr>
    </w:p>
    <w:p w14:paraId="4E2D5B1C" w14:textId="77777777" w:rsidR="007E01F0" w:rsidRPr="00624768" w:rsidRDefault="007E01F0" w:rsidP="00624768">
      <w:pPr>
        <w:spacing w:line="237" w:lineRule="auto"/>
      </w:pPr>
      <w:r w:rsidRPr="00624768">
        <w:rPr>
          <w:rFonts w:ascii="Arial" w:eastAsia="Arial" w:hAnsi="Arial" w:cs="Arial"/>
        </w:rPr>
        <w:t>La forma de tramitació de l’expedient i el procediment d’adjudicació del contracte són els establerts en l’</w:t>
      </w:r>
      <w:r w:rsidRPr="00624768">
        <w:rPr>
          <w:rFonts w:ascii="Arial" w:eastAsia="Arial" w:hAnsi="Arial" w:cs="Arial"/>
          <w:b/>
          <w:bCs/>
        </w:rPr>
        <w:t>apartat F del quadre de característiques</w:t>
      </w:r>
      <w:r w:rsidRPr="00624768">
        <w:rPr>
          <w:rFonts w:ascii="Arial" w:eastAsia="Arial" w:hAnsi="Arial" w:cs="Arial"/>
        </w:rPr>
        <w:t>.</w:t>
      </w:r>
    </w:p>
    <w:p w14:paraId="3D0D1C96" w14:textId="77777777" w:rsidR="007E01F0" w:rsidRPr="00624768" w:rsidRDefault="007E01F0" w:rsidP="00624768">
      <w:pPr>
        <w:spacing w:line="237" w:lineRule="auto"/>
      </w:pPr>
    </w:p>
    <w:p w14:paraId="3B0E710C" w14:textId="77777777" w:rsidR="000B3BAD" w:rsidRPr="00624768" w:rsidRDefault="000B3BAD" w:rsidP="00624768">
      <w:pPr>
        <w:spacing w:line="237" w:lineRule="auto"/>
      </w:pPr>
    </w:p>
    <w:p w14:paraId="7144AEEA" w14:textId="77777777" w:rsidR="007E01F0" w:rsidRPr="00624768" w:rsidRDefault="007E01F0" w:rsidP="00624768">
      <w:r w:rsidRPr="00624768">
        <w:rPr>
          <w:rFonts w:ascii="Arial" w:eastAsia="Arial" w:hAnsi="Arial" w:cs="Arial"/>
          <w:b/>
          <w:bCs/>
        </w:rPr>
        <w:t>Vuitena. Mitjans de comunicació electrònics</w:t>
      </w:r>
    </w:p>
    <w:p w14:paraId="72F73BE5" w14:textId="77777777" w:rsidR="007E01F0" w:rsidRPr="00624768" w:rsidRDefault="007E01F0" w:rsidP="00624768">
      <w:pPr>
        <w:spacing w:line="253" w:lineRule="exact"/>
      </w:pPr>
    </w:p>
    <w:p w14:paraId="11C1A7D2" w14:textId="77777777" w:rsidR="007E01F0" w:rsidRPr="00624768" w:rsidRDefault="007E01F0" w:rsidP="00624768">
      <w:pPr>
        <w:jc w:val="both"/>
      </w:pPr>
      <w:r w:rsidRPr="00624768">
        <w:rPr>
          <w:rFonts w:ascii="Arial" w:eastAsia="Arial" w:hAnsi="Arial" w:cs="Arial"/>
          <w:b/>
          <w:bCs/>
        </w:rPr>
        <w:t xml:space="preserve">8.1 </w:t>
      </w:r>
      <w:r w:rsidRPr="00624768">
        <w:rPr>
          <w:rFonts w:ascii="Arial" w:eastAsia="Arial" w:hAnsi="Arial" w:cs="Arial"/>
        </w:rPr>
        <w:t>D’acord amb la Disposició addicional quinzena de al LCSP, la tramitació d’aquesta</w:t>
      </w:r>
      <w:r w:rsidRPr="00624768">
        <w:rPr>
          <w:rFonts w:ascii="Arial" w:eastAsia="Arial" w:hAnsi="Arial" w:cs="Arial"/>
          <w:b/>
          <w:bCs/>
        </w:rPr>
        <w:t xml:space="preserve"> </w:t>
      </w:r>
      <w:r w:rsidRPr="00624768">
        <w:rPr>
          <w:rFonts w:ascii="Arial" w:eastAsia="Arial" w:hAnsi="Arial" w:cs="Arial"/>
        </w:rPr>
        <w:t>licitació comporta la pràctica de les notificacions i comunicacions que en derivin per mitjans exclusivament electrònics.</w:t>
      </w:r>
    </w:p>
    <w:p w14:paraId="4D4FDEDB" w14:textId="77777777" w:rsidR="007E01F0" w:rsidRPr="00624768" w:rsidRDefault="007E01F0" w:rsidP="00624768">
      <w:pPr>
        <w:spacing w:line="254" w:lineRule="exact"/>
      </w:pPr>
    </w:p>
    <w:p w14:paraId="0C2560E9" w14:textId="77777777" w:rsidR="007E01F0" w:rsidRPr="00624768" w:rsidRDefault="007E01F0" w:rsidP="00624768">
      <w:pPr>
        <w:spacing w:line="237" w:lineRule="auto"/>
        <w:jc w:val="both"/>
      </w:pPr>
      <w:r w:rsidRPr="00624768">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11038CF6" w14:textId="77777777" w:rsidR="007E01F0" w:rsidRPr="00624768" w:rsidRDefault="007E01F0" w:rsidP="00624768">
      <w:pPr>
        <w:spacing w:line="249" w:lineRule="exact"/>
      </w:pPr>
    </w:p>
    <w:p w14:paraId="50436354" w14:textId="77777777" w:rsidR="007E01F0" w:rsidRPr="00624768" w:rsidRDefault="007E01F0" w:rsidP="00624768">
      <w:pPr>
        <w:jc w:val="both"/>
      </w:pPr>
      <w:r w:rsidRPr="00624768">
        <w:rPr>
          <w:rFonts w:ascii="Arial" w:eastAsia="Arial" w:hAnsi="Arial" w:cs="Arial"/>
          <w:b/>
          <w:bCs/>
        </w:rPr>
        <w:t xml:space="preserve">8.2 </w:t>
      </w:r>
      <w:r w:rsidRPr="00624768">
        <w:rPr>
          <w:rFonts w:ascii="Arial" w:eastAsia="Arial" w:hAnsi="Arial" w:cs="Arial"/>
        </w:rPr>
        <w:t>Les comunicacions i les notificacions que es facin durant el procediment de</w:t>
      </w:r>
      <w:r w:rsidRPr="00624768">
        <w:rPr>
          <w:rFonts w:ascii="Arial" w:eastAsia="Arial" w:hAnsi="Arial" w:cs="Arial"/>
          <w:b/>
          <w:bCs/>
        </w:rPr>
        <w:t xml:space="preserve"> </w:t>
      </w:r>
      <w:r w:rsidRPr="00624768">
        <w:rPr>
          <w:rFonts w:ascii="Arial" w:eastAsia="Arial" w:hAnsi="Arial" w:cs="Arial"/>
        </w:rPr>
        <w:t xml:space="preserve">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FC317A" w:rsidRPr="00624768">
        <w:rPr>
          <w:rFonts w:ascii="Arial" w:eastAsia="Arial" w:hAnsi="Arial" w:cs="Arial"/>
        </w:rPr>
        <w:t>i</w:t>
      </w:r>
      <w:r w:rsidRPr="00624768">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44465C91" w14:textId="77777777" w:rsidR="007E01F0" w:rsidRPr="00624768" w:rsidRDefault="007E01F0" w:rsidP="00624768">
      <w:pPr>
        <w:spacing w:line="254" w:lineRule="exact"/>
      </w:pPr>
    </w:p>
    <w:p w14:paraId="5A59F25A" w14:textId="77777777" w:rsidR="007E01F0" w:rsidRPr="00624768" w:rsidRDefault="007E01F0" w:rsidP="00624768">
      <w:pPr>
        <w:spacing w:line="237" w:lineRule="auto"/>
        <w:jc w:val="both"/>
      </w:pPr>
      <w:r w:rsidRPr="00624768">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7B35211" w14:textId="77777777" w:rsidR="007E01F0" w:rsidRPr="00624768" w:rsidRDefault="007E01F0" w:rsidP="00624768">
      <w:pPr>
        <w:spacing w:line="251" w:lineRule="exact"/>
      </w:pPr>
    </w:p>
    <w:p w14:paraId="45603B2E" w14:textId="77777777" w:rsidR="007E01F0" w:rsidRPr="00624768" w:rsidRDefault="007E01F0" w:rsidP="00624768">
      <w:pPr>
        <w:jc w:val="both"/>
      </w:pPr>
      <w:r w:rsidRPr="00624768">
        <w:rPr>
          <w:rFonts w:ascii="Arial" w:eastAsia="Arial" w:hAnsi="Arial" w:cs="Arial"/>
          <w:b/>
          <w:bCs/>
        </w:rPr>
        <w:t xml:space="preserve">8.3 </w:t>
      </w:r>
      <w:r w:rsidRPr="00624768">
        <w:rPr>
          <w:rFonts w:ascii="Arial" w:eastAsia="Arial" w:hAnsi="Arial" w:cs="Arial"/>
        </w:rPr>
        <w:t>D’altra banda, per tal de rebre tota la informació relativa a aquesta licitació, les</w:t>
      </w:r>
      <w:r w:rsidRPr="00624768">
        <w:rPr>
          <w:rFonts w:ascii="Arial" w:eastAsia="Arial" w:hAnsi="Arial" w:cs="Arial"/>
          <w:b/>
          <w:bCs/>
        </w:rPr>
        <w:t xml:space="preserve"> </w:t>
      </w:r>
      <w:r w:rsidRPr="00624768">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624768">
          <w:rPr>
            <w:rStyle w:val="Enlla"/>
            <w:rFonts w:ascii="Arial" w:eastAsia="Arial" w:hAnsi="Arial" w:cs="Arial"/>
          </w:rPr>
          <w:t>https://contractaciopublica.gencat.cat/ecofin_pscp/AppJava/cap.pscp?reqCode=viewDetail&amp;keyword=&amp;idCap=204564&amp;ambit=1&amp;</w:t>
        </w:r>
      </w:hyperlink>
    </w:p>
    <w:p w14:paraId="17CB27DC" w14:textId="77777777" w:rsidR="007E01F0" w:rsidRPr="00624768" w:rsidRDefault="007E01F0" w:rsidP="00624768">
      <w:pPr>
        <w:spacing w:line="254" w:lineRule="exact"/>
      </w:pPr>
    </w:p>
    <w:p w14:paraId="67C4D5B9" w14:textId="77777777" w:rsidR="007E01F0" w:rsidRPr="00624768" w:rsidRDefault="007E01F0" w:rsidP="00624768">
      <w:pPr>
        <w:jc w:val="both"/>
      </w:pPr>
      <w:r w:rsidRPr="00624768">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0547F9E5" w14:textId="77777777" w:rsidR="007E01F0" w:rsidRPr="00624768" w:rsidRDefault="007E01F0" w:rsidP="00624768">
      <w:pPr>
        <w:spacing w:line="254" w:lineRule="exact"/>
      </w:pPr>
    </w:p>
    <w:p w14:paraId="354A77F2" w14:textId="77777777" w:rsidR="007E01F0" w:rsidRPr="00624768" w:rsidRDefault="007E01F0" w:rsidP="00624768">
      <w:pPr>
        <w:spacing w:line="237" w:lineRule="auto"/>
        <w:jc w:val="both"/>
      </w:pPr>
      <w:r w:rsidRPr="00624768">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624768">
        <w:rPr>
          <w:rFonts w:ascii="Arial" w:eastAsia="Arial" w:hAnsi="Arial" w:cs="Arial"/>
        </w:rPr>
        <w:lastRenderedPageBreak/>
        <w:t>publicació de la informació publicada, també es publicarà informació relativa tant a la licitació, com al contracte.</w:t>
      </w:r>
    </w:p>
    <w:p w14:paraId="04E849C5" w14:textId="77777777" w:rsidR="007E01F0" w:rsidRPr="00624768" w:rsidRDefault="007E01F0" w:rsidP="00624768">
      <w:pPr>
        <w:spacing w:line="260" w:lineRule="exact"/>
        <w:jc w:val="both"/>
      </w:pPr>
    </w:p>
    <w:p w14:paraId="5E62CFA6" w14:textId="77777777" w:rsidR="007E01F0" w:rsidRPr="00624768" w:rsidRDefault="007E01F0" w:rsidP="00624768">
      <w:pPr>
        <w:spacing w:line="237" w:lineRule="auto"/>
        <w:jc w:val="both"/>
      </w:pPr>
      <w:r w:rsidRPr="00624768">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FC4FF48" w14:textId="77777777" w:rsidR="007E01F0" w:rsidRPr="00624768" w:rsidRDefault="007E01F0" w:rsidP="00624768">
      <w:pPr>
        <w:spacing w:line="260" w:lineRule="exact"/>
      </w:pPr>
    </w:p>
    <w:p w14:paraId="138216D2" w14:textId="77777777" w:rsidR="007E01F0" w:rsidRPr="00624768" w:rsidRDefault="007E01F0" w:rsidP="00624768">
      <w:pPr>
        <w:jc w:val="both"/>
      </w:pPr>
      <w:r w:rsidRPr="00624768">
        <w:rPr>
          <w:rFonts w:ascii="Arial" w:eastAsia="Arial" w:hAnsi="Arial" w:cs="Arial"/>
          <w:iCs/>
        </w:rPr>
        <w:t xml:space="preserve">Les empreses tenen a la seva disposició una </w:t>
      </w:r>
      <w:r w:rsidRPr="00624768">
        <w:rPr>
          <w:rFonts w:ascii="Arial" w:eastAsia="Arial" w:hAnsi="Arial" w:cs="Arial"/>
          <w:i/>
          <w:iCs/>
        </w:rPr>
        <w:t>“guia del licitador</w:t>
      </w:r>
      <w:r w:rsidRPr="00624768">
        <w:rPr>
          <w:rFonts w:ascii="Arial" w:eastAsia="Arial" w:hAnsi="Arial" w:cs="Arial"/>
          <w:iCs/>
        </w:rPr>
        <w:t>” a la Plataforma de Serveis de Contractació Pública:</w:t>
      </w:r>
    </w:p>
    <w:p w14:paraId="00B22978" w14:textId="77777777" w:rsidR="007E01F0" w:rsidRPr="00624768" w:rsidRDefault="007E01F0" w:rsidP="00624768">
      <w:pPr>
        <w:jc w:val="both"/>
      </w:pPr>
    </w:p>
    <w:p w14:paraId="4DED9664" w14:textId="77777777" w:rsidR="007E01F0" w:rsidRPr="00624768" w:rsidRDefault="007E01F0" w:rsidP="00624768">
      <w:r w:rsidRPr="00624768">
        <w:rPr>
          <w:rFonts w:ascii="Arial" w:eastAsia="Arial" w:hAnsi="Arial" w:cs="Arial"/>
          <w:b/>
          <w:bCs/>
        </w:rPr>
        <w:t xml:space="preserve">8.4 </w:t>
      </w:r>
      <w:r w:rsidRPr="00624768">
        <w:rPr>
          <w:rFonts w:ascii="Arial" w:eastAsia="Arial" w:hAnsi="Arial" w:cs="Arial"/>
        </w:rPr>
        <w:t>Certificats digitals:</w:t>
      </w:r>
    </w:p>
    <w:p w14:paraId="2EAF6434" w14:textId="77777777" w:rsidR="007E01F0" w:rsidRPr="00624768" w:rsidRDefault="007E01F0" w:rsidP="00624768">
      <w:pPr>
        <w:spacing w:line="259" w:lineRule="exact"/>
      </w:pPr>
    </w:p>
    <w:p w14:paraId="19A3F715" w14:textId="77777777" w:rsidR="007E01F0" w:rsidRPr="00624768" w:rsidRDefault="007E01F0" w:rsidP="00624768">
      <w:pPr>
        <w:jc w:val="both"/>
      </w:pPr>
      <w:r w:rsidRPr="00624768">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24AB273" w14:textId="77777777" w:rsidR="007E01F0" w:rsidRPr="00624768" w:rsidRDefault="007E01F0" w:rsidP="00624768">
      <w:pPr>
        <w:spacing w:line="200" w:lineRule="exact"/>
      </w:pPr>
    </w:p>
    <w:p w14:paraId="46ACCD1A" w14:textId="77777777" w:rsidR="007E01F0" w:rsidRPr="00624768" w:rsidRDefault="007E01F0" w:rsidP="00624768">
      <w:pPr>
        <w:spacing w:line="237" w:lineRule="auto"/>
        <w:jc w:val="both"/>
      </w:pPr>
      <w:r w:rsidRPr="00624768">
        <w:rPr>
          <w:rFonts w:ascii="Arial" w:eastAsia="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6E454ACA" w14:textId="0DD52185" w:rsidR="007E01F0" w:rsidRPr="00624768" w:rsidRDefault="007E01F0" w:rsidP="00624768">
      <w:pPr>
        <w:spacing w:line="300" w:lineRule="exact"/>
      </w:pPr>
    </w:p>
    <w:p w14:paraId="44739401" w14:textId="77777777" w:rsidR="0018544A" w:rsidRPr="00624768" w:rsidRDefault="0018544A" w:rsidP="00624768">
      <w:pPr>
        <w:spacing w:line="300" w:lineRule="exact"/>
      </w:pPr>
    </w:p>
    <w:p w14:paraId="73531A3F" w14:textId="77777777" w:rsidR="007E01F0" w:rsidRPr="00624768" w:rsidRDefault="007E01F0" w:rsidP="00624768">
      <w:r w:rsidRPr="00624768">
        <w:rPr>
          <w:rFonts w:ascii="Arial" w:eastAsia="Arial" w:hAnsi="Arial" w:cs="Arial"/>
          <w:b/>
          <w:bCs/>
        </w:rPr>
        <w:t>Novena. Aptitud per contractar</w:t>
      </w:r>
    </w:p>
    <w:p w14:paraId="5622CE42" w14:textId="77777777" w:rsidR="007E01F0" w:rsidRPr="00624768" w:rsidRDefault="007E01F0" w:rsidP="00624768">
      <w:pPr>
        <w:spacing w:line="251" w:lineRule="exact"/>
      </w:pPr>
    </w:p>
    <w:p w14:paraId="104F9F0F" w14:textId="77777777" w:rsidR="007E01F0" w:rsidRPr="00624768" w:rsidRDefault="007E01F0" w:rsidP="00624768">
      <w:pPr>
        <w:spacing w:line="242" w:lineRule="auto"/>
        <w:jc w:val="both"/>
      </w:pPr>
      <w:r w:rsidRPr="00624768">
        <w:rPr>
          <w:rFonts w:ascii="Arial" w:eastAsia="Arial" w:hAnsi="Arial" w:cs="Arial"/>
          <w:b/>
          <w:bCs/>
        </w:rPr>
        <w:t xml:space="preserve">9.1 </w:t>
      </w:r>
      <w:r w:rsidRPr="00624768">
        <w:rPr>
          <w:rFonts w:ascii="Arial" w:eastAsia="Arial" w:hAnsi="Arial" w:cs="Arial"/>
        </w:rPr>
        <w:t>Estan facultades per participar en aquesta licitació i subscriure, si escau, el</w:t>
      </w:r>
      <w:r w:rsidRPr="00624768">
        <w:rPr>
          <w:rFonts w:ascii="Arial" w:eastAsia="Arial" w:hAnsi="Arial" w:cs="Arial"/>
          <w:b/>
          <w:bCs/>
        </w:rPr>
        <w:t xml:space="preserve"> </w:t>
      </w:r>
      <w:r w:rsidRPr="00624768">
        <w:rPr>
          <w:rFonts w:ascii="Arial" w:eastAsia="Arial" w:hAnsi="Arial" w:cs="Arial"/>
        </w:rPr>
        <w:t>contracte corresponent les persones naturals o jurídiques, espanyoles o estrangeres, que reuneixin les condicions següents:</w:t>
      </w:r>
    </w:p>
    <w:p w14:paraId="5995B733" w14:textId="77777777" w:rsidR="007E01F0" w:rsidRPr="00624768" w:rsidRDefault="007E01F0" w:rsidP="00624768">
      <w:pPr>
        <w:spacing w:line="264" w:lineRule="exact"/>
      </w:pPr>
    </w:p>
    <w:p w14:paraId="5FA1F492" w14:textId="77777777" w:rsidR="007E01F0" w:rsidRPr="00624768" w:rsidRDefault="007E01F0" w:rsidP="00624768">
      <w:pPr>
        <w:numPr>
          <w:ilvl w:val="0"/>
          <w:numId w:val="3"/>
        </w:numPr>
        <w:tabs>
          <w:tab w:val="left" w:pos="620"/>
        </w:tabs>
        <w:spacing w:line="232" w:lineRule="auto"/>
        <w:ind w:left="0" w:hanging="356"/>
        <w:rPr>
          <w:rFonts w:ascii="Batang" w:eastAsia="Batang" w:hAnsi="Batang" w:cs="Batang"/>
        </w:rPr>
      </w:pPr>
      <w:r w:rsidRPr="00624768">
        <w:rPr>
          <w:rFonts w:ascii="Arial" w:eastAsia="Arial" w:hAnsi="Arial" w:cs="Arial"/>
        </w:rPr>
        <w:t>Tenir personalitat jurídica i plena capacitat d’obrar, d’acord amb el que preveu l’article 65 de la LCSP;</w:t>
      </w:r>
    </w:p>
    <w:p w14:paraId="63306518" w14:textId="77777777" w:rsidR="007E01F0" w:rsidRPr="00624768" w:rsidRDefault="007E01F0" w:rsidP="00624768">
      <w:pPr>
        <w:spacing w:line="269" w:lineRule="exact"/>
        <w:rPr>
          <w:rFonts w:ascii="Batang" w:eastAsia="Batang" w:hAnsi="Batang" w:cs="Batang"/>
        </w:rPr>
      </w:pPr>
    </w:p>
    <w:p w14:paraId="52A344AD" w14:textId="77777777" w:rsidR="007E01F0" w:rsidRPr="00624768" w:rsidRDefault="007E01F0" w:rsidP="00624768">
      <w:pPr>
        <w:numPr>
          <w:ilvl w:val="0"/>
          <w:numId w:val="3"/>
        </w:numPr>
        <w:tabs>
          <w:tab w:val="left" w:pos="620"/>
        </w:tabs>
        <w:spacing w:line="232" w:lineRule="auto"/>
        <w:ind w:left="0" w:hanging="356"/>
        <w:jc w:val="both"/>
      </w:pPr>
      <w:r w:rsidRPr="00624768">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C8E7D75" w14:textId="77777777" w:rsidR="007E01F0" w:rsidRPr="00624768" w:rsidRDefault="007E01F0" w:rsidP="00624768">
      <w:pPr>
        <w:spacing w:line="255" w:lineRule="exact"/>
      </w:pPr>
    </w:p>
    <w:p w14:paraId="616FDED3" w14:textId="77777777" w:rsidR="007E01F0" w:rsidRPr="00624768" w:rsidRDefault="007E01F0" w:rsidP="00624768">
      <w:pPr>
        <w:numPr>
          <w:ilvl w:val="0"/>
          <w:numId w:val="4"/>
        </w:numPr>
        <w:tabs>
          <w:tab w:val="left" w:pos="620"/>
        </w:tabs>
        <w:spacing w:line="232" w:lineRule="auto"/>
        <w:ind w:left="0" w:hanging="356"/>
      </w:pPr>
      <w:r w:rsidRPr="00624768">
        <w:rPr>
          <w:rFonts w:ascii="Arial" w:eastAsia="Arial" w:hAnsi="Arial" w:cs="Arial"/>
        </w:rPr>
        <w:t>Acreditar la solvència requerida, en els termes establerts en la clàusula desena d’aquest plec;</w:t>
      </w:r>
    </w:p>
    <w:p w14:paraId="1BC41F05" w14:textId="77777777" w:rsidR="007E01F0" w:rsidRPr="00624768" w:rsidRDefault="007E01F0" w:rsidP="00624768">
      <w:pPr>
        <w:spacing w:line="200" w:lineRule="exact"/>
      </w:pPr>
    </w:p>
    <w:p w14:paraId="4DE6B88A" w14:textId="77777777" w:rsidR="007E01F0" w:rsidRPr="00624768" w:rsidRDefault="007E01F0" w:rsidP="00624768">
      <w:pPr>
        <w:numPr>
          <w:ilvl w:val="0"/>
          <w:numId w:val="5"/>
        </w:numPr>
        <w:tabs>
          <w:tab w:val="left" w:pos="620"/>
        </w:tabs>
        <w:spacing w:line="232" w:lineRule="auto"/>
        <w:ind w:left="0" w:hanging="356"/>
        <w:rPr>
          <w:rFonts w:ascii="Batang" w:eastAsia="Batang" w:hAnsi="Batang" w:cs="Batang"/>
        </w:rPr>
      </w:pPr>
      <w:r w:rsidRPr="00624768">
        <w:rPr>
          <w:rFonts w:ascii="Arial" w:eastAsia="Arial" w:hAnsi="Arial" w:cs="Arial"/>
        </w:rPr>
        <w:t>Tenir l’habilitació empresarial o professional que, si s’escau, sigui exigible per dur a terme la prestació que constitueixi l’objecte del contracte; i</w:t>
      </w:r>
    </w:p>
    <w:p w14:paraId="2742690A" w14:textId="77777777" w:rsidR="007E01F0" w:rsidRPr="00624768" w:rsidRDefault="007E01F0" w:rsidP="00624768">
      <w:pPr>
        <w:spacing w:line="269" w:lineRule="exact"/>
        <w:rPr>
          <w:rFonts w:ascii="Batang" w:eastAsia="Batang" w:hAnsi="Batang" w:cs="Batang"/>
        </w:rPr>
      </w:pPr>
    </w:p>
    <w:p w14:paraId="39C4757B" w14:textId="77777777" w:rsidR="007E01F0" w:rsidRPr="00624768" w:rsidRDefault="007E01F0" w:rsidP="00624768">
      <w:pPr>
        <w:numPr>
          <w:ilvl w:val="0"/>
          <w:numId w:val="5"/>
        </w:numPr>
        <w:tabs>
          <w:tab w:val="left" w:pos="620"/>
        </w:tabs>
        <w:spacing w:line="235" w:lineRule="auto"/>
        <w:ind w:left="0" w:hanging="356"/>
        <w:jc w:val="both"/>
      </w:pPr>
      <w:r w:rsidRPr="00624768">
        <w:rPr>
          <w:rFonts w:ascii="Arial" w:eastAsia="Arial" w:hAnsi="Arial" w:cs="Arial"/>
        </w:rPr>
        <w:lastRenderedPageBreak/>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0DBC926" w14:textId="77777777" w:rsidR="007E01F0" w:rsidRPr="00624768" w:rsidRDefault="007E01F0" w:rsidP="00624768">
      <w:pPr>
        <w:spacing w:line="255" w:lineRule="exact"/>
      </w:pPr>
    </w:p>
    <w:p w14:paraId="4AC08BFF" w14:textId="77777777" w:rsidR="007E01F0" w:rsidRPr="00624768" w:rsidRDefault="007E01F0" w:rsidP="00624768">
      <w:pPr>
        <w:jc w:val="both"/>
      </w:pPr>
      <w:r w:rsidRPr="00624768">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C7A3A1" w14:textId="77777777" w:rsidR="007E01F0" w:rsidRPr="00624768" w:rsidRDefault="007E01F0" w:rsidP="00624768">
      <w:pPr>
        <w:spacing w:line="254" w:lineRule="exact"/>
      </w:pPr>
    </w:p>
    <w:p w14:paraId="20DD4A35" w14:textId="77777777" w:rsidR="007E01F0" w:rsidRPr="00624768" w:rsidRDefault="007E01F0" w:rsidP="00624768">
      <w:pPr>
        <w:spacing w:line="237" w:lineRule="auto"/>
        <w:jc w:val="both"/>
      </w:pPr>
      <w:r w:rsidRPr="00624768">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64748A40" w14:textId="77777777" w:rsidR="007E01F0" w:rsidRPr="00624768" w:rsidRDefault="007E01F0" w:rsidP="00624768">
      <w:pPr>
        <w:spacing w:line="251" w:lineRule="exact"/>
      </w:pPr>
    </w:p>
    <w:p w14:paraId="65E89F86" w14:textId="77777777" w:rsidR="007E01F0" w:rsidRPr="00624768" w:rsidRDefault="007E01F0" w:rsidP="00624768">
      <w:pPr>
        <w:jc w:val="both"/>
      </w:pPr>
      <w:r w:rsidRPr="00624768">
        <w:rPr>
          <w:rFonts w:ascii="Arial" w:eastAsia="Arial" w:hAnsi="Arial" w:cs="Arial"/>
          <w:b/>
          <w:bCs/>
        </w:rPr>
        <w:t xml:space="preserve">9.2 </w:t>
      </w:r>
      <w:r w:rsidRPr="00624768">
        <w:rPr>
          <w:rFonts w:ascii="Arial" w:eastAsia="Arial" w:hAnsi="Arial" w:cs="Arial"/>
        </w:rPr>
        <w:t>La capacitat d’obrar de les empreses espanyoles persones jurídiques s’acredita</w:t>
      </w:r>
      <w:r w:rsidRPr="00624768">
        <w:rPr>
          <w:rFonts w:ascii="Arial" w:eastAsia="Arial" w:hAnsi="Arial" w:cs="Arial"/>
          <w:b/>
          <w:bCs/>
        </w:rPr>
        <w:t xml:space="preserve"> </w:t>
      </w:r>
      <w:r w:rsidRPr="00624768">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83CD590" w14:textId="77777777" w:rsidR="007E01F0" w:rsidRPr="00624768" w:rsidRDefault="007E01F0" w:rsidP="00624768">
      <w:pPr>
        <w:spacing w:line="255" w:lineRule="exact"/>
      </w:pPr>
    </w:p>
    <w:p w14:paraId="40D9AEC8" w14:textId="77777777" w:rsidR="007E01F0" w:rsidRPr="00624768" w:rsidRDefault="007E01F0" w:rsidP="00624768">
      <w:pPr>
        <w:spacing w:line="237" w:lineRule="auto"/>
      </w:pPr>
      <w:r w:rsidRPr="00624768">
        <w:rPr>
          <w:rFonts w:ascii="Arial" w:eastAsia="Arial" w:hAnsi="Arial" w:cs="Arial"/>
        </w:rPr>
        <w:t>La capacitat d’obrar de les empreses espanyoles persones físiques s’acredita amb la presentació del NIF.</w:t>
      </w:r>
    </w:p>
    <w:p w14:paraId="7A1314B5" w14:textId="77777777" w:rsidR="007E01F0" w:rsidRPr="00624768" w:rsidRDefault="007E01F0" w:rsidP="00624768">
      <w:pPr>
        <w:spacing w:line="255" w:lineRule="exact"/>
      </w:pPr>
    </w:p>
    <w:p w14:paraId="490E4CBA" w14:textId="77777777" w:rsidR="007E01F0" w:rsidRPr="00624768" w:rsidRDefault="007E01F0" w:rsidP="00624768">
      <w:pPr>
        <w:jc w:val="both"/>
      </w:pPr>
      <w:r w:rsidRPr="00624768">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44A267D7" w14:textId="77777777" w:rsidR="007E01F0" w:rsidRPr="00624768" w:rsidRDefault="007E01F0" w:rsidP="00624768">
      <w:pPr>
        <w:spacing w:line="254" w:lineRule="exact"/>
      </w:pPr>
    </w:p>
    <w:p w14:paraId="25768F01" w14:textId="77777777" w:rsidR="007E01F0" w:rsidRPr="00624768" w:rsidRDefault="007E01F0" w:rsidP="00624768">
      <w:pPr>
        <w:spacing w:line="237" w:lineRule="auto"/>
        <w:jc w:val="both"/>
      </w:pPr>
      <w:r w:rsidRPr="00624768">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058E26B" w14:textId="77777777" w:rsidR="007E01F0" w:rsidRPr="00624768" w:rsidRDefault="007E01F0" w:rsidP="00624768">
      <w:pPr>
        <w:spacing w:line="259" w:lineRule="exact"/>
      </w:pPr>
    </w:p>
    <w:p w14:paraId="7CF30087" w14:textId="77777777" w:rsidR="007E01F0" w:rsidRPr="00624768" w:rsidRDefault="007E01F0" w:rsidP="00624768">
      <w:pPr>
        <w:jc w:val="both"/>
      </w:pPr>
      <w:r w:rsidRPr="00624768">
        <w:rPr>
          <w:rFonts w:ascii="Arial" w:eastAsia="Arial" w:hAnsi="Arial" w:cs="Arial"/>
          <w:b/>
          <w:bCs/>
        </w:rPr>
        <w:t xml:space="preserve">9.3 </w:t>
      </w:r>
      <w:r w:rsidRPr="00624768">
        <w:rPr>
          <w:rFonts w:ascii="Arial" w:eastAsia="Arial" w:hAnsi="Arial" w:cs="Arial"/>
        </w:rPr>
        <w:t>També poden participar en aquesta licitació les unions d’empreses que es</w:t>
      </w:r>
      <w:r w:rsidRPr="00624768">
        <w:rPr>
          <w:rFonts w:ascii="Arial" w:eastAsia="Arial" w:hAnsi="Arial" w:cs="Arial"/>
          <w:b/>
          <w:bCs/>
        </w:rPr>
        <w:t xml:space="preserve"> </w:t>
      </w:r>
      <w:r w:rsidRPr="00624768">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11683D32" w14:textId="77777777" w:rsidR="007E01F0" w:rsidRPr="00624768" w:rsidRDefault="007E01F0" w:rsidP="00624768">
      <w:pPr>
        <w:spacing w:line="245" w:lineRule="exact"/>
        <w:jc w:val="both"/>
      </w:pPr>
    </w:p>
    <w:p w14:paraId="67006E45" w14:textId="77777777" w:rsidR="007E01F0" w:rsidRPr="00624768" w:rsidRDefault="007E01F0" w:rsidP="00624768">
      <w:pPr>
        <w:spacing w:line="244" w:lineRule="auto"/>
        <w:jc w:val="both"/>
      </w:pPr>
      <w:r w:rsidRPr="00624768">
        <w:rPr>
          <w:rFonts w:ascii="Arial" w:eastAsia="Arial" w:hAnsi="Arial" w:cs="Arial"/>
          <w:b/>
          <w:bCs/>
        </w:rPr>
        <w:lastRenderedPageBreak/>
        <w:t xml:space="preserve">9.4 </w:t>
      </w:r>
      <w:r w:rsidRPr="00624768">
        <w:rPr>
          <w:rFonts w:ascii="Arial" w:eastAsia="Arial" w:hAnsi="Arial" w:cs="Arial"/>
        </w:rPr>
        <w:t>La durada de la UTE ha de coincidir, almenys, amb la del contracte fins a la</w:t>
      </w:r>
      <w:r w:rsidRPr="00624768">
        <w:rPr>
          <w:rFonts w:ascii="Arial" w:eastAsia="Arial" w:hAnsi="Arial" w:cs="Arial"/>
          <w:b/>
          <w:bCs/>
        </w:rPr>
        <w:t xml:space="preserve"> </w:t>
      </w:r>
      <w:r w:rsidRPr="00624768">
        <w:rPr>
          <w:rFonts w:ascii="Arial" w:eastAsia="Arial" w:hAnsi="Arial" w:cs="Arial"/>
        </w:rPr>
        <w:t>seva extinció.</w:t>
      </w:r>
    </w:p>
    <w:p w14:paraId="1693355F" w14:textId="77777777" w:rsidR="007E01F0" w:rsidRPr="00624768" w:rsidRDefault="007E01F0" w:rsidP="00624768">
      <w:pPr>
        <w:spacing w:line="240" w:lineRule="exact"/>
      </w:pPr>
    </w:p>
    <w:p w14:paraId="28732AFF" w14:textId="77777777" w:rsidR="007E01F0" w:rsidRPr="00624768" w:rsidRDefault="007E01F0" w:rsidP="00624768">
      <w:pPr>
        <w:jc w:val="both"/>
      </w:pPr>
      <w:r w:rsidRPr="00624768">
        <w:rPr>
          <w:rFonts w:ascii="Arial" w:eastAsia="Arial" w:hAnsi="Arial" w:cs="Arial"/>
          <w:b/>
          <w:bCs/>
        </w:rPr>
        <w:t xml:space="preserve">9.5 </w:t>
      </w:r>
      <w:r w:rsidRPr="00624768">
        <w:rPr>
          <w:rFonts w:ascii="Arial" w:eastAsia="Arial" w:hAnsi="Arial" w:cs="Arial"/>
        </w:rPr>
        <w:t>Les empreses que vulguin constituir unions temporals d’empreses per participar en</w:t>
      </w:r>
      <w:r w:rsidRPr="00624768">
        <w:rPr>
          <w:rFonts w:ascii="Arial" w:eastAsia="Arial" w:hAnsi="Arial" w:cs="Arial"/>
          <w:b/>
          <w:bCs/>
        </w:rPr>
        <w:t xml:space="preserve"> </w:t>
      </w:r>
      <w:r w:rsidRPr="00624768">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654535ED" w14:textId="77777777" w:rsidR="007E01F0" w:rsidRPr="00624768" w:rsidRDefault="007E01F0" w:rsidP="00624768">
      <w:pPr>
        <w:spacing w:line="245" w:lineRule="exact"/>
      </w:pPr>
    </w:p>
    <w:p w14:paraId="2B32B544" w14:textId="77777777" w:rsidR="007E01F0" w:rsidRPr="00624768" w:rsidRDefault="007E01F0" w:rsidP="00624768">
      <w:pPr>
        <w:jc w:val="both"/>
      </w:pPr>
      <w:r w:rsidRPr="00624768">
        <w:rPr>
          <w:rFonts w:ascii="Arial" w:eastAsia="Arial" w:hAnsi="Arial" w:cs="Arial"/>
          <w:b/>
          <w:bCs/>
        </w:rPr>
        <w:t xml:space="preserve">9.6 </w:t>
      </w:r>
      <w:r w:rsidRPr="00624768">
        <w:rPr>
          <w:rFonts w:ascii="Arial" w:eastAsia="Arial" w:hAnsi="Arial" w:cs="Arial"/>
        </w:rPr>
        <w:t>Les empreses que hagin participat en l’elaboració de les especificacions tècniques o</w:t>
      </w:r>
      <w:r w:rsidRPr="00624768">
        <w:rPr>
          <w:rFonts w:ascii="Arial" w:eastAsia="Arial" w:hAnsi="Arial" w:cs="Arial"/>
          <w:b/>
          <w:bCs/>
        </w:rPr>
        <w:t xml:space="preserve"> </w:t>
      </w:r>
      <w:r w:rsidRPr="00624768">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w:t>
      </w:r>
      <w:r w:rsidR="00120BC8" w:rsidRPr="00624768">
        <w:rPr>
          <w:rFonts w:ascii="Arial" w:eastAsia="Arial" w:hAnsi="Arial" w:cs="Arial"/>
        </w:rPr>
        <w:t xml:space="preserve"> En aquest sentit, ens remetem a l’article 70 de la LCSP.</w:t>
      </w:r>
    </w:p>
    <w:p w14:paraId="5360C852" w14:textId="2101B60B" w:rsidR="007E01F0" w:rsidRPr="00624768" w:rsidRDefault="007E01F0" w:rsidP="00624768">
      <w:pPr>
        <w:spacing w:line="253" w:lineRule="exact"/>
      </w:pPr>
    </w:p>
    <w:p w14:paraId="59B18901" w14:textId="77777777" w:rsidR="0018544A" w:rsidRPr="00624768" w:rsidRDefault="0018544A" w:rsidP="00624768">
      <w:pPr>
        <w:spacing w:line="253" w:lineRule="exact"/>
      </w:pPr>
    </w:p>
    <w:p w14:paraId="42F1CABB" w14:textId="77777777" w:rsidR="007E01F0" w:rsidRPr="00624768" w:rsidRDefault="007E01F0" w:rsidP="00624768">
      <w:r w:rsidRPr="00624768">
        <w:rPr>
          <w:rFonts w:ascii="Arial" w:eastAsia="Arial" w:hAnsi="Arial" w:cs="Arial"/>
          <w:b/>
          <w:bCs/>
        </w:rPr>
        <w:t>Desena. Solvència de les empreses licitadores</w:t>
      </w:r>
    </w:p>
    <w:p w14:paraId="50FB32B6" w14:textId="77777777" w:rsidR="007E01F0" w:rsidRPr="00624768" w:rsidRDefault="007E01F0" w:rsidP="00624768">
      <w:pPr>
        <w:spacing w:line="251" w:lineRule="exact"/>
      </w:pPr>
    </w:p>
    <w:p w14:paraId="4FD55498" w14:textId="77777777" w:rsidR="007E01F0" w:rsidRPr="00624768" w:rsidRDefault="007E01F0" w:rsidP="00624768">
      <w:pPr>
        <w:jc w:val="both"/>
      </w:pPr>
      <w:r w:rsidRPr="00624768">
        <w:rPr>
          <w:rFonts w:ascii="Arial" w:eastAsia="Arial" w:hAnsi="Arial" w:cs="Arial"/>
          <w:b/>
          <w:bCs/>
        </w:rPr>
        <w:t xml:space="preserve">10.1 </w:t>
      </w:r>
      <w:r w:rsidRPr="00624768">
        <w:rPr>
          <w:rFonts w:ascii="Arial" w:eastAsia="Arial" w:hAnsi="Arial" w:cs="Arial"/>
        </w:rPr>
        <w:t>Les empreses han d’acreditar que compleixen els requisits mínims de solvència</w:t>
      </w:r>
      <w:r w:rsidRPr="00624768">
        <w:rPr>
          <w:rFonts w:ascii="Arial" w:eastAsia="Arial" w:hAnsi="Arial" w:cs="Arial"/>
          <w:b/>
          <w:bCs/>
        </w:rPr>
        <w:t xml:space="preserve"> </w:t>
      </w:r>
      <w:r w:rsidRPr="00624768">
        <w:rPr>
          <w:rFonts w:ascii="Arial" w:eastAsia="Arial" w:hAnsi="Arial" w:cs="Arial"/>
        </w:rPr>
        <w:t xml:space="preserve">que es detallen en </w:t>
      </w:r>
      <w:r w:rsidRPr="00624768">
        <w:rPr>
          <w:rFonts w:ascii="Arial" w:eastAsia="Arial" w:hAnsi="Arial" w:cs="Arial"/>
          <w:b/>
          <w:bCs/>
        </w:rPr>
        <w:t>l’apartat G del quadre de característiques</w:t>
      </w:r>
      <w:r w:rsidRPr="00624768">
        <w:rPr>
          <w:rFonts w:ascii="Arial" w:eastAsia="Arial" w:hAnsi="Arial" w:cs="Arial"/>
        </w:rPr>
        <w:t xml:space="preserve">, </w:t>
      </w:r>
      <w:r w:rsidRPr="00624768">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14:paraId="461B3B50" w14:textId="77777777" w:rsidR="007E01F0" w:rsidRPr="00624768" w:rsidRDefault="007E01F0" w:rsidP="00624768">
      <w:pPr>
        <w:jc w:val="both"/>
      </w:pPr>
    </w:p>
    <w:p w14:paraId="1DBF3BB7" w14:textId="77777777" w:rsidR="007E01F0" w:rsidRPr="00624768" w:rsidRDefault="007E01F0" w:rsidP="00624768">
      <w:pPr>
        <w:jc w:val="both"/>
      </w:pPr>
      <w:r w:rsidRPr="00624768">
        <w:rPr>
          <w:rFonts w:ascii="Arial" w:eastAsia="Arial" w:hAnsi="Arial" w:cs="Arial"/>
          <w:b/>
          <w:bCs/>
        </w:rPr>
        <w:t xml:space="preserve">10.2 </w:t>
      </w:r>
      <w:r w:rsidRPr="00624768">
        <w:rPr>
          <w:rFonts w:ascii="Arial" w:eastAsia="Arial" w:hAnsi="Arial" w:cs="Arial"/>
        </w:rPr>
        <w:t xml:space="preserve">Les empreses licitadores poden </w:t>
      </w:r>
      <w:r w:rsidRPr="00624768">
        <w:rPr>
          <w:rFonts w:ascii="Arial" w:eastAsia="Arial" w:hAnsi="Arial" w:cs="Arial"/>
          <w:b/>
        </w:rPr>
        <w:t>recórrer per a l’execució del contracte a les</w:t>
      </w:r>
      <w:r w:rsidRPr="00624768">
        <w:rPr>
          <w:rFonts w:ascii="Arial" w:eastAsia="Arial" w:hAnsi="Arial" w:cs="Arial"/>
          <w:b/>
          <w:bCs/>
        </w:rPr>
        <w:t xml:space="preserve"> </w:t>
      </w:r>
      <w:r w:rsidRPr="00624768">
        <w:rPr>
          <w:rFonts w:ascii="Arial" w:eastAsia="Arial" w:hAnsi="Arial" w:cs="Arial"/>
          <w:b/>
        </w:rPr>
        <w:t>capacitats d'altres entitats</w:t>
      </w:r>
      <w:r w:rsidRPr="00624768">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C62922D" w14:textId="77777777" w:rsidR="007E01F0" w:rsidRPr="00624768" w:rsidRDefault="007E01F0" w:rsidP="00624768">
      <w:pPr>
        <w:spacing w:line="200" w:lineRule="exact"/>
      </w:pPr>
    </w:p>
    <w:p w14:paraId="7C8EB91D" w14:textId="77777777" w:rsidR="007E01F0" w:rsidRPr="00624768" w:rsidRDefault="007E01F0" w:rsidP="00624768">
      <w:pPr>
        <w:spacing w:line="237" w:lineRule="auto"/>
        <w:jc w:val="both"/>
      </w:pPr>
      <w:r w:rsidRPr="00624768">
        <w:rPr>
          <w:rFonts w:ascii="Arial" w:eastAsia="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A60758A" w14:textId="77777777" w:rsidR="007E01F0" w:rsidRPr="00624768" w:rsidRDefault="007E01F0" w:rsidP="00624768">
      <w:pPr>
        <w:spacing w:line="257" w:lineRule="exact"/>
      </w:pPr>
    </w:p>
    <w:p w14:paraId="3189E71B" w14:textId="77777777" w:rsidR="007E01F0" w:rsidRPr="00624768" w:rsidRDefault="007E01F0" w:rsidP="00624768">
      <w:pPr>
        <w:jc w:val="both"/>
      </w:pPr>
      <w:r w:rsidRPr="00624768">
        <w:rPr>
          <w:rFonts w:ascii="Arial" w:eastAsia="Arial" w:hAnsi="Arial" w:cs="Arial"/>
        </w:rPr>
        <w:t>En les mateixes condicions, les UTE poden recórrer a les capacitats dels participants en la unió o d'altres entitats.</w:t>
      </w:r>
    </w:p>
    <w:p w14:paraId="1273C496" w14:textId="77777777" w:rsidR="007E01F0" w:rsidRPr="00624768" w:rsidRDefault="007E01F0" w:rsidP="00624768">
      <w:pPr>
        <w:spacing w:line="249" w:lineRule="exact"/>
      </w:pPr>
    </w:p>
    <w:p w14:paraId="7E4976CB" w14:textId="77777777" w:rsidR="007E01F0" w:rsidRPr="00624768" w:rsidRDefault="007E01F0" w:rsidP="00624768">
      <w:pPr>
        <w:jc w:val="both"/>
      </w:pPr>
      <w:r w:rsidRPr="00624768">
        <w:rPr>
          <w:rFonts w:ascii="Arial" w:eastAsia="Arial" w:hAnsi="Arial" w:cs="Arial"/>
          <w:b/>
          <w:bCs/>
        </w:rPr>
        <w:t xml:space="preserve">10.4 </w:t>
      </w:r>
      <w:r w:rsidRPr="00624768">
        <w:rPr>
          <w:rFonts w:ascii="Arial" w:eastAsia="Arial" w:hAnsi="Arial" w:cs="Arial"/>
        </w:rPr>
        <w:t>Els certificats comunitaris d’empresaris autoritzats per contractar als que fa</w:t>
      </w:r>
      <w:r w:rsidRPr="00624768">
        <w:rPr>
          <w:rFonts w:ascii="Arial" w:eastAsia="Arial" w:hAnsi="Arial" w:cs="Arial"/>
          <w:b/>
          <w:bCs/>
        </w:rPr>
        <w:t xml:space="preserve"> </w:t>
      </w:r>
      <w:r w:rsidRPr="00624768">
        <w:rPr>
          <w:rFonts w:ascii="Arial" w:eastAsia="Arial" w:hAnsi="Arial" w:cs="Arial"/>
        </w:rPr>
        <w:t>referència l’article 97 de la LCSP constitueixen una presumpció d’aptitud en relació als requisits de selecció qualitativa que figurin en aquests.</w:t>
      </w:r>
    </w:p>
    <w:p w14:paraId="635F54D0" w14:textId="77777777" w:rsidR="007E01F0" w:rsidRPr="00624768" w:rsidRDefault="007E01F0" w:rsidP="00624768">
      <w:pPr>
        <w:spacing w:line="245" w:lineRule="exact"/>
      </w:pPr>
    </w:p>
    <w:p w14:paraId="5B458E32" w14:textId="77777777" w:rsidR="007E01F0" w:rsidRPr="00624768" w:rsidRDefault="007E01F0" w:rsidP="00624768">
      <w:pPr>
        <w:jc w:val="both"/>
      </w:pPr>
      <w:r w:rsidRPr="00624768">
        <w:rPr>
          <w:rFonts w:ascii="Arial" w:eastAsia="Arial" w:hAnsi="Arial" w:cs="Arial"/>
          <w:b/>
          <w:bCs/>
        </w:rPr>
        <w:t xml:space="preserve">10.5 </w:t>
      </w:r>
      <w:r w:rsidRPr="00624768">
        <w:rPr>
          <w:rFonts w:ascii="Arial" w:eastAsia="Arial" w:hAnsi="Arial" w:cs="Arial"/>
        </w:rPr>
        <w:t>En les UTE, totes les empreses que en formen part han d’acreditar la seva</w:t>
      </w:r>
      <w:r w:rsidRPr="00624768">
        <w:rPr>
          <w:rFonts w:ascii="Arial" w:eastAsia="Arial" w:hAnsi="Arial" w:cs="Arial"/>
          <w:b/>
          <w:bCs/>
        </w:rPr>
        <w:t xml:space="preserve"> </w:t>
      </w:r>
      <w:r w:rsidRPr="00624768">
        <w:rPr>
          <w:rFonts w:ascii="Arial" w:eastAsia="Arial" w:hAnsi="Arial" w:cs="Arial"/>
        </w:rPr>
        <w:t>solvència, en els termes indicats en l’</w:t>
      </w:r>
      <w:r w:rsidRPr="00624768">
        <w:rPr>
          <w:rFonts w:ascii="Arial" w:eastAsia="Arial" w:hAnsi="Arial" w:cs="Arial"/>
          <w:b/>
          <w:bCs/>
        </w:rPr>
        <w:t>apartat G del quadre de característiques.</w:t>
      </w:r>
      <w:r w:rsidRPr="00624768">
        <w:rPr>
          <w:rFonts w:ascii="Arial" w:eastAsia="Arial" w:hAnsi="Arial" w:cs="Arial"/>
        </w:rPr>
        <w:t xml:space="preserve"> Per tal de determinar la solvència de la unió temporal, s’acumula l’acreditada per cadascuna de les seves integrants.</w:t>
      </w:r>
    </w:p>
    <w:p w14:paraId="166CFDD1" w14:textId="77777777" w:rsidR="007E01F0" w:rsidRPr="00624768" w:rsidRDefault="007E01F0" w:rsidP="00624768">
      <w:pPr>
        <w:spacing w:line="200" w:lineRule="exact"/>
      </w:pPr>
    </w:p>
    <w:p w14:paraId="12368760" w14:textId="0AE1D05F" w:rsidR="007E01F0" w:rsidRPr="00624768" w:rsidRDefault="007E01F0" w:rsidP="00624768">
      <w:pPr>
        <w:spacing w:line="299" w:lineRule="exact"/>
      </w:pPr>
    </w:p>
    <w:p w14:paraId="14037A4C" w14:textId="77777777" w:rsidR="0018544A" w:rsidRPr="00624768" w:rsidRDefault="0018544A" w:rsidP="00624768">
      <w:pPr>
        <w:spacing w:line="299" w:lineRule="exact"/>
      </w:pPr>
    </w:p>
    <w:p w14:paraId="50F42D30" w14:textId="77777777" w:rsidR="007E01F0" w:rsidRPr="00624768" w:rsidRDefault="007E01F0" w:rsidP="00624768">
      <w:pPr>
        <w:numPr>
          <w:ilvl w:val="0"/>
          <w:numId w:val="6"/>
        </w:numPr>
        <w:tabs>
          <w:tab w:val="left" w:pos="284"/>
        </w:tabs>
        <w:spacing w:line="244" w:lineRule="auto"/>
        <w:ind w:left="0" w:firstLine="4"/>
        <w:jc w:val="both"/>
      </w:pPr>
      <w:r w:rsidRPr="00624768">
        <w:rPr>
          <w:rFonts w:ascii="Arial" w:eastAsia="Arial" w:hAnsi="Arial" w:cs="Arial"/>
          <w:b/>
          <w:bCs/>
        </w:rPr>
        <w:t>DISPOSICIONS RELATIVES A LA LICITACIÓ, L‘ADJUDICACIÓ I LA FORMALITZACIÓ DEL CONTRACTE</w:t>
      </w:r>
    </w:p>
    <w:p w14:paraId="427676EF" w14:textId="77777777" w:rsidR="007E01F0" w:rsidRPr="00624768" w:rsidRDefault="007E01F0" w:rsidP="00624768">
      <w:pPr>
        <w:spacing w:line="200" w:lineRule="exact"/>
      </w:pPr>
    </w:p>
    <w:p w14:paraId="55BD8943" w14:textId="77777777" w:rsidR="007E01F0" w:rsidRPr="00624768" w:rsidRDefault="007E01F0" w:rsidP="00624768">
      <w:pPr>
        <w:spacing w:line="292" w:lineRule="exact"/>
      </w:pPr>
    </w:p>
    <w:p w14:paraId="6347B265" w14:textId="77777777" w:rsidR="007E01F0" w:rsidRPr="00624768" w:rsidRDefault="007E01F0" w:rsidP="00624768">
      <w:pPr>
        <w:tabs>
          <w:tab w:val="left" w:pos="5900"/>
        </w:tabs>
      </w:pPr>
      <w:r w:rsidRPr="00624768">
        <w:rPr>
          <w:rFonts w:ascii="Arial" w:eastAsia="Arial" w:hAnsi="Arial" w:cs="Arial"/>
          <w:b/>
          <w:bCs/>
        </w:rPr>
        <w:t>Onzena. Presentació de documentació i de proposicions</w:t>
      </w:r>
    </w:p>
    <w:p w14:paraId="5093AB7A" w14:textId="77777777" w:rsidR="007E01F0" w:rsidRPr="00624768" w:rsidRDefault="007E01F0" w:rsidP="00624768">
      <w:pPr>
        <w:spacing w:line="253" w:lineRule="exact"/>
      </w:pPr>
    </w:p>
    <w:p w14:paraId="4C26388B" w14:textId="77777777" w:rsidR="007E01F0" w:rsidRPr="00624768" w:rsidRDefault="007E01F0" w:rsidP="00624768">
      <w:pPr>
        <w:spacing w:line="247" w:lineRule="auto"/>
        <w:jc w:val="both"/>
        <w:rPr>
          <w:rFonts w:ascii="Arial" w:eastAsia="Arial" w:hAnsi="Arial" w:cs="Arial"/>
          <w:i/>
          <w:iCs/>
        </w:rPr>
      </w:pPr>
      <w:r w:rsidRPr="00624768">
        <w:rPr>
          <w:rFonts w:ascii="Arial" w:eastAsia="Arial" w:hAnsi="Arial" w:cs="Arial"/>
          <w:b/>
          <w:bCs/>
        </w:rPr>
        <w:t xml:space="preserve">11.1 </w:t>
      </w:r>
      <w:r w:rsidRPr="00624768">
        <w:rPr>
          <w:rFonts w:ascii="Arial" w:eastAsia="Arial" w:hAnsi="Arial" w:cs="Arial"/>
          <w:bCs/>
        </w:rPr>
        <w:t xml:space="preserve">Llevat que es digui una altra cosa en el quadre de característiques, les empreses poden licitar en tots els lots en què es divideix l’objecte del contracte. </w:t>
      </w:r>
    </w:p>
    <w:p w14:paraId="71540270" w14:textId="77777777" w:rsidR="007E01F0" w:rsidRPr="00624768" w:rsidRDefault="007E01F0" w:rsidP="00624768">
      <w:pPr>
        <w:spacing w:line="247" w:lineRule="auto"/>
        <w:jc w:val="both"/>
        <w:rPr>
          <w:rFonts w:ascii="Arial" w:eastAsia="Arial" w:hAnsi="Arial" w:cs="Arial"/>
          <w:b/>
          <w:bCs/>
        </w:rPr>
      </w:pPr>
      <w:r w:rsidRPr="00624768">
        <w:rPr>
          <w:rFonts w:ascii="Arial" w:eastAsia="Arial" w:hAnsi="Arial" w:cs="Arial"/>
          <w:i/>
          <w:iCs/>
        </w:rPr>
        <w:t xml:space="preserve"> </w:t>
      </w:r>
    </w:p>
    <w:p w14:paraId="3EEE69A4" w14:textId="77777777" w:rsidR="007E01F0" w:rsidRPr="00624768" w:rsidRDefault="007E01F0" w:rsidP="00624768">
      <w:pPr>
        <w:spacing w:line="247" w:lineRule="auto"/>
        <w:jc w:val="both"/>
      </w:pPr>
      <w:r w:rsidRPr="00624768">
        <w:rPr>
          <w:rFonts w:ascii="Arial" w:eastAsia="Arial" w:hAnsi="Arial" w:cs="Arial"/>
          <w:b/>
          <w:bCs/>
        </w:rPr>
        <w:t xml:space="preserve">11.2 </w:t>
      </w:r>
      <w:r w:rsidRPr="00624768">
        <w:rPr>
          <w:rFonts w:ascii="Arial" w:eastAsia="Arial" w:hAnsi="Arial" w:cs="Arial"/>
        </w:rPr>
        <w:t>Les empreses licitadores, quan així es faci constar en l’</w:t>
      </w:r>
      <w:r w:rsidRPr="00624768">
        <w:rPr>
          <w:rFonts w:ascii="Arial" w:eastAsia="Arial" w:hAnsi="Arial" w:cs="Arial"/>
          <w:b/>
          <w:bCs/>
        </w:rPr>
        <w:t>apartat F del quadre de característiques</w:t>
      </w:r>
      <w:r w:rsidRPr="00624768">
        <w:rPr>
          <w:rFonts w:ascii="Arial" w:eastAsia="Arial" w:hAnsi="Arial" w:cs="Arial"/>
        </w:rPr>
        <w:t>, han de presentar la documentació que conformi les seves ofertes en</w:t>
      </w:r>
      <w:r w:rsidRPr="00624768">
        <w:rPr>
          <w:rFonts w:ascii="Arial" w:eastAsia="Arial" w:hAnsi="Arial" w:cs="Arial"/>
          <w:b/>
          <w:bCs/>
        </w:rPr>
        <w:t xml:space="preserve"> </w:t>
      </w:r>
      <w:r w:rsidRPr="00624768">
        <w:rPr>
          <w:rFonts w:ascii="Arial" w:eastAsia="Arial" w:hAnsi="Arial" w:cs="Arial"/>
          <w:bCs/>
        </w:rPr>
        <w:t xml:space="preserve">tants sobres com determini l’apartat F esmentat, i </w:t>
      </w:r>
      <w:r w:rsidRPr="00624768">
        <w:rPr>
          <w:rFonts w:ascii="Arial" w:eastAsia="Arial" w:hAnsi="Arial" w:cs="Arial"/>
        </w:rPr>
        <w:t xml:space="preserve">en el termini màxim que s’assenyala en l’anunci de licitació. Aquesta documentació es presentarà mitjançant l’eina de </w:t>
      </w:r>
      <w:r w:rsidRPr="00624768">
        <w:rPr>
          <w:rFonts w:ascii="Arial" w:eastAsia="Arial" w:hAnsi="Arial" w:cs="Arial"/>
          <w:b/>
        </w:rPr>
        <w:t>Sobre Digital</w:t>
      </w:r>
      <w:r w:rsidRPr="00624768">
        <w:rPr>
          <w:rFonts w:ascii="Arial" w:eastAsia="Arial" w:hAnsi="Arial" w:cs="Arial"/>
        </w:rPr>
        <w:t xml:space="preserve"> accessible a l’adreça web següent:</w:t>
      </w:r>
    </w:p>
    <w:p w14:paraId="5B57823B" w14:textId="77777777" w:rsidR="007E01F0" w:rsidRPr="00624768" w:rsidRDefault="0020785E" w:rsidP="00624768">
      <w:pPr>
        <w:spacing w:line="237" w:lineRule="auto"/>
        <w:jc w:val="both"/>
        <w:rPr>
          <w:rFonts w:ascii="Arial" w:eastAsia="Arial" w:hAnsi="Arial" w:cs="Arial"/>
        </w:rPr>
      </w:pPr>
      <w:hyperlink r:id="rId13" w:history="1">
        <w:r w:rsidR="007E01F0" w:rsidRPr="00624768">
          <w:rPr>
            <w:rStyle w:val="Enlla"/>
            <w:rFonts w:ascii="Arial" w:hAnsi="Arial" w:cs="Arial"/>
          </w:rPr>
          <w:t>https://contractaciopublica.gencat.cat/ecofin_pscp/AppJava/cap.pscp?department=31000&amp;reqCode=viewDetail&amp;keyword=&amp;idCap=204564&amp;ambit=1&amp;</w:t>
        </w:r>
      </w:hyperlink>
    </w:p>
    <w:p w14:paraId="472C007A" w14:textId="77777777" w:rsidR="007E01F0" w:rsidRPr="00624768" w:rsidRDefault="007E01F0" w:rsidP="00624768">
      <w:pPr>
        <w:spacing w:line="237" w:lineRule="auto"/>
        <w:jc w:val="both"/>
        <w:rPr>
          <w:rFonts w:ascii="Arial" w:eastAsia="Arial" w:hAnsi="Arial" w:cs="Arial"/>
        </w:rPr>
      </w:pPr>
    </w:p>
    <w:p w14:paraId="7E1B2980" w14:textId="77777777" w:rsidR="007E01F0" w:rsidRPr="00624768" w:rsidRDefault="007E01F0" w:rsidP="00624768">
      <w:pPr>
        <w:spacing w:line="237" w:lineRule="auto"/>
        <w:jc w:val="both"/>
      </w:pPr>
      <w:r w:rsidRPr="00624768">
        <w:rPr>
          <w:rFonts w:ascii="Arial" w:eastAsia="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31403E4" w14:textId="77777777" w:rsidR="007E01F0" w:rsidRPr="00624768" w:rsidRDefault="007E01F0" w:rsidP="00624768">
      <w:pPr>
        <w:spacing w:line="257" w:lineRule="exact"/>
      </w:pPr>
    </w:p>
    <w:p w14:paraId="61E62D59" w14:textId="77777777" w:rsidR="007E01F0" w:rsidRPr="00624768" w:rsidRDefault="007E01F0" w:rsidP="00624768">
      <w:pPr>
        <w:spacing w:line="237" w:lineRule="auto"/>
        <w:jc w:val="both"/>
      </w:pPr>
      <w:r w:rsidRPr="00624768">
        <w:rPr>
          <w:rFonts w:ascii="Arial" w:eastAsia="Arial" w:hAnsi="Arial" w:cs="Arial"/>
          <w:b/>
        </w:rPr>
        <w:t>Les adreces electròniques</w:t>
      </w:r>
      <w:r w:rsidRPr="00624768">
        <w:rPr>
          <w:rFonts w:ascii="Arial" w:eastAsia="Arial" w:hAnsi="Arial" w:cs="Arial"/>
        </w:rPr>
        <w:t xml:space="preserve"> que les empreses licitadores indiquin en el formulari d’inscripció de l’eina de Sobre Digital, que seran les emprades per enviar correus electrònics relacionats amb l’ús de l’eina de Sobre Digital, </w:t>
      </w:r>
      <w:r w:rsidRPr="00624768">
        <w:rPr>
          <w:rFonts w:ascii="Arial" w:eastAsia="Arial" w:hAnsi="Arial" w:cs="Arial"/>
          <w:b/>
        </w:rPr>
        <w:t>han de ser les mateixes que les que designin en el seu DEUC</w:t>
      </w:r>
      <w:r w:rsidRPr="00624768">
        <w:rPr>
          <w:rFonts w:ascii="Arial" w:eastAsia="Arial" w:hAnsi="Arial" w:cs="Arial"/>
        </w:rPr>
        <w:t xml:space="preserve"> per a rebre els avisos de notificacions i comunicacions mitjançant l’e-NOTUM, d’acord amb l’apartat 11.6 d’aquesta clàusula.</w:t>
      </w:r>
    </w:p>
    <w:p w14:paraId="5666A259" w14:textId="77777777" w:rsidR="007E01F0" w:rsidRPr="00624768" w:rsidRDefault="007E01F0" w:rsidP="00624768">
      <w:pPr>
        <w:spacing w:line="257" w:lineRule="exact"/>
      </w:pPr>
    </w:p>
    <w:p w14:paraId="3A6F0334" w14:textId="77777777" w:rsidR="007E01F0" w:rsidRPr="00624768" w:rsidRDefault="007E01F0" w:rsidP="00624768">
      <w:pPr>
        <w:jc w:val="both"/>
      </w:pPr>
      <w:r w:rsidRPr="00624768">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FDAB7AF" w14:textId="77777777" w:rsidR="007E01F0" w:rsidRPr="00624768" w:rsidRDefault="007E01F0" w:rsidP="00624768">
      <w:pPr>
        <w:spacing w:line="254" w:lineRule="exact"/>
      </w:pPr>
    </w:p>
    <w:p w14:paraId="14C58D98" w14:textId="77777777" w:rsidR="007E01F0" w:rsidRPr="00624768" w:rsidRDefault="007E01F0" w:rsidP="00624768">
      <w:pPr>
        <w:jc w:val="both"/>
      </w:pPr>
      <w:r w:rsidRPr="00624768">
        <w:rPr>
          <w:rFonts w:ascii="Arial" w:eastAsia="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79D5AB99" w14:textId="77777777" w:rsidR="007E01F0" w:rsidRPr="00624768" w:rsidRDefault="007E01F0" w:rsidP="00624768">
      <w:pPr>
        <w:spacing w:line="254" w:lineRule="exact"/>
      </w:pPr>
    </w:p>
    <w:p w14:paraId="1525134E" w14:textId="77777777" w:rsidR="007E01F0" w:rsidRPr="00624768" w:rsidRDefault="007E01F0" w:rsidP="00624768">
      <w:pPr>
        <w:spacing w:line="237" w:lineRule="auto"/>
        <w:jc w:val="both"/>
        <w:rPr>
          <w:rFonts w:ascii="Arial" w:eastAsia="Arial" w:hAnsi="Arial" w:cs="Arial"/>
        </w:rPr>
      </w:pPr>
      <w:r w:rsidRPr="00624768">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A626197" w14:textId="77777777" w:rsidR="007E01F0" w:rsidRPr="00624768" w:rsidRDefault="007E01F0" w:rsidP="00624768">
      <w:pPr>
        <w:spacing w:line="237" w:lineRule="auto"/>
        <w:jc w:val="both"/>
        <w:rPr>
          <w:rFonts w:ascii="Arial" w:eastAsia="Arial" w:hAnsi="Arial" w:cs="Arial"/>
        </w:rPr>
      </w:pPr>
    </w:p>
    <w:p w14:paraId="3B46B7EB" w14:textId="77777777" w:rsidR="007E01F0" w:rsidRPr="00624768" w:rsidRDefault="007E01F0" w:rsidP="00624768">
      <w:pPr>
        <w:spacing w:line="237" w:lineRule="auto"/>
        <w:jc w:val="both"/>
      </w:pPr>
      <w:r w:rsidRPr="00624768">
        <w:rPr>
          <w:rFonts w:ascii="Arial" w:eastAsia="Arial" w:hAnsi="Arial" w:cs="Arial"/>
        </w:rPr>
        <w:t xml:space="preserve">Així mateix, el desxifrat dels documents de les ofertes es realitza mitjançant la mateixa </w:t>
      </w:r>
      <w:r w:rsidRPr="00624768">
        <w:rPr>
          <w:rFonts w:ascii="Arial" w:eastAsia="Arial" w:hAnsi="Arial" w:cs="Arial"/>
          <w:b/>
        </w:rPr>
        <w:t>paraula clau, la qual han de custodiar les empreses licitadores</w:t>
      </w:r>
      <w:r w:rsidRPr="00624768">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0A98F3" w14:textId="77777777" w:rsidR="007E01F0" w:rsidRPr="00624768" w:rsidRDefault="007E01F0" w:rsidP="00624768">
      <w:pPr>
        <w:spacing w:line="260" w:lineRule="exact"/>
      </w:pPr>
    </w:p>
    <w:p w14:paraId="689A6F4D" w14:textId="77777777" w:rsidR="007E01F0" w:rsidRPr="00624768" w:rsidRDefault="007E01F0" w:rsidP="00624768">
      <w:pPr>
        <w:spacing w:line="237" w:lineRule="auto"/>
        <w:jc w:val="both"/>
      </w:pPr>
      <w:r w:rsidRPr="00624768">
        <w:rPr>
          <w:rFonts w:ascii="Arial" w:eastAsia="Arial" w:hAnsi="Arial" w:cs="Arial"/>
        </w:rPr>
        <w:t xml:space="preserve">L’Administració demanarà a les empreses licitadores, mitjançant el correu electrònic assenyalat en el formulari d’inscripció a l’oferta de l’eina de Sobre Digital, que accedeixin </w:t>
      </w:r>
      <w:r w:rsidRPr="00624768">
        <w:rPr>
          <w:rFonts w:ascii="Arial" w:eastAsia="Arial" w:hAnsi="Arial" w:cs="Arial"/>
        </w:rPr>
        <w:lastRenderedPageBreak/>
        <w:t>a l’eina web de Sobre Digital per introduir les seves paraules clau en el moment que correspongui.</w:t>
      </w:r>
    </w:p>
    <w:p w14:paraId="07ACD2B0" w14:textId="77777777" w:rsidR="007E01F0" w:rsidRPr="00624768" w:rsidRDefault="007E01F0" w:rsidP="00624768">
      <w:pPr>
        <w:spacing w:line="257" w:lineRule="exact"/>
      </w:pPr>
    </w:p>
    <w:p w14:paraId="0C1B6B21" w14:textId="77777777" w:rsidR="007E01F0" w:rsidRPr="00624768" w:rsidRDefault="007E01F0" w:rsidP="00624768">
      <w:pPr>
        <w:spacing w:line="225" w:lineRule="auto"/>
        <w:jc w:val="both"/>
      </w:pPr>
      <w:r w:rsidRPr="00624768">
        <w:rPr>
          <w:rFonts w:ascii="Arial" w:eastAsia="Arial" w:hAnsi="Arial" w:cs="Arial"/>
        </w:rPr>
        <w:t>Quan les empreses licitadores introdueixin les paraules clau s’iniciarà el procés de desxifrat de la documentació, que es trobarà guardada en un espai virtual securitzat</w:t>
      </w:r>
      <w:r w:rsidRPr="00624768">
        <w:rPr>
          <w:rStyle w:val="Refernciadenotaapeudepgina"/>
          <w:rFonts w:ascii="Arial" w:eastAsia="Arial" w:hAnsi="Arial" w:cs="Arial"/>
        </w:rPr>
        <w:footnoteReference w:id="1"/>
      </w:r>
      <w:r w:rsidRPr="00624768">
        <w:rPr>
          <w:rFonts w:ascii="Arial" w:eastAsia="Arial" w:hAnsi="Arial" w:cs="Arial"/>
        </w:rPr>
        <w:t xml:space="preserve"> que garanteix la inaccessibilitat a la documentació abans, en el seu cas, de la constitució de la Mesa i de l’acte d’obertura dels sobres, en la data i l’hora establertes.</w:t>
      </w:r>
    </w:p>
    <w:p w14:paraId="12E98584" w14:textId="77777777" w:rsidR="007E01F0" w:rsidRPr="00624768" w:rsidRDefault="007E01F0" w:rsidP="00624768">
      <w:pPr>
        <w:spacing w:line="258" w:lineRule="exact"/>
      </w:pPr>
    </w:p>
    <w:p w14:paraId="23B3D918" w14:textId="77777777" w:rsidR="007E01F0" w:rsidRPr="00624768" w:rsidRDefault="007E01F0" w:rsidP="00624768">
      <w:pPr>
        <w:jc w:val="both"/>
      </w:pPr>
      <w:r w:rsidRPr="00624768">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459C33C7" w14:textId="77777777" w:rsidR="007E01F0" w:rsidRPr="00624768" w:rsidRDefault="007E01F0" w:rsidP="00624768">
      <w:pPr>
        <w:spacing w:line="254" w:lineRule="exact"/>
      </w:pPr>
    </w:p>
    <w:p w14:paraId="147B2CC4" w14:textId="77777777" w:rsidR="007E01F0" w:rsidRPr="00624768" w:rsidRDefault="007E01F0" w:rsidP="00624768">
      <w:pPr>
        <w:spacing w:line="237" w:lineRule="auto"/>
        <w:jc w:val="both"/>
      </w:pPr>
      <w:r w:rsidRPr="00624768">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4711C04" w14:textId="77777777" w:rsidR="007E01F0" w:rsidRPr="00624768" w:rsidRDefault="007E01F0" w:rsidP="00624768">
      <w:pPr>
        <w:spacing w:line="260" w:lineRule="exact"/>
      </w:pPr>
    </w:p>
    <w:p w14:paraId="124CA3DE" w14:textId="77777777" w:rsidR="007E01F0" w:rsidRPr="00624768" w:rsidRDefault="007E01F0" w:rsidP="00624768">
      <w:r w:rsidRPr="00624768">
        <w:rPr>
          <w:rFonts w:ascii="Arial" w:eastAsia="Arial" w:hAnsi="Arial" w:cs="Arial"/>
          <w:iCs/>
        </w:rPr>
        <w:t>Es podrà sol·licitar la introducció de les paraules clau tantes vegades com sigui necessari. Aquesta sol·licitud es genera des de la pròpia eina de Sobre Digital.</w:t>
      </w:r>
    </w:p>
    <w:p w14:paraId="21372A08" w14:textId="77777777" w:rsidR="007E01F0" w:rsidRPr="00624768" w:rsidRDefault="007E01F0" w:rsidP="00624768">
      <w:pPr>
        <w:spacing w:line="252" w:lineRule="exact"/>
      </w:pPr>
    </w:p>
    <w:p w14:paraId="5C543917" w14:textId="77777777" w:rsidR="007E01F0" w:rsidRPr="00624768" w:rsidRDefault="007E01F0" w:rsidP="00624768">
      <w:pPr>
        <w:jc w:val="both"/>
        <w:rPr>
          <w:rFonts w:ascii="Arial" w:eastAsia="Arial" w:hAnsi="Arial" w:cs="Arial"/>
        </w:rPr>
      </w:pPr>
      <w:r w:rsidRPr="00624768">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261F0C70" w14:textId="77777777" w:rsidR="00B12062" w:rsidRPr="00624768" w:rsidRDefault="00B12062" w:rsidP="00624768">
      <w:pPr>
        <w:jc w:val="both"/>
        <w:rPr>
          <w:rFonts w:ascii="Arial" w:eastAsia="Arial" w:hAnsi="Arial" w:cs="Arial"/>
        </w:rPr>
      </w:pPr>
    </w:p>
    <w:p w14:paraId="102CD971" w14:textId="77777777" w:rsidR="00B12062" w:rsidRPr="00624768" w:rsidRDefault="00B12062" w:rsidP="00624768">
      <w:pPr>
        <w:jc w:val="both"/>
        <w:rPr>
          <w:rFonts w:ascii="Arial" w:hAnsi="Arial" w:cs="Arial"/>
        </w:rPr>
      </w:pPr>
      <w:r w:rsidRPr="00624768">
        <w:rPr>
          <w:rFonts w:ascii="Arial" w:hAnsi="Arial"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39E72BC" w14:textId="77777777" w:rsidR="007E01F0" w:rsidRPr="00624768" w:rsidRDefault="007E01F0" w:rsidP="00624768">
      <w:pPr>
        <w:spacing w:line="253" w:lineRule="exact"/>
      </w:pPr>
    </w:p>
    <w:p w14:paraId="10A44FFF" w14:textId="77777777" w:rsidR="007E01F0" w:rsidRPr="00624768" w:rsidRDefault="007E01F0" w:rsidP="00624768">
      <w:r w:rsidRPr="00624768">
        <w:rPr>
          <w:rFonts w:ascii="Arial" w:eastAsia="Arial" w:hAnsi="Arial" w:cs="Arial"/>
        </w:rPr>
        <w:t>Podeu trobar material de suport sobre com preparar una oferta mitjançant l’eina de sobre digital a l’apartat de “Licitació electrònica” de la Plataforma de Serveis de Contractació Pública, a l’adreça web següent:</w:t>
      </w:r>
    </w:p>
    <w:p w14:paraId="0A9D97DF" w14:textId="77777777" w:rsidR="007E01F0" w:rsidRPr="00624768" w:rsidRDefault="0020785E" w:rsidP="00624768">
      <w:hyperlink r:id="rId14" w:history="1">
        <w:r w:rsidR="007E01F0" w:rsidRPr="00624768">
          <w:rPr>
            <w:rStyle w:val="Enlla"/>
            <w:rFonts w:ascii="Arial" w:eastAsia="Arial" w:hAnsi="Arial" w:cs="Arial"/>
          </w:rPr>
          <w:t>https://contractaciopublica.gencat.cat/ecofin_sobre/AppJava/views/ajuda/empreses/index.xhtml</w:t>
        </w:r>
      </w:hyperlink>
    </w:p>
    <w:p w14:paraId="5AD7FC42" w14:textId="77777777" w:rsidR="007E01F0" w:rsidRPr="00624768" w:rsidRDefault="007E01F0" w:rsidP="00624768">
      <w:pPr>
        <w:spacing w:line="246" w:lineRule="exact"/>
      </w:pPr>
    </w:p>
    <w:p w14:paraId="2AF55D4C" w14:textId="77777777" w:rsidR="007E01F0" w:rsidRPr="00624768" w:rsidRDefault="007E01F0" w:rsidP="00624768">
      <w:pPr>
        <w:tabs>
          <w:tab w:val="left" w:pos="0"/>
          <w:tab w:val="left" w:pos="680"/>
          <w:tab w:val="left" w:pos="1473"/>
          <w:tab w:val="left" w:pos="4320"/>
        </w:tabs>
        <w:jc w:val="both"/>
        <w:rPr>
          <w:rFonts w:ascii="Arial" w:eastAsia="Times New Roman" w:hAnsi="Arial" w:cs="Arial"/>
          <w:color w:val="545454"/>
          <w:shd w:val="clear" w:color="auto" w:fill="FFFFFF"/>
        </w:rPr>
      </w:pPr>
      <w:r w:rsidRPr="00624768">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5" w:history="1">
        <w:r w:rsidRPr="00624768">
          <w:rPr>
            <w:rStyle w:val="Enlla"/>
            <w:rFonts w:ascii="Arial" w:eastAsia="Times New Roman" w:hAnsi="Arial" w:cs="Arial"/>
            <w:color w:val="0000FF"/>
          </w:rPr>
          <w:t>sau.tic</w:t>
        </w:r>
        <w:r w:rsidRPr="00624768">
          <w:rPr>
            <w:rStyle w:val="Enlla"/>
            <w:rFonts w:ascii="Arial" w:eastAsia="Times New Roman" w:hAnsi="Arial" w:cs="Arial"/>
            <w:color w:val="0000FF"/>
            <w:shd w:val="clear" w:color="auto" w:fill="FFFFFF"/>
          </w:rPr>
          <w:t>@gencat.cat</w:t>
        </w:r>
      </w:hyperlink>
      <w:r w:rsidRPr="00624768">
        <w:rPr>
          <w:rFonts w:ascii="Arial" w:eastAsia="Times New Roman" w:hAnsi="Arial" w:cs="Arial"/>
        </w:rPr>
        <w:t>, informant a “l’assumpte del correu”: 31-Sobre Digital).</w:t>
      </w:r>
      <w:r w:rsidRPr="00624768">
        <w:rPr>
          <w:rFonts w:ascii="Arial" w:eastAsia="Times New Roman" w:hAnsi="Arial" w:cs="Arial"/>
          <w:color w:val="545454"/>
          <w:shd w:val="clear" w:color="auto" w:fill="FFFFFF"/>
        </w:rPr>
        <w:t xml:space="preserve"> </w:t>
      </w:r>
    </w:p>
    <w:p w14:paraId="220906FA" w14:textId="77777777" w:rsidR="00FA5891" w:rsidRPr="00624768" w:rsidRDefault="00FA5891" w:rsidP="00624768">
      <w:pPr>
        <w:jc w:val="both"/>
        <w:rPr>
          <w:rFonts w:ascii="Arial" w:eastAsia="Times New Roman" w:hAnsi="Arial" w:cs="Arial"/>
          <w:color w:val="545454"/>
          <w:shd w:val="clear" w:color="auto" w:fill="FFFFFF"/>
        </w:rPr>
      </w:pPr>
    </w:p>
    <w:p w14:paraId="4F5D5A8B" w14:textId="77777777" w:rsidR="00FA5891" w:rsidRPr="00624768" w:rsidRDefault="00FA5891" w:rsidP="00624768">
      <w:pPr>
        <w:jc w:val="both"/>
        <w:rPr>
          <w:rFonts w:ascii="Arial" w:hAnsi="Arial" w:cs="Arial"/>
        </w:rPr>
      </w:pPr>
      <w:r w:rsidRPr="00624768">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r w:rsidRPr="00624768">
        <w:rPr>
          <w:rFonts w:ascii="Arial" w:hAnsi="Arial" w:cs="Arial"/>
        </w:rPr>
        <w:lastRenderedPageBreak/>
        <w:t>winzip o winrar de partició automàtica) i sense incorporar cap tipus de contrasenya. Els arxius resultants de la partició s’incorporen en l’apartat d’altra documentació numerats (part 1 de 2, part 2 de 2).</w:t>
      </w:r>
    </w:p>
    <w:p w14:paraId="4B676967" w14:textId="77777777" w:rsidR="00FA5891" w:rsidRPr="00624768" w:rsidRDefault="00FA5891" w:rsidP="00624768">
      <w:pPr>
        <w:tabs>
          <w:tab w:val="left" w:pos="0"/>
          <w:tab w:val="left" w:pos="680"/>
          <w:tab w:val="left" w:pos="1473"/>
          <w:tab w:val="left" w:pos="4320"/>
        </w:tabs>
        <w:jc w:val="both"/>
      </w:pPr>
    </w:p>
    <w:p w14:paraId="59436544" w14:textId="77777777" w:rsidR="007E01F0" w:rsidRPr="00624768" w:rsidRDefault="007E01F0" w:rsidP="00624768">
      <w:pPr>
        <w:spacing w:line="246" w:lineRule="exact"/>
      </w:pPr>
    </w:p>
    <w:p w14:paraId="0990BB2C" w14:textId="77777777" w:rsidR="007E01F0" w:rsidRPr="00624768" w:rsidRDefault="007E01F0" w:rsidP="00624768">
      <w:pPr>
        <w:jc w:val="both"/>
      </w:pPr>
      <w:r w:rsidRPr="00624768">
        <w:rPr>
          <w:rFonts w:ascii="Arial" w:eastAsia="Arial" w:hAnsi="Arial" w:cs="Arial"/>
          <w:b/>
          <w:bCs/>
        </w:rPr>
        <w:t xml:space="preserve">11.3 </w:t>
      </w:r>
      <w:r w:rsidRPr="00624768">
        <w:rPr>
          <w:rFonts w:ascii="Arial" w:eastAsia="Arial" w:hAnsi="Arial" w:cs="Arial"/>
        </w:rPr>
        <w:t>D’acord amb el que disposa l’apartat 1.</w:t>
      </w:r>
      <w:r w:rsidRPr="00624768">
        <w:rPr>
          <w:rFonts w:ascii="Arial" w:eastAsia="Arial" w:hAnsi="Arial" w:cs="Arial"/>
          <w:i/>
          <w:iCs/>
        </w:rPr>
        <w:t>h</w:t>
      </w:r>
      <w:r w:rsidRPr="00624768">
        <w:rPr>
          <w:rFonts w:ascii="Arial" w:eastAsia="Arial" w:hAnsi="Arial" w:cs="Arial"/>
          <w:b/>
          <w:bCs/>
        </w:rPr>
        <w:t xml:space="preserve"> </w:t>
      </w:r>
      <w:r w:rsidRPr="00624768">
        <w:rPr>
          <w:rFonts w:ascii="Arial" w:eastAsia="Arial" w:hAnsi="Arial" w:cs="Arial"/>
        </w:rPr>
        <w:t>de la Disposició addicional setzena de la</w:t>
      </w:r>
      <w:r w:rsidRPr="00624768">
        <w:rPr>
          <w:rFonts w:ascii="Arial" w:eastAsia="Arial" w:hAnsi="Arial" w:cs="Arial"/>
          <w:b/>
          <w:bCs/>
        </w:rPr>
        <w:t xml:space="preserve"> </w:t>
      </w:r>
      <w:r w:rsidRPr="00624768">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106935D1" w14:textId="77777777" w:rsidR="007E01F0" w:rsidRPr="00624768" w:rsidRDefault="007E01F0" w:rsidP="00624768">
      <w:pPr>
        <w:spacing w:line="251" w:lineRule="exact"/>
      </w:pPr>
    </w:p>
    <w:p w14:paraId="2F425A8F" w14:textId="77777777" w:rsidR="007E01F0" w:rsidRPr="00624768" w:rsidRDefault="007E01F0" w:rsidP="00624768">
      <w:pPr>
        <w:jc w:val="both"/>
      </w:pPr>
      <w:r w:rsidRPr="00624768">
        <w:rPr>
          <w:rFonts w:ascii="Arial" w:eastAsia="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F98EC4E" w14:textId="77777777" w:rsidR="007E01F0" w:rsidRPr="00624768" w:rsidRDefault="007E01F0" w:rsidP="00624768">
      <w:pPr>
        <w:spacing w:line="253" w:lineRule="exact"/>
      </w:pPr>
    </w:p>
    <w:p w14:paraId="48AE2355" w14:textId="77777777" w:rsidR="007E01F0" w:rsidRPr="00624768" w:rsidRDefault="007E01F0" w:rsidP="00624768">
      <w:r w:rsidRPr="00624768">
        <w:rPr>
          <w:rFonts w:ascii="Arial" w:eastAsia="Arial" w:hAnsi="Arial" w:cs="Arial"/>
        </w:rPr>
        <w:t>Les proposicions presentades fora de termini no seran admeses sota cap concepte.</w:t>
      </w:r>
    </w:p>
    <w:p w14:paraId="5B8E5A28" w14:textId="77777777" w:rsidR="007E01F0" w:rsidRPr="00624768" w:rsidRDefault="007E01F0" w:rsidP="00624768">
      <w:pPr>
        <w:spacing w:line="245" w:lineRule="exact"/>
      </w:pPr>
    </w:p>
    <w:p w14:paraId="7F25880B" w14:textId="77777777" w:rsidR="007E01F0" w:rsidRPr="00624768" w:rsidRDefault="007E01F0" w:rsidP="00624768">
      <w:pPr>
        <w:jc w:val="both"/>
      </w:pPr>
      <w:r w:rsidRPr="00624768">
        <w:rPr>
          <w:rFonts w:ascii="Arial" w:eastAsia="Arial" w:hAnsi="Arial" w:cs="Arial"/>
          <w:b/>
          <w:bCs/>
        </w:rPr>
        <w:t xml:space="preserve">11.4 </w:t>
      </w:r>
      <w:r w:rsidRPr="00624768">
        <w:rPr>
          <w:rFonts w:ascii="Arial" w:eastAsia="Arial" w:hAnsi="Arial" w:cs="Arial"/>
        </w:rPr>
        <w:t>Les ofertes presentades han d’estar lliures de virus informàtics i de qualsevol</w:t>
      </w:r>
      <w:r w:rsidRPr="00624768">
        <w:rPr>
          <w:rFonts w:ascii="Arial" w:eastAsia="Arial" w:hAnsi="Arial" w:cs="Arial"/>
          <w:b/>
          <w:bCs/>
        </w:rPr>
        <w:t xml:space="preserve"> </w:t>
      </w:r>
      <w:r w:rsidRPr="00624768">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5DE11431" w14:textId="77777777" w:rsidR="007E01F0" w:rsidRPr="00624768" w:rsidRDefault="007E01F0" w:rsidP="00624768">
      <w:pPr>
        <w:spacing w:line="255" w:lineRule="exact"/>
      </w:pPr>
    </w:p>
    <w:p w14:paraId="1ED081EE" w14:textId="77777777" w:rsidR="007E01F0" w:rsidRPr="00624768" w:rsidRDefault="007E01F0" w:rsidP="00624768">
      <w:pPr>
        <w:spacing w:line="237" w:lineRule="auto"/>
        <w:jc w:val="both"/>
      </w:pPr>
      <w:r w:rsidRPr="00624768">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24EAFCD7" w14:textId="77777777" w:rsidR="00CD44A0" w:rsidRPr="00624768" w:rsidRDefault="00CD44A0" w:rsidP="00624768">
      <w:pPr>
        <w:spacing w:line="251" w:lineRule="exact"/>
      </w:pPr>
    </w:p>
    <w:p w14:paraId="0CD2D4B6" w14:textId="77777777" w:rsidR="007E01F0" w:rsidRPr="00624768" w:rsidRDefault="007E01F0" w:rsidP="00624768">
      <w:pPr>
        <w:jc w:val="both"/>
        <w:rPr>
          <w:rFonts w:ascii="Arial" w:eastAsia="Arial" w:hAnsi="Arial" w:cs="Arial"/>
        </w:rPr>
      </w:pPr>
      <w:r w:rsidRPr="00624768">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w:t>
      </w:r>
      <w:r w:rsidRPr="00624768">
        <w:rPr>
          <w:rFonts w:ascii="Arial" w:eastAsia="Arial" w:hAnsi="Arial" w:cs="Arial"/>
        </w:rPr>
        <w:lastRenderedPageBreak/>
        <w:t>electròniques i, per tant, de poder garantir la no modificació de les ofertes un cop finalitzat el termini de presentació.</w:t>
      </w:r>
    </w:p>
    <w:p w14:paraId="4D634E1A" w14:textId="77777777" w:rsidR="007E01F0" w:rsidRPr="00624768" w:rsidRDefault="007E01F0" w:rsidP="00624768">
      <w:pPr>
        <w:spacing w:line="255" w:lineRule="exact"/>
      </w:pPr>
    </w:p>
    <w:p w14:paraId="75B82A7C" w14:textId="77777777" w:rsidR="007E01F0" w:rsidRPr="00624768" w:rsidRDefault="007E01F0" w:rsidP="00624768">
      <w:pPr>
        <w:jc w:val="both"/>
      </w:pPr>
      <w:r w:rsidRPr="00624768">
        <w:rPr>
          <w:rFonts w:ascii="Arial" w:eastAsia="Arial" w:hAnsi="Arial" w:cs="Arial"/>
          <w:b/>
          <w:bCs/>
        </w:rPr>
        <w:t xml:space="preserve">11.5 </w:t>
      </w:r>
      <w:r w:rsidRPr="00624768">
        <w:rPr>
          <w:rFonts w:ascii="Arial" w:eastAsia="Arial" w:hAnsi="Arial" w:cs="Arial"/>
        </w:rPr>
        <w:t>Les especificacions tècniques necessàries per a la presentació electrònica</w:t>
      </w:r>
      <w:r w:rsidRPr="00624768">
        <w:rPr>
          <w:rFonts w:ascii="Arial" w:eastAsia="Arial" w:hAnsi="Arial" w:cs="Arial"/>
          <w:b/>
          <w:bCs/>
        </w:rPr>
        <w:t xml:space="preserve"> </w:t>
      </w:r>
      <w:r w:rsidRPr="00624768">
        <w:rPr>
          <w:rFonts w:ascii="Arial" w:eastAsia="Arial" w:hAnsi="Arial" w:cs="Arial"/>
        </w:rPr>
        <w:t>d’ofertes es troben disponibles a l’apartat de “Licitació electrònica” de la Plataforma de Serveis de Contractació Pública, a l’adreça web següent</w:t>
      </w:r>
    </w:p>
    <w:p w14:paraId="3542DE98" w14:textId="77777777" w:rsidR="007E01F0" w:rsidRPr="00624768" w:rsidRDefault="0020785E" w:rsidP="00624768">
      <w:pPr>
        <w:jc w:val="both"/>
      </w:pPr>
      <w:hyperlink r:id="rId16" w:history="1">
        <w:r w:rsidR="007E01F0" w:rsidRPr="00624768">
          <w:rPr>
            <w:rStyle w:val="Enlla"/>
            <w:rFonts w:ascii="Arial" w:hAnsi="Arial" w:cs="Arial"/>
          </w:rPr>
          <w:t>https://contractaciopublica.gencat.cat/ecofin_sobre/AppJava/views/ajuda/empreses/index.xhtml</w:t>
        </w:r>
      </w:hyperlink>
    </w:p>
    <w:p w14:paraId="61623752" w14:textId="77777777" w:rsidR="007E01F0" w:rsidRPr="00624768" w:rsidRDefault="007E01F0" w:rsidP="00624768">
      <w:pPr>
        <w:jc w:val="both"/>
      </w:pPr>
    </w:p>
    <w:p w14:paraId="0FF13748" w14:textId="77777777" w:rsidR="007E01F0" w:rsidRPr="00624768" w:rsidRDefault="007E01F0" w:rsidP="00624768">
      <w:pPr>
        <w:tabs>
          <w:tab w:val="left" w:pos="0"/>
          <w:tab w:val="left" w:pos="680"/>
          <w:tab w:val="left" w:pos="1473"/>
          <w:tab w:val="left" w:pos="4320"/>
        </w:tabs>
        <w:jc w:val="both"/>
      </w:pPr>
      <w:r w:rsidRPr="00624768">
        <w:rPr>
          <w:rFonts w:ascii="Arial" w:eastAsia="Arial" w:hAnsi="Arial" w:cs="Arial"/>
          <w:bCs/>
        </w:rPr>
        <w:t xml:space="preserve">Es recorda que per a tota  </w:t>
      </w:r>
      <w:r w:rsidRPr="00624768">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7" w:history="1">
        <w:r w:rsidRPr="00624768">
          <w:rPr>
            <w:rStyle w:val="Enlla"/>
            <w:rFonts w:ascii="Arial" w:eastAsia="Times New Roman" w:hAnsi="Arial" w:cs="Arial"/>
            <w:color w:val="0000FF"/>
          </w:rPr>
          <w:t>sau.tic</w:t>
        </w:r>
        <w:r w:rsidRPr="00624768">
          <w:rPr>
            <w:rStyle w:val="Enlla"/>
            <w:rFonts w:ascii="Arial" w:eastAsia="Times New Roman" w:hAnsi="Arial" w:cs="Arial"/>
            <w:color w:val="0000FF"/>
            <w:shd w:val="clear" w:color="auto" w:fill="FFFFFF"/>
          </w:rPr>
          <w:t>@gencat.cat</w:t>
        </w:r>
      </w:hyperlink>
      <w:r w:rsidRPr="00624768">
        <w:rPr>
          <w:rFonts w:ascii="Arial" w:eastAsia="Times New Roman" w:hAnsi="Arial" w:cs="Arial"/>
        </w:rPr>
        <w:t>, informant a “l’assumpte del correu”: 31-Sobre Digital).</w:t>
      </w:r>
      <w:r w:rsidRPr="00624768">
        <w:rPr>
          <w:rFonts w:ascii="Arial" w:eastAsia="Times New Roman" w:hAnsi="Arial" w:cs="Arial"/>
          <w:color w:val="545454"/>
          <w:shd w:val="clear" w:color="auto" w:fill="FFFFFF"/>
        </w:rPr>
        <w:t xml:space="preserve"> </w:t>
      </w:r>
    </w:p>
    <w:p w14:paraId="33E28D9D" w14:textId="77777777" w:rsidR="007E01F0" w:rsidRPr="00624768" w:rsidRDefault="007E01F0" w:rsidP="00624768">
      <w:pPr>
        <w:jc w:val="both"/>
      </w:pPr>
    </w:p>
    <w:p w14:paraId="155F8C51" w14:textId="77777777" w:rsidR="007E01F0" w:rsidRPr="00624768" w:rsidRDefault="007E01F0" w:rsidP="00624768">
      <w:pPr>
        <w:spacing w:line="244" w:lineRule="auto"/>
      </w:pPr>
      <w:r w:rsidRPr="00624768">
        <w:rPr>
          <w:rFonts w:ascii="Arial" w:eastAsia="Arial" w:hAnsi="Arial" w:cs="Arial"/>
          <w:b/>
          <w:bCs/>
        </w:rPr>
        <w:t xml:space="preserve">11.6 </w:t>
      </w:r>
      <w:r w:rsidRPr="00624768">
        <w:rPr>
          <w:rFonts w:ascii="Arial" w:eastAsia="Arial" w:hAnsi="Arial" w:cs="Arial"/>
        </w:rPr>
        <w:t>D’acord amb l’article 23 del RGLCAP, les empreses estrangeres han de presentar</w:t>
      </w:r>
      <w:r w:rsidRPr="00624768">
        <w:rPr>
          <w:rFonts w:ascii="Arial" w:eastAsia="Arial" w:hAnsi="Arial" w:cs="Arial"/>
          <w:b/>
          <w:bCs/>
        </w:rPr>
        <w:t xml:space="preserve"> </w:t>
      </w:r>
      <w:r w:rsidRPr="00624768">
        <w:rPr>
          <w:rFonts w:ascii="Arial" w:eastAsia="Arial" w:hAnsi="Arial" w:cs="Arial"/>
        </w:rPr>
        <w:t>la documentació traduïda de forma oficial al català i/o al castellà.</w:t>
      </w:r>
    </w:p>
    <w:p w14:paraId="0D96AF75" w14:textId="77777777" w:rsidR="007E01F0" w:rsidRPr="00624768" w:rsidRDefault="007E01F0" w:rsidP="00624768">
      <w:pPr>
        <w:spacing w:line="240" w:lineRule="exact"/>
      </w:pPr>
    </w:p>
    <w:p w14:paraId="68D5DF89" w14:textId="77777777" w:rsidR="007E01F0" w:rsidRPr="00624768" w:rsidRDefault="007E01F0" w:rsidP="00624768">
      <w:pPr>
        <w:jc w:val="both"/>
      </w:pPr>
      <w:r w:rsidRPr="00624768">
        <w:rPr>
          <w:rFonts w:ascii="Arial" w:eastAsia="Arial" w:hAnsi="Arial" w:cs="Arial"/>
          <w:b/>
          <w:bCs/>
        </w:rPr>
        <w:t xml:space="preserve">11.7 </w:t>
      </w:r>
      <w:r w:rsidRPr="00624768">
        <w:rPr>
          <w:rFonts w:ascii="Arial" w:eastAsia="Arial" w:hAnsi="Arial" w:cs="Arial"/>
        </w:rPr>
        <w:t>Les persones interessades en el procediment de licitació podran sol·licitar a</w:t>
      </w:r>
      <w:r w:rsidRPr="00624768">
        <w:rPr>
          <w:rFonts w:ascii="Arial" w:eastAsia="Arial" w:hAnsi="Arial" w:cs="Arial"/>
          <w:b/>
          <w:bCs/>
        </w:rPr>
        <w:t xml:space="preserve"> </w:t>
      </w:r>
      <w:r w:rsidRPr="00624768">
        <w:rPr>
          <w:rFonts w:ascii="Arial" w:eastAsia="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6FED8846" w14:textId="77777777" w:rsidR="007E01F0" w:rsidRPr="00624768" w:rsidRDefault="007E01F0" w:rsidP="00624768">
      <w:pPr>
        <w:spacing w:line="252" w:lineRule="exact"/>
      </w:pPr>
    </w:p>
    <w:p w14:paraId="0691C8CA" w14:textId="77777777" w:rsidR="007E01F0" w:rsidRPr="00624768" w:rsidRDefault="007E01F0" w:rsidP="00624768">
      <w:pPr>
        <w:jc w:val="both"/>
      </w:pPr>
      <w:r w:rsidRPr="00624768">
        <w:rPr>
          <w:rFonts w:ascii="Arial" w:eastAsia="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624768">
          <w:rPr>
            <w:rStyle w:val="Enlla"/>
            <w:rFonts w:ascii="Arial" w:eastAsia="Arial" w:hAnsi="Arial" w:cs="Arial"/>
          </w:rPr>
          <w:t>https://contractaciopublica.gencat.cat/ecofin_pscp/AppJava/cap.pscp?reqCode=viewDetail&amp;keyword=&amp;idCap=204564&amp;ambit=1&amp;</w:t>
        </w:r>
      </w:hyperlink>
      <w:r w:rsidRPr="00624768">
        <w:rPr>
          <w:rFonts w:ascii="Arial" w:eastAsia="Arial" w:hAnsi="Arial" w:cs="Arial"/>
        </w:rPr>
        <w:t xml:space="preserve">): </w:t>
      </w:r>
    </w:p>
    <w:p w14:paraId="5AE8F2E7" w14:textId="77777777" w:rsidR="007E01F0" w:rsidRPr="00624768" w:rsidRDefault="007E01F0" w:rsidP="00624768">
      <w:pPr>
        <w:jc w:val="both"/>
      </w:pPr>
    </w:p>
    <w:p w14:paraId="35BB7D7B" w14:textId="77777777" w:rsidR="007E01F0" w:rsidRPr="00624768" w:rsidRDefault="007E01F0" w:rsidP="00624768">
      <w:pPr>
        <w:jc w:val="both"/>
      </w:pPr>
      <w:r w:rsidRPr="00624768">
        <w:rPr>
          <w:rFonts w:ascii="Arial" w:eastAsia="Arial" w:hAnsi="Arial" w:cs="Arial"/>
          <w:b/>
          <w:bCs/>
        </w:rPr>
        <w:t xml:space="preserve">11.8 </w:t>
      </w:r>
      <w:r w:rsidRPr="00624768">
        <w:rPr>
          <w:rFonts w:ascii="Arial" w:eastAsia="Arial" w:hAnsi="Arial" w:cs="Arial"/>
        </w:rPr>
        <w:t>Les proposicions són secretes i la seva presentació suposa l'acceptació</w:t>
      </w:r>
      <w:r w:rsidRPr="00624768">
        <w:rPr>
          <w:rFonts w:ascii="Arial" w:eastAsia="Arial" w:hAnsi="Arial" w:cs="Arial"/>
          <w:b/>
          <w:bCs/>
        </w:rPr>
        <w:t xml:space="preserve"> </w:t>
      </w:r>
      <w:r w:rsidRPr="00624768">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74C9B14C" w14:textId="77777777" w:rsidR="007E01F0" w:rsidRPr="00624768" w:rsidRDefault="007E01F0" w:rsidP="00624768">
      <w:pPr>
        <w:spacing w:line="245" w:lineRule="exact"/>
      </w:pPr>
    </w:p>
    <w:p w14:paraId="78A393BD" w14:textId="77777777" w:rsidR="007E01F0" w:rsidRPr="00624768" w:rsidRDefault="007E01F0" w:rsidP="00624768">
      <w:pPr>
        <w:jc w:val="both"/>
      </w:pPr>
      <w:r w:rsidRPr="00624768">
        <w:rPr>
          <w:rFonts w:ascii="Arial" w:eastAsia="Arial" w:hAnsi="Arial" w:cs="Arial"/>
          <w:b/>
          <w:bCs/>
        </w:rPr>
        <w:t xml:space="preserve">11.9 </w:t>
      </w:r>
      <w:r w:rsidRPr="00624768">
        <w:rPr>
          <w:rFonts w:ascii="Arial" w:eastAsia="Arial" w:hAnsi="Arial" w:cs="Arial"/>
        </w:rPr>
        <w:t>Cada empresa licitadora no pot presentar més d’una proposició. Tampoc pot</w:t>
      </w:r>
      <w:r w:rsidRPr="00624768">
        <w:rPr>
          <w:rFonts w:ascii="Arial" w:eastAsia="Arial" w:hAnsi="Arial" w:cs="Arial"/>
          <w:b/>
          <w:bCs/>
        </w:rPr>
        <w:t xml:space="preserve"> </w:t>
      </w:r>
      <w:r w:rsidRPr="00624768">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6679F7D" w14:textId="77777777" w:rsidR="007E01F0" w:rsidRPr="00624768" w:rsidRDefault="007E01F0" w:rsidP="00624768">
      <w:pPr>
        <w:spacing w:line="245" w:lineRule="exact"/>
      </w:pPr>
    </w:p>
    <w:p w14:paraId="405E528E" w14:textId="77777777" w:rsidR="007E01F0" w:rsidRPr="00624768" w:rsidRDefault="007E01F0" w:rsidP="00624768">
      <w:r w:rsidRPr="00624768">
        <w:rPr>
          <w:rFonts w:ascii="Arial" w:eastAsia="Arial" w:hAnsi="Arial" w:cs="Arial"/>
          <w:b/>
          <w:bCs/>
        </w:rPr>
        <w:t>11.10 Contingut dels sobres</w:t>
      </w:r>
    </w:p>
    <w:p w14:paraId="7D91EABF" w14:textId="77777777" w:rsidR="007E01F0" w:rsidRPr="00624768" w:rsidRDefault="007E01F0" w:rsidP="00624768">
      <w:pPr>
        <w:spacing w:line="253" w:lineRule="exact"/>
      </w:pPr>
    </w:p>
    <w:p w14:paraId="61E7A76F" w14:textId="77777777" w:rsidR="007E01F0" w:rsidRPr="00624768" w:rsidRDefault="007E01F0" w:rsidP="00624768">
      <w:r w:rsidRPr="00624768">
        <w:rPr>
          <w:rFonts w:ascii="Arial" w:eastAsia="Arial" w:hAnsi="Arial" w:cs="Arial"/>
          <w:b/>
          <w:bCs/>
          <w:u w:val="single"/>
        </w:rPr>
        <w:t>CONTINGUT DEL SOBRE A (DOCUMENTACIÓ GENERAL)</w:t>
      </w:r>
    </w:p>
    <w:p w14:paraId="0F0F2585" w14:textId="77777777" w:rsidR="007E01F0" w:rsidRPr="00624768" w:rsidRDefault="007E01F0" w:rsidP="00624768">
      <w:pPr>
        <w:spacing w:line="253" w:lineRule="exact"/>
      </w:pPr>
    </w:p>
    <w:p w14:paraId="531F0AC6" w14:textId="77777777" w:rsidR="007E01F0" w:rsidRPr="00624768" w:rsidRDefault="007E01F0" w:rsidP="00624768">
      <w:r w:rsidRPr="00624768">
        <w:rPr>
          <w:rFonts w:ascii="Arial" w:eastAsia="Arial" w:hAnsi="Arial" w:cs="Arial"/>
          <w:b/>
          <w:bCs/>
        </w:rPr>
        <w:t>a) Document europeu únic de contractació (DEUC) (Sobre Digital A i Annex 5)</w:t>
      </w:r>
    </w:p>
    <w:p w14:paraId="68ED3541" w14:textId="77777777" w:rsidR="007E01F0" w:rsidRPr="00624768" w:rsidRDefault="007E01F0" w:rsidP="00624768">
      <w:pPr>
        <w:spacing w:line="262" w:lineRule="exact"/>
      </w:pPr>
    </w:p>
    <w:p w14:paraId="6F20EAF5" w14:textId="77777777" w:rsidR="007E01F0" w:rsidRPr="00624768" w:rsidRDefault="007E01F0" w:rsidP="00624768">
      <w:pPr>
        <w:spacing w:line="220" w:lineRule="auto"/>
        <w:jc w:val="both"/>
      </w:pPr>
      <w:r w:rsidRPr="00624768">
        <w:rPr>
          <w:rFonts w:ascii="Arial" w:eastAsia="Arial" w:hAnsi="Arial" w:cs="Arial"/>
        </w:rPr>
        <w:lastRenderedPageBreak/>
        <w:t xml:space="preserve">Les empreses licitadores han de presentar el Document europeu únic de contractació (DEUC), el qual es troba en el </w:t>
      </w:r>
      <w:r w:rsidRPr="00624768">
        <w:rPr>
          <w:rFonts w:ascii="Arial" w:eastAsia="Arial" w:hAnsi="Arial" w:cs="Arial"/>
          <w:b/>
        </w:rPr>
        <w:t>Sobre Digital A</w:t>
      </w:r>
      <w:r w:rsidRPr="00624768">
        <w:rPr>
          <w:rFonts w:ascii="Arial" w:eastAsia="Arial" w:hAnsi="Arial" w:cs="Arial"/>
        </w:rPr>
        <w:t xml:space="preserve"> i s’adjunta com a </w:t>
      </w:r>
      <w:r w:rsidRPr="00624768">
        <w:rPr>
          <w:rFonts w:ascii="Arial" w:eastAsia="Arial" w:hAnsi="Arial" w:cs="Arial"/>
          <w:b/>
        </w:rPr>
        <w:t>annex 5</w:t>
      </w:r>
      <w:r w:rsidRPr="00624768">
        <w:rPr>
          <w:rFonts w:ascii="Arial" w:eastAsia="Arial" w:hAnsi="Arial" w:cs="Arial"/>
        </w:rPr>
        <w:t xml:space="preserve"> a aquest plec, mitjançant el qual declaren el següent:</w:t>
      </w:r>
      <w:bookmarkStart w:id="10" w:name="page30"/>
      <w:bookmarkEnd w:id="10"/>
      <w:r w:rsidRPr="00624768">
        <w:rPr>
          <w:rFonts w:ascii="Arial" w:eastAsia="Arial" w:hAnsi="Arial" w:cs="Arial"/>
        </w:rPr>
        <w:t>:</w:t>
      </w:r>
    </w:p>
    <w:p w14:paraId="5CE2ABDE" w14:textId="77777777" w:rsidR="007E01F0" w:rsidRPr="00624768" w:rsidRDefault="007E01F0" w:rsidP="00624768">
      <w:pPr>
        <w:spacing w:line="220" w:lineRule="auto"/>
        <w:jc w:val="both"/>
      </w:pPr>
    </w:p>
    <w:p w14:paraId="7EE84F04" w14:textId="77777777" w:rsidR="007E01F0" w:rsidRPr="00624768" w:rsidRDefault="007E01F0" w:rsidP="00624768">
      <w:pPr>
        <w:numPr>
          <w:ilvl w:val="0"/>
          <w:numId w:val="7"/>
        </w:numPr>
        <w:tabs>
          <w:tab w:val="clear" w:pos="0"/>
          <w:tab w:val="left" w:pos="284"/>
        </w:tabs>
        <w:spacing w:line="235" w:lineRule="auto"/>
        <w:ind w:left="284" w:hanging="284"/>
        <w:jc w:val="both"/>
        <w:rPr>
          <w:rFonts w:ascii="Batang" w:eastAsia="Batang" w:hAnsi="Batang" w:cs="Batang"/>
        </w:rPr>
      </w:pPr>
      <w:r w:rsidRPr="00624768">
        <w:rPr>
          <w:rFonts w:ascii="Arial" w:eastAsia="Arial" w:hAnsi="Arial" w:cs="Arial"/>
        </w:rPr>
        <w:t>Que la societat està constituïda vàlidament i que, de conformitat amb el seu objecte social, es pot presentar a la licitació, així com que la persona signatària del DEUC té la deguda representació per presentar la proposició i el DEUC;</w:t>
      </w:r>
    </w:p>
    <w:p w14:paraId="312C57D2" w14:textId="77777777" w:rsidR="007E01F0" w:rsidRPr="00624768" w:rsidRDefault="007E01F0" w:rsidP="00624768">
      <w:pPr>
        <w:tabs>
          <w:tab w:val="left" w:pos="284"/>
        </w:tabs>
        <w:spacing w:line="14" w:lineRule="exact"/>
        <w:ind w:left="284" w:hanging="284"/>
        <w:jc w:val="both"/>
        <w:rPr>
          <w:rFonts w:ascii="Batang" w:eastAsia="Batang" w:hAnsi="Batang" w:cs="Batang"/>
        </w:rPr>
      </w:pPr>
    </w:p>
    <w:p w14:paraId="0D31E770" w14:textId="77777777" w:rsidR="007E01F0" w:rsidRPr="00624768" w:rsidRDefault="007E01F0" w:rsidP="00624768">
      <w:pPr>
        <w:numPr>
          <w:ilvl w:val="0"/>
          <w:numId w:val="7"/>
        </w:numPr>
        <w:tabs>
          <w:tab w:val="clear" w:pos="0"/>
          <w:tab w:val="left" w:pos="284"/>
        </w:tabs>
        <w:spacing w:line="232" w:lineRule="auto"/>
        <w:ind w:left="284" w:hanging="284"/>
        <w:jc w:val="both"/>
        <w:rPr>
          <w:rFonts w:ascii="Batang" w:eastAsia="Batang" w:hAnsi="Batang" w:cs="Batang"/>
        </w:rPr>
      </w:pPr>
      <w:r w:rsidRPr="00624768">
        <w:rPr>
          <w:rFonts w:ascii="Arial" w:eastAsia="Arial" w:hAnsi="Arial" w:cs="Arial"/>
        </w:rPr>
        <w:t>Que compleix els requisits de solvència econòmica i financera, i tècnica i professional, de conformitat amb els requisits mínims exigits en aquest plec;</w:t>
      </w:r>
    </w:p>
    <w:p w14:paraId="4E88667D" w14:textId="77777777" w:rsidR="007E01F0" w:rsidRPr="00624768" w:rsidRDefault="007E01F0" w:rsidP="00624768">
      <w:pPr>
        <w:tabs>
          <w:tab w:val="left" w:pos="284"/>
        </w:tabs>
        <w:spacing w:line="1" w:lineRule="exact"/>
        <w:ind w:left="284" w:hanging="284"/>
        <w:jc w:val="both"/>
        <w:rPr>
          <w:rFonts w:ascii="Batang" w:eastAsia="Batang" w:hAnsi="Batang" w:cs="Batang"/>
        </w:rPr>
      </w:pPr>
    </w:p>
    <w:p w14:paraId="61D0A918" w14:textId="77777777" w:rsidR="007E01F0" w:rsidRPr="00624768" w:rsidRDefault="007E01F0" w:rsidP="00624768">
      <w:pPr>
        <w:numPr>
          <w:ilvl w:val="0"/>
          <w:numId w:val="7"/>
        </w:numPr>
        <w:tabs>
          <w:tab w:val="clear" w:pos="0"/>
          <w:tab w:val="left" w:pos="284"/>
        </w:tabs>
        <w:spacing w:line="237" w:lineRule="auto"/>
        <w:ind w:left="284" w:hanging="284"/>
        <w:jc w:val="both"/>
        <w:rPr>
          <w:rFonts w:ascii="Batang" w:eastAsia="Batang" w:hAnsi="Batang" w:cs="Batang"/>
        </w:rPr>
      </w:pPr>
      <w:r w:rsidRPr="00624768">
        <w:rPr>
          <w:rFonts w:ascii="Arial" w:eastAsia="Arial" w:hAnsi="Arial" w:cs="Arial"/>
        </w:rPr>
        <w:t>Que no està incursa en prohibició de contractar;</w:t>
      </w:r>
    </w:p>
    <w:p w14:paraId="1CF3D5D6" w14:textId="77777777" w:rsidR="007E01F0" w:rsidRPr="00624768" w:rsidRDefault="007E01F0" w:rsidP="00624768">
      <w:pPr>
        <w:tabs>
          <w:tab w:val="left" w:pos="426"/>
        </w:tabs>
        <w:spacing w:line="16" w:lineRule="exact"/>
        <w:ind w:left="426" w:hanging="426"/>
        <w:jc w:val="both"/>
        <w:rPr>
          <w:rFonts w:ascii="Batang" w:eastAsia="Batang" w:hAnsi="Batang" w:cs="Batang"/>
        </w:rPr>
      </w:pPr>
    </w:p>
    <w:p w14:paraId="515F3D98" w14:textId="77777777" w:rsidR="007E01F0" w:rsidRPr="00624768" w:rsidRDefault="007E01F0" w:rsidP="00624768">
      <w:pPr>
        <w:numPr>
          <w:ilvl w:val="0"/>
          <w:numId w:val="7"/>
        </w:numPr>
        <w:tabs>
          <w:tab w:val="clear" w:pos="0"/>
          <w:tab w:val="left" w:pos="284"/>
        </w:tabs>
        <w:spacing w:line="232" w:lineRule="auto"/>
        <w:ind w:left="284" w:hanging="284"/>
        <w:jc w:val="both"/>
      </w:pPr>
      <w:r w:rsidRPr="00624768">
        <w:rPr>
          <w:rFonts w:ascii="Arial" w:eastAsia="Arial" w:hAnsi="Arial" w:cs="Arial"/>
        </w:rPr>
        <w:t>Que compleix amb la resta de requisits que s’estableixen en aquest plec i que es poden acreditar mitjançant el DEUC.</w:t>
      </w:r>
    </w:p>
    <w:p w14:paraId="4DCADBAA" w14:textId="77777777" w:rsidR="007E01F0" w:rsidRPr="00624768" w:rsidRDefault="007E01F0" w:rsidP="00624768">
      <w:pPr>
        <w:spacing w:line="255" w:lineRule="exact"/>
        <w:jc w:val="both"/>
      </w:pPr>
    </w:p>
    <w:p w14:paraId="7A59F4BA" w14:textId="77777777" w:rsidR="007E01F0" w:rsidRPr="00624768" w:rsidRDefault="007E01F0" w:rsidP="00624768">
      <w:pPr>
        <w:spacing w:line="237" w:lineRule="auto"/>
        <w:jc w:val="both"/>
      </w:pPr>
      <w:r w:rsidRPr="00624768">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680E79F4" w14:textId="77777777" w:rsidR="007E01F0" w:rsidRPr="00624768" w:rsidRDefault="007E01F0" w:rsidP="00624768">
      <w:pPr>
        <w:spacing w:line="262" w:lineRule="exact"/>
      </w:pPr>
    </w:p>
    <w:p w14:paraId="0E69858C" w14:textId="77777777" w:rsidR="007E01F0" w:rsidRPr="00624768" w:rsidRDefault="007E01F0" w:rsidP="00624768">
      <w:pPr>
        <w:spacing w:line="237" w:lineRule="auto"/>
        <w:jc w:val="both"/>
      </w:pPr>
      <w:r w:rsidRPr="00624768">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013501A9" w14:textId="77777777" w:rsidR="007E01F0" w:rsidRPr="00624768" w:rsidRDefault="007E01F0" w:rsidP="00624768">
      <w:pPr>
        <w:spacing w:line="260" w:lineRule="exact"/>
      </w:pPr>
    </w:p>
    <w:p w14:paraId="698D73E7" w14:textId="77777777" w:rsidR="007E01F0" w:rsidRPr="00624768" w:rsidRDefault="007E01F0" w:rsidP="00624768">
      <w:pPr>
        <w:spacing w:line="237" w:lineRule="auto"/>
        <w:jc w:val="both"/>
      </w:pPr>
      <w:r w:rsidRPr="00624768">
        <w:rPr>
          <w:rFonts w:ascii="Arial" w:eastAsia="Arial" w:hAnsi="Arial" w:cs="Arial"/>
        </w:rPr>
        <w:t xml:space="preserve">En el cas d’empreses que concorrin a la licitació amb el compromís d’agrupar-se en una </w:t>
      </w:r>
      <w:r w:rsidRPr="00624768">
        <w:rPr>
          <w:rFonts w:ascii="Arial" w:eastAsia="Arial" w:hAnsi="Arial" w:cs="Arial"/>
          <w:b/>
        </w:rPr>
        <w:t>unió temporal</w:t>
      </w:r>
      <w:r w:rsidRPr="00624768">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72A45802" w14:textId="77777777" w:rsidR="007E01F0" w:rsidRPr="00624768" w:rsidRDefault="007E01F0" w:rsidP="00624768">
      <w:pPr>
        <w:spacing w:line="257" w:lineRule="exact"/>
      </w:pPr>
    </w:p>
    <w:p w14:paraId="25D12A08" w14:textId="77777777" w:rsidR="007E01F0" w:rsidRPr="00624768" w:rsidRDefault="007E01F0" w:rsidP="00624768">
      <w:pPr>
        <w:jc w:val="both"/>
      </w:pPr>
      <w:r w:rsidRPr="00624768">
        <w:rPr>
          <w:rFonts w:ascii="Arial" w:eastAsia="Arial" w:hAnsi="Arial" w:cs="Arial"/>
        </w:rPr>
        <w:t xml:space="preserve">En el cas que l’empresa licitadora </w:t>
      </w:r>
      <w:r w:rsidRPr="00624768">
        <w:rPr>
          <w:rFonts w:ascii="Arial" w:eastAsia="Arial" w:hAnsi="Arial" w:cs="Arial"/>
          <w:b/>
        </w:rPr>
        <w:t>recorri a la solvència i mitjans d’altres empreses</w:t>
      </w:r>
      <w:r w:rsidRPr="00624768">
        <w:rPr>
          <w:rFonts w:ascii="Arial" w:eastAsia="Arial" w:hAnsi="Arial" w:cs="Arial"/>
        </w:rPr>
        <w:t xml:space="preserve"> de conformitat amb el que preveu l’article 75 de la LCSP, o tingui la intenció de subscriure subcontractes, ha d’indicar aquesta circumstància en el DEUC i s’ha de presentar altre</w:t>
      </w:r>
      <w:r w:rsidRPr="00624768">
        <w:t xml:space="preserve"> </w:t>
      </w:r>
      <w:r w:rsidRPr="00624768">
        <w:rPr>
          <w:rFonts w:ascii="Arial" w:eastAsia="Arial" w:hAnsi="Arial" w:cs="Arial"/>
        </w:rPr>
        <w:t>DEUC separat per cadascuna de les empreses a la solvència de les quals recorri o que tingui intenció de subcontractar.</w:t>
      </w:r>
    </w:p>
    <w:p w14:paraId="64463E8F" w14:textId="77777777" w:rsidR="007E01F0" w:rsidRPr="00624768" w:rsidRDefault="007E01F0" w:rsidP="00624768">
      <w:pPr>
        <w:spacing w:line="252" w:lineRule="exact"/>
      </w:pPr>
    </w:p>
    <w:p w14:paraId="75DAE2FD" w14:textId="77777777" w:rsidR="007E01F0" w:rsidRPr="00624768" w:rsidRDefault="007E01F0" w:rsidP="00624768">
      <w:pPr>
        <w:spacing w:line="237" w:lineRule="auto"/>
        <w:jc w:val="both"/>
      </w:pPr>
      <w:r w:rsidRPr="00624768">
        <w:rPr>
          <w:rFonts w:ascii="Arial" w:eastAsia="Arial" w:hAnsi="Arial" w:cs="Arial"/>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19" w:history="1">
        <w:r w:rsidRPr="00624768">
          <w:rPr>
            <w:rStyle w:val="Enlla"/>
            <w:rFonts w:ascii="Arial" w:eastAsia="Arial" w:hAnsi="Arial" w:cs="Arial"/>
          </w:rPr>
          <w:t>http://www.gencat.cat/economia/jcca</w:t>
        </w:r>
      </w:hyperlink>
      <w:r w:rsidRPr="00624768">
        <w:rPr>
          <w:rFonts w:ascii="Arial" w:eastAsia="Arial" w:hAnsi="Arial" w:cs="Arial"/>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w:t>
      </w:r>
      <w:r w:rsidRPr="00624768">
        <w:rPr>
          <w:rFonts w:ascii="Arial" w:eastAsia="Arial" w:hAnsi="Arial" w:cs="Arial"/>
        </w:rPr>
        <w:lastRenderedPageBreak/>
        <w:t>a l’òrgan de contractació, si escau, accedir als documents o certificats justificatius corresponents.</w:t>
      </w:r>
    </w:p>
    <w:p w14:paraId="69430B74" w14:textId="77777777" w:rsidR="007E01F0" w:rsidRPr="00624768" w:rsidRDefault="007E01F0" w:rsidP="00624768">
      <w:pPr>
        <w:spacing w:line="268" w:lineRule="exact"/>
      </w:pPr>
    </w:p>
    <w:p w14:paraId="4C1B519C" w14:textId="77777777" w:rsidR="007E01F0" w:rsidRPr="00624768" w:rsidRDefault="007E01F0" w:rsidP="00624768">
      <w:pPr>
        <w:spacing w:line="237" w:lineRule="auto"/>
        <w:jc w:val="both"/>
      </w:pPr>
      <w:r w:rsidRPr="00624768">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4F1699CC" w14:textId="77777777" w:rsidR="007E01F0" w:rsidRPr="00624768" w:rsidRDefault="007E01F0" w:rsidP="00624768">
      <w:pPr>
        <w:spacing w:line="257" w:lineRule="exact"/>
      </w:pPr>
    </w:p>
    <w:p w14:paraId="311715EE" w14:textId="77777777" w:rsidR="007E01F0" w:rsidRPr="00624768" w:rsidRDefault="007E01F0" w:rsidP="00624768">
      <w:pPr>
        <w:jc w:val="both"/>
      </w:pPr>
      <w:r w:rsidRPr="00624768">
        <w:rPr>
          <w:rFonts w:ascii="Arial" w:eastAsia="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DB117BD" w14:textId="77777777" w:rsidR="007E01F0" w:rsidRPr="00624768" w:rsidRDefault="007E01F0" w:rsidP="00624768">
      <w:pPr>
        <w:spacing w:line="245" w:lineRule="exact"/>
      </w:pPr>
    </w:p>
    <w:p w14:paraId="6DE8840D" w14:textId="77777777" w:rsidR="007E01F0" w:rsidRPr="00624768" w:rsidRDefault="007E01F0" w:rsidP="00624768">
      <w:pPr>
        <w:tabs>
          <w:tab w:val="left" w:pos="5340"/>
        </w:tabs>
      </w:pPr>
      <w:r w:rsidRPr="00624768">
        <w:rPr>
          <w:rFonts w:ascii="Arial" w:eastAsia="Arial" w:hAnsi="Arial" w:cs="Arial"/>
          <w:b/>
          <w:bCs/>
        </w:rPr>
        <w:t>b) Declaració de submissió als jutjats i tribunals espanyols</w:t>
      </w:r>
    </w:p>
    <w:p w14:paraId="0C1ED120" w14:textId="77777777" w:rsidR="007E01F0" w:rsidRPr="00624768" w:rsidRDefault="007E01F0" w:rsidP="00624768">
      <w:pPr>
        <w:spacing w:line="262" w:lineRule="exact"/>
      </w:pPr>
    </w:p>
    <w:p w14:paraId="15496968" w14:textId="77777777" w:rsidR="007E01F0" w:rsidRPr="00624768" w:rsidRDefault="007E01F0" w:rsidP="00624768">
      <w:pPr>
        <w:jc w:val="both"/>
      </w:pPr>
      <w:r w:rsidRPr="00624768">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14:paraId="1214A836" w14:textId="77777777" w:rsidR="00CD44A0" w:rsidRPr="00624768" w:rsidRDefault="00CD44A0" w:rsidP="00624768">
      <w:pPr>
        <w:spacing w:line="262" w:lineRule="exact"/>
      </w:pPr>
    </w:p>
    <w:p w14:paraId="68C8BB39" w14:textId="77777777" w:rsidR="007E01F0" w:rsidRPr="00624768" w:rsidRDefault="007E01F0" w:rsidP="00624768">
      <w:r w:rsidRPr="00624768">
        <w:rPr>
          <w:rFonts w:ascii="Arial" w:eastAsia="Arial" w:hAnsi="Arial" w:cs="Arial"/>
          <w:b/>
          <w:bCs/>
        </w:rPr>
        <w:t>c) Compromís d’adscripció de mitjans materials i/o personals</w:t>
      </w:r>
    </w:p>
    <w:p w14:paraId="77C360CE" w14:textId="77777777" w:rsidR="007E01F0" w:rsidRPr="00624768" w:rsidRDefault="007E01F0" w:rsidP="00624768">
      <w:pPr>
        <w:spacing w:line="262" w:lineRule="exact"/>
      </w:pPr>
    </w:p>
    <w:p w14:paraId="1D65BCA5" w14:textId="77777777" w:rsidR="007E01F0" w:rsidRPr="00624768" w:rsidRDefault="007E01F0" w:rsidP="00624768">
      <w:pPr>
        <w:spacing w:line="237" w:lineRule="auto"/>
        <w:jc w:val="both"/>
      </w:pPr>
      <w:r w:rsidRPr="00624768">
        <w:rPr>
          <w:rFonts w:ascii="Arial" w:eastAsia="Arial" w:hAnsi="Arial" w:cs="Arial"/>
        </w:rPr>
        <w:t>Declaració de l’empresa de comprometre’s a adscriure a l’execució del contracte determinats mitjans materials i/o personals, quan així es requereixi.</w:t>
      </w:r>
    </w:p>
    <w:p w14:paraId="6302B884" w14:textId="77777777" w:rsidR="007E01F0" w:rsidRPr="00624768" w:rsidRDefault="007E01F0" w:rsidP="00624768">
      <w:pPr>
        <w:spacing w:line="246" w:lineRule="exact"/>
        <w:jc w:val="both"/>
      </w:pPr>
    </w:p>
    <w:p w14:paraId="7A6D9117" w14:textId="77777777" w:rsidR="007E01F0" w:rsidRPr="00624768" w:rsidRDefault="007E01F0" w:rsidP="00624768">
      <w:pPr>
        <w:jc w:val="both"/>
      </w:pPr>
      <w:r w:rsidRPr="00624768">
        <w:rPr>
          <w:rFonts w:ascii="Arial" w:eastAsia="Arial" w:hAnsi="Arial" w:cs="Arial"/>
          <w:b/>
          <w:bCs/>
        </w:rPr>
        <w:t>d) Altra documentació</w:t>
      </w:r>
    </w:p>
    <w:p w14:paraId="58642A32" w14:textId="77777777" w:rsidR="007E01F0" w:rsidRPr="00624768" w:rsidRDefault="007E01F0" w:rsidP="00624768">
      <w:pPr>
        <w:spacing w:line="253" w:lineRule="exact"/>
        <w:jc w:val="both"/>
      </w:pPr>
    </w:p>
    <w:p w14:paraId="15B3B056" w14:textId="77777777" w:rsidR="007E01F0" w:rsidRPr="00624768" w:rsidRDefault="007E01F0" w:rsidP="00624768">
      <w:pPr>
        <w:spacing w:line="244" w:lineRule="auto"/>
        <w:jc w:val="both"/>
      </w:pPr>
      <w:r w:rsidRPr="00624768">
        <w:rPr>
          <w:rFonts w:ascii="Arial" w:eastAsia="Arial" w:hAnsi="Arial" w:cs="Arial"/>
        </w:rPr>
        <w:t>Qualsevol altra documentació que s’exigeixi en l’</w:t>
      </w:r>
      <w:r w:rsidRPr="00624768">
        <w:rPr>
          <w:rFonts w:ascii="Arial" w:eastAsia="Arial" w:hAnsi="Arial" w:cs="Arial"/>
          <w:b/>
          <w:bCs/>
        </w:rPr>
        <w:t>apartat J del quadre de</w:t>
      </w:r>
      <w:r w:rsidRPr="00624768">
        <w:rPr>
          <w:rFonts w:ascii="Arial" w:eastAsia="Arial" w:hAnsi="Arial" w:cs="Arial"/>
        </w:rPr>
        <w:t xml:space="preserve"> </w:t>
      </w:r>
      <w:r w:rsidRPr="00624768">
        <w:rPr>
          <w:rFonts w:ascii="Arial" w:eastAsia="Arial" w:hAnsi="Arial" w:cs="Arial"/>
          <w:b/>
          <w:bCs/>
        </w:rPr>
        <w:t>característiques.</w:t>
      </w:r>
    </w:p>
    <w:p w14:paraId="2980837F" w14:textId="77777777" w:rsidR="007E01F0" w:rsidRPr="00624768" w:rsidRDefault="007E01F0" w:rsidP="00624768">
      <w:pPr>
        <w:spacing w:line="240" w:lineRule="exact"/>
        <w:jc w:val="both"/>
      </w:pPr>
    </w:p>
    <w:p w14:paraId="42417814" w14:textId="77777777" w:rsidR="007E01F0" w:rsidRPr="00624768" w:rsidRDefault="007E01F0" w:rsidP="00624768">
      <w:pPr>
        <w:jc w:val="both"/>
      </w:pPr>
      <w:r w:rsidRPr="00624768">
        <w:rPr>
          <w:rFonts w:ascii="Arial" w:eastAsia="Arial" w:hAnsi="Arial" w:cs="Arial"/>
          <w:b/>
          <w:bCs/>
        </w:rPr>
        <w:t>e) Garantia provisional</w:t>
      </w:r>
    </w:p>
    <w:p w14:paraId="64A8620B" w14:textId="77777777" w:rsidR="007E01F0" w:rsidRPr="00624768" w:rsidRDefault="007E01F0" w:rsidP="00624768"/>
    <w:p w14:paraId="2AC6247A" w14:textId="77777777" w:rsidR="007E01F0" w:rsidRPr="00624768" w:rsidRDefault="007E01F0" w:rsidP="00624768">
      <w:pPr>
        <w:spacing w:line="237" w:lineRule="auto"/>
        <w:jc w:val="both"/>
      </w:pPr>
      <w:r w:rsidRPr="00624768">
        <w:rPr>
          <w:rFonts w:ascii="Arial" w:eastAsia="Arial" w:hAnsi="Arial" w:cs="Arial"/>
        </w:rPr>
        <w:t>Resguard acreditatiu de la constitució de la garantia provisional quan s’estableixi en l’</w:t>
      </w:r>
      <w:r w:rsidRPr="00624768">
        <w:rPr>
          <w:rFonts w:ascii="Arial" w:eastAsia="Arial" w:hAnsi="Arial" w:cs="Arial"/>
          <w:b/>
          <w:bCs/>
        </w:rPr>
        <w:t>apartat K del quadre de característiques</w:t>
      </w:r>
      <w:r w:rsidRPr="00624768">
        <w:rPr>
          <w:rFonts w:ascii="Arial" w:eastAsia="Arial" w:hAnsi="Arial" w:cs="Arial"/>
        </w:rPr>
        <w:t xml:space="preserve"> i per l’import que es determini.</w:t>
      </w:r>
    </w:p>
    <w:p w14:paraId="0E72260E" w14:textId="77777777" w:rsidR="007E01F0" w:rsidRPr="00624768" w:rsidRDefault="007E01F0" w:rsidP="00624768">
      <w:pPr>
        <w:jc w:val="both"/>
      </w:pPr>
    </w:p>
    <w:p w14:paraId="4C2A905F" w14:textId="77777777" w:rsidR="007E01F0" w:rsidRPr="00624768" w:rsidRDefault="007E01F0" w:rsidP="00624768">
      <w:pPr>
        <w:jc w:val="both"/>
      </w:pPr>
      <w:r w:rsidRPr="00624768">
        <w:rPr>
          <w:rFonts w:ascii="Arial" w:eastAsia="Arial" w:hAnsi="Arial" w:cs="Arial"/>
        </w:rPr>
        <w:t>La garantia provisional es pot constituir:</w:t>
      </w:r>
    </w:p>
    <w:p w14:paraId="17F16993" w14:textId="77777777" w:rsidR="007E01F0" w:rsidRPr="00624768" w:rsidRDefault="007E01F0" w:rsidP="00624768">
      <w:pPr>
        <w:spacing w:line="254" w:lineRule="exact"/>
        <w:jc w:val="both"/>
      </w:pPr>
    </w:p>
    <w:p w14:paraId="236BF6CF" w14:textId="77777777" w:rsidR="007E01F0" w:rsidRPr="00624768" w:rsidRDefault="007E01F0" w:rsidP="00624768">
      <w:pPr>
        <w:numPr>
          <w:ilvl w:val="0"/>
          <w:numId w:val="8"/>
        </w:numPr>
        <w:tabs>
          <w:tab w:val="clear" w:pos="0"/>
          <w:tab w:val="num" w:pos="284"/>
        </w:tabs>
        <w:ind w:left="284" w:hanging="284"/>
        <w:jc w:val="both"/>
      </w:pPr>
      <w:r w:rsidRPr="00624768">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14:paraId="7FE824D5" w14:textId="77777777" w:rsidR="007E01F0" w:rsidRPr="00624768" w:rsidRDefault="007E01F0" w:rsidP="00624768">
      <w:pPr>
        <w:tabs>
          <w:tab w:val="num" w:pos="284"/>
        </w:tabs>
        <w:spacing w:line="254" w:lineRule="exact"/>
        <w:ind w:left="284" w:hanging="284"/>
      </w:pPr>
    </w:p>
    <w:p w14:paraId="07DA0415" w14:textId="77777777" w:rsidR="007E01F0" w:rsidRPr="00624768" w:rsidRDefault="007E01F0" w:rsidP="00624768">
      <w:pPr>
        <w:tabs>
          <w:tab w:val="num" w:pos="284"/>
        </w:tabs>
        <w:spacing w:line="237" w:lineRule="auto"/>
        <w:ind w:left="284"/>
        <w:jc w:val="both"/>
      </w:pPr>
      <w:r w:rsidRPr="00624768">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1DB411E" w14:textId="77777777" w:rsidR="007E01F0" w:rsidRPr="00624768" w:rsidRDefault="007E01F0" w:rsidP="00624768">
      <w:pPr>
        <w:tabs>
          <w:tab w:val="num" w:pos="284"/>
        </w:tabs>
        <w:spacing w:line="257" w:lineRule="exact"/>
        <w:ind w:left="284" w:hanging="284"/>
      </w:pPr>
    </w:p>
    <w:p w14:paraId="635DEB2C" w14:textId="77777777" w:rsidR="007E01F0" w:rsidRPr="00624768" w:rsidRDefault="007E01F0" w:rsidP="00624768">
      <w:pPr>
        <w:numPr>
          <w:ilvl w:val="0"/>
          <w:numId w:val="9"/>
        </w:numPr>
        <w:tabs>
          <w:tab w:val="clear" w:pos="0"/>
          <w:tab w:val="num" w:pos="284"/>
          <w:tab w:val="left" w:pos="438"/>
        </w:tabs>
        <w:ind w:left="284" w:hanging="284"/>
        <w:jc w:val="both"/>
      </w:pPr>
      <w:r w:rsidRPr="00624768">
        <w:rPr>
          <w:rFonts w:ascii="Arial" w:eastAsia="Arial" w:hAnsi="Arial" w:cs="Arial"/>
        </w:rPr>
        <w:lastRenderedPageBreak/>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513D792" w14:textId="77777777" w:rsidR="007E01F0" w:rsidRPr="00624768" w:rsidRDefault="007E01F0" w:rsidP="00624768">
      <w:pPr>
        <w:tabs>
          <w:tab w:val="num" w:pos="284"/>
        </w:tabs>
        <w:spacing w:line="340" w:lineRule="exact"/>
        <w:ind w:left="284" w:hanging="284"/>
      </w:pPr>
    </w:p>
    <w:p w14:paraId="0541B4B0" w14:textId="77777777" w:rsidR="007E01F0" w:rsidRPr="00624768" w:rsidRDefault="007E01F0" w:rsidP="00624768">
      <w:pPr>
        <w:numPr>
          <w:ilvl w:val="0"/>
          <w:numId w:val="10"/>
        </w:numPr>
        <w:tabs>
          <w:tab w:val="clear" w:pos="0"/>
          <w:tab w:val="num" w:pos="284"/>
          <w:tab w:val="left" w:pos="397"/>
        </w:tabs>
        <w:spacing w:line="237" w:lineRule="auto"/>
        <w:ind w:left="284" w:hanging="284"/>
        <w:jc w:val="both"/>
      </w:pPr>
      <w:r w:rsidRPr="00624768">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4BD83B4" w14:textId="77777777" w:rsidR="007E01F0" w:rsidRPr="00624768" w:rsidRDefault="007E01F0" w:rsidP="00624768">
      <w:pPr>
        <w:spacing w:line="257" w:lineRule="exact"/>
      </w:pPr>
    </w:p>
    <w:p w14:paraId="357259F9" w14:textId="77777777" w:rsidR="007E01F0" w:rsidRPr="00624768" w:rsidRDefault="007E01F0" w:rsidP="00624768">
      <w:pPr>
        <w:jc w:val="both"/>
      </w:pPr>
      <w:r w:rsidRPr="00624768">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EF2672A" w14:textId="77777777" w:rsidR="007E01F0" w:rsidRPr="00624768" w:rsidRDefault="007E01F0" w:rsidP="00624768">
      <w:pPr>
        <w:spacing w:line="253" w:lineRule="exact"/>
      </w:pPr>
    </w:p>
    <w:p w14:paraId="346CC1ED" w14:textId="77777777" w:rsidR="007E01F0" w:rsidRPr="00624768" w:rsidRDefault="007E01F0" w:rsidP="00624768">
      <w:pPr>
        <w:jc w:val="both"/>
      </w:pPr>
      <w:r w:rsidRPr="00624768">
        <w:rPr>
          <w:rFonts w:ascii="Arial" w:eastAsia="Arial" w:hAnsi="Arial" w:cs="Arial"/>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4B586AC0" w14:textId="77777777" w:rsidR="007E01F0" w:rsidRPr="00624768" w:rsidRDefault="007E01F0" w:rsidP="00624768">
      <w:pPr>
        <w:spacing w:line="254" w:lineRule="exact"/>
      </w:pPr>
    </w:p>
    <w:p w14:paraId="2EB6EAEE" w14:textId="77777777" w:rsidR="007E01F0" w:rsidRPr="00624768" w:rsidRDefault="007E01F0" w:rsidP="00624768">
      <w:r w:rsidRPr="00624768">
        <w:rPr>
          <w:rFonts w:ascii="Arial" w:eastAsia="Arial" w:hAnsi="Arial" w:cs="Arial"/>
          <w:b/>
          <w:bCs/>
          <w:u w:val="single"/>
        </w:rPr>
        <w:t>CONTINGUT DEL SOBRE B I, SI ESCAU, DEL SOBRE C</w:t>
      </w:r>
    </w:p>
    <w:p w14:paraId="3A5F767E" w14:textId="77777777" w:rsidR="007E01F0" w:rsidRPr="00624768" w:rsidRDefault="007E01F0" w:rsidP="00624768">
      <w:pPr>
        <w:spacing w:line="262" w:lineRule="exact"/>
      </w:pPr>
    </w:p>
    <w:p w14:paraId="7B5184EE" w14:textId="77777777" w:rsidR="007E01F0" w:rsidRPr="00624768" w:rsidRDefault="007E01F0" w:rsidP="00624768">
      <w:pPr>
        <w:numPr>
          <w:ilvl w:val="0"/>
          <w:numId w:val="11"/>
        </w:numPr>
        <w:tabs>
          <w:tab w:val="left" w:pos="534"/>
        </w:tabs>
        <w:ind w:left="0" w:firstLine="4"/>
        <w:jc w:val="both"/>
        <w:rPr>
          <w:rFonts w:ascii="Arial" w:eastAsia="Arial" w:hAnsi="Arial" w:cs="Arial"/>
        </w:rPr>
      </w:pPr>
      <w:r w:rsidRPr="00624768">
        <w:rPr>
          <w:rFonts w:ascii="Arial" w:eastAsia="Arial" w:hAnsi="Arial" w:cs="Arial"/>
        </w:rPr>
        <w:t xml:space="preserve">Si s’ha establert el preu o un criteri basat en la rendibilitat, com el cost del cicle de vida, com a </w:t>
      </w:r>
      <w:r w:rsidRPr="00624768">
        <w:rPr>
          <w:rFonts w:ascii="Arial" w:eastAsia="Arial" w:hAnsi="Arial" w:cs="Arial"/>
          <w:b/>
        </w:rPr>
        <w:t>únic criteri d’adjudicació</w:t>
      </w:r>
      <w:r w:rsidRPr="00624768">
        <w:rPr>
          <w:rFonts w:ascii="Arial" w:eastAsia="Arial" w:hAnsi="Arial" w:cs="Arial"/>
        </w:rPr>
        <w:t xml:space="preserve">, les empreses licitadores han d’incloure en el </w:t>
      </w:r>
      <w:r w:rsidRPr="00624768">
        <w:rPr>
          <w:rFonts w:ascii="Arial" w:eastAsia="Arial" w:hAnsi="Arial" w:cs="Arial"/>
          <w:b/>
        </w:rPr>
        <w:t>sobre B</w:t>
      </w:r>
      <w:r w:rsidRPr="00624768">
        <w:rPr>
          <w:rFonts w:ascii="Arial" w:eastAsia="Arial" w:hAnsi="Arial" w:cs="Arial"/>
        </w:rPr>
        <w:t xml:space="preserve"> la seva </w:t>
      </w:r>
      <w:r w:rsidRPr="00624768">
        <w:rPr>
          <w:rFonts w:ascii="Arial" w:eastAsia="Arial" w:hAnsi="Arial" w:cs="Arial"/>
          <w:b/>
        </w:rPr>
        <w:t>proposició econòmica</w:t>
      </w:r>
      <w:r w:rsidRPr="00624768">
        <w:rPr>
          <w:rFonts w:ascii="Arial" w:eastAsia="Arial" w:hAnsi="Arial" w:cs="Arial"/>
        </w:rPr>
        <w:t>.</w:t>
      </w:r>
    </w:p>
    <w:p w14:paraId="01659168" w14:textId="77777777" w:rsidR="007E01F0" w:rsidRPr="00624768" w:rsidRDefault="007E01F0" w:rsidP="00624768">
      <w:pPr>
        <w:spacing w:line="237" w:lineRule="auto"/>
        <w:jc w:val="both"/>
        <w:rPr>
          <w:rFonts w:ascii="Arial" w:eastAsia="Arial" w:hAnsi="Arial" w:cs="Arial"/>
        </w:rPr>
      </w:pPr>
    </w:p>
    <w:p w14:paraId="3087E879" w14:textId="77777777" w:rsidR="007E01F0" w:rsidRPr="00624768" w:rsidRDefault="007E01F0" w:rsidP="00624768">
      <w:pPr>
        <w:spacing w:line="237" w:lineRule="auto"/>
        <w:jc w:val="both"/>
      </w:pPr>
      <w:r w:rsidRPr="00624768">
        <w:rPr>
          <w:rFonts w:ascii="Arial" w:eastAsia="Arial" w:hAnsi="Arial" w:cs="Arial"/>
        </w:rPr>
        <w:t xml:space="preserve">Si s’han establert diversos criteris d’adjudicació que responen tots ells a una mateixa tipologia de valoració, és a dir, </w:t>
      </w:r>
      <w:r w:rsidRPr="00624768">
        <w:rPr>
          <w:rFonts w:ascii="Arial" w:eastAsia="Arial" w:hAnsi="Arial" w:cs="Arial"/>
          <w:b/>
        </w:rPr>
        <w:t>tots sotmesos a judici de valor</w:t>
      </w:r>
      <w:r w:rsidRPr="00624768">
        <w:rPr>
          <w:rFonts w:ascii="Arial" w:eastAsia="Arial" w:hAnsi="Arial" w:cs="Arial"/>
        </w:rPr>
        <w:t xml:space="preserve"> o </w:t>
      </w:r>
      <w:r w:rsidRPr="00624768">
        <w:rPr>
          <w:rFonts w:ascii="Arial" w:eastAsia="Arial" w:hAnsi="Arial" w:cs="Arial"/>
          <w:b/>
        </w:rPr>
        <w:t>tots quantificables de forma automàtica</w:t>
      </w:r>
      <w:r w:rsidRPr="00624768">
        <w:rPr>
          <w:rFonts w:ascii="Arial" w:eastAsia="Arial" w:hAnsi="Arial" w:cs="Arial"/>
        </w:rPr>
        <w:t xml:space="preserve">, les empreses licitadores han d’incloure en el </w:t>
      </w:r>
      <w:r w:rsidRPr="00624768">
        <w:rPr>
          <w:rFonts w:ascii="Arial" w:eastAsia="Arial" w:hAnsi="Arial" w:cs="Arial"/>
          <w:b/>
        </w:rPr>
        <w:t>sobre B</w:t>
      </w:r>
      <w:r w:rsidRPr="00624768">
        <w:rPr>
          <w:rFonts w:ascii="Arial" w:eastAsia="Arial" w:hAnsi="Arial" w:cs="Arial"/>
        </w:rPr>
        <w:t xml:space="preserve"> tota la documentació que conforma la seva oferta.</w:t>
      </w:r>
    </w:p>
    <w:p w14:paraId="68EE2B72" w14:textId="77777777" w:rsidR="007E01F0" w:rsidRPr="00624768" w:rsidRDefault="007E01F0" w:rsidP="00624768">
      <w:pPr>
        <w:spacing w:line="257" w:lineRule="exact"/>
      </w:pPr>
    </w:p>
    <w:p w14:paraId="14059051" w14:textId="77777777" w:rsidR="007E01F0" w:rsidRPr="00624768" w:rsidRDefault="007E01F0" w:rsidP="00624768">
      <w:pPr>
        <w:jc w:val="both"/>
      </w:pPr>
      <w:r w:rsidRPr="00624768">
        <w:rPr>
          <w:rFonts w:ascii="Arial" w:eastAsia="Arial" w:hAnsi="Arial" w:cs="Arial"/>
        </w:rPr>
        <w:t xml:space="preserve">Si s’han establert </w:t>
      </w:r>
      <w:r w:rsidRPr="00624768">
        <w:rPr>
          <w:rFonts w:ascii="Arial" w:eastAsia="Arial" w:hAnsi="Arial" w:cs="Arial"/>
          <w:b/>
        </w:rPr>
        <w:t>tant criteris d’adjudicació avaluables en funció d’un judici de valor, com criteris quantificables de forma automàtica,</w:t>
      </w:r>
      <w:r w:rsidRPr="00624768">
        <w:rPr>
          <w:rFonts w:ascii="Arial" w:eastAsia="Arial" w:hAnsi="Arial" w:cs="Arial"/>
        </w:rPr>
        <w:t xml:space="preserve"> les empreses licitadores han d’incloure en el </w:t>
      </w:r>
      <w:r w:rsidRPr="00624768">
        <w:rPr>
          <w:rFonts w:ascii="Arial" w:eastAsia="Arial" w:hAnsi="Arial" w:cs="Arial"/>
          <w:b/>
        </w:rPr>
        <w:t>sobre B</w:t>
      </w:r>
      <w:r w:rsidRPr="00624768">
        <w:rPr>
          <w:rFonts w:ascii="Arial" w:eastAsia="Arial" w:hAnsi="Arial" w:cs="Arial"/>
        </w:rPr>
        <w:t xml:space="preserve"> tota la documentació relacionada amb els criteris d’adjudicació sotmesos a judici de valor i en el </w:t>
      </w:r>
      <w:r w:rsidRPr="00624768">
        <w:rPr>
          <w:rFonts w:ascii="Arial" w:eastAsia="Arial" w:hAnsi="Arial" w:cs="Arial"/>
          <w:b/>
        </w:rPr>
        <w:t>sobre C</w:t>
      </w:r>
      <w:r w:rsidRPr="00624768">
        <w:rPr>
          <w:rFonts w:ascii="Arial" w:eastAsia="Arial" w:hAnsi="Arial" w:cs="Arial"/>
        </w:rPr>
        <w:t xml:space="preserve"> la documentació relativa als criteris quantificables de forma automàtica. En aquest cas, la inclusió en el </w:t>
      </w:r>
      <w:r w:rsidRPr="00624768">
        <w:rPr>
          <w:rFonts w:ascii="Arial" w:eastAsia="Arial" w:hAnsi="Arial" w:cs="Arial"/>
          <w:b/>
        </w:rPr>
        <w:t>Sobre B</w:t>
      </w:r>
      <w:r w:rsidRPr="00624768">
        <w:rPr>
          <w:rFonts w:ascii="Arial" w:eastAsia="Arial" w:hAnsi="Arial" w:cs="Arial"/>
        </w:rPr>
        <w:t xml:space="preserve"> de l’oferta econòmica, així com de qualsevol informació de l’oferta de caràcter rellevant avaluable de forma automàtica i que, per</w:t>
      </w:r>
      <w:r w:rsidRPr="00624768">
        <w:t xml:space="preserve"> </w:t>
      </w:r>
      <w:r w:rsidRPr="00624768">
        <w:rPr>
          <w:rFonts w:ascii="Arial" w:eastAsia="Arial" w:hAnsi="Arial" w:cs="Arial"/>
        </w:rPr>
        <w:t>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68480AD6" w14:textId="77777777" w:rsidR="007E01F0" w:rsidRPr="00624768" w:rsidRDefault="007E01F0" w:rsidP="00624768">
      <w:pPr>
        <w:spacing w:line="253" w:lineRule="exact"/>
      </w:pPr>
    </w:p>
    <w:p w14:paraId="2ED49D64" w14:textId="77777777" w:rsidR="007E01F0" w:rsidRPr="00624768" w:rsidRDefault="007E01F0" w:rsidP="00624768">
      <w:pPr>
        <w:numPr>
          <w:ilvl w:val="0"/>
          <w:numId w:val="12"/>
        </w:numPr>
        <w:tabs>
          <w:tab w:val="left" w:pos="591"/>
        </w:tabs>
        <w:ind w:left="0" w:firstLine="4"/>
        <w:jc w:val="both"/>
      </w:pPr>
      <w:r w:rsidRPr="00624768">
        <w:rPr>
          <w:rFonts w:ascii="Arial" w:eastAsia="Arial" w:hAnsi="Arial" w:cs="Arial"/>
        </w:rPr>
        <w:t xml:space="preserve">La proposició econòmica s’ha de formular, si escau, conforme al </w:t>
      </w:r>
      <w:r w:rsidRPr="00624768">
        <w:rPr>
          <w:rFonts w:ascii="Arial" w:eastAsia="Arial" w:hAnsi="Arial" w:cs="Arial"/>
          <w:b/>
        </w:rPr>
        <w:t>model</w:t>
      </w:r>
      <w:r w:rsidRPr="00624768">
        <w:rPr>
          <w:rFonts w:ascii="Arial" w:eastAsia="Arial" w:hAnsi="Arial" w:cs="Arial"/>
        </w:rPr>
        <w:t xml:space="preserve"> que es troba en el </w:t>
      </w:r>
      <w:r w:rsidRPr="00624768">
        <w:rPr>
          <w:rFonts w:ascii="Arial" w:eastAsia="Arial" w:hAnsi="Arial" w:cs="Arial"/>
          <w:b/>
        </w:rPr>
        <w:t>Sobre Digital</w:t>
      </w:r>
      <w:r w:rsidRPr="00624768">
        <w:rPr>
          <w:rFonts w:ascii="Arial" w:eastAsia="Arial" w:hAnsi="Arial" w:cs="Arial"/>
        </w:rPr>
        <w:t xml:space="preserve"> </w:t>
      </w:r>
      <w:r w:rsidRPr="00624768">
        <w:rPr>
          <w:rFonts w:ascii="Arial" w:eastAsia="Arial" w:hAnsi="Arial" w:cs="Arial"/>
          <w:b/>
        </w:rPr>
        <w:t>C</w:t>
      </w:r>
      <w:r w:rsidRPr="00624768">
        <w:rPr>
          <w:rFonts w:ascii="Arial" w:eastAsia="Arial" w:hAnsi="Arial" w:cs="Arial"/>
        </w:rPr>
        <w:t xml:space="preserve"> i s’adjunta com a </w:t>
      </w:r>
      <w:r w:rsidRPr="00624768">
        <w:rPr>
          <w:rFonts w:ascii="Arial" w:eastAsia="Arial" w:hAnsi="Arial" w:cs="Arial"/>
          <w:b/>
          <w:bCs/>
        </w:rPr>
        <w:t>Annex 1</w:t>
      </w:r>
      <w:r w:rsidRPr="00624768">
        <w:rPr>
          <w:rFonts w:ascii="Arial" w:eastAsia="Arial" w:hAnsi="Arial" w:cs="Arial"/>
        </w:rPr>
        <w:t xml:space="preserve"> a aquest plec i </w:t>
      </w:r>
      <w:r w:rsidRPr="00624768">
        <w:rPr>
          <w:rFonts w:ascii="Arial" w:eastAsia="Arial" w:hAnsi="Arial" w:cs="Arial"/>
          <w:b/>
        </w:rPr>
        <w:t>com a plantilla al corresponent sobre</w:t>
      </w:r>
      <w:r w:rsidRPr="00624768">
        <w:rPr>
          <w:rFonts w:ascii="Arial" w:eastAsia="Arial" w:hAnsi="Arial" w:cs="Arial"/>
        </w:rPr>
        <w:t xml:space="preserve"> d’aquesta licitació inclòs en l’eina de Sobre Digital, i les proposicions corresponents a altres criteris d’adjudicació, si s’escau, als continguts assenyalats en les plantilles i annexos d’aquest plec corresponents.</w:t>
      </w:r>
    </w:p>
    <w:p w14:paraId="2DA6E384" w14:textId="77777777" w:rsidR="007E01F0" w:rsidRPr="00624768" w:rsidRDefault="007E01F0" w:rsidP="00624768">
      <w:pPr>
        <w:spacing w:line="254" w:lineRule="exact"/>
      </w:pPr>
    </w:p>
    <w:p w14:paraId="7672FECA" w14:textId="77777777" w:rsidR="007E01F0" w:rsidRPr="00624768" w:rsidRDefault="007E01F0" w:rsidP="00624768">
      <w:pPr>
        <w:jc w:val="both"/>
      </w:pPr>
      <w:r w:rsidRPr="00624768">
        <w:rPr>
          <w:rFonts w:ascii="Arial" w:eastAsia="Arial" w:hAnsi="Arial" w:cs="Arial"/>
        </w:rPr>
        <w:t>No s’acceptaran les proposicions econòmiques que tinguin omissions, errades o esmenes que no permetin conèixer clarament allò que es considera fonamental per valorar-les.</w:t>
      </w:r>
    </w:p>
    <w:p w14:paraId="34A5824C" w14:textId="77777777" w:rsidR="007E01F0" w:rsidRPr="00624768" w:rsidRDefault="007E01F0" w:rsidP="00624768">
      <w:pPr>
        <w:spacing w:line="254" w:lineRule="exact"/>
      </w:pPr>
    </w:p>
    <w:p w14:paraId="4C845B46" w14:textId="77777777" w:rsidR="007E01F0" w:rsidRPr="00624768" w:rsidRDefault="007E01F0" w:rsidP="00624768">
      <w:pPr>
        <w:jc w:val="both"/>
      </w:pPr>
      <w:r w:rsidRPr="00624768">
        <w:rPr>
          <w:rFonts w:ascii="Arial" w:eastAsia="Arial" w:hAnsi="Arial" w:cs="Arial"/>
        </w:rPr>
        <w:t xml:space="preserve">A través de l’eina de Sobre Digital les empreses hauran de </w:t>
      </w:r>
      <w:r w:rsidRPr="00624768">
        <w:rPr>
          <w:rFonts w:ascii="Arial" w:eastAsia="Arial" w:hAnsi="Arial" w:cs="Arial"/>
          <w:b/>
        </w:rPr>
        <w:t>signar el document “resum” de les seves ofertes</w:t>
      </w:r>
      <w:r w:rsidRPr="00624768">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0CAE7914" w14:textId="77777777" w:rsidR="007E01F0" w:rsidRPr="00624768" w:rsidRDefault="007E01F0" w:rsidP="00624768">
      <w:pPr>
        <w:spacing w:line="254" w:lineRule="exact"/>
      </w:pPr>
    </w:p>
    <w:p w14:paraId="1C67B648" w14:textId="77777777" w:rsidR="007E01F0" w:rsidRPr="00624768" w:rsidRDefault="007E01F0" w:rsidP="00624768">
      <w:pPr>
        <w:jc w:val="both"/>
      </w:pPr>
      <w:r w:rsidRPr="00624768">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51C89C9B" w14:textId="77777777" w:rsidR="007E01F0" w:rsidRPr="00624768" w:rsidRDefault="007E01F0" w:rsidP="00624768">
      <w:pPr>
        <w:spacing w:line="252" w:lineRule="exact"/>
      </w:pPr>
    </w:p>
    <w:p w14:paraId="182CC5D8" w14:textId="77777777" w:rsidR="007E01F0" w:rsidRPr="00624768" w:rsidRDefault="007E01F0" w:rsidP="00624768">
      <w:pPr>
        <w:numPr>
          <w:ilvl w:val="0"/>
          <w:numId w:val="13"/>
        </w:numPr>
        <w:tabs>
          <w:tab w:val="left" w:pos="531"/>
        </w:tabs>
        <w:ind w:left="0" w:firstLine="4"/>
        <w:jc w:val="both"/>
        <w:rPr>
          <w:rFonts w:ascii="Arial" w:eastAsia="Arial" w:hAnsi="Arial" w:cs="Arial"/>
        </w:rPr>
      </w:pPr>
      <w:r w:rsidRPr="00624768">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08AEB9A7" w14:textId="77777777" w:rsidR="007E01F0" w:rsidRPr="00624768" w:rsidRDefault="007E01F0" w:rsidP="00624768">
      <w:pPr>
        <w:spacing w:line="1" w:lineRule="exact"/>
        <w:rPr>
          <w:rFonts w:ascii="Arial" w:eastAsia="Arial" w:hAnsi="Arial" w:cs="Arial"/>
        </w:rPr>
      </w:pPr>
    </w:p>
    <w:p w14:paraId="3214E867" w14:textId="77777777" w:rsidR="007E01F0" w:rsidRPr="00624768" w:rsidRDefault="007E01F0" w:rsidP="00624768">
      <w:pPr>
        <w:spacing w:line="237" w:lineRule="auto"/>
        <w:jc w:val="both"/>
        <w:rPr>
          <w:rFonts w:ascii="Arial" w:eastAsia="Arial" w:hAnsi="Arial" w:cs="Arial"/>
        </w:rPr>
      </w:pPr>
    </w:p>
    <w:p w14:paraId="67247BC0" w14:textId="77777777" w:rsidR="007E01F0" w:rsidRPr="00624768" w:rsidRDefault="007E01F0" w:rsidP="00624768">
      <w:pPr>
        <w:spacing w:line="237" w:lineRule="auto"/>
        <w:jc w:val="both"/>
      </w:pPr>
      <w:r w:rsidRPr="00624768">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DAC67C3" w14:textId="77777777" w:rsidR="007E01F0" w:rsidRPr="00624768" w:rsidRDefault="007E01F0" w:rsidP="00624768">
      <w:pPr>
        <w:spacing w:line="257" w:lineRule="exact"/>
      </w:pPr>
    </w:p>
    <w:p w14:paraId="5A159D13" w14:textId="77777777" w:rsidR="007E01F0" w:rsidRPr="00624768" w:rsidRDefault="007E01F0" w:rsidP="00624768">
      <w:pPr>
        <w:jc w:val="both"/>
      </w:pPr>
      <w:r w:rsidRPr="00624768">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A37B7D9" w14:textId="77777777" w:rsidR="007E01F0" w:rsidRPr="00624768" w:rsidRDefault="007E01F0" w:rsidP="00624768">
      <w:pPr>
        <w:spacing w:line="253" w:lineRule="exact"/>
      </w:pPr>
    </w:p>
    <w:p w14:paraId="1694C06C" w14:textId="77777777" w:rsidR="007E01F0" w:rsidRPr="00624768" w:rsidRDefault="007E01F0" w:rsidP="00624768">
      <w:r w:rsidRPr="00624768">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3A6B8BD" w14:textId="77777777" w:rsidR="007E01F0" w:rsidRPr="00624768" w:rsidRDefault="007E01F0" w:rsidP="00624768">
      <w:pPr>
        <w:spacing w:line="253" w:lineRule="exact"/>
      </w:pPr>
    </w:p>
    <w:p w14:paraId="0E0A0BC5" w14:textId="77777777" w:rsidR="007E01F0" w:rsidRPr="00624768" w:rsidRDefault="007E01F0" w:rsidP="00624768">
      <w:pPr>
        <w:numPr>
          <w:ilvl w:val="0"/>
          <w:numId w:val="14"/>
        </w:numPr>
        <w:tabs>
          <w:tab w:val="left" w:pos="534"/>
        </w:tabs>
        <w:ind w:left="0" w:firstLine="4"/>
        <w:jc w:val="both"/>
      </w:pPr>
      <w:r w:rsidRPr="00624768">
        <w:rPr>
          <w:rFonts w:ascii="Arial" w:eastAsia="Arial" w:hAnsi="Arial" w:cs="Arial"/>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27247A1" w14:textId="77777777" w:rsidR="007E01F0" w:rsidRPr="00624768" w:rsidRDefault="007E01F0" w:rsidP="00624768">
      <w:pPr>
        <w:spacing w:line="252" w:lineRule="exact"/>
      </w:pPr>
    </w:p>
    <w:p w14:paraId="6532B4C4" w14:textId="77777777" w:rsidR="007E01F0" w:rsidRPr="00624768" w:rsidRDefault="007E01F0" w:rsidP="00624768">
      <w:pPr>
        <w:jc w:val="both"/>
      </w:pPr>
    </w:p>
    <w:p w14:paraId="654DB5C4" w14:textId="77777777" w:rsidR="007E01F0" w:rsidRPr="00624768" w:rsidRDefault="007E01F0" w:rsidP="00624768">
      <w:r w:rsidRPr="00624768">
        <w:rPr>
          <w:rFonts w:ascii="Arial" w:eastAsia="Arial" w:hAnsi="Arial" w:cs="Arial"/>
          <w:b/>
          <w:bCs/>
        </w:rPr>
        <w:t>Dotzena. Mesa de contractació</w:t>
      </w:r>
    </w:p>
    <w:p w14:paraId="714315FD" w14:textId="77777777" w:rsidR="007E01F0" w:rsidRPr="00624768" w:rsidRDefault="007E01F0" w:rsidP="00624768">
      <w:pPr>
        <w:spacing w:line="247" w:lineRule="exact"/>
      </w:pPr>
    </w:p>
    <w:p w14:paraId="35AF796E" w14:textId="77777777" w:rsidR="007E01F0" w:rsidRPr="00624768" w:rsidRDefault="007E01F0" w:rsidP="00624768">
      <w:pPr>
        <w:jc w:val="both"/>
      </w:pPr>
      <w:r w:rsidRPr="00624768">
        <w:rPr>
          <w:rFonts w:ascii="Arial" w:eastAsia="Arial" w:hAnsi="Arial" w:cs="Arial"/>
          <w:b/>
          <w:bCs/>
        </w:rPr>
        <w:t xml:space="preserve">12.1 </w:t>
      </w:r>
      <w:r w:rsidRPr="00624768">
        <w:rPr>
          <w:rFonts w:ascii="Arial" w:eastAsia="Arial" w:hAnsi="Arial" w:cs="Arial"/>
        </w:rPr>
        <w:t xml:space="preserve">La Mesa de contractació està integrada pels membres que s’indiquen a </w:t>
      </w:r>
      <w:r w:rsidRPr="00624768">
        <w:rPr>
          <w:rFonts w:ascii="Arial" w:eastAsia="Arial" w:hAnsi="Arial" w:cs="Arial"/>
          <w:b/>
        </w:rPr>
        <w:t>l’Annex 4</w:t>
      </w:r>
      <w:r w:rsidRPr="00624768">
        <w:rPr>
          <w:rFonts w:ascii="Arial" w:eastAsia="Arial" w:hAnsi="Arial" w:cs="Arial"/>
        </w:rPr>
        <w:t xml:space="preserve"> d’aquest plec.</w:t>
      </w:r>
    </w:p>
    <w:p w14:paraId="27D247CE" w14:textId="77777777" w:rsidR="007E01F0" w:rsidRPr="00624768" w:rsidRDefault="007E01F0" w:rsidP="00624768">
      <w:pPr>
        <w:spacing w:line="245" w:lineRule="exact"/>
      </w:pPr>
    </w:p>
    <w:p w14:paraId="49197151" w14:textId="77777777" w:rsidR="007E01F0" w:rsidRPr="00624768" w:rsidRDefault="007E01F0" w:rsidP="00624768">
      <w:pPr>
        <w:spacing w:line="242" w:lineRule="auto"/>
        <w:jc w:val="both"/>
      </w:pPr>
      <w:r w:rsidRPr="00624768">
        <w:rPr>
          <w:rFonts w:ascii="Arial" w:eastAsia="Arial" w:hAnsi="Arial" w:cs="Arial"/>
          <w:b/>
          <w:bCs/>
        </w:rPr>
        <w:t xml:space="preserve">12.2 </w:t>
      </w:r>
      <w:r w:rsidRPr="00624768">
        <w:rPr>
          <w:rFonts w:ascii="Arial" w:eastAsia="Arial" w:hAnsi="Arial" w:cs="Arial"/>
        </w:rPr>
        <w:t>La Mesa de contractació, qualificarà la documentació continguda en el Sobre A i,</w:t>
      </w:r>
      <w:r w:rsidRPr="00624768">
        <w:rPr>
          <w:rFonts w:ascii="Arial" w:eastAsia="Arial" w:hAnsi="Arial" w:cs="Arial"/>
          <w:b/>
          <w:bCs/>
        </w:rPr>
        <w:t xml:space="preserve"> </w:t>
      </w:r>
      <w:r w:rsidRPr="00624768">
        <w:rPr>
          <w:rFonts w:ascii="Arial" w:eastAsia="Arial" w:hAnsi="Arial" w:cs="Arial"/>
        </w:rPr>
        <w:t>en cas d’observar defectes esmenables, ho comunicarà a les empreses licitadores afectades perquè els esmenin en el termini de tres dies.</w:t>
      </w:r>
    </w:p>
    <w:p w14:paraId="701D1534" w14:textId="77777777" w:rsidR="007E01F0" w:rsidRPr="00624768" w:rsidRDefault="007E01F0" w:rsidP="00624768">
      <w:pPr>
        <w:spacing w:line="254" w:lineRule="exact"/>
      </w:pPr>
    </w:p>
    <w:p w14:paraId="26C3517F" w14:textId="77777777" w:rsidR="007E01F0" w:rsidRPr="00624768" w:rsidRDefault="007E01F0" w:rsidP="00624768">
      <w:pPr>
        <w:jc w:val="both"/>
      </w:pPr>
      <w:r w:rsidRPr="00624768">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2E1A344D" w14:textId="77777777" w:rsidR="007E01F0" w:rsidRPr="00624768" w:rsidRDefault="007E01F0" w:rsidP="00624768">
      <w:pPr>
        <w:spacing w:line="252" w:lineRule="exact"/>
      </w:pPr>
    </w:p>
    <w:p w14:paraId="3E554C88" w14:textId="77777777" w:rsidR="007E01F0" w:rsidRPr="00624768" w:rsidRDefault="007E01F0" w:rsidP="00624768">
      <w:r w:rsidRPr="00624768">
        <w:rPr>
          <w:rFonts w:ascii="Arial" w:eastAsia="Arial" w:hAnsi="Arial" w:cs="Arial"/>
        </w:rPr>
        <w:t>Sense perjudici de la comunicació a les persones interessades, es faran públiques aquestes circumstàncies mitjançant el seu perfil de contractant.</w:t>
      </w:r>
    </w:p>
    <w:p w14:paraId="6965E016" w14:textId="77777777" w:rsidR="007E01F0" w:rsidRPr="00624768" w:rsidRDefault="007E01F0" w:rsidP="00624768">
      <w:pPr>
        <w:spacing w:line="1" w:lineRule="exact"/>
      </w:pPr>
    </w:p>
    <w:p w14:paraId="04528E4D" w14:textId="77777777" w:rsidR="007E01F0" w:rsidRPr="00624768" w:rsidRDefault="007E01F0" w:rsidP="00624768">
      <w:pPr>
        <w:spacing w:line="237" w:lineRule="auto"/>
        <w:jc w:val="both"/>
      </w:pPr>
      <w:r w:rsidRPr="00624768">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6E29DF6F" w14:textId="77777777" w:rsidR="007E01F0" w:rsidRPr="00624768" w:rsidRDefault="007E01F0" w:rsidP="00624768">
      <w:pPr>
        <w:spacing w:line="252" w:lineRule="exact"/>
      </w:pPr>
    </w:p>
    <w:p w14:paraId="576D9FC2" w14:textId="77777777" w:rsidR="007E01F0" w:rsidRPr="00624768" w:rsidRDefault="007E01F0" w:rsidP="00624768">
      <w:pPr>
        <w:jc w:val="both"/>
      </w:pPr>
      <w:r w:rsidRPr="00624768">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396A7D3" w14:textId="77777777" w:rsidR="007E01F0" w:rsidRPr="00624768" w:rsidRDefault="007E01F0" w:rsidP="00624768">
      <w:pPr>
        <w:spacing w:line="254" w:lineRule="exact"/>
      </w:pPr>
    </w:p>
    <w:p w14:paraId="65B11507" w14:textId="77777777" w:rsidR="007E01F0" w:rsidRPr="00624768" w:rsidRDefault="007E01F0" w:rsidP="00624768">
      <w:pPr>
        <w:jc w:val="both"/>
      </w:pPr>
      <w:r w:rsidRPr="00624768">
        <w:rPr>
          <w:rFonts w:ascii="Arial" w:eastAsia="Arial" w:hAnsi="Arial" w:cs="Arial"/>
        </w:rPr>
        <w:t>Aquestes peticions d’esmena o aclariment es comunicaran a l’empresa mitjançant comunicació electrònica.</w:t>
      </w:r>
    </w:p>
    <w:p w14:paraId="5580A367" w14:textId="77777777" w:rsidR="007E01F0" w:rsidRPr="00624768" w:rsidRDefault="007E01F0" w:rsidP="00624768">
      <w:pPr>
        <w:spacing w:line="246" w:lineRule="exact"/>
      </w:pPr>
    </w:p>
    <w:p w14:paraId="43099BE8" w14:textId="77777777" w:rsidR="007E01F0" w:rsidRPr="00624768" w:rsidRDefault="007E01F0" w:rsidP="00624768">
      <w:pPr>
        <w:spacing w:line="247" w:lineRule="auto"/>
        <w:jc w:val="both"/>
      </w:pPr>
      <w:r w:rsidRPr="00624768">
        <w:rPr>
          <w:rFonts w:ascii="Arial" w:eastAsia="Arial" w:hAnsi="Arial" w:cs="Arial"/>
          <w:b/>
          <w:bCs/>
        </w:rPr>
        <w:t xml:space="preserve">12.3 </w:t>
      </w:r>
      <w:r w:rsidRPr="00624768">
        <w:rPr>
          <w:rFonts w:ascii="Arial" w:eastAsia="Arial" w:hAnsi="Arial" w:cs="Arial"/>
        </w:rPr>
        <w:t>Els actes d’exclusió adoptats per la Mesa en relació amb l’obertura del sobre A</w:t>
      </w:r>
      <w:r w:rsidRPr="00624768">
        <w:rPr>
          <w:rFonts w:ascii="Arial" w:eastAsia="Arial" w:hAnsi="Arial" w:cs="Arial"/>
          <w:b/>
          <w:bCs/>
        </w:rPr>
        <w:t xml:space="preserve"> </w:t>
      </w:r>
      <w:r w:rsidRPr="00624768">
        <w:rPr>
          <w:rFonts w:ascii="Arial" w:eastAsia="Arial" w:hAnsi="Arial" w:cs="Arial"/>
        </w:rPr>
        <w:t>seran susceptibles d’impugnació en els termes establerts a la clàusula trenta-novena.</w:t>
      </w:r>
    </w:p>
    <w:p w14:paraId="62AEE5ED" w14:textId="77777777" w:rsidR="007E01F0" w:rsidRPr="00624768" w:rsidRDefault="007E01F0" w:rsidP="00624768">
      <w:pPr>
        <w:spacing w:line="200" w:lineRule="exact"/>
      </w:pPr>
    </w:p>
    <w:p w14:paraId="6AB79C59" w14:textId="77777777" w:rsidR="007E01F0" w:rsidRPr="00624768" w:rsidRDefault="007E01F0" w:rsidP="00624768">
      <w:pPr>
        <w:spacing w:line="290" w:lineRule="exact"/>
      </w:pPr>
    </w:p>
    <w:p w14:paraId="20F5E7B6" w14:textId="77777777" w:rsidR="007E01F0" w:rsidRPr="00624768" w:rsidRDefault="007E01F0" w:rsidP="00624768">
      <w:r w:rsidRPr="00624768">
        <w:rPr>
          <w:rFonts w:ascii="Arial" w:eastAsia="Arial" w:hAnsi="Arial" w:cs="Arial"/>
          <w:b/>
          <w:bCs/>
        </w:rPr>
        <w:t>Tretzena. Comitè d’experts</w:t>
      </w:r>
    </w:p>
    <w:p w14:paraId="14C701BE" w14:textId="77777777" w:rsidR="007E01F0" w:rsidRPr="00624768" w:rsidRDefault="007E01F0" w:rsidP="00624768">
      <w:pPr>
        <w:spacing w:line="262" w:lineRule="exact"/>
      </w:pPr>
    </w:p>
    <w:p w14:paraId="319A9A96" w14:textId="77777777" w:rsidR="007E01F0" w:rsidRPr="00624768" w:rsidRDefault="007E01F0" w:rsidP="00624768">
      <w:pPr>
        <w:jc w:val="both"/>
      </w:pPr>
      <w:r w:rsidRPr="00624768">
        <w:rPr>
          <w:rFonts w:ascii="Arial" w:eastAsia="Arial" w:hAnsi="Arial" w:cs="Arial"/>
        </w:rPr>
        <w:t xml:space="preserve">El comitè d’experts, que efectuarà la valoració dels criteris d’adjudicació que depenen d’un judici de valor, als quals es refereix la clàusula següent, està integrat pels membres que, </w:t>
      </w:r>
      <w:r w:rsidRPr="00624768">
        <w:rPr>
          <w:rFonts w:ascii="Arial" w:eastAsia="Arial" w:hAnsi="Arial" w:cs="Arial"/>
          <w:b/>
        </w:rPr>
        <w:t>en el seu cas</w:t>
      </w:r>
      <w:r w:rsidRPr="00624768">
        <w:rPr>
          <w:rFonts w:ascii="Arial" w:eastAsia="Arial" w:hAnsi="Arial" w:cs="Arial"/>
        </w:rPr>
        <w:t xml:space="preserve">,  s’indiquen a l’Annex 4 d’aquest plec. </w:t>
      </w:r>
      <w:r w:rsidRPr="00624768">
        <w:rPr>
          <w:rFonts w:ascii="Arial" w:eastAsia="Arial" w:hAnsi="Arial" w:cs="Arial"/>
          <w:iCs/>
        </w:rPr>
        <w:t>Únicament intervindrà un comitè d’experts en el supòsit en què la puntuació que s’atribueixi als criteris d’adjudicació que depenguin d’un judici de valor sigui superior a la qual s’atribueixi als criteris avaluables de forma automàtica.</w:t>
      </w:r>
    </w:p>
    <w:p w14:paraId="132927B0" w14:textId="77777777" w:rsidR="007E01F0" w:rsidRPr="00624768" w:rsidRDefault="007E01F0" w:rsidP="00624768">
      <w:pPr>
        <w:spacing w:line="254" w:lineRule="exact"/>
        <w:jc w:val="both"/>
      </w:pPr>
    </w:p>
    <w:p w14:paraId="2CE45172" w14:textId="77777777" w:rsidR="007E01F0" w:rsidRPr="00624768" w:rsidRDefault="007E01F0" w:rsidP="00624768">
      <w:pPr>
        <w:spacing w:line="200" w:lineRule="exact"/>
      </w:pPr>
    </w:p>
    <w:p w14:paraId="4E155955" w14:textId="77777777" w:rsidR="007E01F0" w:rsidRPr="00624768" w:rsidRDefault="007E01F0" w:rsidP="00624768">
      <w:pPr>
        <w:tabs>
          <w:tab w:val="left" w:pos="5940"/>
        </w:tabs>
      </w:pPr>
      <w:r w:rsidRPr="00624768">
        <w:rPr>
          <w:rFonts w:ascii="Arial" w:eastAsia="Arial" w:hAnsi="Arial" w:cs="Arial"/>
          <w:b/>
          <w:bCs/>
        </w:rPr>
        <w:t>Catorzena. Determinació de l’oferta econòmicament més avantatjosa</w:t>
      </w:r>
    </w:p>
    <w:p w14:paraId="2410E055" w14:textId="77777777" w:rsidR="007E01F0" w:rsidRPr="00624768" w:rsidRDefault="007E01F0" w:rsidP="00624768">
      <w:pPr>
        <w:spacing w:line="253" w:lineRule="exact"/>
      </w:pPr>
    </w:p>
    <w:p w14:paraId="367AD72D" w14:textId="77777777" w:rsidR="007E01F0" w:rsidRPr="00624768" w:rsidRDefault="007E01F0" w:rsidP="00624768">
      <w:r w:rsidRPr="00624768">
        <w:rPr>
          <w:rFonts w:ascii="Arial" w:eastAsia="Arial" w:hAnsi="Arial" w:cs="Arial"/>
          <w:b/>
          <w:bCs/>
        </w:rPr>
        <w:t>14.1 Criteris d’adjudicació del contracte</w:t>
      </w:r>
    </w:p>
    <w:p w14:paraId="219D98F7" w14:textId="77777777" w:rsidR="007E01F0" w:rsidRPr="00624768" w:rsidRDefault="007E01F0" w:rsidP="00624768">
      <w:pPr>
        <w:spacing w:line="10" w:lineRule="exact"/>
      </w:pPr>
    </w:p>
    <w:p w14:paraId="3601F760" w14:textId="77777777" w:rsidR="007E01F0" w:rsidRPr="00624768" w:rsidRDefault="007E01F0" w:rsidP="00624768">
      <w:pPr>
        <w:spacing w:line="237" w:lineRule="auto"/>
      </w:pPr>
      <w:r w:rsidRPr="00624768">
        <w:rPr>
          <w:rFonts w:ascii="Arial" w:eastAsia="Arial" w:hAnsi="Arial" w:cs="Arial"/>
        </w:rPr>
        <w:t>Per a la valoració de les proposicions i la determinació de la millor oferta s’ha d’atendre als criteris d’adjudicació establerts en l’</w:t>
      </w:r>
      <w:r w:rsidRPr="00624768">
        <w:rPr>
          <w:rFonts w:ascii="Arial" w:eastAsia="Arial" w:hAnsi="Arial" w:cs="Arial"/>
          <w:b/>
          <w:bCs/>
        </w:rPr>
        <w:t>apartat H del quadre de característiques</w:t>
      </w:r>
      <w:r w:rsidRPr="00624768">
        <w:rPr>
          <w:rFonts w:ascii="Arial" w:eastAsia="Arial" w:hAnsi="Arial" w:cs="Arial"/>
        </w:rPr>
        <w:t>.</w:t>
      </w:r>
    </w:p>
    <w:p w14:paraId="047BE7D5" w14:textId="77777777" w:rsidR="007E01F0" w:rsidRPr="00624768" w:rsidRDefault="007E01F0" w:rsidP="00624768">
      <w:pPr>
        <w:spacing w:line="251" w:lineRule="exact"/>
      </w:pPr>
    </w:p>
    <w:p w14:paraId="20799492" w14:textId="77777777" w:rsidR="007E01F0" w:rsidRPr="00624768" w:rsidRDefault="007E01F0" w:rsidP="00624768">
      <w:pPr>
        <w:rPr>
          <w:rFonts w:ascii="Arial" w:eastAsia="Arial" w:hAnsi="Arial" w:cs="Arial"/>
          <w:color w:val="FF0000"/>
        </w:rPr>
      </w:pPr>
      <w:r w:rsidRPr="00624768">
        <w:rPr>
          <w:rFonts w:ascii="Arial" w:eastAsia="Arial" w:hAnsi="Arial" w:cs="Arial"/>
          <w:b/>
          <w:bCs/>
        </w:rPr>
        <w:t>14.2 Pràctica de la valoració de les ofertes</w:t>
      </w:r>
    </w:p>
    <w:p w14:paraId="734575BC" w14:textId="77777777" w:rsidR="007E01F0" w:rsidRPr="00624768" w:rsidRDefault="007E01F0" w:rsidP="00624768">
      <w:pPr>
        <w:spacing w:line="237" w:lineRule="auto"/>
        <w:jc w:val="both"/>
        <w:rPr>
          <w:rFonts w:ascii="Arial" w:eastAsia="Arial" w:hAnsi="Arial" w:cs="Arial"/>
          <w:color w:val="FF0000"/>
        </w:rPr>
      </w:pPr>
    </w:p>
    <w:p w14:paraId="4AC29F30" w14:textId="77777777" w:rsidR="007E01F0" w:rsidRPr="00624768" w:rsidRDefault="007E01F0" w:rsidP="00624768">
      <w:pPr>
        <w:spacing w:line="237" w:lineRule="auto"/>
        <w:jc w:val="both"/>
      </w:pPr>
      <w:r w:rsidRPr="00624768">
        <w:rPr>
          <w:rFonts w:ascii="Arial" w:eastAsia="Arial" w:hAnsi="Arial" w:cs="Arial"/>
        </w:rPr>
        <w:t xml:space="preserve">Si s’ha establert un únic criteri d’adjudicació o diversos criteris d’adjudicació que responguin tots ells a una mateixa tipologia de valoració, és a dir, tots ells sotmesos a judici de valor o tots quantificables de forma automàtica, en el dia, lloc i hora indicats a </w:t>
      </w:r>
      <w:r w:rsidRPr="00624768">
        <w:rPr>
          <w:rFonts w:ascii="Arial" w:eastAsia="Arial" w:hAnsi="Arial" w:cs="Arial"/>
        </w:rPr>
        <w:lastRenderedPageBreak/>
        <w:t>l’anunci de la licitació tindrà lloc l’acte públic d’obertura dels sobres B presentats per les empreses admeses.</w:t>
      </w:r>
    </w:p>
    <w:p w14:paraId="2761D1E0" w14:textId="77777777" w:rsidR="007E01F0" w:rsidRPr="00624768" w:rsidRDefault="007E01F0" w:rsidP="00624768">
      <w:pPr>
        <w:spacing w:line="257" w:lineRule="exact"/>
      </w:pPr>
    </w:p>
    <w:p w14:paraId="6EBD4541" w14:textId="77777777" w:rsidR="007E01F0" w:rsidRPr="00624768" w:rsidRDefault="007E01F0" w:rsidP="00624768">
      <w:pPr>
        <w:jc w:val="both"/>
      </w:pPr>
      <w:r w:rsidRPr="00624768">
        <w:rPr>
          <w:rFonts w:ascii="Arial" w:eastAsia="Arial" w:hAnsi="Arial" w:cs="Arial"/>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6E16C85F" w14:textId="77777777" w:rsidR="007E01F0" w:rsidRPr="00624768" w:rsidRDefault="007E01F0" w:rsidP="00624768">
      <w:pPr>
        <w:spacing w:line="252" w:lineRule="exact"/>
        <w:jc w:val="both"/>
      </w:pPr>
    </w:p>
    <w:p w14:paraId="7B11C4CB" w14:textId="77777777" w:rsidR="007E01F0" w:rsidRPr="00624768" w:rsidRDefault="007E01F0" w:rsidP="00624768">
      <w:pPr>
        <w:spacing w:line="237" w:lineRule="auto"/>
        <w:jc w:val="both"/>
      </w:pPr>
      <w:r w:rsidRPr="00624768">
        <w:rPr>
          <w:rFonts w:ascii="Arial" w:eastAsia="Arial" w:hAnsi="Arial" w:cs="Arial"/>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73B78951" w14:textId="77777777" w:rsidR="007E01F0" w:rsidRPr="00624768" w:rsidRDefault="007E01F0" w:rsidP="00624768">
      <w:pPr>
        <w:spacing w:line="259" w:lineRule="exact"/>
      </w:pPr>
    </w:p>
    <w:p w14:paraId="631BE614" w14:textId="77777777" w:rsidR="007E01F0" w:rsidRPr="00624768" w:rsidRDefault="007E01F0" w:rsidP="00624768">
      <w:pPr>
        <w:jc w:val="both"/>
      </w:pPr>
      <w:r w:rsidRPr="00624768">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40567EA2" w14:textId="77777777" w:rsidR="007E01F0" w:rsidRPr="00624768" w:rsidRDefault="007E01F0" w:rsidP="00624768">
      <w:pPr>
        <w:spacing w:line="252" w:lineRule="exact"/>
      </w:pPr>
    </w:p>
    <w:p w14:paraId="5144DFDF" w14:textId="77777777" w:rsidR="007E01F0" w:rsidRPr="00624768" w:rsidRDefault="007E01F0" w:rsidP="00624768">
      <w:pPr>
        <w:jc w:val="both"/>
      </w:pPr>
      <w:r w:rsidRPr="00624768">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A4D51BD" w14:textId="77777777" w:rsidR="007E01F0" w:rsidRPr="00624768" w:rsidRDefault="007E01F0" w:rsidP="00624768">
      <w:pPr>
        <w:spacing w:line="254" w:lineRule="exact"/>
      </w:pPr>
    </w:p>
    <w:p w14:paraId="6345B6CB" w14:textId="77777777" w:rsidR="007E01F0" w:rsidRPr="00624768" w:rsidRDefault="007E01F0" w:rsidP="00624768">
      <w:pPr>
        <w:jc w:val="both"/>
      </w:pPr>
      <w:r w:rsidRPr="00624768">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482829C" w14:textId="77777777" w:rsidR="007E01F0" w:rsidRPr="00624768" w:rsidRDefault="007E01F0" w:rsidP="00624768">
      <w:pPr>
        <w:spacing w:line="252" w:lineRule="exact"/>
      </w:pPr>
    </w:p>
    <w:p w14:paraId="1DD94DA0" w14:textId="77777777" w:rsidR="007E01F0" w:rsidRPr="00624768" w:rsidRDefault="007E01F0" w:rsidP="00624768">
      <w:pPr>
        <w:jc w:val="both"/>
      </w:pPr>
      <w:r w:rsidRPr="00624768">
        <w:rPr>
          <w:rFonts w:ascii="Arial" w:eastAsia="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3483BA62" w14:textId="77777777" w:rsidR="007E01F0" w:rsidRPr="00624768" w:rsidRDefault="007E01F0" w:rsidP="00624768">
      <w:pPr>
        <w:spacing w:line="254" w:lineRule="exact"/>
      </w:pPr>
    </w:p>
    <w:p w14:paraId="3C92117A" w14:textId="77777777" w:rsidR="007E01F0" w:rsidRPr="00624768" w:rsidRDefault="007E01F0" w:rsidP="00624768">
      <w:pPr>
        <w:spacing w:line="237" w:lineRule="auto"/>
        <w:jc w:val="both"/>
      </w:pPr>
      <w:r w:rsidRPr="00624768">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AB540EC" w14:textId="77777777" w:rsidR="007E01F0" w:rsidRPr="00624768" w:rsidRDefault="007E01F0" w:rsidP="00624768">
      <w:pPr>
        <w:spacing w:line="200" w:lineRule="exact"/>
      </w:pPr>
    </w:p>
    <w:p w14:paraId="26888224" w14:textId="77777777" w:rsidR="007E01F0" w:rsidRPr="00624768" w:rsidRDefault="007E01F0" w:rsidP="00624768">
      <w:pPr>
        <w:jc w:val="both"/>
      </w:pPr>
      <w:r w:rsidRPr="00624768">
        <w:rPr>
          <w:rFonts w:ascii="Arial" w:eastAsia="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DF561D6" w14:textId="77777777" w:rsidR="007E01F0" w:rsidRPr="00624768" w:rsidRDefault="007E01F0" w:rsidP="00624768">
      <w:pPr>
        <w:spacing w:line="254" w:lineRule="exact"/>
      </w:pPr>
    </w:p>
    <w:p w14:paraId="29B748E1" w14:textId="77777777" w:rsidR="007E01F0" w:rsidRPr="00624768" w:rsidRDefault="007E01F0" w:rsidP="00624768">
      <w:pPr>
        <w:spacing w:line="237" w:lineRule="auto"/>
        <w:jc w:val="both"/>
      </w:pPr>
      <w:r w:rsidRPr="00624768">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7773960F" w14:textId="77777777" w:rsidR="007E01F0" w:rsidRPr="00624768" w:rsidRDefault="007E01F0" w:rsidP="00624768">
      <w:pPr>
        <w:spacing w:line="257" w:lineRule="exact"/>
      </w:pPr>
    </w:p>
    <w:p w14:paraId="2850B1BD" w14:textId="77777777" w:rsidR="007E01F0" w:rsidRPr="00624768" w:rsidRDefault="007E01F0" w:rsidP="00624768">
      <w:pPr>
        <w:jc w:val="both"/>
      </w:pPr>
      <w:r w:rsidRPr="00624768">
        <w:rPr>
          <w:rFonts w:ascii="Arial" w:eastAsia="Arial" w:hAnsi="Arial" w:cs="Arial"/>
        </w:rPr>
        <w:lastRenderedPageBreak/>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ABF75E7" w14:textId="77777777" w:rsidR="007E01F0" w:rsidRPr="00624768" w:rsidRDefault="007E01F0" w:rsidP="00624768">
      <w:pPr>
        <w:spacing w:line="254" w:lineRule="exact"/>
      </w:pPr>
    </w:p>
    <w:p w14:paraId="5E1AFB61" w14:textId="77777777" w:rsidR="007E01F0" w:rsidRPr="00624768" w:rsidRDefault="007E01F0" w:rsidP="00624768">
      <w:pPr>
        <w:spacing w:line="237" w:lineRule="auto"/>
        <w:jc w:val="both"/>
      </w:pPr>
      <w:r w:rsidRPr="00624768">
        <w:rPr>
          <w:rFonts w:ascii="Arial" w:eastAsia="Arial" w:hAnsi="Arial" w:cs="Arial"/>
        </w:rPr>
        <w:t>Els actes d’exclusió de les empreses licitadores adoptats en relació amb l’obertura dels sobres B i C, seran susceptibles d’impugnació en els termes establerts en la clàusula trenta-novena.</w:t>
      </w:r>
    </w:p>
    <w:p w14:paraId="4C2A979F" w14:textId="77777777" w:rsidR="007E01F0" w:rsidRPr="00624768" w:rsidRDefault="007E01F0" w:rsidP="00624768">
      <w:pPr>
        <w:spacing w:line="246" w:lineRule="exact"/>
      </w:pPr>
    </w:p>
    <w:p w14:paraId="1907915F" w14:textId="77777777" w:rsidR="007E01F0" w:rsidRPr="00624768" w:rsidRDefault="007E01F0" w:rsidP="00624768">
      <w:pPr>
        <w:spacing w:line="247" w:lineRule="auto"/>
        <w:jc w:val="both"/>
        <w:rPr>
          <w:rFonts w:ascii="Arial" w:eastAsia="Arial" w:hAnsi="Arial" w:cs="Arial"/>
        </w:rPr>
      </w:pPr>
      <w:r w:rsidRPr="00624768">
        <w:rPr>
          <w:rFonts w:ascii="Arial" w:eastAsia="Arial" w:hAnsi="Arial" w:cs="Arial"/>
          <w:b/>
          <w:bCs/>
        </w:rPr>
        <w:t xml:space="preserve">14.3 </w:t>
      </w:r>
      <w:r w:rsidRPr="00624768">
        <w:rPr>
          <w:rFonts w:ascii="Arial" w:eastAsia="Arial" w:hAnsi="Arial" w:cs="Arial"/>
        </w:rPr>
        <w:t>En casos d’empat en les puntuacions obtingudes per les ofertes de les empreses</w:t>
      </w:r>
      <w:r w:rsidRPr="00624768">
        <w:rPr>
          <w:rFonts w:ascii="Arial" w:eastAsia="Arial" w:hAnsi="Arial" w:cs="Arial"/>
          <w:b/>
          <w:bCs/>
        </w:rPr>
        <w:t xml:space="preserve"> </w:t>
      </w:r>
      <w:r w:rsidRPr="00624768">
        <w:rPr>
          <w:rFonts w:ascii="Arial" w:eastAsia="Arial" w:hAnsi="Arial" w:cs="Arial"/>
        </w:rPr>
        <w:t>licitadores, tindrà preferència en l’adjudicació del contracte:</w:t>
      </w:r>
    </w:p>
    <w:p w14:paraId="52609E7C" w14:textId="77777777" w:rsidR="007E01F0" w:rsidRPr="00624768" w:rsidRDefault="007E01F0" w:rsidP="00624768">
      <w:pPr>
        <w:spacing w:line="247" w:lineRule="auto"/>
        <w:jc w:val="both"/>
        <w:rPr>
          <w:rFonts w:ascii="Arial" w:eastAsia="Arial" w:hAnsi="Arial" w:cs="Arial"/>
        </w:rPr>
      </w:pPr>
    </w:p>
    <w:p w14:paraId="5FACE4FE" w14:textId="77777777" w:rsidR="007E01F0" w:rsidRPr="00624768" w:rsidRDefault="007E01F0" w:rsidP="00624768">
      <w:pPr>
        <w:numPr>
          <w:ilvl w:val="0"/>
          <w:numId w:val="15"/>
        </w:numPr>
        <w:spacing w:line="247" w:lineRule="auto"/>
        <w:ind w:left="284" w:hanging="284"/>
        <w:jc w:val="both"/>
      </w:pPr>
      <w:r w:rsidRPr="00624768">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06D9DE56" w14:textId="77777777" w:rsidR="007E01F0" w:rsidRPr="00624768" w:rsidRDefault="007E01F0" w:rsidP="00624768">
      <w:pPr>
        <w:spacing w:line="246" w:lineRule="exact"/>
        <w:jc w:val="both"/>
      </w:pPr>
    </w:p>
    <w:p w14:paraId="6F333898" w14:textId="77777777" w:rsidR="007E01F0" w:rsidRPr="00624768" w:rsidRDefault="007E01F0" w:rsidP="00624768">
      <w:pPr>
        <w:pStyle w:val="Pargrafdellista1"/>
        <w:numPr>
          <w:ilvl w:val="0"/>
          <w:numId w:val="10"/>
        </w:numPr>
        <w:spacing w:line="237" w:lineRule="auto"/>
        <w:ind w:left="284" w:hanging="284"/>
        <w:jc w:val="both"/>
      </w:pPr>
      <w:r w:rsidRPr="00624768">
        <w:rPr>
          <w:rFonts w:ascii="Arial" w:eastAsia="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B0F17A2" w14:textId="77777777" w:rsidR="007E01F0" w:rsidRPr="00624768" w:rsidRDefault="007E01F0" w:rsidP="00624768">
      <w:pPr>
        <w:spacing w:line="254" w:lineRule="exact"/>
        <w:jc w:val="both"/>
      </w:pPr>
    </w:p>
    <w:p w14:paraId="2D0A516F" w14:textId="77777777" w:rsidR="007E01F0" w:rsidRPr="00624768" w:rsidRDefault="007E01F0" w:rsidP="00624768">
      <w:pPr>
        <w:spacing w:line="237" w:lineRule="auto"/>
        <w:jc w:val="both"/>
      </w:pPr>
      <w:r w:rsidRPr="00624768">
        <w:rPr>
          <w:rFonts w:ascii="Arial" w:eastAsia="Arial" w:hAnsi="Arial" w:cs="Arial"/>
        </w:rPr>
        <w:t>Les empreses licitadores han d’aportar la documentació acreditativa dels criteris de desempat en el moment en què es produeixi l’empat.</w:t>
      </w:r>
    </w:p>
    <w:p w14:paraId="3B4F0D83" w14:textId="77777777" w:rsidR="007E01F0" w:rsidRPr="00624768" w:rsidRDefault="007E01F0" w:rsidP="00624768">
      <w:pPr>
        <w:spacing w:line="243" w:lineRule="exact"/>
      </w:pPr>
    </w:p>
    <w:p w14:paraId="62C63BC5" w14:textId="77777777" w:rsidR="007E01F0" w:rsidRPr="00624768" w:rsidRDefault="007E01F0" w:rsidP="00624768">
      <w:r w:rsidRPr="00624768">
        <w:rPr>
          <w:rFonts w:ascii="Arial" w:eastAsia="Arial" w:hAnsi="Arial" w:cs="Arial"/>
          <w:b/>
          <w:bCs/>
        </w:rPr>
        <w:t>14.4 Subhasta electrònica</w:t>
      </w:r>
    </w:p>
    <w:p w14:paraId="69EFE4F5" w14:textId="77777777" w:rsidR="007E01F0" w:rsidRPr="00624768" w:rsidRDefault="007E01F0" w:rsidP="00624768">
      <w:pPr>
        <w:spacing w:line="262" w:lineRule="exact"/>
      </w:pPr>
    </w:p>
    <w:p w14:paraId="332F7687" w14:textId="77777777" w:rsidR="007E01F0" w:rsidRPr="00624768" w:rsidRDefault="007E01F0" w:rsidP="00624768">
      <w:pPr>
        <w:jc w:val="both"/>
        <w:rPr>
          <w:rFonts w:ascii="Arial" w:eastAsia="Arial" w:hAnsi="Arial" w:cs="Arial"/>
          <w:b/>
          <w:bCs/>
        </w:rPr>
      </w:pPr>
      <w:r w:rsidRPr="00624768">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EE2E59F" w14:textId="77777777" w:rsidR="007E01F0" w:rsidRPr="00624768" w:rsidRDefault="007E01F0" w:rsidP="00624768">
      <w:pPr>
        <w:rPr>
          <w:rFonts w:ascii="Arial" w:eastAsia="Arial" w:hAnsi="Arial" w:cs="Arial"/>
          <w:b/>
          <w:bCs/>
        </w:rPr>
      </w:pPr>
    </w:p>
    <w:p w14:paraId="218FD0AB" w14:textId="77777777" w:rsidR="007E01F0" w:rsidRPr="00624768" w:rsidRDefault="007E01F0" w:rsidP="00624768">
      <w:r w:rsidRPr="00624768">
        <w:rPr>
          <w:rFonts w:ascii="Arial" w:eastAsia="Arial" w:hAnsi="Arial" w:cs="Arial"/>
          <w:b/>
          <w:bCs/>
        </w:rPr>
        <w:t>14.5 Ofertes amb valors anormals o desproporcionats</w:t>
      </w:r>
    </w:p>
    <w:p w14:paraId="2544E3AC" w14:textId="77777777" w:rsidR="007E01F0" w:rsidRPr="00624768" w:rsidRDefault="007E01F0" w:rsidP="00624768">
      <w:pPr>
        <w:spacing w:line="262" w:lineRule="exact"/>
      </w:pPr>
    </w:p>
    <w:p w14:paraId="5EDF161F" w14:textId="77777777" w:rsidR="007E01F0" w:rsidRPr="00624768" w:rsidRDefault="007E01F0" w:rsidP="00624768">
      <w:pPr>
        <w:spacing w:line="237" w:lineRule="auto"/>
        <w:jc w:val="both"/>
      </w:pPr>
      <w:r w:rsidRPr="00624768">
        <w:rPr>
          <w:rFonts w:ascii="Arial" w:eastAsia="Arial" w:hAnsi="Arial" w:cs="Arial"/>
        </w:rPr>
        <w:t>La determinació de les ofertes que presentin uns valors anormals s’ha de dur a terme en funció dels límits i els paràmetres objectius establerts en l’</w:t>
      </w:r>
      <w:r w:rsidRPr="00624768">
        <w:rPr>
          <w:rFonts w:ascii="Arial" w:eastAsia="Arial" w:hAnsi="Arial" w:cs="Arial"/>
          <w:b/>
          <w:bCs/>
        </w:rPr>
        <w:t>apartat I del quadre de</w:t>
      </w:r>
      <w:r w:rsidRPr="00624768">
        <w:rPr>
          <w:rFonts w:ascii="Arial" w:eastAsia="Arial" w:hAnsi="Arial" w:cs="Arial"/>
        </w:rPr>
        <w:t xml:space="preserve"> </w:t>
      </w:r>
      <w:r w:rsidRPr="00624768">
        <w:rPr>
          <w:rFonts w:ascii="Arial" w:eastAsia="Arial" w:hAnsi="Arial" w:cs="Arial"/>
          <w:b/>
          <w:bCs/>
        </w:rPr>
        <w:t>característiques.</w:t>
      </w:r>
    </w:p>
    <w:p w14:paraId="2F609EE5" w14:textId="77777777" w:rsidR="007E01F0" w:rsidRPr="00624768" w:rsidRDefault="007E01F0" w:rsidP="00624768">
      <w:pPr>
        <w:spacing w:line="257" w:lineRule="exact"/>
      </w:pPr>
    </w:p>
    <w:p w14:paraId="28BC85CB" w14:textId="77777777" w:rsidR="007E01F0" w:rsidRPr="00624768" w:rsidRDefault="007E01F0" w:rsidP="00624768">
      <w:pPr>
        <w:jc w:val="both"/>
      </w:pPr>
      <w:r w:rsidRPr="00624768">
        <w:rPr>
          <w:rFonts w:ascii="Arial" w:eastAsia="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636584FA" w14:textId="77777777" w:rsidR="007E01F0" w:rsidRPr="00624768" w:rsidRDefault="007E01F0" w:rsidP="00624768">
      <w:pPr>
        <w:spacing w:line="251" w:lineRule="exact"/>
      </w:pPr>
    </w:p>
    <w:p w14:paraId="48AB488E" w14:textId="77777777" w:rsidR="007E01F0" w:rsidRPr="00624768" w:rsidRDefault="007E01F0" w:rsidP="00624768">
      <w:pPr>
        <w:jc w:val="both"/>
      </w:pPr>
      <w:r w:rsidRPr="00624768">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E0B5257" w14:textId="77777777" w:rsidR="007E01F0" w:rsidRPr="00624768" w:rsidRDefault="007E01F0" w:rsidP="00624768">
      <w:pPr>
        <w:spacing w:line="254" w:lineRule="exact"/>
      </w:pPr>
    </w:p>
    <w:p w14:paraId="4362BCE1" w14:textId="77777777" w:rsidR="007E01F0" w:rsidRPr="00624768" w:rsidRDefault="007E01F0" w:rsidP="00624768">
      <w:r w:rsidRPr="00624768">
        <w:rPr>
          <w:rFonts w:ascii="Arial" w:eastAsia="Arial" w:hAnsi="Arial" w:cs="Arial"/>
        </w:rPr>
        <w:t>Aquest requeriment es comunicarà a l’empresa mitjançant comunicació electrònica a través de l’e-NOTUM, integrat amb la Plataforma de Serveis de Contractació Pública, d’acord amb la clàusula vuitena d’aquest plec.</w:t>
      </w:r>
    </w:p>
    <w:p w14:paraId="3DF4E585" w14:textId="77777777" w:rsidR="007E01F0" w:rsidRPr="00624768" w:rsidRDefault="007E01F0" w:rsidP="00624768">
      <w:pPr>
        <w:spacing w:line="252" w:lineRule="exact"/>
      </w:pPr>
    </w:p>
    <w:p w14:paraId="7715FABA" w14:textId="77777777" w:rsidR="007E01F0" w:rsidRPr="00624768" w:rsidRDefault="007E01F0" w:rsidP="00624768">
      <w:pPr>
        <w:spacing w:line="237" w:lineRule="auto"/>
        <w:jc w:val="both"/>
      </w:pPr>
      <w:r w:rsidRPr="00624768">
        <w:rPr>
          <w:rFonts w:ascii="Arial" w:eastAsia="Arial" w:hAnsi="Arial" w:cs="Arial"/>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140A27D" w14:textId="77777777" w:rsidR="007E01F0" w:rsidRPr="00624768" w:rsidRDefault="007E01F0" w:rsidP="00624768">
      <w:pPr>
        <w:spacing w:line="257" w:lineRule="exact"/>
        <w:jc w:val="both"/>
      </w:pPr>
    </w:p>
    <w:p w14:paraId="47A6650F" w14:textId="77777777" w:rsidR="007E01F0" w:rsidRPr="00624768" w:rsidRDefault="007E01F0" w:rsidP="00624768">
      <w:pPr>
        <w:spacing w:line="237" w:lineRule="auto"/>
        <w:jc w:val="both"/>
      </w:pPr>
      <w:r w:rsidRPr="00624768">
        <w:rPr>
          <w:rFonts w:ascii="Arial" w:eastAsia="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57FCD82" w14:textId="77777777" w:rsidR="007E01F0" w:rsidRPr="00624768" w:rsidRDefault="007E01F0" w:rsidP="00624768">
      <w:pPr>
        <w:spacing w:line="260" w:lineRule="exact"/>
        <w:jc w:val="both"/>
      </w:pPr>
    </w:p>
    <w:p w14:paraId="22FBE4FF" w14:textId="77777777" w:rsidR="007E01F0" w:rsidRPr="00624768" w:rsidRDefault="007E01F0" w:rsidP="00624768">
      <w:pPr>
        <w:jc w:val="both"/>
      </w:pPr>
      <w:r w:rsidRPr="00624768">
        <w:rPr>
          <w:rFonts w:ascii="Arial" w:eastAsia="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624768">
        <w:t xml:space="preserve"> </w:t>
      </w:r>
    </w:p>
    <w:p w14:paraId="188577C4" w14:textId="258A229A" w:rsidR="007E01F0" w:rsidRPr="00624768" w:rsidRDefault="007E01F0" w:rsidP="00624768">
      <w:pPr>
        <w:spacing w:line="200" w:lineRule="exact"/>
        <w:jc w:val="both"/>
      </w:pPr>
    </w:p>
    <w:p w14:paraId="3F5E43E3" w14:textId="77777777" w:rsidR="00CD44A0" w:rsidRPr="00624768" w:rsidRDefault="00CD44A0" w:rsidP="00624768">
      <w:pPr>
        <w:spacing w:line="200" w:lineRule="exact"/>
        <w:jc w:val="both"/>
      </w:pPr>
    </w:p>
    <w:p w14:paraId="535067FA" w14:textId="77777777" w:rsidR="007E01F0" w:rsidRPr="00624768" w:rsidRDefault="007E01F0" w:rsidP="00624768">
      <w:pPr>
        <w:spacing w:line="247" w:lineRule="auto"/>
        <w:jc w:val="both"/>
      </w:pPr>
      <w:r w:rsidRPr="00624768">
        <w:rPr>
          <w:rFonts w:ascii="Arial" w:eastAsia="Arial" w:hAnsi="Arial" w:cs="Arial"/>
          <w:b/>
          <w:bCs/>
        </w:rPr>
        <w:t>Quinzena. Classificació de les ofertes i requeriment de documentació previ a l’adjudicació</w:t>
      </w:r>
    </w:p>
    <w:p w14:paraId="4EB1D07D" w14:textId="77777777" w:rsidR="007E01F0" w:rsidRPr="00624768" w:rsidRDefault="007E01F0" w:rsidP="00624768">
      <w:pPr>
        <w:spacing w:line="236" w:lineRule="exact"/>
        <w:jc w:val="both"/>
      </w:pPr>
    </w:p>
    <w:p w14:paraId="1698301E" w14:textId="77777777" w:rsidR="007E01F0" w:rsidRPr="00624768" w:rsidRDefault="007E01F0" w:rsidP="00624768">
      <w:pPr>
        <w:spacing w:line="242" w:lineRule="auto"/>
        <w:jc w:val="both"/>
      </w:pPr>
      <w:r w:rsidRPr="00624768">
        <w:rPr>
          <w:rFonts w:ascii="Arial" w:eastAsia="Arial" w:hAnsi="Arial" w:cs="Arial"/>
          <w:b/>
          <w:bCs/>
        </w:rPr>
        <w:t xml:space="preserve">15.1 </w:t>
      </w:r>
      <w:r w:rsidRPr="00624768">
        <w:rPr>
          <w:rFonts w:ascii="Arial" w:eastAsia="Arial" w:hAnsi="Arial" w:cs="Arial"/>
        </w:rPr>
        <w:t>Un cop valorades les ofertes, la mesa de contractació les classificarà per ordre</w:t>
      </w:r>
      <w:r w:rsidRPr="00624768">
        <w:rPr>
          <w:rFonts w:ascii="Arial" w:eastAsia="Arial" w:hAnsi="Arial" w:cs="Arial"/>
          <w:b/>
          <w:bCs/>
        </w:rPr>
        <w:t xml:space="preserve"> </w:t>
      </w:r>
      <w:r w:rsidRPr="00624768">
        <w:rPr>
          <w:rFonts w:ascii="Arial" w:eastAsia="Arial" w:hAnsi="Arial" w:cs="Arial"/>
        </w:rPr>
        <w:t>decreixent i, posteriorment, remetrà a l’òrgan de contractació la corresponent proposta d’adjudicació.</w:t>
      </w:r>
    </w:p>
    <w:p w14:paraId="677AA72B" w14:textId="77777777" w:rsidR="007E01F0" w:rsidRPr="00624768" w:rsidRDefault="007E01F0" w:rsidP="00624768">
      <w:pPr>
        <w:spacing w:line="250" w:lineRule="exact"/>
        <w:jc w:val="both"/>
      </w:pPr>
    </w:p>
    <w:p w14:paraId="676C0645" w14:textId="77777777" w:rsidR="007E01F0" w:rsidRPr="00624768" w:rsidRDefault="007E01F0" w:rsidP="00624768">
      <w:pPr>
        <w:jc w:val="both"/>
      </w:pPr>
      <w:r w:rsidRPr="00624768">
        <w:rPr>
          <w:rFonts w:ascii="Arial" w:eastAsia="Arial" w:hAnsi="Arial" w:cs="Arial"/>
        </w:rPr>
        <w:t>Per realitzar aquesta classificació, la mesa tindrà en compte els criteris d’adjudicació assenyalats en l’</w:t>
      </w:r>
      <w:r w:rsidRPr="00624768">
        <w:rPr>
          <w:rFonts w:ascii="Arial" w:eastAsia="Arial" w:hAnsi="Arial" w:cs="Arial"/>
          <w:b/>
          <w:bCs/>
        </w:rPr>
        <w:t>apartat H del quadre de característiques</w:t>
      </w:r>
      <w:r w:rsidRPr="00624768">
        <w:rPr>
          <w:rFonts w:ascii="Arial" w:eastAsia="Arial" w:hAnsi="Arial" w:cs="Arial"/>
        </w:rPr>
        <w:t xml:space="preserve"> i en l’anunci.</w:t>
      </w:r>
    </w:p>
    <w:p w14:paraId="36396341" w14:textId="77777777" w:rsidR="007E01F0" w:rsidRPr="00624768" w:rsidRDefault="007E01F0" w:rsidP="00624768">
      <w:pPr>
        <w:jc w:val="both"/>
      </w:pPr>
    </w:p>
    <w:p w14:paraId="52A17474" w14:textId="77777777" w:rsidR="007E01F0" w:rsidRPr="00624768" w:rsidRDefault="007E01F0" w:rsidP="00624768">
      <w:pPr>
        <w:jc w:val="both"/>
      </w:pPr>
      <w:r w:rsidRPr="00624768">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16FD56B1" w14:textId="77777777" w:rsidR="007E01F0" w:rsidRPr="00624768" w:rsidRDefault="007E01F0" w:rsidP="00624768">
      <w:pPr>
        <w:spacing w:line="243" w:lineRule="exact"/>
        <w:jc w:val="both"/>
      </w:pPr>
    </w:p>
    <w:p w14:paraId="0FF381E5" w14:textId="77777777" w:rsidR="007E01F0" w:rsidRPr="00624768" w:rsidRDefault="007E01F0" w:rsidP="00624768">
      <w:pPr>
        <w:jc w:val="both"/>
      </w:pPr>
      <w:r w:rsidRPr="00624768">
        <w:rPr>
          <w:rFonts w:ascii="Arial" w:eastAsia="Arial" w:hAnsi="Arial" w:cs="Arial"/>
          <w:b/>
          <w:bCs/>
        </w:rPr>
        <w:t xml:space="preserve">15.2 </w:t>
      </w:r>
      <w:r w:rsidRPr="00624768">
        <w:rPr>
          <w:rFonts w:ascii="Arial" w:eastAsia="Arial" w:hAnsi="Arial" w:cs="Arial"/>
        </w:rPr>
        <w:t>Un cop acceptada la proposta de la mesa per l’òrgan de contractació, els serveis</w:t>
      </w:r>
      <w:r w:rsidRPr="00624768">
        <w:rPr>
          <w:rFonts w:ascii="Arial" w:eastAsia="Arial" w:hAnsi="Arial" w:cs="Arial"/>
          <w:b/>
          <w:bCs/>
        </w:rPr>
        <w:t xml:space="preserve"> </w:t>
      </w:r>
      <w:r w:rsidRPr="00624768">
        <w:rPr>
          <w:rFonts w:ascii="Arial" w:eastAsia="Arial" w:hAnsi="Arial" w:cs="Arial"/>
        </w:rPr>
        <w:t xml:space="preserve">corresponents requeriran </w:t>
      </w:r>
      <w:r w:rsidRPr="00624768">
        <w:rPr>
          <w:rFonts w:ascii="Arial" w:eastAsia="Arial" w:hAnsi="Arial" w:cs="Arial"/>
          <w:b/>
        </w:rPr>
        <w:t>a l’empresa licitadora que hagi presentat la millor oferta</w:t>
      </w:r>
      <w:r w:rsidRPr="00624768">
        <w:rPr>
          <w:rFonts w:ascii="Arial" w:eastAsia="Arial" w:hAnsi="Arial" w:cs="Arial"/>
        </w:rPr>
        <w:t xml:space="preserve"> per a què, dins del termini de deu dies hàbils a comptar des del següent a aquell en què hagués rebut el requeriment, presenti la documentació justificativa.</w:t>
      </w:r>
    </w:p>
    <w:p w14:paraId="0BCAED82" w14:textId="77777777" w:rsidR="007E01F0" w:rsidRPr="00624768" w:rsidRDefault="007E01F0" w:rsidP="00624768">
      <w:pPr>
        <w:spacing w:line="252" w:lineRule="exact"/>
        <w:jc w:val="both"/>
      </w:pPr>
    </w:p>
    <w:p w14:paraId="03065A5D" w14:textId="77777777" w:rsidR="007E01F0" w:rsidRPr="00624768" w:rsidRDefault="007E01F0" w:rsidP="00624768">
      <w:pPr>
        <w:jc w:val="both"/>
      </w:pPr>
      <w:r w:rsidRPr="00624768">
        <w:rPr>
          <w:rFonts w:ascii="Arial" w:eastAsia="Arial" w:hAnsi="Arial" w:cs="Arial"/>
        </w:rPr>
        <w:lastRenderedPageBreak/>
        <w:t>Aquest requeriment s’efectuarà mitjançant notificació electrònica a través de l’e-NOTUM, integrat amb la Plataforma de Serveis de Contractació Pública, d’acord amb la clàusula vuitena d’aquest plec.</w:t>
      </w:r>
    </w:p>
    <w:p w14:paraId="25C555DD" w14:textId="77777777" w:rsidR="007E01F0" w:rsidRPr="00624768" w:rsidRDefault="007E01F0" w:rsidP="00624768">
      <w:pPr>
        <w:spacing w:line="254" w:lineRule="exact"/>
        <w:jc w:val="both"/>
      </w:pPr>
    </w:p>
    <w:p w14:paraId="1E7BBBFB" w14:textId="77777777" w:rsidR="007E01F0" w:rsidRPr="00624768" w:rsidRDefault="007E01F0" w:rsidP="00624768">
      <w:pPr>
        <w:spacing w:line="237" w:lineRule="auto"/>
        <w:jc w:val="both"/>
        <w:rPr>
          <w:rFonts w:ascii="Arial" w:eastAsia="Arial" w:hAnsi="Arial" w:cs="Arial"/>
        </w:rPr>
      </w:pPr>
      <w:r w:rsidRPr="00624768">
        <w:rPr>
          <w:rFonts w:ascii="Arial" w:eastAsia="Arial" w:hAnsi="Arial" w:cs="Arial"/>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BE75B9C" w14:textId="77777777" w:rsidR="007E01F0" w:rsidRPr="00624768" w:rsidRDefault="007E01F0" w:rsidP="00624768">
      <w:pPr>
        <w:spacing w:line="237" w:lineRule="auto"/>
        <w:jc w:val="both"/>
        <w:rPr>
          <w:rFonts w:ascii="Arial" w:eastAsia="Arial" w:hAnsi="Arial" w:cs="Arial"/>
        </w:rPr>
      </w:pPr>
    </w:p>
    <w:p w14:paraId="45B237D4" w14:textId="77777777" w:rsidR="007E01F0" w:rsidRPr="00624768" w:rsidRDefault="007E01F0" w:rsidP="00624768">
      <w:pPr>
        <w:spacing w:line="237" w:lineRule="auto"/>
        <w:jc w:val="both"/>
      </w:pPr>
      <w:r w:rsidRPr="00624768">
        <w:rPr>
          <w:rFonts w:ascii="Arial" w:eastAsia="Arial" w:hAnsi="Arial" w:cs="Arial"/>
          <w:b/>
        </w:rPr>
        <w:t xml:space="preserve">La documentació justificativa que caldrà presentar és la següent: </w:t>
      </w:r>
    </w:p>
    <w:p w14:paraId="611496C8" w14:textId="77777777" w:rsidR="007E01F0" w:rsidRPr="00624768" w:rsidRDefault="007E01F0" w:rsidP="00624768">
      <w:pPr>
        <w:spacing w:line="249" w:lineRule="exact"/>
        <w:jc w:val="both"/>
      </w:pPr>
    </w:p>
    <w:p w14:paraId="6DE95D88" w14:textId="77777777" w:rsidR="007E01F0" w:rsidRPr="00624768" w:rsidRDefault="007E01F0" w:rsidP="00624768">
      <w:pPr>
        <w:jc w:val="both"/>
      </w:pPr>
      <w:r w:rsidRPr="00624768">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2CB6134F" w14:textId="77777777" w:rsidR="007E01F0" w:rsidRPr="00624768" w:rsidRDefault="007E01F0" w:rsidP="00624768">
      <w:pPr>
        <w:spacing w:line="257" w:lineRule="exact"/>
        <w:jc w:val="both"/>
      </w:pPr>
    </w:p>
    <w:p w14:paraId="600F7C90" w14:textId="77777777" w:rsidR="007E01F0" w:rsidRPr="00624768" w:rsidRDefault="007E01F0" w:rsidP="00624768">
      <w:pPr>
        <w:jc w:val="both"/>
      </w:pPr>
      <w:r w:rsidRPr="00624768">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14:paraId="4D2A895D" w14:textId="77777777" w:rsidR="007E01F0" w:rsidRPr="00624768" w:rsidRDefault="007E01F0" w:rsidP="00624768">
      <w:pPr>
        <w:spacing w:line="254" w:lineRule="exact"/>
      </w:pPr>
    </w:p>
    <w:p w14:paraId="73E48195" w14:textId="77777777" w:rsidR="007E01F0" w:rsidRPr="00624768" w:rsidRDefault="007E01F0" w:rsidP="00624768">
      <w:pPr>
        <w:numPr>
          <w:ilvl w:val="0"/>
          <w:numId w:val="16"/>
        </w:numPr>
        <w:spacing w:line="228" w:lineRule="auto"/>
        <w:ind w:left="284" w:hanging="284"/>
        <w:rPr>
          <w:rFonts w:ascii="Courier New" w:eastAsia="Courier New" w:hAnsi="Courier New" w:cs="Courier New"/>
        </w:rPr>
      </w:pPr>
      <w:r w:rsidRPr="00624768">
        <w:rPr>
          <w:rFonts w:ascii="Arial" w:eastAsia="Arial" w:hAnsi="Arial" w:cs="Arial"/>
        </w:rPr>
        <w:t>Documentació corresponent acreditativa de la capacitat d’obrar i de la personalitat jurídica, d’acord amb les previsions de la clàusula novena.</w:t>
      </w:r>
    </w:p>
    <w:p w14:paraId="204C384D" w14:textId="77777777" w:rsidR="007E01F0" w:rsidRPr="00624768" w:rsidRDefault="007E01F0" w:rsidP="00624768">
      <w:pPr>
        <w:spacing w:line="2" w:lineRule="exact"/>
        <w:ind w:left="284" w:hanging="284"/>
        <w:rPr>
          <w:rFonts w:ascii="Courier New" w:eastAsia="Courier New" w:hAnsi="Courier New" w:cs="Courier New"/>
        </w:rPr>
      </w:pPr>
    </w:p>
    <w:p w14:paraId="2718AF86" w14:textId="77777777" w:rsidR="007E01F0" w:rsidRPr="00624768" w:rsidRDefault="007E01F0" w:rsidP="00624768">
      <w:pPr>
        <w:numPr>
          <w:ilvl w:val="0"/>
          <w:numId w:val="16"/>
        </w:numPr>
        <w:spacing w:line="235" w:lineRule="auto"/>
        <w:ind w:left="284" w:hanging="284"/>
        <w:jc w:val="both"/>
        <w:rPr>
          <w:rFonts w:ascii="Courier New" w:eastAsia="Courier New" w:hAnsi="Courier New" w:cs="Courier New"/>
        </w:rPr>
      </w:pPr>
      <w:r w:rsidRPr="00624768">
        <w:rPr>
          <w:rFonts w:ascii="Arial" w:eastAsia="Arial" w:hAnsi="Arial" w:cs="Arial"/>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9128171" w14:textId="77777777" w:rsidR="007E01F0" w:rsidRPr="00624768" w:rsidRDefault="007E01F0" w:rsidP="00624768">
      <w:pPr>
        <w:spacing w:line="3" w:lineRule="exact"/>
        <w:ind w:left="284" w:hanging="284"/>
        <w:rPr>
          <w:rFonts w:ascii="Courier New" w:eastAsia="Courier New" w:hAnsi="Courier New" w:cs="Courier New"/>
        </w:rPr>
      </w:pPr>
    </w:p>
    <w:p w14:paraId="220F3ADE" w14:textId="11FF1F31" w:rsidR="000C5BC4" w:rsidRPr="00624768" w:rsidRDefault="007E01F0" w:rsidP="00624768">
      <w:pPr>
        <w:numPr>
          <w:ilvl w:val="0"/>
          <w:numId w:val="16"/>
        </w:numPr>
        <w:spacing w:line="228" w:lineRule="auto"/>
        <w:ind w:left="284" w:hanging="284"/>
      </w:pPr>
      <w:r w:rsidRPr="00624768">
        <w:rPr>
          <w:rFonts w:ascii="Arial" w:eastAsia="Arial" w:hAnsi="Arial" w:cs="Arial"/>
        </w:rPr>
        <w:t>Documentació acreditativa del compliment dels requisits específics de solvència o del certificat de classificació corresponent.</w:t>
      </w:r>
    </w:p>
    <w:p w14:paraId="3D5221CD" w14:textId="77777777" w:rsidR="007E01F0" w:rsidRPr="00624768" w:rsidRDefault="007E01F0" w:rsidP="00624768">
      <w:pPr>
        <w:spacing w:line="254" w:lineRule="exact"/>
      </w:pPr>
    </w:p>
    <w:p w14:paraId="12E7966F" w14:textId="77777777" w:rsidR="007E01F0" w:rsidRPr="00624768" w:rsidRDefault="007E01F0" w:rsidP="00624768">
      <w:r w:rsidRPr="00624768">
        <w:rPr>
          <w:rFonts w:ascii="Arial" w:eastAsia="Arial" w:hAnsi="Arial" w:cs="Arial"/>
        </w:rPr>
        <w:t>Així mateix, l’empresa licitadora que hagi presentat la millor oferta haurà d’aportar:</w:t>
      </w:r>
    </w:p>
    <w:p w14:paraId="5982D572" w14:textId="77777777" w:rsidR="007E01F0" w:rsidRPr="00624768" w:rsidRDefault="007E01F0" w:rsidP="00624768">
      <w:pPr>
        <w:spacing w:line="254" w:lineRule="exact"/>
      </w:pPr>
    </w:p>
    <w:p w14:paraId="0B436E4E" w14:textId="77777777" w:rsidR="007E01F0" w:rsidRPr="00624768" w:rsidRDefault="007E01F0" w:rsidP="00624768">
      <w:pPr>
        <w:numPr>
          <w:ilvl w:val="0"/>
          <w:numId w:val="17"/>
        </w:numPr>
        <w:spacing w:line="228" w:lineRule="auto"/>
        <w:ind w:left="284" w:hanging="284"/>
        <w:rPr>
          <w:rFonts w:ascii="Courier New" w:eastAsia="Courier New" w:hAnsi="Courier New" w:cs="Courier New"/>
        </w:rPr>
      </w:pPr>
      <w:r w:rsidRPr="00624768">
        <w:rPr>
          <w:rFonts w:ascii="Arial" w:eastAsia="Arial" w:hAnsi="Arial" w:cs="Arial"/>
        </w:rPr>
        <w:t>Si s’escau, certificats acreditatius del compliment de les normes de garantia de la qualitat i de gestió mediambiental.</w:t>
      </w:r>
    </w:p>
    <w:p w14:paraId="34EB4B6D" w14:textId="77777777" w:rsidR="007E01F0" w:rsidRPr="00624768" w:rsidRDefault="007E01F0" w:rsidP="00624768">
      <w:pPr>
        <w:spacing w:line="1" w:lineRule="exact"/>
        <w:ind w:left="284" w:hanging="284"/>
        <w:rPr>
          <w:rFonts w:ascii="Courier New" w:eastAsia="Courier New" w:hAnsi="Courier New" w:cs="Courier New"/>
        </w:rPr>
      </w:pPr>
    </w:p>
    <w:p w14:paraId="41B96B11" w14:textId="77777777" w:rsidR="007E01F0" w:rsidRPr="00624768" w:rsidRDefault="007E01F0" w:rsidP="00624768">
      <w:pPr>
        <w:numPr>
          <w:ilvl w:val="0"/>
          <w:numId w:val="17"/>
        </w:numPr>
        <w:ind w:left="284" w:hanging="284"/>
        <w:jc w:val="both"/>
        <w:rPr>
          <w:rFonts w:ascii="Arial" w:eastAsia="Arial" w:hAnsi="Arial" w:cs="Arial"/>
        </w:rPr>
      </w:pPr>
      <w:r w:rsidRPr="00624768">
        <w:rPr>
          <w:rFonts w:ascii="Arial" w:eastAsia="Arial" w:hAnsi="Arial" w:cs="Arial"/>
        </w:rPr>
        <w:t>Documents acreditatius de l’efectiva disposició de mitjans que s’hagi compromès a dedicar o adscriure a l’execució del contracte d’acord amb l’article 76.2 de la LCSP.</w:t>
      </w:r>
    </w:p>
    <w:p w14:paraId="014D362F" w14:textId="77777777" w:rsidR="007E01F0" w:rsidRPr="00624768" w:rsidRDefault="007E01F0" w:rsidP="00624768">
      <w:pPr>
        <w:numPr>
          <w:ilvl w:val="0"/>
          <w:numId w:val="17"/>
        </w:numPr>
        <w:spacing w:line="232" w:lineRule="auto"/>
        <w:ind w:left="284" w:hanging="284"/>
        <w:jc w:val="both"/>
        <w:rPr>
          <w:rFonts w:ascii="Courier New" w:eastAsia="Courier New" w:hAnsi="Courier New" w:cs="Courier New"/>
        </w:rPr>
      </w:pPr>
      <w:r w:rsidRPr="00624768">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0A2455BC" w14:textId="77777777" w:rsidR="007E01F0" w:rsidRPr="00624768" w:rsidRDefault="007E01F0" w:rsidP="00624768">
      <w:pPr>
        <w:spacing w:line="2" w:lineRule="exact"/>
        <w:ind w:left="284" w:hanging="284"/>
        <w:rPr>
          <w:rFonts w:ascii="Courier New" w:eastAsia="Courier New" w:hAnsi="Courier New" w:cs="Courier New"/>
        </w:rPr>
      </w:pPr>
    </w:p>
    <w:p w14:paraId="2EF9CAAA" w14:textId="77777777" w:rsidR="007E01F0" w:rsidRPr="00624768" w:rsidRDefault="007E01F0" w:rsidP="00624768">
      <w:pPr>
        <w:numPr>
          <w:ilvl w:val="0"/>
          <w:numId w:val="17"/>
        </w:numPr>
        <w:spacing w:line="232" w:lineRule="auto"/>
        <w:ind w:left="284" w:hanging="284"/>
        <w:jc w:val="both"/>
        <w:rPr>
          <w:rFonts w:ascii="Courier New" w:eastAsia="Courier New" w:hAnsi="Courier New" w:cs="Courier New"/>
        </w:rPr>
      </w:pPr>
      <w:r w:rsidRPr="00624768">
        <w:rPr>
          <w:rFonts w:ascii="Arial" w:eastAsia="Arial" w:hAnsi="Arial" w:cs="Arial"/>
        </w:rPr>
        <w:t>Resguard acreditatiu d’haver efectuat el pagament de les despeses de publicitat corresponents, l’import màxim de les quals s’indica en l’</w:t>
      </w:r>
      <w:r w:rsidRPr="00624768">
        <w:rPr>
          <w:rFonts w:ascii="Arial" w:eastAsia="Arial" w:hAnsi="Arial" w:cs="Arial"/>
          <w:b/>
          <w:bCs/>
        </w:rPr>
        <w:t>apartat S del quadre de</w:t>
      </w:r>
      <w:r w:rsidRPr="00624768">
        <w:rPr>
          <w:rFonts w:ascii="Arial" w:eastAsia="Arial" w:hAnsi="Arial" w:cs="Arial"/>
        </w:rPr>
        <w:t xml:space="preserve"> </w:t>
      </w:r>
      <w:r w:rsidRPr="00624768">
        <w:rPr>
          <w:rFonts w:ascii="Arial" w:eastAsia="Arial" w:hAnsi="Arial" w:cs="Arial"/>
          <w:b/>
          <w:bCs/>
        </w:rPr>
        <w:t>característiques</w:t>
      </w:r>
      <w:r w:rsidRPr="00624768">
        <w:rPr>
          <w:rFonts w:ascii="Arial" w:eastAsia="Arial" w:hAnsi="Arial" w:cs="Arial"/>
        </w:rPr>
        <w:t>.</w:t>
      </w:r>
    </w:p>
    <w:p w14:paraId="3FE0B808" w14:textId="77777777" w:rsidR="007E01F0" w:rsidRPr="00624768" w:rsidRDefault="007E01F0" w:rsidP="00624768">
      <w:pPr>
        <w:spacing w:line="2" w:lineRule="exact"/>
        <w:ind w:left="284" w:hanging="284"/>
        <w:rPr>
          <w:rFonts w:ascii="Courier New" w:eastAsia="Courier New" w:hAnsi="Courier New" w:cs="Courier New"/>
        </w:rPr>
      </w:pPr>
    </w:p>
    <w:p w14:paraId="2B00EC0D" w14:textId="77777777" w:rsidR="007E01F0" w:rsidRPr="00624768" w:rsidRDefault="007E01F0" w:rsidP="00624768">
      <w:pPr>
        <w:numPr>
          <w:ilvl w:val="0"/>
          <w:numId w:val="17"/>
        </w:numPr>
        <w:spacing w:line="230" w:lineRule="auto"/>
        <w:ind w:left="284" w:hanging="284"/>
      </w:pPr>
      <w:r w:rsidRPr="00624768">
        <w:rPr>
          <w:rFonts w:ascii="Arial" w:eastAsia="Arial" w:hAnsi="Arial" w:cs="Arial"/>
        </w:rPr>
        <w:t>Qualsevol altra documentació que, específicament i per la naturalesa del contracte, es determini en l’</w:t>
      </w:r>
      <w:r w:rsidRPr="00624768">
        <w:rPr>
          <w:rFonts w:ascii="Arial" w:eastAsia="Arial" w:hAnsi="Arial" w:cs="Arial"/>
          <w:b/>
          <w:bCs/>
        </w:rPr>
        <w:t>apartat J del quadre de característiques</w:t>
      </w:r>
      <w:r w:rsidRPr="00624768">
        <w:rPr>
          <w:rFonts w:ascii="Arial" w:eastAsia="Arial" w:hAnsi="Arial" w:cs="Arial"/>
        </w:rPr>
        <w:t xml:space="preserve"> del contracte.</w:t>
      </w:r>
    </w:p>
    <w:p w14:paraId="3F601636" w14:textId="77777777" w:rsidR="007E01F0" w:rsidRPr="00624768" w:rsidRDefault="007E01F0" w:rsidP="00624768">
      <w:pPr>
        <w:spacing w:line="244" w:lineRule="exact"/>
      </w:pPr>
    </w:p>
    <w:p w14:paraId="6440E4E4" w14:textId="77777777" w:rsidR="007E01F0" w:rsidRPr="00624768" w:rsidRDefault="007E01F0" w:rsidP="00624768">
      <w:pPr>
        <w:spacing w:line="242" w:lineRule="auto"/>
      </w:pPr>
      <w:r w:rsidRPr="00624768">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14:paraId="2899DF6A" w14:textId="77777777" w:rsidR="007E01F0" w:rsidRPr="00624768" w:rsidRDefault="007E01F0" w:rsidP="00624768">
      <w:pPr>
        <w:spacing w:line="200" w:lineRule="exact"/>
      </w:pPr>
    </w:p>
    <w:p w14:paraId="321C9E28" w14:textId="77777777" w:rsidR="007E01F0" w:rsidRPr="00624768" w:rsidRDefault="007E01F0" w:rsidP="00624768">
      <w:pPr>
        <w:jc w:val="both"/>
      </w:pPr>
      <w:r w:rsidRPr="00624768">
        <w:rPr>
          <w:rFonts w:ascii="Arial" w:eastAsia="Arial" w:hAnsi="Arial" w:cs="Arial"/>
        </w:rPr>
        <w:lastRenderedPageBreak/>
        <w:t>L’empresa que hagi presentat la millor oferta ha d’aportar la documentació següent, només si no figura inscrita en aquests registres, o no consta vigent o actualitzada, d’acord amb el previst en la clàusula onzena d’aquest plec:</w:t>
      </w:r>
    </w:p>
    <w:p w14:paraId="0EEC244C" w14:textId="77777777" w:rsidR="007E01F0" w:rsidRPr="00624768" w:rsidRDefault="007E01F0" w:rsidP="00624768">
      <w:pPr>
        <w:spacing w:line="340" w:lineRule="exact"/>
        <w:jc w:val="both"/>
      </w:pPr>
    </w:p>
    <w:p w14:paraId="14394131" w14:textId="77777777" w:rsidR="007E01F0" w:rsidRPr="00624768" w:rsidRDefault="007E01F0" w:rsidP="00624768">
      <w:pPr>
        <w:numPr>
          <w:ilvl w:val="0"/>
          <w:numId w:val="18"/>
        </w:numPr>
        <w:spacing w:line="233" w:lineRule="exact"/>
        <w:ind w:left="284" w:hanging="284"/>
        <w:jc w:val="both"/>
        <w:rPr>
          <w:rFonts w:ascii="Arial" w:eastAsia="Arial" w:hAnsi="Arial" w:cs="Arial"/>
        </w:rPr>
      </w:pPr>
      <w:r w:rsidRPr="00624768">
        <w:rPr>
          <w:rFonts w:ascii="Arial" w:eastAsia="Arial" w:hAnsi="Arial" w:cs="Arial"/>
        </w:rPr>
        <w:t>Documents acreditatius de l’efectiva disposició de mitjans que s’hagi compromès a dedicar o adscriure a l’execució del contracte d’acord amb l’article 76.2 de la LCSP.</w:t>
      </w:r>
    </w:p>
    <w:p w14:paraId="7386B683" w14:textId="77777777" w:rsidR="007E01F0" w:rsidRPr="00624768" w:rsidRDefault="007E01F0" w:rsidP="00624768">
      <w:pPr>
        <w:numPr>
          <w:ilvl w:val="0"/>
          <w:numId w:val="18"/>
        </w:numPr>
        <w:spacing w:line="230" w:lineRule="auto"/>
        <w:ind w:left="284" w:hanging="284"/>
        <w:jc w:val="both"/>
        <w:rPr>
          <w:rFonts w:ascii="Arial" w:eastAsia="Arial" w:hAnsi="Arial" w:cs="Arial"/>
        </w:rPr>
      </w:pPr>
      <w:r w:rsidRPr="00624768">
        <w:rPr>
          <w:rFonts w:ascii="Arial" w:eastAsia="Arial" w:hAnsi="Arial" w:cs="Arial"/>
        </w:rPr>
        <w:t>Document acreditatiu de la constitució de la garantia definitiva, d’acord amb el que s’estableix a la clàusula setzena.</w:t>
      </w:r>
    </w:p>
    <w:p w14:paraId="1214A4E5" w14:textId="77777777" w:rsidR="007E01F0" w:rsidRPr="00624768" w:rsidRDefault="007E01F0" w:rsidP="00624768">
      <w:pPr>
        <w:numPr>
          <w:ilvl w:val="0"/>
          <w:numId w:val="18"/>
        </w:numPr>
        <w:spacing w:line="232" w:lineRule="auto"/>
        <w:ind w:left="284" w:hanging="284"/>
        <w:jc w:val="both"/>
        <w:rPr>
          <w:rFonts w:ascii="Courier New" w:eastAsia="Courier New" w:hAnsi="Courier New" w:cs="Courier New"/>
        </w:rPr>
      </w:pPr>
      <w:r w:rsidRPr="00624768">
        <w:rPr>
          <w:rFonts w:ascii="Arial" w:eastAsia="Arial" w:hAnsi="Arial" w:cs="Arial"/>
        </w:rPr>
        <w:t>Resguard acreditatiu d’haver efectuat el pagament de les despeses de publicitat corresponents, l’import màxim de les quals s’indica en l’</w:t>
      </w:r>
      <w:r w:rsidRPr="00624768">
        <w:rPr>
          <w:rFonts w:ascii="Arial" w:eastAsia="Arial" w:hAnsi="Arial" w:cs="Arial"/>
          <w:b/>
          <w:bCs/>
        </w:rPr>
        <w:t>apartat S del quadre de</w:t>
      </w:r>
      <w:r w:rsidRPr="00624768">
        <w:rPr>
          <w:rFonts w:ascii="Arial" w:eastAsia="Arial" w:hAnsi="Arial" w:cs="Arial"/>
        </w:rPr>
        <w:t xml:space="preserve"> característiques.</w:t>
      </w:r>
    </w:p>
    <w:p w14:paraId="3D06AED9" w14:textId="77777777" w:rsidR="007E01F0" w:rsidRPr="00624768" w:rsidRDefault="007E01F0" w:rsidP="00624768">
      <w:pPr>
        <w:spacing w:line="4" w:lineRule="exact"/>
        <w:ind w:left="284" w:hanging="284"/>
        <w:jc w:val="both"/>
        <w:rPr>
          <w:rFonts w:ascii="Courier New" w:eastAsia="Courier New" w:hAnsi="Courier New" w:cs="Courier New"/>
        </w:rPr>
      </w:pPr>
    </w:p>
    <w:p w14:paraId="446E8383" w14:textId="77777777" w:rsidR="007E01F0" w:rsidRPr="00624768" w:rsidRDefault="007E01F0" w:rsidP="00624768">
      <w:pPr>
        <w:numPr>
          <w:ilvl w:val="0"/>
          <w:numId w:val="18"/>
        </w:numPr>
        <w:spacing w:line="228" w:lineRule="auto"/>
        <w:ind w:left="284" w:hanging="284"/>
      </w:pPr>
      <w:r w:rsidRPr="00624768">
        <w:rPr>
          <w:rFonts w:ascii="Arial" w:eastAsia="Arial" w:hAnsi="Arial" w:cs="Arial"/>
        </w:rPr>
        <w:t>Qualsevol altra documentació que, específicament i per la naturalesa del contracte, es determini en l’</w:t>
      </w:r>
      <w:r w:rsidRPr="00624768">
        <w:rPr>
          <w:rFonts w:ascii="Arial" w:eastAsia="Arial" w:hAnsi="Arial" w:cs="Arial"/>
          <w:b/>
          <w:bCs/>
        </w:rPr>
        <w:t>apartat J del quadre de característiques</w:t>
      </w:r>
      <w:r w:rsidRPr="00624768">
        <w:rPr>
          <w:rFonts w:ascii="Arial" w:eastAsia="Arial" w:hAnsi="Arial" w:cs="Arial"/>
        </w:rPr>
        <w:t xml:space="preserve"> del contracte.</w:t>
      </w:r>
    </w:p>
    <w:p w14:paraId="5EB819C5" w14:textId="77777777" w:rsidR="007E01F0" w:rsidRPr="00624768" w:rsidRDefault="007E01F0" w:rsidP="00624768">
      <w:pPr>
        <w:spacing w:line="246" w:lineRule="exact"/>
      </w:pPr>
    </w:p>
    <w:p w14:paraId="57C18AF5" w14:textId="77777777" w:rsidR="007E01F0" w:rsidRPr="00624768" w:rsidRDefault="007E01F0" w:rsidP="00624768">
      <w:pPr>
        <w:jc w:val="both"/>
      </w:pPr>
      <w:r w:rsidRPr="00624768">
        <w:rPr>
          <w:rFonts w:ascii="Arial" w:eastAsia="Arial" w:hAnsi="Arial" w:cs="Arial"/>
          <w:b/>
          <w:bCs/>
        </w:rPr>
        <w:t xml:space="preserve">15.3 </w:t>
      </w:r>
      <w:r w:rsidRPr="00624768">
        <w:rPr>
          <w:rFonts w:ascii="Arial" w:eastAsia="Arial" w:hAnsi="Arial" w:cs="Arial"/>
        </w:rPr>
        <w:t>Un cop aportada per l’empresa licitadora que hagi presentat la millor oferta la</w:t>
      </w:r>
      <w:r w:rsidRPr="00624768">
        <w:rPr>
          <w:rFonts w:ascii="Arial" w:eastAsia="Arial" w:hAnsi="Arial" w:cs="Arial"/>
          <w:b/>
          <w:bCs/>
        </w:rPr>
        <w:t xml:space="preserve"> </w:t>
      </w:r>
      <w:r w:rsidRPr="00624768">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36FCC487" w14:textId="77777777" w:rsidR="007E01F0" w:rsidRPr="00624768" w:rsidRDefault="007E01F0" w:rsidP="00624768">
      <w:pPr>
        <w:spacing w:line="252" w:lineRule="exact"/>
      </w:pPr>
    </w:p>
    <w:p w14:paraId="1A0C3B9F" w14:textId="77777777" w:rsidR="007E01F0" w:rsidRPr="00624768" w:rsidRDefault="007E01F0" w:rsidP="00624768">
      <w:pPr>
        <w:spacing w:line="237" w:lineRule="auto"/>
        <w:jc w:val="both"/>
      </w:pPr>
      <w:r w:rsidRPr="00624768">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2580EAA" w14:textId="77777777" w:rsidR="007E01F0" w:rsidRPr="00624768" w:rsidRDefault="007E01F0" w:rsidP="00624768">
      <w:pPr>
        <w:spacing w:line="257" w:lineRule="exact"/>
      </w:pPr>
    </w:p>
    <w:p w14:paraId="673769AB" w14:textId="77777777" w:rsidR="007E01F0" w:rsidRPr="00624768" w:rsidRDefault="007E01F0" w:rsidP="00624768">
      <w:pPr>
        <w:jc w:val="both"/>
      </w:pPr>
      <w:r w:rsidRPr="00624768">
        <w:rPr>
          <w:rFonts w:ascii="Arial" w:eastAsia="Arial" w:hAnsi="Arial" w:cs="Arial"/>
        </w:rPr>
        <w:t>Aquestes peticions d’esmena es comunicaran a l’empresa mitjançant comunicació electrònica a través de l’e-NOTUM, integrat amb la Plataforma de Serveis de Contractació Pública, d’acord amb la clàusula vuitena d’aquest plec.</w:t>
      </w:r>
    </w:p>
    <w:p w14:paraId="53DDC420" w14:textId="77777777" w:rsidR="007E01F0" w:rsidRPr="00624768" w:rsidRDefault="007E01F0" w:rsidP="00624768">
      <w:pPr>
        <w:spacing w:line="254" w:lineRule="exact"/>
        <w:jc w:val="both"/>
      </w:pPr>
    </w:p>
    <w:p w14:paraId="7DB9D4E4" w14:textId="77777777" w:rsidR="007E01F0" w:rsidRPr="00624768" w:rsidRDefault="007E01F0" w:rsidP="00624768">
      <w:pPr>
        <w:spacing w:line="237" w:lineRule="auto"/>
        <w:jc w:val="both"/>
      </w:pPr>
      <w:r w:rsidRPr="00624768">
        <w:rPr>
          <w:rFonts w:ascii="Arial" w:eastAsia="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624768">
        <w:rPr>
          <w:rFonts w:ascii="Arial" w:eastAsia="Arial" w:hAnsi="Arial" w:cs="Arial"/>
          <w:i/>
          <w:iCs/>
        </w:rPr>
        <w:t>a</w:t>
      </w:r>
      <w:r w:rsidRPr="00624768">
        <w:rPr>
          <w:rFonts w:ascii="Arial" w:eastAsia="Arial" w:hAnsi="Arial" w:cs="Arial"/>
        </w:rPr>
        <w:t xml:space="preserve"> de la LCSP.</w:t>
      </w:r>
    </w:p>
    <w:p w14:paraId="5D2923CA" w14:textId="77777777" w:rsidR="007E01F0" w:rsidRPr="00624768" w:rsidRDefault="007E01F0" w:rsidP="00624768">
      <w:pPr>
        <w:spacing w:line="200" w:lineRule="exact"/>
        <w:jc w:val="both"/>
      </w:pPr>
    </w:p>
    <w:p w14:paraId="0E4EEB0E" w14:textId="77777777" w:rsidR="007E01F0" w:rsidRPr="00624768" w:rsidRDefault="007E01F0" w:rsidP="00624768">
      <w:pPr>
        <w:jc w:val="both"/>
      </w:pPr>
      <w:r w:rsidRPr="00624768">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624768">
        <w:rPr>
          <w:rFonts w:ascii="Arial" w:eastAsia="Arial" w:hAnsi="Arial" w:cs="Arial"/>
          <w:i/>
          <w:iCs/>
        </w:rPr>
        <w:t>e</w:t>
      </w:r>
      <w:r w:rsidRPr="00624768">
        <w:rPr>
          <w:rFonts w:ascii="Arial" w:eastAsia="Arial" w:hAnsi="Arial" w:cs="Arial"/>
        </w:rPr>
        <w:t xml:space="preserve"> de la LCSP.</w:t>
      </w:r>
    </w:p>
    <w:p w14:paraId="77E0D23B" w14:textId="77777777" w:rsidR="007E01F0" w:rsidRPr="00624768" w:rsidRDefault="007E01F0" w:rsidP="00624768">
      <w:pPr>
        <w:spacing w:line="298" w:lineRule="exact"/>
        <w:jc w:val="both"/>
      </w:pPr>
    </w:p>
    <w:p w14:paraId="06EE0B16" w14:textId="77777777" w:rsidR="005849A2" w:rsidRPr="00624768" w:rsidRDefault="005849A2" w:rsidP="00624768">
      <w:pPr>
        <w:spacing w:line="298" w:lineRule="exact"/>
        <w:jc w:val="both"/>
      </w:pPr>
    </w:p>
    <w:p w14:paraId="752C02F6" w14:textId="77777777" w:rsidR="007E01F0" w:rsidRPr="00624768" w:rsidRDefault="007E01F0" w:rsidP="00624768">
      <w:r w:rsidRPr="00624768">
        <w:rPr>
          <w:rFonts w:ascii="Arial" w:eastAsia="Arial" w:hAnsi="Arial" w:cs="Arial"/>
          <w:b/>
          <w:bCs/>
        </w:rPr>
        <w:t>Setzena. Garantia definitiva</w:t>
      </w:r>
    </w:p>
    <w:p w14:paraId="347A8B82" w14:textId="77777777" w:rsidR="007E01F0" w:rsidRPr="00624768" w:rsidRDefault="007E01F0" w:rsidP="00624768">
      <w:pPr>
        <w:spacing w:line="253" w:lineRule="exact"/>
      </w:pPr>
    </w:p>
    <w:p w14:paraId="5C46C2AE" w14:textId="77777777" w:rsidR="007E01F0" w:rsidRPr="00624768" w:rsidRDefault="007E01F0" w:rsidP="00624768">
      <w:pPr>
        <w:spacing w:line="247" w:lineRule="auto"/>
        <w:jc w:val="both"/>
      </w:pPr>
      <w:r w:rsidRPr="00624768">
        <w:rPr>
          <w:rFonts w:ascii="Arial" w:eastAsia="Arial" w:hAnsi="Arial" w:cs="Arial"/>
          <w:b/>
          <w:bCs/>
        </w:rPr>
        <w:t xml:space="preserve">16.1 </w:t>
      </w:r>
      <w:r w:rsidRPr="00624768">
        <w:rPr>
          <w:rFonts w:ascii="Arial" w:eastAsia="Arial" w:hAnsi="Arial" w:cs="Arial"/>
        </w:rPr>
        <w:t>L’import de la garantia definitiva és el que s’assenyala en l’</w:t>
      </w:r>
      <w:r w:rsidRPr="00624768">
        <w:rPr>
          <w:rFonts w:ascii="Arial" w:eastAsia="Arial" w:hAnsi="Arial" w:cs="Arial"/>
          <w:b/>
          <w:bCs/>
        </w:rPr>
        <w:t>apartat L del quadre de característiques</w:t>
      </w:r>
      <w:r w:rsidRPr="00624768">
        <w:rPr>
          <w:rFonts w:ascii="Arial" w:eastAsia="Arial" w:hAnsi="Arial" w:cs="Arial"/>
        </w:rPr>
        <w:t>.</w:t>
      </w:r>
    </w:p>
    <w:p w14:paraId="21A77FDA" w14:textId="77777777" w:rsidR="007E01F0" w:rsidRPr="00624768" w:rsidRDefault="007E01F0" w:rsidP="00624768">
      <w:pPr>
        <w:spacing w:line="244" w:lineRule="exact"/>
      </w:pPr>
    </w:p>
    <w:p w14:paraId="31E0A497" w14:textId="77777777" w:rsidR="007E01F0" w:rsidRPr="00624768" w:rsidRDefault="007E01F0" w:rsidP="00624768">
      <w:r w:rsidRPr="00624768">
        <w:rPr>
          <w:rFonts w:ascii="Arial" w:eastAsia="Arial" w:hAnsi="Arial" w:cs="Arial"/>
          <w:b/>
          <w:bCs/>
        </w:rPr>
        <w:t xml:space="preserve">16.2  </w:t>
      </w:r>
      <w:r w:rsidRPr="00624768">
        <w:rPr>
          <w:rFonts w:ascii="Arial" w:eastAsia="Arial" w:hAnsi="Arial" w:cs="Arial"/>
        </w:rPr>
        <w:t>Les garanties es poden prestar en alguna de les formes següents:</w:t>
      </w:r>
    </w:p>
    <w:p w14:paraId="1216F8E5" w14:textId="77777777" w:rsidR="007E01F0" w:rsidRPr="00624768" w:rsidRDefault="007E01F0" w:rsidP="00624768">
      <w:pPr>
        <w:spacing w:line="259" w:lineRule="exact"/>
      </w:pPr>
    </w:p>
    <w:p w14:paraId="165719F9" w14:textId="77777777" w:rsidR="007E01F0" w:rsidRPr="00624768" w:rsidRDefault="007E01F0" w:rsidP="00624768">
      <w:pPr>
        <w:numPr>
          <w:ilvl w:val="0"/>
          <w:numId w:val="19"/>
        </w:numPr>
        <w:tabs>
          <w:tab w:val="left" w:pos="620"/>
        </w:tabs>
        <w:ind w:left="620" w:hanging="356"/>
        <w:jc w:val="both"/>
        <w:rPr>
          <w:rFonts w:ascii="Arial" w:eastAsia="Arial" w:hAnsi="Arial" w:cs="Arial"/>
        </w:rPr>
      </w:pPr>
      <w:r w:rsidRPr="00624768">
        <w:rPr>
          <w:rFonts w:ascii="Arial" w:eastAsia="Arial" w:hAnsi="Arial" w:cs="Arial"/>
        </w:rPr>
        <w:lastRenderedPageBreak/>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68C2273" w14:textId="77777777" w:rsidR="007E01F0" w:rsidRPr="00624768" w:rsidRDefault="007E01F0" w:rsidP="00624768">
      <w:pPr>
        <w:spacing w:line="254" w:lineRule="exact"/>
        <w:rPr>
          <w:rFonts w:ascii="Arial" w:eastAsia="Arial" w:hAnsi="Arial" w:cs="Arial"/>
        </w:rPr>
      </w:pPr>
    </w:p>
    <w:p w14:paraId="69126A12" w14:textId="77777777" w:rsidR="007E01F0" w:rsidRPr="00624768" w:rsidRDefault="007E01F0" w:rsidP="00624768">
      <w:pPr>
        <w:numPr>
          <w:ilvl w:val="0"/>
          <w:numId w:val="19"/>
        </w:numPr>
        <w:tabs>
          <w:tab w:val="left" w:pos="620"/>
        </w:tabs>
        <w:spacing w:line="237" w:lineRule="auto"/>
        <w:ind w:left="620" w:hanging="356"/>
        <w:jc w:val="both"/>
        <w:rPr>
          <w:rFonts w:ascii="Arial" w:eastAsia="Arial" w:hAnsi="Arial" w:cs="Arial"/>
        </w:rPr>
      </w:pPr>
      <w:r w:rsidRPr="00624768">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27C1BA5" w14:textId="77777777" w:rsidR="007E01F0" w:rsidRPr="00624768" w:rsidRDefault="007E01F0" w:rsidP="00624768">
      <w:pPr>
        <w:spacing w:line="257" w:lineRule="exact"/>
        <w:rPr>
          <w:rFonts w:ascii="Arial" w:eastAsia="Arial" w:hAnsi="Arial" w:cs="Arial"/>
        </w:rPr>
      </w:pPr>
    </w:p>
    <w:p w14:paraId="6E3D3A04" w14:textId="77777777" w:rsidR="007E01F0" w:rsidRPr="00624768" w:rsidRDefault="007E01F0" w:rsidP="00624768">
      <w:pPr>
        <w:numPr>
          <w:ilvl w:val="0"/>
          <w:numId w:val="19"/>
        </w:numPr>
        <w:tabs>
          <w:tab w:val="left" w:pos="620"/>
        </w:tabs>
        <w:spacing w:line="237" w:lineRule="auto"/>
        <w:ind w:left="620" w:hanging="356"/>
        <w:jc w:val="both"/>
      </w:pPr>
      <w:r w:rsidRPr="00624768">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3DE7AAAF" w14:textId="77777777" w:rsidR="007E01F0" w:rsidRPr="00624768" w:rsidRDefault="007E01F0" w:rsidP="00624768">
      <w:pPr>
        <w:spacing w:line="200" w:lineRule="exact"/>
      </w:pPr>
    </w:p>
    <w:p w14:paraId="7B8BD675" w14:textId="77777777" w:rsidR="007E01F0" w:rsidRPr="00624768" w:rsidRDefault="007E01F0" w:rsidP="00624768">
      <w:pPr>
        <w:jc w:val="both"/>
      </w:pPr>
      <w:r w:rsidRPr="00624768">
        <w:rPr>
          <w:rFonts w:ascii="Arial" w:eastAsia="Arial" w:hAnsi="Arial" w:cs="Arial"/>
          <w:b/>
          <w:bCs/>
        </w:rPr>
        <w:t xml:space="preserve">16.3 </w:t>
      </w:r>
      <w:r w:rsidRPr="00624768">
        <w:rPr>
          <w:rFonts w:ascii="Arial" w:eastAsia="Arial" w:hAnsi="Arial" w:cs="Arial"/>
        </w:rPr>
        <w:t>En el cas d’unió temporal d’empreses, la garantia definitiva es pot constituir per</w:t>
      </w:r>
      <w:r w:rsidRPr="00624768">
        <w:rPr>
          <w:rFonts w:ascii="Arial" w:eastAsia="Arial" w:hAnsi="Arial" w:cs="Arial"/>
          <w:b/>
          <w:bCs/>
        </w:rPr>
        <w:t xml:space="preserve"> </w:t>
      </w:r>
      <w:r w:rsidRPr="00624768">
        <w:rPr>
          <w:rFonts w:ascii="Arial" w:eastAsia="Arial" w:hAnsi="Arial" w:cs="Arial"/>
        </w:rPr>
        <w:t>una o vàries de les empreses participants, sempre que en conjunt arribi a la quantia requerida en l’</w:t>
      </w:r>
      <w:r w:rsidRPr="00624768">
        <w:rPr>
          <w:rFonts w:ascii="Arial" w:eastAsia="Arial" w:hAnsi="Arial" w:cs="Arial"/>
          <w:b/>
          <w:bCs/>
        </w:rPr>
        <w:t>apartat L del quadre de característiques</w:t>
      </w:r>
      <w:r w:rsidRPr="00624768">
        <w:rPr>
          <w:rFonts w:ascii="Arial" w:eastAsia="Arial" w:hAnsi="Arial" w:cs="Arial"/>
        </w:rPr>
        <w:t xml:space="preserve"> i garanteixi solidàriament a totes les empreses integrants de la unió temporal.</w:t>
      </w:r>
    </w:p>
    <w:p w14:paraId="3EAF535F" w14:textId="77777777" w:rsidR="007E01F0" w:rsidRPr="00624768" w:rsidRDefault="007E01F0" w:rsidP="00624768">
      <w:pPr>
        <w:spacing w:line="245" w:lineRule="exact"/>
      </w:pPr>
    </w:p>
    <w:p w14:paraId="671E2991" w14:textId="77777777" w:rsidR="007E01F0" w:rsidRPr="00624768" w:rsidRDefault="007E01F0" w:rsidP="00624768">
      <w:r w:rsidRPr="00624768">
        <w:rPr>
          <w:rFonts w:ascii="Arial" w:eastAsia="Arial" w:hAnsi="Arial" w:cs="Arial"/>
          <w:b/>
          <w:bCs/>
        </w:rPr>
        <w:t xml:space="preserve">16.4 </w:t>
      </w:r>
      <w:r w:rsidRPr="00624768">
        <w:rPr>
          <w:rFonts w:ascii="Arial" w:eastAsia="Arial" w:hAnsi="Arial" w:cs="Arial"/>
        </w:rPr>
        <w:t>La garantia definitiva respon dels conceptes definits en l’article 110 de la LCSP.</w:t>
      </w:r>
    </w:p>
    <w:p w14:paraId="0B2D9983" w14:textId="77777777" w:rsidR="007E01F0" w:rsidRPr="00624768" w:rsidRDefault="007E01F0" w:rsidP="00624768">
      <w:pPr>
        <w:spacing w:line="253" w:lineRule="exact"/>
      </w:pPr>
    </w:p>
    <w:p w14:paraId="6F66F766" w14:textId="77777777" w:rsidR="007E01F0" w:rsidRPr="00624768" w:rsidRDefault="007E01F0" w:rsidP="00624768">
      <w:pPr>
        <w:jc w:val="both"/>
      </w:pPr>
      <w:r w:rsidRPr="00624768">
        <w:rPr>
          <w:rFonts w:ascii="Arial" w:eastAsia="Arial" w:hAnsi="Arial" w:cs="Arial"/>
          <w:b/>
          <w:bCs/>
        </w:rPr>
        <w:t xml:space="preserve">16.5 </w:t>
      </w:r>
      <w:r w:rsidRPr="00624768">
        <w:rPr>
          <w:rFonts w:ascii="Arial" w:eastAsia="Arial" w:hAnsi="Arial" w:cs="Arial"/>
        </w:rPr>
        <w:t>En cas d’amortització o substitució total o parcial dels valors que constitueixen la</w:t>
      </w:r>
      <w:r w:rsidRPr="00624768">
        <w:rPr>
          <w:rFonts w:ascii="Arial" w:eastAsia="Arial" w:hAnsi="Arial" w:cs="Arial"/>
          <w:b/>
          <w:bCs/>
        </w:rPr>
        <w:t xml:space="preserve"> </w:t>
      </w:r>
      <w:r w:rsidRPr="00624768">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5C2E08D4" w14:textId="77777777" w:rsidR="007E01F0" w:rsidRPr="00624768" w:rsidRDefault="007E01F0" w:rsidP="00624768">
      <w:pPr>
        <w:spacing w:line="245" w:lineRule="exact"/>
      </w:pPr>
    </w:p>
    <w:p w14:paraId="6D1581C2" w14:textId="77777777" w:rsidR="007E01F0" w:rsidRPr="00624768" w:rsidRDefault="007E01F0" w:rsidP="00624768">
      <w:pPr>
        <w:jc w:val="both"/>
      </w:pPr>
      <w:r w:rsidRPr="00624768">
        <w:rPr>
          <w:rFonts w:ascii="Arial" w:eastAsia="Arial" w:hAnsi="Arial" w:cs="Arial"/>
          <w:b/>
          <w:bCs/>
        </w:rPr>
        <w:t xml:space="preserve">16.6 </w:t>
      </w:r>
      <w:r w:rsidRPr="00624768">
        <w:rPr>
          <w:rFonts w:ascii="Arial" w:eastAsia="Arial" w:hAnsi="Arial" w:cs="Arial"/>
        </w:rPr>
        <w:t>Quan a conseqüència de la modificació del contracte, el seu valor total</w:t>
      </w:r>
      <w:r w:rsidRPr="00624768">
        <w:rPr>
          <w:rFonts w:ascii="Arial" w:eastAsia="Arial" w:hAnsi="Arial" w:cs="Arial"/>
          <w:b/>
          <w:bCs/>
        </w:rPr>
        <w:t xml:space="preserve"> </w:t>
      </w:r>
      <w:r w:rsidRPr="00624768">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D1FDA06" w14:textId="77777777" w:rsidR="007E01F0" w:rsidRPr="00624768" w:rsidRDefault="007E01F0" w:rsidP="00624768">
      <w:pPr>
        <w:spacing w:line="243" w:lineRule="exact"/>
      </w:pPr>
    </w:p>
    <w:p w14:paraId="79FBFD68" w14:textId="77777777" w:rsidR="007E01F0" w:rsidRPr="00624768" w:rsidRDefault="007E01F0" w:rsidP="00624768">
      <w:pPr>
        <w:spacing w:line="242" w:lineRule="auto"/>
        <w:jc w:val="both"/>
      </w:pPr>
      <w:r w:rsidRPr="00624768">
        <w:rPr>
          <w:rFonts w:ascii="Arial" w:eastAsia="Arial" w:hAnsi="Arial" w:cs="Arial"/>
          <w:b/>
          <w:bCs/>
        </w:rPr>
        <w:t xml:space="preserve">16.7 </w:t>
      </w:r>
      <w:r w:rsidRPr="00624768">
        <w:rPr>
          <w:rFonts w:ascii="Arial" w:eastAsia="Arial" w:hAnsi="Arial" w:cs="Arial"/>
        </w:rPr>
        <w:t>Quan es facin efectives sobre la garantia les penalitats o indemnitzacions</w:t>
      </w:r>
      <w:r w:rsidRPr="00624768">
        <w:rPr>
          <w:rFonts w:ascii="Arial" w:eastAsia="Arial" w:hAnsi="Arial" w:cs="Arial"/>
          <w:b/>
          <w:bCs/>
        </w:rPr>
        <w:t xml:space="preserve"> </w:t>
      </w:r>
      <w:r w:rsidRPr="00624768">
        <w:rPr>
          <w:rFonts w:ascii="Arial" w:eastAsia="Arial" w:hAnsi="Arial" w:cs="Arial"/>
        </w:rPr>
        <w:t>exigibles a l’empresa adjudicatària, aquesta haurà de reposar o ampliar la garantia, en la quantia que correspongui, en el termini de quinze dies des de l’execució.</w:t>
      </w:r>
    </w:p>
    <w:p w14:paraId="533567E8" w14:textId="77777777" w:rsidR="007E01F0" w:rsidRPr="00624768" w:rsidRDefault="007E01F0" w:rsidP="00624768">
      <w:pPr>
        <w:spacing w:line="241" w:lineRule="exact"/>
      </w:pPr>
    </w:p>
    <w:p w14:paraId="42E00320" w14:textId="77777777" w:rsidR="007E01F0" w:rsidRPr="00624768" w:rsidRDefault="007E01F0" w:rsidP="00624768">
      <w:pPr>
        <w:spacing w:line="244" w:lineRule="auto"/>
        <w:jc w:val="both"/>
      </w:pPr>
      <w:r w:rsidRPr="00624768">
        <w:rPr>
          <w:rFonts w:ascii="Arial" w:eastAsia="Arial" w:hAnsi="Arial" w:cs="Arial"/>
          <w:b/>
          <w:bCs/>
        </w:rPr>
        <w:t xml:space="preserve">16.8 </w:t>
      </w:r>
      <w:r w:rsidRPr="00624768">
        <w:rPr>
          <w:rFonts w:ascii="Arial" w:eastAsia="Arial" w:hAnsi="Arial" w:cs="Arial"/>
        </w:rPr>
        <w:t>En el cas que la garantia no es reposi en els supòsits esmentats en l’apartat</w:t>
      </w:r>
      <w:r w:rsidRPr="00624768">
        <w:rPr>
          <w:rFonts w:ascii="Arial" w:eastAsia="Arial" w:hAnsi="Arial" w:cs="Arial"/>
          <w:b/>
          <w:bCs/>
        </w:rPr>
        <w:t xml:space="preserve"> </w:t>
      </w:r>
      <w:r w:rsidRPr="00624768">
        <w:rPr>
          <w:rFonts w:ascii="Arial" w:eastAsia="Arial" w:hAnsi="Arial" w:cs="Arial"/>
        </w:rPr>
        <w:t>anterior, l’Administració pot resoldre el contracte.</w:t>
      </w:r>
    </w:p>
    <w:p w14:paraId="26E4C648" w14:textId="035C62D0" w:rsidR="007E01F0" w:rsidRPr="00624768" w:rsidRDefault="007E01F0" w:rsidP="00624768">
      <w:pPr>
        <w:spacing w:line="240" w:lineRule="exact"/>
      </w:pPr>
    </w:p>
    <w:p w14:paraId="0A476808" w14:textId="77777777" w:rsidR="0018544A" w:rsidRPr="00624768" w:rsidRDefault="0018544A" w:rsidP="00624768">
      <w:pPr>
        <w:spacing w:line="240" w:lineRule="exact"/>
      </w:pPr>
    </w:p>
    <w:p w14:paraId="319781F6" w14:textId="77777777" w:rsidR="007E01F0" w:rsidRPr="00624768" w:rsidRDefault="007E01F0" w:rsidP="00624768">
      <w:r w:rsidRPr="00624768">
        <w:rPr>
          <w:rFonts w:ascii="Arial" w:eastAsia="Arial" w:hAnsi="Arial" w:cs="Arial"/>
          <w:b/>
          <w:bCs/>
        </w:rPr>
        <w:t>Dissetena. Decisió de no adjudicar o subscriure el  contracte i desistiment</w:t>
      </w:r>
    </w:p>
    <w:p w14:paraId="1C6190FD" w14:textId="77777777" w:rsidR="007E01F0" w:rsidRPr="00624768" w:rsidRDefault="007E01F0" w:rsidP="00624768">
      <w:pPr>
        <w:spacing w:line="262" w:lineRule="exact"/>
      </w:pPr>
    </w:p>
    <w:p w14:paraId="6603EC7C" w14:textId="77777777" w:rsidR="007E01F0" w:rsidRPr="00624768" w:rsidRDefault="007E01F0" w:rsidP="00624768">
      <w:pPr>
        <w:spacing w:line="237" w:lineRule="auto"/>
        <w:jc w:val="both"/>
      </w:pPr>
      <w:r w:rsidRPr="00624768">
        <w:rPr>
          <w:rFonts w:ascii="Arial" w:eastAsia="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3F944230" w14:textId="77777777" w:rsidR="007E01F0" w:rsidRPr="00624768" w:rsidRDefault="007E01F0" w:rsidP="00624768">
      <w:pPr>
        <w:spacing w:line="255" w:lineRule="exact"/>
      </w:pPr>
    </w:p>
    <w:p w14:paraId="35BC0FEB" w14:textId="77777777" w:rsidR="007E01F0" w:rsidRPr="00624768" w:rsidRDefault="007E01F0" w:rsidP="00624768">
      <w:pPr>
        <w:jc w:val="both"/>
      </w:pPr>
      <w:r w:rsidRPr="00624768">
        <w:rPr>
          <w:rFonts w:ascii="Arial" w:eastAsia="Arial" w:hAnsi="Arial" w:cs="Arial"/>
        </w:rPr>
        <w:lastRenderedPageBreak/>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ABB741B" w14:textId="77777777" w:rsidR="007E01F0" w:rsidRPr="00624768" w:rsidRDefault="007E01F0" w:rsidP="00624768">
      <w:pPr>
        <w:spacing w:line="252" w:lineRule="exact"/>
      </w:pPr>
    </w:p>
    <w:p w14:paraId="5461D918" w14:textId="77777777" w:rsidR="007E01F0" w:rsidRPr="00624768" w:rsidRDefault="007E01F0" w:rsidP="00624768">
      <w:pPr>
        <w:jc w:val="both"/>
      </w:pPr>
      <w:r w:rsidRPr="00624768">
        <w:rPr>
          <w:rFonts w:ascii="Arial" w:eastAsia="Arial" w:hAnsi="Arial" w:cs="Arial"/>
        </w:rPr>
        <w:t>En ambdós supòsits es compensarà a les empreses licitadores per les despeses en què hagin incorregut.</w:t>
      </w:r>
    </w:p>
    <w:p w14:paraId="48D24AC8" w14:textId="77777777" w:rsidR="007E01F0" w:rsidRPr="00624768" w:rsidRDefault="007E01F0" w:rsidP="00624768">
      <w:pPr>
        <w:spacing w:line="257" w:lineRule="exact"/>
      </w:pPr>
    </w:p>
    <w:p w14:paraId="468BA50F" w14:textId="77777777" w:rsidR="007E01F0" w:rsidRPr="00624768" w:rsidRDefault="007E01F0" w:rsidP="00624768">
      <w:r w:rsidRPr="00624768">
        <w:rPr>
          <w:rFonts w:ascii="Arial" w:eastAsia="Arial" w:hAnsi="Arial" w:cs="Arial"/>
        </w:rPr>
        <w:t>La decisió de no adjudicar o subscriure el contracte i el desistiment del procediment d’adjudicació es publicarà en el perfil de contractant.</w:t>
      </w:r>
      <w:r w:rsidRPr="00624768">
        <w:t xml:space="preserve"> </w:t>
      </w:r>
    </w:p>
    <w:p w14:paraId="76481872" w14:textId="77777777" w:rsidR="007E01F0" w:rsidRPr="00624768" w:rsidRDefault="007E01F0" w:rsidP="00624768">
      <w:pPr>
        <w:spacing w:line="259" w:lineRule="exact"/>
      </w:pPr>
    </w:p>
    <w:p w14:paraId="46DED21D" w14:textId="77777777" w:rsidR="007E01F0" w:rsidRPr="00624768" w:rsidRDefault="007E01F0" w:rsidP="00624768">
      <w:pPr>
        <w:jc w:val="both"/>
      </w:pPr>
    </w:p>
    <w:p w14:paraId="6D2F7062" w14:textId="77777777" w:rsidR="007E01F0" w:rsidRPr="00624768" w:rsidRDefault="007E01F0" w:rsidP="00624768">
      <w:r w:rsidRPr="00624768">
        <w:rPr>
          <w:rFonts w:ascii="Arial" w:eastAsia="Arial" w:hAnsi="Arial" w:cs="Arial"/>
          <w:b/>
          <w:bCs/>
        </w:rPr>
        <w:t>Divuitena. Adjudicació del contracte</w:t>
      </w:r>
    </w:p>
    <w:p w14:paraId="4FF7553D" w14:textId="77777777" w:rsidR="007E01F0" w:rsidRPr="00624768" w:rsidRDefault="007E01F0" w:rsidP="00624768">
      <w:pPr>
        <w:spacing w:line="246" w:lineRule="exact"/>
        <w:jc w:val="both"/>
      </w:pPr>
    </w:p>
    <w:p w14:paraId="5E8DE5E4" w14:textId="77777777" w:rsidR="007E01F0" w:rsidRPr="00624768" w:rsidRDefault="007E01F0" w:rsidP="00624768">
      <w:pPr>
        <w:jc w:val="both"/>
      </w:pPr>
      <w:r w:rsidRPr="00624768">
        <w:rPr>
          <w:rFonts w:ascii="Arial" w:eastAsia="Arial" w:hAnsi="Arial" w:cs="Arial"/>
          <w:b/>
          <w:bCs/>
        </w:rPr>
        <w:t xml:space="preserve">18.1 </w:t>
      </w:r>
      <w:r w:rsidRPr="00624768">
        <w:rPr>
          <w:rFonts w:ascii="Arial" w:eastAsia="Arial" w:hAnsi="Arial" w:cs="Arial"/>
        </w:rPr>
        <w:t>Un cop presentada la documentació a què fa referència la clàusula quinzena,</w:t>
      </w:r>
      <w:r w:rsidRPr="00624768">
        <w:rPr>
          <w:rFonts w:ascii="Arial" w:eastAsia="Arial" w:hAnsi="Arial" w:cs="Arial"/>
          <w:b/>
          <w:bCs/>
        </w:rPr>
        <w:t xml:space="preserve"> </w:t>
      </w:r>
      <w:r w:rsidRPr="00624768">
        <w:rPr>
          <w:rFonts w:ascii="Arial" w:eastAsia="Arial" w:hAnsi="Arial" w:cs="Arial"/>
        </w:rPr>
        <w:t>l’òrgan de contractació acordarà l’adjudicació del contracte a l’empresa o les empreses proposades com a adjudicatàries, dins del termini de cinc dies hàbils següents a la recepció de dita documentació.</w:t>
      </w:r>
    </w:p>
    <w:p w14:paraId="04B948C7" w14:textId="77777777" w:rsidR="007E01F0" w:rsidRPr="00624768" w:rsidRDefault="007E01F0" w:rsidP="00624768">
      <w:pPr>
        <w:spacing w:line="253" w:lineRule="exact"/>
        <w:jc w:val="both"/>
      </w:pPr>
    </w:p>
    <w:p w14:paraId="5329B1D0" w14:textId="77777777" w:rsidR="007E01F0" w:rsidRPr="00624768" w:rsidRDefault="007E01F0" w:rsidP="00624768">
      <w:pPr>
        <w:jc w:val="both"/>
      </w:pPr>
      <w:r w:rsidRPr="00624768">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01976942" w14:textId="77777777" w:rsidR="007E01F0" w:rsidRPr="00624768" w:rsidRDefault="007E01F0" w:rsidP="00624768">
      <w:pPr>
        <w:spacing w:line="243" w:lineRule="exact"/>
        <w:jc w:val="both"/>
      </w:pPr>
    </w:p>
    <w:p w14:paraId="28ADC3A6" w14:textId="77777777" w:rsidR="007E01F0" w:rsidRPr="00624768" w:rsidRDefault="007E01F0" w:rsidP="00624768">
      <w:pPr>
        <w:jc w:val="both"/>
      </w:pPr>
      <w:r w:rsidRPr="00624768">
        <w:rPr>
          <w:rFonts w:ascii="Arial" w:eastAsia="Arial" w:hAnsi="Arial" w:cs="Arial"/>
          <w:b/>
          <w:bCs/>
        </w:rPr>
        <w:t xml:space="preserve">18.2 </w:t>
      </w:r>
      <w:r w:rsidRPr="00624768">
        <w:rPr>
          <w:rFonts w:ascii="Arial" w:eastAsia="Arial" w:hAnsi="Arial" w:cs="Arial"/>
        </w:rPr>
        <w:t>La resolució d’adjudicació del contracte es notificarà a les empreses licitadores</w:t>
      </w:r>
    </w:p>
    <w:p w14:paraId="2D377366" w14:textId="77777777" w:rsidR="007E01F0" w:rsidRPr="00624768" w:rsidRDefault="007E01F0" w:rsidP="00624768">
      <w:pPr>
        <w:spacing w:line="10" w:lineRule="exact"/>
        <w:jc w:val="both"/>
      </w:pPr>
    </w:p>
    <w:p w14:paraId="4352E8F5" w14:textId="77777777" w:rsidR="007E01F0" w:rsidRPr="00624768" w:rsidRDefault="007E01F0" w:rsidP="00624768">
      <w:pPr>
        <w:spacing w:line="237" w:lineRule="auto"/>
        <w:jc w:val="both"/>
      </w:pPr>
      <w:r w:rsidRPr="00624768">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5EBFD97A" w14:textId="77777777" w:rsidR="007E01F0" w:rsidRPr="00624768" w:rsidRDefault="007E01F0" w:rsidP="00624768">
      <w:pPr>
        <w:spacing w:line="257" w:lineRule="exact"/>
        <w:jc w:val="both"/>
      </w:pPr>
    </w:p>
    <w:p w14:paraId="01071702" w14:textId="77777777" w:rsidR="007E01F0" w:rsidRPr="00624768" w:rsidRDefault="007E01F0" w:rsidP="00624768">
      <w:pPr>
        <w:spacing w:line="237" w:lineRule="auto"/>
        <w:jc w:val="both"/>
      </w:pPr>
      <w:r w:rsidRPr="00624768">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80A5A9B" w14:textId="77777777" w:rsidR="007E01F0" w:rsidRPr="00624768" w:rsidRDefault="007E01F0" w:rsidP="00624768">
      <w:pPr>
        <w:spacing w:line="200" w:lineRule="exact"/>
      </w:pPr>
    </w:p>
    <w:p w14:paraId="1042AC9A" w14:textId="77777777" w:rsidR="007E01F0" w:rsidRPr="00624768" w:rsidRDefault="007E01F0" w:rsidP="00624768">
      <w:pPr>
        <w:spacing w:line="301" w:lineRule="exact"/>
      </w:pPr>
    </w:p>
    <w:p w14:paraId="68E44913" w14:textId="77777777" w:rsidR="007E01F0" w:rsidRPr="00624768" w:rsidRDefault="007E01F0" w:rsidP="00624768">
      <w:r w:rsidRPr="00624768">
        <w:rPr>
          <w:rFonts w:ascii="Arial" w:eastAsia="Arial" w:hAnsi="Arial" w:cs="Arial"/>
          <w:b/>
          <w:bCs/>
        </w:rPr>
        <w:t>Dinovena. Formalització i perfecció del contracte</w:t>
      </w:r>
    </w:p>
    <w:p w14:paraId="18D45E25" w14:textId="77777777" w:rsidR="007E01F0" w:rsidRPr="00624768" w:rsidRDefault="007E01F0" w:rsidP="00624768">
      <w:pPr>
        <w:spacing w:line="253" w:lineRule="exact"/>
      </w:pPr>
    </w:p>
    <w:p w14:paraId="262C7361" w14:textId="77777777" w:rsidR="007E01F0" w:rsidRPr="00624768" w:rsidRDefault="007E01F0" w:rsidP="00624768">
      <w:pPr>
        <w:spacing w:line="242" w:lineRule="auto"/>
        <w:jc w:val="both"/>
      </w:pPr>
      <w:r w:rsidRPr="00624768">
        <w:rPr>
          <w:rFonts w:ascii="Arial" w:eastAsia="Arial" w:hAnsi="Arial" w:cs="Arial"/>
          <w:b/>
          <w:bCs/>
        </w:rPr>
        <w:t xml:space="preserve">19.1 </w:t>
      </w:r>
      <w:r w:rsidRPr="00624768">
        <w:rPr>
          <w:rFonts w:ascii="Arial" w:eastAsia="Arial" w:hAnsi="Arial" w:cs="Arial"/>
        </w:rPr>
        <w:t>El contracte es formalitzarà en document administratiu, mitjançant signatura</w:t>
      </w:r>
      <w:r w:rsidRPr="00624768">
        <w:rPr>
          <w:rFonts w:ascii="Arial" w:eastAsia="Arial" w:hAnsi="Arial" w:cs="Arial"/>
          <w:b/>
          <w:bCs/>
        </w:rPr>
        <w:t xml:space="preserve"> </w:t>
      </w:r>
      <w:r w:rsidRPr="00624768">
        <w:rPr>
          <w:rFonts w:ascii="Arial" w:eastAsia="Arial" w:hAnsi="Arial" w:cs="Arial"/>
        </w:rPr>
        <w:t>electrònica avançada basada en un certificat qualificat o reconegut de signatura electrònica.</w:t>
      </w:r>
    </w:p>
    <w:p w14:paraId="12532416" w14:textId="77777777" w:rsidR="007E01F0" w:rsidRPr="00624768" w:rsidRDefault="007E01F0" w:rsidP="00624768">
      <w:pPr>
        <w:spacing w:line="242" w:lineRule="auto"/>
        <w:jc w:val="both"/>
      </w:pPr>
    </w:p>
    <w:p w14:paraId="1A9C1D49" w14:textId="77777777" w:rsidR="007E01F0" w:rsidRPr="00624768" w:rsidRDefault="007E01F0" w:rsidP="00624768">
      <w:pPr>
        <w:jc w:val="both"/>
      </w:pPr>
      <w:r w:rsidRPr="00624768">
        <w:rPr>
          <w:rFonts w:ascii="Arial" w:eastAsia="Arial" w:hAnsi="Arial" w:cs="Arial"/>
        </w:rPr>
        <w:t>L’empresa o les empreses adjudicatàries podran sol·licitar que el contracte s’elevi a escriptura pública, essent al seu càrrec les despeses corresponents.</w:t>
      </w:r>
    </w:p>
    <w:p w14:paraId="721C4352" w14:textId="77777777" w:rsidR="007E01F0" w:rsidRPr="00624768" w:rsidRDefault="007E01F0" w:rsidP="00624768">
      <w:pPr>
        <w:spacing w:line="246" w:lineRule="exact"/>
      </w:pPr>
    </w:p>
    <w:p w14:paraId="414F9DC5" w14:textId="77777777" w:rsidR="007E01F0" w:rsidRPr="00624768" w:rsidRDefault="007E01F0" w:rsidP="00624768">
      <w:pPr>
        <w:spacing w:line="242" w:lineRule="auto"/>
        <w:jc w:val="both"/>
        <w:rPr>
          <w:rFonts w:ascii="Arial" w:eastAsia="Arial" w:hAnsi="Arial" w:cs="Arial"/>
          <w:b/>
          <w:bCs/>
        </w:rPr>
      </w:pPr>
      <w:r w:rsidRPr="00624768">
        <w:rPr>
          <w:rFonts w:ascii="Arial" w:eastAsia="Arial" w:hAnsi="Arial" w:cs="Arial"/>
          <w:b/>
          <w:bCs/>
        </w:rPr>
        <w:t xml:space="preserve">19.2 </w:t>
      </w:r>
      <w:r w:rsidRPr="00624768">
        <w:rPr>
          <w:rFonts w:ascii="Arial" w:eastAsia="Arial" w:hAnsi="Arial" w:cs="Arial"/>
          <w:bCs/>
        </w:rPr>
        <w:t>Termini de formalització:</w:t>
      </w:r>
      <w:r w:rsidRPr="00624768">
        <w:rPr>
          <w:rFonts w:ascii="Arial" w:eastAsia="Arial" w:hAnsi="Arial" w:cs="Arial"/>
          <w:b/>
          <w:bCs/>
        </w:rPr>
        <w:t xml:space="preserve"> </w:t>
      </w:r>
    </w:p>
    <w:p w14:paraId="26646782" w14:textId="77777777" w:rsidR="007E01F0" w:rsidRPr="00624768" w:rsidRDefault="007E01F0" w:rsidP="00624768">
      <w:pPr>
        <w:spacing w:line="242" w:lineRule="auto"/>
        <w:jc w:val="both"/>
        <w:rPr>
          <w:rFonts w:ascii="Arial" w:eastAsia="Arial" w:hAnsi="Arial" w:cs="Arial"/>
          <w:b/>
          <w:bCs/>
        </w:rPr>
      </w:pPr>
    </w:p>
    <w:p w14:paraId="74E3B101" w14:textId="77777777" w:rsidR="007E01F0" w:rsidRPr="00624768" w:rsidRDefault="007E01F0" w:rsidP="00624768">
      <w:pPr>
        <w:spacing w:line="242" w:lineRule="auto"/>
        <w:jc w:val="both"/>
      </w:pPr>
      <w:r w:rsidRPr="00624768">
        <w:rPr>
          <w:rFonts w:ascii="Arial" w:eastAsia="Arial" w:hAnsi="Arial" w:cs="Arial"/>
          <w:b/>
          <w:bCs/>
        </w:rPr>
        <w:t xml:space="preserve">A. </w:t>
      </w:r>
      <w:r w:rsidRPr="00624768">
        <w:rPr>
          <w:rFonts w:ascii="Arial" w:eastAsia="Arial" w:hAnsi="Arial" w:cs="Arial"/>
          <w:iCs/>
        </w:rPr>
        <w:t>En el cas de contractes que siguin susceptibles de recurs especial en matèria de</w:t>
      </w:r>
      <w:r w:rsidRPr="00624768">
        <w:rPr>
          <w:rFonts w:ascii="Arial" w:eastAsia="Arial" w:hAnsi="Arial" w:cs="Arial"/>
          <w:b/>
          <w:bCs/>
        </w:rPr>
        <w:t xml:space="preserve"> </w:t>
      </w:r>
      <w:r w:rsidRPr="00624768">
        <w:rPr>
          <w:rFonts w:ascii="Arial" w:eastAsia="Arial" w:hAnsi="Arial" w:cs="Arial"/>
          <w:iCs/>
        </w:rPr>
        <w:t>contractació, d’acord amb el que estableix l’article 44 de la LCSP, l</w:t>
      </w:r>
      <w:r w:rsidRPr="00624768">
        <w:rPr>
          <w:rFonts w:ascii="Arial" w:eastAsia="Arial" w:hAnsi="Arial" w:cs="Arial"/>
        </w:rPr>
        <w:t>a formalització del contracte s’efectuarà un cop transcorregut el termini mínim de</w:t>
      </w:r>
      <w:r w:rsidRPr="00624768">
        <w:rPr>
          <w:rFonts w:ascii="Arial" w:eastAsia="Arial" w:hAnsi="Arial" w:cs="Arial"/>
          <w:b/>
          <w:bCs/>
        </w:rPr>
        <w:t xml:space="preserve"> </w:t>
      </w:r>
      <w:r w:rsidRPr="00624768">
        <w:rPr>
          <w:rFonts w:ascii="Arial" w:eastAsia="Arial" w:hAnsi="Arial" w:cs="Arial"/>
        </w:rPr>
        <w:t>quinze dies hàbils des que es remeti a les empreses licitadores la notificació de l’adjudicació a què es refereix la clàusula anterior.</w:t>
      </w:r>
    </w:p>
    <w:p w14:paraId="5E0A57D7" w14:textId="77777777" w:rsidR="007E01F0" w:rsidRPr="00624768" w:rsidRDefault="007E01F0" w:rsidP="00624768">
      <w:pPr>
        <w:spacing w:line="250" w:lineRule="exact"/>
      </w:pPr>
    </w:p>
    <w:p w14:paraId="4DD8C346" w14:textId="77777777" w:rsidR="007E01F0" w:rsidRPr="00624768" w:rsidRDefault="007E01F0" w:rsidP="00624768">
      <w:pPr>
        <w:spacing w:line="237" w:lineRule="auto"/>
        <w:jc w:val="both"/>
      </w:pPr>
      <w:r w:rsidRPr="00624768">
        <w:rPr>
          <w:rFonts w:ascii="Arial" w:eastAsia="Arial" w:hAnsi="Arial" w:cs="Arial"/>
        </w:rPr>
        <w:lastRenderedPageBreak/>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FC82B0D" w14:textId="77777777" w:rsidR="007E01F0" w:rsidRPr="00624768" w:rsidRDefault="007E01F0" w:rsidP="00624768">
      <w:pPr>
        <w:spacing w:line="251" w:lineRule="exact"/>
      </w:pPr>
    </w:p>
    <w:p w14:paraId="0D28444D" w14:textId="77777777" w:rsidR="007E01F0" w:rsidRPr="00624768" w:rsidRDefault="007E01F0" w:rsidP="00624768">
      <w:pPr>
        <w:spacing w:line="242" w:lineRule="auto"/>
        <w:jc w:val="both"/>
      </w:pPr>
      <w:r w:rsidRPr="00624768">
        <w:rPr>
          <w:rFonts w:ascii="Arial" w:eastAsia="Arial" w:hAnsi="Arial" w:cs="Arial"/>
          <w:b/>
          <w:bCs/>
        </w:rPr>
        <w:t xml:space="preserve">B. </w:t>
      </w:r>
      <w:r w:rsidRPr="00624768">
        <w:rPr>
          <w:rFonts w:ascii="Arial" w:eastAsia="Arial" w:hAnsi="Arial" w:cs="Arial"/>
          <w:iCs/>
        </w:rPr>
        <w:t>En el cas de contractes que no siguin susceptibles de recurs especial en matèria</w:t>
      </w:r>
      <w:r w:rsidRPr="00624768">
        <w:rPr>
          <w:rFonts w:ascii="Arial" w:eastAsia="Arial" w:hAnsi="Arial" w:cs="Arial"/>
          <w:bCs/>
        </w:rPr>
        <w:t xml:space="preserve"> </w:t>
      </w:r>
      <w:r w:rsidRPr="00624768">
        <w:rPr>
          <w:rFonts w:ascii="Arial" w:eastAsia="Arial" w:hAnsi="Arial" w:cs="Arial"/>
          <w:iCs/>
        </w:rPr>
        <w:t>de contractació, segons l’article 44 indicat, l</w:t>
      </w:r>
      <w:r w:rsidRPr="00624768">
        <w:rPr>
          <w:rFonts w:ascii="Arial" w:eastAsia="Arial" w:hAnsi="Arial" w:cs="Arial"/>
        </w:rPr>
        <w:t>a formalització del contracte s’efectuarà en el termini màxim de quinze dies</w:t>
      </w:r>
      <w:r w:rsidRPr="00624768">
        <w:rPr>
          <w:rFonts w:ascii="Arial" w:eastAsia="Arial" w:hAnsi="Arial" w:cs="Arial"/>
          <w:b/>
          <w:bCs/>
        </w:rPr>
        <w:t xml:space="preserve"> </w:t>
      </w:r>
      <w:r w:rsidRPr="00624768">
        <w:rPr>
          <w:rFonts w:ascii="Arial" w:eastAsia="Arial" w:hAnsi="Arial" w:cs="Arial"/>
        </w:rPr>
        <w:t>hàbils següents a aquell en què es rebi la notificació de l’adjudicació a les empreses licitadores a què es refereix la clàusula anterior.</w:t>
      </w:r>
    </w:p>
    <w:p w14:paraId="5CD108C0" w14:textId="77777777" w:rsidR="007E01F0" w:rsidRPr="00624768" w:rsidRDefault="007E01F0" w:rsidP="00624768">
      <w:pPr>
        <w:spacing w:line="248" w:lineRule="exact"/>
      </w:pPr>
    </w:p>
    <w:p w14:paraId="5A49923A" w14:textId="77777777" w:rsidR="007E01F0" w:rsidRPr="00624768" w:rsidRDefault="007E01F0" w:rsidP="00624768">
      <w:pPr>
        <w:jc w:val="both"/>
      </w:pPr>
      <w:r w:rsidRPr="00624768">
        <w:rPr>
          <w:rFonts w:ascii="Arial" w:eastAsia="Arial" w:hAnsi="Arial" w:cs="Arial"/>
          <w:b/>
          <w:bCs/>
        </w:rPr>
        <w:t xml:space="preserve">19.3 </w:t>
      </w:r>
      <w:r w:rsidRPr="00624768">
        <w:rPr>
          <w:rFonts w:ascii="Arial" w:eastAsia="Arial" w:hAnsi="Arial" w:cs="Arial"/>
        </w:rPr>
        <w:t>Si el contracte no es formalitza en el termini indicat en els apartats anteriors per</w:t>
      </w:r>
      <w:r w:rsidRPr="00624768">
        <w:rPr>
          <w:rFonts w:ascii="Arial" w:eastAsia="Arial" w:hAnsi="Arial" w:cs="Arial"/>
          <w:b/>
          <w:bCs/>
        </w:rPr>
        <w:t xml:space="preserve"> </w:t>
      </w:r>
      <w:r w:rsidRPr="00624768">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624768">
        <w:rPr>
          <w:rFonts w:ascii="Arial" w:eastAsia="Arial" w:hAnsi="Arial" w:cs="Arial"/>
          <w:i/>
          <w:iCs/>
        </w:rPr>
        <w:t xml:space="preserve">b </w:t>
      </w:r>
      <w:r w:rsidRPr="00624768">
        <w:rPr>
          <w:rFonts w:ascii="Arial" w:eastAsia="Arial" w:hAnsi="Arial" w:cs="Arial"/>
        </w:rPr>
        <w:t>de la LCSP.</w:t>
      </w:r>
    </w:p>
    <w:p w14:paraId="537BAB2A" w14:textId="77777777" w:rsidR="007E01F0" w:rsidRPr="00624768" w:rsidRDefault="007E01F0" w:rsidP="00624768">
      <w:pPr>
        <w:spacing w:line="310" w:lineRule="exact"/>
        <w:jc w:val="both"/>
      </w:pPr>
    </w:p>
    <w:p w14:paraId="4A6239E8" w14:textId="77777777" w:rsidR="007E01F0" w:rsidRPr="00624768" w:rsidRDefault="007E01F0" w:rsidP="00624768">
      <w:pPr>
        <w:jc w:val="both"/>
      </w:pPr>
      <w:r w:rsidRPr="00624768">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35545658" w14:textId="77777777" w:rsidR="007E01F0" w:rsidRPr="00624768" w:rsidRDefault="007E01F0" w:rsidP="00624768">
      <w:pPr>
        <w:jc w:val="both"/>
      </w:pPr>
    </w:p>
    <w:p w14:paraId="7F81385E" w14:textId="77777777" w:rsidR="007E01F0" w:rsidRPr="00624768" w:rsidRDefault="007E01F0" w:rsidP="00624768">
      <w:pPr>
        <w:jc w:val="both"/>
      </w:pPr>
      <w:r w:rsidRPr="00624768">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B5C7C84" w14:textId="77777777" w:rsidR="007E01F0" w:rsidRPr="00624768" w:rsidRDefault="007E01F0" w:rsidP="00624768">
      <w:pPr>
        <w:spacing w:line="246" w:lineRule="exact"/>
      </w:pPr>
    </w:p>
    <w:p w14:paraId="46218BED" w14:textId="77777777" w:rsidR="007E01F0" w:rsidRPr="00624768" w:rsidRDefault="007E01F0" w:rsidP="00624768">
      <w:pPr>
        <w:jc w:val="both"/>
      </w:pPr>
      <w:r w:rsidRPr="00624768">
        <w:rPr>
          <w:rFonts w:ascii="Arial" w:eastAsia="Arial" w:hAnsi="Arial" w:cs="Arial"/>
          <w:b/>
          <w:bCs/>
        </w:rPr>
        <w:t xml:space="preserve">19.4 </w:t>
      </w:r>
      <w:r w:rsidRPr="00624768">
        <w:rPr>
          <w:rFonts w:ascii="Arial" w:eastAsia="Arial" w:hAnsi="Arial" w:cs="Arial"/>
        </w:rPr>
        <w:t>Les empreses que hagin concorregut amb el compromís de constituir-se en UTE</w:t>
      </w:r>
      <w:r w:rsidRPr="00624768">
        <w:rPr>
          <w:rFonts w:ascii="Arial" w:eastAsia="Arial" w:hAnsi="Arial" w:cs="Arial"/>
          <w:b/>
          <w:bCs/>
        </w:rPr>
        <w:t xml:space="preserve"> </w:t>
      </w:r>
      <w:r w:rsidRPr="00624768">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001D0E0" w14:textId="77777777" w:rsidR="007E01F0" w:rsidRPr="00624768" w:rsidRDefault="007E01F0" w:rsidP="00624768">
      <w:pPr>
        <w:spacing w:line="247" w:lineRule="exact"/>
      </w:pPr>
    </w:p>
    <w:p w14:paraId="30B6E9AF" w14:textId="77777777" w:rsidR="007E01F0" w:rsidRPr="00624768" w:rsidRDefault="007E01F0" w:rsidP="00624768">
      <w:pPr>
        <w:jc w:val="both"/>
      </w:pPr>
      <w:r w:rsidRPr="00624768">
        <w:rPr>
          <w:rFonts w:ascii="Arial" w:eastAsia="Arial" w:hAnsi="Arial" w:cs="Arial"/>
          <w:b/>
          <w:bCs/>
        </w:rPr>
        <w:t xml:space="preserve">19.5 </w:t>
      </w:r>
      <w:r w:rsidRPr="00624768">
        <w:rPr>
          <w:rFonts w:ascii="Arial" w:eastAsia="Arial" w:hAnsi="Arial" w:cs="Arial"/>
        </w:rPr>
        <w:t>El contingut del contracte serà el que estableixen els articles 35 de la LCSP i 71</w:t>
      </w:r>
      <w:r w:rsidRPr="00624768">
        <w:rPr>
          <w:rFonts w:ascii="Arial" w:eastAsia="Arial" w:hAnsi="Arial" w:cs="Arial"/>
          <w:b/>
          <w:bCs/>
        </w:rPr>
        <w:t xml:space="preserve"> </w:t>
      </w:r>
      <w:r w:rsidRPr="00624768">
        <w:rPr>
          <w:rFonts w:ascii="Arial" w:eastAsia="Arial" w:hAnsi="Arial" w:cs="Arial"/>
        </w:rPr>
        <w:t>del RGLCAP i no inclourà cap clàusula que impliqui alteració dels termes de l’adjudicació.</w:t>
      </w:r>
    </w:p>
    <w:p w14:paraId="742F9CE9" w14:textId="77777777" w:rsidR="007E01F0" w:rsidRPr="00624768" w:rsidRDefault="007E01F0" w:rsidP="00624768">
      <w:pPr>
        <w:spacing w:line="245" w:lineRule="exact"/>
      </w:pPr>
    </w:p>
    <w:p w14:paraId="61A39BA4" w14:textId="77777777" w:rsidR="007E01F0" w:rsidRPr="00624768" w:rsidRDefault="007E01F0" w:rsidP="00624768">
      <w:pPr>
        <w:spacing w:line="247" w:lineRule="auto"/>
        <w:jc w:val="both"/>
      </w:pPr>
      <w:r w:rsidRPr="00624768">
        <w:rPr>
          <w:rFonts w:ascii="Arial" w:eastAsia="Arial" w:hAnsi="Arial" w:cs="Arial"/>
          <w:b/>
          <w:bCs/>
        </w:rPr>
        <w:t xml:space="preserve">19.6 </w:t>
      </w:r>
      <w:r w:rsidRPr="00624768">
        <w:rPr>
          <w:rFonts w:ascii="Arial" w:eastAsia="Arial" w:hAnsi="Arial" w:cs="Arial"/>
        </w:rPr>
        <w:t>El contracte es perfeccionarà amb la seva formalització i aquesta serà requisit</w:t>
      </w:r>
      <w:r w:rsidRPr="00624768">
        <w:rPr>
          <w:rFonts w:ascii="Arial" w:eastAsia="Arial" w:hAnsi="Arial" w:cs="Arial"/>
          <w:b/>
          <w:bCs/>
        </w:rPr>
        <w:t xml:space="preserve"> </w:t>
      </w:r>
      <w:r w:rsidRPr="00624768">
        <w:rPr>
          <w:rFonts w:ascii="Arial" w:eastAsia="Arial" w:hAnsi="Arial" w:cs="Arial"/>
        </w:rPr>
        <w:t>imprescindible per poder iniciar-ne l’execució.</w:t>
      </w:r>
    </w:p>
    <w:p w14:paraId="5C96CC4D" w14:textId="77777777" w:rsidR="007E01F0" w:rsidRPr="00624768" w:rsidRDefault="007E01F0" w:rsidP="00624768">
      <w:pPr>
        <w:spacing w:line="236" w:lineRule="exact"/>
      </w:pPr>
    </w:p>
    <w:p w14:paraId="20288B21" w14:textId="77777777" w:rsidR="007E01F0" w:rsidRPr="00624768" w:rsidRDefault="007E01F0" w:rsidP="00624768">
      <w:pPr>
        <w:spacing w:line="242" w:lineRule="auto"/>
        <w:jc w:val="both"/>
      </w:pPr>
      <w:r w:rsidRPr="00624768">
        <w:rPr>
          <w:rFonts w:ascii="Arial" w:eastAsia="Arial" w:hAnsi="Arial" w:cs="Arial"/>
          <w:b/>
          <w:bCs/>
        </w:rPr>
        <w:t xml:space="preserve">19.7 </w:t>
      </w:r>
      <w:r w:rsidRPr="00624768">
        <w:rPr>
          <w:rFonts w:ascii="Arial" w:eastAsia="Arial" w:hAnsi="Arial" w:cs="Arial"/>
        </w:rPr>
        <w:t>La formalització d’aquest contracte, juntament amb el contracte, es publicarà en</w:t>
      </w:r>
      <w:r w:rsidRPr="00624768">
        <w:rPr>
          <w:rFonts w:ascii="Arial" w:eastAsia="Arial" w:hAnsi="Arial" w:cs="Arial"/>
          <w:b/>
          <w:bCs/>
        </w:rPr>
        <w:t xml:space="preserve"> </w:t>
      </w:r>
      <w:r w:rsidRPr="00624768">
        <w:rPr>
          <w:rFonts w:ascii="Arial" w:eastAsia="Arial" w:hAnsi="Arial" w:cs="Arial"/>
        </w:rPr>
        <w:t>un termini no superior a quinze dies després del seu perfeccionament en el perfil de contractant.</w:t>
      </w:r>
    </w:p>
    <w:p w14:paraId="4E6E2CB5" w14:textId="77777777" w:rsidR="007E01F0" w:rsidRPr="00624768" w:rsidRDefault="007E01F0" w:rsidP="00624768">
      <w:pPr>
        <w:spacing w:line="246" w:lineRule="exact"/>
      </w:pPr>
    </w:p>
    <w:p w14:paraId="73B5ECAC" w14:textId="77777777" w:rsidR="007E01F0" w:rsidRPr="00624768" w:rsidRDefault="007E01F0" w:rsidP="00624768">
      <w:pPr>
        <w:jc w:val="both"/>
      </w:pPr>
      <w:r w:rsidRPr="00624768">
        <w:rPr>
          <w:rFonts w:ascii="Arial" w:eastAsia="Arial" w:hAnsi="Arial" w:cs="Arial"/>
          <w:b/>
          <w:bCs/>
        </w:rPr>
        <w:t xml:space="preserve">19.8 </w:t>
      </w:r>
      <w:r w:rsidRPr="00624768">
        <w:rPr>
          <w:rFonts w:ascii="Arial" w:eastAsia="Arial" w:hAnsi="Arial" w:cs="Arial"/>
        </w:rPr>
        <w:t>Un cop formalitzat el contracte, es comunicarà al Registre Públic de Contractes</w:t>
      </w:r>
      <w:r w:rsidRPr="00624768">
        <w:rPr>
          <w:rFonts w:ascii="Arial" w:eastAsia="Arial" w:hAnsi="Arial" w:cs="Arial"/>
          <w:b/>
          <w:bCs/>
        </w:rPr>
        <w:t xml:space="preserve"> </w:t>
      </w:r>
      <w:r w:rsidRPr="00624768">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25458948" w14:textId="77777777" w:rsidR="007E01F0" w:rsidRPr="00624768" w:rsidRDefault="007E01F0" w:rsidP="00624768">
      <w:pPr>
        <w:spacing w:line="255" w:lineRule="exact"/>
      </w:pPr>
    </w:p>
    <w:p w14:paraId="77B0604D" w14:textId="77777777" w:rsidR="007E01F0" w:rsidRPr="00624768" w:rsidRDefault="007E01F0" w:rsidP="00624768">
      <w:pPr>
        <w:jc w:val="both"/>
      </w:pPr>
      <w:r w:rsidRPr="00624768">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446B5F4F" w14:textId="706EC3A9" w:rsidR="007E01F0" w:rsidRPr="00624768" w:rsidRDefault="007E01F0" w:rsidP="00624768">
      <w:pPr>
        <w:spacing w:line="200" w:lineRule="exact"/>
      </w:pPr>
    </w:p>
    <w:p w14:paraId="6455128B" w14:textId="77777777" w:rsidR="0018544A" w:rsidRPr="00624768" w:rsidRDefault="0018544A" w:rsidP="00624768">
      <w:pPr>
        <w:spacing w:line="200" w:lineRule="exact"/>
      </w:pPr>
    </w:p>
    <w:p w14:paraId="663444EB" w14:textId="77777777" w:rsidR="007E01F0" w:rsidRPr="00624768" w:rsidRDefault="007E01F0" w:rsidP="00624768">
      <w:pPr>
        <w:spacing w:line="298" w:lineRule="exact"/>
      </w:pPr>
    </w:p>
    <w:p w14:paraId="7E44E8CC" w14:textId="77777777" w:rsidR="007E01F0" w:rsidRPr="00624768" w:rsidRDefault="007E01F0" w:rsidP="00624768">
      <w:r w:rsidRPr="00624768">
        <w:rPr>
          <w:rFonts w:ascii="Arial" w:eastAsia="Arial" w:hAnsi="Arial" w:cs="Arial"/>
          <w:b/>
          <w:bCs/>
        </w:rPr>
        <w:t>III. DISPOSICIONS RELATIVES A L’EXECUCIÓ DEL CONTRACTE</w:t>
      </w:r>
    </w:p>
    <w:p w14:paraId="34A3DCDC" w14:textId="2EB54AEB" w:rsidR="007E01F0" w:rsidRPr="00624768" w:rsidRDefault="007E01F0" w:rsidP="00624768">
      <w:pPr>
        <w:spacing w:line="305" w:lineRule="exact"/>
      </w:pPr>
    </w:p>
    <w:p w14:paraId="7C07ECD6" w14:textId="77777777" w:rsidR="0018544A" w:rsidRPr="00624768" w:rsidRDefault="0018544A" w:rsidP="00624768">
      <w:pPr>
        <w:spacing w:line="305" w:lineRule="exact"/>
      </w:pPr>
    </w:p>
    <w:p w14:paraId="0D5CBC6A" w14:textId="77777777" w:rsidR="007E01F0" w:rsidRPr="00624768" w:rsidRDefault="007E01F0" w:rsidP="00624768">
      <w:pPr>
        <w:jc w:val="both"/>
      </w:pPr>
      <w:r w:rsidRPr="00624768">
        <w:rPr>
          <w:rFonts w:ascii="Arial" w:eastAsia="Arial" w:hAnsi="Arial" w:cs="Arial"/>
          <w:b/>
          <w:bCs/>
        </w:rPr>
        <w:t>Vintena. Condicions especials d’execució</w:t>
      </w:r>
    </w:p>
    <w:p w14:paraId="39B4F5D7" w14:textId="77777777" w:rsidR="007E01F0" w:rsidRPr="00624768" w:rsidRDefault="007E01F0" w:rsidP="00624768">
      <w:pPr>
        <w:spacing w:line="262" w:lineRule="exact"/>
        <w:jc w:val="both"/>
      </w:pPr>
    </w:p>
    <w:p w14:paraId="6E480FF2" w14:textId="77777777" w:rsidR="007E01F0" w:rsidRPr="00624768" w:rsidRDefault="007E01F0" w:rsidP="00624768">
      <w:pPr>
        <w:jc w:val="both"/>
      </w:pPr>
      <w:r w:rsidRPr="00624768">
        <w:rPr>
          <w:rFonts w:ascii="Arial" w:eastAsia="Arial" w:hAnsi="Arial" w:cs="Arial"/>
        </w:rPr>
        <w:t>Les condicions especials en relació amb l’execució, d’obligat compliment per part de l’empresa o les empreses contractistes i, si escau, per l’empresa o les empreses subcontractistes, són les que s’estableixen en l’</w:t>
      </w:r>
      <w:r w:rsidRPr="00624768">
        <w:rPr>
          <w:rFonts w:ascii="Arial" w:eastAsia="Arial" w:hAnsi="Arial" w:cs="Arial"/>
          <w:b/>
          <w:bCs/>
        </w:rPr>
        <w:t>apartat M del quadre de</w:t>
      </w:r>
      <w:r w:rsidRPr="00624768">
        <w:rPr>
          <w:rFonts w:ascii="Arial" w:eastAsia="Arial" w:hAnsi="Arial" w:cs="Arial"/>
        </w:rPr>
        <w:t xml:space="preserve"> </w:t>
      </w:r>
      <w:r w:rsidRPr="00624768">
        <w:rPr>
          <w:rFonts w:ascii="Arial" w:eastAsia="Arial" w:hAnsi="Arial" w:cs="Arial"/>
          <w:b/>
          <w:bCs/>
        </w:rPr>
        <w:t>característiques</w:t>
      </w:r>
      <w:r w:rsidRPr="00624768">
        <w:rPr>
          <w:rFonts w:ascii="Arial" w:eastAsia="Arial" w:hAnsi="Arial" w:cs="Arial"/>
        </w:rPr>
        <w:t>.</w:t>
      </w:r>
    </w:p>
    <w:p w14:paraId="5D98A4C2" w14:textId="77777777" w:rsidR="007E01F0" w:rsidRPr="00624768" w:rsidRDefault="007E01F0" w:rsidP="00624768">
      <w:pPr>
        <w:spacing w:line="244" w:lineRule="exact"/>
        <w:jc w:val="both"/>
      </w:pPr>
    </w:p>
    <w:p w14:paraId="43F58B68" w14:textId="77777777" w:rsidR="007E01F0" w:rsidRPr="00624768" w:rsidRDefault="007E01F0" w:rsidP="00624768">
      <w:pPr>
        <w:spacing w:line="300" w:lineRule="exact"/>
        <w:jc w:val="both"/>
      </w:pPr>
    </w:p>
    <w:p w14:paraId="3DF1E1F5" w14:textId="77777777" w:rsidR="007E01F0" w:rsidRPr="00624768" w:rsidRDefault="007E01F0" w:rsidP="00624768">
      <w:pPr>
        <w:jc w:val="both"/>
      </w:pPr>
      <w:r w:rsidRPr="00624768">
        <w:rPr>
          <w:rFonts w:ascii="Arial" w:eastAsia="Arial" w:hAnsi="Arial" w:cs="Arial"/>
          <w:b/>
          <w:bCs/>
        </w:rPr>
        <w:t>Vint-i-unena. Execució i supervisió dels serveis</w:t>
      </w:r>
    </w:p>
    <w:p w14:paraId="0376514B" w14:textId="77777777" w:rsidR="007E01F0" w:rsidRPr="00624768" w:rsidRDefault="007E01F0" w:rsidP="00624768">
      <w:pPr>
        <w:spacing w:line="259" w:lineRule="exact"/>
      </w:pPr>
    </w:p>
    <w:p w14:paraId="6D196330" w14:textId="77777777" w:rsidR="007E01F0" w:rsidRPr="00624768" w:rsidRDefault="007E01F0" w:rsidP="00624768">
      <w:r w:rsidRPr="00624768">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Pr="00624768">
        <w:t xml:space="preserve"> </w:t>
      </w:r>
    </w:p>
    <w:p w14:paraId="01FF2A71" w14:textId="77777777" w:rsidR="007E01F0" w:rsidRPr="00624768" w:rsidRDefault="007E01F0" w:rsidP="00624768">
      <w:pPr>
        <w:spacing w:line="259" w:lineRule="exact"/>
      </w:pPr>
    </w:p>
    <w:p w14:paraId="350BEA39" w14:textId="77777777" w:rsidR="007E01F0" w:rsidRPr="00624768" w:rsidRDefault="007E01F0" w:rsidP="00624768">
      <w:pPr>
        <w:jc w:val="both"/>
      </w:pPr>
    </w:p>
    <w:p w14:paraId="252556E4" w14:textId="77777777" w:rsidR="007E01F0" w:rsidRPr="00624768" w:rsidRDefault="007E01F0" w:rsidP="00624768">
      <w:r w:rsidRPr="00624768">
        <w:rPr>
          <w:rFonts w:ascii="Arial" w:eastAsia="Arial" w:hAnsi="Arial" w:cs="Arial"/>
          <w:b/>
          <w:bCs/>
        </w:rPr>
        <w:t>Vint-i-dosena. Programa de treball</w:t>
      </w:r>
    </w:p>
    <w:p w14:paraId="24832C91" w14:textId="77777777" w:rsidR="007E01F0" w:rsidRPr="00624768" w:rsidRDefault="007E01F0" w:rsidP="00624768">
      <w:pPr>
        <w:spacing w:line="254" w:lineRule="exact"/>
      </w:pPr>
    </w:p>
    <w:p w14:paraId="575171F1" w14:textId="77777777" w:rsidR="007E01F0" w:rsidRPr="00624768" w:rsidRDefault="007E01F0" w:rsidP="00624768">
      <w:pPr>
        <w:spacing w:line="237" w:lineRule="auto"/>
        <w:jc w:val="both"/>
      </w:pPr>
      <w:r w:rsidRPr="00624768">
        <w:rPr>
          <w:rFonts w:ascii="Arial" w:eastAsia="Arial" w:hAnsi="Arial" w:cs="Arial"/>
        </w:rPr>
        <w:t>L’empresa o empreses contractistes estaran obligades a presentar un programa de treball que haurà d’aprovar l’òrgan de contractació quan així es determini en l’</w:t>
      </w:r>
      <w:r w:rsidRPr="00624768">
        <w:rPr>
          <w:rFonts w:ascii="Arial" w:eastAsia="Arial" w:hAnsi="Arial" w:cs="Arial"/>
          <w:b/>
          <w:bCs/>
        </w:rPr>
        <w:t>apartat</w:t>
      </w:r>
      <w:r w:rsidRPr="00624768">
        <w:rPr>
          <w:rFonts w:ascii="Arial" w:eastAsia="Arial" w:hAnsi="Arial" w:cs="Arial"/>
        </w:rPr>
        <w:t xml:space="preserve"> </w:t>
      </w:r>
      <w:r w:rsidRPr="00624768">
        <w:rPr>
          <w:rFonts w:ascii="Arial" w:eastAsia="Arial" w:hAnsi="Arial" w:cs="Arial"/>
          <w:b/>
          <w:bCs/>
        </w:rPr>
        <w:t xml:space="preserve">T del quadre de característiques </w:t>
      </w:r>
      <w:r w:rsidRPr="00624768">
        <w:rPr>
          <w:rFonts w:ascii="Arial" w:eastAsia="Arial" w:hAnsi="Arial" w:cs="Arial"/>
        </w:rPr>
        <w:t>i, en tot cas, en els serveis que siguin de tracte</w:t>
      </w:r>
      <w:r w:rsidRPr="00624768">
        <w:rPr>
          <w:rFonts w:ascii="Arial" w:eastAsia="Arial" w:hAnsi="Arial" w:cs="Arial"/>
          <w:b/>
          <w:bCs/>
        </w:rPr>
        <w:t xml:space="preserve"> </w:t>
      </w:r>
      <w:r w:rsidRPr="00624768">
        <w:rPr>
          <w:rFonts w:ascii="Arial" w:eastAsia="Arial" w:hAnsi="Arial" w:cs="Arial"/>
        </w:rPr>
        <w:t>successiu.</w:t>
      </w:r>
    </w:p>
    <w:p w14:paraId="6A8D1E63" w14:textId="77777777" w:rsidR="007E01F0" w:rsidRPr="00624768" w:rsidRDefault="007E01F0" w:rsidP="00624768">
      <w:pPr>
        <w:spacing w:line="200" w:lineRule="exact"/>
      </w:pPr>
    </w:p>
    <w:p w14:paraId="42D3B520" w14:textId="77777777" w:rsidR="007E01F0" w:rsidRPr="00624768" w:rsidRDefault="007E01F0" w:rsidP="00624768">
      <w:pPr>
        <w:spacing w:line="301" w:lineRule="exact"/>
      </w:pPr>
    </w:p>
    <w:p w14:paraId="4ED85B73" w14:textId="77777777" w:rsidR="007E01F0" w:rsidRPr="00624768" w:rsidRDefault="007E01F0" w:rsidP="00624768">
      <w:r w:rsidRPr="00624768">
        <w:rPr>
          <w:rFonts w:ascii="Arial" w:eastAsia="Arial" w:hAnsi="Arial" w:cs="Arial"/>
          <w:b/>
          <w:bCs/>
        </w:rPr>
        <w:t>Vint-i-tresena. Compliment de terminis i correcta execució del contracte</w:t>
      </w:r>
    </w:p>
    <w:p w14:paraId="5D3927E9" w14:textId="77777777" w:rsidR="007E01F0" w:rsidRPr="00624768" w:rsidRDefault="007E01F0" w:rsidP="00624768">
      <w:pPr>
        <w:spacing w:line="253" w:lineRule="exact"/>
      </w:pPr>
    </w:p>
    <w:p w14:paraId="74BD0D61" w14:textId="77777777" w:rsidR="007E01F0" w:rsidRPr="00624768" w:rsidRDefault="007E01F0" w:rsidP="00624768">
      <w:pPr>
        <w:spacing w:line="244" w:lineRule="auto"/>
        <w:jc w:val="both"/>
      </w:pPr>
      <w:r w:rsidRPr="00624768">
        <w:rPr>
          <w:rFonts w:ascii="Arial" w:eastAsia="Arial" w:hAnsi="Arial" w:cs="Arial"/>
          <w:b/>
          <w:bCs/>
        </w:rPr>
        <w:t xml:space="preserve">23.1 </w:t>
      </w:r>
      <w:r w:rsidRPr="00624768">
        <w:rPr>
          <w:rFonts w:ascii="Arial" w:eastAsia="Arial" w:hAnsi="Arial" w:cs="Arial"/>
        </w:rPr>
        <w:t>L’empresa contractista està obligada a complir el termini total d’execució del</w:t>
      </w:r>
      <w:r w:rsidRPr="00624768">
        <w:rPr>
          <w:rFonts w:ascii="Arial" w:eastAsia="Arial" w:hAnsi="Arial" w:cs="Arial"/>
          <w:b/>
          <w:bCs/>
        </w:rPr>
        <w:t xml:space="preserve"> </w:t>
      </w:r>
      <w:r w:rsidRPr="00624768">
        <w:rPr>
          <w:rFonts w:ascii="Arial" w:eastAsia="Arial" w:hAnsi="Arial" w:cs="Arial"/>
        </w:rPr>
        <w:t>contracte i els terminis parcials fixats, si s’escau, en el programa de treball.</w:t>
      </w:r>
    </w:p>
    <w:p w14:paraId="13B7261F" w14:textId="77777777" w:rsidR="007E01F0" w:rsidRPr="00624768" w:rsidRDefault="007E01F0" w:rsidP="00624768">
      <w:pPr>
        <w:spacing w:line="240" w:lineRule="exact"/>
      </w:pPr>
    </w:p>
    <w:p w14:paraId="743E2BAE" w14:textId="77777777" w:rsidR="007E01F0" w:rsidRPr="00624768" w:rsidRDefault="007E01F0" w:rsidP="00624768">
      <w:pPr>
        <w:jc w:val="both"/>
      </w:pPr>
      <w:r w:rsidRPr="00624768">
        <w:rPr>
          <w:rFonts w:ascii="Arial" w:eastAsia="Arial" w:hAnsi="Arial" w:cs="Arial"/>
          <w:b/>
          <w:bCs/>
        </w:rPr>
        <w:t xml:space="preserve">23.2 </w:t>
      </w:r>
      <w:r w:rsidRPr="00624768">
        <w:rPr>
          <w:rFonts w:ascii="Arial" w:eastAsia="Arial" w:hAnsi="Arial" w:cs="Arial"/>
        </w:rPr>
        <w:t>Si l’empresa contractista incorregués en demora respecte del compliment dels</w:t>
      </w:r>
      <w:r w:rsidRPr="00624768">
        <w:rPr>
          <w:rFonts w:ascii="Arial" w:eastAsia="Arial" w:hAnsi="Arial" w:cs="Arial"/>
          <w:b/>
          <w:bCs/>
        </w:rPr>
        <w:t xml:space="preserve"> </w:t>
      </w:r>
      <w:r w:rsidRPr="00624768">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Pr="00624768">
        <w:rPr>
          <w:rFonts w:ascii="Arial" w:eastAsia="Arial" w:hAnsi="Arial" w:cs="Arial"/>
          <w:b/>
        </w:rPr>
        <w:t>imposició de les penalitats</w:t>
      </w:r>
      <w:r w:rsidRPr="00624768">
        <w:rPr>
          <w:rFonts w:ascii="Arial" w:eastAsia="Arial" w:hAnsi="Arial" w:cs="Arial"/>
        </w:rPr>
        <w:t>, en la forma i condicions establertes en els articles 193 i 194 de la LCSP.</w:t>
      </w:r>
    </w:p>
    <w:p w14:paraId="101EA9CD" w14:textId="77777777" w:rsidR="007E01F0" w:rsidRPr="00624768" w:rsidRDefault="007E01F0" w:rsidP="00624768">
      <w:pPr>
        <w:spacing w:line="252" w:lineRule="exact"/>
      </w:pPr>
    </w:p>
    <w:p w14:paraId="0364CD0E" w14:textId="77777777" w:rsidR="00BC308D" w:rsidRPr="00624768" w:rsidRDefault="007E01F0" w:rsidP="00624768">
      <w:pPr>
        <w:jc w:val="both"/>
        <w:rPr>
          <w:rFonts w:ascii="Arial" w:eastAsia="Arial" w:hAnsi="Arial" w:cs="Arial"/>
        </w:rPr>
      </w:pPr>
      <w:r w:rsidRPr="00624768">
        <w:rPr>
          <w:rFonts w:ascii="Arial" w:eastAsia="Arial" w:hAnsi="Arial" w:cs="Arial"/>
        </w:rPr>
        <w:t>L’Administració tindrà la mateixa facultat si l’empresa contractista incompleix parcialment, per causes que li siguin imputables,</w:t>
      </w:r>
      <w:r w:rsidR="00BC308D" w:rsidRPr="00624768">
        <w:rPr>
          <w:rFonts w:ascii="Arial" w:eastAsia="Arial" w:hAnsi="Arial" w:cs="Arial"/>
        </w:rPr>
        <w:t xml:space="preserve"> </w:t>
      </w:r>
      <w:r w:rsidRPr="00624768">
        <w:rPr>
          <w:rFonts w:ascii="Arial" w:eastAsia="Arial" w:hAnsi="Arial" w:cs="Arial"/>
        </w:rPr>
        <w:t xml:space="preserve">l’execució de </w:t>
      </w:r>
      <w:r w:rsidR="00BC308D" w:rsidRPr="00624768">
        <w:rPr>
          <w:rFonts w:ascii="Arial" w:eastAsia="Arial" w:hAnsi="Arial" w:cs="Arial"/>
        </w:rPr>
        <w:t>les</w:t>
      </w:r>
      <w:r w:rsidR="00EC1D05" w:rsidRPr="00624768">
        <w:rPr>
          <w:rFonts w:ascii="Arial" w:eastAsia="Arial" w:hAnsi="Arial" w:cs="Arial"/>
        </w:rPr>
        <w:t xml:space="preserve"> </w:t>
      </w:r>
      <w:r w:rsidR="00BC308D" w:rsidRPr="00624768">
        <w:rPr>
          <w:rFonts w:ascii="Arial" w:eastAsia="Arial" w:hAnsi="Arial" w:cs="Arial"/>
        </w:rPr>
        <w:t>prestacions definides en el contracte i, en especial, si l’empresa adjudicatària incompleix l’obligació de proporcionar per a cada lot contractat l’equip tè</w:t>
      </w:r>
      <w:r w:rsidR="00124A3E" w:rsidRPr="00624768">
        <w:rPr>
          <w:rFonts w:ascii="Arial" w:eastAsia="Arial" w:hAnsi="Arial" w:cs="Arial"/>
        </w:rPr>
        <w:t>cnic qualificat per impartir el curs</w:t>
      </w:r>
      <w:r w:rsidR="00BC308D" w:rsidRPr="00624768">
        <w:rPr>
          <w:rFonts w:ascii="Arial" w:eastAsia="Arial" w:hAnsi="Arial" w:cs="Arial"/>
        </w:rPr>
        <w:t>.</w:t>
      </w:r>
    </w:p>
    <w:p w14:paraId="4D1B52AC" w14:textId="77777777" w:rsidR="007E01F0" w:rsidRPr="00624768" w:rsidRDefault="007E01F0" w:rsidP="00624768">
      <w:pPr>
        <w:spacing w:line="237" w:lineRule="auto"/>
        <w:jc w:val="both"/>
      </w:pPr>
    </w:p>
    <w:p w14:paraId="2C3F805B" w14:textId="77777777" w:rsidR="007E01F0" w:rsidRPr="00624768" w:rsidRDefault="007E01F0" w:rsidP="00624768">
      <w:pPr>
        <w:spacing w:line="237" w:lineRule="auto"/>
        <w:jc w:val="both"/>
      </w:pPr>
      <w:r w:rsidRPr="00624768">
        <w:rPr>
          <w:rFonts w:ascii="Arial" w:eastAsia="Arial" w:hAnsi="Arial" w:cs="Arial"/>
        </w:rPr>
        <w:t xml:space="preserve">Si el retard respecte al compliment dels terminis fos produït per motius no imputables a l’empresa contractista i aquesta ofereix complir si se li amplia el termini inicial d’execució, </w:t>
      </w:r>
      <w:r w:rsidRPr="00624768">
        <w:rPr>
          <w:rFonts w:ascii="Arial" w:eastAsia="Arial" w:hAnsi="Arial" w:cs="Arial"/>
        </w:rPr>
        <w:lastRenderedPageBreak/>
        <w:t>se li concedirà un termini, almenys, igual al temps perdut, a menys que el contractista en demani un altre de més curt.</w:t>
      </w:r>
    </w:p>
    <w:p w14:paraId="1B2BDDCE" w14:textId="77777777" w:rsidR="007E01F0" w:rsidRPr="00624768" w:rsidRDefault="007E01F0" w:rsidP="00624768">
      <w:pPr>
        <w:spacing w:line="5" w:lineRule="exact"/>
        <w:jc w:val="both"/>
      </w:pPr>
    </w:p>
    <w:p w14:paraId="7CE8EAE5" w14:textId="77777777" w:rsidR="007E01F0" w:rsidRPr="00624768" w:rsidRDefault="007E01F0" w:rsidP="00624768">
      <w:pPr>
        <w:spacing w:line="237" w:lineRule="auto"/>
        <w:jc w:val="both"/>
        <w:rPr>
          <w:rFonts w:ascii="Arial" w:eastAsia="Arial" w:hAnsi="Arial" w:cs="Arial"/>
        </w:rPr>
      </w:pPr>
    </w:p>
    <w:p w14:paraId="0E8842D7" w14:textId="77777777" w:rsidR="007E01F0" w:rsidRPr="00624768" w:rsidRDefault="007E01F0" w:rsidP="00624768">
      <w:pPr>
        <w:spacing w:line="237" w:lineRule="auto"/>
        <w:jc w:val="both"/>
      </w:pPr>
      <w:r w:rsidRPr="00624768">
        <w:rPr>
          <w:rFonts w:ascii="Arial" w:eastAsia="Arial" w:hAnsi="Arial" w:cs="Arial"/>
        </w:rPr>
        <w:t>En tot cas, la constitució en demora de l’empresa contractista no requerirà intimació prèvia per part de l’Administració.</w:t>
      </w:r>
    </w:p>
    <w:p w14:paraId="1C78D819" w14:textId="77777777" w:rsidR="007E01F0" w:rsidRPr="00624768" w:rsidRDefault="007E01F0" w:rsidP="00624768">
      <w:pPr>
        <w:spacing w:line="237" w:lineRule="auto"/>
        <w:jc w:val="both"/>
      </w:pPr>
    </w:p>
    <w:p w14:paraId="6306EE14" w14:textId="77777777" w:rsidR="007E01F0" w:rsidRPr="00624768" w:rsidRDefault="007E01F0" w:rsidP="00624768">
      <w:pPr>
        <w:jc w:val="both"/>
      </w:pPr>
      <w:r w:rsidRPr="00624768">
        <w:rPr>
          <w:rFonts w:ascii="Arial" w:eastAsia="Arial" w:hAnsi="Arial" w:cs="Arial"/>
          <w:b/>
          <w:bCs/>
        </w:rPr>
        <w:t xml:space="preserve">23.3 </w:t>
      </w:r>
      <w:r w:rsidRPr="00624768">
        <w:rPr>
          <w:rFonts w:ascii="Arial" w:eastAsia="Arial" w:hAnsi="Arial" w:cs="Arial"/>
        </w:rPr>
        <w:t>En cas de compliment defectuós de la prestació objecte del contracte o</w:t>
      </w:r>
      <w:r w:rsidRPr="00624768">
        <w:rPr>
          <w:rFonts w:ascii="Arial" w:eastAsia="Arial" w:hAnsi="Arial" w:cs="Arial"/>
          <w:b/>
          <w:bCs/>
        </w:rPr>
        <w:t xml:space="preserve"> </w:t>
      </w:r>
      <w:r w:rsidRPr="00624768">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equivalent a l’1% del preu del contracte.</w:t>
      </w:r>
    </w:p>
    <w:p w14:paraId="1BE85B8C" w14:textId="5715DB48" w:rsidR="007E01F0" w:rsidRPr="00624768" w:rsidRDefault="007E01F0" w:rsidP="00624768">
      <w:pPr>
        <w:spacing w:line="254" w:lineRule="exact"/>
      </w:pPr>
    </w:p>
    <w:p w14:paraId="7C8A37A3" w14:textId="77777777" w:rsidR="0018544A" w:rsidRPr="00624768" w:rsidRDefault="0018544A" w:rsidP="00624768">
      <w:pPr>
        <w:spacing w:line="254" w:lineRule="exact"/>
      </w:pPr>
    </w:p>
    <w:p w14:paraId="3C0CBB03" w14:textId="77777777" w:rsidR="007E01F0" w:rsidRPr="00624768" w:rsidRDefault="007E01F0" w:rsidP="00624768">
      <w:pPr>
        <w:spacing w:line="237" w:lineRule="auto"/>
      </w:pPr>
      <w:r w:rsidRPr="00624768">
        <w:rPr>
          <w:rFonts w:ascii="Arial" w:eastAsia="Arial" w:hAnsi="Arial" w:cs="Arial"/>
          <w:b/>
          <w:bCs/>
        </w:rPr>
        <w:t>Vint-i-quatrena. Persona responsable del contracte</w:t>
      </w:r>
    </w:p>
    <w:p w14:paraId="4F6F41EC" w14:textId="77777777" w:rsidR="007E01F0" w:rsidRPr="00624768" w:rsidRDefault="007E01F0" w:rsidP="00624768">
      <w:pPr>
        <w:spacing w:line="259" w:lineRule="exact"/>
      </w:pPr>
    </w:p>
    <w:p w14:paraId="7A40E0C9" w14:textId="77777777" w:rsidR="007E01F0" w:rsidRPr="00624768" w:rsidRDefault="007E01F0" w:rsidP="00624768">
      <w:pPr>
        <w:jc w:val="both"/>
      </w:pPr>
      <w:r w:rsidRPr="00624768">
        <w:rPr>
          <w:rFonts w:ascii="Arial" w:eastAsia="Arial" w:hAnsi="Arial" w:cs="Arial"/>
        </w:rPr>
        <w:t>Amb independència de la unitat encarregada del seguiment i l’execució ordinària del contracte, es designarà una persona responsable del contracte que exercirà les funcions següents:</w:t>
      </w:r>
    </w:p>
    <w:p w14:paraId="25FC67FF" w14:textId="77777777" w:rsidR="007E01F0" w:rsidRPr="00624768" w:rsidRDefault="007E01F0" w:rsidP="00624768">
      <w:pPr>
        <w:spacing w:line="254" w:lineRule="exact"/>
      </w:pPr>
    </w:p>
    <w:p w14:paraId="5F2E678B" w14:textId="77777777" w:rsidR="007E01F0" w:rsidRPr="00624768" w:rsidRDefault="007E01F0" w:rsidP="00624768">
      <w:pPr>
        <w:numPr>
          <w:ilvl w:val="0"/>
          <w:numId w:val="20"/>
        </w:numPr>
        <w:spacing w:line="232" w:lineRule="auto"/>
        <w:ind w:left="284" w:hanging="284"/>
        <w:jc w:val="both"/>
        <w:rPr>
          <w:rFonts w:ascii="Arial" w:eastAsia="Arial" w:hAnsi="Arial" w:cs="Arial"/>
        </w:rPr>
      </w:pPr>
      <w:r w:rsidRPr="00624768">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12472B65" w14:textId="77777777" w:rsidR="007E01F0" w:rsidRPr="00624768" w:rsidRDefault="007E01F0" w:rsidP="00624768">
      <w:pPr>
        <w:numPr>
          <w:ilvl w:val="0"/>
          <w:numId w:val="20"/>
        </w:numPr>
        <w:spacing w:line="220" w:lineRule="auto"/>
        <w:ind w:left="284" w:hanging="284"/>
        <w:rPr>
          <w:rFonts w:ascii="Courier New" w:eastAsia="Courier New" w:hAnsi="Courier New" w:cs="Courier New"/>
        </w:rPr>
      </w:pPr>
      <w:r w:rsidRPr="00624768">
        <w:rPr>
          <w:rFonts w:ascii="Arial" w:eastAsia="Arial" w:hAnsi="Arial" w:cs="Arial"/>
        </w:rPr>
        <w:t>Adoptar la proposta sobre la imposició de penalitats.</w:t>
      </w:r>
    </w:p>
    <w:p w14:paraId="4F588ABF" w14:textId="77777777" w:rsidR="007E01F0" w:rsidRPr="00624768" w:rsidRDefault="007E01F0" w:rsidP="00624768">
      <w:pPr>
        <w:spacing w:line="6" w:lineRule="exact"/>
        <w:ind w:left="284" w:hanging="284"/>
        <w:rPr>
          <w:rFonts w:ascii="Courier New" w:eastAsia="Courier New" w:hAnsi="Courier New" w:cs="Courier New"/>
        </w:rPr>
      </w:pPr>
    </w:p>
    <w:p w14:paraId="12CF9F0D" w14:textId="77777777" w:rsidR="007E01F0" w:rsidRPr="00624768" w:rsidRDefault="007E01F0" w:rsidP="00624768">
      <w:pPr>
        <w:numPr>
          <w:ilvl w:val="0"/>
          <w:numId w:val="20"/>
        </w:numPr>
        <w:spacing w:line="228" w:lineRule="auto"/>
        <w:ind w:left="284" w:hanging="284"/>
      </w:pPr>
      <w:r w:rsidRPr="00624768">
        <w:rPr>
          <w:rFonts w:ascii="Arial" w:eastAsia="Arial" w:hAnsi="Arial" w:cs="Arial"/>
        </w:rPr>
        <w:t>Emetre un informe on determini si el retard en l’execució és produït per motius imputables al contractista.</w:t>
      </w:r>
    </w:p>
    <w:p w14:paraId="42156B26" w14:textId="77777777" w:rsidR="007E01F0" w:rsidRPr="00624768" w:rsidRDefault="007E01F0" w:rsidP="00624768">
      <w:pPr>
        <w:spacing w:line="255" w:lineRule="exact"/>
      </w:pPr>
    </w:p>
    <w:p w14:paraId="4ABC57D6" w14:textId="77777777" w:rsidR="007E01F0" w:rsidRPr="00624768" w:rsidRDefault="007E01F0" w:rsidP="00624768">
      <w:pPr>
        <w:spacing w:line="257" w:lineRule="exact"/>
      </w:pPr>
    </w:p>
    <w:p w14:paraId="36828E13" w14:textId="77777777" w:rsidR="007E01F0" w:rsidRPr="00624768" w:rsidRDefault="007E01F0" w:rsidP="00624768">
      <w:pPr>
        <w:spacing w:line="237" w:lineRule="auto"/>
        <w:jc w:val="both"/>
      </w:pPr>
      <w:r w:rsidRPr="00624768">
        <w:rPr>
          <w:rFonts w:ascii="Arial" w:eastAsia="Arial" w:hAnsi="Arial" w:cs="Arial"/>
        </w:rPr>
        <w:t>Les instruccions donades per la persona responsable del contracte configuren les obligacions d’execució del contracte juntament amb el seu clausulat i els plecs.</w:t>
      </w:r>
    </w:p>
    <w:p w14:paraId="499146DE" w14:textId="77777777" w:rsidR="007E01F0" w:rsidRPr="00624768" w:rsidRDefault="007E01F0" w:rsidP="00624768">
      <w:pPr>
        <w:spacing w:line="200" w:lineRule="exact"/>
      </w:pPr>
    </w:p>
    <w:p w14:paraId="655895ED" w14:textId="77777777" w:rsidR="007E01F0" w:rsidRPr="00624768" w:rsidRDefault="007E01F0" w:rsidP="00624768">
      <w:pPr>
        <w:spacing w:line="298" w:lineRule="exact"/>
      </w:pPr>
    </w:p>
    <w:p w14:paraId="127C98CA" w14:textId="77777777" w:rsidR="007E01F0" w:rsidRPr="00624768" w:rsidRDefault="007E01F0" w:rsidP="00624768">
      <w:r w:rsidRPr="00624768">
        <w:rPr>
          <w:rFonts w:ascii="Arial" w:eastAsia="Arial" w:hAnsi="Arial" w:cs="Arial"/>
          <w:b/>
          <w:bCs/>
        </w:rPr>
        <w:t>Vint-i-cinquena. Resolució d’incidències</w:t>
      </w:r>
    </w:p>
    <w:p w14:paraId="50FE423E" w14:textId="77777777" w:rsidR="007E01F0" w:rsidRPr="00624768" w:rsidRDefault="007E01F0" w:rsidP="00624768">
      <w:pPr>
        <w:spacing w:line="262" w:lineRule="exact"/>
      </w:pPr>
    </w:p>
    <w:p w14:paraId="45401B97" w14:textId="77777777" w:rsidR="007E01F0" w:rsidRPr="00624768" w:rsidRDefault="007E01F0" w:rsidP="00624768">
      <w:pPr>
        <w:jc w:val="both"/>
      </w:pPr>
      <w:r w:rsidRPr="00624768">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76F4C3E" w14:textId="77777777" w:rsidR="007E01F0" w:rsidRPr="00624768" w:rsidRDefault="007E01F0" w:rsidP="00624768">
      <w:pPr>
        <w:spacing w:line="340" w:lineRule="exact"/>
      </w:pPr>
    </w:p>
    <w:p w14:paraId="13CCBEF1" w14:textId="77777777" w:rsidR="007E01F0" w:rsidRPr="00624768" w:rsidRDefault="007E01F0" w:rsidP="00624768">
      <w:pPr>
        <w:jc w:val="both"/>
      </w:pPr>
      <w:r w:rsidRPr="00624768">
        <w:rPr>
          <w:rFonts w:ascii="Arial" w:eastAsia="Arial" w:hAnsi="Arial" w:cs="Arial"/>
        </w:rPr>
        <w:t>Llevat que motius d’interès públic ho justifiquin o la naturalesa de les incidències ho requereixi, la seva tramitació no determinarà la paralització del contracte.</w:t>
      </w:r>
    </w:p>
    <w:p w14:paraId="32C562F9" w14:textId="77777777" w:rsidR="007E01F0" w:rsidRPr="00624768" w:rsidRDefault="007E01F0" w:rsidP="00624768">
      <w:pPr>
        <w:spacing w:line="298" w:lineRule="exact"/>
      </w:pPr>
    </w:p>
    <w:p w14:paraId="5972B190" w14:textId="77777777" w:rsidR="005849A2" w:rsidRPr="00624768" w:rsidRDefault="005849A2" w:rsidP="00624768">
      <w:pPr>
        <w:spacing w:line="298" w:lineRule="exact"/>
      </w:pPr>
    </w:p>
    <w:p w14:paraId="2012C99D" w14:textId="77777777" w:rsidR="007E01F0" w:rsidRPr="00624768" w:rsidRDefault="007E01F0" w:rsidP="00624768">
      <w:r w:rsidRPr="00624768">
        <w:rPr>
          <w:rFonts w:ascii="Arial" w:eastAsia="Arial" w:hAnsi="Arial" w:cs="Arial"/>
          <w:b/>
          <w:bCs/>
        </w:rPr>
        <w:t>Vint-i-sisena. Resolució de dubtes tècnics interpretatius</w:t>
      </w:r>
    </w:p>
    <w:p w14:paraId="0BCD5FE2" w14:textId="77777777" w:rsidR="007E01F0" w:rsidRPr="00624768" w:rsidRDefault="007E01F0" w:rsidP="00624768">
      <w:pPr>
        <w:spacing w:line="262" w:lineRule="exact"/>
      </w:pPr>
    </w:p>
    <w:p w14:paraId="60E41E64" w14:textId="77777777" w:rsidR="007E01F0" w:rsidRPr="00624768" w:rsidRDefault="007E01F0" w:rsidP="00624768">
      <w:pPr>
        <w:spacing w:line="237" w:lineRule="auto"/>
        <w:jc w:val="both"/>
      </w:pPr>
      <w:r w:rsidRPr="00624768">
        <w:rPr>
          <w:rFonts w:ascii="Arial" w:eastAsia="Arial" w:hAnsi="Arial" w:cs="Arial"/>
        </w:rPr>
        <w:t>Per a la resolució de dubtes tècnics interpretatius que puguin sorgir durant l’execució del contracte es pot sol·licitar un informe tècnic extern a l’Administració i no vinculant.</w:t>
      </w:r>
    </w:p>
    <w:p w14:paraId="2A6ED27F" w14:textId="77777777" w:rsidR="007E01F0" w:rsidRPr="00624768" w:rsidRDefault="007E01F0" w:rsidP="00624768">
      <w:pPr>
        <w:spacing w:line="200" w:lineRule="exact"/>
      </w:pPr>
    </w:p>
    <w:p w14:paraId="788E28C0" w14:textId="77777777" w:rsidR="007E01F0" w:rsidRPr="00624768" w:rsidRDefault="007E01F0" w:rsidP="00624768">
      <w:pPr>
        <w:spacing w:line="298" w:lineRule="exact"/>
      </w:pPr>
    </w:p>
    <w:p w14:paraId="00BE4D0F" w14:textId="77777777" w:rsidR="007E01F0" w:rsidRPr="00624768" w:rsidRDefault="007E01F0" w:rsidP="00624768">
      <w:pPr>
        <w:spacing w:line="298" w:lineRule="exact"/>
      </w:pPr>
    </w:p>
    <w:p w14:paraId="1F9EDCF1" w14:textId="77777777" w:rsidR="007E01F0" w:rsidRPr="00624768" w:rsidRDefault="007E01F0" w:rsidP="00624768">
      <w:r w:rsidRPr="00624768">
        <w:rPr>
          <w:rFonts w:ascii="Arial" w:eastAsia="Arial" w:hAnsi="Arial" w:cs="Arial"/>
          <w:b/>
          <w:bCs/>
        </w:rPr>
        <w:t>IV. DISPOSICIONS RELATIVES ALS DRETS I OBLIGACIONS DE LES PARTS</w:t>
      </w:r>
    </w:p>
    <w:p w14:paraId="2C8ECEA3" w14:textId="77777777" w:rsidR="007E01F0" w:rsidRPr="00624768" w:rsidRDefault="007E01F0" w:rsidP="00624768">
      <w:pPr>
        <w:spacing w:line="200" w:lineRule="exact"/>
      </w:pPr>
    </w:p>
    <w:p w14:paraId="7D9A1452" w14:textId="77777777" w:rsidR="007E01F0" w:rsidRPr="00624768" w:rsidRDefault="007E01F0" w:rsidP="00624768">
      <w:pPr>
        <w:spacing w:line="308" w:lineRule="exact"/>
      </w:pPr>
    </w:p>
    <w:p w14:paraId="1B0A92D4" w14:textId="77777777" w:rsidR="007E01F0" w:rsidRPr="00624768" w:rsidRDefault="007E01F0" w:rsidP="00624768">
      <w:r w:rsidRPr="00624768">
        <w:rPr>
          <w:rFonts w:ascii="Arial" w:eastAsia="Arial" w:hAnsi="Arial" w:cs="Arial"/>
          <w:b/>
          <w:bCs/>
        </w:rPr>
        <w:t>Vint-i-setena. Abonaments a l’empresa contractista</w:t>
      </w:r>
    </w:p>
    <w:p w14:paraId="7FAF82A3" w14:textId="77777777" w:rsidR="007E01F0" w:rsidRPr="00624768" w:rsidRDefault="007E01F0" w:rsidP="00624768">
      <w:pPr>
        <w:spacing w:line="251" w:lineRule="exact"/>
      </w:pPr>
    </w:p>
    <w:p w14:paraId="0B33AD31" w14:textId="77777777" w:rsidR="007E01F0" w:rsidRPr="00624768" w:rsidRDefault="007E01F0" w:rsidP="00624768">
      <w:pPr>
        <w:spacing w:line="242" w:lineRule="auto"/>
        <w:jc w:val="both"/>
      </w:pPr>
      <w:r w:rsidRPr="00624768">
        <w:rPr>
          <w:rFonts w:ascii="Arial" w:eastAsia="Arial" w:hAnsi="Arial" w:cs="Arial"/>
          <w:b/>
          <w:bCs/>
        </w:rPr>
        <w:t xml:space="preserve">27.1 </w:t>
      </w:r>
      <w:r w:rsidRPr="00624768">
        <w:rPr>
          <w:rFonts w:ascii="Arial" w:eastAsia="Arial" w:hAnsi="Arial" w:cs="Arial"/>
        </w:rPr>
        <w:t>L’import dels serveis executats s’acreditarà de conformitat amb el plec de</w:t>
      </w:r>
      <w:r w:rsidRPr="00624768">
        <w:rPr>
          <w:rFonts w:ascii="Arial" w:eastAsia="Arial" w:hAnsi="Arial" w:cs="Arial"/>
          <w:b/>
          <w:bCs/>
        </w:rPr>
        <w:t xml:space="preserve"> </w:t>
      </w:r>
      <w:r w:rsidRPr="00624768">
        <w:rPr>
          <w:rFonts w:ascii="Arial" w:eastAsia="Arial" w:hAnsi="Arial" w:cs="Arial"/>
        </w:rPr>
        <w:t>prescripcions tècniques, per mitjà dels documents que acreditin la realització total o parcial, si s’escau, del contracte.</w:t>
      </w:r>
    </w:p>
    <w:p w14:paraId="5887DB95" w14:textId="77777777" w:rsidR="007E01F0" w:rsidRPr="00624768" w:rsidRDefault="007E01F0" w:rsidP="00624768">
      <w:pPr>
        <w:spacing w:line="241" w:lineRule="exact"/>
      </w:pPr>
    </w:p>
    <w:p w14:paraId="6EFFD877" w14:textId="77777777" w:rsidR="007E01F0" w:rsidRPr="00624768" w:rsidRDefault="007E01F0" w:rsidP="00624768">
      <w:pPr>
        <w:spacing w:line="242" w:lineRule="auto"/>
        <w:jc w:val="both"/>
      </w:pPr>
      <w:r w:rsidRPr="00624768">
        <w:rPr>
          <w:rFonts w:ascii="Arial" w:eastAsia="Arial" w:hAnsi="Arial" w:cs="Arial"/>
          <w:b/>
          <w:bCs/>
        </w:rPr>
        <w:t xml:space="preserve">27.2 </w:t>
      </w:r>
      <w:r w:rsidRPr="00624768">
        <w:rPr>
          <w:rFonts w:ascii="Arial" w:eastAsia="Arial" w:hAnsi="Arial" w:cs="Arial"/>
        </w:rPr>
        <w:t>El pagament a l’empresa contractista s’efectuarà contra presentació de factura</w:t>
      </w:r>
      <w:r w:rsidRPr="00624768">
        <w:rPr>
          <w:rFonts w:ascii="Arial" w:eastAsia="Arial" w:hAnsi="Arial" w:cs="Arial"/>
          <w:b/>
          <w:bCs/>
        </w:rPr>
        <w:t xml:space="preserve"> </w:t>
      </w:r>
      <w:r w:rsidRPr="00624768">
        <w:rPr>
          <w:rFonts w:ascii="Arial" w:eastAsia="Arial" w:hAnsi="Arial" w:cs="Arial"/>
        </w:rPr>
        <w:t>expedida d’acord amb la normativa vigent sobre factura electrònica, en els terminis i les condicions establertes en l’article 198 de la LCSP.</w:t>
      </w:r>
    </w:p>
    <w:p w14:paraId="6820384D" w14:textId="77777777" w:rsidR="007E01F0" w:rsidRPr="00624768" w:rsidRDefault="007E01F0" w:rsidP="00624768">
      <w:pPr>
        <w:spacing w:line="250" w:lineRule="exact"/>
      </w:pPr>
    </w:p>
    <w:p w14:paraId="371CD18B" w14:textId="77777777" w:rsidR="007E01F0" w:rsidRPr="00624768" w:rsidRDefault="007E01F0" w:rsidP="00624768">
      <w:pPr>
        <w:spacing w:line="237" w:lineRule="auto"/>
        <w:jc w:val="both"/>
      </w:pPr>
      <w:r w:rsidRPr="00624768">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79F86BA" w14:textId="77777777" w:rsidR="007E01F0" w:rsidRPr="00624768" w:rsidRDefault="007E01F0" w:rsidP="00624768">
      <w:pPr>
        <w:spacing w:line="257" w:lineRule="exact"/>
      </w:pPr>
    </w:p>
    <w:p w14:paraId="6E00877A" w14:textId="77777777" w:rsidR="007E01F0" w:rsidRPr="00624768" w:rsidRDefault="007E01F0" w:rsidP="00624768">
      <w:pPr>
        <w:spacing w:line="237" w:lineRule="auto"/>
        <w:jc w:val="both"/>
      </w:pPr>
      <w:r w:rsidRPr="00624768">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55A4178" w14:textId="77777777" w:rsidR="007E01F0" w:rsidRPr="00624768" w:rsidRDefault="007E01F0" w:rsidP="00624768">
      <w:pPr>
        <w:spacing w:line="257" w:lineRule="exact"/>
      </w:pPr>
    </w:p>
    <w:p w14:paraId="128E4CAC" w14:textId="77777777" w:rsidR="007E01F0" w:rsidRPr="00624768" w:rsidRDefault="007E01F0" w:rsidP="00624768">
      <w:pPr>
        <w:spacing w:line="228" w:lineRule="auto"/>
        <w:jc w:val="both"/>
      </w:pPr>
      <w:r w:rsidRPr="00624768">
        <w:rPr>
          <w:rFonts w:ascii="Arial" w:eastAsia="Arial" w:hAnsi="Arial" w:cs="Arial"/>
        </w:rPr>
        <w:t>La plataforma e.FACT és el punt general d’entrada de factures electròniques de l’Administració de la Generalitat de Catalunya i del seu Sector Públic</w:t>
      </w:r>
      <w:r w:rsidRPr="00624768">
        <w:rPr>
          <w:rStyle w:val="Refernciadenotaapeudepgina"/>
          <w:rFonts w:ascii="Arial" w:eastAsia="Arial" w:hAnsi="Arial" w:cs="Arial"/>
        </w:rPr>
        <w:footnoteReference w:id="2"/>
      </w:r>
      <w:r w:rsidRPr="00624768">
        <w:rPr>
          <w:rFonts w:ascii="Arial" w:eastAsia="Arial" w:hAnsi="Arial" w:cs="Arial"/>
        </w:rPr>
        <w:t>.</w:t>
      </w:r>
    </w:p>
    <w:p w14:paraId="78201F2C" w14:textId="77777777" w:rsidR="007E01F0" w:rsidRPr="00624768" w:rsidRDefault="007E01F0" w:rsidP="00624768">
      <w:pPr>
        <w:spacing w:line="223" w:lineRule="exact"/>
        <w:jc w:val="both"/>
      </w:pPr>
    </w:p>
    <w:p w14:paraId="0358E023" w14:textId="77777777" w:rsidR="007E01F0" w:rsidRPr="00624768" w:rsidRDefault="007E01F0" w:rsidP="00624768">
      <w:pPr>
        <w:jc w:val="both"/>
      </w:pPr>
      <w:r w:rsidRPr="00624768">
        <w:rPr>
          <w:rFonts w:ascii="Arial" w:eastAsia="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039B49A7" w14:textId="77777777" w:rsidR="007E01F0" w:rsidRPr="00624768" w:rsidRDefault="007E01F0" w:rsidP="00624768">
      <w:pPr>
        <w:spacing w:line="251" w:lineRule="exact"/>
        <w:jc w:val="both"/>
      </w:pPr>
    </w:p>
    <w:p w14:paraId="77654236" w14:textId="77777777" w:rsidR="007E01F0" w:rsidRPr="00624768" w:rsidRDefault="007E01F0" w:rsidP="00624768">
      <w:pPr>
        <w:jc w:val="both"/>
      </w:pPr>
      <w:r w:rsidRPr="00624768">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2AA1AD1" w14:textId="77777777" w:rsidR="007E01F0" w:rsidRPr="00624768" w:rsidRDefault="007E01F0" w:rsidP="00624768">
      <w:pPr>
        <w:spacing w:line="20" w:lineRule="exact"/>
        <w:jc w:val="both"/>
      </w:pPr>
    </w:p>
    <w:p w14:paraId="52D36784" w14:textId="77777777" w:rsidR="007E01F0" w:rsidRPr="00624768" w:rsidRDefault="007E01F0" w:rsidP="00624768">
      <w:pPr>
        <w:jc w:val="both"/>
        <w:rPr>
          <w:rFonts w:ascii="Arial" w:eastAsia="Arial" w:hAnsi="Arial" w:cs="Arial"/>
          <w:b/>
          <w:bCs/>
        </w:rPr>
      </w:pPr>
    </w:p>
    <w:p w14:paraId="13371783" w14:textId="77777777" w:rsidR="007E01F0" w:rsidRPr="00624768" w:rsidRDefault="007E01F0" w:rsidP="00624768">
      <w:pPr>
        <w:jc w:val="both"/>
      </w:pPr>
      <w:r w:rsidRPr="00624768">
        <w:rPr>
          <w:rFonts w:ascii="Arial" w:eastAsia="Arial" w:hAnsi="Arial" w:cs="Arial"/>
          <w:b/>
          <w:bCs/>
        </w:rPr>
        <w:t xml:space="preserve">27.3 </w:t>
      </w:r>
      <w:r w:rsidRPr="00624768">
        <w:rPr>
          <w:rFonts w:ascii="Arial" w:eastAsia="Arial" w:hAnsi="Arial" w:cs="Arial"/>
        </w:rPr>
        <w:t>En cas de retard en el pagament, el contractista té dret a percebre, en els termes</w:t>
      </w:r>
      <w:r w:rsidRPr="00624768">
        <w:rPr>
          <w:rFonts w:ascii="Arial" w:eastAsia="Arial" w:hAnsi="Arial" w:cs="Arial"/>
          <w:b/>
          <w:bCs/>
        </w:rPr>
        <w:t xml:space="preserve"> </w:t>
      </w:r>
      <w:r w:rsidRPr="00624768">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38DBDED" w14:textId="77777777" w:rsidR="007E01F0" w:rsidRPr="00624768" w:rsidRDefault="007E01F0" w:rsidP="00624768">
      <w:pPr>
        <w:spacing w:line="244" w:lineRule="exact"/>
        <w:jc w:val="both"/>
      </w:pPr>
    </w:p>
    <w:p w14:paraId="2FBC15EC" w14:textId="77777777" w:rsidR="007E01F0" w:rsidRPr="00624768" w:rsidRDefault="007E01F0" w:rsidP="00624768">
      <w:pPr>
        <w:jc w:val="both"/>
      </w:pPr>
      <w:r w:rsidRPr="00624768">
        <w:rPr>
          <w:rFonts w:ascii="Arial" w:eastAsia="Arial" w:hAnsi="Arial" w:cs="Arial"/>
          <w:b/>
          <w:bCs/>
        </w:rPr>
        <w:t xml:space="preserve">27.4 </w:t>
      </w:r>
      <w:r w:rsidRPr="00624768">
        <w:rPr>
          <w:rFonts w:ascii="Arial" w:eastAsia="Arial" w:hAnsi="Arial" w:cs="Arial"/>
        </w:rPr>
        <w:t>L’empresa contractista podrà realitzar els treballs amb major celeritat de la</w:t>
      </w:r>
      <w:r w:rsidRPr="00624768">
        <w:rPr>
          <w:rFonts w:ascii="Arial" w:eastAsia="Arial" w:hAnsi="Arial" w:cs="Arial"/>
          <w:b/>
          <w:bCs/>
        </w:rPr>
        <w:t xml:space="preserve"> </w:t>
      </w:r>
      <w:r w:rsidRPr="00624768">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DA1DCFE" w14:textId="77777777" w:rsidR="007E01F0" w:rsidRPr="00624768" w:rsidRDefault="007E01F0" w:rsidP="00624768">
      <w:pPr>
        <w:spacing w:line="241" w:lineRule="exact"/>
      </w:pPr>
    </w:p>
    <w:p w14:paraId="25A7E972" w14:textId="77777777" w:rsidR="007E01F0" w:rsidRPr="00624768" w:rsidRDefault="007E01F0" w:rsidP="00624768">
      <w:pPr>
        <w:spacing w:line="247" w:lineRule="auto"/>
      </w:pPr>
      <w:r w:rsidRPr="00624768">
        <w:rPr>
          <w:rFonts w:ascii="Arial" w:eastAsia="Arial" w:hAnsi="Arial" w:cs="Arial"/>
          <w:b/>
          <w:bCs/>
        </w:rPr>
        <w:lastRenderedPageBreak/>
        <w:t xml:space="preserve">27.5 </w:t>
      </w:r>
      <w:r w:rsidRPr="00624768">
        <w:rPr>
          <w:rFonts w:ascii="Arial" w:eastAsia="Arial" w:hAnsi="Arial" w:cs="Arial"/>
        </w:rPr>
        <w:t>L’empresa contractista podrà transmetre els drets de cobrament en els termes i</w:t>
      </w:r>
      <w:r w:rsidRPr="00624768">
        <w:rPr>
          <w:rFonts w:ascii="Arial" w:eastAsia="Arial" w:hAnsi="Arial" w:cs="Arial"/>
          <w:b/>
          <w:bCs/>
        </w:rPr>
        <w:t xml:space="preserve"> </w:t>
      </w:r>
      <w:r w:rsidRPr="00624768">
        <w:rPr>
          <w:rFonts w:ascii="Arial" w:eastAsia="Arial" w:hAnsi="Arial" w:cs="Arial"/>
        </w:rPr>
        <w:t>condicions establerts en l’article 200 de la LCSP.</w:t>
      </w:r>
    </w:p>
    <w:p w14:paraId="35B386D8" w14:textId="77777777" w:rsidR="007E01F0" w:rsidRPr="00624768" w:rsidRDefault="007E01F0" w:rsidP="00624768">
      <w:pPr>
        <w:spacing w:line="200" w:lineRule="exact"/>
      </w:pPr>
    </w:p>
    <w:p w14:paraId="4348CA6F" w14:textId="77777777" w:rsidR="007E01F0" w:rsidRPr="00624768" w:rsidRDefault="007E01F0" w:rsidP="00624768">
      <w:pPr>
        <w:spacing w:line="290" w:lineRule="exact"/>
      </w:pPr>
    </w:p>
    <w:p w14:paraId="5A8AE67B" w14:textId="77777777" w:rsidR="007E01F0" w:rsidRPr="00624768" w:rsidRDefault="007E01F0" w:rsidP="00624768">
      <w:r w:rsidRPr="00624768">
        <w:rPr>
          <w:rFonts w:ascii="Arial" w:eastAsia="Arial" w:hAnsi="Arial" w:cs="Arial"/>
          <w:b/>
          <w:bCs/>
        </w:rPr>
        <w:t>Vint-i-vuitena. Responsabilitat de l’empresa contractista</w:t>
      </w:r>
    </w:p>
    <w:p w14:paraId="1DB8D494" w14:textId="77777777" w:rsidR="007E01F0" w:rsidRPr="00624768" w:rsidRDefault="007E01F0" w:rsidP="00624768">
      <w:pPr>
        <w:spacing w:line="262" w:lineRule="exact"/>
      </w:pPr>
    </w:p>
    <w:p w14:paraId="56BFE7B7" w14:textId="77777777" w:rsidR="007E01F0" w:rsidRPr="00624768" w:rsidRDefault="007E01F0" w:rsidP="00624768">
      <w:pPr>
        <w:spacing w:line="237" w:lineRule="auto"/>
        <w:jc w:val="both"/>
      </w:pPr>
      <w:r w:rsidRPr="00624768">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B2928EE" w14:textId="77777777" w:rsidR="007E01F0" w:rsidRPr="00624768" w:rsidRDefault="007E01F0" w:rsidP="00624768">
      <w:pPr>
        <w:spacing w:line="257" w:lineRule="exact"/>
      </w:pPr>
    </w:p>
    <w:p w14:paraId="1513F6F3" w14:textId="77777777" w:rsidR="007E01F0" w:rsidRPr="00624768" w:rsidRDefault="007E01F0" w:rsidP="00624768">
      <w:pPr>
        <w:jc w:val="both"/>
      </w:pPr>
      <w:r w:rsidRPr="00624768">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9F57C81" w14:textId="77777777" w:rsidR="007E01F0" w:rsidRPr="00624768" w:rsidRDefault="007E01F0" w:rsidP="00624768">
      <w:pPr>
        <w:spacing w:line="200" w:lineRule="exact"/>
      </w:pPr>
    </w:p>
    <w:p w14:paraId="19B62B7F" w14:textId="77777777" w:rsidR="007E01F0" w:rsidRPr="00624768" w:rsidRDefault="007E01F0" w:rsidP="00624768">
      <w:pPr>
        <w:spacing w:line="298" w:lineRule="exact"/>
      </w:pPr>
    </w:p>
    <w:p w14:paraId="7CAF5750" w14:textId="77777777" w:rsidR="007E01F0" w:rsidRPr="00624768" w:rsidRDefault="007E01F0" w:rsidP="00624768">
      <w:r w:rsidRPr="00624768">
        <w:rPr>
          <w:rFonts w:ascii="Arial" w:eastAsia="Arial" w:hAnsi="Arial" w:cs="Arial"/>
          <w:b/>
          <w:bCs/>
        </w:rPr>
        <w:t>Vint-i-novena. Altres obligacions de l’empresa contractista</w:t>
      </w:r>
    </w:p>
    <w:p w14:paraId="6DB59065" w14:textId="77777777" w:rsidR="007E01F0" w:rsidRPr="00624768" w:rsidRDefault="007E01F0" w:rsidP="00624768">
      <w:pPr>
        <w:spacing w:line="262" w:lineRule="exact"/>
      </w:pPr>
    </w:p>
    <w:p w14:paraId="6971681A" w14:textId="77777777" w:rsidR="007E01F0" w:rsidRPr="00624768" w:rsidRDefault="007E01F0" w:rsidP="00624768">
      <w:pPr>
        <w:numPr>
          <w:ilvl w:val="0"/>
          <w:numId w:val="21"/>
        </w:numPr>
        <w:tabs>
          <w:tab w:val="left" w:pos="543"/>
        </w:tabs>
        <w:spacing w:line="237" w:lineRule="auto"/>
        <w:ind w:left="0" w:firstLine="4"/>
        <w:jc w:val="both"/>
      </w:pPr>
      <w:r w:rsidRPr="00624768">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EB39F90" w14:textId="77777777" w:rsidR="007E01F0" w:rsidRPr="00624768" w:rsidRDefault="007E01F0" w:rsidP="00624768">
      <w:pPr>
        <w:spacing w:line="200" w:lineRule="exact"/>
      </w:pPr>
    </w:p>
    <w:p w14:paraId="0BFD234B" w14:textId="77777777" w:rsidR="007E01F0" w:rsidRPr="00624768" w:rsidRDefault="007E01F0" w:rsidP="00624768">
      <w:pPr>
        <w:jc w:val="both"/>
      </w:pPr>
      <w:r w:rsidRPr="00624768">
        <w:rPr>
          <w:rFonts w:ascii="Arial" w:eastAsia="Arial" w:hAnsi="Arial" w:cs="Arial"/>
        </w:rPr>
        <w:t>També està obligada a complir les disposicions vigents en matèria d’integració social de persones amb discapacitat i fiscals.</w:t>
      </w:r>
    </w:p>
    <w:p w14:paraId="093FAEC5" w14:textId="77777777" w:rsidR="007E01F0" w:rsidRPr="00624768" w:rsidRDefault="007E01F0" w:rsidP="00624768">
      <w:pPr>
        <w:spacing w:line="252" w:lineRule="exact"/>
      </w:pPr>
    </w:p>
    <w:p w14:paraId="6B2069B8" w14:textId="77777777" w:rsidR="007E01F0" w:rsidRPr="00624768" w:rsidRDefault="007E01F0" w:rsidP="00624768">
      <w:pPr>
        <w:jc w:val="both"/>
      </w:pPr>
      <w:r w:rsidRPr="00624768">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584B3D9" w14:textId="77777777" w:rsidR="007E01F0" w:rsidRPr="00624768" w:rsidRDefault="007E01F0" w:rsidP="00624768">
      <w:pPr>
        <w:spacing w:line="254" w:lineRule="exact"/>
      </w:pPr>
    </w:p>
    <w:p w14:paraId="5EF47D59" w14:textId="77777777" w:rsidR="007E01F0" w:rsidRPr="00624768" w:rsidRDefault="007E01F0" w:rsidP="00624768">
      <w:pPr>
        <w:spacing w:line="252" w:lineRule="exact"/>
        <w:jc w:val="both"/>
        <w:rPr>
          <w:rFonts w:ascii="Arial" w:eastAsia="Arial" w:hAnsi="Arial" w:cs="Arial"/>
        </w:rPr>
      </w:pPr>
      <w:r w:rsidRPr="00624768">
        <w:rPr>
          <w:rFonts w:ascii="Arial" w:eastAsia="Arial" w:hAnsi="Arial" w:cs="Arial"/>
        </w:rPr>
        <w:t>L’empresa contractista està obligada, específicament, les clàusules següents de caràcter social:</w:t>
      </w:r>
    </w:p>
    <w:p w14:paraId="6479A04A" w14:textId="77777777" w:rsidR="007E01F0" w:rsidRPr="00624768" w:rsidRDefault="007E01F0" w:rsidP="00624768">
      <w:pPr>
        <w:numPr>
          <w:ilvl w:val="0"/>
          <w:numId w:val="28"/>
        </w:numPr>
        <w:spacing w:line="252" w:lineRule="exact"/>
        <w:jc w:val="both"/>
        <w:rPr>
          <w:rFonts w:ascii="Arial" w:eastAsia="Arial" w:hAnsi="Arial" w:cs="Arial"/>
        </w:rPr>
      </w:pPr>
      <w:r w:rsidRPr="00624768">
        <w:rPr>
          <w:rFonts w:ascii="Arial" w:eastAsia="Arial" w:hAnsi="Arial" w:cs="Arial"/>
        </w:rPr>
        <w:t>L’empresa contractista ha d’adoptar mesures per prevenir, controlar i eradicar l’assetjament sexual, així com l’assetjament per raó de sexe.</w:t>
      </w:r>
    </w:p>
    <w:p w14:paraId="2907125F" w14:textId="77777777" w:rsidR="007E01F0" w:rsidRPr="00624768" w:rsidRDefault="007E01F0" w:rsidP="00624768">
      <w:pPr>
        <w:numPr>
          <w:ilvl w:val="0"/>
          <w:numId w:val="28"/>
        </w:numPr>
        <w:spacing w:line="252" w:lineRule="exact"/>
        <w:jc w:val="both"/>
        <w:rPr>
          <w:rFonts w:ascii="Arial" w:eastAsia="Arial" w:hAnsi="Arial" w:cs="Arial"/>
        </w:rPr>
      </w:pPr>
      <w:r w:rsidRPr="00624768">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0F589809" w14:textId="77777777" w:rsidR="007E01F0" w:rsidRPr="00624768" w:rsidRDefault="007E01F0" w:rsidP="00624768">
      <w:pPr>
        <w:numPr>
          <w:ilvl w:val="0"/>
          <w:numId w:val="28"/>
        </w:numPr>
        <w:spacing w:line="252" w:lineRule="exact"/>
        <w:jc w:val="both"/>
        <w:rPr>
          <w:rFonts w:ascii="Arial" w:eastAsia="Arial" w:hAnsi="Arial" w:cs="Arial"/>
        </w:rPr>
      </w:pPr>
      <w:r w:rsidRPr="00624768">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54CD5CB9" w14:textId="77777777" w:rsidR="007E01F0" w:rsidRPr="00624768" w:rsidRDefault="007E01F0" w:rsidP="00624768">
      <w:pPr>
        <w:numPr>
          <w:ilvl w:val="0"/>
          <w:numId w:val="28"/>
        </w:numPr>
        <w:spacing w:line="252" w:lineRule="exact"/>
        <w:jc w:val="both"/>
        <w:rPr>
          <w:rFonts w:ascii="Arial" w:eastAsia="Arial" w:hAnsi="Arial" w:cs="Arial"/>
        </w:rPr>
      </w:pPr>
      <w:r w:rsidRPr="00624768">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56AFBAC" w14:textId="77777777" w:rsidR="007E01F0" w:rsidRPr="00624768" w:rsidRDefault="007E01F0" w:rsidP="00624768">
      <w:pPr>
        <w:numPr>
          <w:ilvl w:val="0"/>
          <w:numId w:val="28"/>
        </w:numPr>
        <w:spacing w:line="252" w:lineRule="exact"/>
        <w:jc w:val="both"/>
        <w:rPr>
          <w:rFonts w:ascii="Arial" w:eastAsia="Arial" w:hAnsi="Arial" w:cs="Arial"/>
        </w:rPr>
      </w:pPr>
      <w:r w:rsidRPr="00624768">
        <w:rPr>
          <w:rFonts w:ascii="Arial" w:eastAsia="Arial" w:hAnsi="Arial" w:cs="Arial"/>
        </w:rPr>
        <w:lastRenderedPageBreak/>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445E6DA" w14:textId="77777777" w:rsidR="007E01F0" w:rsidRPr="00624768" w:rsidRDefault="007E01F0" w:rsidP="00624768">
      <w:pPr>
        <w:numPr>
          <w:ilvl w:val="0"/>
          <w:numId w:val="28"/>
        </w:numPr>
        <w:spacing w:line="252" w:lineRule="exact"/>
        <w:jc w:val="both"/>
      </w:pPr>
      <w:r w:rsidRPr="00624768">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18B60C38" w14:textId="77777777" w:rsidR="007E01F0" w:rsidRPr="00624768" w:rsidRDefault="007E01F0" w:rsidP="00624768">
      <w:pPr>
        <w:spacing w:line="254" w:lineRule="exact"/>
      </w:pPr>
    </w:p>
    <w:p w14:paraId="1AFF7DB6" w14:textId="77777777" w:rsidR="007E01F0" w:rsidRPr="00624768" w:rsidRDefault="007E01F0" w:rsidP="00624768">
      <w:pPr>
        <w:numPr>
          <w:ilvl w:val="0"/>
          <w:numId w:val="22"/>
        </w:numPr>
        <w:tabs>
          <w:tab w:val="left" w:pos="284"/>
        </w:tabs>
        <w:spacing w:line="237" w:lineRule="auto"/>
        <w:ind w:left="0" w:firstLine="4"/>
        <w:rPr>
          <w:rFonts w:ascii="Arial" w:eastAsia="Arial" w:hAnsi="Arial" w:cs="Arial"/>
        </w:rPr>
      </w:pPr>
      <w:r w:rsidRPr="00624768">
        <w:rPr>
          <w:rFonts w:ascii="Arial" w:eastAsia="Arial" w:hAnsi="Arial" w:cs="Arial"/>
        </w:rPr>
        <w:t>L’empresa contractista s’obliga a complir les condicions salarials dels treballadors de conformitat amb el conveni col·lectiu sectorial aplicable.</w:t>
      </w:r>
    </w:p>
    <w:p w14:paraId="56867FE4" w14:textId="77777777" w:rsidR="007E01F0" w:rsidRPr="00624768" w:rsidRDefault="007E01F0" w:rsidP="00624768">
      <w:pPr>
        <w:spacing w:line="254" w:lineRule="exact"/>
        <w:rPr>
          <w:rFonts w:ascii="Arial" w:eastAsia="Arial" w:hAnsi="Arial" w:cs="Arial"/>
        </w:rPr>
      </w:pPr>
    </w:p>
    <w:p w14:paraId="00E52054" w14:textId="77777777" w:rsidR="007E01F0" w:rsidRPr="00624768" w:rsidRDefault="007E01F0" w:rsidP="00624768">
      <w:pPr>
        <w:numPr>
          <w:ilvl w:val="0"/>
          <w:numId w:val="22"/>
        </w:numPr>
        <w:tabs>
          <w:tab w:val="left" w:pos="284"/>
        </w:tabs>
        <w:ind w:left="0" w:firstLine="4"/>
        <w:rPr>
          <w:rFonts w:ascii="Arial" w:eastAsia="Arial" w:hAnsi="Arial" w:cs="Arial"/>
        </w:rPr>
      </w:pPr>
      <w:r w:rsidRPr="00624768">
        <w:rPr>
          <w:rFonts w:ascii="Arial" w:eastAsia="Arial" w:hAnsi="Arial" w:cs="Arial"/>
        </w:rPr>
        <w:t>L’empresa contractista s’obliga a aplicar en executar les prestacions pròpies del servei les mesures destinades a promoure la igualtat entre homes i dones.</w:t>
      </w:r>
    </w:p>
    <w:p w14:paraId="7115E977" w14:textId="77777777" w:rsidR="007E01F0" w:rsidRPr="00624768" w:rsidRDefault="007E01F0" w:rsidP="00624768">
      <w:pPr>
        <w:spacing w:line="252" w:lineRule="exact"/>
        <w:rPr>
          <w:rFonts w:ascii="Arial" w:eastAsia="Arial" w:hAnsi="Arial" w:cs="Arial"/>
        </w:rPr>
      </w:pPr>
    </w:p>
    <w:p w14:paraId="596A982B" w14:textId="0AC42231" w:rsidR="007E01F0" w:rsidRPr="00624768" w:rsidRDefault="001717EC" w:rsidP="00624768">
      <w:pPr>
        <w:tabs>
          <w:tab w:val="left" w:pos="284"/>
        </w:tabs>
        <w:jc w:val="both"/>
      </w:pPr>
      <w:r w:rsidRPr="00624768">
        <w:rPr>
          <w:rFonts w:ascii="Arial" w:eastAsia="Arial" w:hAnsi="Arial" w:cs="Arial"/>
        </w:rPr>
        <w:t>d)</w:t>
      </w:r>
      <w:r w:rsidR="00CE5B53" w:rsidRPr="00624768">
        <w:rPr>
          <w:rFonts w:ascii="Arial" w:eastAsia="Arial" w:hAnsi="Arial" w:cs="Arial"/>
        </w:rPr>
        <w:tab/>
      </w:r>
      <w:r w:rsidR="007E01F0" w:rsidRPr="00624768">
        <w:rPr>
          <w:rFonts w:ascii="Arial" w:eastAsia="Arial" w:hAnsi="Arial" w:cs="Arial"/>
        </w:rPr>
        <w:t>L’empresa  contractista  ha  d’emprar  el  català  en  les  seves  relacions  amb</w:t>
      </w:r>
      <w:r w:rsidR="00CE5B53" w:rsidRPr="00624768">
        <w:rPr>
          <w:rFonts w:ascii="Arial" w:eastAsia="Arial" w:hAnsi="Arial" w:cs="Arial"/>
        </w:rPr>
        <w:t xml:space="preserve"> </w:t>
      </w:r>
      <w:r w:rsidR="007E01F0" w:rsidRPr="00624768">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95CA267" w14:textId="77777777" w:rsidR="007E01F0" w:rsidRPr="00624768" w:rsidRDefault="007E01F0" w:rsidP="00624768">
      <w:pPr>
        <w:spacing w:line="254" w:lineRule="exact"/>
      </w:pPr>
    </w:p>
    <w:p w14:paraId="21CF4221" w14:textId="77777777" w:rsidR="007E01F0" w:rsidRPr="00624768" w:rsidRDefault="007E01F0" w:rsidP="00624768">
      <w:pPr>
        <w:spacing w:line="237" w:lineRule="auto"/>
        <w:jc w:val="both"/>
      </w:pPr>
      <w:r w:rsidRPr="00624768">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2728B75E" w14:textId="77777777" w:rsidR="007E01F0" w:rsidRPr="00624768" w:rsidRDefault="007E01F0" w:rsidP="00624768">
      <w:pPr>
        <w:spacing w:line="260" w:lineRule="exact"/>
        <w:jc w:val="both"/>
      </w:pPr>
    </w:p>
    <w:p w14:paraId="600F60A5" w14:textId="77777777" w:rsidR="007E01F0" w:rsidRPr="00624768" w:rsidRDefault="007E01F0" w:rsidP="00624768">
      <w:pPr>
        <w:spacing w:line="237" w:lineRule="auto"/>
        <w:jc w:val="both"/>
      </w:pPr>
      <w:r w:rsidRPr="00624768">
        <w:rPr>
          <w:rFonts w:ascii="Arial" w:eastAsia="Arial" w:hAnsi="Arial" w:cs="Arial"/>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48FB8F6E" w14:textId="77777777" w:rsidR="007E01F0" w:rsidRPr="00624768" w:rsidRDefault="007E01F0" w:rsidP="00624768">
      <w:pPr>
        <w:spacing w:line="260" w:lineRule="exact"/>
        <w:jc w:val="both"/>
      </w:pPr>
    </w:p>
    <w:p w14:paraId="75BA419B" w14:textId="77777777" w:rsidR="007E01F0" w:rsidRPr="00624768" w:rsidRDefault="007E01F0" w:rsidP="00624768">
      <w:pPr>
        <w:jc w:val="both"/>
      </w:pPr>
      <w:r w:rsidRPr="00624768">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 l'occità, aranès a l'Aran, i amb la normativa pròpia del Conselh Generau d’Aran que la desenvolupi.</w:t>
      </w:r>
    </w:p>
    <w:p w14:paraId="0573BE90" w14:textId="77777777" w:rsidR="007E01F0" w:rsidRPr="00624768" w:rsidRDefault="007E01F0" w:rsidP="00624768">
      <w:pPr>
        <w:spacing w:line="252" w:lineRule="exact"/>
      </w:pPr>
    </w:p>
    <w:p w14:paraId="4462597A" w14:textId="77777777" w:rsidR="00721FF0" w:rsidRPr="00624768" w:rsidRDefault="00721FF0" w:rsidP="00624768">
      <w:pPr>
        <w:tabs>
          <w:tab w:val="left" w:pos="584"/>
        </w:tabs>
        <w:suppressAutoHyphens w:val="0"/>
        <w:ind w:left="4"/>
        <w:jc w:val="both"/>
        <w:rPr>
          <w:rFonts w:ascii="Arial" w:eastAsia="Arial" w:hAnsi="Arial" w:cs="Arial"/>
          <w:kern w:val="0"/>
        </w:rPr>
      </w:pPr>
      <w:r w:rsidRPr="00624768">
        <w:rPr>
          <w:rFonts w:ascii="Arial" w:eastAsia="Arial" w:hAnsi="Arial" w:cs="Arial"/>
        </w:rPr>
        <w:t xml:space="preserve">e) </w:t>
      </w:r>
      <w:r w:rsidRPr="00624768">
        <w:rPr>
          <w:rFonts w:ascii="Arial" w:eastAsia="Arial" w:hAnsi="Arial" w:cs="Arial"/>
          <w:kern w:val="0"/>
        </w:rPr>
        <w:t xml:space="preserve">L’empresa contractista s’obliga al compliment de tot allò que estableix la Llei Orgànica 3/2018, de 5 de desembre, de Protecció de Dades Personals i garantia dels drets digitals i a la normativa de desenvolupament, en relació amb les dades personals a les quals tingui accés amb ocasió del contracte; i al que estableix el Reglament (UE) 2016/679, del </w:t>
      </w:r>
      <w:r w:rsidRPr="00624768">
        <w:rPr>
          <w:rFonts w:ascii="Arial" w:eastAsia="Arial" w:hAnsi="Arial" w:cs="Arial"/>
          <w:kern w:val="0"/>
        </w:rPr>
        <w:lastRenderedPageBreak/>
        <w:t>Parlament Europeu i del Consell, de 27 d’abril de 2016, relatiu a la protecció de les persones físiques pel que fa al tractament de dades personals i a la lliure circulació d’aquestes dades i pel qual es deroga la Directiva 95/46/CE.</w:t>
      </w:r>
    </w:p>
    <w:p w14:paraId="0C0F7BE2" w14:textId="77777777" w:rsidR="007E01F0" w:rsidRPr="00624768" w:rsidRDefault="007E01F0" w:rsidP="00624768">
      <w:pPr>
        <w:tabs>
          <w:tab w:val="left" w:pos="584"/>
        </w:tabs>
        <w:jc w:val="both"/>
      </w:pPr>
    </w:p>
    <w:p w14:paraId="10DD702E" w14:textId="77777777" w:rsidR="007E01F0" w:rsidRPr="00624768" w:rsidRDefault="007E01F0" w:rsidP="00624768">
      <w:pPr>
        <w:spacing w:line="237" w:lineRule="auto"/>
        <w:jc w:val="both"/>
      </w:pPr>
      <w:r w:rsidRPr="00624768">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A25542E" w14:textId="77777777" w:rsidR="007E01F0" w:rsidRPr="00624768" w:rsidRDefault="007E01F0" w:rsidP="00624768">
      <w:pPr>
        <w:spacing w:line="237" w:lineRule="auto"/>
        <w:jc w:val="both"/>
      </w:pPr>
    </w:p>
    <w:p w14:paraId="251B166B" w14:textId="77777777" w:rsidR="007E01F0" w:rsidRPr="00624768" w:rsidRDefault="001717EC" w:rsidP="00624768">
      <w:pPr>
        <w:tabs>
          <w:tab w:val="left" w:pos="598"/>
        </w:tabs>
        <w:spacing w:line="237" w:lineRule="auto"/>
        <w:jc w:val="both"/>
      </w:pPr>
      <w:r w:rsidRPr="00624768">
        <w:rPr>
          <w:rFonts w:ascii="Arial" w:eastAsia="Arial" w:hAnsi="Arial" w:cs="Arial"/>
        </w:rPr>
        <w:t xml:space="preserve">f) </w:t>
      </w:r>
      <w:r w:rsidR="007E01F0" w:rsidRPr="00624768">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B37D912" w14:textId="77777777" w:rsidR="007E01F0" w:rsidRPr="00624768" w:rsidRDefault="007E01F0" w:rsidP="00624768">
      <w:pPr>
        <w:spacing w:line="251" w:lineRule="exact"/>
      </w:pPr>
    </w:p>
    <w:p w14:paraId="488F44FB" w14:textId="77777777" w:rsidR="007E01F0" w:rsidRPr="00624768" w:rsidRDefault="007E01F0" w:rsidP="00624768">
      <w:pPr>
        <w:pStyle w:val="Pargrafdellista"/>
        <w:numPr>
          <w:ilvl w:val="0"/>
          <w:numId w:val="38"/>
        </w:numPr>
        <w:tabs>
          <w:tab w:val="left" w:pos="284"/>
        </w:tabs>
        <w:ind w:left="0" w:firstLine="0"/>
        <w:jc w:val="both"/>
      </w:pPr>
      <w:r w:rsidRPr="00624768">
        <w:rPr>
          <w:rFonts w:eastAsia="Arial" w:cs="Arial"/>
        </w:rPr>
        <w:t>L’empresa o les empreses contractistes han de complir les obligacions recollides en l’Annex 3 d’aquest plec, relatiu a regles especials respecte del personal de l’empresa contractista que adscriurà a l’execució del contracte.</w:t>
      </w:r>
    </w:p>
    <w:p w14:paraId="3B5628ED" w14:textId="77777777" w:rsidR="007E01F0" w:rsidRPr="00624768" w:rsidRDefault="007E01F0" w:rsidP="00624768">
      <w:pPr>
        <w:spacing w:line="253" w:lineRule="exact"/>
      </w:pPr>
    </w:p>
    <w:p w14:paraId="736CDA78" w14:textId="77777777" w:rsidR="007E01F0" w:rsidRPr="00624768" w:rsidRDefault="007E01F0" w:rsidP="00624768">
      <w:pPr>
        <w:pStyle w:val="Pargrafdellista"/>
        <w:numPr>
          <w:ilvl w:val="0"/>
          <w:numId w:val="38"/>
        </w:numPr>
        <w:tabs>
          <w:tab w:val="left" w:pos="284"/>
        </w:tabs>
        <w:spacing w:line="237" w:lineRule="auto"/>
        <w:ind w:left="0" w:firstLine="0"/>
        <w:jc w:val="both"/>
      </w:pPr>
      <w:r w:rsidRPr="00624768">
        <w:rPr>
          <w:rFonts w:eastAsia="Arial" w:cs="Arial"/>
        </w:rPr>
        <w:t>L’empresa contractista s’obliga a subrogar-se com a ocupadora en les relacions laborals de les persones treballadores adscrites a l’execució d’aquest contracte, d’acord amb la informació sobre les condicions dels contractes respectius que es facilita en l’</w:t>
      </w:r>
      <w:r w:rsidRPr="00624768">
        <w:rPr>
          <w:rFonts w:eastAsia="Arial" w:cs="Arial"/>
          <w:b/>
          <w:bCs/>
        </w:rPr>
        <w:t>Annex 2</w:t>
      </w:r>
      <w:r w:rsidRPr="00624768">
        <w:rPr>
          <w:rFonts w:eastAsia="Arial" w:cs="Arial"/>
        </w:rPr>
        <w:t xml:space="preserve"> d’aquest plec.</w:t>
      </w:r>
    </w:p>
    <w:p w14:paraId="32062DA6" w14:textId="77777777" w:rsidR="007E01F0" w:rsidRPr="00624768" w:rsidRDefault="007E01F0" w:rsidP="00624768">
      <w:pPr>
        <w:spacing w:line="257" w:lineRule="exact"/>
      </w:pPr>
    </w:p>
    <w:p w14:paraId="3211FD1E" w14:textId="77777777" w:rsidR="007E01F0" w:rsidRPr="00624768" w:rsidRDefault="007E01F0" w:rsidP="00624768">
      <w:pPr>
        <w:spacing w:line="237" w:lineRule="auto"/>
        <w:jc w:val="both"/>
        <w:rPr>
          <w:rFonts w:ascii="Arial" w:eastAsia="Arial" w:hAnsi="Arial" w:cs="Arial"/>
        </w:rPr>
      </w:pPr>
      <w:r w:rsidRPr="00624768">
        <w:rPr>
          <w:rFonts w:ascii="Arial" w:eastAsia="Arial" w:hAnsi="Arial"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77282A22" w14:textId="77777777" w:rsidR="00982921" w:rsidRPr="00624768" w:rsidRDefault="00982921" w:rsidP="00624768">
      <w:pPr>
        <w:spacing w:line="237" w:lineRule="auto"/>
        <w:jc w:val="both"/>
      </w:pPr>
    </w:p>
    <w:p w14:paraId="5AE54A11" w14:textId="77777777" w:rsidR="007E01F0" w:rsidRPr="00624768" w:rsidRDefault="007E01F0" w:rsidP="00624768">
      <w:pPr>
        <w:spacing w:line="237" w:lineRule="auto"/>
        <w:jc w:val="both"/>
      </w:pPr>
      <w:r w:rsidRPr="00624768">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295767C9" w14:textId="77777777" w:rsidR="007E01F0" w:rsidRPr="00624768" w:rsidRDefault="007E01F0" w:rsidP="00624768">
      <w:pPr>
        <w:spacing w:line="257" w:lineRule="exact"/>
      </w:pPr>
    </w:p>
    <w:p w14:paraId="19355C4B" w14:textId="77777777" w:rsidR="007E01F0" w:rsidRPr="00624768" w:rsidRDefault="001717EC" w:rsidP="00624768">
      <w:pPr>
        <w:tabs>
          <w:tab w:val="left" w:pos="478"/>
        </w:tabs>
        <w:ind w:left="4"/>
        <w:jc w:val="both"/>
      </w:pPr>
      <w:r w:rsidRPr="00624768">
        <w:rPr>
          <w:rFonts w:ascii="Arial" w:eastAsia="Arial" w:hAnsi="Arial" w:cs="Arial"/>
        </w:rPr>
        <w:t xml:space="preserve">i) </w:t>
      </w:r>
      <w:r w:rsidR="007E01F0" w:rsidRPr="00624768">
        <w:rPr>
          <w:rFonts w:ascii="Arial" w:eastAsia="Arial" w:hAnsi="Arial" w:cs="Arial"/>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2F226DA8" w14:textId="77777777" w:rsidR="007E01F0" w:rsidRPr="00624768" w:rsidRDefault="007E01F0" w:rsidP="00624768">
      <w:pPr>
        <w:spacing w:line="254" w:lineRule="exact"/>
      </w:pPr>
    </w:p>
    <w:p w14:paraId="56D599A6" w14:textId="77777777" w:rsidR="007E01F0" w:rsidRPr="00624768" w:rsidRDefault="001717EC" w:rsidP="00624768">
      <w:pPr>
        <w:jc w:val="both"/>
        <w:rPr>
          <w:rFonts w:ascii="Arial" w:hAnsi="Arial" w:cs="Arial"/>
        </w:rPr>
      </w:pPr>
      <w:r w:rsidRPr="00624768">
        <w:rPr>
          <w:rFonts w:ascii="Arial" w:hAnsi="Arial" w:cs="Arial"/>
          <w:bCs/>
        </w:rPr>
        <w:t>j</w:t>
      </w:r>
      <w:r w:rsidR="007E01F0" w:rsidRPr="00624768">
        <w:rPr>
          <w:rFonts w:ascii="Arial" w:hAnsi="Arial" w:cs="Arial"/>
          <w:bCs/>
        </w:rPr>
        <w:t>) L’empresa contractista ha d’adequar la seva activitat als principis ètics i a les regles de conducta següents:</w:t>
      </w:r>
    </w:p>
    <w:p w14:paraId="5B746A6B" w14:textId="00FEE2C0" w:rsidR="007E01F0" w:rsidRPr="00624768" w:rsidRDefault="007E01F0" w:rsidP="00624768">
      <w:pPr>
        <w:tabs>
          <w:tab w:val="left" w:pos="709"/>
        </w:tabs>
        <w:ind w:left="709" w:hanging="425"/>
        <w:jc w:val="both"/>
        <w:rPr>
          <w:rFonts w:ascii="Arial" w:hAnsi="Arial" w:cs="Arial"/>
        </w:rPr>
      </w:pPr>
      <w:r w:rsidRPr="00624768">
        <w:rPr>
          <w:rFonts w:ascii="Arial" w:hAnsi="Arial" w:cs="Arial"/>
        </w:rPr>
        <w:t>1.-</w:t>
      </w:r>
      <w:r w:rsidR="00CE5B53" w:rsidRPr="00624768">
        <w:rPr>
          <w:rFonts w:ascii="Arial" w:hAnsi="Arial" w:cs="Arial"/>
        </w:rPr>
        <w:tab/>
      </w:r>
      <w:r w:rsidRPr="00624768">
        <w:rPr>
          <w:rFonts w:ascii="Arial" w:hAnsi="Arial" w:cs="Arial"/>
        </w:rPr>
        <w:t xml:space="preserve">Els licitadors i els contractistes han d’adoptar una conducta èticament exemplar, abstenir-se de realitzar,  fomentar, proposar o promoure qualsevol mena de </w:t>
      </w:r>
      <w:r w:rsidRPr="00624768">
        <w:rPr>
          <w:rFonts w:ascii="Arial" w:hAnsi="Arial" w:cs="Arial"/>
        </w:rPr>
        <w:lastRenderedPageBreak/>
        <w:t>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C23610B" w14:textId="33CE0CFA" w:rsidR="007E01F0" w:rsidRPr="00624768" w:rsidRDefault="007E01F0" w:rsidP="00624768">
      <w:pPr>
        <w:ind w:left="709" w:hanging="425"/>
        <w:jc w:val="both"/>
        <w:rPr>
          <w:rFonts w:ascii="Arial" w:hAnsi="Arial" w:cs="Arial"/>
        </w:rPr>
      </w:pPr>
      <w:r w:rsidRPr="00624768">
        <w:rPr>
          <w:rFonts w:ascii="Arial" w:hAnsi="Arial" w:cs="Arial"/>
        </w:rPr>
        <w:t>2.-</w:t>
      </w:r>
      <w:r w:rsidR="00CE5B53" w:rsidRPr="00624768">
        <w:rPr>
          <w:rFonts w:ascii="Arial" w:hAnsi="Arial" w:cs="Arial"/>
        </w:rPr>
        <w:tab/>
      </w:r>
      <w:r w:rsidRPr="00624768">
        <w:rPr>
          <w:rFonts w:ascii="Arial" w:hAnsi="Arial" w:cs="Arial"/>
        </w:rPr>
        <w:t>Amb caràcter general, els licitadors i els contractistes, en l’exercici de la seva activitat, assumeixen les obligacions següents:</w:t>
      </w:r>
    </w:p>
    <w:p w14:paraId="144E9221" w14:textId="77777777" w:rsidR="007E01F0" w:rsidRPr="00624768" w:rsidRDefault="007E01F0" w:rsidP="00624768">
      <w:pPr>
        <w:pStyle w:val="Pargrafdellista1"/>
        <w:numPr>
          <w:ilvl w:val="0"/>
          <w:numId w:val="29"/>
        </w:numPr>
        <w:tabs>
          <w:tab w:val="left" w:pos="993"/>
        </w:tabs>
        <w:ind w:left="993" w:hanging="284"/>
        <w:jc w:val="both"/>
        <w:rPr>
          <w:rFonts w:ascii="Arial" w:hAnsi="Arial" w:cs="Arial"/>
        </w:rPr>
      </w:pPr>
      <w:r w:rsidRPr="00624768">
        <w:rPr>
          <w:rFonts w:ascii="Arial" w:hAnsi="Arial" w:cs="Arial"/>
        </w:rPr>
        <w:t>Observar els principis, les normes i els cànons ètics propis de les activitats, els oficis i/o les professions corresponents a les prestacions objectes dels contractes.</w:t>
      </w:r>
    </w:p>
    <w:p w14:paraId="2548B922" w14:textId="77777777" w:rsidR="007E01F0" w:rsidRPr="00624768" w:rsidRDefault="007E01F0" w:rsidP="00624768">
      <w:pPr>
        <w:pStyle w:val="Pargrafdellista1"/>
        <w:numPr>
          <w:ilvl w:val="0"/>
          <w:numId w:val="29"/>
        </w:numPr>
        <w:tabs>
          <w:tab w:val="left" w:pos="993"/>
        </w:tabs>
        <w:ind w:left="993" w:hanging="284"/>
        <w:jc w:val="both"/>
        <w:rPr>
          <w:rFonts w:ascii="Arial" w:hAnsi="Arial" w:cs="Arial"/>
        </w:rPr>
      </w:pPr>
      <w:r w:rsidRPr="00624768">
        <w:rPr>
          <w:rFonts w:ascii="Arial" w:hAnsi="Arial" w:cs="Arial"/>
        </w:rPr>
        <w:t>No realitzar accions que posin en risc l’interès públic en l’àmbit del contracte o de les prestacions a licitar.</w:t>
      </w:r>
    </w:p>
    <w:p w14:paraId="71F30937" w14:textId="77777777" w:rsidR="007E01F0" w:rsidRPr="00624768" w:rsidRDefault="007E01F0" w:rsidP="00624768">
      <w:pPr>
        <w:pStyle w:val="Pargrafdellista1"/>
        <w:numPr>
          <w:ilvl w:val="0"/>
          <w:numId w:val="29"/>
        </w:numPr>
        <w:tabs>
          <w:tab w:val="left" w:pos="993"/>
        </w:tabs>
        <w:ind w:left="993" w:hanging="284"/>
        <w:jc w:val="both"/>
        <w:rPr>
          <w:rFonts w:ascii="Arial" w:hAnsi="Arial" w:cs="Arial"/>
        </w:rPr>
      </w:pPr>
      <w:r w:rsidRPr="00624768">
        <w:rPr>
          <w:rFonts w:ascii="Arial" w:hAnsi="Arial" w:cs="Arial"/>
        </w:rPr>
        <w:t>Denunciar les situacions irregulars que es puguin presentar en els processos de contractació pública o durant l’execució dels contractes.</w:t>
      </w:r>
    </w:p>
    <w:p w14:paraId="13B58835" w14:textId="7240589B" w:rsidR="007E01F0" w:rsidRPr="00624768" w:rsidRDefault="007E01F0" w:rsidP="00624768">
      <w:pPr>
        <w:tabs>
          <w:tab w:val="left" w:pos="709"/>
        </w:tabs>
        <w:ind w:left="709" w:hanging="425"/>
        <w:jc w:val="both"/>
        <w:rPr>
          <w:rFonts w:ascii="Arial" w:hAnsi="Arial" w:cs="Arial"/>
        </w:rPr>
      </w:pPr>
      <w:r w:rsidRPr="00624768">
        <w:rPr>
          <w:rFonts w:ascii="Arial" w:hAnsi="Arial" w:cs="Arial"/>
        </w:rPr>
        <w:t>3.-</w:t>
      </w:r>
      <w:r w:rsidR="00CE5B53" w:rsidRPr="00624768">
        <w:rPr>
          <w:rFonts w:ascii="Arial" w:hAnsi="Arial" w:cs="Arial"/>
        </w:rPr>
        <w:tab/>
      </w:r>
      <w:r w:rsidRPr="00624768">
        <w:rPr>
          <w:rFonts w:ascii="Arial" w:hAnsi="Arial" w:cs="Arial"/>
        </w:rPr>
        <w:t xml:space="preserve">En particular, els licitadors i els contractistes assumeixen les obligacions següents:  </w:t>
      </w:r>
    </w:p>
    <w:p w14:paraId="36370B3B"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8B6B630"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 xml:space="preserve">No sol·licitar, directament o indirectament, que un càrrec o empleat públic influeixi en l’adjudicació del contracte. </w:t>
      </w:r>
    </w:p>
    <w:p w14:paraId="147854E3"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No oferir ni facilitar a càrrecs o empleats públics avantatges  per a ells mateixos o per a  terceres persones  amb la voluntat d’incidir en un procediment contractual.</w:t>
      </w:r>
    </w:p>
    <w:p w14:paraId="675D4F45"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1B6FCDC"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 xml:space="preserve">No utilitzar informació confidencial, coneguda mitjançant el contracte i/o durant la licitació,  per  obtenir, directament o indirectament, un avantatge o benefici. </w:t>
      </w:r>
    </w:p>
    <w:p w14:paraId="640F41E3"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385F83A0"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34959A8" w14:textId="77777777" w:rsidR="007E01F0" w:rsidRPr="00624768" w:rsidRDefault="007E01F0" w:rsidP="00624768">
      <w:pPr>
        <w:pStyle w:val="Pargrafdellista1"/>
        <w:numPr>
          <w:ilvl w:val="0"/>
          <w:numId w:val="30"/>
        </w:numPr>
        <w:ind w:left="993" w:hanging="284"/>
        <w:jc w:val="both"/>
        <w:rPr>
          <w:rFonts w:ascii="Arial" w:hAnsi="Arial" w:cs="Arial"/>
        </w:rPr>
      </w:pPr>
      <w:r w:rsidRPr="00624768">
        <w:rPr>
          <w:rFonts w:ascii="Arial" w:hAnsi="Arial" w:cs="Arial"/>
        </w:rPr>
        <w:t>Denunciar els actes dels quals tingui coneixement i que puguin  comportar una infracció de les obligacions contingudes en aquesta clàusula.</w:t>
      </w:r>
    </w:p>
    <w:p w14:paraId="70015546" w14:textId="2812AE40" w:rsidR="007E01F0" w:rsidRPr="00624768" w:rsidRDefault="007E01F0" w:rsidP="00624768">
      <w:pPr>
        <w:ind w:left="709" w:hanging="425"/>
        <w:jc w:val="both"/>
        <w:rPr>
          <w:rFonts w:ascii="Arial" w:hAnsi="Arial" w:cs="Arial"/>
        </w:rPr>
      </w:pPr>
      <w:r w:rsidRPr="00624768">
        <w:rPr>
          <w:rFonts w:ascii="Arial" w:hAnsi="Arial" w:cs="Arial"/>
        </w:rPr>
        <w:t>4.-</w:t>
      </w:r>
      <w:r w:rsidR="00CE5B53" w:rsidRPr="00624768">
        <w:rPr>
          <w:rFonts w:ascii="Arial" w:hAnsi="Arial" w:cs="Arial"/>
        </w:rPr>
        <w:tab/>
      </w:r>
      <w:r w:rsidRPr="00624768">
        <w:rPr>
          <w:rFonts w:ascii="Arial" w:hAnsi="Arial" w:cs="Arial"/>
        </w:rPr>
        <w:t>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7E315710" w14:textId="77777777" w:rsidR="00110087" w:rsidRPr="00624768" w:rsidRDefault="00110087" w:rsidP="00624768">
      <w:pPr>
        <w:ind w:left="284" w:hanging="142"/>
        <w:jc w:val="both"/>
        <w:rPr>
          <w:rFonts w:ascii="Arial" w:hAnsi="Arial" w:cs="Arial"/>
        </w:rPr>
      </w:pPr>
    </w:p>
    <w:p w14:paraId="45E5EBBC" w14:textId="45204650" w:rsidR="00F1693B" w:rsidRPr="00624768" w:rsidRDefault="00110087" w:rsidP="00624768">
      <w:pPr>
        <w:jc w:val="both"/>
        <w:rPr>
          <w:rFonts w:ascii="Arial" w:hAnsi="Arial" w:cs="Arial"/>
        </w:rPr>
      </w:pPr>
      <w:r w:rsidRPr="00A2198C">
        <w:rPr>
          <w:rFonts w:ascii="Arial" w:hAnsi="Arial" w:cs="Arial"/>
        </w:rPr>
        <w:t xml:space="preserve">k) L’empresa, </w:t>
      </w:r>
      <w:r w:rsidR="00BD049C" w:rsidRPr="00A2198C">
        <w:rPr>
          <w:rFonts w:ascii="Arial" w:hAnsi="Arial" w:cs="Arial"/>
        </w:rPr>
        <w:t xml:space="preserve">per analogia i </w:t>
      </w:r>
      <w:r w:rsidRPr="00A2198C">
        <w:rPr>
          <w:rFonts w:ascii="Arial" w:hAnsi="Arial" w:cs="Arial"/>
        </w:rPr>
        <w:t>en compliment del que disposa l’article 3 de</w:t>
      </w:r>
      <w:r w:rsidR="007B698F" w:rsidRPr="00A2198C">
        <w:rPr>
          <w:rFonts w:ascii="Arial" w:hAnsi="Arial" w:cs="Arial"/>
        </w:rPr>
        <w:t xml:space="preserve"> a l’Ordre TES/630/2023, de 14 de juny, </w:t>
      </w:r>
      <w:r w:rsidRPr="00A2198C">
        <w:rPr>
          <w:rFonts w:ascii="Arial" w:hAnsi="Arial" w:cs="Arial"/>
        </w:rPr>
        <w:t>haurà de fer constar expressament</w:t>
      </w:r>
      <w:r w:rsidR="00BD049C" w:rsidRPr="00A2198C">
        <w:rPr>
          <w:rFonts w:ascii="Arial" w:hAnsi="Arial" w:cs="Arial"/>
        </w:rPr>
        <w:t xml:space="preserve"> en la documentació necessària per a la realització del servei i en les activitats per a la seva difusió</w:t>
      </w:r>
      <w:r w:rsidRPr="00A2198C">
        <w:rPr>
          <w:rFonts w:ascii="Arial" w:hAnsi="Arial" w:cs="Arial"/>
        </w:rPr>
        <w:t xml:space="preserve"> que el contracte es va finançar amb càrrec als fons rebuts </w:t>
      </w:r>
      <w:r w:rsidR="00B027B9" w:rsidRPr="00A2198C">
        <w:rPr>
          <w:rFonts w:ascii="Verdana" w:hAnsi="Verdana"/>
          <w:color w:val="000000"/>
          <w:shd w:val="clear" w:color="auto" w:fill="FFFFFF"/>
        </w:rPr>
        <w:t xml:space="preserve">del Servei Públic d’Ocupació de </w:t>
      </w:r>
      <w:r w:rsidR="00B027B9" w:rsidRPr="00A2198C">
        <w:rPr>
          <w:rFonts w:ascii="Verdana" w:hAnsi="Verdana"/>
          <w:color w:val="000000"/>
          <w:shd w:val="clear" w:color="auto" w:fill="FFFFFF"/>
        </w:rPr>
        <w:lastRenderedPageBreak/>
        <w:t>l’Estat</w:t>
      </w:r>
      <w:r w:rsidR="00F1693B" w:rsidRPr="00A2198C">
        <w:rPr>
          <w:rFonts w:ascii="Arial" w:hAnsi="Arial" w:cs="Arial"/>
        </w:rPr>
        <w:t xml:space="preserve"> incorporant a la documentació o a l’anunci els logotips i la resta d’elements establerts en la normativa aplicable.</w:t>
      </w:r>
    </w:p>
    <w:p w14:paraId="66E1225F" w14:textId="353C0480" w:rsidR="00F1693B" w:rsidRPr="00624768" w:rsidRDefault="00F1693B" w:rsidP="00624768">
      <w:pPr>
        <w:jc w:val="both"/>
        <w:rPr>
          <w:rFonts w:ascii="Arial" w:hAnsi="Arial" w:cs="Arial"/>
        </w:rPr>
      </w:pPr>
    </w:p>
    <w:p w14:paraId="65F073A5" w14:textId="77777777" w:rsidR="001717EC" w:rsidRPr="00624768" w:rsidRDefault="001717EC" w:rsidP="00624768">
      <w:pPr>
        <w:spacing w:line="350" w:lineRule="exact"/>
        <w:jc w:val="both"/>
      </w:pPr>
    </w:p>
    <w:p w14:paraId="549178AD" w14:textId="77777777" w:rsidR="007E01F0" w:rsidRPr="00624768" w:rsidRDefault="007E01F0" w:rsidP="00624768">
      <w:r w:rsidRPr="00624768">
        <w:rPr>
          <w:rFonts w:ascii="Arial" w:eastAsia="Arial" w:hAnsi="Arial" w:cs="Arial"/>
          <w:b/>
          <w:bCs/>
        </w:rPr>
        <w:t>Trentena. Prerrogatives de l’Administració</w:t>
      </w:r>
      <w:r w:rsidR="00FA5891" w:rsidRPr="00624768">
        <w:rPr>
          <w:rFonts w:ascii="Arial" w:eastAsia="Arial" w:hAnsi="Arial" w:cs="Arial"/>
          <w:b/>
          <w:bCs/>
        </w:rPr>
        <w:t xml:space="preserve"> i clàusula </w:t>
      </w:r>
      <w:r w:rsidR="00F1693B" w:rsidRPr="00624768">
        <w:rPr>
          <w:rFonts w:ascii="Arial" w:eastAsia="Arial" w:hAnsi="Arial" w:cs="Arial"/>
          <w:b/>
          <w:bCs/>
        </w:rPr>
        <w:t>ètica</w:t>
      </w:r>
    </w:p>
    <w:p w14:paraId="6BCF68BA" w14:textId="77777777" w:rsidR="007E01F0" w:rsidRPr="00624768" w:rsidRDefault="007E01F0" w:rsidP="00624768">
      <w:pPr>
        <w:spacing w:line="262" w:lineRule="exact"/>
      </w:pPr>
    </w:p>
    <w:p w14:paraId="0EF18648" w14:textId="77777777" w:rsidR="007E01F0" w:rsidRPr="00624768" w:rsidRDefault="007E01F0" w:rsidP="00624768">
      <w:pPr>
        <w:spacing w:line="237" w:lineRule="auto"/>
        <w:jc w:val="both"/>
      </w:pPr>
      <w:r w:rsidRPr="00624768">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62B94269" w14:textId="77777777" w:rsidR="007E01F0" w:rsidRPr="00624768" w:rsidRDefault="007E01F0" w:rsidP="00624768">
      <w:pPr>
        <w:spacing w:line="257" w:lineRule="exact"/>
      </w:pPr>
    </w:p>
    <w:p w14:paraId="78359035" w14:textId="77777777" w:rsidR="007E01F0" w:rsidRPr="00624768" w:rsidRDefault="007E01F0" w:rsidP="00624768">
      <w:pPr>
        <w:jc w:val="both"/>
      </w:pPr>
      <w:r w:rsidRPr="00624768">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39EA27D5" w14:textId="77777777" w:rsidR="007E01F0" w:rsidRPr="00624768" w:rsidRDefault="007E01F0" w:rsidP="00624768">
      <w:pPr>
        <w:spacing w:line="254" w:lineRule="exact"/>
      </w:pPr>
    </w:p>
    <w:p w14:paraId="6706E37A" w14:textId="77777777" w:rsidR="007E01F0" w:rsidRPr="00624768" w:rsidRDefault="007E01F0" w:rsidP="00624768">
      <w:pPr>
        <w:spacing w:line="237" w:lineRule="auto"/>
        <w:jc w:val="both"/>
      </w:pPr>
      <w:r w:rsidRPr="00624768">
        <w:rPr>
          <w:rFonts w:ascii="Arial" w:eastAsia="Arial" w:hAnsi="Arial" w:cs="Arial"/>
        </w:rPr>
        <w:t>Els acords que adopti l’òrgan de contractació en l’exercici de les prerrogatives esmentades exhaureixen la via administrativa i són immediatament executius.</w:t>
      </w:r>
    </w:p>
    <w:p w14:paraId="0E51BC01" w14:textId="77777777" w:rsidR="007E01F0" w:rsidRPr="00624768" w:rsidRDefault="007E01F0" w:rsidP="00624768">
      <w:pPr>
        <w:spacing w:line="255" w:lineRule="exact"/>
      </w:pPr>
    </w:p>
    <w:p w14:paraId="70A62F6D" w14:textId="77777777" w:rsidR="007E01F0" w:rsidRPr="00624768" w:rsidRDefault="007E01F0" w:rsidP="00624768">
      <w:pPr>
        <w:rPr>
          <w:rFonts w:ascii="Arial" w:eastAsia="Arial" w:hAnsi="Arial" w:cs="Arial"/>
        </w:rPr>
      </w:pPr>
      <w:r w:rsidRPr="00624768">
        <w:rPr>
          <w:rFonts w:ascii="Arial" w:eastAsia="Arial" w:hAnsi="Arial" w:cs="Arial"/>
        </w:rPr>
        <w:t>L’exercici de les prerrogatives de l’Administració es durà a terme mitjançant el procediment establert en l’article 191 de la LCSP.</w:t>
      </w:r>
    </w:p>
    <w:p w14:paraId="32766A3A" w14:textId="77777777" w:rsidR="00FA5891" w:rsidRPr="00624768" w:rsidRDefault="00FA5891" w:rsidP="00624768">
      <w:pPr>
        <w:rPr>
          <w:rFonts w:ascii="Arial" w:eastAsia="Arial" w:hAnsi="Arial" w:cs="Arial"/>
        </w:rPr>
      </w:pPr>
    </w:p>
    <w:p w14:paraId="03D5EFD7" w14:textId="77777777" w:rsidR="00FA5891" w:rsidRPr="00624768" w:rsidRDefault="00FA5891" w:rsidP="00624768">
      <w:pPr>
        <w:pStyle w:val="Default"/>
        <w:rPr>
          <w:color w:val="auto"/>
          <w:sz w:val="22"/>
          <w:szCs w:val="22"/>
        </w:rPr>
      </w:pPr>
      <w:r w:rsidRPr="00624768">
        <w:rPr>
          <w:color w:val="auto"/>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415ECA7F" w14:textId="77777777" w:rsidR="00FA5891" w:rsidRPr="00624768" w:rsidRDefault="00FA5891" w:rsidP="00624768">
      <w:pPr>
        <w:jc w:val="both"/>
        <w:rPr>
          <w:rFonts w:ascii="Arial" w:hAnsi="Arial" w:cs="Arial"/>
        </w:rPr>
      </w:pPr>
      <w:r w:rsidRPr="00624768">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33D2F57B" w14:textId="77777777" w:rsidR="007E01F0" w:rsidRPr="00624768" w:rsidRDefault="007E01F0" w:rsidP="00624768">
      <w:pPr>
        <w:spacing w:line="200" w:lineRule="exact"/>
      </w:pPr>
    </w:p>
    <w:p w14:paraId="3F202CC0" w14:textId="77777777" w:rsidR="007E01F0" w:rsidRPr="00624768" w:rsidRDefault="007E01F0" w:rsidP="00624768">
      <w:pPr>
        <w:spacing w:line="298" w:lineRule="exact"/>
      </w:pPr>
    </w:p>
    <w:p w14:paraId="50619D03" w14:textId="77777777" w:rsidR="007E01F0" w:rsidRPr="00624768" w:rsidRDefault="007E01F0" w:rsidP="00624768">
      <w:r w:rsidRPr="00624768">
        <w:rPr>
          <w:rFonts w:ascii="Arial" w:eastAsia="Arial" w:hAnsi="Arial" w:cs="Arial"/>
          <w:b/>
          <w:bCs/>
        </w:rPr>
        <w:t>Trenta-unena. Modificació del contracte</w:t>
      </w:r>
    </w:p>
    <w:p w14:paraId="4BD15F12" w14:textId="77777777" w:rsidR="007E01F0" w:rsidRPr="00624768" w:rsidRDefault="007E01F0" w:rsidP="00624768">
      <w:pPr>
        <w:spacing w:line="253" w:lineRule="exact"/>
      </w:pPr>
    </w:p>
    <w:p w14:paraId="3A390D5B" w14:textId="77777777" w:rsidR="007E01F0" w:rsidRPr="00624768" w:rsidRDefault="007E01F0" w:rsidP="00624768">
      <w:pPr>
        <w:jc w:val="both"/>
      </w:pPr>
      <w:r w:rsidRPr="00624768">
        <w:rPr>
          <w:rFonts w:ascii="Arial" w:eastAsia="Arial" w:hAnsi="Arial" w:cs="Arial"/>
          <w:b/>
          <w:bCs/>
        </w:rPr>
        <w:t xml:space="preserve">31.1 </w:t>
      </w:r>
      <w:r w:rsidRPr="00624768">
        <w:rPr>
          <w:rFonts w:ascii="Arial" w:eastAsia="Arial" w:hAnsi="Arial" w:cs="Arial"/>
        </w:rPr>
        <w:t>El contracte només es pot modificar per raons d’interès públic, en els casos i en la</w:t>
      </w:r>
      <w:r w:rsidRPr="00624768">
        <w:rPr>
          <w:rFonts w:ascii="Arial" w:eastAsia="Arial" w:hAnsi="Arial" w:cs="Arial"/>
          <w:b/>
          <w:bCs/>
        </w:rPr>
        <w:t xml:space="preserve"> </w:t>
      </w:r>
      <w:r w:rsidRPr="00624768">
        <w:rPr>
          <w:rFonts w:ascii="Arial" w:eastAsia="Arial" w:hAnsi="Arial" w:cs="Arial"/>
        </w:rPr>
        <w:t>forma que s’especifiquen en aquesta clàusula i de conformitat amb el que es preveu en els articles 203 a 207 de la LCSP.</w:t>
      </w:r>
    </w:p>
    <w:p w14:paraId="39C23167" w14:textId="77777777" w:rsidR="007E01F0" w:rsidRPr="00624768" w:rsidRDefault="007E01F0" w:rsidP="00624768">
      <w:pPr>
        <w:spacing w:line="244" w:lineRule="exact"/>
      </w:pPr>
    </w:p>
    <w:p w14:paraId="69EE11FC" w14:textId="77777777" w:rsidR="007E01F0" w:rsidRPr="00624768" w:rsidRDefault="007E01F0" w:rsidP="00624768">
      <w:pPr>
        <w:jc w:val="both"/>
        <w:rPr>
          <w:rFonts w:ascii="Arial" w:eastAsia="Arial" w:hAnsi="Arial" w:cs="Arial"/>
          <w:b/>
          <w:bCs/>
        </w:rPr>
      </w:pPr>
      <w:r w:rsidRPr="00624768">
        <w:rPr>
          <w:rFonts w:ascii="Arial" w:eastAsia="Arial" w:hAnsi="Arial" w:cs="Arial"/>
          <w:b/>
          <w:bCs/>
        </w:rPr>
        <w:t xml:space="preserve">31.2 </w:t>
      </w:r>
      <w:r w:rsidRPr="00624768">
        <w:rPr>
          <w:rFonts w:ascii="Arial" w:eastAsia="Arial" w:hAnsi="Arial" w:cs="Arial"/>
        </w:rPr>
        <w:t>Modificacions previstes: No es preveu en aquest cas cap causa específica de modificació del contracte.</w:t>
      </w:r>
    </w:p>
    <w:p w14:paraId="6D34DB04" w14:textId="77777777" w:rsidR="007E01F0" w:rsidRPr="00624768" w:rsidRDefault="007E01F0" w:rsidP="00624768">
      <w:pPr>
        <w:rPr>
          <w:rFonts w:ascii="Arial" w:eastAsia="Arial" w:hAnsi="Arial" w:cs="Arial"/>
          <w:b/>
          <w:bCs/>
        </w:rPr>
      </w:pPr>
    </w:p>
    <w:p w14:paraId="1FC32CEE" w14:textId="77777777" w:rsidR="007E01F0" w:rsidRPr="00624768" w:rsidRDefault="007E01F0" w:rsidP="00624768">
      <w:pPr>
        <w:jc w:val="both"/>
      </w:pPr>
      <w:r w:rsidRPr="00624768">
        <w:rPr>
          <w:rFonts w:ascii="Arial" w:eastAsia="Arial" w:hAnsi="Arial" w:cs="Arial"/>
          <w:b/>
          <w:bCs/>
        </w:rPr>
        <w:t xml:space="preserve">31.3 </w:t>
      </w:r>
      <w:r w:rsidRPr="00624768">
        <w:rPr>
          <w:rFonts w:ascii="Arial" w:eastAsia="Arial" w:hAnsi="Arial" w:cs="Arial"/>
        </w:rPr>
        <w:t>Modificacions no previstes:  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D9F5F55" w14:textId="77777777" w:rsidR="007E01F0" w:rsidRPr="00624768" w:rsidRDefault="007E01F0" w:rsidP="00624768">
      <w:pPr>
        <w:spacing w:line="257" w:lineRule="exact"/>
        <w:jc w:val="both"/>
      </w:pPr>
    </w:p>
    <w:p w14:paraId="0619148D" w14:textId="77777777" w:rsidR="007E01F0" w:rsidRPr="00624768" w:rsidRDefault="007E01F0" w:rsidP="00624768">
      <w:pPr>
        <w:spacing w:line="237" w:lineRule="auto"/>
        <w:jc w:val="both"/>
      </w:pPr>
      <w:r w:rsidRPr="00624768">
        <w:rPr>
          <w:rFonts w:ascii="Arial" w:eastAsia="Arial" w:hAnsi="Arial" w:cs="Arial"/>
        </w:rPr>
        <w:t xml:space="preserve">Aquestes modificacions són obligatòries per a l’empresa contractista, llevat que impliquin, aïlladament o conjuntament, una alteració en la seva quantia que excedeixi el 20% del preu inicial del contracte, IVA exclòs. En aquest cas, la modificació s’acordarà per l’òrgan </w:t>
      </w:r>
      <w:r w:rsidRPr="00624768">
        <w:rPr>
          <w:rFonts w:ascii="Arial" w:eastAsia="Arial" w:hAnsi="Arial" w:cs="Arial"/>
        </w:rPr>
        <w:lastRenderedPageBreak/>
        <w:t>de contractació amb la conformitat prèvia per escrit de l’empresa contractista; en cas contrari, el contracte es resoldrà d’acord amb la causa prevista en l’article 211.1.g) de la LCSP.</w:t>
      </w:r>
    </w:p>
    <w:p w14:paraId="0B362271" w14:textId="77777777" w:rsidR="007E01F0" w:rsidRPr="00624768" w:rsidRDefault="007E01F0" w:rsidP="00624768">
      <w:pPr>
        <w:spacing w:line="251" w:lineRule="exact"/>
      </w:pPr>
    </w:p>
    <w:p w14:paraId="36D40BE3" w14:textId="77777777" w:rsidR="007E01F0" w:rsidRPr="00624768" w:rsidRDefault="007E01F0" w:rsidP="00624768">
      <w:pPr>
        <w:spacing w:line="244" w:lineRule="auto"/>
        <w:jc w:val="both"/>
      </w:pPr>
      <w:r w:rsidRPr="00624768">
        <w:rPr>
          <w:rFonts w:ascii="Arial" w:eastAsia="Arial" w:hAnsi="Arial" w:cs="Arial"/>
          <w:b/>
          <w:bCs/>
        </w:rPr>
        <w:t xml:space="preserve">31.4 </w:t>
      </w:r>
      <w:r w:rsidRPr="00624768">
        <w:rPr>
          <w:rFonts w:ascii="Arial" w:eastAsia="Arial" w:hAnsi="Arial" w:cs="Arial"/>
        </w:rPr>
        <w:t>Les modificacions del contracte es formalitzaran de conformitat amb el que</w:t>
      </w:r>
      <w:r w:rsidRPr="00624768">
        <w:rPr>
          <w:rFonts w:ascii="Arial" w:eastAsia="Arial" w:hAnsi="Arial" w:cs="Arial"/>
          <w:b/>
          <w:bCs/>
        </w:rPr>
        <w:t xml:space="preserve"> </w:t>
      </w:r>
      <w:r w:rsidRPr="00624768">
        <w:rPr>
          <w:rFonts w:ascii="Arial" w:eastAsia="Arial" w:hAnsi="Arial" w:cs="Arial"/>
        </w:rPr>
        <w:t>estableix l’article 153 de la LCSP i la clàusula dinovena d’aquest plec.</w:t>
      </w:r>
    </w:p>
    <w:p w14:paraId="7FD8DE33" w14:textId="77777777" w:rsidR="007E01F0" w:rsidRPr="00624768" w:rsidRDefault="007E01F0" w:rsidP="00624768">
      <w:pPr>
        <w:spacing w:line="240" w:lineRule="exact"/>
      </w:pPr>
    </w:p>
    <w:p w14:paraId="3DD14975" w14:textId="77777777" w:rsidR="007E01F0" w:rsidRPr="00624768" w:rsidRDefault="007E01F0" w:rsidP="00624768">
      <w:pPr>
        <w:jc w:val="both"/>
      </w:pPr>
      <w:r w:rsidRPr="00624768">
        <w:rPr>
          <w:rFonts w:ascii="Arial" w:eastAsia="Arial" w:hAnsi="Arial" w:cs="Arial"/>
          <w:b/>
          <w:bCs/>
        </w:rPr>
        <w:t xml:space="preserve">31.5 </w:t>
      </w:r>
      <w:r w:rsidRPr="00624768">
        <w:rPr>
          <w:rFonts w:ascii="Arial" w:eastAsia="Arial" w:hAnsi="Arial" w:cs="Arial"/>
        </w:rPr>
        <w:t>L’anunci de modificació del contracte, juntament amb les al·legacions de</w:t>
      </w:r>
      <w:r w:rsidRPr="00624768">
        <w:rPr>
          <w:rFonts w:ascii="Arial" w:eastAsia="Arial" w:hAnsi="Arial" w:cs="Arial"/>
          <w:b/>
          <w:bCs/>
        </w:rPr>
        <w:t xml:space="preserve"> </w:t>
      </w:r>
      <w:r w:rsidRPr="00624768">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20FBDBF5" w14:textId="77777777" w:rsidR="007E01F0" w:rsidRPr="00624768" w:rsidRDefault="007E01F0" w:rsidP="00624768">
      <w:pPr>
        <w:jc w:val="both"/>
      </w:pPr>
    </w:p>
    <w:p w14:paraId="7932004C" w14:textId="77777777" w:rsidR="007E01F0" w:rsidRPr="00624768" w:rsidRDefault="007E01F0" w:rsidP="00624768">
      <w:pPr>
        <w:spacing w:line="1" w:lineRule="exact"/>
      </w:pPr>
    </w:p>
    <w:p w14:paraId="0E424997" w14:textId="77777777" w:rsidR="007E01F0" w:rsidRPr="00624768" w:rsidRDefault="007E01F0" w:rsidP="00624768">
      <w:pPr>
        <w:jc w:val="both"/>
        <w:rPr>
          <w:i/>
        </w:rPr>
      </w:pPr>
      <w:r w:rsidRPr="00624768">
        <w:rPr>
          <w:rFonts w:ascii="Arial" w:eastAsia="Arial" w:hAnsi="Arial" w:cs="Arial"/>
          <w:b/>
          <w:bCs/>
        </w:rPr>
        <w:t xml:space="preserve">31.6 </w:t>
      </w:r>
      <w:r w:rsidRPr="00624768">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00DE193" w14:textId="77777777" w:rsidR="007E01F0" w:rsidRPr="00624768" w:rsidRDefault="007E01F0" w:rsidP="00624768">
      <w:pPr>
        <w:spacing w:line="200" w:lineRule="exact"/>
        <w:jc w:val="both"/>
        <w:rPr>
          <w:i/>
        </w:rPr>
      </w:pPr>
    </w:p>
    <w:p w14:paraId="4F939553" w14:textId="77777777" w:rsidR="007E01F0" w:rsidRPr="00624768" w:rsidRDefault="007E01F0" w:rsidP="00624768">
      <w:pPr>
        <w:spacing w:line="301" w:lineRule="exact"/>
        <w:jc w:val="both"/>
      </w:pPr>
    </w:p>
    <w:p w14:paraId="6BD47195" w14:textId="77777777" w:rsidR="007E01F0" w:rsidRPr="00624768" w:rsidRDefault="007E01F0" w:rsidP="00624768">
      <w:pPr>
        <w:jc w:val="both"/>
      </w:pPr>
      <w:r w:rsidRPr="00624768">
        <w:rPr>
          <w:rFonts w:ascii="Arial" w:eastAsia="Arial" w:hAnsi="Arial" w:cs="Arial"/>
          <w:b/>
          <w:bCs/>
        </w:rPr>
        <w:t>Trenta-dosena. Suspensió del contracte</w:t>
      </w:r>
    </w:p>
    <w:p w14:paraId="50165890" w14:textId="77777777" w:rsidR="007E01F0" w:rsidRPr="00624768" w:rsidRDefault="007E01F0" w:rsidP="00624768">
      <w:pPr>
        <w:spacing w:line="262" w:lineRule="exact"/>
      </w:pPr>
    </w:p>
    <w:p w14:paraId="04507AD6" w14:textId="77777777" w:rsidR="007E01F0" w:rsidRPr="00624768" w:rsidRDefault="007E01F0" w:rsidP="00624768">
      <w:pPr>
        <w:jc w:val="both"/>
      </w:pPr>
      <w:r w:rsidRPr="00624768">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1E851426" w14:textId="77777777" w:rsidR="007E01F0" w:rsidRPr="00624768" w:rsidRDefault="007E01F0" w:rsidP="00624768">
      <w:pPr>
        <w:spacing w:line="395" w:lineRule="exact"/>
      </w:pPr>
    </w:p>
    <w:p w14:paraId="7262B651" w14:textId="77777777" w:rsidR="007E01F0" w:rsidRPr="00624768" w:rsidRDefault="007E01F0" w:rsidP="00624768">
      <w:pPr>
        <w:spacing w:line="237" w:lineRule="auto"/>
        <w:jc w:val="both"/>
      </w:pPr>
      <w:r w:rsidRPr="00624768">
        <w:rPr>
          <w:rFonts w:ascii="Arial" w:eastAsia="Arial" w:hAnsi="Arial" w:cs="Arial"/>
        </w:rPr>
        <w:t>En tot cas, l’Administració ha d’estendre l’acta de suspensió corresponent, d’ofici o a sol·licitud de l’empresa contractista, de conformitat amb el que disposa l’article 208.1 de la LCSP.</w:t>
      </w:r>
    </w:p>
    <w:p w14:paraId="4FF92A53" w14:textId="77777777" w:rsidR="007E01F0" w:rsidRPr="00624768" w:rsidRDefault="007E01F0" w:rsidP="00624768">
      <w:pPr>
        <w:spacing w:line="255" w:lineRule="exact"/>
      </w:pPr>
    </w:p>
    <w:p w14:paraId="24D99762" w14:textId="77777777" w:rsidR="007E01F0" w:rsidRPr="00624768" w:rsidRDefault="007E01F0" w:rsidP="00624768">
      <w:pPr>
        <w:jc w:val="both"/>
      </w:pPr>
      <w:r w:rsidRPr="00624768">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4A914D4A" w14:textId="77777777" w:rsidR="007E01F0" w:rsidRPr="00624768" w:rsidRDefault="007E01F0" w:rsidP="00624768">
      <w:pPr>
        <w:spacing w:line="253" w:lineRule="exact"/>
      </w:pPr>
    </w:p>
    <w:p w14:paraId="434EDCAF" w14:textId="77777777" w:rsidR="007E01F0" w:rsidRPr="00624768" w:rsidRDefault="007E01F0" w:rsidP="00624768">
      <w:pPr>
        <w:jc w:val="both"/>
        <w:rPr>
          <w:rFonts w:ascii="Arial" w:eastAsia="Arial" w:hAnsi="Arial" w:cs="Arial"/>
        </w:rPr>
      </w:pPr>
      <w:r w:rsidRPr="00624768">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3750662" w14:textId="77777777" w:rsidR="007B36F7" w:rsidRPr="00624768" w:rsidRDefault="007B36F7" w:rsidP="00624768">
      <w:pPr>
        <w:jc w:val="both"/>
        <w:rPr>
          <w:rFonts w:ascii="Arial" w:eastAsia="Arial" w:hAnsi="Arial" w:cs="Arial"/>
        </w:rPr>
      </w:pPr>
    </w:p>
    <w:p w14:paraId="7B82AB26" w14:textId="77777777" w:rsidR="007E01F0" w:rsidRPr="00624768" w:rsidRDefault="007E01F0" w:rsidP="00624768">
      <w:pPr>
        <w:spacing w:line="253" w:lineRule="exact"/>
      </w:pPr>
    </w:p>
    <w:p w14:paraId="5EECD0EE" w14:textId="77777777" w:rsidR="007E01F0" w:rsidRPr="00624768" w:rsidRDefault="007E01F0" w:rsidP="00624768">
      <w:pPr>
        <w:spacing w:line="200" w:lineRule="exact"/>
        <w:jc w:val="both"/>
      </w:pPr>
    </w:p>
    <w:p w14:paraId="4050774C" w14:textId="77777777" w:rsidR="007E01F0" w:rsidRPr="00624768" w:rsidRDefault="007E01F0" w:rsidP="00624768">
      <w:pPr>
        <w:spacing w:line="244" w:lineRule="auto"/>
        <w:jc w:val="both"/>
      </w:pPr>
      <w:r w:rsidRPr="00624768">
        <w:rPr>
          <w:rFonts w:ascii="Arial" w:eastAsia="Arial" w:hAnsi="Arial" w:cs="Arial"/>
          <w:b/>
          <w:bCs/>
        </w:rPr>
        <w:t>V. DISPOSICIONS RELATIVES A LA SUCCESSIÓ, CESSIÓ, L A SUBCONTRACTACIÓ I LA REVISIÓ DE PREUS DEL CONTRACTE</w:t>
      </w:r>
    </w:p>
    <w:p w14:paraId="69FD6437" w14:textId="77777777" w:rsidR="007E01F0" w:rsidRPr="00624768" w:rsidRDefault="007E01F0" w:rsidP="00624768">
      <w:pPr>
        <w:spacing w:line="200" w:lineRule="exact"/>
      </w:pPr>
    </w:p>
    <w:p w14:paraId="38FA885E" w14:textId="77777777" w:rsidR="007E01F0" w:rsidRPr="00624768" w:rsidRDefault="007E01F0" w:rsidP="00624768">
      <w:pPr>
        <w:spacing w:line="292" w:lineRule="exact"/>
      </w:pPr>
    </w:p>
    <w:p w14:paraId="7E4E57AF" w14:textId="77777777" w:rsidR="007E01F0" w:rsidRPr="00624768" w:rsidRDefault="007E01F0" w:rsidP="00624768">
      <w:r w:rsidRPr="00624768">
        <w:rPr>
          <w:rFonts w:ascii="Arial" w:eastAsia="Arial" w:hAnsi="Arial" w:cs="Arial"/>
          <w:b/>
          <w:bCs/>
        </w:rPr>
        <w:t>Trenta-tresena. Successió i Cessió del contracte</w:t>
      </w:r>
    </w:p>
    <w:p w14:paraId="1E86D71A" w14:textId="77777777" w:rsidR="007E01F0" w:rsidRPr="00624768" w:rsidRDefault="007E01F0" w:rsidP="00624768">
      <w:pPr>
        <w:spacing w:line="253" w:lineRule="exact"/>
      </w:pPr>
    </w:p>
    <w:p w14:paraId="35F6C41B" w14:textId="77777777" w:rsidR="007E01F0" w:rsidRPr="00624768" w:rsidRDefault="007E01F0" w:rsidP="00624768">
      <w:r w:rsidRPr="00624768">
        <w:rPr>
          <w:rFonts w:ascii="Arial" w:eastAsia="Arial" w:hAnsi="Arial" w:cs="Arial"/>
          <w:b/>
          <w:bCs/>
        </w:rPr>
        <w:t xml:space="preserve">33.1 </w:t>
      </w:r>
      <w:r w:rsidRPr="00624768">
        <w:rPr>
          <w:rFonts w:ascii="Arial" w:eastAsia="Arial" w:hAnsi="Arial" w:cs="Arial"/>
        </w:rPr>
        <w:t>Successió en la persona del contractista:</w:t>
      </w:r>
    </w:p>
    <w:p w14:paraId="56CE1A79" w14:textId="77777777" w:rsidR="007E01F0" w:rsidRPr="00624768" w:rsidRDefault="007E01F0" w:rsidP="00624768">
      <w:pPr>
        <w:spacing w:line="262" w:lineRule="exact"/>
      </w:pPr>
    </w:p>
    <w:p w14:paraId="3BDA658E" w14:textId="77777777" w:rsidR="007E01F0" w:rsidRPr="00624768" w:rsidRDefault="007E01F0" w:rsidP="00624768">
      <w:pPr>
        <w:jc w:val="both"/>
      </w:pPr>
      <w:r w:rsidRPr="00624768">
        <w:rPr>
          <w:rFonts w:ascii="Arial" w:eastAsia="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4476CB02" w14:textId="77777777" w:rsidR="007E01F0" w:rsidRPr="00624768" w:rsidRDefault="007E01F0" w:rsidP="00624768">
      <w:pPr>
        <w:spacing w:line="252" w:lineRule="exact"/>
      </w:pPr>
    </w:p>
    <w:p w14:paraId="1C56DE13" w14:textId="77777777" w:rsidR="007E01F0" w:rsidRPr="00624768" w:rsidRDefault="007E01F0" w:rsidP="00624768">
      <w:pPr>
        <w:jc w:val="both"/>
      </w:pPr>
      <w:r w:rsidRPr="00624768">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B924A48" w14:textId="77777777" w:rsidR="007E01F0" w:rsidRPr="00624768" w:rsidRDefault="007E01F0" w:rsidP="00624768">
      <w:pPr>
        <w:spacing w:line="254" w:lineRule="exact"/>
      </w:pPr>
    </w:p>
    <w:p w14:paraId="46387BA8" w14:textId="77777777" w:rsidR="007E01F0" w:rsidRPr="00624768" w:rsidRDefault="007E01F0" w:rsidP="00624768">
      <w:pPr>
        <w:jc w:val="both"/>
      </w:pPr>
      <w:r w:rsidRPr="00624768">
        <w:rPr>
          <w:rFonts w:ascii="Arial" w:eastAsia="Arial" w:hAnsi="Arial" w:cs="Arial"/>
        </w:rPr>
        <w:t>L’empresa contractista ha de comunicar a l’òrgan de contractació la circumstància que s’hagi produït.</w:t>
      </w:r>
    </w:p>
    <w:p w14:paraId="7FECAB27" w14:textId="77777777" w:rsidR="007E01F0" w:rsidRPr="00624768" w:rsidRDefault="007E01F0" w:rsidP="00624768">
      <w:pPr>
        <w:spacing w:line="252" w:lineRule="exact"/>
      </w:pPr>
    </w:p>
    <w:p w14:paraId="356EF02E" w14:textId="77777777" w:rsidR="007E01F0" w:rsidRPr="00624768" w:rsidRDefault="007E01F0" w:rsidP="00624768">
      <w:pPr>
        <w:jc w:val="both"/>
      </w:pPr>
      <w:r w:rsidRPr="00624768">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C00D5AC" w14:textId="77777777" w:rsidR="007E01F0" w:rsidRPr="00624768" w:rsidRDefault="007E01F0" w:rsidP="00624768">
      <w:pPr>
        <w:spacing w:line="254" w:lineRule="exact"/>
      </w:pPr>
    </w:p>
    <w:p w14:paraId="471213D5" w14:textId="77777777" w:rsidR="007E01F0" w:rsidRPr="00624768" w:rsidRDefault="007E01F0" w:rsidP="00624768">
      <w:pPr>
        <w:spacing w:line="237" w:lineRule="auto"/>
        <w:jc w:val="both"/>
      </w:pPr>
      <w:r w:rsidRPr="00624768">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B8F9F08" w14:textId="77777777" w:rsidR="007E01F0" w:rsidRPr="00624768" w:rsidRDefault="007E01F0" w:rsidP="00624768">
      <w:pPr>
        <w:spacing w:line="257" w:lineRule="exact"/>
      </w:pPr>
    </w:p>
    <w:p w14:paraId="6FD4C8C6" w14:textId="77777777" w:rsidR="007E01F0" w:rsidRPr="00624768" w:rsidRDefault="007E01F0" w:rsidP="00624768">
      <w:pPr>
        <w:spacing w:line="237" w:lineRule="auto"/>
        <w:jc w:val="both"/>
      </w:pPr>
      <w:r w:rsidRPr="00624768">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1275016" w14:textId="77777777" w:rsidR="007E01F0" w:rsidRPr="00624768" w:rsidRDefault="007E01F0" w:rsidP="00624768">
      <w:pPr>
        <w:spacing w:line="249" w:lineRule="exact"/>
      </w:pPr>
    </w:p>
    <w:p w14:paraId="6C383514" w14:textId="77777777" w:rsidR="007E01F0" w:rsidRPr="00624768" w:rsidRDefault="007E01F0" w:rsidP="00624768">
      <w:r w:rsidRPr="00624768">
        <w:rPr>
          <w:rFonts w:ascii="Arial" w:eastAsia="Arial" w:hAnsi="Arial" w:cs="Arial"/>
          <w:b/>
          <w:bCs/>
        </w:rPr>
        <w:t xml:space="preserve">33.2 </w:t>
      </w:r>
      <w:r w:rsidRPr="00624768">
        <w:rPr>
          <w:rFonts w:ascii="Arial" w:eastAsia="Arial" w:hAnsi="Arial" w:cs="Arial"/>
        </w:rPr>
        <w:t>Cessió del contracte:</w:t>
      </w:r>
    </w:p>
    <w:p w14:paraId="43593F58" w14:textId="77777777" w:rsidR="007E01F0" w:rsidRPr="00624768" w:rsidRDefault="007E01F0" w:rsidP="00624768">
      <w:pPr>
        <w:spacing w:line="262" w:lineRule="exact"/>
      </w:pPr>
    </w:p>
    <w:p w14:paraId="51DFEF34" w14:textId="77777777" w:rsidR="007E01F0" w:rsidRPr="00624768" w:rsidRDefault="007E01F0" w:rsidP="00624768">
      <w:pPr>
        <w:spacing w:line="237" w:lineRule="auto"/>
        <w:jc w:val="both"/>
      </w:pPr>
      <w:r w:rsidRPr="00624768">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6E88EBC" w14:textId="77777777" w:rsidR="007E01F0" w:rsidRPr="00624768" w:rsidRDefault="007E01F0" w:rsidP="00624768">
      <w:pPr>
        <w:spacing w:line="257" w:lineRule="exact"/>
      </w:pPr>
    </w:p>
    <w:p w14:paraId="72B88AE6" w14:textId="77777777" w:rsidR="007E01F0" w:rsidRPr="00624768" w:rsidRDefault="007E01F0" w:rsidP="00624768">
      <w:pPr>
        <w:numPr>
          <w:ilvl w:val="0"/>
          <w:numId w:val="23"/>
        </w:numPr>
        <w:tabs>
          <w:tab w:val="left" w:pos="524"/>
        </w:tabs>
        <w:ind w:left="0" w:firstLine="4"/>
        <w:jc w:val="both"/>
        <w:rPr>
          <w:rFonts w:ascii="Arial" w:eastAsia="Arial" w:hAnsi="Arial" w:cs="Arial"/>
        </w:rPr>
      </w:pPr>
      <w:r w:rsidRPr="00624768">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2CB59A22" w14:textId="77777777" w:rsidR="007E01F0" w:rsidRPr="00624768" w:rsidRDefault="007E01F0" w:rsidP="00624768">
      <w:pPr>
        <w:spacing w:line="253" w:lineRule="exact"/>
        <w:rPr>
          <w:rFonts w:ascii="Arial" w:eastAsia="Arial" w:hAnsi="Arial" w:cs="Arial"/>
        </w:rPr>
      </w:pPr>
    </w:p>
    <w:p w14:paraId="4DE6D880" w14:textId="77777777" w:rsidR="007E01F0" w:rsidRPr="00624768" w:rsidRDefault="007E01F0" w:rsidP="00624768">
      <w:pPr>
        <w:numPr>
          <w:ilvl w:val="0"/>
          <w:numId w:val="23"/>
        </w:numPr>
        <w:tabs>
          <w:tab w:val="left" w:pos="538"/>
        </w:tabs>
        <w:spacing w:line="237" w:lineRule="auto"/>
        <w:ind w:left="0" w:firstLine="4"/>
        <w:jc w:val="both"/>
        <w:rPr>
          <w:rFonts w:ascii="Arial" w:eastAsia="Arial" w:hAnsi="Arial" w:cs="Arial"/>
        </w:rPr>
      </w:pPr>
      <w:r w:rsidRPr="00624768">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2C0C91A6" w14:textId="77777777" w:rsidR="007E01F0" w:rsidRPr="00624768" w:rsidRDefault="007E01F0" w:rsidP="00624768">
      <w:pPr>
        <w:tabs>
          <w:tab w:val="left" w:pos="538"/>
        </w:tabs>
        <w:spacing w:line="237" w:lineRule="auto"/>
        <w:ind w:left="4"/>
        <w:jc w:val="both"/>
        <w:rPr>
          <w:rFonts w:ascii="Arial" w:eastAsia="Arial" w:hAnsi="Arial" w:cs="Arial"/>
        </w:rPr>
      </w:pPr>
    </w:p>
    <w:p w14:paraId="793C5D66" w14:textId="77777777" w:rsidR="007E01F0" w:rsidRPr="00624768" w:rsidRDefault="007E01F0" w:rsidP="00624768">
      <w:pPr>
        <w:spacing w:line="5" w:lineRule="exact"/>
        <w:rPr>
          <w:rFonts w:ascii="Arial" w:eastAsia="Arial" w:hAnsi="Arial" w:cs="Arial"/>
        </w:rPr>
      </w:pPr>
    </w:p>
    <w:p w14:paraId="1BD818EE" w14:textId="77777777" w:rsidR="007E01F0" w:rsidRPr="00624768" w:rsidRDefault="007E01F0" w:rsidP="00624768">
      <w:pPr>
        <w:numPr>
          <w:ilvl w:val="0"/>
          <w:numId w:val="23"/>
        </w:numPr>
        <w:tabs>
          <w:tab w:val="left" w:pos="601"/>
        </w:tabs>
        <w:spacing w:line="237" w:lineRule="auto"/>
        <w:ind w:left="0" w:firstLine="4"/>
        <w:jc w:val="both"/>
        <w:rPr>
          <w:rFonts w:ascii="Arial" w:eastAsia="Arial" w:hAnsi="Arial" w:cs="Arial"/>
        </w:rPr>
      </w:pPr>
      <w:r w:rsidRPr="00624768">
        <w:rPr>
          <w:rFonts w:ascii="Arial" w:eastAsia="Arial" w:hAnsi="Arial" w:cs="Arial"/>
        </w:rPr>
        <w:t>L’empresa cessionària tingui capacitat per contractar amb l’Administració, la solvència exigible en funció de la fase d’execució del contracte, i no estigui incursa en una causa de prohibició de contractar.</w:t>
      </w:r>
    </w:p>
    <w:p w14:paraId="4C411423" w14:textId="77777777" w:rsidR="007E01F0" w:rsidRPr="00624768" w:rsidRDefault="007E01F0" w:rsidP="00624768">
      <w:pPr>
        <w:spacing w:line="256" w:lineRule="exact"/>
        <w:rPr>
          <w:rFonts w:ascii="Arial" w:eastAsia="Arial" w:hAnsi="Arial" w:cs="Arial"/>
        </w:rPr>
      </w:pPr>
    </w:p>
    <w:p w14:paraId="77AE6CF6" w14:textId="77777777" w:rsidR="007E01F0" w:rsidRPr="00624768" w:rsidRDefault="007E01F0" w:rsidP="00624768">
      <w:pPr>
        <w:numPr>
          <w:ilvl w:val="0"/>
          <w:numId w:val="23"/>
        </w:numPr>
        <w:tabs>
          <w:tab w:val="left" w:pos="601"/>
        </w:tabs>
        <w:spacing w:line="237" w:lineRule="auto"/>
        <w:ind w:left="0" w:firstLine="4"/>
      </w:pPr>
      <w:r w:rsidRPr="00624768">
        <w:rPr>
          <w:rFonts w:ascii="Arial" w:eastAsia="Arial" w:hAnsi="Arial" w:cs="Arial"/>
        </w:rPr>
        <w:t>La cessió es formalitzi, entre l’empresa adjudicatària i l’empresa cedent, en escriptura pública.</w:t>
      </w:r>
    </w:p>
    <w:p w14:paraId="799708EF" w14:textId="77777777" w:rsidR="007E01F0" w:rsidRPr="00624768" w:rsidRDefault="007E01F0" w:rsidP="00624768">
      <w:pPr>
        <w:spacing w:line="255" w:lineRule="exact"/>
      </w:pPr>
    </w:p>
    <w:p w14:paraId="323EA47F" w14:textId="77777777" w:rsidR="007E01F0" w:rsidRPr="00624768" w:rsidRDefault="007E01F0" w:rsidP="00624768">
      <w:pPr>
        <w:jc w:val="both"/>
      </w:pPr>
      <w:r w:rsidRPr="00624768">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283976BA" w14:textId="77777777" w:rsidR="007E01F0" w:rsidRPr="00624768" w:rsidRDefault="007E01F0" w:rsidP="00624768">
      <w:pPr>
        <w:spacing w:line="254" w:lineRule="exact"/>
      </w:pPr>
    </w:p>
    <w:p w14:paraId="3F8C8833" w14:textId="77777777" w:rsidR="007E01F0" w:rsidRPr="00624768" w:rsidRDefault="007E01F0" w:rsidP="00624768">
      <w:pPr>
        <w:jc w:val="both"/>
      </w:pPr>
      <w:r w:rsidRPr="00624768">
        <w:rPr>
          <w:rFonts w:ascii="Arial" w:eastAsia="Arial" w:hAnsi="Arial" w:cs="Arial"/>
          <w:i/>
          <w:iCs/>
        </w:rPr>
        <w:t>(Si el plec preveu que les empreses licitadores que resultin adjudicatàries hagin de constituir una societat específicament per a l’execució del contracte, cal tenir en compte el que estableix l’article 214.1, tercer paràgraf, de la LCSP)</w:t>
      </w:r>
    </w:p>
    <w:p w14:paraId="0D51E313" w14:textId="77777777" w:rsidR="007E01F0" w:rsidRPr="00624768" w:rsidRDefault="007E01F0" w:rsidP="00624768">
      <w:pPr>
        <w:spacing w:line="200" w:lineRule="exact"/>
      </w:pPr>
    </w:p>
    <w:p w14:paraId="1980FB83" w14:textId="77777777" w:rsidR="007E01F0" w:rsidRPr="00624768" w:rsidRDefault="007E01F0" w:rsidP="00624768">
      <w:r w:rsidRPr="00624768">
        <w:rPr>
          <w:rFonts w:ascii="Arial" w:eastAsia="Arial" w:hAnsi="Arial" w:cs="Arial"/>
        </w:rPr>
        <w:t>L’empresa cessionària quedarà subrogada en tots els drets i les obligacions que correspondrien a l’empresa que cedeix el contracte.</w:t>
      </w:r>
    </w:p>
    <w:p w14:paraId="043D9F7E" w14:textId="77777777" w:rsidR="007E01F0" w:rsidRPr="00624768" w:rsidRDefault="007E01F0" w:rsidP="00624768">
      <w:pPr>
        <w:spacing w:line="200" w:lineRule="exact"/>
      </w:pPr>
    </w:p>
    <w:p w14:paraId="4B1C6284" w14:textId="77777777" w:rsidR="007E01F0" w:rsidRPr="00624768" w:rsidRDefault="007E01F0" w:rsidP="00624768">
      <w:pPr>
        <w:spacing w:line="298" w:lineRule="exact"/>
      </w:pPr>
    </w:p>
    <w:p w14:paraId="1AFC2F35" w14:textId="77777777" w:rsidR="007E01F0" w:rsidRPr="00624768" w:rsidRDefault="007E01F0" w:rsidP="00624768">
      <w:r w:rsidRPr="00624768">
        <w:rPr>
          <w:rFonts w:ascii="Arial" w:eastAsia="Arial" w:hAnsi="Arial" w:cs="Arial"/>
          <w:b/>
          <w:bCs/>
        </w:rPr>
        <w:t>Trenta-quatrena. Subcontractació</w:t>
      </w:r>
    </w:p>
    <w:p w14:paraId="57ABC225" w14:textId="77777777" w:rsidR="007E01F0" w:rsidRPr="00624768" w:rsidRDefault="007E01F0" w:rsidP="00624768">
      <w:pPr>
        <w:spacing w:line="253" w:lineRule="exact"/>
      </w:pPr>
    </w:p>
    <w:p w14:paraId="7343E0A0" w14:textId="77777777" w:rsidR="007E01F0" w:rsidRPr="00624768" w:rsidRDefault="007E01F0" w:rsidP="00624768">
      <w:pPr>
        <w:spacing w:line="242" w:lineRule="auto"/>
        <w:jc w:val="both"/>
      </w:pPr>
      <w:r w:rsidRPr="00624768">
        <w:rPr>
          <w:rFonts w:ascii="Arial" w:eastAsia="Arial" w:hAnsi="Arial" w:cs="Arial"/>
          <w:b/>
          <w:bCs/>
        </w:rPr>
        <w:t xml:space="preserve">34.1 </w:t>
      </w:r>
      <w:r w:rsidRPr="00624768">
        <w:rPr>
          <w:rFonts w:ascii="Arial" w:eastAsia="Arial" w:hAnsi="Arial" w:cs="Arial"/>
        </w:rPr>
        <w:t>L’empresa contractista pot concertar amb altres empreses la realització parcial de</w:t>
      </w:r>
      <w:r w:rsidRPr="00624768">
        <w:rPr>
          <w:rFonts w:ascii="Arial" w:eastAsia="Arial" w:hAnsi="Arial" w:cs="Arial"/>
          <w:b/>
          <w:bCs/>
        </w:rPr>
        <w:t xml:space="preserve"> </w:t>
      </w:r>
      <w:r w:rsidRPr="00624768">
        <w:rPr>
          <w:rFonts w:ascii="Arial" w:eastAsia="Arial" w:hAnsi="Arial" w:cs="Arial"/>
        </w:rPr>
        <w:t>la prestació objecte d’aquest contracte, d’acord amb el que es preveu en l’</w:t>
      </w:r>
      <w:r w:rsidRPr="00624768">
        <w:rPr>
          <w:rFonts w:ascii="Arial" w:eastAsia="Arial" w:hAnsi="Arial" w:cs="Arial"/>
          <w:b/>
          <w:bCs/>
        </w:rPr>
        <w:t>apartat P</w:t>
      </w:r>
      <w:r w:rsidRPr="00624768">
        <w:rPr>
          <w:rFonts w:ascii="Arial" w:eastAsia="Arial" w:hAnsi="Arial" w:cs="Arial"/>
        </w:rPr>
        <w:t xml:space="preserve"> </w:t>
      </w:r>
      <w:r w:rsidRPr="00624768">
        <w:rPr>
          <w:rFonts w:ascii="Arial" w:eastAsia="Arial" w:hAnsi="Arial" w:cs="Arial"/>
          <w:b/>
          <w:bCs/>
        </w:rPr>
        <w:t>del quadre de característiques</w:t>
      </w:r>
      <w:r w:rsidRPr="00624768">
        <w:rPr>
          <w:rFonts w:ascii="Arial" w:eastAsia="Arial" w:hAnsi="Arial" w:cs="Arial"/>
        </w:rPr>
        <w:t>.</w:t>
      </w:r>
    </w:p>
    <w:p w14:paraId="0E0D5C81" w14:textId="77777777" w:rsidR="007E01F0" w:rsidRPr="00624768" w:rsidRDefault="007E01F0" w:rsidP="00624768">
      <w:pPr>
        <w:spacing w:line="250" w:lineRule="exact"/>
      </w:pPr>
    </w:p>
    <w:p w14:paraId="31A27670" w14:textId="77777777" w:rsidR="007E01F0" w:rsidRPr="00624768" w:rsidRDefault="007E01F0" w:rsidP="00624768">
      <w:pPr>
        <w:jc w:val="both"/>
      </w:pPr>
      <w:r w:rsidRPr="00624768">
        <w:rPr>
          <w:rFonts w:ascii="Arial" w:eastAsia="Arial" w:hAnsi="Arial" w:cs="Arial"/>
          <w:b/>
          <w:bCs/>
        </w:rPr>
        <w:t xml:space="preserve">34.2 </w:t>
      </w:r>
      <w:r w:rsidRPr="00624768">
        <w:rPr>
          <w:rFonts w:ascii="Arial" w:eastAsia="Arial" w:hAnsi="Arial" w:cs="Arial"/>
        </w:rPr>
        <w:t>Les empreses licitadores han d’indicar en les seves ofertes la part del contracte</w:t>
      </w:r>
      <w:r w:rsidRPr="00624768">
        <w:rPr>
          <w:rFonts w:ascii="Arial" w:eastAsia="Arial" w:hAnsi="Arial" w:cs="Arial"/>
          <w:b/>
          <w:bCs/>
        </w:rPr>
        <w:t xml:space="preserve"> </w:t>
      </w:r>
      <w:r w:rsidRPr="00624768">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40A67BA8" w14:textId="77777777" w:rsidR="007E01F0" w:rsidRPr="00624768" w:rsidRDefault="007E01F0" w:rsidP="00624768">
      <w:pPr>
        <w:spacing w:line="255" w:lineRule="exact"/>
      </w:pPr>
    </w:p>
    <w:p w14:paraId="4DE2B51F" w14:textId="77777777" w:rsidR="007E01F0" w:rsidRPr="00624768" w:rsidRDefault="007E01F0" w:rsidP="00624768">
      <w:pPr>
        <w:jc w:val="both"/>
      </w:pPr>
      <w:r w:rsidRPr="00624768">
        <w:rPr>
          <w:rFonts w:ascii="Arial" w:eastAsia="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0D4B3EFB" w14:textId="77777777" w:rsidR="007E01F0" w:rsidRPr="00624768" w:rsidRDefault="007E01F0" w:rsidP="00624768">
      <w:pPr>
        <w:spacing w:line="246" w:lineRule="exact"/>
        <w:jc w:val="both"/>
      </w:pPr>
    </w:p>
    <w:p w14:paraId="1ABBD90F" w14:textId="77777777" w:rsidR="007E01F0" w:rsidRPr="00624768" w:rsidRDefault="007E01F0" w:rsidP="00624768">
      <w:pPr>
        <w:spacing w:line="237" w:lineRule="auto"/>
        <w:jc w:val="both"/>
      </w:pPr>
      <w:r w:rsidRPr="00624768">
        <w:rPr>
          <w:rFonts w:ascii="Arial" w:eastAsia="Arial" w:hAnsi="Arial" w:cs="Arial"/>
          <w:iCs/>
        </w:rPr>
        <w:t>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3382DEEE" w14:textId="77777777" w:rsidR="007E01F0" w:rsidRPr="00624768" w:rsidRDefault="007E01F0" w:rsidP="00624768">
      <w:pPr>
        <w:spacing w:line="251" w:lineRule="exact"/>
        <w:jc w:val="both"/>
      </w:pPr>
    </w:p>
    <w:p w14:paraId="3EAF1911" w14:textId="77777777" w:rsidR="007E01F0" w:rsidRPr="00624768" w:rsidRDefault="007E01F0" w:rsidP="00624768">
      <w:pPr>
        <w:jc w:val="both"/>
      </w:pPr>
      <w:r w:rsidRPr="00624768">
        <w:rPr>
          <w:rFonts w:ascii="Arial" w:eastAsia="Arial" w:hAnsi="Arial" w:cs="Arial"/>
          <w:b/>
          <w:bCs/>
        </w:rPr>
        <w:t xml:space="preserve">34.3 </w:t>
      </w:r>
      <w:r w:rsidRPr="00624768">
        <w:rPr>
          <w:rFonts w:ascii="Arial" w:eastAsia="Arial" w:hAnsi="Arial" w:cs="Arial"/>
        </w:rPr>
        <w:t>L’empresa contractista ha de comunicar per escrit, després de l’adjudicació del</w:t>
      </w:r>
      <w:r w:rsidRPr="00624768">
        <w:rPr>
          <w:rFonts w:ascii="Arial" w:eastAsia="Arial" w:hAnsi="Arial" w:cs="Arial"/>
          <w:b/>
          <w:bCs/>
        </w:rPr>
        <w:t xml:space="preserve"> </w:t>
      </w:r>
      <w:r w:rsidRPr="00624768">
        <w:rPr>
          <w:rFonts w:ascii="Arial" w:eastAsia="Arial" w:hAnsi="Arial" w:cs="Arial"/>
        </w:rPr>
        <w:t xml:space="preserve">contracte i, com a molt tard, quan iniciï la seva execució, a l’òrgan de contractació la intenció de subscriure subcontractes, indicant la part de la prestació que pretén subcontractar i la identitat, les dades de contacte i el representant o representants legals </w:t>
      </w:r>
      <w:r w:rsidRPr="00624768">
        <w:rPr>
          <w:rFonts w:ascii="Arial" w:eastAsia="Arial" w:hAnsi="Arial" w:cs="Arial"/>
        </w:rPr>
        <w:lastRenderedPageBreak/>
        <w:t>de l’empresa subcontractista, justificant suficientment l’aptitud d’aquesta per executar-la per referència als elements tècnics i humans de què disposa i a la seva experiència, i acreditant que no es troba incursa en prohibició de contractar.</w:t>
      </w:r>
    </w:p>
    <w:p w14:paraId="5E617B63" w14:textId="77777777" w:rsidR="007E01F0" w:rsidRPr="00624768" w:rsidRDefault="007E01F0" w:rsidP="00624768">
      <w:pPr>
        <w:spacing w:line="253" w:lineRule="exact"/>
        <w:jc w:val="both"/>
      </w:pPr>
    </w:p>
    <w:p w14:paraId="5CC7797A" w14:textId="77777777" w:rsidR="007E01F0" w:rsidRPr="00624768" w:rsidRDefault="007E01F0" w:rsidP="00624768">
      <w:pPr>
        <w:jc w:val="both"/>
      </w:pPr>
      <w:r w:rsidRPr="00624768">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6B8C2877" w14:textId="77777777" w:rsidR="007E01F0" w:rsidRPr="00624768" w:rsidRDefault="007E01F0" w:rsidP="00624768">
      <w:pPr>
        <w:spacing w:line="250" w:lineRule="exact"/>
        <w:jc w:val="both"/>
      </w:pPr>
    </w:p>
    <w:p w14:paraId="7AF953B0" w14:textId="77777777" w:rsidR="007E01F0" w:rsidRPr="00624768" w:rsidRDefault="007E01F0" w:rsidP="00624768">
      <w:pPr>
        <w:spacing w:line="242" w:lineRule="auto"/>
        <w:jc w:val="both"/>
      </w:pPr>
      <w:r w:rsidRPr="00624768">
        <w:rPr>
          <w:rFonts w:ascii="Arial" w:eastAsia="Arial" w:hAnsi="Arial" w:cs="Arial"/>
          <w:b/>
          <w:bCs/>
        </w:rPr>
        <w:t xml:space="preserve">34.4 </w:t>
      </w:r>
      <w:r w:rsidRPr="00624768">
        <w:rPr>
          <w:rFonts w:ascii="Arial" w:eastAsia="Arial" w:hAnsi="Arial" w:cs="Arial"/>
        </w:rPr>
        <w:t>L’empresa contractista ha de notificar per escrit a l’òrgan de contractació</w:t>
      </w:r>
      <w:r w:rsidRPr="00624768">
        <w:rPr>
          <w:rFonts w:ascii="Arial" w:eastAsia="Arial" w:hAnsi="Arial" w:cs="Arial"/>
          <w:b/>
          <w:bCs/>
        </w:rPr>
        <w:t xml:space="preserve"> </w:t>
      </w:r>
      <w:r w:rsidRPr="00624768">
        <w:rPr>
          <w:rFonts w:ascii="Arial" w:eastAsia="Arial" w:hAnsi="Arial" w:cs="Arial"/>
        </w:rPr>
        <w:t>qualsevol modificació que pateixi aquesta informació durant l’execució del contracte, i tota la informació necessària sobre els nous subcontractes.</w:t>
      </w:r>
    </w:p>
    <w:p w14:paraId="4A0C8DE2" w14:textId="77777777" w:rsidR="007E01F0" w:rsidRPr="00624768" w:rsidRDefault="007E01F0" w:rsidP="00624768">
      <w:pPr>
        <w:spacing w:line="241" w:lineRule="exact"/>
        <w:jc w:val="both"/>
      </w:pPr>
    </w:p>
    <w:p w14:paraId="5EABF62F" w14:textId="77777777" w:rsidR="007E01F0" w:rsidRPr="00624768" w:rsidRDefault="007E01F0" w:rsidP="00624768">
      <w:pPr>
        <w:spacing w:line="244" w:lineRule="auto"/>
        <w:jc w:val="both"/>
      </w:pPr>
      <w:r w:rsidRPr="00624768">
        <w:rPr>
          <w:rFonts w:ascii="Arial" w:eastAsia="Arial" w:hAnsi="Arial" w:cs="Arial"/>
          <w:b/>
          <w:bCs/>
        </w:rPr>
        <w:t xml:space="preserve">34.5 </w:t>
      </w:r>
      <w:r w:rsidRPr="00624768">
        <w:rPr>
          <w:rFonts w:ascii="Arial" w:eastAsia="Arial" w:hAnsi="Arial" w:cs="Arial"/>
        </w:rPr>
        <w:t>La subscripció de subcontractes està sotmesa al compliment dels requisits i</w:t>
      </w:r>
      <w:r w:rsidRPr="00624768">
        <w:rPr>
          <w:rFonts w:ascii="Arial" w:eastAsia="Arial" w:hAnsi="Arial" w:cs="Arial"/>
          <w:b/>
          <w:bCs/>
        </w:rPr>
        <w:t xml:space="preserve"> </w:t>
      </w:r>
      <w:r w:rsidRPr="00624768">
        <w:rPr>
          <w:rFonts w:ascii="Arial" w:eastAsia="Arial" w:hAnsi="Arial" w:cs="Arial"/>
        </w:rPr>
        <w:t>circumstàncies regulades en l’article 215 de la LCSP.</w:t>
      </w:r>
    </w:p>
    <w:p w14:paraId="0610562C" w14:textId="77777777" w:rsidR="007E01F0" w:rsidRPr="00624768" w:rsidRDefault="007E01F0" w:rsidP="00624768">
      <w:pPr>
        <w:spacing w:line="240" w:lineRule="exact"/>
        <w:jc w:val="both"/>
      </w:pPr>
    </w:p>
    <w:p w14:paraId="3BC69B72" w14:textId="77777777" w:rsidR="007E01F0" w:rsidRPr="00624768" w:rsidRDefault="007E01F0" w:rsidP="00624768">
      <w:pPr>
        <w:jc w:val="both"/>
        <w:rPr>
          <w:rFonts w:ascii="Arial" w:eastAsia="Arial" w:hAnsi="Arial" w:cs="Arial"/>
          <w:iCs/>
        </w:rPr>
      </w:pPr>
      <w:r w:rsidRPr="00624768">
        <w:rPr>
          <w:rFonts w:ascii="Arial" w:eastAsia="Arial" w:hAnsi="Arial" w:cs="Arial"/>
          <w:b/>
          <w:bCs/>
        </w:rPr>
        <w:t xml:space="preserve">34.6 </w:t>
      </w:r>
      <w:r w:rsidRPr="00624768">
        <w:rPr>
          <w:rFonts w:ascii="Arial" w:eastAsia="Arial" w:hAnsi="Arial" w:cs="Arial"/>
        </w:rPr>
        <w:t>La infracció de les condicions establertes en aquesta clàusula i en l’article 215 de</w:t>
      </w:r>
      <w:r w:rsidRPr="00624768">
        <w:rPr>
          <w:rFonts w:ascii="Arial" w:eastAsia="Arial" w:hAnsi="Arial" w:cs="Arial"/>
          <w:b/>
          <w:bCs/>
        </w:rPr>
        <w:t xml:space="preserve"> </w:t>
      </w:r>
      <w:r w:rsidRPr="00624768">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D462680" w14:textId="77777777" w:rsidR="007E01F0" w:rsidRPr="00624768" w:rsidRDefault="007E01F0" w:rsidP="00624768">
      <w:pPr>
        <w:spacing w:line="237" w:lineRule="auto"/>
        <w:jc w:val="both"/>
        <w:rPr>
          <w:rFonts w:ascii="Arial" w:eastAsia="Arial" w:hAnsi="Arial" w:cs="Arial"/>
          <w:iCs/>
        </w:rPr>
      </w:pPr>
      <w:r w:rsidRPr="00624768">
        <w:rPr>
          <w:rFonts w:ascii="Arial" w:eastAsia="Arial" w:hAnsi="Arial" w:cs="Arial"/>
          <w:iCs/>
        </w:rPr>
        <w:t>a) La imposició a l’empresa contractista d’una penalitat de fins a un 50 per 100 de l’import del subcontracte;</w:t>
      </w:r>
    </w:p>
    <w:p w14:paraId="173FDE49" w14:textId="77777777" w:rsidR="007E01F0" w:rsidRPr="00624768" w:rsidRDefault="007E01F0" w:rsidP="00624768">
      <w:pPr>
        <w:spacing w:line="237" w:lineRule="auto"/>
        <w:jc w:val="both"/>
      </w:pPr>
      <w:r w:rsidRPr="00624768">
        <w:rPr>
          <w:rFonts w:ascii="Arial" w:eastAsia="Arial" w:hAnsi="Arial" w:cs="Arial"/>
          <w:iCs/>
        </w:rPr>
        <w:t>b) La resolució del contracte, sempre que es compleixin els requisits que estableix el segon paràgraf de la lletra f) de l’apartat 1 de l’article 211 de la LCSP)</w:t>
      </w:r>
    </w:p>
    <w:p w14:paraId="083F4B93" w14:textId="77777777" w:rsidR="007E01F0" w:rsidRPr="00624768" w:rsidRDefault="007E01F0" w:rsidP="00624768">
      <w:pPr>
        <w:spacing w:line="200" w:lineRule="exact"/>
      </w:pPr>
    </w:p>
    <w:p w14:paraId="7F42EA97" w14:textId="77777777" w:rsidR="007E01F0" w:rsidRPr="00624768" w:rsidRDefault="007E01F0" w:rsidP="00624768">
      <w:pPr>
        <w:jc w:val="both"/>
      </w:pPr>
      <w:r w:rsidRPr="00624768">
        <w:rPr>
          <w:rFonts w:ascii="Arial" w:eastAsia="Arial" w:hAnsi="Arial" w:cs="Arial"/>
          <w:b/>
          <w:bCs/>
        </w:rPr>
        <w:t xml:space="preserve">34.7 </w:t>
      </w:r>
      <w:r w:rsidRPr="00624768">
        <w:rPr>
          <w:rFonts w:ascii="Arial" w:eastAsia="Arial" w:hAnsi="Arial" w:cs="Arial"/>
        </w:rPr>
        <w:t>Les empreses subcontractistes queden obligades només davant l’empresa</w:t>
      </w:r>
      <w:r w:rsidRPr="00624768">
        <w:rPr>
          <w:rFonts w:ascii="Arial" w:eastAsia="Arial" w:hAnsi="Arial" w:cs="Arial"/>
          <w:b/>
          <w:bCs/>
        </w:rPr>
        <w:t xml:space="preserve"> </w:t>
      </w:r>
      <w:r w:rsidRPr="00624768">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452E98CB" w14:textId="77777777" w:rsidR="007E01F0" w:rsidRPr="00624768" w:rsidRDefault="007E01F0" w:rsidP="00624768">
      <w:pPr>
        <w:spacing w:line="256" w:lineRule="exact"/>
      </w:pPr>
    </w:p>
    <w:p w14:paraId="27A879FE" w14:textId="77777777" w:rsidR="007E01F0" w:rsidRPr="00624768" w:rsidRDefault="007E01F0" w:rsidP="00624768">
      <w:pPr>
        <w:spacing w:line="237" w:lineRule="auto"/>
        <w:jc w:val="both"/>
      </w:pPr>
      <w:r w:rsidRPr="00624768">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055CBB60" w14:textId="77777777" w:rsidR="007E01F0" w:rsidRPr="00624768" w:rsidRDefault="007E01F0" w:rsidP="00624768">
      <w:pPr>
        <w:spacing w:line="255" w:lineRule="exact"/>
      </w:pPr>
    </w:p>
    <w:p w14:paraId="518D0AE5" w14:textId="77777777" w:rsidR="007E01F0" w:rsidRPr="00624768" w:rsidRDefault="007E01F0" w:rsidP="00624768">
      <w:pPr>
        <w:jc w:val="both"/>
      </w:pPr>
      <w:r w:rsidRPr="00624768">
        <w:rPr>
          <w:rFonts w:ascii="Arial" w:eastAsia="Arial" w:hAnsi="Arial" w:cs="Arial"/>
          <w:b/>
          <w:bCs/>
        </w:rPr>
        <w:t xml:space="preserve">34.8 </w:t>
      </w:r>
      <w:r w:rsidRPr="00624768">
        <w:rPr>
          <w:rFonts w:ascii="Arial" w:eastAsia="Arial" w:hAnsi="Arial" w:cs="Arial"/>
        </w:rPr>
        <w:t>En cap cas l’empresa o les empreses contractistes poden concertar l’execució</w:t>
      </w:r>
      <w:r w:rsidRPr="00624768">
        <w:rPr>
          <w:rFonts w:ascii="Arial" w:eastAsia="Arial" w:hAnsi="Arial" w:cs="Arial"/>
          <w:b/>
          <w:bCs/>
        </w:rPr>
        <w:t xml:space="preserve"> </w:t>
      </w:r>
      <w:r w:rsidRPr="00624768">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2AE7D5CC" w14:textId="77777777" w:rsidR="007E01F0" w:rsidRPr="00624768" w:rsidRDefault="007E01F0" w:rsidP="00624768">
      <w:pPr>
        <w:spacing w:line="245" w:lineRule="exact"/>
      </w:pPr>
    </w:p>
    <w:p w14:paraId="1B01CE73" w14:textId="77777777" w:rsidR="007E01F0" w:rsidRPr="00624768" w:rsidRDefault="007E01F0" w:rsidP="00624768">
      <w:pPr>
        <w:spacing w:line="244" w:lineRule="auto"/>
        <w:jc w:val="both"/>
      </w:pPr>
      <w:r w:rsidRPr="00624768">
        <w:rPr>
          <w:rFonts w:ascii="Arial" w:eastAsia="Arial" w:hAnsi="Arial" w:cs="Arial"/>
          <w:b/>
          <w:bCs/>
        </w:rPr>
        <w:t xml:space="preserve">34.9 </w:t>
      </w:r>
      <w:r w:rsidRPr="00624768">
        <w:rPr>
          <w:rFonts w:ascii="Arial" w:eastAsia="Arial" w:hAnsi="Arial" w:cs="Arial"/>
        </w:rPr>
        <w:t>L’empresa contractista ha d’informar a qui exerceix la representació de les</w:t>
      </w:r>
      <w:r w:rsidRPr="00624768">
        <w:rPr>
          <w:rFonts w:ascii="Arial" w:eastAsia="Arial" w:hAnsi="Arial" w:cs="Arial"/>
          <w:b/>
          <w:bCs/>
        </w:rPr>
        <w:t xml:space="preserve"> </w:t>
      </w:r>
      <w:r w:rsidRPr="00624768">
        <w:rPr>
          <w:rFonts w:ascii="Arial" w:eastAsia="Arial" w:hAnsi="Arial" w:cs="Arial"/>
        </w:rPr>
        <w:t>persones treballadores de la subcontractació, d’acord amb la legislació laboral.</w:t>
      </w:r>
    </w:p>
    <w:p w14:paraId="2F59D55D" w14:textId="77777777" w:rsidR="007E01F0" w:rsidRPr="00624768" w:rsidRDefault="007E01F0" w:rsidP="00624768">
      <w:pPr>
        <w:spacing w:line="240" w:lineRule="exact"/>
      </w:pPr>
    </w:p>
    <w:p w14:paraId="245B247B" w14:textId="77777777" w:rsidR="007E01F0" w:rsidRPr="00624768" w:rsidRDefault="007E01F0" w:rsidP="00624768">
      <w:r w:rsidRPr="00624768">
        <w:rPr>
          <w:rFonts w:ascii="Arial" w:eastAsia="Arial" w:hAnsi="Arial" w:cs="Arial"/>
          <w:b/>
          <w:bCs/>
        </w:rPr>
        <w:t xml:space="preserve">34.10 </w:t>
      </w:r>
      <w:r w:rsidRPr="00624768">
        <w:rPr>
          <w:rFonts w:ascii="Arial" w:eastAsia="Arial" w:hAnsi="Arial" w:cs="Arial"/>
        </w:rPr>
        <w:t>Els subcontractes tenen en tot cas naturalesa privada.</w:t>
      </w:r>
    </w:p>
    <w:p w14:paraId="57935867" w14:textId="77777777" w:rsidR="007E01F0" w:rsidRPr="00624768" w:rsidRDefault="007E01F0" w:rsidP="00624768">
      <w:pPr>
        <w:spacing w:line="253" w:lineRule="exact"/>
      </w:pPr>
    </w:p>
    <w:p w14:paraId="4AB33977" w14:textId="77777777" w:rsidR="007E01F0" w:rsidRPr="00624768" w:rsidRDefault="007E01F0" w:rsidP="00624768">
      <w:pPr>
        <w:spacing w:line="244" w:lineRule="auto"/>
      </w:pPr>
      <w:r w:rsidRPr="00624768">
        <w:rPr>
          <w:rFonts w:ascii="Arial" w:eastAsia="Arial" w:hAnsi="Arial" w:cs="Arial"/>
          <w:b/>
          <w:bCs/>
        </w:rPr>
        <w:t xml:space="preserve">34.11 </w:t>
      </w:r>
      <w:r w:rsidRPr="00624768">
        <w:rPr>
          <w:rFonts w:ascii="Arial" w:eastAsia="Arial" w:hAnsi="Arial" w:cs="Arial"/>
        </w:rPr>
        <w:t>El pagament a les empreses subcontractistes i a les empreses subministradores</w:t>
      </w:r>
      <w:r w:rsidRPr="00624768">
        <w:rPr>
          <w:rFonts w:ascii="Arial" w:eastAsia="Arial" w:hAnsi="Arial" w:cs="Arial"/>
          <w:b/>
          <w:bCs/>
        </w:rPr>
        <w:t xml:space="preserve"> </w:t>
      </w:r>
      <w:r w:rsidRPr="00624768">
        <w:rPr>
          <w:rFonts w:ascii="Arial" w:eastAsia="Arial" w:hAnsi="Arial" w:cs="Arial"/>
        </w:rPr>
        <w:t>es regeix pel que disposen els articles 216 i 217 de la LCSP.</w:t>
      </w:r>
    </w:p>
    <w:p w14:paraId="58B06019" w14:textId="77777777" w:rsidR="007E01F0" w:rsidRPr="00624768" w:rsidRDefault="007E01F0" w:rsidP="00624768">
      <w:pPr>
        <w:spacing w:line="248" w:lineRule="exact"/>
      </w:pPr>
    </w:p>
    <w:p w14:paraId="01637F12" w14:textId="77777777" w:rsidR="007E01F0" w:rsidRPr="00624768" w:rsidRDefault="007E01F0" w:rsidP="00624768">
      <w:pPr>
        <w:spacing w:line="298" w:lineRule="exact"/>
      </w:pPr>
    </w:p>
    <w:p w14:paraId="610E7CCD" w14:textId="77777777" w:rsidR="007E01F0" w:rsidRPr="00624768" w:rsidRDefault="007E01F0" w:rsidP="00624768">
      <w:r w:rsidRPr="00624768">
        <w:rPr>
          <w:rFonts w:ascii="Arial" w:eastAsia="Arial" w:hAnsi="Arial" w:cs="Arial"/>
          <w:b/>
          <w:bCs/>
        </w:rPr>
        <w:lastRenderedPageBreak/>
        <w:t>Trenta-cinquena. Revisió de preus</w:t>
      </w:r>
    </w:p>
    <w:p w14:paraId="03D6A536" w14:textId="77777777" w:rsidR="007E01F0" w:rsidRPr="00624768" w:rsidRDefault="007E01F0" w:rsidP="00624768">
      <w:pPr>
        <w:spacing w:line="253" w:lineRule="exact"/>
      </w:pPr>
    </w:p>
    <w:p w14:paraId="5C8CB44D" w14:textId="77777777" w:rsidR="007E01F0" w:rsidRPr="00624768" w:rsidRDefault="007E01F0" w:rsidP="00624768">
      <w:pPr>
        <w:jc w:val="both"/>
      </w:pPr>
      <w:r w:rsidRPr="00624768">
        <w:rPr>
          <w:rFonts w:ascii="Arial" w:eastAsia="Arial" w:hAnsi="Arial" w:cs="Arial"/>
        </w:rPr>
        <w:t>La revisió de preus aplicable a aquest contracte es detalla en l’</w:t>
      </w:r>
      <w:r w:rsidRPr="00624768">
        <w:rPr>
          <w:rFonts w:ascii="Arial" w:eastAsia="Arial" w:hAnsi="Arial" w:cs="Arial"/>
          <w:b/>
          <w:bCs/>
        </w:rPr>
        <w:t>apartat Q del quadre</w:t>
      </w:r>
      <w:r w:rsidRPr="00624768">
        <w:rPr>
          <w:rFonts w:ascii="Arial" w:eastAsia="Arial" w:hAnsi="Arial" w:cs="Arial"/>
        </w:rPr>
        <w:t xml:space="preserve"> </w:t>
      </w:r>
      <w:r w:rsidRPr="00624768">
        <w:rPr>
          <w:rFonts w:ascii="Arial" w:eastAsia="Arial" w:hAnsi="Arial" w:cs="Arial"/>
          <w:b/>
          <w:bCs/>
        </w:rPr>
        <w:t>de característiques</w:t>
      </w:r>
      <w:r w:rsidRPr="00624768">
        <w:rPr>
          <w:rFonts w:ascii="Arial" w:eastAsia="Arial" w:hAnsi="Arial" w:cs="Arial"/>
        </w:rPr>
        <w:t>. La revisió de preus només serà procedent quan el contracte</w:t>
      </w:r>
      <w:r w:rsidRPr="00624768">
        <w:rPr>
          <w:rFonts w:ascii="Arial" w:eastAsia="Arial" w:hAnsi="Arial" w:cs="Arial"/>
          <w:b/>
          <w:bCs/>
        </w:rPr>
        <w:t xml:space="preserve"> </w:t>
      </w:r>
      <w:r w:rsidRPr="00624768">
        <w:rPr>
          <w:rFonts w:ascii="Arial" w:eastAsia="Arial" w:hAnsi="Arial" w:cs="Arial"/>
        </w:rPr>
        <w:t>s’hagi executat, almenys, en un 20% del seu import i hagin transcorregut dos anys des de la seva formalització.</w:t>
      </w:r>
    </w:p>
    <w:p w14:paraId="1CEDC3D8" w14:textId="77777777" w:rsidR="007E01F0" w:rsidRPr="00624768" w:rsidRDefault="007E01F0" w:rsidP="00624768">
      <w:pPr>
        <w:spacing w:line="253" w:lineRule="exact"/>
      </w:pPr>
    </w:p>
    <w:p w14:paraId="687EEF16" w14:textId="77777777" w:rsidR="007E01F0" w:rsidRPr="00624768" w:rsidRDefault="007E01F0" w:rsidP="00624768">
      <w:pPr>
        <w:spacing w:line="237" w:lineRule="auto"/>
        <w:jc w:val="both"/>
      </w:pPr>
      <w:r w:rsidRPr="00624768">
        <w:rPr>
          <w:rFonts w:ascii="Arial" w:eastAsia="Arial" w:hAnsi="Arial" w:cs="Arial"/>
        </w:rPr>
        <w:t>L’import de les revisions que siguin procedents es farà efectiu, d’ofici, mitjançant l’abonament o el descompte corresponent en les certificacions o pagaments parcials.</w:t>
      </w:r>
    </w:p>
    <w:p w14:paraId="68A712FB" w14:textId="77777777" w:rsidR="007E01F0" w:rsidRPr="00624768" w:rsidRDefault="007E01F0" w:rsidP="00624768">
      <w:pPr>
        <w:spacing w:line="255" w:lineRule="exact"/>
        <w:jc w:val="both"/>
      </w:pPr>
    </w:p>
    <w:p w14:paraId="6C9007EA" w14:textId="77777777" w:rsidR="007E01F0" w:rsidRPr="00624768" w:rsidRDefault="007E01F0" w:rsidP="00624768">
      <w:pPr>
        <w:spacing w:line="252" w:lineRule="exact"/>
        <w:jc w:val="both"/>
      </w:pPr>
    </w:p>
    <w:p w14:paraId="6C8C88F3" w14:textId="77777777" w:rsidR="007E01F0" w:rsidRPr="00624768" w:rsidRDefault="007E01F0" w:rsidP="00624768">
      <w:pPr>
        <w:spacing w:line="332" w:lineRule="exact"/>
      </w:pPr>
    </w:p>
    <w:p w14:paraId="666ED6AC" w14:textId="77777777" w:rsidR="007E01F0" w:rsidRPr="00624768" w:rsidRDefault="007E01F0" w:rsidP="00624768">
      <w:r w:rsidRPr="00624768">
        <w:rPr>
          <w:rFonts w:ascii="Arial" w:eastAsia="Arial" w:hAnsi="Arial" w:cs="Arial"/>
          <w:b/>
          <w:bCs/>
        </w:rPr>
        <w:t>VI. DISPOSICIONS RELATIVES A L’EXTINCIÓ DEL CONTRACTE</w:t>
      </w:r>
    </w:p>
    <w:p w14:paraId="452E8330" w14:textId="77777777" w:rsidR="007E01F0" w:rsidRPr="00624768" w:rsidRDefault="007E01F0" w:rsidP="00624768">
      <w:pPr>
        <w:spacing w:line="200" w:lineRule="exact"/>
      </w:pPr>
    </w:p>
    <w:p w14:paraId="246BA833" w14:textId="77777777" w:rsidR="007E01F0" w:rsidRPr="00624768" w:rsidRDefault="007E01F0" w:rsidP="00624768">
      <w:pPr>
        <w:spacing w:line="305" w:lineRule="exact"/>
      </w:pPr>
    </w:p>
    <w:p w14:paraId="5120653F" w14:textId="2A6596A9" w:rsidR="007E01F0" w:rsidRPr="00624768" w:rsidRDefault="007E01F0" w:rsidP="00624768">
      <w:r w:rsidRPr="00624768">
        <w:rPr>
          <w:rFonts w:ascii="Arial" w:eastAsia="Arial" w:hAnsi="Arial" w:cs="Arial"/>
          <w:b/>
          <w:bCs/>
        </w:rPr>
        <w:t>Trenta-sisena. Re</w:t>
      </w:r>
      <w:r w:rsidR="004A609D" w:rsidRPr="00624768">
        <w:rPr>
          <w:rFonts w:ascii="Arial" w:eastAsia="Arial" w:hAnsi="Arial" w:cs="Arial"/>
          <w:b/>
          <w:bCs/>
        </w:rPr>
        <w:t>cepció i liq</w:t>
      </w:r>
      <w:r w:rsidR="0043233D" w:rsidRPr="00624768">
        <w:rPr>
          <w:rFonts w:ascii="Arial" w:eastAsia="Arial" w:hAnsi="Arial" w:cs="Arial"/>
          <w:b/>
          <w:bCs/>
        </w:rPr>
        <w:t>uidaci</w:t>
      </w:r>
      <w:r w:rsidRPr="00624768">
        <w:rPr>
          <w:rFonts w:ascii="Arial" w:eastAsia="Arial" w:hAnsi="Arial" w:cs="Arial"/>
          <w:b/>
          <w:bCs/>
        </w:rPr>
        <w:t>ó</w:t>
      </w:r>
    </w:p>
    <w:p w14:paraId="62D90EFB" w14:textId="77777777" w:rsidR="007E01F0" w:rsidRPr="00624768" w:rsidRDefault="007E01F0" w:rsidP="00624768">
      <w:pPr>
        <w:spacing w:line="262" w:lineRule="exact"/>
      </w:pPr>
    </w:p>
    <w:p w14:paraId="3C209F02" w14:textId="77777777" w:rsidR="007E01F0" w:rsidRPr="00624768" w:rsidRDefault="007E01F0" w:rsidP="00624768">
      <w:pPr>
        <w:jc w:val="both"/>
      </w:pPr>
      <w:r w:rsidRPr="00624768">
        <w:rPr>
          <w:rFonts w:ascii="Arial" w:eastAsia="Arial" w:hAnsi="Arial" w:cs="Arial"/>
        </w:rPr>
        <w:t>La recepció i la liquidació del contracte es realitzarà conforme al que disposen els articles 210 i 311 de la LCSP i l’article 204 del RGLCAP.</w:t>
      </w:r>
    </w:p>
    <w:p w14:paraId="4A80D1D0" w14:textId="77777777" w:rsidR="007E01F0" w:rsidRPr="00624768" w:rsidRDefault="007E01F0" w:rsidP="00624768">
      <w:pPr>
        <w:spacing w:line="255" w:lineRule="exact"/>
        <w:jc w:val="both"/>
      </w:pPr>
    </w:p>
    <w:p w14:paraId="4AFDFA58" w14:textId="77777777" w:rsidR="007E01F0" w:rsidRPr="00624768" w:rsidRDefault="007E01F0" w:rsidP="00624768">
      <w:pPr>
        <w:spacing w:line="237" w:lineRule="auto"/>
        <w:jc w:val="both"/>
      </w:pPr>
      <w:r w:rsidRPr="00624768">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C79DD62" w14:textId="77777777" w:rsidR="007E01F0" w:rsidRPr="00624768" w:rsidRDefault="007E01F0" w:rsidP="00624768">
      <w:pPr>
        <w:spacing w:line="257" w:lineRule="exact"/>
      </w:pPr>
    </w:p>
    <w:p w14:paraId="3A2EC328" w14:textId="77777777" w:rsidR="007E01F0" w:rsidRPr="00624768" w:rsidRDefault="007E01F0" w:rsidP="00624768">
      <w:pPr>
        <w:spacing w:line="237" w:lineRule="auto"/>
        <w:jc w:val="both"/>
      </w:pPr>
      <w:r w:rsidRPr="00624768">
        <w:rPr>
          <w:rFonts w:ascii="Arial" w:eastAsia="Arial" w:hAnsi="Arial"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2F01A51B" w14:textId="77777777" w:rsidR="007E01F0" w:rsidRPr="00624768" w:rsidRDefault="007E01F0" w:rsidP="00624768">
      <w:pPr>
        <w:spacing w:line="257" w:lineRule="exact"/>
      </w:pPr>
    </w:p>
    <w:p w14:paraId="6D27D2E6" w14:textId="77777777" w:rsidR="007E01F0" w:rsidRPr="00624768" w:rsidRDefault="007E01F0" w:rsidP="00624768">
      <w:pPr>
        <w:jc w:val="both"/>
      </w:pPr>
      <w:r w:rsidRPr="00624768">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BD2B672" w14:textId="77777777" w:rsidR="007E01F0" w:rsidRPr="00624768" w:rsidRDefault="007E01F0" w:rsidP="00624768">
      <w:pPr>
        <w:spacing w:line="200" w:lineRule="exact"/>
      </w:pPr>
    </w:p>
    <w:p w14:paraId="4DADF4AD" w14:textId="77777777" w:rsidR="007E01F0" w:rsidRPr="00624768" w:rsidRDefault="007E01F0" w:rsidP="00624768">
      <w:pPr>
        <w:spacing w:line="298" w:lineRule="exact"/>
      </w:pPr>
    </w:p>
    <w:p w14:paraId="259072B5" w14:textId="77777777" w:rsidR="007E01F0" w:rsidRPr="00624768" w:rsidRDefault="007E01F0" w:rsidP="00624768">
      <w:pPr>
        <w:spacing w:line="244" w:lineRule="auto"/>
      </w:pPr>
      <w:r w:rsidRPr="00624768">
        <w:rPr>
          <w:rFonts w:ascii="Arial" w:eastAsia="Arial" w:hAnsi="Arial" w:cs="Arial"/>
          <w:b/>
          <w:bCs/>
        </w:rPr>
        <w:t>Trenta-setena. Termini de garantia i devolució o cancel·lació de la garantia definitiva</w:t>
      </w:r>
    </w:p>
    <w:p w14:paraId="318D45C6" w14:textId="77777777" w:rsidR="007E01F0" w:rsidRPr="00624768" w:rsidRDefault="007E01F0" w:rsidP="00624768">
      <w:pPr>
        <w:spacing w:line="240" w:lineRule="exact"/>
      </w:pPr>
    </w:p>
    <w:p w14:paraId="13BA835E" w14:textId="77777777" w:rsidR="007E01F0" w:rsidRPr="00624768" w:rsidRDefault="007E01F0" w:rsidP="00624768">
      <w:pPr>
        <w:spacing w:line="247" w:lineRule="auto"/>
        <w:jc w:val="both"/>
      </w:pPr>
      <w:r w:rsidRPr="00624768">
        <w:rPr>
          <w:rFonts w:ascii="Arial" w:eastAsia="Arial" w:hAnsi="Arial" w:cs="Arial"/>
        </w:rPr>
        <w:t>El termini de garantia és l’assenyalat en l’</w:t>
      </w:r>
      <w:r w:rsidRPr="00624768">
        <w:rPr>
          <w:rFonts w:ascii="Arial" w:eastAsia="Arial" w:hAnsi="Arial" w:cs="Arial"/>
          <w:b/>
          <w:bCs/>
        </w:rPr>
        <w:t>apartat R del quadre de característiques</w:t>
      </w:r>
      <w:r w:rsidRPr="00624768">
        <w:rPr>
          <w:rFonts w:ascii="Arial" w:eastAsia="Arial" w:hAnsi="Arial" w:cs="Arial"/>
        </w:rPr>
        <w:t xml:space="preserve"> i començarà a computar a partir de la recepció dels serveis.</w:t>
      </w:r>
    </w:p>
    <w:p w14:paraId="754E56BB" w14:textId="77777777" w:rsidR="007E01F0" w:rsidRPr="00624768" w:rsidRDefault="007E01F0" w:rsidP="00624768">
      <w:pPr>
        <w:spacing w:line="254" w:lineRule="exact"/>
      </w:pPr>
    </w:p>
    <w:p w14:paraId="59623CDE" w14:textId="77777777" w:rsidR="007E01F0" w:rsidRPr="00624768" w:rsidRDefault="007E01F0" w:rsidP="00624768">
      <w:pPr>
        <w:spacing w:line="237" w:lineRule="auto"/>
        <w:jc w:val="both"/>
      </w:pPr>
      <w:r w:rsidRPr="00624768">
        <w:rPr>
          <w:rFonts w:ascii="Arial" w:eastAsia="Arial" w:hAnsi="Arial" w:cs="Arial"/>
        </w:rPr>
        <w:t>Si durant el termini de garantia s’acredita l’existència de vicis o defectes en els treballs efectuats, es reclamarà a l’empresa contractista que els esmeni.</w:t>
      </w:r>
    </w:p>
    <w:p w14:paraId="28C5F115" w14:textId="77777777" w:rsidR="007E01F0" w:rsidRPr="00624768" w:rsidRDefault="007E01F0" w:rsidP="00624768">
      <w:pPr>
        <w:spacing w:line="237" w:lineRule="auto"/>
        <w:jc w:val="both"/>
      </w:pPr>
    </w:p>
    <w:p w14:paraId="4CBE83B3" w14:textId="77777777" w:rsidR="007E01F0" w:rsidRPr="00624768" w:rsidRDefault="007E01F0" w:rsidP="00624768">
      <w:pPr>
        <w:spacing w:line="3" w:lineRule="exact"/>
      </w:pPr>
    </w:p>
    <w:p w14:paraId="43CF5866" w14:textId="77777777" w:rsidR="007E01F0" w:rsidRPr="00624768" w:rsidRDefault="007E01F0" w:rsidP="00624768">
      <w:pPr>
        <w:jc w:val="both"/>
      </w:pPr>
      <w:r w:rsidRPr="00624768">
        <w:rPr>
          <w:rFonts w:ascii="Arial" w:eastAsia="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047F09E4" w14:textId="77777777" w:rsidR="007E01F0" w:rsidRPr="00624768" w:rsidRDefault="007E01F0" w:rsidP="00624768">
      <w:pPr>
        <w:spacing w:line="252" w:lineRule="exact"/>
      </w:pPr>
    </w:p>
    <w:p w14:paraId="18AB1239" w14:textId="77777777" w:rsidR="007E01F0" w:rsidRPr="00624768" w:rsidRDefault="007E01F0" w:rsidP="00624768">
      <w:pPr>
        <w:spacing w:line="237" w:lineRule="auto"/>
      </w:pPr>
    </w:p>
    <w:p w14:paraId="75E6D67E" w14:textId="77777777" w:rsidR="007E01F0" w:rsidRPr="00624768" w:rsidRDefault="007E01F0" w:rsidP="00624768">
      <w:pPr>
        <w:spacing w:line="1" w:lineRule="exact"/>
      </w:pPr>
    </w:p>
    <w:p w14:paraId="33BF8C0C" w14:textId="77777777" w:rsidR="007E01F0" w:rsidRPr="00624768" w:rsidRDefault="007E01F0" w:rsidP="00624768">
      <w:r w:rsidRPr="00624768">
        <w:rPr>
          <w:rFonts w:ascii="Arial" w:eastAsia="Arial" w:hAnsi="Arial" w:cs="Arial"/>
          <w:b/>
          <w:bCs/>
        </w:rPr>
        <w:t>Trenta-vuitena. Resolució del contracte</w:t>
      </w:r>
    </w:p>
    <w:p w14:paraId="566C6DF7" w14:textId="77777777" w:rsidR="007E01F0" w:rsidRPr="00624768" w:rsidRDefault="007E01F0" w:rsidP="00624768">
      <w:pPr>
        <w:spacing w:line="252" w:lineRule="exact"/>
      </w:pPr>
    </w:p>
    <w:p w14:paraId="18C3931F" w14:textId="77777777" w:rsidR="007E01F0" w:rsidRPr="00624768" w:rsidRDefault="007E01F0" w:rsidP="00624768">
      <w:r w:rsidRPr="00624768">
        <w:rPr>
          <w:rFonts w:ascii="Arial" w:eastAsia="Arial" w:hAnsi="Arial" w:cs="Arial"/>
        </w:rPr>
        <w:t>Són causes de resolució del contracte les següents:</w:t>
      </w:r>
    </w:p>
    <w:p w14:paraId="21EFBF71" w14:textId="77777777" w:rsidR="007E01F0" w:rsidRPr="00624768" w:rsidRDefault="007E01F0" w:rsidP="00624768">
      <w:pPr>
        <w:spacing w:line="254" w:lineRule="exact"/>
      </w:pPr>
    </w:p>
    <w:p w14:paraId="059007DA" w14:textId="77777777" w:rsidR="007E01F0" w:rsidRPr="00624768" w:rsidRDefault="007E01F0" w:rsidP="00624768">
      <w:pPr>
        <w:numPr>
          <w:ilvl w:val="0"/>
          <w:numId w:val="24"/>
        </w:numPr>
        <w:spacing w:line="232" w:lineRule="auto"/>
        <w:ind w:left="284" w:hanging="284"/>
        <w:jc w:val="both"/>
        <w:rPr>
          <w:rFonts w:ascii="Courier New" w:eastAsia="Courier New" w:hAnsi="Courier New" w:cs="Courier New"/>
        </w:rPr>
      </w:pPr>
      <w:r w:rsidRPr="00624768">
        <w:rPr>
          <w:rFonts w:ascii="Arial" w:eastAsia="Arial" w:hAnsi="Arial" w:cs="Arial"/>
        </w:rPr>
        <w:t>La mort o incapacitat sobrevinguda del contractista individual o l’extinció de la personalitat jurídica de la societat contractista, sense perjudici del que preveu l’article 98 relatiu a la successió del contractista.</w:t>
      </w:r>
    </w:p>
    <w:p w14:paraId="0189F9B6" w14:textId="77777777" w:rsidR="007E01F0" w:rsidRPr="00624768" w:rsidRDefault="007E01F0" w:rsidP="00624768">
      <w:pPr>
        <w:spacing w:line="253" w:lineRule="exact"/>
        <w:ind w:left="284" w:hanging="284"/>
        <w:rPr>
          <w:rFonts w:ascii="Courier New" w:eastAsia="Courier New" w:hAnsi="Courier New" w:cs="Courier New"/>
        </w:rPr>
      </w:pPr>
    </w:p>
    <w:p w14:paraId="253D617C" w14:textId="77777777" w:rsidR="007E01F0" w:rsidRPr="00624768" w:rsidRDefault="007E01F0" w:rsidP="00624768">
      <w:pPr>
        <w:numPr>
          <w:ilvl w:val="0"/>
          <w:numId w:val="24"/>
        </w:numPr>
        <w:spacing w:line="228" w:lineRule="auto"/>
        <w:ind w:left="284" w:hanging="284"/>
        <w:rPr>
          <w:rFonts w:ascii="Courier New" w:eastAsia="Courier New" w:hAnsi="Courier New" w:cs="Courier New"/>
        </w:rPr>
      </w:pPr>
      <w:r w:rsidRPr="00624768">
        <w:rPr>
          <w:rFonts w:ascii="Arial" w:eastAsia="Arial" w:hAnsi="Arial" w:cs="Arial"/>
        </w:rPr>
        <w:t>La declaració de concurs o la declaració d’insolvència en qualsevol altre procediment.</w:t>
      </w:r>
    </w:p>
    <w:p w14:paraId="3ED18586" w14:textId="77777777" w:rsidR="007E01F0" w:rsidRPr="00624768" w:rsidRDefault="007E01F0" w:rsidP="00624768">
      <w:pPr>
        <w:spacing w:line="235" w:lineRule="exact"/>
        <w:ind w:left="284" w:hanging="284"/>
        <w:rPr>
          <w:rFonts w:ascii="Courier New" w:eastAsia="Courier New" w:hAnsi="Courier New" w:cs="Courier New"/>
        </w:rPr>
      </w:pPr>
    </w:p>
    <w:p w14:paraId="06FC42DB" w14:textId="77777777" w:rsidR="007E01F0" w:rsidRPr="00624768" w:rsidRDefault="007E01F0" w:rsidP="00624768">
      <w:pPr>
        <w:numPr>
          <w:ilvl w:val="0"/>
          <w:numId w:val="24"/>
        </w:numPr>
        <w:ind w:left="284" w:hanging="284"/>
        <w:rPr>
          <w:rFonts w:ascii="Courier New" w:eastAsia="Courier New" w:hAnsi="Courier New" w:cs="Courier New"/>
        </w:rPr>
      </w:pPr>
      <w:r w:rsidRPr="00624768">
        <w:rPr>
          <w:rFonts w:ascii="Arial" w:eastAsia="Arial" w:hAnsi="Arial" w:cs="Arial"/>
        </w:rPr>
        <w:t>El mutu acord entre l’Administració i el contractista.</w:t>
      </w:r>
    </w:p>
    <w:p w14:paraId="169D8D33" w14:textId="77777777" w:rsidR="007E01F0" w:rsidRPr="00624768" w:rsidRDefault="007E01F0" w:rsidP="00624768">
      <w:pPr>
        <w:spacing w:line="233" w:lineRule="exact"/>
        <w:ind w:left="284" w:hanging="284"/>
        <w:rPr>
          <w:rFonts w:ascii="Courier New" w:eastAsia="Courier New" w:hAnsi="Courier New" w:cs="Courier New"/>
        </w:rPr>
      </w:pPr>
    </w:p>
    <w:p w14:paraId="353E9580" w14:textId="77777777" w:rsidR="007E01F0" w:rsidRPr="00624768" w:rsidRDefault="007E01F0" w:rsidP="00624768">
      <w:pPr>
        <w:numPr>
          <w:ilvl w:val="0"/>
          <w:numId w:val="24"/>
        </w:numPr>
        <w:ind w:left="284" w:hanging="284"/>
        <w:rPr>
          <w:rFonts w:ascii="Courier New" w:eastAsia="Courier New" w:hAnsi="Courier New" w:cs="Courier New"/>
        </w:rPr>
      </w:pPr>
      <w:r w:rsidRPr="00624768">
        <w:rPr>
          <w:rFonts w:ascii="Arial" w:eastAsia="Arial" w:hAnsi="Arial" w:cs="Arial"/>
        </w:rPr>
        <w:t>La demora en el compliment dels terminis per part del contractista.</w:t>
      </w:r>
    </w:p>
    <w:p w14:paraId="3CFA1D47" w14:textId="77777777" w:rsidR="007E01F0" w:rsidRPr="00624768" w:rsidRDefault="007E01F0" w:rsidP="00624768">
      <w:pPr>
        <w:spacing w:line="253" w:lineRule="exact"/>
        <w:ind w:left="284" w:hanging="284"/>
        <w:rPr>
          <w:rFonts w:ascii="Courier New" w:eastAsia="Courier New" w:hAnsi="Courier New" w:cs="Courier New"/>
        </w:rPr>
      </w:pPr>
    </w:p>
    <w:p w14:paraId="6241F519" w14:textId="77777777" w:rsidR="007E01F0" w:rsidRPr="00624768" w:rsidRDefault="007E01F0" w:rsidP="00624768">
      <w:pPr>
        <w:numPr>
          <w:ilvl w:val="0"/>
          <w:numId w:val="24"/>
        </w:numPr>
        <w:spacing w:line="228" w:lineRule="auto"/>
        <w:ind w:left="284" w:hanging="284"/>
        <w:rPr>
          <w:rFonts w:ascii="Courier New" w:eastAsia="Courier New" w:hAnsi="Courier New" w:cs="Courier New"/>
        </w:rPr>
      </w:pPr>
      <w:r w:rsidRPr="00624768">
        <w:rPr>
          <w:rFonts w:ascii="Arial" w:eastAsia="Arial" w:hAnsi="Arial" w:cs="Arial"/>
        </w:rPr>
        <w:t>La demora en el pagament per part de l’Administració per un termini superior a sis mesos.</w:t>
      </w:r>
    </w:p>
    <w:p w14:paraId="1764A4CA" w14:textId="77777777" w:rsidR="007E01F0" w:rsidRPr="00624768" w:rsidRDefault="007E01F0" w:rsidP="00624768">
      <w:pPr>
        <w:spacing w:line="254" w:lineRule="exact"/>
        <w:ind w:left="284" w:hanging="284"/>
        <w:rPr>
          <w:rFonts w:ascii="Courier New" w:eastAsia="Courier New" w:hAnsi="Courier New" w:cs="Courier New"/>
        </w:rPr>
      </w:pPr>
    </w:p>
    <w:p w14:paraId="0B1291A8" w14:textId="77777777" w:rsidR="007E01F0" w:rsidRPr="00624768" w:rsidRDefault="007E01F0" w:rsidP="00624768">
      <w:pPr>
        <w:numPr>
          <w:ilvl w:val="0"/>
          <w:numId w:val="24"/>
        </w:numPr>
        <w:spacing w:line="228" w:lineRule="auto"/>
        <w:ind w:left="284" w:hanging="284"/>
        <w:rPr>
          <w:rFonts w:ascii="Courier New" w:eastAsia="Courier New" w:hAnsi="Courier New" w:cs="Courier New"/>
        </w:rPr>
      </w:pPr>
      <w:r w:rsidRPr="00624768">
        <w:rPr>
          <w:rFonts w:ascii="Arial" w:eastAsia="Arial" w:hAnsi="Arial" w:cs="Arial"/>
        </w:rPr>
        <w:t>L’incompliment de l’obligació principal del contracte, així com l’incompliment de les obligacions essencials qualificades com a tals en aquest plec.</w:t>
      </w:r>
    </w:p>
    <w:p w14:paraId="626A9D51" w14:textId="77777777" w:rsidR="007E01F0" w:rsidRPr="00624768" w:rsidRDefault="007E01F0" w:rsidP="00624768">
      <w:pPr>
        <w:spacing w:line="254" w:lineRule="exact"/>
        <w:ind w:left="284" w:hanging="284"/>
        <w:rPr>
          <w:rFonts w:ascii="Courier New" w:eastAsia="Courier New" w:hAnsi="Courier New" w:cs="Courier New"/>
        </w:rPr>
      </w:pPr>
    </w:p>
    <w:p w14:paraId="2F220A9D" w14:textId="77777777" w:rsidR="007E01F0" w:rsidRPr="00624768" w:rsidRDefault="007E01F0" w:rsidP="00624768">
      <w:pPr>
        <w:numPr>
          <w:ilvl w:val="0"/>
          <w:numId w:val="24"/>
        </w:numPr>
        <w:spacing w:line="235" w:lineRule="auto"/>
        <w:ind w:left="284" w:hanging="284"/>
        <w:jc w:val="both"/>
        <w:rPr>
          <w:rFonts w:ascii="Courier New" w:eastAsia="Courier New" w:hAnsi="Courier New" w:cs="Courier New"/>
        </w:rPr>
      </w:pPr>
      <w:r w:rsidRPr="00624768">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7FDE8E0" w14:textId="77777777" w:rsidR="007E01F0" w:rsidRPr="00624768" w:rsidRDefault="007E01F0" w:rsidP="00624768">
      <w:pPr>
        <w:spacing w:line="235" w:lineRule="auto"/>
        <w:ind w:left="284"/>
        <w:jc w:val="both"/>
        <w:rPr>
          <w:rFonts w:ascii="Courier New" w:eastAsia="Courier New" w:hAnsi="Courier New" w:cs="Courier New"/>
        </w:rPr>
      </w:pPr>
    </w:p>
    <w:p w14:paraId="72DBA9EC" w14:textId="77777777" w:rsidR="007E01F0" w:rsidRPr="00624768" w:rsidRDefault="007E01F0" w:rsidP="00624768">
      <w:pPr>
        <w:spacing w:line="7" w:lineRule="exact"/>
        <w:ind w:left="284" w:hanging="284"/>
        <w:rPr>
          <w:rFonts w:ascii="Courier New" w:eastAsia="Courier New" w:hAnsi="Courier New" w:cs="Courier New"/>
        </w:rPr>
      </w:pPr>
    </w:p>
    <w:p w14:paraId="7012A6B0" w14:textId="77777777" w:rsidR="007E01F0" w:rsidRPr="00624768" w:rsidRDefault="007E01F0" w:rsidP="00624768">
      <w:pPr>
        <w:numPr>
          <w:ilvl w:val="0"/>
          <w:numId w:val="24"/>
        </w:numPr>
        <w:spacing w:line="232" w:lineRule="auto"/>
        <w:ind w:left="284" w:hanging="284"/>
        <w:jc w:val="both"/>
        <w:rPr>
          <w:rFonts w:ascii="Courier New" w:eastAsia="Courier New" w:hAnsi="Courier New" w:cs="Courier New"/>
        </w:rPr>
      </w:pPr>
      <w:r w:rsidRPr="00624768">
        <w:rPr>
          <w:rFonts w:ascii="Arial" w:eastAsia="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169193C5" w14:textId="77777777" w:rsidR="007E01F0" w:rsidRPr="00624768" w:rsidRDefault="007E01F0" w:rsidP="00624768">
      <w:pPr>
        <w:spacing w:line="251" w:lineRule="exact"/>
        <w:rPr>
          <w:rFonts w:ascii="Courier New" w:eastAsia="Courier New" w:hAnsi="Courier New" w:cs="Courier New"/>
        </w:rPr>
      </w:pPr>
    </w:p>
    <w:p w14:paraId="69DE9A58" w14:textId="77777777" w:rsidR="007E01F0" w:rsidRPr="00624768" w:rsidRDefault="007E01F0" w:rsidP="00624768">
      <w:pPr>
        <w:numPr>
          <w:ilvl w:val="0"/>
          <w:numId w:val="24"/>
        </w:numPr>
        <w:spacing w:line="230" w:lineRule="auto"/>
        <w:ind w:left="284" w:hanging="284"/>
        <w:rPr>
          <w:rFonts w:ascii="Courier New" w:eastAsia="Courier New" w:hAnsi="Courier New" w:cs="Courier New"/>
        </w:rPr>
      </w:pPr>
      <w:r w:rsidRPr="00624768">
        <w:rPr>
          <w:rFonts w:ascii="Arial" w:eastAsia="Arial" w:hAnsi="Arial" w:cs="Arial"/>
        </w:rPr>
        <w:t>El desistiment una vegada iniciada la prestació del servei o la suspensió del contracte per termini superior a vuit mesos acordada per l’òrgan de contractació.</w:t>
      </w:r>
    </w:p>
    <w:p w14:paraId="1BD42180" w14:textId="77777777" w:rsidR="007E01F0" w:rsidRPr="00624768" w:rsidRDefault="007E01F0" w:rsidP="00624768">
      <w:pPr>
        <w:spacing w:line="230" w:lineRule="auto"/>
        <w:ind w:left="284"/>
        <w:rPr>
          <w:rFonts w:ascii="Courier New" w:eastAsia="Courier New" w:hAnsi="Courier New" w:cs="Courier New"/>
        </w:rPr>
      </w:pPr>
    </w:p>
    <w:p w14:paraId="3415E4D2" w14:textId="77777777" w:rsidR="007E01F0" w:rsidRPr="00624768" w:rsidRDefault="007E01F0" w:rsidP="00624768">
      <w:pPr>
        <w:numPr>
          <w:ilvl w:val="0"/>
          <w:numId w:val="25"/>
        </w:numPr>
        <w:spacing w:line="232" w:lineRule="auto"/>
        <w:ind w:left="284" w:hanging="284"/>
        <w:jc w:val="both"/>
      </w:pPr>
      <w:r w:rsidRPr="00624768">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46F82468" w14:textId="77777777" w:rsidR="007E01F0" w:rsidRPr="00624768" w:rsidRDefault="007E01F0" w:rsidP="00624768">
      <w:pPr>
        <w:spacing w:line="255" w:lineRule="exact"/>
        <w:jc w:val="both"/>
      </w:pPr>
    </w:p>
    <w:p w14:paraId="389974A3" w14:textId="77777777" w:rsidR="007E01F0" w:rsidRPr="00624768" w:rsidRDefault="007E01F0" w:rsidP="00624768">
      <w:pPr>
        <w:spacing w:line="237" w:lineRule="auto"/>
        <w:jc w:val="both"/>
      </w:pPr>
      <w:r w:rsidRPr="00624768">
        <w:rPr>
          <w:rFonts w:ascii="Arial" w:eastAsia="Arial" w:hAnsi="Arial" w:cs="Arial"/>
        </w:rPr>
        <w:t>L’aplicació i els efectes d’aquestes causes de resolució són les que s’estableixin en els articles 212, 213 i 313 de la LCSP.</w:t>
      </w:r>
    </w:p>
    <w:p w14:paraId="721C564C" w14:textId="77777777" w:rsidR="007E01F0" w:rsidRPr="00624768" w:rsidRDefault="007E01F0" w:rsidP="00624768">
      <w:pPr>
        <w:spacing w:line="255" w:lineRule="exact"/>
        <w:jc w:val="both"/>
      </w:pPr>
    </w:p>
    <w:p w14:paraId="44278D95" w14:textId="77777777" w:rsidR="007E01F0" w:rsidRPr="00624768" w:rsidRDefault="007E01F0" w:rsidP="00624768">
      <w:pPr>
        <w:spacing w:line="237" w:lineRule="auto"/>
        <w:jc w:val="both"/>
      </w:pPr>
      <w:r w:rsidRPr="00624768">
        <w:rPr>
          <w:rFonts w:ascii="Arial" w:eastAsia="Arial" w:hAnsi="Arial" w:cs="Arial"/>
        </w:rPr>
        <w:t>En tots els casos, la resolució del contracte es durà a terme seguint el procediment establert en l’article 191 de la LCSP i en l’article 109 del RGLCAP.</w:t>
      </w:r>
    </w:p>
    <w:p w14:paraId="3C6F5D3A" w14:textId="77777777" w:rsidR="007E01F0" w:rsidRPr="00624768" w:rsidRDefault="007E01F0" w:rsidP="00624768">
      <w:pPr>
        <w:spacing w:line="200" w:lineRule="exact"/>
        <w:jc w:val="both"/>
      </w:pPr>
    </w:p>
    <w:p w14:paraId="17585A95" w14:textId="77777777" w:rsidR="007E01F0" w:rsidRPr="00624768" w:rsidRDefault="007E01F0" w:rsidP="00624768">
      <w:pPr>
        <w:spacing w:line="301" w:lineRule="exact"/>
      </w:pPr>
    </w:p>
    <w:p w14:paraId="3397B7CF" w14:textId="77777777" w:rsidR="005E2D3F" w:rsidRPr="00624768" w:rsidRDefault="005E2D3F" w:rsidP="00624768">
      <w:pPr>
        <w:spacing w:line="301" w:lineRule="exact"/>
      </w:pPr>
    </w:p>
    <w:p w14:paraId="50BE6EC3" w14:textId="77777777" w:rsidR="007E01F0" w:rsidRPr="00624768" w:rsidRDefault="007E01F0" w:rsidP="00624768">
      <w:pPr>
        <w:spacing w:line="244" w:lineRule="auto"/>
      </w:pPr>
      <w:r w:rsidRPr="00624768">
        <w:rPr>
          <w:rFonts w:ascii="Arial" w:eastAsia="Arial" w:hAnsi="Arial" w:cs="Arial"/>
          <w:b/>
          <w:bCs/>
        </w:rPr>
        <w:t>VII. RECURSOS, MESURES PROVISIONALS I SUPÒSITS ESPE CIALS DE NUL·LITAT CONTRACTUAL</w:t>
      </w:r>
    </w:p>
    <w:p w14:paraId="34AC0263" w14:textId="77777777" w:rsidR="007E01F0" w:rsidRPr="00624768" w:rsidRDefault="007E01F0" w:rsidP="00624768">
      <w:pPr>
        <w:spacing w:line="200" w:lineRule="exact"/>
      </w:pPr>
    </w:p>
    <w:p w14:paraId="45E457BF" w14:textId="77777777" w:rsidR="007E01F0" w:rsidRPr="00624768" w:rsidRDefault="007E01F0" w:rsidP="00624768">
      <w:pPr>
        <w:spacing w:line="292" w:lineRule="exact"/>
      </w:pPr>
    </w:p>
    <w:p w14:paraId="640714AC" w14:textId="77777777" w:rsidR="007E01F0" w:rsidRPr="00624768" w:rsidRDefault="007E01F0" w:rsidP="00624768">
      <w:pPr>
        <w:rPr>
          <w:b/>
        </w:rPr>
      </w:pPr>
      <w:r w:rsidRPr="00624768">
        <w:rPr>
          <w:rFonts w:ascii="Arial" w:eastAsia="Arial" w:hAnsi="Arial" w:cs="Arial"/>
          <w:b/>
          <w:bCs/>
        </w:rPr>
        <w:t>Trenta-novena. Règim de recursos</w:t>
      </w:r>
    </w:p>
    <w:p w14:paraId="7EB105F6" w14:textId="77777777" w:rsidR="007E01F0" w:rsidRPr="00624768" w:rsidRDefault="007E01F0" w:rsidP="00624768">
      <w:pPr>
        <w:spacing w:line="20" w:lineRule="exact"/>
        <w:rPr>
          <w:b/>
        </w:rPr>
      </w:pPr>
    </w:p>
    <w:p w14:paraId="683EBBC1" w14:textId="77777777" w:rsidR="007E01F0" w:rsidRPr="00624768" w:rsidRDefault="007E01F0" w:rsidP="00624768">
      <w:pPr>
        <w:spacing w:line="220" w:lineRule="exact"/>
      </w:pPr>
    </w:p>
    <w:p w14:paraId="49B5D206" w14:textId="77777777" w:rsidR="007E01F0" w:rsidRPr="00624768" w:rsidRDefault="007E01F0" w:rsidP="00624768">
      <w:pPr>
        <w:jc w:val="both"/>
      </w:pPr>
      <w:r w:rsidRPr="00624768">
        <w:rPr>
          <w:rFonts w:ascii="Arial" w:eastAsia="Arial" w:hAnsi="Arial" w:cs="Arial"/>
          <w:b/>
          <w:bCs/>
        </w:rPr>
        <w:lastRenderedPageBreak/>
        <w:t xml:space="preserve">39.1 </w:t>
      </w:r>
      <w:r w:rsidRPr="00624768">
        <w:rPr>
          <w:rFonts w:ascii="Arial" w:eastAsia="Arial" w:hAnsi="Arial" w:cs="Arial"/>
        </w:rPr>
        <w:t>Són susceptibles de recurs especial en matèria de contractació, d’acord amb</w:t>
      </w:r>
      <w:r w:rsidRPr="00624768">
        <w:rPr>
          <w:rFonts w:ascii="Arial" w:eastAsia="Arial" w:hAnsi="Arial" w:cs="Arial"/>
          <w:b/>
          <w:bCs/>
        </w:rPr>
        <w:t xml:space="preserve"> </w:t>
      </w:r>
      <w:r w:rsidRPr="00624768">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5F471422" w14:textId="77777777" w:rsidR="007E01F0" w:rsidRPr="00624768" w:rsidRDefault="007E01F0" w:rsidP="00624768">
      <w:pPr>
        <w:jc w:val="both"/>
      </w:pPr>
    </w:p>
    <w:p w14:paraId="44DC4207" w14:textId="77777777" w:rsidR="007E01F0" w:rsidRPr="00624768" w:rsidRDefault="007E01F0" w:rsidP="00624768">
      <w:pPr>
        <w:spacing w:line="2" w:lineRule="exact"/>
      </w:pPr>
    </w:p>
    <w:p w14:paraId="50DDF30A" w14:textId="77777777" w:rsidR="007E01F0" w:rsidRPr="00624768" w:rsidRDefault="007E01F0" w:rsidP="00624768">
      <w:pPr>
        <w:spacing w:line="237" w:lineRule="auto"/>
        <w:jc w:val="both"/>
      </w:pPr>
      <w:r w:rsidRPr="00624768">
        <w:rPr>
          <w:rFonts w:ascii="Arial" w:eastAsia="Arial" w:hAnsi="Arial" w:cs="Arial"/>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DC1A112" w14:textId="77777777" w:rsidR="007E01F0" w:rsidRPr="00624768" w:rsidRDefault="007E01F0" w:rsidP="00624768">
      <w:pPr>
        <w:spacing w:line="200" w:lineRule="exact"/>
      </w:pPr>
    </w:p>
    <w:p w14:paraId="384D1298" w14:textId="77777777" w:rsidR="007E01F0" w:rsidRPr="00624768" w:rsidRDefault="007E01F0" w:rsidP="00624768">
      <w:pPr>
        <w:spacing w:line="237" w:lineRule="auto"/>
        <w:jc w:val="both"/>
      </w:pPr>
      <w:r w:rsidRPr="00624768">
        <w:rPr>
          <w:rFonts w:ascii="Arial" w:eastAsia="Arial" w:hAnsi="Arial" w:cs="Arial"/>
        </w:rPr>
        <w:t>Contra els actes susceptibles de recurs especial no procedeix la interposició de recursos administratius ordinaris.</w:t>
      </w:r>
    </w:p>
    <w:p w14:paraId="7FCF3026" w14:textId="77777777" w:rsidR="007E01F0" w:rsidRPr="00624768" w:rsidRDefault="007E01F0" w:rsidP="00624768">
      <w:pPr>
        <w:spacing w:line="246" w:lineRule="exact"/>
      </w:pPr>
    </w:p>
    <w:p w14:paraId="4A772754" w14:textId="77777777" w:rsidR="007E01F0" w:rsidRPr="00624768" w:rsidRDefault="007E01F0" w:rsidP="00624768">
      <w:pPr>
        <w:jc w:val="both"/>
      </w:pPr>
      <w:r w:rsidRPr="00624768">
        <w:rPr>
          <w:rFonts w:ascii="Arial" w:eastAsia="Arial" w:hAnsi="Arial" w:cs="Arial"/>
          <w:b/>
          <w:bCs/>
        </w:rPr>
        <w:t xml:space="preserve">39.2 </w:t>
      </w:r>
      <w:r w:rsidRPr="00624768">
        <w:rPr>
          <w:rFonts w:ascii="Arial" w:eastAsia="Arial" w:hAnsi="Arial" w:cs="Arial"/>
        </w:rPr>
        <w:t>Contra els actes que adopti l’òrgan de contractació en relació amb els efectes, la</w:t>
      </w:r>
      <w:r w:rsidRPr="00624768">
        <w:rPr>
          <w:rFonts w:ascii="Arial" w:eastAsia="Arial" w:hAnsi="Arial" w:cs="Arial"/>
          <w:b/>
          <w:bCs/>
        </w:rPr>
        <w:t xml:space="preserve"> </w:t>
      </w:r>
      <w:r w:rsidRPr="00624768">
        <w:rPr>
          <w:rFonts w:ascii="Arial" w:eastAsia="Arial" w:hAnsi="Arial" w:cs="Arial"/>
        </w:rPr>
        <w:t>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82C8F5D" w14:textId="77777777" w:rsidR="007E01F0" w:rsidRPr="00624768" w:rsidRDefault="007E01F0" w:rsidP="00624768">
      <w:pPr>
        <w:spacing w:line="246" w:lineRule="exact"/>
      </w:pPr>
    </w:p>
    <w:p w14:paraId="4084D86C" w14:textId="77777777" w:rsidR="007E01F0" w:rsidRPr="00624768" w:rsidRDefault="007E01F0" w:rsidP="00624768">
      <w:pPr>
        <w:jc w:val="both"/>
      </w:pPr>
      <w:r w:rsidRPr="00624768">
        <w:rPr>
          <w:rFonts w:ascii="Arial" w:eastAsia="Arial" w:hAnsi="Arial" w:cs="Arial"/>
          <w:b/>
          <w:bCs/>
        </w:rPr>
        <w:t xml:space="preserve">39.3 </w:t>
      </w:r>
      <w:r w:rsidRPr="00624768">
        <w:rPr>
          <w:rFonts w:ascii="Arial" w:eastAsia="Arial" w:hAnsi="Arial" w:cs="Arial"/>
        </w:rPr>
        <w:t>Els acords que adopti l’òrgan de contractació en l’exercici de les prerrogatives de</w:t>
      </w:r>
      <w:r w:rsidRPr="00624768">
        <w:rPr>
          <w:rFonts w:ascii="Arial" w:eastAsia="Arial" w:hAnsi="Arial" w:cs="Arial"/>
          <w:b/>
          <w:bCs/>
        </w:rPr>
        <w:t xml:space="preserve"> </w:t>
      </w:r>
      <w:r w:rsidRPr="00624768">
        <w:rPr>
          <w:rFonts w:ascii="Arial" w:eastAsia="Arial" w:hAnsi="Arial" w:cs="Arial"/>
        </w:rPr>
        <w:t>l’Administració són susceptibles de recurs potestatiu de reposició, de conformitat amb el que disposa la Llei 26/2010, del 3 d’agost, del règim jurídic i de procediment de les administracions públiques de Catalunya, i la legisl ació bàsica del procediment administratiu comú, o de recurs contenciós administratiu, de conformitat amb el que disposa la Llei 29/1998, de 13 de juliol, reguladora de la jurisdicció contenciosa administrativa.</w:t>
      </w:r>
    </w:p>
    <w:p w14:paraId="436F87D1" w14:textId="6FB3A1D7" w:rsidR="007E01F0" w:rsidRPr="00624768" w:rsidRDefault="007E01F0" w:rsidP="00624768">
      <w:pPr>
        <w:spacing w:line="245" w:lineRule="exact"/>
      </w:pPr>
    </w:p>
    <w:p w14:paraId="5954B814" w14:textId="77777777" w:rsidR="00CE5B53" w:rsidRPr="00624768" w:rsidRDefault="00CE5B53" w:rsidP="00624768">
      <w:pPr>
        <w:spacing w:line="245" w:lineRule="exact"/>
      </w:pPr>
    </w:p>
    <w:p w14:paraId="28BA3BF0" w14:textId="77777777" w:rsidR="007E01F0" w:rsidRPr="00624768" w:rsidRDefault="007E01F0" w:rsidP="00624768">
      <w:r w:rsidRPr="00624768">
        <w:rPr>
          <w:rFonts w:ascii="Arial" w:eastAsia="Arial" w:hAnsi="Arial" w:cs="Arial"/>
          <w:b/>
          <w:bCs/>
        </w:rPr>
        <w:t>Quarantena. Arbitratge</w:t>
      </w:r>
    </w:p>
    <w:p w14:paraId="0B9A25F4" w14:textId="77777777" w:rsidR="007E01F0" w:rsidRPr="00624768" w:rsidRDefault="007E01F0" w:rsidP="00624768">
      <w:pPr>
        <w:spacing w:line="262" w:lineRule="exact"/>
      </w:pPr>
    </w:p>
    <w:p w14:paraId="33AECB39" w14:textId="77777777" w:rsidR="007E01F0" w:rsidRPr="00624768" w:rsidRDefault="007E01F0" w:rsidP="00624768">
      <w:pPr>
        <w:spacing w:line="237" w:lineRule="auto"/>
        <w:jc w:val="both"/>
      </w:pPr>
      <w:r w:rsidRPr="00624768">
        <w:rPr>
          <w:rFonts w:ascii="Arial" w:eastAsia="Arial" w:hAnsi="Arial" w:cs="Arial"/>
        </w:rPr>
        <w:t>Sens perjudici del que estableix la clàusula trenta-novena, es podrà acordar el sotmetiment a arbitratge de la solució de totes o alguna de les controvèrsies que puguin sorgir entre l’ad</w:t>
      </w:r>
      <w:r w:rsidR="001F3B6E" w:rsidRPr="00624768">
        <w:rPr>
          <w:rFonts w:ascii="Arial" w:eastAsia="Arial" w:hAnsi="Arial" w:cs="Arial"/>
        </w:rPr>
        <w:t xml:space="preserve">ministració contractant i a/les </w:t>
      </w:r>
      <w:r w:rsidRPr="00624768">
        <w:rPr>
          <w:rFonts w:ascii="Arial" w:eastAsia="Arial" w:hAnsi="Arial" w:cs="Arial"/>
        </w:rPr>
        <w:t>empresa/es contractista/es, sempre que es tracti de matèries de lliure disposició conforme a dret i, específicament, sobre els efectes, el compliment i l’extinció d’aquest contracte, de conformitat amb el que disposa la Llei 60/2003, de 23 de desembre, d’Arbitratge.</w:t>
      </w:r>
    </w:p>
    <w:p w14:paraId="53B70B6B" w14:textId="77777777" w:rsidR="007E01F0" w:rsidRPr="00624768" w:rsidRDefault="007E01F0" w:rsidP="00624768">
      <w:pPr>
        <w:spacing w:line="200" w:lineRule="exact"/>
      </w:pPr>
    </w:p>
    <w:p w14:paraId="303DED2D" w14:textId="77777777" w:rsidR="003E7A22" w:rsidRPr="00624768" w:rsidRDefault="003E7A22" w:rsidP="00624768">
      <w:pPr>
        <w:spacing w:line="299" w:lineRule="exact"/>
      </w:pPr>
    </w:p>
    <w:p w14:paraId="52C0A100" w14:textId="77777777" w:rsidR="007E01F0" w:rsidRPr="00624768" w:rsidRDefault="007E01F0" w:rsidP="00624768">
      <w:r w:rsidRPr="00624768">
        <w:rPr>
          <w:rFonts w:ascii="Arial" w:eastAsia="Arial" w:hAnsi="Arial" w:cs="Arial"/>
          <w:b/>
          <w:bCs/>
        </w:rPr>
        <w:t>Quaranta-unena. Mesures cautelars</w:t>
      </w:r>
    </w:p>
    <w:p w14:paraId="42ED6C0B" w14:textId="77777777" w:rsidR="007E01F0" w:rsidRPr="00624768" w:rsidRDefault="007E01F0" w:rsidP="00624768">
      <w:pPr>
        <w:spacing w:line="262" w:lineRule="exact"/>
      </w:pPr>
    </w:p>
    <w:p w14:paraId="2956C32E" w14:textId="77777777" w:rsidR="007E01F0" w:rsidRPr="00624768" w:rsidRDefault="007E01F0" w:rsidP="00624768">
      <w:pPr>
        <w:spacing w:line="237" w:lineRule="auto"/>
        <w:jc w:val="both"/>
      </w:pPr>
      <w:r w:rsidRPr="00624768">
        <w:rPr>
          <w:rFonts w:ascii="Arial" w:eastAsia="Arial" w:hAnsi="Arial" w:cs="Arial"/>
        </w:rPr>
        <w:lastRenderedPageBreak/>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08A85BF" w14:textId="77777777" w:rsidR="007E01F0" w:rsidRPr="00624768" w:rsidRDefault="007E01F0" w:rsidP="00624768">
      <w:pPr>
        <w:spacing w:line="200" w:lineRule="exact"/>
      </w:pPr>
    </w:p>
    <w:p w14:paraId="5D398F2E" w14:textId="77777777" w:rsidR="007E01F0" w:rsidRPr="00624768" w:rsidRDefault="007E01F0" w:rsidP="00624768">
      <w:pPr>
        <w:spacing w:line="301" w:lineRule="exact"/>
      </w:pPr>
    </w:p>
    <w:p w14:paraId="0436CAA8" w14:textId="77777777" w:rsidR="007E01F0" w:rsidRPr="00624768" w:rsidRDefault="007E01F0" w:rsidP="00624768">
      <w:r w:rsidRPr="00624768">
        <w:rPr>
          <w:rFonts w:ascii="Arial" w:eastAsia="Arial" w:hAnsi="Arial" w:cs="Arial"/>
          <w:b/>
          <w:bCs/>
        </w:rPr>
        <w:t>Quaranta-dosena. Règim d’invalidesa</w:t>
      </w:r>
    </w:p>
    <w:p w14:paraId="45094009" w14:textId="77777777" w:rsidR="007E01F0" w:rsidRPr="00624768" w:rsidRDefault="007E01F0" w:rsidP="00624768">
      <w:pPr>
        <w:spacing w:line="262" w:lineRule="exact"/>
      </w:pPr>
    </w:p>
    <w:p w14:paraId="0EEA6B2B" w14:textId="77777777" w:rsidR="007E01F0" w:rsidRPr="00624768" w:rsidRDefault="007E01F0" w:rsidP="00624768">
      <w:pPr>
        <w:spacing w:line="237" w:lineRule="auto"/>
        <w:jc w:val="both"/>
      </w:pPr>
      <w:r w:rsidRPr="00624768">
        <w:rPr>
          <w:rFonts w:ascii="Arial" w:eastAsia="Arial" w:hAnsi="Arial" w:cs="Arial"/>
        </w:rPr>
        <w:t>Aquest contracte està sotmès al règim d’invalidesa previst en els articles 38 a 43 de la LCSP.</w:t>
      </w:r>
    </w:p>
    <w:p w14:paraId="521E188D" w14:textId="77777777" w:rsidR="007E01F0" w:rsidRPr="00624768" w:rsidRDefault="007E01F0" w:rsidP="00624768">
      <w:pPr>
        <w:spacing w:line="200" w:lineRule="exact"/>
      </w:pPr>
    </w:p>
    <w:p w14:paraId="67A0C172" w14:textId="77777777" w:rsidR="007E01F0" w:rsidRPr="00624768" w:rsidRDefault="007E01F0" w:rsidP="00624768">
      <w:pPr>
        <w:spacing w:line="301" w:lineRule="exact"/>
      </w:pPr>
    </w:p>
    <w:p w14:paraId="1D2A25A8" w14:textId="77777777" w:rsidR="007E01F0" w:rsidRPr="00624768" w:rsidRDefault="007E01F0" w:rsidP="00624768">
      <w:r w:rsidRPr="00624768">
        <w:rPr>
          <w:rFonts w:ascii="Arial" w:eastAsia="Arial" w:hAnsi="Arial" w:cs="Arial"/>
          <w:b/>
          <w:bCs/>
        </w:rPr>
        <w:t>Quaranta-tresena. Jurisdicció competent</w:t>
      </w:r>
    </w:p>
    <w:p w14:paraId="74F35F71" w14:textId="77777777" w:rsidR="007E01F0" w:rsidRPr="00624768" w:rsidRDefault="007E01F0" w:rsidP="00624768">
      <w:pPr>
        <w:spacing w:line="259" w:lineRule="exact"/>
      </w:pPr>
    </w:p>
    <w:p w14:paraId="37A161D8" w14:textId="77777777" w:rsidR="007E01F0" w:rsidRPr="00624768" w:rsidRDefault="007E01F0" w:rsidP="00624768">
      <w:pPr>
        <w:jc w:val="both"/>
        <w:rPr>
          <w:rFonts w:ascii="Arial" w:eastAsia="Arial" w:hAnsi="Arial" w:cs="Arial"/>
        </w:rPr>
      </w:pPr>
      <w:r w:rsidRPr="00624768">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4533759C" w14:textId="2226C497" w:rsidR="007E01F0" w:rsidRPr="00624768" w:rsidRDefault="007E01F0" w:rsidP="00624768">
      <w:pPr>
        <w:jc w:val="both"/>
        <w:rPr>
          <w:rFonts w:ascii="Arial" w:eastAsia="Arial" w:hAnsi="Arial" w:cs="Arial"/>
        </w:rPr>
      </w:pPr>
    </w:p>
    <w:p w14:paraId="445088DB" w14:textId="77777777" w:rsidR="00CE5B53" w:rsidRPr="00624768" w:rsidRDefault="00CE5B53" w:rsidP="00624768">
      <w:pPr>
        <w:jc w:val="both"/>
        <w:rPr>
          <w:rFonts w:ascii="Arial" w:eastAsia="Arial" w:hAnsi="Arial" w:cs="Arial"/>
        </w:rPr>
      </w:pPr>
    </w:p>
    <w:p w14:paraId="6233A8DA" w14:textId="77777777" w:rsidR="007E01F0" w:rsidRPr="00624768" w:rsidRDefault="007E01F0" w:rsidP="00624768">
      <w:pPr>
        <w:widowControl w:val="0"/>
        <w:tabs>
          <w:tab w:val="left" w:pos="0"/>
        </w:tabs>
        <w:ind w:right="-309"/>
        <w:jc w:val="both"/>
        <w:rPr>
          <w:rFonts w:ascii="Arial" w:eastAsia="Times New Roman" w:hAnsi="Arial" w:cs="Arial"/>
          <w:lang w:eastAsia="es-ES"/>
        </w:rPr>
      </w:pPr>
      <w:r w:rsidRPr="00624768">
        <w:rPr>
          <w:rFonts w:ascii="Arial" w:eastAsia="Arial" w:hAnsi="Arial" w:cs="Arial"/>
          <w:b/>
        </w:rPr>
        <w:t>Quaranta-quatrena</w:t>
      </w:r>
      <w:r w:rsidRPr="00624768">
        <w:rPr>
          <w:rFonts w:ascii="Arial" w:eastAsia="Arial" w:hAnsi="Arial" w:cs="Arial"/>
        </w:rPr>
        <w:t xml:space="preserve">. </w:t>
      </w:r>
      <w:r w:rsidRPr="00624768">
        <w:rPr>
          <w:rFonts w:ascii="Arial" w:eastAsia="Times New Roman" w:hAnsi="Arial" w:cs="Arial"/>
          <w:b/>
          <w:lang w:eastAsia="es-ES"/>
        </w:rPr>
        <w:t xml:space="preserve">Obligacions derivades de la normativa del Fons Social Europeu </w:t>
      </w:r>
      <w:r w:rsidRPr="00624768">
        <w:rPr>
          <w:rFonts w:ascii="Arial" w:eastAsia="Times New Roman" w:hAnsi="Arial" w:cs="Arial"/>
          <w:lang w:eastAsia="es-ES"/>
        </w:rPr>
        <w:t>(</w:t>
      </w:r>
      <w:r w:rsidRPr="00624768">
        <w:rPr>
          <w:rFonts w:ascii="Arial" w:eastAsia="Times New Roman" w:hAnsi="Arial" w:cs="Arial"/>
          <w:b/>
          <w:lang w:eastAsia="es-ES"/>
        </w:rPr>
        <w:t>si escau)</w:t>
      </w:r>
    </w:p>
    <w:p w14:paraId="72E1A276" w14:textId="77777777" w:rsidR="007E01F0" w:rsidRPr="00624768" w:rsidRDefault="007E01F0" w:rsidP="00624768">
      <w:pPr>
        <w:widowControl w:val="0"/>
        <w:tabs>
          <w:tab w:val="left" w:pos="0"/>
        </w:tabs>
        <w:ind w:right="46"/>
        <w:jc w:val="both"/>
        <w:rPr>
          <w:rFonts w:ascii="Arial" w:eastAsia="Times New Roman" w:hAnsi="Arial" w:cs="Arial"/>
          <w:lang w:eastAsia="es-ES"/>
        </w:rPr>
      </w:pPr>
    </w:p>
    <w:p w14:paraId="55227EF4" w14:textId="77777777" w:rsidR="007E01F0" w:rsidRPr="00624768" w:rsidRDefault="007E01F0" w:rsidP="00624768">
      <w:pPr>
        <w:widowControl w:val="0"/>
        <w:tabs>
          <w:tab w:val="left" w:pos="0"/>
        </w:tabs>
        <w:ind w:right="46"/>
        <w:jc w:val="both"/>
        <w:rPr>
          <w:rFonts w:ascii="Arial" w:eastAsia="Times New Roman" w:hAnsi="Arial" w:cs="Arial"/>
          <w:lang w:eastAsia="es-ES"/>
        </w:rPr>
      </w:pPr>
      <w:r w:rsidRPr="00624768">
        <w:rPr>
          <w:rFonts w:ascii="Arial" w:eastAsia="Times New Roman" w:hAnsi="Arial" w:cs="Arial"/>
          <w:lang w:eastAsia="es-ES"/>
        </w:rPr>
        <w:t xml:space="preserve">Si l’actuació objecte del contracte està cofinançada pel Fons Social Europeu, s’especificarà expressament a </w:t>
      </w:r>
      <w:r w:rsidRPr="00624768">
        <w:rPr>
          <w:rFonts w:ascii="Arial" w:eastAsia="Times New Roman" w:hAnsi="Arial" w:cs="Arial"/>
          <w:b/>
          <w:lang w:eastAsia="es-ES"/>
        </w:rPr>
        <w:t>l’apartat C del quadre de característiques</w:t>
      </w:r>
      <w:r w:rsidRPr="00624768">
        <w:rPr>
          <w:rFonts w:ascii="Arial" w:eastAsia="Times New Roman" w:hAnsi="Arial" w:cs="Arial"/>
          <w:lang w:eastAsia="es-ES"/>
        </w:rPr>
        <w:t xml:space="preserve">. </w:t>
      </w:r>
    </w:p>
    <w:p w14:paraId="276D3AAC" w14:textId="77777777" w:rsidR="007E01F0" w:rsidRPr="00624768" w:rsidRDefault="007E01F0" w:rsidP="00624768">
      <w:pPr>
        <w:widowControl w:val="0"/>
        <w:tabs>
          <w:tab w:val="left" w:pos="0"/>
        </w:tabs>
        <w:ind w:right="46"/>
        <w:jc w:val="both"/>
        <w:rPr>
          <w:rFonts w:ascii="Arial" w:eastAsia="Times New Roman" w:hAnsi="Arial" w:cs="Arial"/>
          <w:lang w:eastAsia="es-ES"/>
        </w:rPr>
      </w:pPr>
    </w:p>
    <w:p w14:paraId="24709EC5" w14:textId="77777777" w:rsidR="007E01F0" w:rsidRPr="00624768" w:rsidRDefault="007E01F0" w:rsidP="00624768">
      <w:pPr>
        <w:widowControl w:val="0"/>
        <w:tabs>
          <w:tab w:val="left" w:pos="0"/>
        </w:tabs>
        <w:ind w:right="46"/>
        <w:jc w:val="both"/>
        <w:rPr>
          <w:rFonts w:ascii="Arial" w:eastAsia="Times New Roman" w:hAnsi="Arial" w:cs="Arial"/>
          <w:lang w:eastAsia="es-ES"/>
        </w:rPr>
      </w:pPr>
      <w:r w:rsidRPr="00624768">
        <w:rPr>
          <w:rFonts w:ascii="Arial" w:eastAsia="Times New Roman" w:hAnsi="Arial" w:cs="Arial"/>
          <w:lang w:eastAsia="es-ES"/>
        </w:rPr>
        <w:t>En aquest cas es tindran en compte els paràgrafs següents:</w:t>
      </w:r>
    </w:p>
    <w:p w14:paraId="0F87AD95" w14:textId="77777777" w:rsidR="007E01F0" w:rsidRPr="00624768" w:rsidRDefault="007E01F0" w:rsidP="00624768">
      <w:pPr>
        <w:widowControl w:val="0"/>
        <w:tabs>
          <w:tab w:val="left" w:pos="0"/>
        </w:tabs>
        <w:ind w:right="46"/>
        <w:jc w:val="both"/>
        <w:rPr>
          <w:rFonts w:ascii="Arial" w:eastAsia="Times New Roman" w:hAnsi="Arial" w:cs="Arial"/>
          <w:lang w:eastAsia="es-ES"/>
        </w:rPr>
      </w:pPr>
    </w:p>
    <w:p w14:paraId="631AE194"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b/>
          <w:lang w:eastAsia="es-ES"/>
        </w:rPr>
        <w:t>1. Normativa</w:t>
      </w:r>
      <w:r w:rsidRPr="00624768">
        <w:rPr>
          <w:rFonts w:ascii="Arial" w:eastAsia="Times New Roman" w:hAnsi="Arial" w:cs="Arial"/>
          <w:lang w:eastAsia="es-ES"/>
        </w:rPr>
        <w:t>: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194CCA4D" w14:textId="77777777" w:rsidR="007E01F0" w:rsidRPr="00624768" w:rsidRDefault="007E01F0" w:rsidP="00624768">
      <w:pPr>
        <w:widowControl w:val="0"/>
        <w:jc w:val="both"/>
        <w:rPr>
          <w:rFonts w:ascii="Arial" w:eastAsia="Times New Roman" w:hAnsi="Arial" w:cs="Arial"/>
          <w:lang w:eastAsia="es-ES"/>
        </w:rPr>
      </w:pPr>
    </w:p>
    <w:p w14:paraId="31F9B627"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b/>
          <w:lang w:eastAsia="es-ES"/>
        </w:rPr>
        <w:t xml:space="preserve">2. Publicitat: </w:t>
      </w:r>
      <w:r w:rsidRPr="00624768">
        <w:rPr>
          <w:rFonts w:ascii="Arial" w:eastAsia="Times New Roman" w:hAnsi="Arial" w:cs="Arial"/>
          <w:lang w:eastAsia="es-ES"/>
        </w:rPr>
        <w:t>Si l’entitat adjudicatària vol fer difusió de les accions formatives, haurà de demanar prèviament per escrit, al SOC, qui haurà d’aprovar el text escrit i el disseny de la difusió esmentada.</w:t>
      </w:r>
    </w:p>
    <w:p w14:paraId="53CDC943" w14:textId="77777777" w:rsidR="007E01F0" w:rsidRPr="00624768" w:rsidRDefault="007E01F0" w:rsidP="00624768">
      <w:pPr>
        <w:widowControl w:val="0"/>
        <w:jc w:val="both"/>
        <w:rPr>
          <w:rFonts w:ascii="Arial" w:eastAsia="Times New Roman" w:hAnsi="Arial" w:cs="Arial"/>
          <w:lang w:eastAsia="es-ES"/>
        </w:rPr>
      </w:pPr>
    </w:p>
    <w:p w14:paraId="18AEFA0A"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Així mateix, i amb la suficient antelació, l’adjudicatari comunicarà al Servei Públic d’Ocupació de Catalunya , la realització d’actes públics de difusió i promoció que es derivin del desenvolupament de les accions compreses en aquest contracte.</w:t>
      </w:r>
    </w:p>
    <w:p w14:paraId="0BBB1E4A" w14:textId="77777777" w:rsidR="007E01F0" w:rsidRPr="00624768" w:rsidRDefault="007E01F0" w:rsidP="00624768">
      <w:pPr>
        <w:widowControl w:val="0"/>
        <w:jc w:val="both"/>
        <w:rPr>
          <w:rFonts w:ascii="Arial" w:eastAsia="Times New Roman" w:hAnsi="Arial" w:cs="Arial"/>
          <w:lang w:eastAsia="es-ES"/>
        </w:rPr>
      </w:pPr>
    </w:p>
    <w:p w14:paraId="2485A964"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 xml:space="preserve">El SOC podrà establir, dirigir o gestionar, la difusió de les accions desenvolupades per al </w:t>
      </w:r>
      <w:r w:rsidRPr="00624768">
        <w:rPr>
          <w:rFonts w:ascii="Arial" w:eastAsia="Times New Roman" w:hAnsi="Arial" w:cs="Arial"/>
          <w:lang w:eastAsia="es-ES"/>
        </w:rPr>
        <w:lastRenderedPageBreak/>
        <w:t>seu millor coneixement.</w:t>
      </w:r>
    </w:p>
    <w:p w14:paraId="36C0371F" w14:textId="77777777" w:rsidR="007E01F0" w:rsidRPr="00624768" w:rsidRDefault="007E01F0" w:rsidP="00624768">
      <w:pPr>
        <w:widowControl w:val="0"/>
        <w:jc w:val="both"/>
        <w:rPr>
          <w:rFonts w:ascii="Arial" w:eastAsia="Times New Roman" w:hAnsi="Arial" w:cs="Arial"/>
          <w:lang w:eastAsia="es-ES"/>
        </w:rPr>
      </w:pPr>
    </w:p>
    <w:p w14:paraId="070F7948"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Quan ho consideri convenient, el SOC podrà publicar les memòries, estudis o altres treballs derivats de les accions adjudicades.</w:t>
      </w:r>
    </w:p>
    <w:p w14:paraId="77AC6A89" w14:textId="77777777" w:rsidR="007E01F0" w:rsidRPr="00624768" w:rsidRDefault="007E01F0" w:rsidP="00624768">
      <w:pPr>
        <w:widowControl w:val="0"/>
        <w:jc w:val="both"/>
        <w:rPr>
          <w:rFonts w:ascii="Arial" w:eastAsia="Times New Roman" w:hAnsi="Arial" w:cs="Arial"/>
          <w:lang w:eastAsia="es-ES"/>
        </w:rPr>
      </w:pPr>
    </w:p>
    <w:p w14:paraId="2C80107E"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48057C07" w14:textId="77777777" w:rsidR="007E01F0" w:rsidRPr="00624768" w:rsidRDefault="007E01F0" w:rsidP="00624768">
      <w:pPr>
        <w:widowControl w:val="0"/>
        <w:jc w:val="both"/>
        <w:rPr>
          <w:rFonts w:ascii="Arial" w:eastAsia="Times New Roman" w:hAnsi="Arial" w:cs="Arial"/>
          <w:lang w:eastAsia="es-ES"/>
        </w:rPr>
      </w:pPr>
    </w:p>
    <w:p w14:paraId="1573F29C"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 xml:space="preserve">Durant la realització de l’operació, haurà d’informar al públic del cofinançament de l’actuació, en el seu espai web, si en disposa, i mitjançant un cartell visible pel públic, de mida A3 mínim.      </w:t>
      </w:r>
    </w:p>
    <w:p w14:paraId="1C2F0AE3" w14:textId="77777777" w:rsidR="007E01F0" w:rsidRPr="00624768" w:rsidRDefault="007E01F0" w:rsidP="00624768">
      <w:pPr>
        <w:widowControl w:val="0"/>
        <w:jc w:val="both"/>
        <w:rPr>
          <w:rFonts w:ascii="Arial" w:eastAsia="Times New Roman" w:hAnsi="Arial" w:cs="Arial"/>
          <w:lang w:eastAsia="es-ES"/>
        </w:rPr>
      </w:pPr>
    </w:p>
    <w:p w14:paraId="53C1737E"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 xml:space="preserve">Les característiques tècniques de les mesures d'informació i dels cartells s'han d'adequar al que determinen els articles 4 i 5 del Reglament (UE) nº 821/2014 de 28 de juliol, de la Comissió.               </w:t>
      </w:r>
    </w:p>
    <w:p w14:paraId="3F78781F" w14:textId="77777777" w:rsidR="007E01F0" w:rsidRPr="00624768" w:rsidRDefault="007E01F0" w:rsidP="00624768">
      <w:pPr>
        <w:widowControl w:val="0"/>
        <w:jc w:val="both"/>
        <w:rPr>
          <w:rFonts w:ascii="Arial" w:eastAsia="Times New Roman" w:hAnsi="Arial" w:cs="Arial"/>
          <w:lang w:eastAsia="es-ES"/>
        </w:rPr>
      </w:pPr>
    </w:p>
    <w:p w14:paraId="0BA524D1"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59821A73" w14:textId="77777777" w:rsidR="007E01F0" w:rsidRPr="00624768" w:rsidRDefault="007E01F0" w:rsidP="00624768">
      <w:pPr>
        <w:widowControl w:val="0"/>
        <w:jc w:val="both"/>
        <w:rPr>
          <w:rFonts w:ascii="Arial" w:eastAsia="Times New Roman" w:hAnsi="Arial" w:cs="Arial"/>
          <w:lang w:eastAsia="es-ES"/>
        </w:rPr>
      </w:pPr>
    </w:p>
    <w:p w14:paraId="6F3D9447"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b/>
          <w:lang w:eastAsia="es-ES"/>
        </w:rPr>
        <w:t xml:space="preserve">3. Accions de verificació i control: </w:t>
      </w:r>
      <w:r w:rsidRPr="00624768">
        <w:rPr>
          <w:rFonts w:ascii="Arial" w:eastAsia="Times New Roman" w:hAnsi="Arial" w:cs="Arial"/>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286E5437" w14:textId="77777777" w:rsidR="007E01F0" w:rsidRPr="00624768" w:rsidRDefault="007E01F0" w:rsidP="00624768">
      <w:pPr>
        <w:widowControl w:val="0"/>
        <w:jc w:val="both"/>
        <w:rPr>
          <w:rFonts w:ascii="Arial" w:eastAsia="Times New Roman" w:hAnsi="Arial" w:cs="Arial"/>
          <w:lang w:eastAsia="es-ES"/>
        </w:rPr>
      </w:pPr>
    </w:p>
    <w:p w14:paraId="2BA19587" w14:textId="77777777" w:rsidR="007E01F0" w:rsidRPr="00624768" w:rsidRDefault="007E01F0" w:rsidP="00624768">
      <w:pPr>
        <w:widowControl w:val="0"/>
        <w:jc w:val="both"/>
        <w:rPr>
          <w:rFonts w:ascii="Arial" w:eastAsia="Times New Roman" w:hAnsi="Arial" w:cs="Arial"/>
          <w:lang w:eastAsia="es-ES"/>
        </w:rPr>
      </w:pPr>
      <w:r w:rsidRPr="00624768">
        <w:rPr>
          <w:rFonts w:ascii="Arial" w:eastAsia="Times New Roman" w:hAnsi="Arial" w:cs="Arial"/>
          <w:lang w:eastAsia="es-ES"/>
        </w:rPr>
        <w:t>A més, de manera complementària, els adjudicataris hauran d’informar al Servei Públic d’Ocupació de Catalunya dels indicadors de realització i de resultats corresponents a la gestió de la subvenció rebuda amb l’objectiu de complir amb els requisits de certificació i/o justificació al Fons Social Europeu -Programa Operatiu Regional de Catalunya o Programa Operatiu d'Ocupació Juvenil per al període 2014 – 2020,</w:t>
      </w:r>
    </w:p>
    <w:p w14:paraId="70F223D2" w14:textId="77777777" w:rsidR="007E01F0" w:rsidRPr="00624768" w:rsidRDefault="007E01F0" w:rsidP="00624768">
      <w:pPr>
        <w:widowControl w:val="0"/>
        <w:jc w:val="both"/>
        <w:rPr>
          <w:rFonts w:ascii="Arial" w:eastAsia="Times New Roman" w:hAnsi="Arial" w:cs="Arial"/>
          <w:lang w:eastAsia="es-ES"/>
        </w:rPr>
      </w:pPr>
    </w:p>
    <w:p w14:paraId="14552FF2" w14:textId="77777777" w:rsidR="007E01F0" w:rsidRPr="00624768" w:rsidRDefault="007E01F0" w:rsidP="00624768">
      <w:pPr>
        <w:widowControl w:val="0"/>
        <w:jc w:val="both"/>
        <w:rPr>
          <w:rFonts w:ascii="Arial" w:eastAsia="Arial" w:hAnsi="Arial" w:cs="Arial"/>
          <w:b/>
          <w:bCs/>
        </w:rPr>
      </w:pPr>
      <w:r w:rsidRPr="00624768">
        <w:rPr>
          <w:rFonts w:ascii="Arial" w:eastAsia="Times New Roman" w:hAnsi="Arial" w:cs="Arial"/>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231D05BF" w14:textId="77777777" w:rsidR="007E01F0" w:rsidRPr="00624768" w:rsidRDefault="007E01F0" w:rsidP="00624768">
      <w:pPr>
        <w:pageBreakBefore/>
        <w:jc w:val="center"/>
      </w:pPr>
      <w:r w:rsidRPr="00624768">
        <w:rPr>
          <w:rFonts w:ascii="Arial" w:eastAsia="Arial" w:hAnsi="Arial" w:cs="Arial"/>
          <w:b/>
          <w:bCs/>
        </w:rPr>
        <w:lastRenderedPageBreak/>
        <w:t>ANNEX 1</w:t>
      </w:r>
    </w:p>
    <w:p w14:paraId="57DBE42B" w14:textId="77777777" w:rsidR="007E01F0" w:rsidRPr="00624768" w:rsidRDefault="007E01F0" w:rsidP="00624768">
      <w:pPr>
        <w:jc w:val="right"/>
        <w:rPr>
          <w:rFonts w:ascii="Arial" w:hAnsi="Arial" w:cs="Arial"/>
          <w:b/>
          <w:sz w:val="20"/>
        </w:rPr>
      </w:pPr>
    </w:p>
    <w:p w14:paraId="29CD22FC" w14:textId="77777777" w:rsidR="007E01F0" w:rsidRPr="00624768" w:rsidRDefault="007E01F0" w:rsidP="00624768">
      <w:pPr>
        <w:tabs>
          <w:tab w:val="left" w:pos="0"/>
          <w:tab w:val="left" w:pos="283"/>
          <w:tab w:val="left" w:pos="1440"/>
        </w:tabs>
        <w:jc w:val="center"/>
        <w:rPr>
          <w:rFonts w:ascii="Arial" w:hAnsi="Arial" w:cs="Arial"/>
        </w:rPr>
      </w:pPr>
      <w:r w:rsidRPr="00624768">
        <w:rPr>
          <w:rFonts w:ascii="Arial" w:hAnsi="Arial" w:cs="Arial"/>
          <w:b/>
          <w:caps/>
          <w:u w:val="single"/>
        </w:rPr>
        <w:t>Model d'oferta criteris valorables automàticament</w:t>
      </w:r>
    </w:p>
    <w:p w14:paraId="5CF95CBC" w14:textId="77777777" w:rsidR="00F66390" w:rsidRPr="00624768" w:rsidRDefault="00F66390" w:rsidP="00624768">
      <w:pPr>
        <w:tabs>
          <w:tab w:val="left" w:pos="0"/>
          <w:tab w:val="left" w:pos="283"/>
          <w:tab w:val="left" w:pos="1440"/>
        </w:tabs>
        <w:jc w:val="center"/>
        <w:rPr>
          <w:rFonts w:ascii="Arial" w:hAnsi="Arial" w:cs="Arial"/>
        </w:rPr>
      </w:pPr>
    </w:p>
    <w:p w14:paraId="3DC3DD76" w14:textId="061E8C4F" w:rsidR="007E01F0" w:rsidRPr="00624768" w:rsidRDefault="007E01F0" w:rsidP="00624768">
      <w:pPr>
        <w:tabs>
          <w:tab w:val="left" w:pos="0"/>
          <w:tab w:val="left" w:pos="283"/>
          <w:tab w:val="left" w:pos="1440"/>
        </w:tabs>
        <w:jc w:val="center"/>
        <w:rPr>
          <w:rFonts w:ascii="Arial" w:hAnsi="Arial" w:cs="Arial"/>
        </w:rPr>
      </w:pPr>
      <w:r w:rsidRPr="00624768">
        <w:rPr>
          <w:rFonts w:ascii="Arial" w:hAnsi="Arial" w:cs="Arial"/>
        </w:rPr>
        <w:t xml:space="preserve">(Aquest document es troba en el </w:t>
      </w:r>
      <w:r w:rsidRPr="00624768">
        <w:rPr>
          <w:rFonts w:ascii="Arial" w:hAnsi="Arial" w:cs="Arial"/>
          <w:b/>
        </w:rPr>
        <w:t>Sobre Digital C</w:t>
      </w:r>
      <w:r w:rsidRPr="00624768">
        <w:rPr>
          <w:rFonts w:ascii="Arial" w:hAnsi="Arial" w:cs="Arial"/>
          <w:i/>
        </w:rPr>
        <w:t>)</w:t>
      </w:r>
    </w:p>
    <w:p w14:paraId="1E13CF63" w14:textId="6EFE7E44" w:rsidR="007E01F0" w:rsidRPr="00624768" w:rsidRDefault="007E01F0" w:rsidP="00624768">
      <w:pPr>
        <w:tabs>
          <w:tab w:val="left" w:pos="0"/>
          <w:tab w:val="left" w:pos="283"/>
          <w:tab w:val="left" w:pos="1440"/>
        </w:tabs>
        <w:jc w:val="center"/>
        <w:rPr>
          <w:rFonts w:ascii="Arial" w:hAnsi="Arial" w:cs="Arial"/>
        </w:rPr>
      </w:pPr>
    </w:p>
    <w:p w14:paraId="343EE0F4" w14:textId="77777777" w:rsidR="00360FA7" w:rsidRPr="00624768" w:rsidRDefault="00360FA7" w:rsidP="00624768">
      <w:pPr>
        <w:tabs>
          <w:tab w:val="left" w:pos="0"/>
          <w:tab w:val="left" w:pos="283"/>
          <w:tab w:val="left" w:pos="1440"/>
        </w:tabs>
        <w:jc w:val="center"/>
        <w:rPr>
          <w:rFonts w:ascii="Arial" w:hAnsi="Arial" w:cs="Arial"/>
        </w:rPr>
      </w:pPr>
    </w:p>
    <w:p w14:paraId="2FBAEC00" w14:textId="289A9314" w:rsidR="00F66390" w:rsidRPr="00624768" w:rsidRDefault="00360FA7" w:rsidP="00624768">
      <w:pPr>
        <w:tabs>
          <w:tab w:val="left" w:pos="0"/>
          <w:tab w:val="left" w:pos="283"/>
          <w:tab w:val="left" w:pos="1440"/>
        </w:tabs>
        <w:spacing w:after="360"/>
        <w:contextualSpacing/>
        <w:jc w:val="center"/>
        <w:rPr>
          <w:rFonts w:ascii="Arial" w:eastAsia="Times New Roman" w:hAnsi="Arial" w:cs="Arial"/>
          <w:lang w:eastAsia="es-ES"/>
        </w:rPr>
      </w:pPr>
      <w:r w:rsidRPr="00624768">
        <w:rPr>
          <w:rFonts w:ascii="Arial" w:eastAsia="Times New Roman" w:hAnsi="Arial" w:cs="Arial"/>
          <w:lang w:eastAsia="es-ES"/>
        </w:rPr>
        <w:object w:dxaOrig="1516" w:dyaOrig="987" w14:anchorId="4D092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20" o:title=""/>
          </v:shape>
          <o:OLEObject Type="Embed" ProgID="Excel.Sheet.12" ShapeID="_x0000_i1025" DrawAspect="Icon" ObjectID="_1767080228" r:id="rId21"/>
        </w:object>
      </w:r>
    </w:p>
    <w:p w14:paraId="3174FB16" w14:textId="63AD2F50" w:rsidR="00F66390" w:rsidRPr="00624768" w:rsidRDefault="00F66390" w:rsidP="00624768">
      <w:pPr>
        <w:tabs>
          <w:tab w:val="left" w:pos="0"/>
          <w:tab w:val="left" w:pos="283"/>
          <w:tab w:val="left" w:pos="1440"/>
        </w:tabs>
        <w:spacing w:after="360"/>
        <w:contextualSpacing/>
        <w:jc w:val="both"/>
        <w:rPr>
          <w:rFonts w:ascii="Arial" w:eastAsia="Times New Roman" w:hAnsi="Arial" w:cs="Arial"/>
          <w:lang w:eastAsia="es-ES"/>
        </w:rPr>
      </w:pPr>
    </w:p>
    <w:p w14:paraId="05FD08B3" w14:textId="6AE034D3" w:rsidR="00F66390" w:rsidRPr="00624768" w:rsidRDefault="00F66390" w:rsidP="00624768">
      <w:pPr>
        <w:tabs>
          <w:tab w:val="left" w:pos="0"/>
          <w:tab w:val="left" w:pos="283"/>
          <w:tab w:val="left" w:pos="1440"/>
        </w:tabs>
        <w:spacing w:after="360"/>
        <w:contextualSpacing/>
        <w:jc w:val="both"/>
        <w:rPr>
          <w:rFonts w:ascii="Arial" w:eastAsia="Times New Roman" w:hAnsi="Arial" w:cs="Arial"/>
          <w:lang w:eastAsia="es-ES"/>
        </w:rPr>
      </w:pPr>
    </w:p>
    <w:p w14:paraId="7FD8890F" w14:textId="12D35B96" w:rsidR="00F66390" w:rsidRPr="00624768" w:rsidRDefault="007E01F0" w:rsidP="00624768">
      <w:pPr>
        <w:tabs>
          <w:tab w:val="left" w:pos="0"/>
          <w:tab w:val="left" w:pos="283"/>
          <w:tab w:val="left" w:pos="1440"/>
        </w:tabs>
        <w:spacing w:after="360"/>
        <w:contextualSpacing/>
        <w:jc w:val="both"/>
        <w:rPr>
          <w:rFonts w:ascii="Arial" w:eastAsia="Times New Roman" w:hAnsi="Arial" w:cs="Arial"/>
          <w:lang w:eastAsia="es-ES"/>
        </w:rPr>
      </w:pPr>
      <w:r w:rsidRPr="00624768">
        <w:rPr>
          <w:rFonts w:ascii="Arial" w:eastAsia="Times New Roman" w:hAnsi="Arial" w:cs="Arial"/>
          <w:lang w:eastAsia="es-ES"/>
        </w:rPr>
        <w:t xml:space="preserve">S’ha d’emplenar </w:t>
      </w:r>
      <w:r w:rsidR="00F66390" w:rsidRPr="00624768">
        <w:rPr>
          <w:rFonts w:ascii="Arial" w:eastAsia="Times New Roman" w:hAnsi="Arial" w:cs="Arial"/>
          <w:lang w:eastAsia="es-ES"/>
        </w:rPr>
        <w:t xml:space="preserve">el full d’Excel que </w:t>
      </w:r>
      <w:r w:rsidR="00360FA7" w:rsidRPr="00624768">
        <w:rPr>
          <w:rFonts w:ascii="Arial" w:eastAsia="Times New Roman" w:hAnsi="Arial" w:cs="Arial"/>
          <w:lang w:eastAsia="es-ES"/>
        </w:rPr>
        <w:t>e</w:t>
      </w:r>
      <w:r w:rsidR="00F66390" w:rsidRPr="00624768">
        <w:rPr>
          <w:rFonts w:ascii="Arial" w:eastAsia="Times New Roman" w:hAnsi="Arial" w:cs="Arial"/>
          <w:lang w:eastAsia="es-ES"/>
        </w:rPr>
        <w:t>s troba en el Sobre Digital C.</w:t>
      </w:r>
    </w:p>
    <w:p w14:paraId="7454A5F8" w14:textId="77777777" w:rsidR="00F66390" w:rsidRPr="00624768" w:rsidRDefault="00F66390" w:rsidP="00624768">
      <w:pPr>
        <w:tabs>
          <w:tab w:val="left" w:pos="0"/>
          <w:tab w:val="left" w:pos="283"/>
          <w:tab w:val="left" w:pos="1440"/>
        </w:tabs>
        <w:spacing w:after="360"/>
        <w:contextualSpacing/>
        <w:jc w:val="both"/>
        <w:rPr>
          <w:rFonts w:ascii="Arial" w:eastAsia="Times New Roman" w:hAnsi="Arial" w:cs="Arial"/>
          <w:lang w:eastAsia="es-ES"/>
        </w:rPr>
      </w:pPr>
    </w:p>
    <w:p w14:paraId="59E6BF40" w14:textId="5F413969" w:rsidR="007E01F0" w:rsidRPr="00624768" w:rsidRDefault="00F66390" w:rsidP="00624768">
      <w:pPr>
        <w:tabs>
          <w:tab w:val="left" w:pos="0"/>
          <w:tab w:val="left" w:pos="283"/>
          <w:tab w:val="left" w:pos="1440"/>
        </w:tabs>
        <w:spacing w:after="360"/>
        <w:contextualSpacing/>
        <w:jc w:val="both"/>
        <w:rPr>
          <w:rFonts w:ascii="Arial" w:eastAsia="Arial" w:hAnsi="Arial" w:cs="Arial"/>
        </w:rPr>
      </w:pPr>
      <w:r w:rsidRPr="00624768">
        <w:rPr>
          <w:rFonts w:ascii="Arial" w:eastAsia="Times New Roman" w:hAnsi="Arial" w:cs="Arial"/>
          <w:lang w:eastAsia="es-ES"/>
        </w:rPr>
        <w:t>S’ha d’emplenar únicament</w:t>
      </w:r>
      <w:r w:rsidR="007E01F0" w:rsidRPr="00624768">
        <w:rPr>
          <w:rFonts w:ascii="Arial" w:eastAsia="Times New Roman" w:hAnsi="Arial" w:cs="Arial"/>
          <w:lang w:eastAsia="es-ES"/>
        </w:rPr>
        <w:t xml:space="preserve"> les </w:t>
      </w:r>
      <w:r w:rsidRPr="00624768">
        <w:rPr>
          <w:rFonts w:ascii="Arial" w:eastAsia="Times New Roman" w:hAnsi="Arial" w:cs="Arial"/>
          <w:lang w:eastAsia="es-ES"/>
        </w:rPr>
        <w:t xml:space="preserve">dades de representació i les </w:t>
      </w:r>
      <w:r w:rsidR="007E01F0" w:rsidRPr="00624768">
        <w:rPr>
          <w:rFonts w:ascii="Arial" w:eastAsia="Times New Roman" w:hAnsi="Arial" w:cs="Arial"/>
          <w:lang w:eastAsia="es-ES"/>
        </w:rPr>
        <w:t xml:space="preserve">caselles de color </w:t>
      </w:r>
      <w:r w:rsidR="00C9595C" w:rsidRPr="00624768">
        <w:rPr>
          <w:rFonts w:ascii="Arial" w:eastAsia="Times New Roman" w:hAnsi="Arial" w:cs="Arial"/>
          <w:lang w:eastAsia="es-ES"/>
        </w:rPr>
        <w:t>blau</w:t>
      </w:r>
      <w:r w:rsidR="007E01F0" w:rsidRPr="00624768">
        <w:rPr>
          <w:rFonts w:ascii="Arial" w:eastAsia="Times New Roman" w:hAnsi="Arial" w:cs="Arial"/>
          <w:lang w:eastAsia="es-ES"/>
        </w:rPr>
        <w:t xml:space="preserve"> dels lots als quals es licita. La resta de caselles contenen fórmules que fan que els imports s’emplenin automàticament. </w:t>
      </w:r>
      <w:r w:rsidRPr="00624768">
        <w:rPr>
          <w:rFonts w:ascii="Arial" w:eastAsia="Arial" w:hAnsi="Arial" w:cs="Arial"/>
        </w:rPr>
        <w:t xml:space="preserve">S’ha d’especificar el preu de tots els </w:t>
      </w:r>
      <w:r w:rsidR="00360FA7" w:rsidRPr="00624768">
        <w:rPr>
          <w:rFonts w:ascii="Arial" w:eastAsia="Arial" w:hAnsi="Arial" w:cs="Arial"/>
        </w:rPr>
        <w:t>conceptes</w:t>
      </w:r>
      <w:r w:rsidRPr="00624768">
        <w:rPr>
          <w:rFonts w:ascii="Arial" w:eastAsia="Arial" w:hAnsi="Arial" w:cs="Arial"/>
        </w:rPr>
        <w:t xml:space="preserve"> del lot o lots als quals es vol licitar. En cas contrari l’oferta serà invalidada.</w:t>
      </w:r>
    </w:p>
    <w:p w14:paraId="4258BE30" w14:textId="740689F3" w:rsidR="00F66390" w:rsidRPr="00624768" w:rsidRDefault="00F66390" w:rsidP="00624768">
      <w:pPr>
        <w:tabs>
          <w:tab w:val="left" w:pos="0"/>
          <w:tab w:val="left" w:pos="283"/>
          <w:tab w:val="left" w:pos="1440"/>
        </w:tabs>
        <w:spacing w:after="360"/>
        <w:contextualSpacing/>
        <w:jc w:val="both"/>
        <w:rPr>
          <w:rFonts w:ascii="Arial" w:eastAsia="Times New Roman" w:hAnsi="Arial" w:cs="Arial"/>
          <w:i/>
          <w:lang w:eastAsia="es-ES"/>
        </w:rPr>
      </w:pPr>
    </w:p>
    <w:p w14:paraId="39E728BD" w14:textId="504BF759" w:rsidR="00F66390" w:rsidRPr="00624768" w:rsidRDefault="00F66390" w:rsidP="00624768">
      <w:pPr>
        <w:tabs>
          <w:tab w:val="left" w:pos="0"/>
          <w:tab w:val="left" w:pos="283"/>
          <w:tab w:val="left" w:pos="1440"/>
        </w:tabs>
        <w:spacing w:after="360"/>
        <w:contextualSpacing/>
        <w:jc w:val="both"/>
        <w:rPr>
          <w:rFonts w:ascii="Arial" w:eastAsia="Times New Roman" w:hAnsi="Arial" w:cs="Arial"/>
          <w:i/>
          <w:lang w:eastAsia="es-ES"/>
        </w:rPr>
      </w:pPr>
      <w:r w:rsidRPr="00624768">
        <w:rPr>
          <w:rFonts w:ascii="Arial" w:eastAsia="Arial" w:hAnsi="Arial" w:cs="Arial"/>
        </w:rPr>
        <w:t>Un cop emplenada l’oferta corresponent a cada lot, s’haurà de convertir cada document en PDF, signar-lo digitalment i deixar-lo en el Sobre Digital C.</w:t>
      </w:r>
    </w:p>
    <w:p w14:paraId="0357336C" w14:textId="7F717521" w:rsidR="00F66390" w:rsidRPr="00624768" w:rsidRDefault="00F66390" w:rsidP="00624768">
      <w:pPr>
        <w:tabs>
          <w:tab w:val="left" w:pos="0"/>
          <w:tab w:val="left" w:pos="283"/>
          <w:tab w:val="left" w:pos="1440"/>
        </w:tabs>
        <w:spacing w:after="360"/>
        <w:contextualSpacing/>
        <w:jc w:val="both"/>
        <w:rPr>
          <w:rFonts w:ascii="Arial" w:eastAsia="Times New Roman" w:hAnsi="Arial" w:cs="Arial"/>
          <w:i/>
          <w:lang w:eastAsia="es-ES"/>
        </w:rPr>
      </w:pPr>
    </w:p>
    <w:p w14:paraId="3EA76E2C" w14:textId="47B5E4DC" w:rsidR="00F66390" w:rsidRPr="00624768" w:rsidRDefault="00F66390" w:rsidP="00624768">
      <w:pPr>
        <w:tabs>
          <w:tab w:val="left" w:pos="0"/>
          <w:tab w:val="left" w:pos="283"/>
          <w:tab w:val="left" w:pos="1440"/>
        </w:tabs>
        <w:spacing w:after="360"/>
        <w:contextualSpacing/>
        <w:jc w:val="both"/>
        <w:rPr>
          <w:rFonts w:ascii="Arial" w:eastAsia="Times New Roman" w:hAnsi="Arial" w:cs="Arial"/>
          <w:i/>
          <w:lang w:eastAsia="es-ES"/>
        </w:rPr>
      </w:pPr>
      <w:r w:rsidRPr="00624768">
        <w:rPr>
          <w:rFonts w:ascii="Arial" w:eastAsia="Times New Roman" w:hAnsi="Arial" w:cs="Arial"/>
          <w:b/>
        </w:rPr>
        <w:t>Es rebutjarà l’oferta econòmica quan el preu proposat per al lot sigui superior al preu màxim de licitació previst a l’apartat B4 del quadre de característiques del present plec.</w:t>
      </w:r>
      <w:r w:rsidR="00360FA7" w:rsidRPr="00624768">
        <w:rPr>
          <w:rFonts w:ascii="Arial" w:eastAsia="Times New Roman" w:hAnsi="Arial" w:cs="Arial"/>
          <w:b/>
        </w:rPr>
        <w:t xml:space="preserve"> Aquest preu màxim de cada lot també s’indica al final dels models d’oferta.</w:t>
      </w:r>
    </w:p>
    <w:p w14:paraId="54BC448F" w14:textId="77777777" w:rsidR="00F66390" w:rsidRPr="00624768" w:rsidRDefault="00F66390" w:rsidP="00624768">
      <w:pPr>
        <w:tabs>
          <w:tab w:val="left" w:pos="0"/>
          <w:tab w:val="left" w:pos="283"/>
          <w:tab w:val="left" w:pos="1440"/>
        </w:tabs>
        <w:spacing w:after="360"/>
        <w:contextualSpacing/>
        <w:jc w:val="both"/>
        <w:rPr>
          <w:rFonts w:ascii="Arial" w:eastAsia="Times New Roman" w:hAnsi="Arial" w:cs="Arial"/>
          <w:lang w:eastAsia="es-ES"/>
        </w:rPr>
      </w:pPr>
    </w:p>
    <w:p w14:paraId="0443EE8B" w14:textId="2D3F910B" w:rsidR="007E01F0" w:rsidRPr="00624768" w:rsidRDefault="007E01F0" w:rsidP="00624768">
      <w:pPr>
        <w:tabs>
          <w:tab w:val="left" w:pos="0"/>
          <w:tab w:val="left" w:pos="283"/>
          <w:tab w:val="left" w:pos="1440"/>
        </w:tabs>
        <w:spacing w:after="360"/>
        <w:contextualSpacing/>
        <w:jc w:val="both"/>
        <w:rPr>
          <w:rFonts w:ascii="Arial" w:eastAsia="Times New Roman" w:hAnsi="Arial" w:cs="Arial"/>
          <w:lang w:eastAsia="es-ES"/>
        </w:rPr>
      </w:pPr>
      <w:r w:rsidRPr="00624768">
        <w:rPr>
          <w:rFonts w:ascii="Arial" w:eastAsia="Times New Roman" w:hAnsi="Arial" w:cs="Arial"/>
          <w:lang w:eastAsia="es-ES"/>
        </w:rPr>
        <w:t xml:space="preserve">El preu/hora no pot superar el preu màxim establert: </w:t>
      </w:r>
      <w:r w:rsidR="00505F36" w:rsidRPr="00624768">
        <w:rPr>
          <w:rFonts w:ascii="Arial" w:eastAsia="Times New Roman" w:hAnsi="Arial" w:cs="Arial"/>
          <w:lang w:eastAsia="es-ES"/>
        </w:rPr>
        <w:t>70</w:t>
      </w:r>
      <w:r w:rsidR="005E6B7A" w:rsidRPr="00624768">
        <w:rPr>
          <w:rFonts w:ascii="Arial" w:eastAsia="Times New Roman" w:hAnsi="Arial" w:cs="Arial"/>
          <w:lang w:eastAsia="es-ES"/>
        </w:rPr>
        <w:t xml:space="preserve"> €/h</w:t>
      </w:r>
      <w:r w:rsidR="00360FA7" w:rsidRPr="00624768">
        <w:rPr>
          <w:rFonts w:ascii="Arial" w:eastAsia="Times New Roman" w:hAnsi="Arial" w:cs="Arial"/>
          <w:lang w:eastAsia="es-ES"/>
        </w:rPr>
        <w:t xml:space="preserve"> en els lots 1 i 2, i 61€/h en els lots 3 a 6.</w:t>
      </w:r>
    </w:p>
    <w:p w14:paraId="7AAC0B44" w14:textId="57DAAAEC" w:rsidR="00360FA7" w:rsidRPr="00624768" w:rsidRDefault="00360FA7" w:rsidP="00624768">
      <w:pPr>
        <w:tabs>
          <w:tab w:val="left" w:pos="0"/>
          <w:tab w:val="left" w:pos="283"/>
          <w:tab w:val="left" w:pos="1440"/>
        </w:tabs>
        <w:spacing w:after="360"/>
        <w:contextualSpacing/>
        <w:jc w:val="both"/>
        <w:rPr>
          <w:rFonts w:ascii="Arial" w:eastAsia="Times New Roman" w:hAnsi="Arial" w:cs="Arial"/>
          <w:lang w:eastAsia="es-ES"/>
        </w:rPr>
      </w:pPr>
    </w:p>
    <w:p w14:paraId="7ADC0389" w14:textId="04EB38D1" w:rsidR="00360FA7" w:rsidRPr="00624768" w:rsidRDefault="00360FA7" w:rsidP="00624768">
      <w:pPr>
        <w:tabs>
          <w:tab w:val="left" w:pos="0"/>
          <w:tab w:val="left" w:pos="283"/>
          <w:tab w:val="left" w:pos="1440"/>
        </w:tabs>
        <w:spacing w:after="360"/>
        <w:contextualSpacing/>
        <w:jc w:val="both"/>
        <w:rPr>
          <w:rFonts w:ascii="Arial" w:eastAsia="Times New Roman" w:hAnsi="Arial" w:cs="Arial"/>
          <w:lang w:eastAsia="es-ES"/>
        </w:rPr>
      </w:pPr>
      <w:r w:rsidRPr="00624768">
        <w:rPr>
          <w:rFonts w:ascii="Arial" w:eastAsia="Times New Roman" w:hAnsi="Arial" w:cs="Arial"/>
          <w:lang w:eastAsia="es-ES"/>
        </w:rPr>
        <w:t>La impartició dels cursos està exempta d’IVA.</w:t>
      </w:r>
    </w:p>
    <w:p w14:paraId="4EEF4FEA" w14:textId="2FDEF269" w:rsidR="00360FA7" w:rsidRPr="00624768" w:rsidRDefault="00360FA7" w:rsidP="00624768">
      <w:pPr>
        <w:tabs>
          <w:tab w:val="left" w:pos="0"/>
          <w:tab w:val="left" w:pos="283"/>
          <w:tab w:val="left" w:pos="1440"/>
        </w:tabs>
        <w:spacing w:after="360"/>
        <w:contextualSpacing/>
        <w:jc w:val="both"/>
        <w:rPr>
          <w:rFonts w:ascii="Arial" w:eastAsia="Times New Roman" w:hAnsi="Arial" w:cs="Arial"/>
          <w:lang w:eastAsia="es-ES"/>
        </w:rPr>
      </w:pPr>
    </w:p>
    <w:p w14:paraId="61D2CDAE" w14:textId="77777777" w:rsidR="007E01F0" w:rsidRPr="00624768" w:rsidRDefault="00AF71EC" w:rsidP="00624768">
      <w:pPr>
        <w:pageBreakBefore/>
        <w:jc w:val="center"/>
      </w:pPr>
      <w:bookmarkStart w:id="11" w:name="_MON_1582437112"/>
      <w:bookmarkEnd w:id="11"/>
      <w:r w:rsidRPr="00624768">
        <w:rPr>
          <w:rFonts w:ascii="Arial" w:eastAsia="Arial" w:hAnsi="Arial" w:cs="Arial"/>
          <w:b/>
          <w:bCs/>
        </w:rPr>
        <w:lastRenderedPageBreak/>
        <w:t>A</w:t>
      </w:r>
      <w:r w:rsidR="007E01F0" w:rsidRPr="00624768">
        <w:rPr>
          <w:rFonts w:ascii="Arial" w:eastAsia="Arial" w:hAnsi="Arial" w:cs="Arial"/>
          <w:b/>
          <w:bCs/>
        </w:rPr>
        <w:t>NNEX 2</w:t>
      </w:r>
    </w:p>
    <w:p w14:paraId="6F2979E8" w14:textId="77777777" w:rsidR="007E01F0" w:rsidRPr="00624768" w:rsidRDefault="007E01F0" w:rsidP="00624768">
      <w:pPr>
        <w:spacing w:line="253" w:lineRule="exact"/>
      </w:pPr>
    </w:p>
    <w:p w14:paraId="2536A721" w14:textId="77777777" w:rsidR="007E01F0" w:rsidRPr="00624768" w:rsidRDefault="007E01F0" w:rsidP="00624768">
      <w:pPr>
        <w:spacing w:line="253" w:lineRule="exact"/>
      </w:pPr>
    </w:p>
    <w:p w14:paraId="3CB65B8E" w14:textId="77777777" w:rsidR="007E01F0" w:rsidRPr="00624768" w:rsidRDefault="007E01F0" w:rsidP="00624768">
      <w:pPr>
        <w:spacing w:line="244" w:lineRule="auto"/>
        <w:jc w:val="center"/>
      </w:pPr>
      <w:r w:rsidRPr="00624768">
        <w:rPr>
          <w:rFonts w:ascii="Arial" w:eastAsia="Arial" w:hAnsi="Arial" w:cs="Arial"/>
          <w:b/>
          <w:bCs/>
          <w:u w:val="single"/>
        </w:rPr>
        <w:t>INFORMACIÓ SOBRE LES CONDICIONS DE SUBROGACIÓ EN CONTRACTES DE TREBALL EN COMPLIMENT DEL QUE PREVEU L’ART. 130 DE LA LCSP</w:t>
      </w:r>
    </w:p>
    <w:p w14:paraId="3AE323C3" w14:textId="77777777" w:rsidR="007E01F0" w:rsidRPr="00624768" w:rsidRDefault="007E01F0" w:rsidP="00624768">
      <w:pPr>
        <w:spacing w:line="248" w:lineRule="exact"/>
      </w:pPr>
    </w:p>
    <w:p w14:paraId="36DFCD20" w14:textId="77777777" w:rsidR="007E01F0" w:rsidRPr="00624768" w:rsidRDefault="007E01F0" w:rsidP="00624768">
      <w:pPr>
        <w:spacing w:line="248" w:lineRule="exact"/>
      </w:pPr>
    </w:p>
    <w:p w14:paraId="42CD23EF" w14:textId="77777777" w:rsidR="007E01F0" w:rsidRPr="00624768" w:rsidRDefault="007E01F0" w:rsidP="00624768">
      <w:pPr>
        <w:jc w:val="both"/>
        <w:rPr>
          <w:rFonts w:ascii="Arial" w:eastAsia="Arial" w:hAnsi="Arial" w:cs="Arial"/>
          <w:b/>
          <w:bCs/>
        </w:rPr>
      </w:pPr>
      <w:r w:rsidRPr="00624768">
        <w:rPr>
          <w:rFonts w:ascii="Arial" w:hAnsi="Arial" w:cs="Arial"/>
          <w:bCs/>
        </w:rPr>
        <w:t>L’adjudicatari no ha subrogar-se com a ocupador en cap relació laboral.</w:t>
      </w:r>
    </w:p>
    <w:p w14:paraId="52E86376" w14:textId="77777777" w:rsidR="007E01F0" w:rsidRPr="00624768" w:rsidRDefault="007E01F0" w:rsidP="00624768">
      <w:pPr>
        <w:rPr>
          <w:rFonts w:ascii="Arial" w:eastAsia="Arial" w:hAnsi="Arial" w:cs="Arial"/>
          <w:b/>
          <w:bCs/>
        </w:rPr>
      </w:pPr>
    </w:p>
    <w:p w14:paraId="72CFDC22" w14:textId="77777777" w:rsidR="00323036" w:rsidRPr="00624768" w:rsidRDefault="00323036" w:rsidP="00624768">
      <w:pPr>
        <w:suppressAutoHyphens w:val="0"/>
        <w:rPr>
          <w:rFonts w:ascii="Arial" w:eastAsia="Arial" w:hAnsi="Arial" w:cs="Arial"/>
          <w:b/>
          <w:bCs/>
        </w:rPr>
      </w:pPr>
      <w:r w:rsidRPr="00624768">
        <w:rPr>
          <w:rFonts w:ascii="Arial" w:eastAsia="Arial" w:hAnsi="Arial" w:cs="Arial"/>
          <w:b/>
          <w:bCs/>
        </w:rPr>
        <w:br w:type="page"/>
      </w:r>
    </w:p>
    <w:p w14:paraId="4EDCFE47" w14:textId="395AFE05" w:rsidR="007E01F0" w:rsidRPr="00624768" w:rsidRDefault="007E01F0" w:rsidP="00624768">
      <w:pPr>
        <w:jc w:val="center"/>
      </w:pPr>
      <w:r w:rsidRPr="00624768">
        <w:rPr>
          <w:rFonts w:ascii="Arial" w:eastAsia="Arial" w:hAnsi="Arial" w:cs="Arial"/>
          <w:b/>
          <w:bCs/>
        </w:rPr>
        <w:lastRenderedPageBreak/>
        <w:t>ANNEX 3</w:t>
      </w:r>
    </w:p>
    <w:p w14:paraId="0F13C7CB" w14:textId="77777777" w:rsidR="007E01F0" w:rsidRPr="00624768" w:rsidRDefault="007E01F0" w:rsidP="00624768">
      <w:pPr>
        <w:spacing w:line="253" w:lineRule="exact"/>
      </w:pPr>
    </w:p>
    <w:p w14:paraId="04E47863" w14:textId="77777777" w:rsidR="007E01F0" w:rsidRPr="00624768" w:rsidRDefault="007E01F0" w:rsidP="00624768">
      <w:pPr>
        <w:spacing w:line="253" w:lineRule="exact"/>
      </w:pPr>
    </w:p>
    <w:p w14:paraId="4BEB25F0" w14:textId="77777777" w:rsidR="007E01F0" w:rsidRPr="00624768" w:rsidRDefault="007E01F0" w:rsidP="00624768">
      <w:pPr>
        <w:spacing w:line="244" w:lineRule="auto"/>
        <w:jc w:val="center"/>
      </w:pPr>
      <w:r w:rsidRPr="00624768">
        <w:rPr>
          <w:rFonts w:ascii="Arial" w:eastAsia="Arial" w:hAnsi="Arial" w:cs="Arial"/>
          <w:b/>
          <w:bCs/>
          <w:u w:val="single"/>
        </w:rPr>
        <w:t>REGLES ESPECIALS RESPECTE DEL PERSONAL DE L’EMPRESA CONTRACTISTA</w:t>
      </w:r>
    </w:p>
    <w:p w14:paraId="171B35F7" w14:textId="77777777" w:rsidR="007E01F0" w:rsidRPr="00624768" w:rsidRDefault="007E01F0" w:rsidP="00624768">
      <w:pPr>
        <w:spacing w:line="200" w:lineRule="exact"/>
      </w:pPr>
    </w:p>
    <w:p w14:paraId="09F20D0A" w14:textId="77777777" w:rsidR="007E01F0" w:rsidRPr="00624768" w:rsidRDefault="007E01F0" w:rsidP="00624768">
      <w:pPr>
        <w:spacing w:line="200" w:lineRule="exact"/>
      </w:pPr>
    </w:p>
    <w:p w14:paraId="25EAF6FA" w14:textId="77777777" w:rsidR="007E01F0" w:rsidRPr="00624768" w:rsidRDefault="007E01F0" w:rsidP="00624768">
      <w:pPr>
        <w:spacing w:line="300" w:lineRule="exact"/>
      </w:pPr>
    </w:p>
    <w:p w14:paraId="42118D17" w14:textId="77777777" w:rsidR="007E01F0" w:rsidRPr="00624768" w:rsidRDefault="007E01F0" w:rsidP="00624768">
      <w:pPr>
        <w:numPr>
          <w:ilvl w:val="0"/>
          <w:numId w:val="26"/>
        </w:numPr>
        <w:tabs>
          <w:tab w:val="left" w:pos="284"/>
        </w:tabs>
        <w:ind w:left="0" w:firstLine="4"/>
        <w:jc w:val="both"/>
      </w:pPr>
      <w:r w:rsidRPr="00624768">
        <w:rPr>
          <w:rFonts w:ascii="Arial" w:eastAsia="Arial" w:hAnsi="Arial" w:cs="Arial"/>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365E9501" w14:textId="77777777" w:rsidR="007E01F0" w:rsidRPr="00624768" w:rsidRDefault="007E01F0" w:rsidP="00624768">
      <w:pPr>
        <w:spacing w:line="255" w:lineRule="exact"/>
      </w:pPr>
    </w:p>
    <w:p w14:paraId="6587258C" w14:textId="77777777" w:rsidR="007E01F0" w:rsidRPr="00624768" w:rsidRDefault="007E01F0" w:rsidP="00624768">
      <w:pPr>
        <w:spacing w:line="237" w:lineRule="auto"/>
        <w:jc w:val="both"/>
      </w:pPr>
      <w:r w:rsidRPr="00624768">
        <w:rPr>
          <w:rFonts w:ascii="Arial" w:eastAsia="Arial" w:hAnsi="Arial" w:cs="Arial"/>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CB85211" w14:textId="77777777" w:rsidR="007E01F0" w:rsidRPr="00624768" w:rsidRDefault="007E01F0" w:rsidP="00624768">
      <w:pPr>
        <w:spacing w:line="255" w:lineRule="exact"/>
      </w:pPr>
    </w:p>
    <w:p w14:paraId="1631005D" w14:textId="77777777" w:rsidR="007E01F0" w:rsidRPr="00624768" w:rsidRDefault="007E01F0" w:rsidP="00624768">
      <w:pPr>
        <w:numPr>
          <w:ilvl w:val="0"/>
          <w:numId w:val="27"/>
        </w:numPr>
        <w:tabs>
          <w:tab w:val="left" w:pos="284"/>
        </w:tabs>
        <w:ind w:left="0" w:firstLine="4"/>
        <w:jc w:val="both"/>
        <w:rPr>
          <w:rFonts w:ascii="Arial" w:eastAsia="Arial" w:hAnsi="Arial" w:cs="Arial"/>
          <w:b/>
          <w:bCs/>
        </w:rPr>
      </w:pPr>
      <w:r w:rsidRPr="00624768">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70E7AD60" w14:textId="77777777" w:rsidR="007E01F0" w:rsidRPr="00624768" w:rsidRDefault="007E01F0" w:rsidP="00624768">
      <w:pPr>
        <w:spacing w:line="252" w:lineRule="exact"/>
        <w:rPr>
          <w:rFonts w:ascii="Arial" w:eastAsia="Arial" w:hAnsi="Arial" w:cs="Arial"/>
          <w:b/>
          <w:bCs/>
        </w:rPr>
      </w:pPr>
    </w:p>
    <w:p w14:paraId="02F3218F" w14:textId="77777777" w:rsidR="007E01F0" w:rsidRPr="00624768" w:rsidRDefault="007E01F0" w:rsidP="00624768">
      <w:pPr>
        <w:numPr>
          <w:ilvl w:val="0"/>
          <w:numId w:val="27"/>
        </w:numPr>
        <w:tabs>
          <w:tab w:val="left" w:pos="284"/>
        </w:tabs>
        <w:ind w:left="0" w:firstLine="4"/>
        <w:jc w:val="both"/>
        <w:rPr>
          <w:rFonts w:ascii="Arial" w:eastAsia="Arial" w:hAnsi="Arial" w:cs="Arial"/>
          <w:b/>
          <w:bCs/>
        </w:rPr>
      </w:pPr>
      <w:r w:rsidRPr="00624768">
        <w:rPr>
          <w:rFonts w:ascii="Arial" w:eastAsia="Arial" w:hAnsi="Arial" w:cs="Arial"/>
        </w:rPr>
        <w:t>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445B0ACB" w14:textId="77777777" w:rsidR="007E01F0" w:rsidRPr="00624768" w:rsidRDefault="007E01F0" w:rsidP="00624768">
      <w:pPr>
        <w:spacing w:line="252" w:lineRule="exact"/>
        <w:rPr>
          <w:rFonts w:ascii="Arial" w:eastAsia="Arial" w:hAnsi="Arial" w:cs="Arial"/>
          <w:b/>
          <w:bCs/>
        </w:rPr>
      </w:pPr>
    </w:p>
    <w:p w14:paraId="02397F02" w14:textId="77777777" w:rsidR="00323036" w:rsidRPr="00624768" w:rsidRDefault="00323036" w:rsidP="00624768">
      <w:pPr>
        <w:suppressAutoHyphens w:val="0"/>
        <w:rPr>
          <w:rFonts w:ascii="Arial" w:hAnsi="Arial" w:cs="Arial"/>
          <w:b/>
          <w:bCs/>
        </w:rPr>
      </w:pPr>
      <w:r w:rsidRPr="00624768">
        <w:rPr>
          <w:rFonts w:ascii="Arial" w:hAnsi="Arial" w:cs="Arial"/>
          <w:b/>
          <w:bCs/>
        </w:rPr>
        <w:br w:type="page"/>
      </w:r>
    </w:p>
    <w:p w14:paraId="0AB39634" w14:textId="4F68CAD0" w:rsidR="007E01F0" w:rsidRPr="00624768" w:rsidRDefault="007E01F0" w:rsidP="00624768">
      <w:pPr>
        <w:jc w:val="center"/>
        <w:rPr>
          <w:rFonts w:ascii="Arial" w:hAnsi="Arial" w:cs="Arial"/>
          <w:b/>
          <w:bCs/>
        </w:rPr>
      </w:pPr>
      <w:r w:rsidRPr="00624768">
        <w:rPr>
          <w:rFonts w:ascii="Arial" w:hAnsi="Arial" w:cs="Arial"/>
          <w:b/>
          <w:bCs/>
        </w:rPr>
        <w:lastRenderedPageBreak/>
        <w:t>ANNEX 4</w:t>
      </w:r>
    </w:p>
    <w:p w14:paraId="269611CC" w14:textId="77777777" w:rsidR="007E01F0" w:rsidRPr="00624768" w:rsidRDefault="007E01F0" w:rsidP="00624768">
      <w:pPr>
        <w:jc w:val="center"/>
        <w:rPr>
          <w:rFonts w:ascii="Arial" w:hAnsi="Arial" w:cs="Arial"/>
          <w:b/>
          <w:bCs/>
        </w:rPr>
      </w:pPr>
    </w:p>
    <w:p w14:paraId="66358ED5" w14:textId="77777777" w:rsidR="007E01F0" w:rsidRPr="00624768" w:rsidRDefault="007E01F0" w:rsidP="00624768">
      <w:pPr>
        <w:jc w:val="center"/>
        <w:rPr>
          <w:rFonts w:ascii="Arial" w:hAnsi="Arial" w:cs="Arial"/>
          <w:b/>
          <w:bCs/>
        </w:rPr>
      </w:pPr>
    </w:p>
    <w:p w14:paraId="2FB56569" w14:textId="77777777" w:rsidR="007E01F0" w:rsidRPr="00624768" w:rsidRDefault="007E01F0" w:rsidP="00624768">
      <w:pPr>
        <w:jc w:val="center"/>
        <w:rPr>
          <w:rFonts w:ascii="Arial" w:hAnsi="Arial" w:cs="Arial"/>
          <w:bCs/>
        </w:rPr>
      </w:pPr>
      <w:r w:rsidRPr="00624768">
        <w:rPr>
          <w:rFonts w:ascii="Arial" w:hAnsi="Arial" w:cs="Arial"/>
          <w:b/>
          <w:bCs/>
          <w:u w:val="single"/>
        </w:rPr>
        <w:t>COMPOSICIÓ DE LA MESA DE CONTRACTACIÓ</w:t>
      </w:r>
    </w:p>
    <w:p w14:paraId="5D00336D" w14:textId="77777777" w:rsidR="007E01F0" w:rsidRPr="00624768" w:rsidRDefault="007E01F0" w:rsidP="00624768">
      <w:pPr>
        <w:jc w:val="both"/>
        <w:rPr>
          <w:rFonts w:ascii="Arial" w:hAnsi="Arial" w:cs="Arial"/>
          <w:bCs/>
        </w:rPr>
      </w:pPr>
    </w:p>
    <w:p w14:paraId="6BC1C4F8" w14:textId="77777777" w:rsidR="007E01F0" w:rsidRPr="00624768" w:rsidRDefault="007E01F0" w:rsidP="00624768">
      <w:pPr>
        <w:jc w:val="both"/>
        <w:rPr>
          <w:rFonts w:ascii="Arial" w:hAnsi="Arial" w:cs="Arial"/>
          <w:bCs/>
        </w:rPr>
      </w:pPr>
    </w:p>
    <w:p w14:paraId="03AE5F46" w14:textId="77777777" w:rsidR="007E01F0" w:rsidRPr="00624768" w:rsidRDefault="007E01F0" w:rsidP="00624768">
      <w:pPr>
        <w:jc w:val="both"/>
        <w:rPr>
          <w:rFonts w:ascii="Arial" w:hAnsi="Arial" w:cs="Arial"/>
          <w:bCs/>
        </w:rPr>
      </w:pPr>
    </w:p>
    <w:p w14:paraId="5389B999" w14:textId="77777777" w:rsidR="007E01F0" w:rsidRPr="00624768" w:rsidRDefault="007E01F0" w:rsidP="00624768">
      <w:pPr>
        <w:jc w:val="both"/>
        <w:rPr>
          <w:rFonts w:ascii="ArialMT" w:hAnsi="ArialMT" w:cs="ArialMT"/>
          <w:lang w:bidi="hi-IN"/>
        </w:rPr>
      </w:pPr>
      <w:r w:rsidRPr="00624768">
        <w:rPr>
          <w:rFonts w:ascii="ArialMT" w:hAnsi="ArialMT" w:cs="ArialMT"/>
          <w:lang w:bidi="hi-IN"/>
        </w:rPr>
        <w:t>Es constitueix mesa de contractació amb la composició següent:</w:t>
      </w:r>
    </w:p>
    <w:p w14:paraId="65A2131F" w14:textId="77777777" w:rsidR="007E01F0" w:rsidRPr="00624768" w:rsidRDefault="007E01F0" w:rsidP="00624768">
      <w:pPr>
        <w:jc w:val="both"/>
        <w:rPr>
          <w:rFonts w:ascii="ArialMT" w:hAnsi="ArialMT" w:cs="ArialMT"/>
          <w:lang w:bidi="hi-IN"/>
        </w:rPr>
      </w:pPr>
    </w:p>
    <w:p w14:paraId="15C485B9" w14:textId="0689CEF3" w:rsidR="007E01F0" w:rsidRPr="00624768" w:rsidRDefault="007E01F0" w:rsidP="00624768">
      <w:pPr>
        <w:pStyle w:val="Pargrafdellista1"/>
        <w:numPr>
          <w:ilvl w:val="0"/>
          <w:numId w:val="34"/>
        </w:numPr>
        <w:jc w:val="both"/>
        <w:rPr>
          <w:rFonts w:ascii="Arial" w:hAnsi="Arial" w:cs="Arial"/>
          <w:lang w:bidi="hi-IN"/>
        </w:rPr>
      </w:pPr>
      <w:r w:rsidRPr="00624768">
        <w:rPr>
          <w:rFonts w:ascii="Arial" w:hAnsi="Arial" w:cs="Arial"/>
          <w:lang w:bidi="hi-IN"/>
        </w:rPr>
        <w:t>President/a:</w:t>
      </w:r>
      <w:r w:rsidRPr="00624768">
        <w:rPr>
          <w:rFonts w:ascii="Arial" w:hAnsi="Arial" w:cs="Arial"/>
          <w:color w:val="FF0000"/>
          <w:lang w:bidi="hi-IN"/>
        </w:rPr>
        <w:t xml:space="preserve"> </w:t>
      </w:r>
      <w:r w:rsidR="004D1566" w:rsidRPr="00624768">
        <w:rPr>
          <w:rFonts w:ascii="Arial" w:hAnsi="Arial" w:cs="Arial"/>
          <w:lang w:bidi="hi-IN"/>
        </w:rPr>
        <w:t xml:space="preserve">Sr. Àlex Sobrepera Murtra, </w:t>
      </w:r>
      <w:r w:rsidRPr="00624768">
        <w:rPr>
          <w:rFonts w:ascii="Arial" w:hAnsi="Arial" w:cs="Arial"/>
          <w:color w:val="000000"/>
        </w:rPr>
        <w:t>Subdirector General de Gestió Econòmica i Patrimoni</w:t>
      </w:r>
    </w:p>
    <w:p w14:paraId="2F4ACE8B" w14:textId="3B730200" w:rsidR="007E01F0" w:rsidRPr="00624768" w:rsidRDefault="007E01F0" w:rsidP="00624768">
      <w:pPr>
        <w:ind w:left="720"/>
        <w:jc w:val="both"/>
        <w:rPr>
          <w:rFonts w:ascii="Arial" w:hAnsi="Arial" w:cs="Arial"/>
          <w:lang w:bidi="hi-IN"/>
        </w:rPr>
      </w:pPr>
      <w:r w:rsidRPr="00624768">
        <w:rPr>
          <w:rFonts w:ascii="Arial" w:hAnsi="Arial" w:cs="Arial"/>
          <w:lang w:bidi="hi-IN"/>
        </w:rPr>
        <w:t xml:space="preserve">Suplent: </w:t>
      </w:r>
      <w:r w:rsidR="004D1566" w:rsidRPr="00624768">
        <w:rPr>
          <w:rFonts w:ascii="Arial" w:hAnsi="Arial" w:cs="Arial"/>
          <w:lang w:bidi="hi-IN"/>
        </w:rPr>
        <w:t xml:space="preserve">Sra. Maria del Carmen Gómez Darriba, </w:t>
      </w:r>
      <w:r w:rsidRPr="00624768">
        <w:rPr>
          <w:rFonts w:ascii="Arial" w:hAnsi="Arial" w:cs="Arial"/>
          <w:lang w:bidi="hi-IN"/>
        </w:rPr>
        <w:t>cap del Servei de Contractació i Patrimoni del SOC.</w:t>
      </w:r>
    </w:p>
    <w:p w14:paraId="63E27725" w14:textId="77777777" w:rsidR="007E01F0" w:rsidRPr="00624768" w:rsidRDefault="007E01F0" w:rsidP="00624768">
      <w:pPr>
        <w:ind w:left="720"/>
        <w:jc w:val="both"/>
        <w:rPr>
          <w:rFonts w:ascii="Arial" w:hAnsi="Arial" w:cs="Arial"/>
          <w:lang w:bidi="hi-IN"/>
        </w:rPr>
      </w:pPr>
    </w:p>
    <w:p w14:paraId="0201BFAE" w14:textId="2384D6FC" w:rsidR="007E01F0" w:rsidRPr="00624768" w:rsidRDefault="007E01F0" w:rsidP="00624768">
      <w:pPr>
        <w:numPr>
          <w:ilvl w:val="0"/>
          <w:numId w:val="31"/>
        </w:numPr>
        <w:jc w:val="both"/>
        <w:rPr>
          <w:rFonts w:ascii="Arial" w:hAnsi="Arial" w:cs="Arial"/>
          <w:lang w:bidi="hi-IN"/>
        </w:rPr>
      </w:pPr>
      <w:r w:rsidRPr="00624768">
        <w:rPr>
          <w:rFonts w:ascii="Arial" w:hAnsi="Arial" w:cs="Arial"/>
          <w:lang w:bidi="hi-IN"/>
        </w:rPr>
        <w:t>Secretari/a:</w:t>
      </w:r>
      <w:r w:rsidR="004D1566" w:rsidRPr="00624768">
        <w:rPr>
          <w:rFonts w:ascii="Arial" w:hAnsi="Arial" w:cs="Arial"/>
          <w:lang w:bidi="hi-IN"/>
        </w:rPr>
        <w:t xml:space="preserve"> Sra. Maria del Carme Martorell Jorba,</w:t>
      </w:r>
      <w:r w:rsidRPr="00624768">
        <w:rPr>
          <w:rFonts w:ascii="Arial" w:hAnsi="Arial" w:cs="Arial"/>
          <w:lang w:bidi="hi-IN"/>
        </w:rPr>
        <w:t xml:space="preserve"> cap de la Secció de Contractació i Compres del SOC.</w:t>
      </w:r>
    </w:p>
    <w:p w14:paraId="182325A5" w14:textId="5FF9CF02" w:rsidR="007E01F0" w:rsidRPr="00624768" w:rsidRDefault="007E01F0" w:rsidP="00624768">
      <w:pPr>
        <w:ind w:left="720" w:firstLine="15"/>
        <w:jc w:val="both"/>
        <w:rPr>
          <w:rFonts w:ascii="Arial" w:hAnsi="Arial" w:cs="Arial"/>
          <w:lang w:bidi="hi-IN"/>
        </w:rPr>
      </w:pPr>
      <w:r w:rsidRPr="00624768">
        <w:rPr>
          <w:rFonts w:ascii="Arial" w:hAnsi="Arial" w:cs="Arial"/>
          <w:lang w:bidi="hi-IN"/>
        </w:rPr>
        <w:t xml:space="preserve">Suplent: </w:t>
      </w:r>
      <w:r w:rsidR="004D1566" w:rsidRPr="00624768">
        <w:rPr>
          <w:rFonts w:ascii="Arial" w:hAnsi="Arial" w:cs="Arial"/>
          <w:lang w:bidi="hi-IN"/>
        </w:rPr>
        <w:t xml:space="preserve">de manera indistinta, Sra. Alba Casol Roma o Sr. Marc Josep Fernández Carnero, </w:t>
      </w:r>
      <w:r w:rsidRPr="00624768">
        <w:rPr>
          <w:rFonts w:ascii="Arial" w:hAnsi="Arial" w:cs="Arial"/>
          <w:lang w:bidi="hi-IN"/>
        </w:rPr>
        <w:t>Tècnic/a de la Unitat de Contractació.</w:t>
      </w:r>
    </w:p>
    <w:p w14:paraId="1767DD99" w14:textId="77777777" w:rsidR="007E01F0" w:rsidRPr="00624768" w:rsidRDefault="007E01F0" w:rsidP="00624768">
      <w:pPr>
        <w:jc w:val="both"/>
        <w:rPr>
          <w:rFonts w:ascii="Arial" w:hAnsi="Arial" w:cs="Arial"/>
          <w:lang w:bidi="hi-IN"/>
        </w:rPr>
      </w:pPr>
    </w:p>
    <w:p w14:paraId="06ACF8F9" w14:textId="77777777" w:rsidR="007E01F0" w:rsidRPr="00624768" w:rsidRDefault="007E01F0" w:rsidP="00624768">
      <w:pPr>
        <w:numPr>
          <w:ilvl w:val="0"/>
          <w:numId w:val="31"/>
        </w:numPr>
        <w:jc w:val="both"/>
        <w:rPr>
          <w:rFonts w:ascii="Arial" w:hAnsi="Arial" w:cs="Arial"/>
        </w:rPr>
      </w:pPr>
      <w:r w:rsidRPr="00624768">
        <w:rPr>
          <w:rFonts w:ascii="Arial" w:hAnsi="Arial" w:cs="Arial"/>
          <w:lang w:bidi="hi-IN"/>
        </w:rPr>
        <w:t>Vocals:</w:t>
      </w:r>
    </w:p>
    <w:p w14:paraId="34D81963" w14:textId="59B448A9" w:rsidR="007E01F0" w:rsidRPr="00624768" w:rsidRDefault="004D1566" w:rsidP="00624768">
      <w:pPr>
        <w:pStyle w:val="Pargrafdellista1"/>
        <w:numPr>
          <w:ilvl w:val="0"/>
          <w:numId w:val="33"/>
        </w:numPr>
        <w:jc w:val="both"/>
        <w:rPr>
          <w:rFonts w:ascii="Arial" w:hAnsi="Arial" w:cs="Arial"/>
        </w:rPr>
      </w:pPr>
      <w:r w:rsidRPr="00624768">
        <w:rPr>
          <w:rFonts w:ascii="Arial" w:hAnsi="Arial" w:cs="Arial"/>
        </w:rPr>
        <w:t xml:space="preserve">Sr. Francisco Miranda Casanovas, </w:t>
      </w:r>
      <w:r w:rsidR="007E01F0" w:rsidRPr="00624768">
        <w:rPr>
          <w:rFonts w:ascii="Arial" w:hAnsi="Arial" w:cs="Arial"/>
        </w:rPr>
        <w:t xml:space="preserve">Director del CIFO Hospitalet </w:t>
      </w:r>
    </w:p>
    <w:p w14:paraId="739AA12F" w14:textId="271F86C2" w:rsidR="004D1566" w:rsidRPr="00624768" w:rsidRDefault="004D1566" w:rsidP="00624768">
      <w:pPr>
        <w:pStyle w:val="Pargrafdellista1"/>
        <w:numPr>
          <w:ilvl w:val="0"/>
          <w:numId w:val="33"/>
        </w:numPr>
        <w:jc w:val="both"/>
        <w:rPr>
          <w:rFonts w:ascii="Arial" w:hAnsi="Arial" w:cs="Arial"/>
        </w:rPr>
      </w:pPr>
      <w:r w:rsidRPr="00624768">
        <w:rPr>
          <w:rFonts w:ascii="Arial" w:hAnsi="Arial" w:cs="Arial"/>
        </w:rPr>
        <w:t>Sr. Josep Maria Rue Bullons, cap de la Secció d’Innovació i Recursos.</w:t>
      </w:r>
    </w:p>
    <w:p w14:paraId="7E12D85F" w14:textId="492D1A93" w:rsidR="007E01F0" w:rsidRPr="00624768" w:rsidRDefault="007E01F0" w:rsidP="00624768">
      <w:pPr>
        <w:pStyle w:val="Pargrafdellista1"/>
        <w:jc w:val="both"/>
        <w:rPr>
          <w:rFonts w:ascii="Arial" w:hAnsi="Arial" w:cs="Arial"/>
          <w:color w:val="FF0000"/>
        </w:rPr>
      </w:pPr>
    </w:p>
    <w:p w14:paraId="5A24787F" w14:textId="77777777" w:rsidR="006B0AED" w:rsidRPr="00624768" w:rsidRDefault="006B0AED" w:rsidP="00624768">
      <w:pPr>
        <w:pStyle w:val="Pargrafdellista"/>
        <w:numPr>
          <w:ilvl w:val="0"/>
          <w:numId w:val="49"/>
        </w:numPr>
        <w:autoSpaceDE w:val="0"/>
        <w:autoSpaceDN w:val="0"/>
        <w:adjustRightInd w:val="0"/>
        <w:ind w:left="709"/>
        <w:contextualSpacing/>
        <w:jc w:val="both"/>
        <w:rPr>
          <w:rFonts w:cs="Arial"/>
          <w:lang w:bidi="hi-IN"/>
        </w:rPr>
      </w:pPr>
      <w:r w:rsidRPr="00624768">
        <w:rPr>
          <w:rFonts w:cs="Arial"/>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0BCE7287" w14:textId="77777777" w:rsidR="007E01F0" w:rsidRPr="00624768" w:rsidRDefault="007E01F0" w:rsidP="00624768">
      <w:pPr>
        <w:ind w:left="720"/>
        <w:jc w:val="both"/>
        <w:rPr>
          <w:rFonts w:ascii="Arial" w:hAnsi="Arial" w:cs="Arial"/>
          <w:lang w:bidi="hi-IN"/>
        </w:rPr>
      </w:pPr>
    </w:p>
    <w:p w14:paraId="0A0C4D35" w14:textId="13D3BA8F" w:rsidR="007E01F0" w:rsidRPr="00624768" w:rsidRDefault="004D1566" w:rsidP="00624768">
      <w:pPr>
        <w:numPr>
          <w:ilvl w:val="0"/>
          <w:numId w:val="31"/>
        </w:numPr>
        <w:jc w:val="both"/>
        <w:rPr>
          <w:rFonts w:ascii="Arial" w:hAnsi="Arial" w:cs="Arial"/>
          <w:lang w:bidi="hi-IN"/>
        </w:rPr>
      </w:pPr>
      <w:r w:rsidRPr="00624768">
        <w:rPr>
          <w:rFonts w:ascii="Arial" w:hAnsi="Arial" w:cs="Arial"/>
          <w:lang w:bidi="hi-IN"/>
        </w:rPr>
        <w:t>De manera indistinta, Sr. David Fernández Pérez, Sra. Maria Purificación Mesas Company i Sra. Isabel Martinez Balastegui.</w:t>
      </w:r>
      <w:r w:rsidR="007E01F0" w:rsidRPr="00624768">
        <w:rPr>
          <w:rFonts w:ascii="Arial" w:hAnsi="Arial" w:cs="Arial"/>
          <w:lang w:bidi="hi-IN"/>
        </w:rPr>
        <w:t>Lletrat de la Assessoria Jurídica</w:t>
      </w:r>
      <w:r w:rsidRPr="00624768">
        <w:rPr>
          <w:rFonts w:ascii="Arial" w:hAnsi="Arial" w:cs="Arial"/>
          <w:lang w:bidi="hi-IN"/>
        </w:rPr>
        <w:t>, o Sra. Carmen de la Torre Gámez, lletrada del SOC.</w:t>
      </w:r>
    </w:p>
    <w:p w14:paraId="14FAAB85" w14:textId="77777777" w:rsidR="007E01F0" w:rsidRPr="00624768" w:rsidRDefault="007E01F0" w:rsidP="00624768">
      <w:pPr>
        <w:rPr>
          <w:rFonts w:ascii="Arial" w:hAnsi="Arial" w:cs="Arial"/>
          <w:lang w:bidi="hi-IN"/>
        </w:rPr>
      </w:pPr>
    </w:p>
    <w:p w14:paraId="7B3F1FC9" w14:textId="77777777" w:rsidR="00323036" w:rsidRPr="00624768" w:rsidRDefault="00323036" w:rsidP="00624768">
      <w:pPr>
        <w:suppressAutoHyphens w:val="0"/>
        <w:rPr>
          <w:rFonts w:ascii="Arial" w:hAnsi="Arial" w:cs="Arial"/>
          <w:b/>
          <w:bCs/>
        </w:rPr>
      </w:pPr>
      <w:r w:rsidRPr="00624768">
        <w:rPr>
          <w:rFonts w:ascii="Arial" w:hAnsi="Arial" w:cs="Arial"/>
          <w:b/>
          <w:bCs/>
        </w:rPr>
        <w:br w:type="page"/>
      </w:r>
    </w:p>
    <w:p w14:paraId="4F0D1C05" w14:textId="76A38C02" w:rsidR="007E01F0" w:rsidRPr="00624768" w:rsidRDefault="007E01F0" w:rsidP="00624768">
      <w:pPr>
        <w:jc w:val="center"/>
        <w:rPr>
          <w:rFonts w:ascii="Arial" w:hAnsi="Arial" w:cs="Arial"/>
          <w:b/>
          <w:bCs/>
        </w:rPr>
      </w:pPr>
      <w:r w:rsidRPr="00624768">
        <w:rPr>
          <w:rFonts w:ascii="Arial" w:hAnsi="Arial" w:cs="Arial"/>
          <w:b/>
          <w:bCs/>
        </w:rPr>
        <w:lastRenderedPageBreak/>
        <w:t>ANNEX 5</w:t>
      </w:r>
    </w:p>
    <w:p w14:paraId="44F8C4AE" w14:textId="77777777" w:rsidR="007E01F0" w:rsidRPr="00624768" w:rsidRDefault="007E01F0" w:rsidP="00624768">
      <w:pPr>
        <w:jc w:val="center"/>
        <w:rPr>
          <w:rFonts w:ascii="Arial" w:hAnsi="Arial" w:cs="Arial"/>
          <w:b/>
          <w:bCs/>
        </w:rPr>
      </w:pPr>
    </w:p>
    <w:p w14:paraId="169E3163" w14:textId="77777777" w:rsidR="007E01F0" w:rsidRPr="00624768" w:rsidRDefault="007E01F0" w:rsidP="00624768">
      <w:pPr>
        <w:jc w:val="both"/>
        <w:rPr>
          <w:rFonts w:ascii="Arial" w:hAnsi="Arial" w:cs="Arial"/>
          <w:b/>
          <w:bCs/>
          <w:sz w:val="20"/>
          <w:szCs w:val="20"/>
        </w:rPr>
      </w:pPr>
      <w:r w:rsidRPr="00624768">
        <w:rPr>
          <w:rFonts w:ascii="Arial" w:hAnsi="Arial" w:cs="Arial"/>
          <w:bCs/>
        </w:rPr>
        <w:t xml:space="preserve">El licitador haurà de signar el </w:t>
      </w:r>
      <w:r w:rsidRPr="00624768">
        <w:rPr>
          <w:rFonts w:ascii="Arial" w:hAnsi="Arial" w:cs="Arial"/>
          <w:b/>
          <w:bCs/>
        </w:rPr>
        <w:t xml:space="preserve">DEUC </w:t>
      </w:r>
      <w:r w:rsidRPr="00624768">
        <w:rPr>
          <w:rFonts w:ascii="Arial" w:hAnsi="Arial" w:cs="Arial"/>
          <w:bCs/>
        </w:rPr>
        <w:t>en el Sobre Digital A</w:t>
      </w:r>
      <w:r w:rsidRPr="00624768">
        <w:rPr>
          <w:rFonts w:ascii="Arial" w:hAnsi="Arial" w:cs="Arial"/>
          <w:b/>
          <w:bCs/>
        </w:rPr>
        <w:t xml:space="preserve"> </w:t>
      </w:r>
      <w:r w:rsidRPr="00624768">
        <w:rPr>
          <w:rFonts w:ascii="Arial" w:hAnsi="Arial" w:cs="Arial"/>
          <w:bCs/>
        </w:rPr>
        <w:t xml:space="preserve">(document que també trobarà clicant a la icona següent), desprès d’emplenar tots els seus diversos apartats. </w:t>
      </w:r>
    </w:p>
    <w:p w14:paraId="4DD96533" w14:textId="77777777" w:rsidR="007E01F0" w:rsidRPr="00624768" w:rsidRDefault="007E01F0" w:rsidP="00624768">
      <w:pPr>
        <w:jc w:val="center"/>
        <w:rPr>
          <w:rFonts w:ascii="Arial" w:hAnsi="Arial" w:cs="Arial"/>
          <w:b/>
          <w:bCs/>
          <w:sz w:val="20"/>
          <w:szCs w:val="20"/>
        </w:rPr>
      </w:pPr>
    </w:p>
    <w:p w14:paraId="280C453F" w14:textId="77777777" w:rsidR="007E01F0" w:rsidRPr="00624768" w:rsidRDefault="007E01F0" w:rsidP="00624768">
      <w:pPr>
        <w:jc w:val="center"/>
        <w:rPr>
          <w:rFonts w:ascii="Arial" w:hAnsi="Arial" w:cs="Arial"/>
          <w:b/>
          <w:bCs/>
          <w:sz w:val="20"/>
          <w:szCs w:val="20"/>
        </w:rPr>
      </w:pPr>
    </w:p>
    <w:p w14:paraId="79C9550E" w14:textId="77777777" w:rsidR="007E01F0" w:rsidRPr="00624768" w:rsidRDefault="007E01F0" w:rsidP="00624768">
      <w:pPr>
        <w:jc w:val="center"/>
        <w:rPr>
          <w:rFonts w:ascii="Arial" w:hAnsi="Arial" w:cs="Arial"/>
          <w:b/>
          <w:bCs/>
          <w:sz w:val="20"/>
          <w:szCs w:val="20"/>
        </w:rPr>
      </w:pPr>
    </w:p>
    <w:p w14:paraId="3BD0EBC1" w14:textId="0F64F944" w:rsidR="007E01F0" w:rsidRPr="00624768" w:rsidRDefault="00D34D3F" w:rsidP="00624768">
      <w:pPr>
        <w:jc w:val="center"/>
        <w:rPr>
          <w:rFonts w:ascii="Arial" w:hAnsi="Arial" w:cs="Arial"/>
          <w:b/>
          <w:bCs/>
          <w:sz w:val="20"/>
          <w:szCs w:val="20"/>
        </w:rPr>
      </w:pPr>
      <w:r w:rsidRPr="00624768">
        <w:rPr>
          <w:rFonts w:ascii="Arial" w:hAnsi="Arial" w:cs="Arial"/>
          <w:b/>
          <w:bCs/>
          <w:sz w:val="20"/>
          <w:szCs w:val="20"/>
        </w:rPr>
        <w:object w:dxaOrig="1440" w:dyaOrig="932" w14:anchorId="5B25217F">
          <v:shape id="_x0000_i1026" type="#_x0000_t75" style="width:1in;height:47.5pt" o:ole="">
            <v:imagedata r:id="rId22" o:title=""/>
          </v:shape>
          <o:OLEObject Type="Embed" ProgID="AcroExch.Document.DC" ShapeID="_x0000_i1026" DrawAspect="Icon" ObjectID="_1767080229" r:id="rId23"/>
        </w:object>
      </w:r>
    </w:p>
    <w:p w14:paraId="58F113B8" w14:textId="77777777" w:rsidR="007E01F0" w:rsidRPr="00624768" w:rsidRDefault="007E01F0" w:rsidP="00624768">
      <w:pPr>
        <w:rPr>
          <w:rFonts w:ascii="Arial" w:hAnsi="Arial" w:cs="Arial"/>
          <w:b/>
          <w:sz w:val="20"/>
        </w:rPr>
      </w:pPr>
    </w:p>
    <w:p w14:paraId="338E540F" w14:textId="77777777" w:rsidR="009D3775" w:rsidRPr="00624768" w:rsidRDefault="00F871C9" w:rsidP="00624768">
      <w:pPr>
        <w:jc w:val="center"/>
        <w:rPr>
          <w:rFonts w:ascii="Arial" w:hAnsi="Arial" w:cs="Arial"/>
          <w:b/>
        </w:rPr>
      </w:pPr>
      <w:r w:rsidRPr="00624768">
        <w:rPr>
          <w:rFonts w:ascii="Arial" w:hAnsi="Arial" w:cs="Arial"/>
          <w:b/>
        </w:rPr>
        <w:br w:type="page"/>
      </w:r>
      <w:r w:rsidR="009D3775" w:rsidRPr="00624768">
        <w:rPr>
          <w:rFonts w:ascii="Arial" w:hAnsi="Arial" w:cs="Arial"/>
          <w:b/>
        </w:rPr>
        <w:lastRenderedPageBreak/>
        <w:t>ANNEX 6</w:t>
      </w:r>
    </w:p>
    <w:p w14:paraId="763B9199" w14:textId="77777777" w:rsidR="009D3775" w:rsidRPr="00624768" w:rsidRDefault="009D3775" w:rsidP="00624768">
      <w:pPr>
        <w:jc w:val="center"/>
        <w:rPr>
          <w:rFonts w:ascii="Arial" w:hAnsi="Arial" w:cs="Arial"/>
          <w:b/>
        </w:rPr>
      </w:pPr>
    </w:p>
    <w:p w14:paraId="664D85BA" w14:textId="77777777" w:rsidR="009D3775" w:rsidRPr="00624768" w:rsidRDefault="009D3775" w:rsidP="00624768">
      <w:pPr>
        <w:jc w:val="center"/>
        <w:rPr>
          <w:rFonts w:ascii="Arial" w:hAnsi="Arial" w:cs="Arial"/>
          <w:b/>
        </w:rPr>
      </w:pPr>
    </w:p>
    <w:p w14:paraId="4710272F" w14:textId="77777777" w:rsidR="009D3775" w:rsidRPr="00624768" w:rsidRDefault="009D3775" w:rsidP="00624768">
      <w:pPr>
        <w:jc w:val="center"/>
        <w:rPr>
          <w:rFonts w:ascii="Arial" w:hAnsi="Arial" w:cs="Arial"/>
          <w:b/>
          <w:u w:val="single"/>
        </w:rPr>
      </w:pPr>
      <w:r w:rsidRPr="00624768">
        <w:rPr>
          <w:rFonts w:ascii="Arial" w:hAnsi="Arial" w:cs="Arial"/>
          <w:b/>
          <w:u w:val="single"/>
        </w:rPr>
        <w:t>PROPOSICIONS RELATIVES A CRITERIS PONDERABLES MINTJANÇANT JUDICI DE VALOR</w:t>
      </w:r>
    </w:p>
    <w:p w14:paraId="51BBFE28" w14:textId="77777777" w:rsidR="009D3775" w:rsidRPr="00624768" w:rsidRDefault="009D3775" w:rsidP="00624768">
      <w:pPr>
        <w:contextualSpacing/>
        <w:jc w:val="center"/>
        <w:rPr>
          <w:rFonts w:ascii="Arial" w:hAnsi="Arial" w:cs="Arial"/>
        </w:rPr>
      </w:pPr>
      <w:r w:rsidRPr="00624768">
        <w:rPr>
          <w:rFonts w:ascii="Arial" w:hAnsi="Arial" w:cs="Arial"/>
        </w:rPr>
        <w:t>(Aquest document correspon al Sobre Digital B)</w:t>
      </w:r>
    </w:p>
    <w:p w14:paraId="34121455" w14:textId="77777777" w:rsidR="009D3775" w:rsidRPr="00624768" w:rsidRDefault="009D3775" w:rsidP="00624768">
      <w:pPr>
        <w:contextualSpacing/>
        <w:jc w:val="center"/>
        <w:rPr>
          <w:rFonts w:ascii="Arial" w:hAnsi="Arial" w:cs="Arial"/>
        </w:rPr>
      </w:pPr>
    </w:p>
    <w:p w14:paraId="34A2C584" w14:textId="77777777" w:rsidR="009D3775" w:rsidRPr="00624768" w:rsidRDefault="009D3775" w:rsidP="00624768">
      <w:pPr>
        <w:tabs>
          <w:tab w:val="left" w:pos="0"/>
          <w:tab w:val="left" w:pos="283"/>
          <w:tab w:val="left" w:pos="1440"/>
        </w:tabs>
        <w:jc w:val="center"/>
        <w:rPr>
          <w:rFonts w:ascii="Arial" w:hAnsi="Arial" w:cs="Arial"/>
          <w:b/>
        </w:rPr>
      </w:pPr>
    </w:p>
    <w:p w14:paraId="63801B1D" w14:textId="70F113D7" w:rsidR="009D3775" w:rsidRPr="00624768" w:rsidRDefault="006B0AED" w:rsidP="00624768">
      <w:pPr>
        <w:tabs>
          <w:tab w:val="left" w:pos="0"/>
          <w:tab w:val="left" w:pos="283"/>
          <w:tab w:val="left" w:pos="1440"/>
        </w:tabs>
        <w:jc w:val="both"/>
        <w:rPr>
          <w:rFonts w:ascii="Arial" w:hAnsi="Arial" w:cs="Arial"/>
        </w:rPr>
      </w:pPr>
      <w:r w:rsidRPr="00624768">
        <w:rPr>
          <w:rFonts w:ascii="Arial" w:hAnsi="Arial" w:cs="Arial"/>
        </w:rPr>
        <w:t xml:space="preserve">El/la </w:t>
      </w:r>
      <w:r w:rsidR="009D3775" w:rsidRPr="00624768">
        <w:rPr>
          <w:rFonts w:ascii="Arial" w:hAnsi="Arial" w:cs="Arial"/>
        </w:rPr>
        <w:t xml:space="preserve">Sr./Sra……………………...................................................amb NIF.....................,domiciliat/ada al C/ …………………………………, número……, de………………., declara que, assabentat/ada de les condicions i els requisits que s'exigeixen per poder ser adjudicatari/ària del contracte del contracte </w:t>
      </w:r>
      <w:r w:rsidR="00505F36" w:rsidRPr="00624768">
        <w:rPr>
          <w:rFonts w:ascii="Arial" w:hAnsi="Arial" w:cs="Arial"/>
        </w:rPr>
        <w:t xml:space="preserve">del servei per a la impartició de nou cursos de formació professional dins la programació 2024 del CIFO l’Hospitalet </w:t>
      </w:r>
      <w:r w:rsidR="009D3775" w:rsidRPr="00624768">
        <w:rPr>
          <w:rFonts w:ascii="Arial" w:hAnsi="Arial" w:cs="Arial"/>
          <w:bCs/>
        </w:rPr>
        <w:t>del Servei públic d’ocupació de Catalunya (EXP. SOC-20</w:t>
      </w:r>
      <w:r w:rsidR="00AF22C0" w:rsidRPr="00624768">
        <w:rPr>
          <w:rFonts w:ascii="Arial" w:hAnsi="Arial" w:cs="Arial"/>
          <w:bCs/>
        </w:rPr>
        <w:t>2</w:t>
      </w:r>
      <w:r w:rsidR="00505F36" w:rsidRPr="00624768">
        <w:rPr>
          <w:rFonts w:ascii="Arial" w:hAnsi="Arial" w:cs="Arial"/>
          <w:bCs/>
        </w:rPr>
        <w:t>4</w:t>
      </w:r>
      <w:r w:rsidR="00AF22C0" w:rsidRPr="00624768">
        <w:rPr>
          <w:rFonts w:ascii="Arial" w:hAnsi="Arial" w:cs="Arial"/>
          <w:bCs/>
        </w:rPr>
        <w:t>-</w:t>
      </w:r>
      <w:r w:rsidR="0055241C" w:rsidRPr="00624768">
        <w:rPr>
          <w:rFonts w:ascii="Arial" w:hAnsi="Arial" w:cs="Arial"/>
          <w:bCs/>
        </w:rPr>
        <w:t>8</w:t>
      </w:r>
      <w:r w:rsidR="009D3775" w:rsidRPr="00624768">
        <w:rPr>
          <w:rFonts w:ascii="Arial" w:hAnsi="Arial" w:cs="Arial"/>
          <w:bCs/>
        </w:rPr>
        <w:t>), e</w:t>
      </w:r>
      <w:r w:rsidR="009D3775" w:rsidRPr="00624768">
        <w:rPr>
          <w:rFonts w:ascii="Arial" w:hAnsi="Arial" w:cs="Arial"/>
        </w:rPr>
        <w:t>s compromet en nom propi a executar</w:t>
      </w:r>
      <w:r w:rsidR="009D3775" w:rsidRPr="00624768">
        <w:rPr>
          <w:rFonts w:ascii="Arial" w:hAnsi="Arial" w:cs="Arial"/>
        </w:rPr>
        <w:noBreakHyphen/>
        <w:t>lo amb estricte subjecció als plec de clàusules administratives i de prescripcions tècniques que regeixen aquesta contractació, i amb les millores següents:</w:t>
      </w:r>
    </w:p>
    <w:p w14:paraId="449D1049" w14:textId="77777777" w:rsidR="009D3775" w:rsidRPr="00624768" w:rsidRDefault="009D3775" w:rsidP="00624768">
      <w:pPr>
        <w:tabs>
          <w:tab w:val="left" w:pos="0"/>
          <w:tab w:val="left" w:pos="283"/>
          <w:tab w:val="left" w:pos="1440"/>
        </w:tabs>
        <w:jc w:val="both"/>
        <w:rPr>
          <w:rFonts w:ascii="Arial" w:hAnsi="Arial" w:cs="Arial"/>
        </w:rPr>
      </w:pPr>
    </w:p>
    <w:p w14:paraId="588697CF" w14:textId="77777777" w:rsidR="009D3775" w:rsidRPr="00624768" w:rsidRDefault="009D3775" w:rsidP="00624768">
      <w:pPr>
        <w:rPr>
          <w:rFonts w:ascii="Arial" w:hAnsi="Arial" w:cs="Arial"/>
          <w:b/>
          <w:bCs/>
          <w:color w:val="FF0000"/>
        </w:rPr>
      </w:pPr>
    </w:p>
    <w:p w14:paraId="3E7AD17E" w14:textId="77777777" w:rsidR="009D3775" w:rsidRPr="00624768" w:rsidRDefault="009D3775" w:rsidP="00624768">
      <w:pPr>
        <w:spacing w:after="120"/>
        <w:ind w:left="720"/>
        <w:rPr>
          <w:rFonts w:ascii="Arial" w:hAnsi="Arial" w:cs="Arial"/>
          <w:bCs/>
          <w:i/>
        </w:rPr>
      </w:pPr>
    </w:p>
    <w:p w14:paraId="08C39AD4" w14:textId="77777777" w:rsidR="009D3775" w:rsidRPr="00624768" w:rsidRDefault="009D3775" w:rsidP="00624768">
      <w:pPr>
        <w:rPr>
          <w:rFonts w:ascii="Arial" w:hAnsi="Arial" w:cs="Arial"/>
          <w:b/>
          <w:bCs/>
        </w:rPr>
      </w:pPr>
      <w:r w:rsidRPr="00624768">
        <w:rPr>
          <w:rFonts w:ascii="Arial" w:hAnsi="Arial" w:cs="Arial"/>
          <w:b/>
          <w:bCs/>
        </w:rPr>
        <w:t>H2.1 - PRODUCTE O SERVEI FINAL DE L’ACCIÓ FORMATIVA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9D3775" w:rsidRPr="00624768" w14:paraId="4676BD43" w14:textId="77777777" w:rsidTr="000C26AC">
        <w:trPr>
          <w:trHeight w:val="353"/>
        </w:trPr>
        <w:tc>
          <w:tcPr>
            <w:tcW w:w="9781" w:type="dxa"/>
            <w:shd w:val="clear" w:color="auto" w:fill="D5DCE4"/>
            <w:tcMar>
              <w:top w:w="108" w:type="dxa"/>
              <w:bottom w:w="108" w:type="dxa"/>
            </w:tcMar>
            <w:vAlign w:val="center"/>
          </w:tcPr>
          <w:p w14:paraId="53177881" w14:textId="77777777" w:rsidR="009D3775" w:rsidRPr="00624768" w:rsidRDefault="009D3775" w:rsidP="00624768">
            <w:pPr>
              <w:widowControl w:val="0"/>
              <w:rPr>
                <w:rFonts w:ascii="Arial" w:hAnsi="Arial" w:cs="Arial"/>
                <w:b/>
              </w:rPr>
            </w:pPr>
            <w:r w:rsidRPr="00624768">
              <w:rPr>
                <w:rFonts w:ascii="Arial" w:hAnsi="Arial" w:cs="Arial"/>
                <w:b/>
              </w:rPr>
              <w:t>FITXA DE PRODUCTE O SERVEI FINAL (35 punts)</w:t>
            </w:r>
          </w:p>
        </w:tc>
      </w:tr>
      <w:tr w:rsidR="009D3775" w:rsidRPr="00624768" w14:paraId="6328A425" w14:textId="77777777" w:rsidTr="000C26AC">
        <w:tc>
          <w:tcPr>
            <w:tcW w:w="9781" w:type="dxa"/>
            <w:shd w:val="clear" w:color="auto" w:fill="auto"/>
            <w:tcMar>
              <w:top w:w="108" w:type="dxa"/>
              <w:bottom w:w="108" w:type="dxa"/>
            </w:tcMar>
          </w:tcPr>
          <w:p w14:paraId="5447895B" w14:textId="77777777" w:rsidR="009D3775" w:rsidRPr="00624768" w:rsidRDefault="009D3775" w:rsidP="00624768">
            <w:pPr>
              <w:widowControl w:val="0"/>
              <w:jc w:val="both"/>
              <w:rPr>
                <w:rFonts w:ascii="Arial" w:eastAsia="Calibri" w:hAnsi="Arial" w:cs="Arial"/>
                <w:sz w:val="20"/>
                <w:szCs w:val="20"/>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989"/>
              <w:gridCol w:w="2961"/>
            </w:tblGrid>
            <w:tr w:rsidR="009D3775" w:rsidRPr="00624768" w14:paraId="73412B6E" w14:textId="77777777" w:rsidTr="000C26AC">
              <w:tc>
                <w:tcPr>
                  <w:tcW w:w="2175" w:type="dxa"/>
                  <w:shd w:val="clear" w:color="auto" w:fill="D9D9D9"/>
                  <w:tcMar>
                    <w:top w:w="57" w:type="dxa"/>
                    <w:bottom w:w="57" w:type="dxa"/>
                  </w:tcMar>
                </w:tcPr>
                <w:p w14:paraId="576D55FA" w14:textId="77777777" w:rsidR="009D3775" w:rsidRPr="00624768" w:rsidRDefault="009D3775" w:rsidP="00624768">
                  <w:pPr>
                    <w:rPr>
                      <w:rFonts w:ascii="Arial" w:hAnsi="Arial" w:cs="Arial"/>
                      <w:b/>
                    </w:rPr>
                  </w:pPr>
                  <w:r w:rsidRPr="00624768">
                    <w:rPr>
                      <w:rFonts w:ascii="Arial" w:hAnsi="Arial" w:cs="Arial"/>
                      <w:b/>
                    </w:rPr>
                    <w:t xml:space="preserve">CURS </w:t>
                  </w:r>
                </w:p>
              </w:tc>
              <w:tc>
                <w:tcPr>
                  <w:tcW w:w="5950" w:type="dxa"/>
                  <w:gridSpan w:val="2"/>
                  <w:shd w:val="clear" w:color="auto" w:fill="auto"/>
                  <w:tcMar>
                    <w:top w:w="57" w:type="dxa"/>
                    <w:bottom w:w="57" w:type="dxa"/>
                  </w:tcMar>
                </w:tcPr>
                <w:p w14:paraId="18884392" w14:textId="77777777" w:rsidR="009D3775" w:rsidRPr="00624768" w:rsidRDefault="009D3775" w:rsidP="00624768">
                  <w:pPr>
                    <w:rPr>
                      <w:rFonts w:ascii="Arial" w:hAnsi="Arial" w:cs="Arial"/>
                      <w:i/>
                    </w:rPr>
                  </w:pPr>
                  <w:r w:rsidRPr="00624768">
                    <w:rPr>
                      <w:rFonts w:ascii="Arial" w:hAnsi="Arial" w:cs="Arial"/>
                      <w:i/>
                    </w:rPr>
                    <w:t>(Nom del curs)</w:t>
                  </w:r>
                </w:p>
                <w:p w14:paraId="3E94F328" w14:textId="77777777" w:rsidR="009D3775" w:rsidRPr="00624768" w:rsidRDefault="009D3775" w:rsidP="00624768">
                  <w:pPr>
                    <w:rPr>
                      <w:rFonts w:ascii="Arial" w:hAnsi="Arial" w:cs="Arial"/>
                      <w:b/>
                      <w:color w:val="FF0000"/>
                    </w:rPr>
                  </w:pPr>
                </w:p>
              </w:tc>
            </w:tr>
            <w:tr w:rsidR="009D3775" w:rsidRPr="00624768" w14:paraId="594360F8" w14:textId="77777777" w:rsidTr="000C26AC">
              <w:tc>
                <w:tcPr>
                  <w:tcW w:w="2175" w:type="dxa"/>
                  <w:shd w:val="clear" w:color="auto" w:fill="D9D9D9"/>
                  <w:tcMar>
                    <w:top w:w="57" w:type="dxa"/>
                    <w:bottom w:w="57" w:type="dxa"/>
                  </w:tcMar>
                </w:tcPr>
                <w:p w14:paraId="262C1C5D" w14:textId="77777777" w:rsidR="009D3775" w:rsidRPr="00624768" w:rsidRDefault="009D3775" w:rsidP="00624768">
                  <w:pPr>
                    <w:rPr>
                      <w:rFonts w:ascii="Arial" w:hAnsi="Arial" w:cs="Arial"/>
                      <w:b/>
                    </w:rPr>
                  </w:pPr>
                  <w:r w:rsidRPr="00624768">
                    <w:rPr>
                      <w:rFonts w:ascii="Arial" w:hAnsi="Arial" w:cs="Arial"/>
                      <w:b/>
                    </w:rPr>
                    <w:t>NOM</w:t>
                  </w:r>
                </w:p>
              </w:tc>
              <w:tc>
                <w:tcPr>
                  <w:tcW w:w="5950" w:type="dxa"/>
                  <w:gridSpan w:val="2"/>
                  <w:shd w:val="clear" w:color="auto" w:fill="auto"/>
                  <w:tcMar>
                    <w:top w:w="57" w:type="dxa"/>
                    <w:bottom w:w="57" w:type="dxa"/>
                  </w:tcMar>
                </w:tcPr>
                <w:p w14:paraId="0548E9F0" w14:textId="77777777" w:rsidR="009D3775" w:rsidRPr="00624768" w:rsidRDefault="009D3775" w:rsidP="00624768">
                  <w:pPr>
                    <w:rPr>
                      <w:rFonts w:ascii="Arial" w:hAnsi="Arial" w:cs="Arial"/>
                      <w:i/>
                    </w:rPr>
                  </w:pPr>
                  <w:r w:rsidRPr="00624768">
                    <w:rPr>
                      <w:rFonts w:ascii="Arial" w:hAnsi="Arial" w:cs="Arial"/>
                      <w:i/>
                    </w:rPr>
                    <w:t>(Nom del producte o servei a desenvolupar)</w:t>
                  </w:r>
                </w:p>
              </w:tc>
            </w:tr>
            <w:tr w:rsidR="009D3775" w:rsidRPr="00624768" w14:paraId="12FFECC7" w14:textId="77777777" w:rsidTr="000C26AC">
              <w:tc>
                <w:tcPr>
                  <w:tcW w:w="2175" w:type="dxa"/>
                  <w:shd w:val="clear" w:color="auto" w:fill="D9D9D9"/>
                  <w:tcMar>
                    <w:top w:w="57" w:type="dxa"/>
                    <w:bottom w:w="57" w:type="dxa"/>
                  </w:tcMar>
                </w:tcPr>
                <w:p w14:paraId="08EC008F" w14:textId="77777777" w:rsidR="009D3775" w:rsidRPr="00624768" w:rsidRDefault="009D3775" w:rsidP="00624768">
                  <w:pPr>
                    <w:rPr>
                      <w:rFonts w:ascii="Arial" w:hAnsi="Arial" w:cs="Arial"/>
                      <w:b/>
                    </w:rPr>
                  </w:pPr>
                  <w:r w:rsidRPr="00624768">
                    <w:rPr>
                      <w:rFonts w:ascii="Arial" w:hAnsi="Arial" w:cs="Arial"/>
                      <w:b/>
                    </w:rPr>
                    <w:t>HORES</w:t>
                  </w:r>
                </w:p>
                <w:p w14:paraId="60DE2818" w14:textId="77777777" w:rsidR="009D3775" w:rsidRPr="00624768" w:rsidRDefault="009D3775" w:rsidP="00624768">
                  <w:pPr>
                    <w:rPr>
                      <w:rFonts w:ascii="Arial" w:hAnsi="Arial" w:cs="Arial"/>
                      <w:b/>
                    </w:rPr>
                  </w:pPr>
                </w:p>
              </w:tc>
              <w:tc>
                <w:tcPr>
                  <w:tcW w:w="5950" w:type="dxa"/>
                  <w:gridSpan w:val="2"/>
                  <w:shd w:val="clear" w:color="auto" w:fill="auto"/>
                  <w:tcMar>
                    <w:top w:w="57" w:type="dxa"/>
                    <w:bottom w:w="57" w:type="dxa"/>
                  </w:tcMar>
                </w:tcPr>
                <w:p w14:paraId="45B4F8C2" w14:textId="77777777" w:rsidR="009D3775" w:rsidRPr="00624768" w:rsidRDefault="009D3775" w:rsidP="00624768">
                  <w:pPr>
                    <w:rPr>
                      <w:rFonts w:ascii="Arial" w:hAnsi="Arial" w:cs="Arial"/>
                      <w:i/>
                    </w:rPr>
                  </w:pPr>
                  <w:r w:rsidRPr="00624768">
                    <w:rPr>
                      <w:rFonts w:ascii="Arial" w:hAnsi="Arial" w:cs="Arial"/>
                      <w:i/>
                    </w:rPr>
                    <w:t>(Esforç previst per part de l’alumne per desenvolupar el projecte</w:t>
                  </w:r>
                </w:p>
                <w:p w14:paraId="4AB814B9" w14:textId="77777777" w:rsidR="009D3775" w:rsidRPr="00624768" w:rsidRDefault="009D3775" w:rsidP="00624768">
                  <w:pPr>
                    <w:rPr>
                      <w:rFonts w:ascii="Arial" w:hAnsi="Arial" w:cs="Arial"/>
                      <w:i/>
                    </w:rPr>
                  </w:pPr>
                </w:p>
              </w:tc>
            </w:tr>
            <w:tr w:rsidR="009D3775" w:rsidRPr="00624768" w14:paraId="5CAC4075" w14:textId="77777777" w:rsidTr="000C26AC">
              <w:tc>
                <w:tcPr>
                  <w:tcW w:w="2175" w:type="dxa"/>
                  <w:shd w:val="clear" w:color="auto" w:fill="D9D9D9"/>
                  <w:tcMar>
                    <w:top w:w="57" w:type="dxa"/>
                    <w:bottom w:w="57" w:type="dxa"/>
                  </w:tcMar>
                </w:tcPr>
                <w:p w14:paraId="7F2B5386" w14:textId="77777777" w:rsidR="009D3775" w:rsidRPr="00624768" w:rsidRDefault="009D3775" w:rsidP="00624768">
                  <w:pPr>
                    <w:rPr>
                      <w:rFonts w:ascii="Arial" w:hAnsi="Arial" w:cs="Arial"/>
                      <w:b/>
                    </w:rPr>
                  </w:pPr>
                  <w:r w:rsidRPr="00624768">
                    <w:rPr>
                      <w:rFonts w:ascii="Arial" w:hAnsi="Arial" w:cs="Arial"/>
                      <w:b/>
                    </w:rPr>
                    <w:t>PRESENTACIÓ</w:t>
                  </w:r>
                </w:p>
              </w:tc>
              <w:tc>
                <w:tcPr>
                  <w:tcW w:w="5950" w:type="dxa"/>
                  <w:gridSpan w:val="2"/>
                  <w:shd w:val="clear" w:color="auto" w:fill="auto"/>
                  <w:tcMar>
                    <w:top w:w="57" w:type="dxa"/>
                    <w:bottom w:w="57" w:type="dxa"/>
                  </w:tcMar>
                </w:tcPr>
                <w:p w14:paraId="3C303597" w14:textId="77777777" w:rsidR="009D3775" w:rsidRPr="00624768" w:rsidRDefault="009D3775" w:rsidP="00624768">
                  <w:pPr>
                    <w:rPr>
                      <w:rFonts w:ascii="Arial" w:hAnsi="Arial" w:cs="Arial"/>
                      <w:i/>
                    </w:rPr>
                  </w:pPr>
                  <w:r w:rsidRPr="00624768">
                    <w:rPr>
                      <w:rFonts w:ascii="Arial" w:hAnsi="Arial" w:cs="Arial"/>
                      <w:i/>
                    </w:rPr>
                    <w:t>(Descripció del producte o servei a desenvolupar)</w:t>
                  </w:r>
                </w:p>
                <w:p w14:paraId="2084A9B7" w14:textId="77777777" w:rsidR="009D3775" w:rsidRPr="00624768" w:rsidRDefault="009D3775" w:rsidP="00624768">
                  <w:pPr>
                    <w:rPr>
                      <w:rFonts w:ascii="Arial" w:hAnsi="Arial" w:cs="Arial"/>
                      <w:i/>
                    </w:rPr>
                  </w:pPr>
                </w:p>
                <w:p w14:paraId="1C6F8C60" w14:textId="77777777" w:rsidR="009D3775" w:rsidRPr="00624768" w:rsidRDefault="009D3775" w:rsidP="00624768">
                  <w:pPr>
                    <w:rPr>
                      <w:rFonts w:ascii="Arial" w:hAnsi="Arial" w:cs="Arial"/>
                      <w:i/>
                    </w:rPr>
                  </w:pPr>
                </w:p>
                <w:p w14:paraId="7E690FDE" w14:textId="77777777" w:rsidR="009D3775" w:rsidRPr="00624768" w:rsidRDefault="009D3775" w:rsidP="00624768">
                  <w:pPr>
                    <w:rPr>
                      <w:rFonts w:ascii="Arial" w:hAnsi="Arial" w:cs="Arial"/>
                      <w:i/>
                    </w:rPr>
                  </w:pPr>
                </w:p>
                <w:p w14:paraId="1F92C56A" w14:textId="77777777" w:rsidR="009D3775" w:rsidRPr="00624768" w:rsidRDefault="009D3775" w:rsidP="00624768">
                  <w:pPr>
                    <w:rPr>
                      <w:rFonts w:ascii="Arial" w:hAnsi="Arial" w:cs="Arial"/>
                      <w:i/>
                    </w:rPr>
                  </w:pPr>
                </w:p>
              </w:tc>
            </w:tr>
            <w:tr w:rsidR="009D3775" w:rsidRPr="00624768" w14:paraId="677D6C5F" w14:textId="77777777" w:rsidTr="000C26AC">
              <w:tc>
                <w:tcPr>
                  <w:tcW w:w="2175" w:type="dxa"/>
                  <w:shd w:val="clear" w:color="auto" w:fill="D9D9D9"/>
                  <w:tcMar>
                    <w:top w:w="57" w:type="dxa"/>
                    <w:bottom w:w="57" w:type="dxa"/>
                  </w:tcMar>
                </w:tcPr>
                <w:p w14:paraId="5731B73F" w14:textId="77777777" w:rsidR="009D3775" w:rsidRPr="00624768" w:rsidRDefault="009D3775" w:rsidP="00624768">
                  <w:pPr>
                    <w:rPr>
                      <w:rFonts w:ascii="Arial" w:hAnsi="Arial" w:cs="Arial"/>
                      <w:b/>
                    </w:rPr>
                  </w:pPr>
                  <w:r w:rsidRPr="00624768">
                    <w:rPr>
                      <w:rFonts w:ascii="Arial" w:hAnsi="Arial" w:cs="Arial"/>
                      <w:b/>
                    </w:rPr>
                    <w:t>PROCÉS D’ELABORACIÓ</w:t>
                  </w:r>
                </w:p>
              </w:tc>
              <w:tc>
                <w:tcPr>
                  <w:tcW w:w="5950" w:type="dxa"/>
                  <w:gridSpan w:val="2"/>
                  <w:shd w:val="clear" w:color="auto" w:fill="auto"/>
                  <w:tcMar>
                    <w:top w:w="57" w:type="dxa"/>
                    <w:bottom w:w="57" w:type="dxa"/>
                  </w:tcMar>
                </w:tcPr>
                <w:p w14:paraId="294FD78F" w14:textId="77777777" w:rsidR="009D3775" w:rsidRPr="00624768" w:rsidRDefault="009D3775" w:rsidP="00624768">
                  <w:pPr>
                    <w:rPr>
                      <w:rFonts w:ascii="Arial" w:hAnsi="Arial" w:cs="Arial"/>
                      <w:i/>
                    </w:rPr>
                  </w:pPr>
                  <w:r w:rsidRPr="00624768">
                    <w:rPr>
                      <w:rFonts w:ascii="Arial" w:hAnsi="Arial" w:cs="Arial"/>
                      <w:i/>
                    </w:rPr>
                    <w:t>(Descripció del procés d’elaboració del producte o servei)</w:t>
                  </w:r>
                </w:p>
                <w:p w14:paraId="770D6376" w14:textId="77777777" w:rsidR="009D3775" w:rsidRPr="00624768" w:rsidRDefault="009D3775" w:rsidP="00624768">
                  <w:pPr>
                    <w:rPr>
                      <w:rFonts w:ascii="Arial" w:hAnsi="Arial" w:cs="Arial"/>
                      <w:i/>
                    </w:rPr>
                  </w:pPr>
                </w:p>
                <w:p w14:paraId="57AD8FE4" w14:textId="77777777" w:rsidR="009D3775" w:rsidRPr="00624768" w:rsidRDefault="009D3775" w:rsidP="00624768">
                  <w:pPr>
                    <w:rPr>
                      <w:rFonts w:ascii="Arial" w:hAnsi="Arial" w:cs="Arial"/>
                      <w:i/>
                    </w:rPr>
                  </w:pPr>
                </w:p>
                <w:p w14:paraId="3875F891" w14:textId="77777777" w:rsidR="009D3775" w:rsidRPr="00624768" w:rsidRDefault="009D3775" w:rsidP="00624768">
                  <w:pPr>
                    <w:rPr>
                      <w:rFonts w:ascii="Arial" w:hAnsi="Arial" w:cs="Arial"/>
                      <w:i/>
                    </w:rPr>
                  </w:pPr>
                </w:p>
                <w:p w14:paraId="20CDAB3E" w14:textId="77777777" w:rsidR="009D3775" w:rsidRPr="00624768" w:rsidRDefault="009D3775" w:rsidP="00624768">
                  <w:pPr>
                    <w:rPr>
                      <w:rFonts w:ascii="Arial" w:hAnsi="Arial" w:cs="Arial"/>
                      <w:i/>
                    </w:rPr>
                  </w:pPr>
                </w:p>
                <w:p w14:paraId="0D2F37D4" w14:textId="77777777" w:rsidR="009D3775" w:rsidRPr="00624768" w:rsidRDefault="009D3775" w:rsidP="00624768">
                  <w:pPr>
                    <w:rPr>
                      <w:rFonts w:ascii="Arial" w:hAnsi="Arial" w:cs="Arial"/>
                      <w:i/>
                    </w:rPr>
                  </w:pPr>
                </w:p>
              </w:tc>
            </w:tr>
            <w:tr w:rsidR="009D3775" w:rsidRPr="00624768" w14:paraId="08E8105E" w14:textId="77777777" w:rsidTr="000C26AC">
              <w:tc>
                <w:tcPr>
                  <w:tcW w:w="2175" w:type="dxa"/>
                  <w:shd w:val="clear" w:color="auto" w:fill="D9D9D9"/>
                  <w:tcMar>
                    <w:top w:w="57" w:type="dxa"/>
                    <w:bottom w:w="57" w:type="dxa"/>
                  </w:tcMar>
                </w:tcPr>
                <w:p w14:paraId="51B366BB" w14:textId="77777777" w:rsidR="009D3775" w:rsidRPr="00624768" w:rsidRDefault="009D3775" w:rsidP="00624768">
                  <w:pPr>
                    <w:rPr>
                      <w:rFonts w:ascii="Arial" w:hAnsi="Arial" w:cs="Arial"/>
                      <w:b/>
                    </w:rPr>
                  </w:pPr>
                  <w:r w:rsidRPr="00624768">
                    <w:rPr>
                      <w:rFonts w:ascii="Arial" w:hAnsi="Arial" w:cs="Arial"/>
                      <w:b/>
                    </w:rPr>
                    <w:t>RECURSOS I MATERIALS NECESSARIS</w:t>
                  </w:r>
                </w:p>
              </w:tc>
              <w:tc>
                <w:tcPr>
                  <w:tcW w:w="5950" w:type="dxa"/>
                  <w:gridSpan w:val="2"/>
                  <w:shd w:val="clear" w:color="auto" w:fill="auto"/>
                  <w:tcMar>
                    <w:top w:w="57" w:type="dxa"/>
                    <w:bottom w:w="57" w:type="dxa"/>
                  </w:tcMar>
                </w:tcPr>
                <w:p w14:paraId="6A78F530" w14:textId="77777777" w:rsidR="009D3775" w:rsidRPr="00624768" w:rsidRDefault="009D3775" w:rsidP="00624768">
                  <w:pPr>
                    <w:rPr>
                      <w:rFonts w:ascii="Arial" w:hAnsi="Arial" w:cs="Arial"/>
                      <w:i/>
                    </w:rPr>
                  </w:pPr>
                  <w:r w:rsidRPr="00624768">
                    <w:rPr>
                      <w:rFonts w:ascii="Arial" w:hAnsi="Arial" w:cs="Arial"/>
                      <w:i/>
                    </w:rPr>
                    <w:t>(Descripció detallada dels recursos i materials necessaris per a la realització del producte o servei final)</w:t>
                  </w:r>
                </w:p>
                <w:p w14:paraId="3D6329CC" w14:textId="77777777" w:rsidR="009D3775" w:rsidRPr="00624768" w:rsidRDefault="009D3775" w:rsidP="00624768">
                  <w:pPr>
                    <w:rPr>
                      <w:rFonts w:ascii="Arial" w:hAnsi="Arial" w:cs="Arial"/>
                      <w:i/>
                    </w:rPr>
                  </w:pPr>
                </w:p>
                <w:p w14:paraId="20475E83" w14:textId="77777777" w:rsidR="009D3775" w:rsidRPr="00624768" w:rsidRDefault="009D3775" w:rsidP="00624768">
                  <w:pPr>
                    <w:rPr>
                      <w:rFonts w:ascii="Arial" w:hAnsi="Arial" w:cs="Arial"/>
                      <w:i/>
                    </w:rPr>
                  </w:pPr>
                </w:p>
                <w:p w14:paraId="6D01948A" w14:textId="77777777" w:rsidR="009D3775" w:rsidRPr="00624768" w:rsidRDefault="009D3775" w:rsidP="00624768">
                  <w:pPr>
                    <w:rPr>
                      <w:rFonts w:ascii="Arial" w:hAnsi="Arial" w:cs="Arial"/>
                      <w:i/>
                    </w:rPr>
                  </w:pPr>
                </w:p>
                <w:p w14:paraId="70AC60E0" w14:textId="77777777" w:rsidR="009D3775" w:rsidRPr="00624768" w:rsidRDefault="009D3775" w:rsidP="00624768">
                  <w:pPr>
                    <w:rPr>
                      <w:rFonts w:ascii="Arial" w:hAnsi="Arial" w:cs="Arial"/>
                      <w:i/>
                    </w:rPr>
                  </w:pPr>
                </w:p>
                <w:p w14:paraId="200D5D33" w14:textId="77777777" w:rsidR="009D3775" w:rsidRPr="00624768" w:rsidRDefault="009D3775" w:rsidP="00624768">
                  <w:pPr>
                    <w:rPr>
                      <w:rFonts w:ascii="Arial" w:hAnsi="Arial" w:cs="Arial"/>
                      <w:i/>
                    </w:rPr>
                  </w:pPr>
                </w:p>
                <w:p w14:paraId="3BBD2FB1" w14:textId="77777777" w:rsidR="009D3775" w:rsidRPr="00624768" w:rsidRDefault="009D3775" w:rsidP="00624768">
                  <w:pPr>
                    <w:rPr>
                      <w:rFonts w:ascii="Arial" w:hAnsi="Arial" w:cs="Arial"/>
                      <w:i/>
                    </w:rPr>
                  </w:pPr>
                </w:p>
                <w:p w14:paraId="63DB5BAF" w14:textId="77777777" w:rsidR="009D3775" w:rsidRPr="00624768" w:rsidRDefault="009D3775" w:rsidP="00624768">
                  <w:pPr>
                    <w:rPr>
                      <w:rFonts w:ascii="Arial" w:hAnsi="Arial" w:cs="Arial"/>
                      <w:i/>
                    </w:rPr>
                  </w:pPr>
                </w:p>
                <w:p w14:paraId="7159463A" w14:textId="77777777" w:rsidR="009D3775" w:rsidRPr="00624768" w:rsidRDefault="009D3775" w:rsidP="00624768">
                  <w:pPr>
                    <w:rPr>
                      <w:rFonts w:ascii="Arial" w:hAnsi="Arial" w:cs="Arial"/>
                      <w:i/>
                    </w:rPr>
                  </w:pPr>
                </w:p>
              </w:tc>
            </w:tr>
            <w:tr w:rsidR="009D3775" w:rsidRPr="00624768" w14:paraId="6A73CA37" w14:textId="77777777" w:rsidTr="000C26AC">
              <w:tc>
                <w:tcPr>
                  <w:tcW w:w="2175" w:type="dxa"/>
                  <w:shd w:val="clear" w:color="auto" w:fill="D9D9D9"/>
                  <w:tcMar>
                    <w:top w:w="57" w:type="dxa"/>
                    <w:bottom w:w="57" w:type="dxa"/>
                  </w:tcMar>
                </w:tcPr>
                <w:p w14:paraId="49C88BD6" w14:textId="77777777" w:rsidR="009D3775" w:rsidRPr="00624768" w:rsidRDefault="009D3775" w:rsidP="00624768">
                  <w:pPr>
                    <w:rPr>
                      <w:rFonts w:ascii="Arial" w:hAnsi="Arial" w:cs="Arial"/>
                      <w:b/>
                    </w:rPr>
                  </w:pPr>
                </w:p>
                <w:p w14:paraId="2DA97898" w14:textId="77777777" w:rsidR="009D3775" w:rsidRPr="00624768" w:rsidRDefault="009D3775" w:rsidP="00624768">
                  <w:pPr>
                    <w:rPr>
                      <w:rFonts w:ascii="Arial" w:hAnsi="Arial" w:cs="Arial"/>
                      <w:b/>
                    </w:rPr>
                  </w:pPr>
                </w:p>
                <w:p w14:paraId="59842F9E" w14:textId="77777777" w:rsidR="009D3775" w:rsidRPr="00624768" w:rsidRDefault="009D3775" w:rsidP="00624768">
                  <w:pPr>
                    <w:rPr>
                      <w:rFonts w:ascii="Arial" w:hAnsi="Arial" w:cs="Arial"/>
                      <w:b/>
                    </w:rPr>
                  </w:pPr>
                  <w:r w:rsidRPr="00624768">
                    <w:rPr>
                      <w:rFonts w:ascii="Arial" w:hAnsi="Arial" w:cs="Arial"/>
                      <w:b/>
                    </w:rPr>
                    <w:t>JUSTIFICACIÓ</w:t>
                  </w:r>
                </w:p>
              </w:tc>
              <w:tc>
                <w:tcPr>
                  <w:tcW w:w="5950" w:type="dxa"/>
                  <w:gridSpan w:val="2"/>
                  <w:shd w:val="clear" w:color="auto" w:fill="auto"/>
                  <w:tcMar>
                    <w:top w:w="57" w:type="dxa"/>
                    <w:bottom w:w="57" w:type="dxa"/>
                  </w:tcMar>
                </w:tcPr>
                <w:p w14:paraId="3F23966B" w14:textId="77777777" w:rsidR="009D3775" w:rsidRPr="00624768" w:rsidRDefault="009D3775" w:rsidP="00624768">
                  <w:pPr>
                    <w:rPr>
                      <w:rFonts w:ascii="Arial" w:hAnsi="Arial" w:cs="Arial"/>
                      <w:i/>
                    </w:rPr>
                  </w:pPr>
                  <w:r w:rsidRPr="00624768">
                    <w:rPr>
                      <w:rFonts w:ascii="Arial" w:hAnsi="Arial" w:cs="Arial"/>
                      <w:i/>
                    </w:rPr>
                    <w:t>(Adequació als objectius del curs)</w:t>
                  </w:r>
                </w:p>
                <w:p w14:paraId="534E4E6D" w14:textId="77777777" w:rsidR="009D3775" w:rsidRPr="00624768" w:rsidRDefault="009D3775" w:rsidP="00624768">
                  <w:pPr>
                    <w:rPr>
                      <w:rFonts w:ascii="Arial" w:hAnsi="Arial" w:cs="Arial"/>
                      <w:i/>
                    </w:rPr>
                  </w:pPr>
                </w:p>
                <w:p w14:paraId="7E239757" w14:textId="77777777" w:rsidR="009D3775" w:rsidRPr="00624768" w:rsidRDefault="009D3775" w:rsidP="00624768">
                  <w:pPr>
                    <w:rPr>
                      <w:rFonts w:ascii="Arial" w:hAnsi="Arial" w:cs="Arial"/>
                      <w:i/>
                    </w:rPr>
                  </w:pPr>
                </w:p>
                <w:p w14:paraId="3671EC74" w14:textId="77777777" w:rsidR="009D3775" w:rsidRPr="00624768" w:rsidRDefault="009D3775" w:rsidP="00624768">
                  <w:pPr>
                    <w:rPr>
                      <w:rFonts w:ascii="Arial" w:hAnsi="Arial" w:cs="Arial"/>
                      <w:i/>
                    </w:rPr>
                  </w:pPr>
                </w:p>
                <w:p w14:paraId="4B88DDC1" w14:textId="77777777" w:rsidR="009D3775" w:rsidRPr="00624768" w:rsidRDefault="009D3775" w:rsidP="00624768">
                  <w:pPr>
                    <w:rPr>
                      <w:rFonts w:ascii="Arial" w:hAnsi="Arial" w:cs="Arial"/>
                      <w:i/>
                    </w:rPr>
                  </w:pPr>
                </w:p>
                <w:p w14:paraId="5CB0171E" w14:textId="77777777" w:rsidR="009D3775" w:rsidRPr="00624768" w:rsidRDefault="009D3775" w:rsidP="00624768">
                  <w:pPr>
                    <w:rPr>
                      <w:rFonts w:ascii="Arial" w:hAnsi="Arial" w:cs="Arial"/>
                      <w:i/>
                    </w:rPr>
                  </w:pPr>
                </w:p>
              </w:tc>
            </w:tr>
            <w:tr w:rsidR="009D3775" w:rsidRPr="00624768" w14:paraId="6B66F320" w14:textId="77777777" w:rsidTr="000C26AC">
              <w:tc>
                <w:tcPr>
                  <w:tcW w:w="2175" w:type="dxa"/>
                  <w:shd w:val="clear" w:color="auto" w:fill="D9D9D9"/>
                  <w:tcMar>
                    <w:top w:w="57" w:type="dxa"/>
                    <w:bottom w:w="57" w:type="dxa"/>
                  </w:tcMar>
                </w:tcPr>
                <w:p w14:paraId="77218488" w14:textId="77777777" w:rsidR="009D3775" w:rsidRPr="00624768" w:rsidRDefault="009D3775" w:rsidP="00624768">
                  <w:pPr>
                    <w:rPr>
                      <w:rFonts w:ascii="Arial" w:hAnsi="Arial" w:cs="Arial"/>
                      <w:b/>
                    </w:rPr>
                  </w:pPr>
                </w:p>
                <w:p w14:paraId="5BE64C77" w14:textId="77777777" w:rsidR="009D3775" w:rsidRPr="00624768" w:rsidRDefault="009D3775" w:rsidP="00624768">
                  <w:pPr>
                    <w:rPr>
                      <w:rFonts w:ascii="Arial" w:hAnsi="Arial" w:cs="Arial"/>
                      <w:b/>
                    </w:rPr>
                  </w:pPr>
                </w:p>
                <w:p w14:paraId="2D106333" w14:textId="77777777" w:rsidR="009D3775" w:rsidRPr="00624768" w:rsidRDefault="009D3775" w:rsidP="00624768">
                  <w:pPr>
                    <w:rPr>
                      <w:rFonts w:ascii="Arial" w:hAnsi="Arial" w:cs="Arial"/>
                      <w:b/>
                    </w:rPr>
                  </w:pPr>
                  <w:r w:rsidRPr="00624768">
                    <w:rPr>
                      <w:rFonts w:ascii="Arial" w:hAnsi="Arial" w:cs="Arial"/>
                      <w:b/>
                    </w:rPr>
                    <w:t>AVALUACIÓ</w:t>
                  </w:r>
                </w:p>
              </w:tc>
              <w:tc>
                <w:tcPr>
                  <w:tcW w:w="2989" w:type="dxa"/>
                  <w:shd w:val="clear" w:color="auto" w:fill="auto"/>
                  <w:tcMar>
                    <w:top w:w="57" w:type="dxa"/>
                    <w:bottom w:w="57" w:type="dxa"/>
                  </w:tcMar>
                </w:tcPr>
                <w:p w14:paraId="68BA5991" w14:textId="77777777" w:rsidR="009D3775" w:rsidRPr="00624768" w:rsidRDefault="009D3775" w:rsidP="00624768">
                  <w:pPr>
                    <w:rPr>
                      <w:rFonts w:ascii="Arial" w:hAnsi="Arial" w:cs="Arial"/>
                      <w:i/>
                    </w:rPr>
                  </w:pPr>
                  <w:r w:rsidRPr="00624768">
                    <w:rPr>
                      <w:rFonts w:ascii="Arial" w:hAnsi="Arial" w:cs="Arial"/>
                      <w:i/>
                    </w:rPr>
                    <w:t>(Descripció general del sistema d’avaluació)</w:t>
                  </w:r>
                </w:p>
                <w:p w14:paraId="500AF8CD" w14:textId="77777777" w:rsidR="009D3775" w:rsidRPr="00624768" w:rsidRDefault="009D3775" w:rsidP="00624768">
                  <w:pPr>
                    <w:rPr>
                      <w:rFonts w:ascii="Arial" w:hAnsi="Arial" w:cs="Arial"/>
                      <w:i/>
                    </w:rPr>
                  </w:pPr>
                </w:p>
                <w:p w14:paraId="4FF7A43E" w14:textId="77777777" w:rsidR="009D3775" w:rsidRPr="00624768" w:rsidRDefault="009D3775" w:rsidP="00624768">
                  <w:pPr>
                    <w:rPr>
                      <w:rFonts w:ascii="Arial" w:hAnsi="Arial" w:cs="Arial"/>
                      <w:i/>
                    </w:rPr>
                  </w:pPr>
                </w:p>
                <w:p w14:paraId="6A64BB35" w14:textId="77777777" w:rsidR="009D3775" w:rsidRPr="00624768" w:rsidRDefault="009D3775" w:rsidP="00624768">
                  <w:pPr>
                    <w:rPr>
                      <w:rFonts w:ascii="Arial" w:hAnsi="Arial" w:cs="Arial"/>
                      <w:i/>
                    </w:rPr>
                  </w:pPr>
                </w:p>
                <w:p w14:paraId="356ED48B" w14:textId="77777777" w:rsidR="009D3775" w:rsidRPr="00624768" w:rsidRDefault="009D3775" w:rsidP="00624768">
                  <w:pPr>
                    <w:rPr>
                      <w:rFonts w:ascii="Arial" w:hAnsi="Arial" w:cs="Arial"/>
                      <w:i/>
                    </w:rPr>
                  </w:pPr>
                </w:p>
                <w:p w14:paraId="77DCAEBC" w14:textId="77777777" w:rsidR="009D3775" w:rsidRPr="00624768" w:rsidRDefault="009D3775" w:rsidP="00624768">
                  <w:pPr>
                    <w:rPr>
                      <w:rFonts w:ascii="Arial" w:hAnsi="Arial" w:cs="Arial"/>
                      <w:i/>
                    </w:rPr>
                  </w:pPr>
                </w:p>
              </w:tc>
              <w:tc>
                <w:tcPr>
                  <w:tcW w:w="2961" w:type="dxa"/>
                  <w:shd w:val="clear" w:color="auto" w:fill="auto"/>
                </w:tcPr>
                <w:p w14:paraId="6828651F" w14:textId="77777777" w:rsidR="009D3775" w:rsidRPr="00624768" w:rsidRDefault="009D3775" w:rsidP="00624768">
                  <w:pPr>
                    <w:rPr>
                      <w:rFonts w:ascii="Arial" w:hAnsi="Arial" w:cs="Arial"/>
                      <w:i/>
                    </w:rPr>
                  </w:pPr>
                  <w:r w:rsidRPr="00624768">
                    <w:rPr>
                      <w:rFonts w:ascii="Arial" w:hAnsi="Arial" w:cs="Arial"/>
                      <w:i/>
                    </w:rPr>
                    <w:t>(Què s’avalua: quins resultats es comprovaran: Indicadors d’assoliment i escales de gradació.)</w:t>
                  </w:r>
                </w:p>
                <w:p w14:paraId="70BC35CB" w14:textId="77777777" w:rsidR="009D3775" w:rsidRPr="00624768" w:rsidRDefault="009D3775" w:rsidP="00624768">
                  <w:pPr>
                    <w:rPr>
                      <w:rFonts w:ascii="Arial" w:hAnsi="Arial" w:cs="Arial"/>
                      <w:i/>
                    </w:rPr>
                  </w:pPr>
                </w:p>
                <w:p w14:paraId="7F689D49" w14:textId="77777777" w:rsidR="009D3775" w:rsidRPr="00624768" w:rsidRDefault="009D3775" w:rsidP="00624768">
                  <w:pPr>
                    <w:rPr>
                      <w:rFonts w:ascii="Arial" w:hAnsi="Arial" w:cs="Arial"/>
                      <w:i/>
                    </w:rPr>
                  </w:pPr>
                </w:p>
              </w:tc>
            </w:tr>
            <w:tr w:rsidR="009D3775" w:rsidRPr="00624768" w14:paraId="3E24C454" w14:textId="77777777" w:rsidTr="000C26AC">
              <w:trPr>
                <w:trHeight w:val="150"/>
              </w:trPr>
              <w:tc>
                <w:tcPr>
                  <w:tcW w:w="2175" w:type="dxa"/>
                  <w:shd w:val="clear" w:color="auto" w:fill="D9D9D9"/>
                  <w:tcMar>
                    <w:top w:w="57" w:type="dxa"/>
                    <w:bottom w:w="57" w:type="dxa"/>
                  </w:tcMar>
                </w:tcPr>
                <w:p w14:paraId="678A0B55" w14:textId="77777777" w:rsidR="009D3775" w:rsidRPr="00624768" w:rsidRDefault="009D3775" w:rsidP="00624768">
                  <w:pPr>
                    <w:rPr>
                      <w:rFonts w:ascii="Arial" w:hAnsi="Arial" w:cs="Arial"/>
                      <w:b/>
                    </w:rPr>
                  </w:pPr>
                </w:p>
                <w:p w14:paraId="35E1ADB2" w14:textId="77777777" w:rsidR="009D3775" w:rsidRPr="00624768" w:rsidRDefault="009D3775" w:rsidP="00624768">
                  <w:pPr>
                    <w:rPr>
                      <w:rFonts w:ascii="Arial" w:hAnsi="Arial" w:cs="Arial"/>
                      <w:b/>
                    </w:rPr>
                  </w:pPr>
                  <w:r w:rsidRPr="00624768">
                    <w:rPr>
                      <w:rFonts w:ascii="Arial" w:hAnsi="Arial" w:cs="Arial"/>
                      <w:b/>
                    </w:rPr>
                    <w:t>RELACIÓ AMB ELS OBJECTIUS COMPETENCIALS I IMPACTE EN EL MERCAT DE TREBALL</w:t>
                  </w:r>
                </w:p>
                <w:p w14:paraId="2DD15C22" w14:textId="77777777" w:rsidR="009D3775" w:rsidRPr="00624768" w:rsidRDefault="009D3775" w:rsidP="00624768">
                  <w:pPr>
                    <w:rPr>
                      <w:rFonts w:ascii="Arial" w:hAnsi="Arial" w:cs="Arial"/>
                      <w:b/>
                    </w:rPr>
                  </w:pPr>
                </w:p>
                <w:p w14:paraId="53C84F5B" w14:textId="77777777" w:rsidR="009D3775" w:rsidRPr="00624768" w:rsidRDefault="009D3775" w:rsidP="00624768">
                  <w:pPr>
                    <w:rPr>
                      <w:rFonts w:ascii="Arial" w:hAnsi="Arial" w:cs="Arial"/>
                      <w:b/>
                    </w:rPr>
                  </w:pPr>
                </w:p>
                <w:p w14:paraId="46992914" w14:textId="77777777" w:rsidR="009D3775" w:rsidRPr="00624768" w:rsidRDefault="009D3775" w:rsidP="00624768">
                  <w:pPr>
                    <w:rPr>
                      <w:rFonts w:ascii="Arial" w:hAnsi="Arial" w:cs="Arial"/>
                      <w:b/>
                    </w:rPr>
                  </w:pPr>
                </w:p>
                <w:p w14:paraId="7CC9C7FE" w14:textId="77777777" w:rsidR="009D3775" w:rsidRPr="00624768" w:rsidRDefault="009D3775" w:rsidP="00624768">
                  <w:pPr>
                    <w:rPr>
                      <w:rFonts w:ascii="Arial" w:hAnsi="Arial" w:cs="Arial"/>
                      <w:b/>
                    </w:rPr>
                  </w:pPr>
                </w:p>
                <w:p w14:paraId="640A5268" w14:textId="77777777" w:rsidR="009D3775" w:rsidRPr="00624768" w:rsidRDefault="009D3775" w:rsidP="00624768">
                  <w:pPr>
                    <w:rPr>
                      <w:rFonts w:ascii="Arial" w:hAnsi="Arial" w:cs="Arial"/>
                      <w:b/>
                    </w:rPr>
                  </w:pPr>
                </w:p>
              </w:tc>
              <w:tc>
                <w:tcPr>
                  <w:tcW w:w="5950" w:type="dxa"/>
                  <w:gridSpan w:val="2"/>
                  <w:shd w:val="clear" w:color="auto" w:fill="auto"/>
                  <w:tcMar>
                    <w:top w:w="57" w:type="dxa"/>
                    <w:bottom w:w="57" w:type="dxa"/>
                  </w:tcMar>
                </w:tcPr>
                <w:p w14:paraId="7B0858CA" w14:textId="77777777" w:rsidR="009D3775" w:rsidRPr="00624768" w:rsidRDefault="009D3775" w:rsidP="00624768">
                  <w:pPr>
                    <w:rPr>
                      <w:rFonts w:ascii="Arial" w:hAnsi="Arial" w:cs="Arial"/>
                      <w:i/>
                    </w:rPr>
                  </w:pPr>
                  <w:r w:rsidRPr="00624768">
                    <w:rPr>
                      <w:rFonts w:ascii="Arial" w:hAnsi="Arial" w:cs="Arial"/>
                      <w:i/>
                    </w:rPr>
                    <w:t>(Relació del producte/servei amb els objectius competencials del curs)</w:t>
                  </w:r>
                </w:p>
                <w:p w14:paraId="0A4324A3" w14:textId="77777777" w:rsidR="009D3775" w:rsidRPr="00624768" w:rsidRDefault="009D3775" w:rsidP="00624768">
                  <w:pPr>
                    <w:rPr>
                      <w:rFonts w:ascii="Arial" w:hAnsi="Arial" w:cs="Arial"/>
                      <w:i/>
                    </w:rPr>
                  </w:pPr>
                </w:p>
                <w:p w14:paraId="4CE14061" w14:textId="77777777" w:rsidR="009D3775" w:rsidRPr="00624768" w:rsidRDefault="009D3775" w:rsidP="00624768">
                  <w:pPr>
                    <w:rPr>
                      <w:rFonts w:ascii="Arial" w:hAnsi="Arial" w:cs="Arial"/>
                      <w:i/>
                    </w:rPr>
                  </w:pPr>
                </w:p>
                <w:p w14:paraId="786FA7CB" w14:textId="77777777" w:rsidR="009D3775" w:rsidRPr="00624768" w:rsidRDefault="009D3775" w:rsidP="00624768">
                  <w:pPr>
                    <w:rPr>
                      <w:rFonts w:ascii="Arial" w:hAnsi="Arial" w:cs="Arial"/>
                      <w:i/>
                    </w:rPr>
                  </w:pPr>
                </w:p>
                <w:p w14:paraId="6E851FCA" w14:textId="77777777" w:rsidR="009D3775" w:rsidRPr="00624768" w:rsidRDefault="009D3775" w:rsidP="00624768">
                  <w:pPr>
                    <w:rPr>
                      <w:rFonts w:ascii="Arial" w:hAnsi="Arial" w:cs="Arial"/>
                      <w:i/>
                    </w:rPr>
                  </w:pPr>
                </w:p>
                <w:p w14:paraId="04216AC5" w14:textId="77777777" w:rsidR="009D3775" w:rsidRPr="00624768" w:rsidRDefault="009D3775" w:rsidP="00624768">
                  <w:pPr>
                    <w:rPr>
                      <w:rFonts w:ascii="Arial" w:hAnsi="Arial" w:cs="Arial"/>
                      <w:i/>
                    </w:rPr>
                  </w:pPr>
                  <w:r w:rsidRPr="00624768">
                    <w:rPr>
                      <w:rFonts w:ascii="Arial" w:hAnsi="Arial" w:cs="Arial"/>
                      <w:i/>
                    </w:rPr>
                    <w:t>(Rellevància del producte/servei desenvolupat des del punt de vista del mercat audiovisual)</w:t>
                  </w:r>
                </w:p>
                <w:p w14:paraId="1109A7B7" w14:textId="77777777" w:rsidR="009D3775" w:rsidRPr="00624768" w:rsidRDefault="009D3775" w:rsidP="00624768">
                  <w:pPr>
                    <w:rPr>
                      <w:rFonts w:ascii="Arial" w:hAnsi="Arial" w:cs="Arial"/>
                      <w:i/>
                    </w:rPr>
                  </w:pPr>
                </w:p>
                <w:p w14:paraId="3A73C809" w14:textId="77777777" w:rsidR="009D3775" w:rsidRPr="00624768" w:rsidRDefault="009D3775" w:rsidP="00624768">
                  <w:pPr>
                    <w:rPr>
                      <w:rFonts w:ascii="Arial" w:hAnsi="Arial" w:cs="Arial"/>
                      <w:i/>
                    </w:rPr>
                  </w:pPr>
                </w:p>
                <w:p w14:paraId="06CDCFB9" w14:textId="77777777" w:rsidR="009D3775" w:rsidRPr="00624768" w:rsidRDefault="009D3775" w:rsidP="00624768">
                  <w:pPr>
                    <w:rPr>
                      <w:rFonts w:ascii="Arial" w:hAnsi="Arial" w:cs="Arial"/>
                      <w:i/>
                    </w:rPr>
                  </w:pPr>
                </w:p>
                <w:p w14:paraId="20A6A681" w14:textId="77777777" w:rsidR="009D3775" w:rsidRPr="00624768" w:rsidRDefault="009D3775" w:rsidP="00624768">
                  <w:pPr>
                    <w:rPr>
                      <w:rFonts w:ascii="Arial" w:hAnsi="Arial" w:cs="Arial"/>
                      <w:i/>
                    </w:rPr>
                  </w:pPr>
                </w:p>
                <w:p w14:paraId="344E627A" w14:textId="77777777" w:rsidR="009D3775" w:rsidRPr="00624768" w:rsidRDefault="009D3775" w:rsidP="00624768">
                  <w:pPr>
                    <w:rPr>
                      <w:rFonts w:ascii="Arial" w:hAnsi="Arial" w:cs="Arial"/>
                      <w:i/>
                    </w:rPr>
                  </w:pPr>
                </w:p>
              </w:tc>
            </w:tr>
          </w:tbl>
          <w:p w14:paraId="238C9479" w14:textId="77777777" w:rsidR="009D3775" w:rsidRPr="00624768" w:rsidRDefault="009D3775" w:rsidP="00624768">
            <w:pPr>
              <w:widowControl w:val="0"/>
              <w:jc w:val="both"/>
              <w:rPr>
                <w:rFonts w:ascii="Arial" w:eastAsia="Calibri" w:hAnsi="Arial" w:cs="Arial"/>
                <w:sz w:val="20"/>
                <w:szCs w:val="20"/>
              </w:rPr>
            </w:pPr>
          </w:p>
        </w:tc>
      </w:tr>
    </w:tbl>
    <w:p w14:paraId="48EC70D1" w14:textId="31E79CED" w:rsidR="009D3775" w:rsidRPr="00624768" w:rsidRDefault="00E10BA6" w:rsidP="00624768">
      <w:pPr>
        <w:rPr>
          <w:rFonts w:ascii="Arial" w:hAnsi="Arial" w:cs="Arial"/>
          <w:b/>
          <w:sz w:val="20"/>
        </w:rPr>
      </w:pPr>
      <w:r w:rsidRPr="00624768">
        <w:rPr>
          <w:rFonts w:ascii="Arial" w:hAnsi="Arial" w:cs="Arial"/>
          <w:b/>
          <w:sz w:val="20"/>
        </w:rPr>
        <w:lastRenderedPageBreak/>
        <w:t xml:space="preserve"> </w:t>
      </w:r>
    </w:p>
    <w:p w14:paraId="31B0EB93" w14:textId="77777777" w:rsidR="009D3775" w:rsidRPr="00624768" w:rsidRDefault="009D3775" w:rsidP="00624768">
      <w:pPr>
        <w:tabs>
          <w:tab w:val="left" w:pos="0"/>
          <w:tab w:val="left" w:pos="283"/>
          <w:tab w:val="left" w:pos="1440"/>
        </w:tabs>
        <w:jc w:val="both"/>
        <w:rPr>
          <w:rFonts w:ascii="Arial" w:eastAsia="Times New Roman" w:hAnsi="Arial" w:cs="Arial"/>
          <w:i/>
          <w:lang w:eastAsia="es-ES"/>
        </w:rPr>
      </w:pPr>
      <w:r w:rsidRPr="00624768">
        <w:rPr>
          <w:rFonts w:ascii="Arial" w:eastAsia="Times New Roman" w:hAnsi="Arial" w:cs="Arial"/>
          <w:i/>
          <w:lang w:eastAsia="es-ES"/>
        </w:rPr>
        <w:t>(Convertir el document en PDF i signar-lo electrònicament)</w:t>
      </w:r>
    </w:p>
    <w:p w14:paraId="6B4A4496" w14:textId="77777777" w:rsidR="009D3775" w:rsidRPr="00624768" w:rsidRDefault="009D3775" w:rsidP="00624768">
      <w:pPr>
        <w:rPr>
          <w:rFonts w:ascii="Arial" w:hAnsi="Arial" w:cs="Arial"/>
          <w:b/>
          <w:bCs/>
        </w:rPr>
      </w:pPr>
    </w:p>
    <w:p w14:paraId="4FEE2121" w14:textId="4E612B99" w:rsidR="00505F36" w:rsidRPr="00624768" w:rsidRDefault="009D3775" w:rsidP="00624768">
      <w:pPr>
        <w:rPr>
          <w:rFonts w:ascii="Arial" w:hAnsi="Arial" w:cs="Arial"/>
          <w:b/>
        </w:rPr>
      </w:pPr>
      <w:r w:rsidRPr="00624768">
        <w:rPr>
          <w:rFonts w:ascii="Arial" w:hAnsi="Arial" w:cs="Arial"/>
          <w:b/>
          <w:bCs/>
        </w:rPr>
        <w:t>Signatura</w:t>
      </w:r>
      <w:r w:rsidR="00505F36" w:rsidRPr="00624768">
        <w:rPr>
          <w:rFonts w:ascii="Arial" w:hAnsi="Arial" w:cs="Arial"/>
          <w:b/>
          <w:bCs/>
        </w:rPr>
        <w:t xml:space="preserve"> electrònica</w:t>
      </w:r>
    </w:p>
    <w:p w14:paraId="2B603F64" w14:textId="00D26A79" w:rsidR="00505F36" w:rsidRPr="00624768" w:rsidRDefault="00505F36" w:rsidP="00624768">
      <w:pPr>
        <w:suppressAutoHyphens w:val="0"/>
        <w:rPr>
          <w:rFonts w:ascii="Arial" w:hAnsi="Arial" w:cs="Arial"/>
          <w:b/>
        </w:rPr>
      </w:pPr>
      <w:r w:rsidRPr="00624768">
        <w:rPr>
          <w:rFonts w:ascii="Arial" w:hAnsi="Arial" w:cs="Arial"/>
          <w:b/>
        </w:rPr>
        <w:br w:type="page"/>
      </w:r>
    </w:p>
    <w:p w14:paraId="32704AA9" w14:textId="77777777" w:rsidR="007E01F0" w:rsidRPr="00624768" w:rsidRDefault="007E01F0" w:rsidP="00624768">
      <w:pPr>
        <w:jc w:val="center"/>
        <w:rPr>
          <w:rFonts w:ascii="Arial" w:hAnsi="Arial" w:cs="Arial"/>
          <w:b/>
        </w:rPr>
      </w:pPr>
      <w:r w:rsidRPr="00624768">
        <w:rPr>
          <w:rFonts w:ascii="Arial" w:hAnsi="Arial" w:cs="Arial"/>
          <w:b/>
        </w:rPr>
        <w:lastRenderedPageBreak/>
        <w:t>ANNEX 7</w:t>
      </w:r>
    </w:p>
    <w:p w14:paraId="18ECF22A" w14:textId="77777777" w:rsidR="007E01F0" w:rsidRPr="00624768" w:rsidRDefault="007E01F0" w:rsidP="00624768">
      <w:pPr>
        <w:jc w:val="center"/>
        <w:rPr>
          <w:rFonts w:ascii="Arial" w:hAnsi="Arial" w:cs="Arial"/>
          <w:b/>
        </w:rPr>
      </w:pPr>
    </w:p>
    <w:p w14:paraId="5512F4A5" w14:textId="77777777" w:rsidR="007E01F0" w:rsidRPr="00624768" w:rsidRDefault="007E01F0" w:rsidP="00624768">
      <w:pPr>
        <w:jc w:val="center"/>
        <w:rPr>
          <w:rFonts w:ascii="Arial" w:hAnsi="Arial" w:cs="Arial"/>
        </w:rPr>
      </w:pPr>
    </w:p>
    <w:p w14:paraId="53405168" w14:textId="77777777" w:rsidR="007E01F0" w:rsidRPr="00624768" w:rsidRDefault="007E01F0" w:rsidP="00624768">
      <w:pPr>
        <w:tabs>
          <w:tab w:val="left" w:pos="0"/>
          <w:tab w:val="left" w:pos="283"/>
          <w:tab w:val="left" w:pos="1440"/>
        </w:tabs>
        <w:jc w:val="center"/>
        <w:rPr>
          <w:rFonts w:ascii="Arial" w:hAnsi="Arial" w:cs="Arial"/>
          <w:i/>
        </w:rPr>
      </w:pPr>
      <w:r w:rsidRPr="00624768">
        <w:rPr>
          <w:rFonts w:ascii="Arial" w:hAnsi="Arial" w:cs="Arial"/>
          <w:b/>
          <w:caps/>
          <w:u w:val="single"/>
        </w:rPr>
        <w:t>Declaració relativa a la Solvència econòmica, financera i tècnica o professional</w:t>
      </w:r>
    </w:p>
    <w:p w14:paraId="657FD919" w14:textId="77777777" w:rsidR="007E01F0" w:rsidRPr="00624768" w:rsidRDefault="00AF71EC" w:rsidP="00624768">
      <w:pPr>
        <w:tabs>
          <w:tab w:val="left" w:pos="0"/>
          <w:tab w:val="left" w:pos="283"/>
          <w:tab w:val="left" w:pos="1440"/>
        </w:tabs>
        <w:jc w:val="center"/>
        <w:rPr>
          <w:rFonts w:ascii="Arial" w:hAnsi="Arial" w:cs="Arial"/>
        </w:rPr>
      </w:pPr>
      <w:r w:rsidRPr="00624768">
        <w:rPr>
          <w:rFonts w:ascii="Arial" w:hAnsi="Arial" w:cs="Arial"/>
          <w:i/>
        </w:rPr>
        <w:t xml:space="preserve">(Aquest document s’emplenarà, a requeriment del SOC, </w:t>
      </w:r>
      <w:r w:rsidR="007E01F0" w:rsidRPr="00624768">
        <w:rPr>
          <w:rFonts w:ascii="Arial" w:hAnsi="Arial" w:cs="Arial"/>
          <w:i/>
        </w:rPr>
        <w:t xml:space="preserve"> per les empreses l’oferta de les quals hagi estat la més valorada en cada lot)</w:t>
      </w:r>
    </w:p>
    <w:p w14:paraId="74B87782" w14:textId="77777777" w:rsidR="007E01F0" w:rsidRPr="00624768" w:rsidRDefault="007E01F0" w:rsidP="00624768">
      <w:pPr>
        <w:tabs>
          <w:tab w:val="left" w:pos="0"/>
          <w:tab w:val="left" w:pos="283"/>
          <w:tab w:val="left" w:pos="1440"/>
        </w:tabs>
        <w:jc w:val="both"/>
        <w:rPr>
          <w:rFonts w:ascii="Arial" w:hAnsi="Arial" w:cs="Arial"/>
        </w:rPr>
      </w:pPr>
    </w:p>
    <w:p w14:paraId="63CDB7DA" w14:textId="77777777" w:rsidR="007E01F0" w:rsidRPr="00624768" w:rsidRDefault="007E01F0" w:rsidP="00624768">
      <w:pPr>
        <w:tabs>
          <w:tab w:val="left" w:pos="0"/>
          <w:tab w:val="left" w:pos="283"/>
          <w:tab w:val="left" w:pos="1440"/>
        </w:tabs>
        <w:jc w:val="both"/>
        <w:rPr>
          <w:rFonts w:ascii="Arial" w:hAnsi="Arial" w:cs="Arial"/>
        </w:rPr>
      </w:pPr>
    </w:p>
    <w:p w14:paraId="66130953" w14:textId="154CC0D6" w:rsidR="007E01F0" w:rsidRPr="00624768" w:rsidRDefault="007E01F0" w:rsidP="00624768">
      <w:pPr>
        <w:tabs>
          <w:tab w:val="left" w:pos="0"/>
          <w:tab w:val="left" w:pos="283"/>
          <w:tab w:val="left" w:pos="1440"/>
        </w:tabs>
        <w:jc w:val="both"/>
        <w:rPr>
          <w:rFonts w:ascii="Arial" w:hAnsi="Arial" w:cs="Arial"/>
          <w:sz w:val="20"/>
        </w:rPr>
      </w:pPr>
      <w:r w:rsidRPr="00624768">
        <w:rPr>
          <w:rFonts w:ascii="Arial" w:hAnsi="Arial" w:cs="Arial"/>
        </w:rPr>
        <w:t>El/la Sr./Sra ________________________________________________, amb NIF________________,  assabentat/ada de les condicions i els requisits que s'exigeixen per poder ser adjudicatari/ària del</w:t>
      </w:r>
      <w:r w:rsidR="009324AE" w:rsidRPr="00624768">
        <w:rPr>
          <w:rFonts w:ascii="Arial" w:hAnsi="Arial" w:cs="Arial"/>
        </w:rPr>
        <w:t xml:space="preserve"> contracte del </w:t>
      </w:r>
      <w:r w:rsidR="00505F36" w:rsidRPr="00624768">
        <w:rPr>
          <w:rFonts w:ascii="Arial" w:hAnsi="Arial" w:cs="Arial"/>
          <w:bCs/>
        </w:rPr>
        <w:t xml:space="preserve">servei per a la impartició de nou cursos de formació professional dins la programació 2024 del CIFO l’Hospitalet </w:t>
      </w:r>
      <w:r w:rsidR="009324AE" w:rsidRPr="00624768">
        <w:rPr>
          <w:rFonts w:ascii="Arial" w:hAnsi="Arial" w:cs="Arial"/>
          <w:bCs/>
        </w:rPr>
        <w:t xml:space="preserve">del Servei públic d’ocupació de Catalunya </w:t>
      </w:r>
      <w:r w:rsidR="009A0D62" w:rsidRPr="00624768">
        <w:rPr>
          <w:rFonts w:ascii="Arial" w:hAnsi="Arial" w:cs="Arial"/>
          <w:bCs/>
          <w:sz w:val="20"/>
        </w:rPr>
        <w:t>(EXP. SOC-20</w:t>
      </w:r>
      <w:r w:rsidR="00505F36" w:rsidRPr="00624768">
        <w:rPr>
          <w:rFonts w:ascii="Arial" w:hAnsi="Arial" w:cs="Arial"/>
          <w:bCs/>
          <w:sz w:val="20"/>
        </w:rPr>
        <w:t>24</w:t>
      </w:r>
      <w:r w:rsidR="009A0D62" w:rsidRPr="00624768">
        <w:rPr>
          <w:rFonts w:ascii="Arial" w:hAnsi="Arial" w:cs="Arial"/>
          <w:bCs/>
          <w:sz w:val="20"/>
        </w:rPr>
        <w:t>-</w:t>
      </w:r>
      <w:r w:rsidR="0055241C" w:rsidRPr="00624768">
        <w:rPr>
          <w:rFonts w:ascii="Arial" w:hAnsi="Arial" w:cs="Arial"/>
          <w:bCs/>
          <w:sz w:val="20"/>
        </w:rPr>
        <w:t>8</w:t>
      </w:r>
      <w:r w:rsidR="009A0D62" w:rsidRPr="00624768">
        <w:rPr>
          <w:rFonts w:ascii="Arial" w:hAnsi="Arial" w:cs="Arial"/>
          <w:bCs/>
          <w:sz w:val="20"/>
        </w:rPr>
        <w:t>)</w:t>
      </w:r>
      <w:r w:rsidR="009324AE" w:rsidRPr="00624768">
        <w:rPr>
          <w:rFonts w:ascii="Arial" w:hAnsi="Arial" w:cs="Arial"/>
          <w:bCs/>
        </w:rPr>
        <w:t>,</w:t>
      </w:r>
      <w:r w:rsidRPr="00624768">
        <w:rPr>
          <w:rFonts w:ascii="Arial" w:hAnsi="Arial" w:cs="Arial"/>
        </w:rPr>
        <w:t xml:space="preserve"> </w:t>
      </w:r>
      <w:r w:rsidRPr="00624768">
        <w:rPr>
          <w:rFonts w:ascii="Arial" w:hAnsi="Arial" w:cs="Arial"/>
          <w:b/>
        </w:rPr>
        <w:t>lot/lots nº</w:t>
      </w:r>
      <w:r w:rsidRPr="00624768">
        <w:rPr>
          <w:rFonts w:ascii="Arial" w:hAnsi="Arial" w:cs="Arial"/>
          <w:i/>
        </w:rPr>
        <w:t>............................(</w:t>
      </w:r>
      <w:r w:rsidRPr="00624768">
        <w:rPr>
          <w:rFonts w:ascii="Arial" w:hAnsi="Arial" w:cs="Arial"/>
          <w:b/>
          <w:i/>
        </w:rPr>
        <w:t>especificar el nº de cada lot al que es presenti l’empresa</w:t>
      </w:r>
      <w:r w:rsidRPr="00624768">
        <w:rPr>
          <w:rFonts w:ascii="Arial" w:hAnsi="Arial" w:cs="Arial"/>
          <w:i/>
        </w:rPr>
        <w:t>...</w:t>
      </w:r>
      <w:r w:rsidRPr="00624768">
        <w:rPr>
          <w:rFonts w:ascii="Arial" w:hAnsi="Arial" w:cs="Arial"/>
        </w:rPr>
        <w:t xml:space="preserve">.), en nom i representació de l'empresa ________________________________________, domiciliada al C/ ______________________________________________, número ____________, de _________________________________, amb NIF __________________, </w:t>
      </w:r>
    </w:p>
    <w:p w14:paraId="03599AE9" w14:textId="77777777" w:rsidR="007E01F0" w:rsidRPr="00624768" w:rsidRDefault="007E01F0" w:rsidP="00624768">
      <w:pPr>
        <w:tabs>
          <w:tab w:val="left" w:pos="0"/>
          <w:tab w:val="left" w:pos="283"/>
          <w:tab w:val="left" w:pos="1440"/>
        </w:tabs>
        <w:jc w:val="both"/>
        <w:rPr>
          <w:rFonts w:ascii="Arial" w:hAnsi="Arial" w:cs="Arial"/>
          <w:sz w:val="20"/>
        </w:rPr>
      </w:pPr>
    </w:p>
    <w:p w14:paraId="1F988363" w14:textId="77777777" w:rsidR="007E01F0" w:rsidRPr="00624768" w:rsidRDefault="007E01F0" w:rsidP="00624768">
      <w:pPr>
        <w:tabs>
          <w:tab w:val="left" w:pos="0"/>
          <w:tab w:val="left" w:pos="283"/>
          <w:tab w:val="left" w:pos="1440"/>
        </w:tabs>
        <w:jc w:val="both"/>
        <w:rPr>
          <w:rFonts w:ascii="Arial" w:hAnsi="Arial" w:cs="Arial"/>
        </w:rPr>
      </w:pPr>
      <w:r w:rsidRPr="00624768">
        <w:rPr>
          <w:rFonts w:ascii="Arial" w:hAnsi="Arial" w:cs="Arial"/>
        </w:rPr>
        <w:t>DECLARA:</w:t>
      </w:r>
    </w:p>
    <w:p w14:paraId="38F51CEB" w14:textId="77777777" w:rsidR="007E01F0" w:rsidRPr="00624768" w:rsidRDefault="007E01F0" w:rsidP="00624768">
      <w:pPr>
        <w:tabs>
          <w:tab w:val="left" w:pos="0"/>
          <w:tab w:val="left" w:pos="283"/>
          <w:tab w:val="left" w:pos="1440"/>
        </w:tabs>
        <w:jc w:val="both"/>
        <w:rPr>
          <w:rFonts w:ascii="Arial" w:hAnsi="Arial" w:cs="Arial"/>
        </w:rPr>
      </w:pPr>
    </w:p>
    <w:p w14:paraId="2E6346CD" w14:textId="7C74F0BD" w:rsidR="007E01F0" w:rsidRPr="00624768" w:rsidRDefault="007E01F0" w:rsidP="00624768">
      <w:pPr>
        <w:pStyle w:val="Pargrafdellista"/>
        <w:numPr>
          <w:ilvl w:val="3"/>
          <w:numId w:val="30"/>
        </w:numPr>
        <w:tabs>
          <w:tab w:val="left" w:pos="0"/>
          <w:tab w:val="left" w:pos="283"/>
          <w:tab w:val="left" w:pos="1440"/>
        </w:tabs>
        <w:ind w:left="284" w:hanging="284"/>
        <w:jc w:val="both"/>
        <w:rPr>
          <w:rFonts w:cs="Arial"/>
          <w:szCs w:val="22"/>
        </w:rPr>
      </w:pPr>
      <w:r w:rsidRPr="00624768">
        <w:rPr>
          <w:rFonts w:cs="Arial"/>
          <w:szCs w:val="22"/>
        </w:rPr>
        <w:t xml:space="preserve">En relació a la </w:t>
      </w:r>
      <w:r w:rsidRPr="00624768">
        <w:rPr>
          <w:rFonts w:cs="Arial"/>
          <w:b/>
          <w:bCs/>
          <w:szCs w:val="22"/>
        </w:rPr>
        <w:t xml:space="preserve">solvència tècnica </w:t>
      </w:r>
      <w:r w:rsidRPr="00624768">
        <w:rPr>
          <w:rFonts w:cs="Arial"/>
          <w:bCs/>
          <w:szCs w:val="22"/>
        </w:rPr>
        <w:t>(emplenar el/s apartat/s A, B corresponent/s, segons les circumstàncies de l’empresa)</w:t>
      </w:r>
      <w:r w:rsidR="004C0762" w:rsidRPr="00624768">
        <w:rPr>
          <w:rFonts w:cs="Arial"/>
          <w:bCs/>
          <w:szCs w:val="22"/>
        </w:rPr>
        <w:t xml:space="preserve"> </w:t>
      </w:r>
    </w:p>
    <w:p w14:paraId="31A001BD" w14:textId="77777777" w:rsidR="007E01F0" w:rsidRPr="00624768" w:rsidRDefault="007E01F0" w:rsidP="00624768">
      <w:pPr>
        <w:tabs>
          <w:tab w:val="left" w:pos="0"/>
          <w:tab w:val="left" w:pos="283"/>
          <w:tab w:val="left" w:pos="1440"/>
        </w:tabs>
        <w:jc w:val="both"/>
        <w:rPr>
          <w:rFonts w:ascii="Arial" w:hAnsi="Arial" w:cs="Arial"/>
        </w:rPr>
      </w:pPr>
    </w:p>
    <w:p w14:paraId="5DE7E57C" w14:textId="4765111E" w:rsidR="005E1B05" w:rsidRPr="00B027B9" w:rsidRDefault="00F35323" w:rsidP="00624768">
      <w:pPr>
        <w:pStyle w:val="Default"/>
        <w:numPr>
          <w:ilvl w:val="0"/>
          <w:numId w:val="48"/>
        </w:numPr>
        <w:ind w:left="567" w:hanging="283"/>
        <w:rPr>
          <w:sz w:val="22"/>
          <w:szCs w:val="22"/>
        </w:rPr>
      </w:pPr>
      <w:r w:rsidRPr="00B027B9">
        <w:rPr>
          <w:b/>
          <w:sz w:val="22"/>
          <w:szCs w:val="22"/>
        </w:rPr>
        <w:t xml:space="preserve">El centre </w:t>
      </w:r>
      <w:r w:rsidRPr="00B027B9">
        <w:rPr>
          <w:sz w:val="22"/>
          <w:szCs w:val="22"/>
        </w:rPr>
        <w:t xml:space="preserve">de formació especialitzat </w:t>
      </w:r>
      <w:r w:rsidR="005E1B05" w:rsidRPr="00B027B9">
        <w:rPr>
          <w:sz w:val="22"/>
          <w:szCs w:val="22"/>
        </w:rPr>
        <w:t>ha realitzat els següents cursos relacionats amb el lot/s al que es presenta</w:t>
      </w:r>
      <w:r w:rsidR="000014C6" w:rsidRPr="00B027B9">
        <w:rPr>
          <w:sz w:val="22"/>
          <w:szCs w:val="22"/>
        </w:rPr>
        <w:t xml:space="preserve"> en els darrers tres anys</w:t>
      </w:r>
      <w:r w:rsidR="005E1B05" w:rsidRPr="00B027B9">
        <w:rPr>
          <w:sz w:val="22"/>
          <w:szCs w:val="22"/>
        </w:rPr>
        <w:t>:</w:t>
      </w:r>
    </w:p>
    <w:p w14:paraId="3F034B0A" w14:textId="77777777" w:rsidR="005E1B05" w:rsidRPr="00B027B9" w:rsidRDefault="005E1B05" w:rsidP="005E1B05">
      <w:pPr>
        <w:pStyle w:val="Default"/>
        <w:ind w:left="284"/>
        <w:rPr>
          <w:sz w:val="22"/>
          <w:szCs w:val="22"/>
        </w:rPr>
      </w:pPr>
    </w:p>
    <w:tbl>
      <w:tblPr>
        <w:tblW w:w="9371" w:type="dxa"/>
        <w:tblInd w:w="260" w:type="dxa"/>
        <w:tblLayout w:type="fixed"/>
        <w:tblCellMar>
          <w:left w:w="0" w:type="dxa"/>
          <w:right w:w="0" w:type="dxa"/>
        </w:tblCellMar>
        <w:tblLook w:val="0000" w:firstRow="0" w:lastRow="0" w:firstColumn="0" w:lastColumn="0" w:noHBand="0" w:noVBand="0"/>
      </w:tblPr>
      <w:tblGrid>
        <w:gridCol w:w="1857"/>
        <w:gridCol w:w="1842"/>
        <w:gridCol w:w="1843"/>
        <w:gridCol w:w="1276"/>
        <w:gridCol w:w="1276"/>
        <w:gridCol w:w="1277"/>
      </w:tblGrid>
      <w:tr w:rsidR="005E1B05" w:rsidRPr="00B027B9" w14:paraId="24A3D947" w14:textId="77777777" w:rsidTr="003D506E">
        <w:trPr>
          <w:trHeight w:val="1010"/>
        </w:trPr>
        <w:tc>
          <w:tcPr>
            <w:tcW w:w="1857" w:type="dxa"/>
            <w:tcBorders>
              <w:top w:val="single" w:sz="8" w:space="0" w:color="000000"/>
              <w:left w:val="single" w:sz="8" w:space="0" w:color="000000"/>
              <w:bottom w:val="single" w:sz="8" w:space="0" w:color="000000"/>
              <w:right w:val="single" w:sz="4" w:space="0" w:color="auto"/>
            </w:tcBorders>
            <w:shd w:val="clear" w:color="auto" w:fill="D9D9D9"/>
          </w:tcPr>
          <w:p w14:paraId="245BA1C3"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 xml:space="preserve">NOM DEL CURS DE FORMACIÓ </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6A5975E7"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IMPORT</w:t>
            </w:r>
          </w:p>
        </w:tc>
        <w:tc>
          <w:tcPr>
            <w:tcW w:w="1843" w:type="dxa"/>
            <w:tcBorders>
              <w:top w:val="single" w:sz="8" w:space="0" w:color="000000"/>
              <w:left w:val="single" w:sz="4" w:space="0" w:color="auto"/>
              <w:bottom w:val="single" w:sz="8" w:space="0" w:color="000000"/>
              <w:right w:val="single" w:sz="8" w:space="0" w:color="000000"/>
            </w:tcBorders>
            <w:shd w:val="clear" w:color="auto" w:fill="D9D9D9"/>
          </w:tcPr>
          <w:p w14:paraId="050D0460"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LLOC D’IMPARTICIÓ</w:t>
            </w:r>
          </w:p>
        </w:tc>
        <w:tc>
          <w:tcPr>
            <w:tcW w:w="1276" w:type="dxa"/>
            <w:tcBorders>
              <w:top w:val="single" w:sz="8" w:space="0" w:color="000000"/>
              <w:bottom w:val="single" w:sz="8" w:space="0" w:color="000000"/>
              <w:right w:val="single" w:sz="8" w:space="0" w:color="000000"/>
            </w:tcBorders>
            <w:shd w:val="clear" w:color="auto" w:fill="D9D9D9"/>
          </w:tcPr>
          <w:p w14:paraId="5F6D881A"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HORES</w:t>
            </w:r>
          </w:p>
        </w:tc>
        <w:tc>
          <w:tcPr>
            <w:tcW w:w="1276" w:type="dxa"/>
            <w:tcBorders>
              <w:top w:val="single" w:sz="8" w:space="0" w:color="000000"/>
              <w:bottom w:val="single" w:sz="8" w:space="0" w:color="000000"/>
              <w:right w:val="single" w:sz="8" w:space="0" w:color="000000"/>
            </w:tcBorders>
            <w:shd w:val="clear" w:color="auto" w:fill="D9D9D9"/>
          </w:tcPr>
          <w:p w14:paraId="080B3440"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DATES CURS</w:t>
            </w:r>
          </w:p>
        </w:tc>
        <w:tc>
          <w:tcPr>
            <w:tcW w:w="1277" w:type="dxa"/>
            <w:tcBorders>
              <w:top w:val="single" w:sz="8" w:space="0" w:color="000000"/>
              <w:bottom w:val="single" w:sz="8" w:space="0" w:color="000000"/>
              <w:right w:val="single" w:sz="8" w:space="0" w:color="000000"/>
            </w:tcBorders>
            <w:shd w:val="clear" w:color="auto" w:fill="D9D9D9"/>
          </w:tcPr>
          <w:p w14:paraId="30E036D2" w14:textId="77777777" w:rsidR="005E1B05" w:rsidRPr="00B027B9" w:rsidRDefault="005E1B05" w:rsidP="003D506E">
            <w:pPr>
              <w:tabs>
                <w:tab w:val="left" w:pos="0"/>
                <w:tab w:val="left" w:pos="283"/>
                <w:tab w:val="left" w:pos="1440"/>
              </w:tabs>
              <w:ind w:left="6" w:hanging="6"/>
              <w:jc w:val="center"/>
            </w:pPr>
            <w:r w:rsidRPr="00B027B9">
              <w:rPr>
                <w:rFonts w:ascii="Arial" w:hAnsi="Arial" w:cs="Arial"/>
                <w:b/>
                <w:bCs/>
                <w:sz w:val="20"/>
                <w:szCs w:val="20"/>
              </w:rPr>
              <w:t>DESTINATARI</w:t>
            </w:r>
          </w:p>
        </w:tc>
      </w:tr>
      <w:tr w:rsidR="005E1B05" w:rsidRPr="00B027B9" w14:paraId="5E500991" w14:textId="77777777" w:rsidTr="003D506E">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3CD33B1B"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0E8F4B23"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2A422667"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46C80918"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0311C918"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5C5C5C5B"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r w:rsidR="005E1B05" w:rsidRPr="00B027B9" w14:paraId="7C3E845D" w14:textId="77777777" w:rsidTr="003D506E">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3F8BEFD8"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767D0815"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35AC0CEF"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2478F7AE"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4FC2934B"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76999037"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r w:rsidR="005E1B05" w:rsidRPr="00B027B9" w14:paraId="56D31E3D" w14:textId="77777777" w:rsidTr="003D506E">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0568E3B1"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3F3B32D"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572D8FD3"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09F380A0"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5D9A2DF9"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7EE29DF8"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r w:rsidR="005E1B05" w:rsidRPr="00B027B9" w14:paraId="1751163E" w14:textId="77777777" w:rsidTr="003D506E">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7C3C00C5"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4F67403"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1DCD670A"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6BF6BD34"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73C5542C"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743B058E"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r w:rsidR="005E1B05" w:rsidRPr="00B027B9" w14:paraId="0C3D54C0" w14:textId="77777777" w:rsidTr="003D506E">
        <w:trPr>
          <w:trHeight w:val="279"/>
        </w:trPr>
        <w:tc>
          <w:tcPr>
            <w:tcW w:w="1857" w:type="dxa"/>
            <w:tcBorders>
              <w:top w:val="single" w:sz="8" w:space="0" w:color="000000"/>
              <w:left w:val="single" w:sz="8" w:space="0" w:color="000000"/>
              <w:bottom w:val="single" w:sz="8" w:space="0" w:color="000000"/>
              <w:right w:val="single" w:sz="4" w:space="0" w:color="auto"/>
            </w:tcBorders>
            <w:shd w:val="clear" w:color="auto" w:fill="auto"/>
            <w:vAlign w:val="center"/>
          </w:tcPr>
          <w:p w14:paraId="1CCF1387"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F2CF510"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top w:val="single" w:sz="8" w:space="0" w:color="000000"/>
              <w:left w:val="single" w:sz="4" w:space="0" w:color="auto"/>
              <w:bottom w:val="single" w:sz="8" w:space="0" w:color="000000"/>
              <w:right w:val="single" w:sz="8" w:space="0" w:color="000000"/>
            </w:tcBorders>
            <w:shd w:val="clear" w:color="auto" w:fill="auto"/>
            <w:vAlign w:val="center"/>
          </w:tcPr>
          <w:p w14:paraId="0AC24A8C"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5AB28744"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top w:val="single" w:sz="8" w:space="0" w:color="000000"/>
              <w:bottom w:val="single" w:sz="8" w:space="0" w:color="000000"/>
              <w:right w:val="single" w:sz="8" w:space="0" w:color="000000"/>
            </w:tcBorders>
            <w:shd w:val="clear" w:color="auto" w:fill="auto"/>
            <w:vAlign w:val="center"/>
          </w:tcPr>
          <w:p w14:paraId="0DFC3491"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top w:val="single" w:sz="8" w:space="0" w:color="000000"/>
              <w:bottom w:val="single" w:sz="8" w:space="0" w:color="000000"/>
              <w:right w:val="single" w:sz="8" w:space="0" w:color="000000"/>
            </w:tcBorders>
            <w:shd w:val="clear" w:color="auto" w:fill="auto"/>
          </w:tcPr>
          <w:p w14:paraId="1F7951A1"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r w:rsidR="005E1B05" w:rsidRPr="00B027B9" w14:paraId="22F37842" w14:textId="77777777" w:rsidTr="003D506E">
        <w:trPr>
          <w:trHeight w:val="279"/>
        </w:trPr>
        <w:tc>
          <w:tcPr>
            <w:tcW w:w="1857" w:type="dxa"/>
            <w:tcBorders>
              <w:top w:val="single" w:sz="8" w:space="0" w:color="000000"/>
              <w:left w:val="single" w:sz="8" w:space="0" w:color="000000"/>
              <w:bottom w:val="single" w:sz="8" w:space="0" w:color="000000"/>
              <w:right w:val="single" w:sz="4" w:space="0" w:color="auto"/>
            </w:tcBorders>
            <w:shd w:val="clear" w:color="auto" w:fill="auto"/>
            <w:vAlign w:val="center"/>
          </w:tcPr>
          <w:p w14:paraId="27E8F343"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2EC91CF2" w14:textId="77777777" w:rsidR="005E1B05" w:rsidRPr="00B027B9" w:rsidRDefault="005E1B05" w:rsidP="003D506E">
            <w:pPr>
              <w:tabs>
                <w:tab w:val="left" w:pos="0"/>
                <w:tab w:val="left" w:pos="283"/>
                <w:tab w:val="left" w:pos="1440"/>
              </w:tabs>
              <w:ind w:left="6" w:hanging="6"/>
              <w:jc w:val="center"/>
              <w:rPr>
                <w:rFonts w:ascii="Arial" w:hAnsi="Arial" w:cs="Arial"/>
                <w:b/>
                <w:bCs/>
                <w:sz w:val="20"/>
                <w:szCs w:val="20"/>
              </w:rPr>
            </w:pPr>
          </w:p>
        </w:tc>
        <w:tc>
          <w:tcPr>
            <w:tcW w:w="1843" w:type="dxa"/>
            <w:tcBorders>
              <w:top w:val="single" w:sz="8" w:space="0" w:color="000000"/>
              <w:left w:val="single" w:sz="4" w:space="0" w:color="auto"/>
              <w:bottom w:val="single" w:sz="8" w:space="0" w:color="000000"/>
              <w:right w:val="single" w:sz="8" w:space="0" w:color="000000"/>
            </w:tcBorders>
            <w:shd w:val="clear" w:color="auto" w:fill="auto"/>
            <w:vAlign w:val="center"/>
          </w:tcPr>
          <w:p w14:paraId="74682DF4"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5BB7D2C3"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6" w:type="dxa"/>
            <w:tcBorders>
              <w:top w:val="single" w:sz="8" w:space="0" w:color="000000"/>
              <w:bottom w:val="single" w:sz="8" w:space="0" w:color="000000"/>
              <w:right w:val="single" w:sz="8" w:space="0" w:color="000000"/>
            </w:tcBorders>
            <w:shd w:val="clear" w:color="auto" w:fill="auto"/>
            <w:vAlign w:val="center"/>
          </w:tcPr>
          <w:p w14:paraId="361D7D0C"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c>
          <w:tcPr>
            <w:tcW w:w="1277" w:type="dxa"/>
            <w:tcBorders>
              <w:top w:val="single" w:sz="8" w:space="0" w:color="000000"/>
              <w:bottom w:val="single" w:sz="8" w:space="0" w:color="000000"/>
              <w:right w:val="single" w:sz="8" w:space="0" w:color="000000"/>
            </w:tcBorders>
            <w:shd w:val="clear" w:color="auto" w:fill="auto"/>
          </w:tcPr>
          <w:p w14:paraId="24531904" w14:textId="77777777" w:rsidR="005E1B05" w:rsidRPr="00B027B9" w:rsidRDefault="005E1B05" w:rsidP="003D506E">
            <w:pPr>
              <w:tabs>
                <w:tab w:val="left" w:pos="0"/>
                <w:tab w:val="left" w:pos="283"/>
                <w:tab w:val="left" w:pos="1440"/>
              </w:tabs>
              <w:ind w:left="6" w:hanging="6"/>
              <w:jc w:val="both"/>
              <w:rPr>
                <w:rFonts w:ascii="Arial" w:hAnsi="Arial" w:cs="Arial"/>
                <w:sz w:val="20"/>
                <w:szCs w:val="20"/>
              </w:rPr>
            </w:pPr>
          </w:p>
        </w:tc>
      </w:tr>
    </w:tbl>
    <w:p w14:paraId="6E47CF74" w14:textId="37A8B300" w:rsidR="005E1B05" w:rsidRPr="00B027B9" w:rsidRDefault="005E1B05" w:rsidP="005E1B05">
      <w:pPr>
        <w:pStyle w:val="Default"/>
        <w:rPr>
          <w:sz w:val="22"/>
          <w:szCs w:val="22"/>
        </w:rPr>
      </w:pPr>
    </w:p>
    <w:p w14:paraId="52CC8BAD" w14:textId="72967431" w:rsidR="00CC4945" w:rsidRPr="00B027B9" w:rsidRDefault="00CC4945" w:rsidP="00624768">
      <w:pPr>
        <w:pStyle w:val="Pargrafdellista1"/>
        <w:tabs>
          <w:tab w:val="left" w:pos="0"/>
          <w:tab w:val="left" w:pos="142"/>
          <w:tab w:val="left" w:pos="1440"/>
        </w:tabs>
        <w:ind w:left="0"/>
        <w:jc w:val="both"/>
        <w:rPr>
          <w:rFonts w:ascii="Arial" w:hAnsi="Arial" w:cs="Arial"/>
          <w:i/>
          <w:lang w:eastAsia="en-GB"/>
        </w:rPr>
      </w:pPr>
    </w:p>
    <w:p w14:paraId="193955F0" w14:textId="0DE3632D" w:rsidR="007E01F0" w:rsidRPr="00B027B9" w:rsidRDefault="007E01F0" w:rsidP="00624768">
      <w:pPr>
        <w:pStyle w:val="Pargrafdellista1"/>
        <w:tabs>
          <w:tab w:val="left" w:pos="1440"/>
        </w:tabs>
        <w:ind w:left="567" w:hanging="283"/>
        <w:jc w:val="both"/>
        <w:rPr>
          <w:rFonts w:ascii="Arial" w:hAnsi="Arial" w:cs="Arial"/>
          <w:lang w:eastAsia="en-GB"/>
        </w:rPr>
      </w:pPr>
      <w:r w:rsidRPr="00B027B9">
        <w:rPr>
          <w:rFonts w:ascii="Arial" w:hAnsi="Arial" w:cs="Arial"/>
          <w:b/>
          <w:lang w:eastAsia="en-GB"/>
        </w:rPr>
        <w:t>B)</w:t>
      </w:r>
      <w:r w:rsidRPr="00B027B9">
        <w:rPr>
          <w:rFonts w:ascii="Arial" w:hAnsi="Arial" w:cs="Arial"/>
          <w:lang w:eastAsia="en-GB"/>
        </w:rPr>
        <w:t xml:space="preserve"> Que </w:t>
      </w:r>
      <w:r w:rsidR="00933428" w:rsidRPr="00B027B9">
        <w:rPr>
          <w:rFonts w:ascii="Arial" w:hAnsi="Arial" w:cs="Arial"/>
          <w:lang w:eastAsia="en-GB"/>
        </w:rPr>
        <w:t xml:space="preserve">l’empresa </w:t>
      </w:r>
      <w:r w:rsidR="00933428" w:rsidRPr="00B027B9">
        <w:rPr>
          <w:rFonts w:ascii="Arial" w:hAnsi="Arial" w:cs="Arial"/>
        </w:rPr>
        <w:t>vinculada al sector audiovisual ha desenvolupat</w:t>
      </w:r>
      <w:r w:rsidR="006B0AED" w:rsidRPr="00B027B9">
        <w:rPr>
          <w:rFonts w:ascii="Arial" w:hAnsi="Arial" w:cs="Arial"/>
        </w:rPr>
        <w:t xml:space="preserve"> </w:t>
      </w:r>
      <w:r w:rsidR="007B698F" w:rsidRPr="00B027B9">
        <w:rPr>
          <w:rFonts w:ascii="Arial" w:hAnsi="Arial" w:cs="Arial"/>
        </w:rPr>
        <w:t>e</w:t>
      </w:r>
      <w:r w:rsidR="006B0AED" w:rsidRPr="00B027B9">
        <w:rPr>
          <w:rFonts w:ascii="Arial" w:hAnsi="Arial" w:cs="Arial"/>
        </w:rPr>
        <w:t>ls següents</w:t>
      </w:r>
      <w:r w:rsidR="005E1B05" w:rsidRPr="00B027B9">
        <w:rPr>
          <w:rFonts w:ascii="Arial" w:hAnsi="Arial" w:cs="Arial"/>
        </w:rPr>
        <w:t xml:space="preserve"> serveis professionals/</w:t>
      </w:r>
      <w:r w:rsidR="006B0AED" w:rsidRPr="00B027B9">
        <w:rPr>
          <w:rFonts w:ascii="Arial" w:hAnsi="Arial" w:cs="Arial"/>
          <w:lang w:eastAsia="en-GB"/>
        </w:rPr>
        <w:t xml:space="preserve">cursos </w:t>
      </w:r>
      <w:r w:rsidR="006B0AED" w:rsidRPr="00B027B9">
        <w:rPr>
          <w:rFonts w:ascii="Arial" w:hAnsi="Arial" w:cs="Arial"/>
        </w:rPr>
        <w:t>directament vinculats amb les competències professionals descrites en els programes de curs</w:t>
      </w:r>
      <w:r w:rsidR="006B0AED" w:rsidRPr="00B027B9">
        <w:rPr>
          <w:rFonts w:ascii="Arial" w:hAnsi="Arial" w:cs="Arial"/>
          <w:lang w:eastAsia="en-GB"/>
        </w:rPr>
        <w:t xml:space="preserve"> corresponents al/s lot/s al/s qual/s presenta oferta</w:t>
      </w:r>
      <w:r w:rsidR="000014C6" w:rsidRPr="00B027B9">
        <w:rPr>
          <w:rFonts w:ascii="Arial" w:hAnsi="Arial" w:cs="Arial"/>
          <w:lang w:eastAsia="en-GB"/>
        </w:rPr>
        <w:t xml:space="preserve"> en els darrers tres anys</w:t>
      </w:r>
      <w:r w:rsidR="006B0AED" w:rsidRPr="00B027B9">
        <w:rPr>
          <w:rFonts w:ascii="Arial" w:hAnsi="Arial" w:cs="Arial"/>
          <w:lang w:eastAsia="en-GB"/>
        </w:rPr>
        <w:t xml:space="preserve"> </w:t>
      </w:r>
      <w:r w:rsidR="009324AE" w:rsidRPr="00B027B9">
        <w:rPr>
          <w:rFonts w:ascii="Arial" w:hAnsi="Arial" w:cs="Arial"/>
        </w:rPr>
        <w:t>:</w:t>
      </w:r>
    </w:p>
    <w:p w14:paraId="7457B840" w14:textId="77777777" w:rsidR="006B0AED" w:rsidRPr="00B027B9" w:rsidRDefault="006B0AED" w:rsidP="00624768">
      <w:pPr>
        <w:pStyle w:val="Pargrafdellista1"/>
        <w:tabs>
          <w:tab w:val="left" w:pos="0"/>
          <w:tab w:val="left" w:pos="142"/>
          <w:tab w:val="left" w:pos="1440"/>
        </w:tabs>
        <w:jc w:val="both"/>
        <w:rPr>
          <w:rFonts w:ascii="Arial" w:hAnsi="Arial" w:cs="Arial"/>
          <w:i/>
        </w:rPr>
      </w:pPr>
    </w:p>
    <w:tbl>
      <w:tblPr>
        <w:tblW w:w="9371" w:type="dxa"/>
        <w:tblInd w:w="260" w:type="dxa"/>
        <w:tblLayout w:type="fixed"/>
        <w:tblCellMar>
          <w:left w:w="0" w:type="dxa"/>
          <w:right w:w="0" w:type="dxa"/>
        </w:tblCellMar>
        <w:tblLook w:val="0000" w:firstRow="0" w:lastRow="0" w:firstColumn="0" w:lastColumn="0" w:noHBand="0" w:noVBand="0"/>
      </w:tblPr>
      <w:tblGrid>
        <w:gridCol w:w="1857"/>
        <w:gridCol w:w="1842"/>
        <w:gridCol w:w="1843"/>
        <w:gridCol w:w="1276"/>
        <w:gridCol w:w="1276"/>
        <w:gridCol w:w="1277"/>
      </w:tblGrid>
      <w:tr w:rsidR="005E1B05" w:rsidRPr="00B027B9" w14:paraId="296BABF9" w14:textId="77777777" w:rsidTr="006027E3">
        <w:trPr>
          <w:trHeight w:val="1010"/>
        </w:trPr>
        <w:tc>
          <w:tcPr>
            <w:tcW w:w="1857" w:type="dxa"/>
            <w:tcBorders>
              <w:top w:val="single" w:sz="8" w:space="0" w:color="000000"/>
              <w:left w:val="single" w:sz="8" w:space="0" w:color="000000"/>
              <w:bottom w:val="single" w:sz="8" w:space="0" w:color="000000"/>
              <w:right w:val="single" w:sz="4" w:space="0" w:color="auto"/>
            </w:tcBorders>
            <w:shd w:val="clear" w:color="auto" w:fill="D9D9D9"/>
          </w:tcPr>
          <w:p w14:paraId="06E74522" w14:textId="3163BEDD" w:rsidR="005E1B05" w:rsidRPr="00B027B9" w:rsidRDefault="005E1B05" w:rsidP="005E1B05">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 xml:space="preserve">NOM DEL SERVEI PROFESSIONAL </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7153E5AB"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IMPORT</w:t>
            </w:r>
          </w:p>
        </w:tc>
        <w:tc>
          <w:tcPr>
            <w:tcW w:w="1843" w:type="dxa"/>
            <w:tcBorders>
              <w:top w:val="single" w:sz="8" w:space="0" w:color="000000"/>
              <w:left w:val="single" w:sz="4" w:space="0" w:color="auto"/>
              <w:bottom w:val="single" w:sz="8" w:space="0" w:color="000000"/>
              <w:right w:val="single" w:sz="8" w:space="0" w:color="000000"/>
            </w:tcBorders>
            <w:shd w:val="clear" w:color="auto" w:fill="D9D9D9"/>
          </w:tcPr>
          <w:p w14:paraId="3A9EB36D" w14:textId="1C0A4C74" w:rsidR="005E1B05" w:rsidRPr="00B027B9" w:rsidRDefault="005E1B05" w:rsidP="005E1B05">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LLOC DE REALITZACIÓ</w:t>
            </w:r>
          </w:p>
        </w:tc>
        <w:tc>
          <w:tcPr>
            <w:tcW w:w="1276" w:type="dxa"/>
            <w:tcBorders>
              <w:top w:val="single" w:sz="8" w:space="0" w:color="000000"/>
              <w:bottom w:val="single" w:sz="8" w:space="0" w:color="000000"/>
              <w:right w:val="single" w:sz="8" w:space="0" w:color="000000"/>
            </w:tcBorders>
            <w:shd w:val="clear" w:color="auto" w:fill="D9D9D9"/>
          </w:tcPr>
          <w:p w14:paraId="7556426C"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HORES</w:t>
            </w:r>
          </w:p>
        </w:tc>
        <w:tc>
          <w:tcPr>
            <w:tcW w:w="1276" w:type="dxa"/>
            <w:tcBorders>
              <w:top w:val="single" w:sz="8" w:space="0" w:color="000000"/>
              <w:bottom w:val="single" w:sz="8" w:space="0" w:color="000000"/>
              <w:right w:val="single" w:sz="8" w:space="0" w:color="000000"/>
            </w:tcBorders>
            <w:shd w:val="clear" w:color="auto" w:fill="D9D9D9"/>
          </w:tcPr>
          <w:p w14:paraId="093F23AC" w14:textId="26428D5A" w:rsidR="005E1B05" w:rsidRPr="00B027B9" w:rsidRDefault="005E1B05" w:rsidP="005E1B05">
            <w:pPr>
              <w:tabs>
                <w:tab w:val="left" w:pos="0"/>
                <w:tab w:val="left" w:pos="283"/>
                <w:tab w:val="left" w:pos="1440"/>
              </w:tabs>
              <w:ind w:left="6" w:hanging="6"/>
              <w:jc w:val="center"/>
              <w:rPr>
                <w:rFonts w:ascii="Arial" w:hAnsi="Arial" w:cs="Arial"/>
                <w:b/>
                <w:bCs/>
                <w:sz w:val="20"/>
                <w:szCs w:val="20"/>
              </w:rPr>
            </w:pPr>
            <w:r w:rsidRPr="00B027B9">
              <w:rPr>
                <w:rFonts w:ascii="Arial" w:hAnsi="Arial" w:cs="Arial"/>
                <w:b/>
                <w:bCs/>
                <w:sz w:val="20"/>
                <w:szCs w:val="20"/>
              </w:rPr>
              <w:t xml:space="preserve">DATES </w:t>
            </w:r>
          </w:p>
        </w:tc>
        <w:tc>
          <w:tcPr>
            <w:tcW w:w="1277" w:type="dxa"/>
            <w:tcBorders>
              <w:top w:val="single" w:sz="8" w:space="0" w:color="000000"/>
              <w:bottom w:val="single" w:sz="8" w:space="0" w:color="000000"/>
              <w:right w:val="single" w:sz="8" w:space="0" w:color="000000"/>
            </w:tcBorders>
            <w:shd w:val="clear" w:color="auto" w:fill="D9D9D9"/>
          </w:tcPr>
          <w:p w14:paraId="56482977" w14:textId="77777777" w:rsidR="005E1B05" w:rsidRPr="00B027B9" w:rsidRDefault="005E1B05" w:rsidP="006027E3">
            <w:pPr>
              <w:tabs>
                <w:tab w:val="left" w:pos="0"/>
                <w:tab w:val="left" w:pos="283"/>
                <w:tab w:val="left" w:pos="1440"/>
              </w:tabs>
              <w:ind w:left="6" w:hanging="6"/>
              <w:jc w:val="center"/>
            </w:pPr>
            <w:r w:rsidRPr="00B027B9">
              <w:rPr>
                <w:rFonts w:ascii="Arial" w:hAnsi="Arial" w:cs="Arial"/>
                <w:b/>
                <w:bCs/>
                <w:sz w:val="20"/>
                <w:szCs w:val="20"/>
              </w:rPr>
              <w:t>DESTINATARI</w:t>
            </w:r>
          </w:p>
        </w:tc>
      </w:tr>
      <w:tr w:rsidR="005E1B05" w:rsidRPr="00B027B9" w14:paraId="65FD5B5A" w14:textId="77777777" w:rsidTr="006027E3">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22B13EF5"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04C90C22"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2FE320A3"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3767CE1B"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245AA0D3"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43D88F46"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r>
      <w:tr w:rsidR="005E1B05" w:rsidRPr="00B027B9" w14:paraId="6B189288" w14:textId="77777777" w:rsidTr="006027E3">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43A66D41"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62BA1D1E"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18FC052E"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175F842A"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465DF98D"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1E3B7C34"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r>
      <w:tr w:rsidR="005E1B05" w:rsidRPr="00B027B9" w14:paraId="1F02B668" w14:textId="77777777" w:rsidTr="006027E3">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28BA5BBA"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lastRenderedPageBreak/>
              <w:t>...................</w:t>
            </w:r>
          </w:p>
        </w:tc>
        <w:tc>
          <w:tcPr>
            <w:tcW w:w="1842" w:type="dxa"/>
            <w:tcBorders>
              <w:top w:val="single" w:sz="4" w:space="0" w:color="auto"/>
              <w:left w:val="single" w:sz="4" w:space="0" w:color="auto"/>
              <w:bottom w:val="single" w:sz="4" w:space="0" w:color="auto"/>
              <w:right w:val="single" w:sz="4" w:space="0" w:color="auto"/>
            </w:tcBorders>
          </w:tcPr>
          <w:p w14:paraId="105DACD7"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74BC6568"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7A8B348C"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496BE31C"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4AF47393"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r>
      <w:tr w:rsidR="005E1B05" w:rsidRPr="00B027B9" w14:paraId="2EA5C6F6" w14:textId="77777777" w:rsidTr="006027E3">
        <w:trPr>
          <w:trHeight w:val="279"/>
        </w:trPr>
        <w:tc>
          <w:tcPr>
            <w:tcW w:w="1857" w:type="dxa"/>
            <w:tcBorders>
              <w:left w:val="single" w:sz="8" w:space="0" w:color="000000"/>
              <w:bottom w:val="single" w:sz="8" w:space="0" w:color="000000"/>
              <w:right w:val="single" w:sz="4" w:space="0" w:color="auto"/>
            </w:tcBorders>
            <w:shd w:val="clear" w:color="auto" w:fill="auto"/>
            <w:vAlign w:val="center"/>
          </w:tcPr>
          <w:p w14:paraId="461C6BC1"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B5E98E3"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left w:val="single" w:sz="4" w:space="0" w:color="auto"/>
              <w:bottom w:val="single" w:sz="8" w:space="0" w:color="000000"/>
              <w:right w:val="single" w:sz="8" w:space="0" w:color="000000"/>
            </w:tcBorders>
            <w:shd w:val="clear" w:color="auto" w:fill="auto"/>
            <w:vAlign w:val="center"/>
          </w:tcPr>
          <w:p w14:paraId="071C2B23"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5EAF9C0E"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bottom w:val="single" w:sz="8" w:space="0" w:color="000000"/>
              <w:right w:val="single" w:sz="8" w:space="0" w:color="000000"/>
            </w:tcBorders>
            <w:shd w:val="clear" w:color="auto" w:fill="auto"/>
            <w:vAlign w:val="center"/>
          </w:tcPr>
          <w:p w14:paraId="1202A3B9"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bottom w:val="single" w:sz="8" w:space="0" w:color="000000"/>
              <w:right w:val="single" w:sz="8" w:space="0" w:color="000000"/>
            </w:tcBorders>
            <w:shd w:val="clear" w:color="auto" w:fill="auto"/>
          </w:tcPr>
          <w:p w14:paraId="0A4FB37F"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r>
      <w:tr w:rsidR="005E1B05" w:rsidRPr="00B027B9" w14:paraId="49A4C4D3" w14:textId="77777777" w:rsidTr="006027E3">
        <w:trPr>
          <w:trHeight w:val="279"/>
        </w:trPr>
        <w:tc>
          <w:tcPr>
            <w:tcW w:w="1857" w:type="dxa"/>
            <w:tcBorders>
              <w:top w:val="single" w:sz="8" w:space="0" w:color="000000"/>
              <w:left w:val="single" w:sz="8" w:space="0" w:color="000000"/>
              <w:bottom w:val="single" w:sz="8" w:space="0" w:color="000000"/>
              <w:right w:val="single" w:sz="4" w:space="0" w:color="auto"/>
            </w:tcBorders>
            <w:shd w:val="clear" w:color="auto" w:fill="auto"/>
            <w:vAlign w:val="center"/>
          </w:tcPr>
          <w:p w14:paraId="28CE8B35"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16BF40CE"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top w:val="single" w:sz="8" w:space="0" w:color="000000"/>
              <w:left w:val="single" w:sz="4" w:space="0" w:color="auto"/>
              <w:bottom w:val="single" w:sz="8" w:space="0" w:color="000000"/>
              <w:right w:val="single" w:sz="8" w:space="0" w:color="000000"/>
            </w:tcBorders>
            <w:shd w:val="clear" w:color="auto" w:fill="auto"/>
            <w:vAlign w:val="center"/>
          </w:tcPr>
          <w:p w14:paraId="4225DC6D"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41862747"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top w:val="single" w:sz="8" w:space="0" w:color="000000"/>
              <w:bottom w:val="single" w:sz="8" w:space="0" w:color="000000"/>
              <w:right w:val="single" w:sz="8" w:space="0" w:color="000000"/>
            </w:tcBorders>
            <w:shd w:val="clear" w:color="auto" w:fill="auto"/>
            <w:vAlign w:val="center"/>
          </w:tcPr>
          <w:p w14:paraId="529D94ED"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top w:val="single" w:sz="8" w:space="0" w:color="000000"/>
              <w:bottom w:val="single" w:sz="8" w:space="0" w:color="000000"/>
              <w:right w:val="single" w:sz="8" w:space="0" w:color="000000"/>
            </w:tcBorders>
            <w:shd w:val="clear" w:color="auto" w:fill="auto"/>
          </w:tcPr>
          <w:p w14:paraId="0267228A"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p>
        </w:tc>
      </w:tr>
      <w:tr w:rsidR="005E1B05" w:rsidRPr="00624768" w14:paraId="67830705" w14:textId="77777777" w:rsidTr="006027E3">
        <w:trPr>
          <w:trHeight w:val="279"/>
        </w:trPr>
        <w:tc>
          <w:tcPr>
            <w:tcW w:w="1857" w:type="dxa"/>
            <w:tcBorders>
              <w:top w:val="single" w:sz="8" w:space="0" w:color="000000"/>
              <w:left w:val="single" w:sz="8" w:space="0" w:color="000000"/>
              <w:bottom w:val="single" w:sz="8" w:space="0" w:color="000000"/>
              <w:right w:val="single" w:sz="4" w:space="0" w:color="auto"/>
            </w:tcBorders>
            <w:shd w:val="clear" w:color="auto" w:fill="auto"/>
            <w:vAlign w:val="center"/>
          </w:tcPr>
          <w:p w14:paraId="511FB170" w14:textId="77777777" w:rsidR="005E1B05" w:rsidRPr="00B027B9"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7E6FDEA" w14:textId="77777777" w:rsidR="005E1B05" w:rsidRPr="00B027B9" w:rsidRDefault="005E1B05" w:rsidP="006027E3">
            <w:pPr>
              <w:tabs>
                <w:tab w:val="left" w:pos="0"/>
                <w:tab w:val="left" w:pos="283"/>
                <w:tab w:val="left" w:pos="1440"/>
              </w:tabs>
              <w:ind w:left="6" w:hanging="6"/>
              <w:jc w:val="center"/>
              <w:rPr>
                <w:rFonts w:ascii="Arial" w:hAnsi="Arial" w:cs="Arial"/>
                <w:b/>
                <w:bCs/>
                <w:sz w:val="20"/>
                <w:szCs w:val="20"/>
              </w:rPr>
            </w:pPr>
          </w:p>
        </w:tc>
        <w:tc>
          <w:tcPr>
            <w:tcW w:w="1843" w:type="dxa"/>
            <w:tcBorders>
              <w:top w:val="single" w:sz="8" w:space="0" w:color="000000"/>
              <w:left w:val="single" w:sz="4" w:space="0" w:color="auto"/>
              <w:bottom w:val="single" w:sz="8" w:space="0" w:color="000000"/>
              <w:right w:val="single" w:sz="8" w:space="0" w:color="000000"/>
            </w:tcBorders>
            <w:shd w:val="clear" w:color="auto" w:fill="auto"/>
            <w:vAlign w:val="center"/>
          </w:tcPr>
          <w:p w14:paraId="03A7C6E3" w14:textId="77777777" w:rsidR="005E1B05" w:rsidRPr="00624768" w:rsidRDefault="005E1B05" w:rsidP="006027E3">
            <w:pPr>
              <w:tabs>
                <w:tab w:val="left" w:pos="0"/>
                <w:tab w:val="left" w:pos="283"/>
                <w:tab w:val="left" w:pos="1440"/>
              </w:tabs>
              <w:ind w:left="6" w:hanging="6"/>
              <w:jc w:val="both"/>
              <w:rPr>
                <w:rFonts w:ascii="Arial" w:hAnsi="Arial" w:cs="Arial"/>
                <w:sz w:val="20"/>
                <w:szCs w:val="20"/>
              </w:rPr>
            </w:pPr>
            <w:r w:rsidRPr="00B027B9">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5685B3E0" w14:textId="77777777" w:rsidR="005E1B05" w:rsidRPr="00624768" w:rsidRDefault="005E1B05" w:rsidP="006027E3">
            <w:pPr>
              <w:tabs>
                <w:tab w:val="left" w:pos="0"/>
                <w:tab w:val="left" w:pos="283"/>
                <w:tab w:val="left" w:pos="1440"/>
              </w:tabs>
              <w:ind w:left="6" w:hanging="6"/>
              <w:jc w:val="both"/>
              <w:rPr>
                <w:rFonts w:ascii="Arial" w:hAnsi="Arial" w:cs="Arial"/>
                <w:sz w:val="20"/>
                <w:szCs w:val="20"/>
              </w:rPr>
            </w:pPr>
          </w:p>
        </w:tc>
        <w:tc>
          <w:tcPr>
            <w:tcW w:w="1276" w:type="dxa"/>
            <w:tcBorders>
              <w:top w:val="single" w:sz="8" w:space="0" w:color="000000"/>
              <w:bottom w:val="single" w:sz="8" w:space="0" w:color="000000"/>
              <w:right w:val="single" w:sz="8" w:space="0" w:color="000000"/>
            </w:tcBorders>
            <w:shd w:val="clear" w:color="auto" w:fill="auto"/>
            <w:vAlign w:val="center"/>
          </w:tcPr>
          <w:p w14:paraId="6252882B" w14:textId="77777777" w:rsidR="005E1B05" w:rsidRPr="00624768" w:rsidRDefault="005E1B05" w:rsidP="006027E3">
            <w:pPr>
              <w:tabs>
                <w:tab w:val="left" w:pos="0"/>
                <w:tab w:val="left" w:pos="283"/>
                <w:tab w:val="left" w:pos="1440"/>
              </w:tabs>
              <w:ind w:left="6" w:hanging="6"/>
              <w:jc w:val="both"/>
              <w:rPr>
                <w:rFonts w:ascii="Arial" w:hAnsi="Arial" w:cs="Arial"/>
                <w:sz w:val="20"/>
                <w:szCs w:val="20"/>
              </w:rPr>
            </w:pPr>
          </w:p>
        </w:tc>
        <w:tc>
          <w:tcPr>
            <w:tcW w:w="1277" w:type="dxa"/>
            <w:tcBorders>
              <w:top w:val="single" w:sz="8" w:space="0" w:color="000000"/>
              <w:bottom w:val="single" w:sz="8" w:space="0" w:color="000000"/>
              <w:right w:val="single" w:sz="8" w:space="0" w:color="000000"/>
            </w:tcBorders>
            <w:shd w:val="clear" w:color="auto" w:fill="auto"/>
          </w:tcPr>
          <w:p w14:paraId="133EB3C3" w14:textId="77777777" w:rsidR="005E1B05" w:rsidRPr="00624768" w:rsidRDefault="005E1B05" w:rsidP="006027E3">
            <w:pPr>
              <w:tabs>
                <w:tab w:val="left" w:pos="0"/>
                <w:tab w:val="left" w:pos="283"/>
                <w:tab w:val="left" w:pos="1440"/>
              </w:tabs>
              <w:ind w:left="6" w:hanging="6"/>
              <w:jc w:val="both"/>
              <w:rPr>
                <w:rFonts w:ascii="Arial" w:hAnsi="Arial" w:cs="Arial"/>
                <w:sz w:val="20"/>
                <w:szCs w:val="20"/>
              </w:rPr>
            </w:pPr>
          </w:p>
        </w:tc>
      </w:tr>
    </w:tbl>
    <w:p w14:paraId="14A99D36" w14:textId="77777777" w:rsidR="00CA4DB1" w:rsidRPr="00624768" w:rsidRDefault="00CA4DB1" w:rsidP="00624768">
      <w:pPr>
        <w:pStyle w:val="Pargrafdellista1"/>
        <w:tabs>
          <w:tab w:val="left" w:pos="0"/>
          <w:tab w:val="left" w:pos="142"/>
          <w:tab w:val="left" w:pos="1440"/>
        </w:tabs>
        <w:ind w:left="142"/>
        <w:jc w:val="both"/>
        <w:rPr>
          <w:rFonts w:ascii="Arial" w:hAnsi="Arial" w:cs="Arial"/>
          <w:sz w:val="20"/>
          <w:szCs w:val="20"/>
          <w:lang w:eastAsia="en-GB"/>
        </w:rPr>
      </w:pPr>
    </w:p>
    <w:p w14:paraId="5614B7A6" w14:textId="7B65D0EF" w:rsidR="00E52E7D" w:rsidRPr="00624768" w:rsidRDefault="00F36A2E" w:rsidP="00624768">
      <w:pPr>
        <w:pStyle w:val="Pargrafdellista1"/>
        <w:tabs>
          <w:tab w:val="left" w:pos="0"/>
          <w:tab w:val="left" w:pos="142"/>
          <w:tab w:val="left" w:pos="1440"/>
        </w:tabs>
        <w:jc w:val="both"/>
        <w:rPr>
          <w:rFonts w:ascii="Arial" w:hAnsi="Arial" w:cs="Arial"/>
          <w:i/>
          <w:sz w:val="20"/>
          <w:szCs w:val="20"/>
          <w:lang w:eastAsia="en-GB"/>
        </w:rPr>
      </w:pPr>
      <w:r w:rsidRPr="00624768">
        <w:rPr>
          <w:rFonts w:ascii="Arial" w:hAnsi="Arial" w:cs="Arial"/>
          <w:i/>
          <w:sz w:val="20"/>
          <w:szCs w:val="20"/>
          <w:lang w:eastAsia="en-GB"/>
        </w:rPr>
        <w:t xml:space="preserve">(Els cursos </w:t>
      </w:r>
      <w:r w:rsidR="000014C6">
        <w:rPr>
          <w:rFonts w:ascii="Arial" w:hAnsi="Arial" w:cs="Arial"/>
          <w:i/>
          <w:sz w:val="20"/>
          <w:szCs w:val="20"/>
          <w:lang w:eastAsia="en-GB"/>
        </w:rPr>
        <w:t xml:space="preserve">i serveis professionals </w:t>
      </w:r>
      <w:r w:rsidRPr="00624768">
        <w:rPr>
          <w:rFonts w:ascii="Arial" w:hAnsi="Arial" w:cs="Arial"/>
          <w:i/>
          <w:sz w:val="20"/>
          <w:szCs w:val="20"/>
          <w:lang w:eastAsia="en-GB"/>
        </w:rPr>
        <w:t xml:space="preserve">s’han d’acreditar </w:t>
      </w:r>
      <w:r w:rsidRPr="00624768">
        <w:rPr>
          <w:rFonts w:ascii="Arial" w:hAnsi="Arial" w:cs="Arial"/>
          <w:bCs/>
          <w:i/>
          <w:sz w:val="20"/>
          <w:szCs w:val="20"/>
        </w:rPr>
        <w:t>mitjançant certificats expedits o visats per l’òrgan competent quan el destinatari sigui una entitat del sector públic; quan el destinatari sigui un subjecte privat, mitjanant un certificat expedit per aquest)</w:t>
      </w:r>
    </w:p>
    <w:p w14:paraId="7BFB1B86" w14:textId="37DE3B84" w:rsidR="00EB08E3" w:rsidRPr="00624768" w:rsidRDefault="00EB08E3" w:rsidP="00624768">
      <w:pPr>
        <w:tabs>
          <w:tab w:val="left" w:pos="0"/>
          <w:tab w:val="left" w:pos="283"/>
          <w:tab w:val="left" w:pos="1440"/>
        </w:tabs>
        <w:jc w:val="both"/>
        <w:rPr>
          <w:rFonts w:ascii="Arial" w:hAnsi="Arial" w:cs="Arial"/>
          <w:sz w:val="20"/>
        </w:rPr>
      </w:pPr>
    </w:p>
    <w:p w14:paraId="6B5BDDE3" w14:textId="77777777" w:rsidR="00EB08E3" w:rsidRPr="00624768" w:rsidRDefault="00EB08E3" w:rsidP="00624768">
      <w:pPr>
        <w:tabs>
          <w:tab w:val="left" w:pos="0"/>
          <w:tab w:val="left" w:pos="283"/>
          <w:tab w:val="left" w:pos="993"/>
          <w:tab w:val="left" w:pos="1440"/>
        </w:tabs>
        <w:jc w:val="both"/>
        <w:rPr>
          <w:rFonts w:ascii="Arial" w:hAnsi="Arial" w:cs="Arial"/>
          <w:sz w:val="20"/>
          <w:szCs w:val="20"/>
          <w:lang w:eastAsia="en-GB"/>
        </w:rPr>
      </w:pPr>
    </w:p>
    <w:p w14:paraId="3E5C3132" w14:textId="1C15B3AC" w:rsidR="00EB08E3" w:rsidRPr="00624768" w:rsidRDefault="00EB08E3" w:rsidP="00624768">
      <w:pPr>
        <w:pStyle w:val="Pargrafdellista"/>
        <w:numPr>
          <w:ilvl w:val="3"/>
          <w:numId w:val="30"/>
        </w:numPr>
        <w:tabs>
          <w:tab w:val="left" w:pos="0"/>
          <w:tab w:val="left" w:pos="142"/>
          <w:tab w:val="left" w:pos="1440"/>
        </w:tabs>
        <w:ind w:left="284" w:hanging="284"/>
        <w:contextualSpacing/>
        <w:jc w:val="both"/>
        <w:rPr>
          <w:rFonts w:cs="Arial"/>
          <w:szCs w:val="22"/>
          <w:lang w:eastAsia="en-GB"/>
        </w:rPr>
      </w:pPr>
      <w:r w:rsidRPr="00624768">
        <w:rPr>
          <w:rFonts w:cs="Arial"/>
          <w:szCs w:val="22"/>
          <w:lang w:eastAsia="en-GB"/>
        </w:rPr>
        <w:t>Que</w:t>
      </w:r>
      <w:r w:rsidR="00CC4945" w:rsidRPr="00624768">
        <w:rPr>
          <w:rFonts w:cs="Arial"/>
          <w:szCs w:val="22"/>
          <w:lang w:eastAsia="en-GB"/>
        </w:rPr>
        <w:t xml:space="preserve"> el Centre de formació especialitzat/</w:t>
      </w:r>
      <w:r w:rsidRPr="00624768">
        <w:rPr>
          <w:rFonts w:cs="Arial"/>
          <w:szCs w:val="22"/>
          <w:lang w:eastAsia="en-GB"/>
        </w:rPr>
        <w:t xml:space="preserve"> l’empresa disposa de </w:t>
      </w:r>
      <w:r w:rsidRPr="00624768">
        <w:rPr>
          <w:rFonts w:cs="Arial"/>
          <w:b/>
          <w:szCs w:val="22"/>
          <w:lang w:eastAsia="en-GB"/>
        </w:rPr>
        <w:t>formadors amb titulació i experiència adients</w:t>
      </w:r>
      <w:r w:rsidRPr="00624768">
        <w:rPr>
          <w:rFonts w:cs="Arial"/>
          <w:szCs w:val="22"/>
          <w:lang w:eastAsia="en-GB"/>
        </w:rPr>
        <w:t xml:space="preserve"> per impartir la formació de lots o lots als quals liciten.</w:t>
      </w:r>
    </w:p>
    <w:p w14:paraId="71D81C02" w14:textId="77777777" w:rsidR="00EB08E3" w:rsidRPr="00624768" w:rsidRDefault="00EB08E3" w:rsidP="00624768">
      <w:pPr>
        <w:tabs>
          <w:tab w:val="left" w:pos="0"/>
          <w:tab w:val="left" w:pos="142"/>
          <w:tab w:val="left" w:pos="1440"/>
        </w:tabs>
        <w:ind w:left="142"/>
        <w:contextualSpacing/>
        <w:jc w:val="both"/>
        <w:rPr>
          <w:rFonts w:ascii="Arial" w:hAnsi="Arial" w:cs="Arial"/>
          <w:i/>
          <w:color w:val="FF0000"/>
          <w:sz w:val="20"/>
          <w:szCs w:val="20"/>
        </w:rPr>
      </w:pPr>
    </w:p>
    <w:tbl>
      <w:tblPr>
        <w:tblW w:w="9371" w:type="dxa"/>
        <w:tblInd w:w="260" w:type="dxa"/>
        <w:tblLayout w:type="fixed"/>
        <w:tblCellMar>
          <w:left w:w="0" w:type="dxa"/>
          <w:right w:w="0" w:type="dxa"/>
        </w:tblCellMar>
        <w:tblLook w:val="0000" w:firstRow="0" w:lastRow="0" w:firstColumn="0" w:lastColumn="0" w:noHBand="0" w:noVBand="0"/>
      </w:tblPr>
      <w:tblGrid>
        <w:gridCol w:w="723"/>
        <w:gridCol w:w="2693"/>
        <w:gridCol w:w="2126"/>
        <w:gridCol w:w="1276"/>
        <w:gridCol w:w="1276"/>
        <w:gridCol w:w="1277"/>
      </w:tblGrid>
      <w:tr w:rsidR="00EB08E3" w:rsidRPr="00624768" w14:paraId="5D507D7F" w14:textId="77777777" w:rsidTr="00EB08E3">
        <w:trPr>
          <w:trHeight w:val="1010"/>
        </w:trPr>
        <w:tc>
          <w:tcPr>
            <w:tcW w:w="723" w:type="dxa"/>
            <w:tcBorders>
              <w:top w:val="single" w:sz="8" w:space="0" w:color="000000"/>
              <w:left w:val="single" w:sz="8" w:space="0" w:color="000000"/>
              <w:bottom w:val="single" w:sz="8" w:space="0" w:color="000000"/>
              <w:right w:val="single" w:sz="4" w:space="0" w:color="auto"/>
            </w:tcBorders>
            <w:shd w:val="clear" w:color="auto" w:fill="D9D9D9"/>
          </w:tcPr>
          <w:p w14:paraId="0AB7788F"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r w:rsidRPr="00624768">
              <w:rPr>
                <w:rFonts w:ascii="Arial" w:hAnsi="Arial" w:cs="Arial"/>
                <w:b/>
                <w:bCs/>
                <w:sz w:val="20"/>
                <w:szCs w:val="20"/>
              </w:rPr>
              <w:t xml:space="preserve">Nº DE LOT </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14:paraId="3B98B4EE"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r w:rsidRPr="00624768">
              <w:rPr>
                <w:rFonts w:ascii="Arial" w:hAnsi="Arial" w:cs="Arial"/>
                <w:b/>
                <w:bCs/>
                <w:sz w:val="20"/>
                <w:szCs w:val="20"/>
              </w:rPr>
              <w:t>NOM DOCENT</w:t>
            </w:r>
          </w:p>
        </w:tc>
        <w:tc>
          <w:tcPr>
            <w:tcW w:w="2126" w:type="dxa"/>
            <w:tcBorders>
              <w:top w:val="single" w:sz="8" w:space="0" w:color="000000"/>
              <w:left w:val="single" w:sz="4" w:space="0" w:color="auto"/>
              <w:bottom w:val="single" w:sz="8" w:space="0" w:color="000000"/>
              <w:right w:val="single" w:sz="8" w:space="0" w:color="000000"/>
            </w:tcBorders>
            <w:shd w:val="clear" w:color="auto" w:fill="D9D9D9"/>
          </w:tcPr>
          <w:p w14:paraId="6C61E407"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r w:rsidRPr="00624768">
              <w:rPr>
                <w:rFonts w:ascii="Arial" w:hAnsi="Arial" w:cs="Arial"/>
                <w:b/>
                <w:bCs/>
                <w:sz w:val="20"/>
                <w:szCs w:val="20"/>
              </w:rPr>
              <w:t>NIF/NIE</w:t>
            </w:r>
          </w:p>
        </w:tc>
        <w:tc>
          <w:tcPr>
            <w:tcW w:w="1276" w:type="dxa"/>
            <w:tcBorders>
              <w:top w:val="single" w:sz="8" w:space="0" w:color="000000"/>
              <w:bottom w:val="single" w:sz="8" w:space="0" w:color="000000"/>
              <w:right w:val="single" w:sz="8" w:space="0" w:color="000000"/>
            </w:tcBorders>
            <w:shd w:val="clear" w:color="auto" w:fill="D9D9D9"/>
          </w:tcPr>
          <w:p w14:paraId="0275CB05"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r w:rsidRPr="00624768">
              <w:rPr>
                <w:rFonts w:ascii="Arial" w:hAnsi="Arial" w:cs="Arial"/>
                <w:b/>
                <w:bCs/>
                <w:sz w:val="20"/>
                <w:szCs w:val="20"/>
              </w:rPr>
              <w:t>COMPETÈNCIA DOCENT</w:t>
            </w:r>
          </w:p>
        </w:tc>
        <w:tc>
          <w:tcPr>
            <w:tcW w:w="1276" w:type="dxa"/>
            <w:tcBorders>
              <w:top w:val="single" w:sz="8" w:space="0" w:color="000000"/>
              <w:bottom w:val="single" w:sz="8" w:space="0" w:color="000000"/>
              <w:right w:val="single" w:sz="8" w:space="0" w:color="000000"/>
            </w:tcBorders>
            <w:shd w:val="clear" w:color="auto" w:fill="D9D9D9"/>
          </w:tcPr>
          <w:p w14:paraId="7BFA36A2"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r w:rsidRPr="00624768">
              <w:rPr>
                <w:rFonts w:ascii="Arial" w:hAnsi="Arial" w:cs="Arial"/>
                <w:b/>
                <w:bCs/>
                <w:sz w:val="20"/>
                <w:szCs w:val="20"/>
              </w:rPr>
              <w:t>TITULACIÓ ACADÈMICA</w:t>
            </w:r>
          </w:p>
        </w:tc>
        <w:tc>
          <w:tcPr>
            <w:tcW w:w="1277" w:type="dxa"/>
            <w:tcBorders>
              <w:top w:val="single" w:sz="8" w:space="0" w:color="000000"/>
              <w:bottom w:val="single" w:sz="8" w:space="0" w:color="000000"/>
              <w:right w:val="single" w:sz="8" w:space="0" w:color="000000"/>
            </w:tcBorders>
            <w:shd w:val="clear" w:color="auto" w:fill="D9D9D9"/>
          </w:tcPr>
          <w:p w14:paraId="490EF16B" w14:textId="77777777" w:rsidR="00EB08E3" w:rsidRPr="00624768" w:rsidRDefault="00EB08E3" w:rsidP="00624768">
            <w:pPr>
              <w:tabs>
                <w:tab w:val="left" w:pos="0"/>
                <w:tab w:val="left" w:pos="283"/>
                <w:tab w:val="left" w:pos="1440"/>
              </w:tabs>
              <w:ind w:left="6" w:hanging="6"/>
              <w:jc w:val="center"/>
            </w:pPr>
            <w:r w:rsidRPr="00624768">
              <w:rPr>
                <w:rFonts w:ascii="Arial" w:hAnsi="Arial" w:cs="Arial"/>
                <w:b/>
                <w:bCs/>
                <w:sz w:val="20"/>
                <w:szCs w:val="20"/>
              </w:rPr>
              <w:t>EXPERIÈNCIA PROFESSIONAL</w:t>
            </w:r>
          </w:p>
        </w:tc>
      </w:tr>
      <w:tr w:rsidR="00EB08E3" w:rsidRPr="00624768" w14:paraId="4EE7A2B4" w14:textId="77777777" w:rsidTr="00EB08E3">
        <w:trPr>
          <w:trHeight w:val="279"/>
        </w:trPr>
        <w:tc>
          <w:tcPr>
            <w:tcW w:w="723" w:type="dxa"/>
            <w:tcBorders>
              <w:left w:val="single" w:sz="8" w:space="0" w:color="000000"/>
              <w:bottom w:val="single" w:sz="8" w:space="0" w:color="000000"/>
              <w:right w:val="single" w:sz="4" w:space="0" w:color="auto"/>
            </w:tcBorders>
            <w:shd w:val="clear" w:color="auto" w:fill="auto"/>
            <w:vAlign w:val="center"/>
          </w:tcPr>
          <w:p w14:paraId="73EB52FD"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5DBBCA8"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left w:val="single" w:sz="4" w:space="0" w:color="auto"/>
              <w:bottom w:val="single" w:sz="8" w:space="0" w:color="000000"/>
              <w:right w:val="single" w:sz="8" w:space="0" w:color="000000"/>
            </w:tcBorders>
            <w:shd w:val="clear" w:color="auto" w:fill="auto"/>
            <w:vAlign w:val="center"/>
          </w:tcPr>
          <w:p w14:paraId="79E13F89"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514F680D"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bottom w:val="single" w:sz="8" w:space="0" w:color="000000"/>
              <w:right w:val="single" w:sz="8" w:space="0" w:color="000000"/>
            </w:tcBorders>
            <w:shd w:val="clear" w:color="auto" w:fill="auto"/>
            <w:vAlign w:val="center"/>
          </w:tcPr>
          <w:p w14:paraId="6E57892C" w14:textId="77777777" w:rsidR="00EB08E3" w:rsidRPr="00624768" w:rsidRDefault="00EB08E3" w:rsidP="00624768">
            <w:pPr>
              <w:rPr>
                <w:rFonts w:ascii="Arial" w:hAnsi="Arial" w:cs="Arial"/>
                <w:sz w:val="20"/>
                <w:szCs w:val="20"/>
              </w:rPr>
            </w:pPr>
            <w:r w:rsidRPr="00624768">
              <w:rPr>
                <w:rFonts w:ascii="Arial" w:hAnsi="Arial" w:cs="Arial"/>
                <w:sz w:val="20"/>
                <w:szCs w:val="20"/>
              </w:rPr>
              <w:t>SI/NO</w:t>
            </w:r>
          </w:p>
        </w:tc>
        <w:tc>
          <w:tcPr>
            <w:tcW w:w="1277" w:type="dxa"/>
            <w:tcBorders>
              <w:bottom w:val="single" w:sz="8" w:space="0" w:color="000000"/>
              <w:right w:val="single" w:sz="8" w:space="0" w:color="000000"/>
            </w:tcBorders>
            <w:shd w:val="clear" w:color="auto" w:fill="auto"/>
            <w:vAlign w:val="center"/>
          </w:tcPr>
          <w:p w14:paraId="2F363DA5" w14:textId="77777777" w:rsidR="00EB08E3" w:rsidRPr="00624768" w:rsidRDefault="00EB08E3" w:rsidP="00624768">
            <w:pPr>
              <w:rPr>
                <w:rFonts w:ascii="Arial" w:hAnsi="Arial" w:cs="Arial"/>
                <w:sz w:val="20"/>
                <w:szCs w:val="20"/>
              </w:rPr>
            </w:pPr>
            <w:r w:rsidRPr="00624768">
              <w:rPr>
                <w:rFonts w:ascii="Arial" w:hAnsi="Arial" w:cs="Arial"/>
                <w:sz w:val="20"/>
                <w:szCs w:val="20"/>
              </w:rPr>
              <w:t>SI/NO</w:t>
            </w:r>
          </w:p>
        </w:tc>
      </w:tr>
      <w:tr w:rsidR="00EB08E3" w:rsidRPr="00624768" w14:paraId="38E56793" w14:textId="77777777" w:rsidTr="00EB08E3">
        <w:trPr>
          <w:trHeight w:val="279"/>
        </w:trPr>
        <w:tc>
          <w:tcPr>
            <w:tcW w:w="723" w:type="dxa"/>
            <w:tcBorders>
              <w:left w:val="single" w:sz="8" w:space="0" w:color="000000"/>
              <w:bottom w:val="single" w:sz="8" w:space="0" w:color="000000"/>
              <w:right w:val="single" w:sz="4" w:space="0" w:color="auto"/>
            </w:tcBorders>
            <w:shd w:val="clear" w:color="auto" w:fill="auto"/>
            <w:vAlign w:val="center"/>
          </w:tcPr>
          <w:p w14:paraId="2759C356"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39A77BF4"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left w:val="single" w:sz="4" w:space="0" w:color="auto"/>
              <w:bottom w:val="single" w:sz="8" w:space="0" w:color="000000"/>
              <w:right w:val="single" w:sz="8" w:space="0" w:color="000000"/>
            </w:tcBorders>
            <w:shd w:val="clear" w:color="auto" w:fill="auto"/>
            <w:vAlign w:val="center"/>
          </w:tcPr>
          <w:p w14:paraId="694B24F1"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02D52193"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bottom w:val="single" w:sz="8" w:space="0" w:color="000000"/>
              <w:right w:val="single" w:sz="8" w:space="0" w:color="000000"/>
            </w:tcBorders>
            <w:shd w:val="clear" w:color="auto" w:fill="auto"/>
            <w:vAlign w:val="center"/>
          </w:tcPr>
          <w:p w14:paraId="4575A6B8"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7" w:type="dxa"/>
            <w:tcBorders>
              <w:bottom w:val="single" w:sz="8" w:space="0" w:color="000000"/>
              <w:right w:val="single" w:sz="8" w:space="0" w:color="000000"/>
            </w:tcBorders>
            <w:shd w:val="clear" w:color="auto" w:fill="auto"/>
            <w:vAlign w:val="center"/>
          </w:tcPr>
          <w:p w14:paraId="4D89C207"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r>
      <w:tr w:rsidR="00EB08E3" w:rsidRPr="00624768" w14:paraId="44A695F4" w14:textId="77777777" w:rsidTr="00EB08E3">
        <w:trPr>
          <w:trHeight w:val="279"/>
        </w:trPr>
        <w:tc>
          <w:tcPr>
            <w:tcW w:w="723" w:type="dxa"/>
            <w:tcBorders>
              <w:left w:val="single" w:sz="8" w:space="0" w:color="000000"/>
              <w:bottom w:val="single" w:sz="8" w:space="0" w:color="000000"/>
              <w:right w:val="single" w:sz="4" w:space="0" w:color="auto"/>
            </w:tcBorders>
            <w:shd w:val="clear" w:color="auto" w:fill="auto"/>
            <w:vAlign w:val="center"/>
          </w:tcPr>
          <w:p w14:paraId="53C354DB"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079B4954"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left w:val="single" w:sz="4" w:space="0" w:color="auto"/>
              <w:bottom w:val="single" w:sz="8" w:space="0" w:color="000000"/>
              <w:right w:val="single" w:sz="8" w:space="0" w:color="000000"/>
            </w:tcBorders>
            <w:shd w:val="clear" w:color="auto" w:fill="auto"/>
            <w:vAlign w:val="center"/>
          </w:tcPr>
          <w:p w14:paraId="6B58C0FA"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46F03021"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bottom w:val="single" w:sz="8" w:space="0" w:color="000000"/>
              <w:right w:val="single" w:sz="8" w:space="0" w:color="000000"/>
            </w:tcBorders>
            <w:shd w:val="clear" w:color="auto" w:fill="auto"/>
            <w:vAlign w:val="center"/>
          </w:tcPr>
          <w:p w14:paraId="07733ED4"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7" w:type="dxa"/>
            <w:tcBorders>
              <w:bottom w:val="single" w:sz="8" w:space="0" w:color="000000"/>
              <w:right w:val="single" w:sz="8" w:space="0" w:color="000000"/>
            </w:tcBorders>
            <w:shd w:val="clear" w:color="auto" w:fill="auto"/>
            <w:vAlign w:val="center"/>
          </w:tcPr>
          <w:p w14:paraId="6B3E0083"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r>
      <w:tr w:rsidR="00EB08E3" w:rsidRPr="00624768" w14:paraId="77711E5C" w14:textId="77777777" w:rsidTr="00EB08E3">
        <w:trPr>
          <w:trHeight w:val="279"/>
        </w:trPr>
        <w:tc>
          <w:tcPr>
            <w:tcW w:w="723" w:type="dxa"/>
            <w:tcBorders>
              <w:left w:val="single" w:sz="8" w:space="0" w:color="000000"/>
              <w:bottom w:val="single" w:sz="8" w:space="0" w:color="000000"/>
              <w:right w:val="single" w:sz="4" w:space="0" w:color="auto"/>
            </w:tcBorders>
            <w:shd w:val="clear" w:color="auto" w:fill="auto"/>
            <w:vAlign w:val="center"/>
          </w:tcPr>
          <w:p w14:paraId="45D38EED"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601EF968"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left w:val="single" w:sz="4" w:space="0" w:color="auto"/>
              <w:bottom w:val="single" w:sz="8" w:space="0" w:color="000000"/>
              <w:right w:val="single" w:sz="8" w:space="0" w:color="000000"/>
            </w:tcBorders>
            <w:shd w:val="clear" w:color="auto" w:fill="auto"/>
            <w:vAlign w:val="center"/>
          </w:tcPr>
          <w:p w14:paraId="1F52E66C"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bottom w:val="single" w:sz="8" w:space="0" w:color="000000"/>
              <w:right w:val="single" w:sz="8" w:space="0" w:color="000000"/>
            </w:tcBorders>
            <w:shd w:val="clear" w:color="auto" w:fill="auto"/>
            <w:vAlign w:val="center"/>
          </w:tcPr>
          <w:p w14:paraId="4A5E7654"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bottom w:val="single" w:sz="8" w:space="0" w:color="000000"/>
              <w:right w:val="single" w:sz="8" w:space="0" w:color="000000"/>
            </w:tcBorders>
            <w:shd w:val="clear" w:color="auto" w:fill="auto"/>
            <w:vAlign w:val="center"/>
          </w:tcPr>
          <w:p w14:paraId="24EE5E17"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7" w:type="dxa"/>
            <w:tcBorders>
              <w:bottom w:val="single" w:sz="8" w:space="0" w:color="000000"/>
              <w:right w:val="single" w:sz="8" w:space="0" w:color="000000"/>
            </w:tcBorders>
            <w:shd w:val="clear" w:color="auto" w:fill="auto"/>
            <w:vAlign w:val="center"/>
          </w:tcPr>
          <w:p w14:paraId="679C6F92"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r>
      <w:tr w:rsidR="00EB08E3" w:rsidRPr="00624768" w14:paraId="1543E0C3" w14:textId="77777777" w:rsidTr="00EB08E3">
        <w:trPr>
          <w:trHeight w:val="279"/>
        </w:trPr>
        <w:tc>
          <w:tcPr>
            <w:tcW w:w="723" w:type="dxa"/>
            <w:tcBorders>
              <w:top w:val="single" w:sz="8" w:space="0" w:color="000000"/>
              <w:left w:val="single" w:sz="8" w:space="0" w:color="000000"/>
              <w:bottom w:val="single" w:sz="8" w:space="0" w:color="000000"/>
              <w:right w:val="single" w:sz="4" w:space="0" w:color="auto"/>
            </w:tcBorders>
            <w:shd w:val="clear" w:color="auto" w:fill="auto"/>
            <w:vAlign w:val="center"/>
          </w:tcPr>
          <w:p w14:paraId="49A6A5F5"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19398FA2"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top w:val="single" w:sz="8" w:space="0" w:color="000000"/>
              <w:left w:val="single" w:sz="4" w:space="0" w:color="auto"/>
              <w:bottom w:val="single" w:sz="8" w:space="0" w:color="000000"/>
              <w:right w:val="single" w:sz="8" w:space="0" w:color="000000"/>
            </w:tcBorders>
            <w:shd w:val="clear" w:color="auto" w:fill="auto"/>
            <w:vAlign w:val="center"/>
          </w:tcPr>
          <w:p w14:paraId="5047F558"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739C1359"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top w:val="single" w:sz="8" w:space="0" w:color="000000"/>
              <w:bottom w:val="single" w:sz="8" w:space="0" w:color="000000"/>
              <w:right w:val="single" w:sz="8" w:space="0" w:color="000000"/>
            </w:tcBorders>
            <w:shd w:val="clear" w:color="auto" w:fill="auto"/>
            <w:vAlign w:val="center"/>
          </w:tcPr>
          <w:p w14:paraId="459F2A21"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7" w:type="dxa"/>
            <w:tcBorders>
              <w:top w:val="single" w:sz="8" w:space="0" w:color="000000"/>
              <w:bottom w:val="single" w:sz="8" w:space="0" w:color="000000"/>
              <w:right w:val="single" w:sz="8" w:space="0" w:color="000000"/>
            </w:tcBorders>
            <w:shd w:val="clear" w:color="auto" w:fill="auto"/>
            <w:vAlign w:val="center"/>
          </w:tcPr>
          <w:p w14:paraId="062003F1"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r>
      <w:tr w:rsidR="00EB08E3" w:rsidRPr="00624768" w14:paraId="3EAEB963" w14:textId="77777777" w:rsidTr="00007C3A">
        <w:trPr>
          <w:trHeight w:val="474"/>
        </w:trPr>
        <w:tc>
          <w:tcPr>
            <w:tcW w:w="723" w:type="dxa"/>
            <w:tcBorders>
              <w:top w:val="single" w:sz="8" w:space="0" w:color="000000"/>
              <w:left w:val="single" w:sz="8" w:space="0" w:color="000000"/>
              <w:bottom w:val="single" w:sz="8" w:space="0" w:color="000000"/>
              <w:right w:val="single" w:sz="4" w:space="0" w:color="auto"/>
            </w:tcBorders>
            <w:shd w:val="clear" w:color="auto" w:fill="auto"/>
            <w:vAlign w:val="center"/>
          </w:tcPr>
          <w:p w14:paraId="681252C2"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1FDC5FA" w14:textId="77777777" w:rsidR="00EB08E3" w:rsidRPr="00624768" w:rsidRDefault="00EB08E3" w:rsidP="00624768">
            <w:pPr>
              <w:tabs>
                <w:tab w:val="left" w:pos="0"/>
                <w:tab w:val="left" w:pos="283"/>
                <w:tab w:val="left" w:pos="1440"/>
              </w:tabs>
              <w:ind w:left="6" w:hanging="6"/>
              <w:jc w:val="center"/>
              <w:rPr>
                <w:rFonts w:ascii="Arial" w:hAnsi="Arial" w:cs="Arial"/>
                <w:b/>
                <w:bCs/>
                <w:sz w:val="20"/>
                <w:szCs w:val="20"/>
              </w:rPr>
            </w:pPr>
          </w:p>
        </w:tc>
        <w:tc>
          <w:tcPr>
            <w:tcW w:w="2126" w:type="dxa"/>
            <w:tcBorders>
              <w:top w:val="single" w:sz="8" w:space="0" w:color="000000"/>
              <w:left w:val="single" w:sz="4" w:space="0" w:color="auto"/>
              <w:bottom w:val="single" w:sz="8" w:space="0" w:color="000000"/>
              <w:right w:val="single" w:sz="8" w:space="0" w:color="000000"/>
            </w:tcBorders>
            <w:shd w:val="clear" w:color="auto" w:fill="auto"/>
            <w:vAlign w:val="center"/>
          </w:tcPr>
          <w:p w14:paraId="1FA0D812"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w:t>
            </w:r>
          </w:p>
        </w:tc>
        <w:tc>
          <w:tcPr>
            <w:tcW w:w="1276" w:type="dxa"/>
            <w:tcBorders>
              <w:top w:val="single" w:sz="8" w:space="0" w:color="000000"/>
              <w:bottom w:val="single" w:sz="8" w:space="0" w:color="000000"/>
              <w:right w:val="single" w:sz="8" w:space="0" w:color="000000"/>
            </w:tcBorders>
            <w:shd w:val="clear" w:color="auto" w:fill="auto"/>
            <w:vAlign w:val="center"/>
          </w:tcPr>
          <w:p w14:paraId="788DF29E"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6" w:type="dxa"/>
            <w:tcBorders>
              <w:top w:val="single" w:sz="8" w:space="0" w:color="000000"/>
              <w:bottom w:val="single" w:sz="8" w:space="0" w:color="000000"/>
              <w:right w:val="single" w:sz="8" w:space="0" w:color="000000"/>
            </w:tcBorders>
            <w:shd w:val="clear" w:color="auto" w:fill="auto"/>
            <w:vAlign w:val="center"/>
          </w:tcPr>
          <w:p w14:paraId="78A18D8F"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c>
          <w:tcPr>
            <w:tcW w:w="1277" w:type="dxa"/>
            <w:tcBorders>
              <w:top w:val="single" w:sz="8" w:space="0" w:color="000000"/>
              <w:bottom w:val="single" w:sz="8" w:space="0" w:color="000000"/>
              <w:right w:val="single" w:sz="8" w:space="0" w:color="000000"/>
            </w:tcBorders>
            <w:shd w:val="clear" w:color="auto" w:fill="auto"/>
            <w:vAlign w:val="center"/>
          </w:tcPr>
          <w:p w14:paraId="68C09205" w14:textId="77777777" w:rsidR="00EB08E3" w:rsidRPr="00624768" w:rsidRDefault="00EB08E3" w:rsidP="00624768">
            <w:pPr>
              <w:tabs>
                <w:tab w:val="left" w:pos="0"/>
                <w:tab w:val="left" w:pos="283"/>
                <w:tab w:val="left" w:pos="1440"/>
              </w:tabs>
              <w:ind w:left="6" w:hanging="6"/>
              <w:jc w:val="both"/>
              <w:rPr>
                <w:rFonts w:ascii="Arial" w:hAnsi="Arial" w:cs="Arial"/>
                <w:sz w:val="20"/>
                <w:szCs w:val="20"/>
              </w:rPr>
            </w:pPr>
            <w:r w:rsidRPr="00624768">
              <w:rPr>
                <w:rFonts w:ascii="Arial" w:hAnsi="Arial" w:cs="Arial"/>
                <w:sz w:val="20"/>
                <w:szCs w:val="20"/>
              </w:rPr>
              <w:t>SI/NO</w:t>
            </w:r>
          </w:p>
        </w:tc>
      </w:tr>
    </w:tbl>
    <w:p w14:paraId="500AD033" w14:textId="77777777" w:rsidR="00EB08E3" w:rsidRPr="00624768" w:rsidRDefault="00EB08E3" w:rsidP="00624768">
      <w:pPr>
        <w:tabs>
          <w:tab w:val="left" w:pos="0"/>
          <w:tab w:val="left" w:pos="142"/>
          <w:tab w:val="left" w:pos="1440"/>
        </w:tabs>
        <w:ind w:left="720"/>
        <w:contextualSpacing/>
        <w:jc w:val="both"/>
        <w:rPr>
          <w:rFonts w:ascii="Arial" w:hAnsi="Arial" w:cs="Arial"/>
          <w:i/>
          <w:sz w:val="20"/>
          <w:szCs w:val="20"/>
          <w:lang w:eastAsia="en-GB"/>
        </w:rPr>
      </w:pPr>
      <w:r w:rsidRPr="00624768">
        <w:rPr>
          <w:rFonts w:ascii="Arial" w:hAnsi="Arial" w:cs="Arial"/>
          <w:i/>
          <w:sz w:val="20"/>
          <w:szCs w:val="20"/>
          <w:lang w:eastAsia="en-GB"/>
        </w:rPr>
        <w:t>(Els serveis efectuats s’han d’acreditar mitjançant certificats, visats,...expedits per l’òrgan que el va autoritzar)</w:t>
      </w:r>
    </w:p>
    <w:p w14:paraId="49E20812" w14:textId="77777777" w:rsidR="00EB08E3" w:rsidRPr="00624768" w:rsidRDefault="00EB08E3" w:rsidP="00624768">
      <w:pPr>
        <w:tabs>
          <w:tab w:val="left" w:pos="0"/>
          <w:tab w:val="left" w:pos="142"/>
          <w:tab w:val="left" w:pos="1440"/>
        </w:tabs>
        <w:ind w:left="142"/>
        <w:contextualSpacing/>
        <w:jc w:val="both"/>
        <w:rPr>
          <w:rFonts w:ascii="Arial" w:hAnsi="Arial" w:cs="Arial"/>
          <w:i/>
          <w:sz w:val="20"/>
          <w:szCs w:val="20"/>
        </w:rPr>
      </w:pPr>
    </w:p>
    <w:p w14:paraId="0D40A27B" w14:textId="77777777" w:rsidR="007E01F0" w:rsidRPr="00624768" w:rsidRDefault="007E01F0" w:rsidP="00624768">
      <w:pPr>
        <w:rPr>
          <w:rFonts w:ascii="Arial" w:hAnsi="Arial" w:cs="Arial"/>
        </w:rPr>
      </w:pPr>
    </w:p>
    <w:p w14:paraId="03A61052" w14:textId="77777777" w:rsidR="0059274A" w:rsidRPr="00624768" w:rsidRDefault="0059274A" w:rsidP="00624768">
      <w:pPr>
        <w:tabs>
          <w:tab w:val="left" w:pos="0"/>
          <w:tab w:val="left" w:pos="283"/>
          <w:tab w:val="left" w:pos="1440"/>
        </w:tabs>
        <w:jc w:val="both"/>
        <w:rPr>
          <w:rFonts w:ascii="Arial" w:eastAsia="Times New Roman" w:hAnsi="Arial" w:cs="Arial"/>
          <w:i/>
          <w:lang w:eastAsia="es-ES"/>
        </w:rPr>
      </w:pPr>
      <w:r w:rsidRPr="00624768">
        <w:rPr>
          <w:rFonts w:ascii="Arial" w:eastAsia="Times New Roman" w:hAnsi="Arial" w:cs="Arial"/>
          <w:i/>
          <w:lang w:eastAsia="es-ES"/>
        </w:rPr>
        <w:t>(Convertir el document en PDF i signar-lo electrònicament)</w:t>
      </w:r>
    </w:p>
    <w:p w14:paraId="14CCBFC8" w14:textId="77777777" w:rsidR="0059274A" w:rsidRPr="00624768" w:rsidRDefault="0059274A" w:rsidP="00624768">
      <w:pPr>
        <w:rPr>
          <w:rFonts w:ascii="Arial" w:hAnsi="Arial" w:cs="Arial"/>
        </w:rPr>
      </w:pPr>
    </w:p>
    <w:p w14:paraId="0DE612A8" w14:textId="77777777" w:rsidR="007E01F0" w:rsidRPr="00624768" w:rsidRDefault="007E01F0" w:rsidP="00624768">
      <w:pPr>
        <w:rPr>
          <w:rFonts w:ascii="Arial" w:hAnsi="Arial" w:cs="Arial"/>
          <w:b/>
        </w:rPr>
      </w:pPr>
      <w:r w:rsidRPr="00624768">
        <w:rPr>
          <w:rFonts w:ascii="Arial" w:hAnsi="Arial" w:cs="Arial"/>
        </w:rPr>
        <w:t>Signatura</w:t>
      </w:r>
      <w:r w:rsidRPr="00624768">
        <w:rPr>
          <w:rFonts w:ascii="Arial" w:hAnsi="Arial" w:cs="Arial"/>
          <w:b/>
        </w:rPr>
        <w:t xml:space="preserve"> </w:t>
      </w:r>
    </w:p>
    <w:p w14:paraId="7D3E1A91" w14:textId="77777777" w:rsidR="00323036" w:rsidRPr="00624768" w:rsidRDefault="00323036" w:rsidP="00624768">
      <w:pPr>
        <w:suppressAutoHyphens w:val="0"/>
        <w:rPr>
          <w:rFonts w:ascii="Arial" w:eastAsia="Arial" w:hAnsi="Arial" w:cs="Arial"/>
          <w:b/>
          <w:bCs/>
          <w:kern w:val="0"/>
          <w:lang w:bidi="ca-ES"/>
        </w:rPr>
      </w:pPr>
      <w:r w:rsidRPr="00624768">
        <w:br w:type="page"/>
      </w:r>
    </w:p>
    <w:p w14:paraId="5400B362" w14:textId="1C803356" w:rsidR="00634EEF" w:rsidRPr="00624768" w:rsidRDefault="00634EEF" w:rsidP="00624768">
      <w:pPr>
        <w:pStyle w:val="Ttol1"/>
        <w:spacing w:before="93" w:line="247" w:lineRule="auto"/>
        <w:ind w:left="0" w:right="-7"/>
        <w:jc w:val="center"/>
        <w:rPr>
          <w:sz w:val="22"/>
          <w:szCs w:val="22"/>
        </w:rPr>
      </w:pPr>
      <w:r w:rsidRPr="00624768">
        <w:rPr>
          <w:sz w:val="22"/>
          <w:szCs w:val="22"/>
        </w:rPr>
        <w:lastRenderedPageBreak/>
        <w:t>ANNEX 8</w:t>
      </w:r>
    </w:p>
    <w:p w14:paraId="39EE9889" w14:textId="77777777" w:rsidR="00634EEF" w:rsidRPr="00624768" w:rsidRDefault="00634EEF" w:rsidP="00624768">
      <w:pPr>
        <w:pStyle w:val="Ttol1"/>
        <w:spacing w:before="93" w:line="247" w:lineRule="auto"/>
        <w:ind w:left="0" w:right="-7"/>
        <w:jc w:val="center"/>
        <w:rPr>
          <w:sz w:val="22"/>
          <w:szCs w:val="22"/>
        </w:rPr>
      </w:pPr>
    </w:p>
    <w:p w14:paraId="115E82C2" w14:textId="77777777" w:rsidR="00634EEF" w:rsidRPr="00624768" w:rsidRDefault="00634EEF" w:rsidP="00624768">
      <w:pPr>
        <w:pStyle w:val="Ttol1"/>
        <w:spacing w:before="93" w:line="247" w:lineRule="auto"/>
        <w:ind w:left="0" w:right="-7"/>
        <w:jc w:val="both"/>
        <w:rPr>
          <w:sz w:val="22"/>
          <w:szCs w:val="22"/>
        </w:rPr>
      </w:pPr>
      <w:r w:rsidRPr="00624768">
        <w:rPr>
          <w:sz w:val="22"/>
          <w:szCs w:val="22"/>
        </w:rPr>
        <w:t>Compromís de confidencialitat, secret professional i</w:t>
      </w:r>
      <w:r w:rsidRPr="00624768">
        <w:rPr>
          <w:spacing w:val="71"/>
          <w:sz w:val="22"/>
          <w:szCs w:val="22"/>
        </w:rPr>
        <w:t xml:space="preserve"> </w:t>
      </w:r>
      <w:r w:rsidRPr="00624768">
        <w:rPr>
          <w:sz w:val="22"/>
          <w:szCs w:val="22"/>
        </w:rPr>
        <w:t>aplicació de les mesures de seguretat de la Llei Orgànica 3/2018, de 5 de desembre, de Protecció de Dades Personals i garantia dels drets digitals i el RLOPD</w:t>
      </w:r>
    </w:p>
    <w:p w14:paraId="71CB0EC9" w14:textId="77777777" w:rsidR="00634EEF" w:rsidRPr="00624768" w:rsidRDefault="00634EEF" w:rsidP="00624768">
      <w:pPr>
        <w:pStyle w:val="Textindependent"/>
        <w:ind w:right="-7"/>
        <w:jc w:val="both"/>
        <w:rPr>
          <w:rFonts w:ascii="Arial" w:hAnsi="Arial" w:cs="Arial"/>
          <w:b/>
        </w:rPr>
      </w:pPr>
    </w:p>
    <w:p w14:paraId="16032BB5" w14:textId="77777777" w:rsidR="00634EEF" w:rsidRPr="00624768" w:rsidRDefault="00634EEF" w:rsidP="00624768">
      <w:pPr>
        <w:pStyle w:val="Textindependent"/>
        <w:spacing w:before="5"/>
        <w:ind w:right="-7"/>
        <w:jc w:val="both"/>
        <w:rPr>
          <w:rFonts w:ascii="Arial" w:hAnsi="Arial" w:cs="Arial"/>
          <w:b/>
        </w:rPr>
      </w:pPr>
    </w:p>
    <w:p w14:paraId="12B08DCE" w14:textId="2E6B9CB3" w:rsidR="00634EEF" w:rsidRPr="00624768" w:rsidRDefault="00634EEF" w:rsidP="00624768">
      <w:pPr>
        <w:pStyle w:val="Textindependent"/>
        <w:tabs>
          <w:tab w:val="left" w:pos="1440"/>
        </w:tabs>
        <w:spacing w:before="5"/>
        <w:ind w:right="-7"/>
        <w:jc w:val="both"/>
        <w:rPr>
          <w:rFonts w:ascii="Arial" w:hAnsi="Arial" w:cs="Arial"/>
          <w:b/>
        </w:rPr>
      </w:pPr>
      <w:r w:rsidRPr="00624768">
        <w:rPr>
          <w:rFonts w:ascii="Arial" w:hAnsi="Arial" w:cs="Arial"/>
        </w:rPr>
        <w:t>El/la Sr./Sra...................................................................., amb NIF................................., en nom i representació de l’empresa proposada com adjudicatària..............................................de l’</w:t>
      </w:r>
      <w:r w:rsidRPr="00624768">
        <w:rPr>
          <w:rFonts w:ascii="Arial" w:hAnsi="Arial" w:cs="Arial"/>
          <w:b/>
          <w:i/>
        </w:rPr>
        <w:t>exp. SOC</w:t>
      </w:r>
      <w:r w:rsidRPr="00624768">
        <w:rPr>
          <w:rFonts w:ascii="Arial" w:hAnsi="Arial" w:cs="Arial"/>
          <w:b/>
          <w:i/>
        </w:rPr>
        <w:noBreakHyphen/>
        <w:t>202</w:t>
      </w:r>
      <w:r w:rsidR="00505F36" w:rsidRPr="00624768">
        <w:rPr>
          <w:rFonts w:ascii="Arial" w:hAnsi="Arial" w:cs="Arial"/>
          <w:b/>
          <w:i/>
        </w:rPr>
        <w:t>4</w:t>
      </w:r>
      <w:r w:rsidRPr="00624768">
        <w:rPr>
          <w:rFonts w:ascii="Arial" w:hAnsi="Arial" w:cs="Arial"/>
          <w:b/>
          <w:i/>
        </w:rPr>
        <w:noBreakHyphen/>
      </w:r>
      <w:r w:rsidR="0055241C" w:rsidRPr="00624768">
        <w:rPr>
          <w:rFonts w:ascii="Arial" w:hAnsi="Arial" w:cs="Arial"/>
          <w:b/>
          <w:i/>
        </w:rPr>
        <w:t xml:space="preserve">8 </w:t>
      </w:r>
      <w:r w:rsidRPr="00624768">
        <w:rPr>
          <w:rFonts w:ascii="Arial" w:hAnsi="Arial" w:cs="Arial"/>
        </w:rPr>
        <w:t xml:space="preserve">promoguda pel Servei Públic d’Ocupació de Catalunya relatiu al </w:t>
      </w:r>
      <w:r w:rsidRPr="00624768">
        <w:rPr>
          <w:rFonts w:ascii="Arial" w:hAnsi="Arial" w:cs="Arial"/>
          <w:b/>
        </w:rPr>
        <w:t xml:space="preserve">Servei d’impartició de cursos de Formació Ocupacional en el Centre d’Innovació i Formació Ocupacional (CIFO) de l’Hospitalet del Servei Públic d’Ocupació de Catalunya </w:t>
      </w:r>
    </w:p>
    <w:p w14:paraId="1A3CE384" w14:textId="77777777" w:rsidR="00634EEF" w:rsidRPr="00624768" w:rsidRDefault="00634EEF" w:rsidP="00624768">
      <w:pPr>
        <w:pStyle w:val="Textindependent"/>
        <w:ind w:right="-7"/>
        <w:jc w:val="both"/>
        <w:rPr>
          <w:rFonts w:ascii="Arial" w:hAnsi="Arial" w:cs="Arial"/>
        </w:rPr>
      </w:pPr>
    </w:p>
    <w:p w14:paraId="2CF103F7" w14:textId="77777777" w:rsidR="00634EEF" w:rsidRPr="00624768" w:rsidRDefault="00634EEF" w:rsidP="00624768">
      <w:pPr>
        <w:pStyle w:val="Textindependent"/>
        <w:ind w:right="-7"/>
        <w:jc w:val="both"/>
        <w:rPr>
          <w:rFonts w:ascii="Arial" w:hAnsi="Arial" w:cs="Arial"/>
        </w:rPr>
      </w:pPr>
    </w:p>
    <w:p w14:paraId="3531D95F" w14:textId="77777777" w:rsidR="00634EEF" w:rsidRPr="00624768" w:rsidRDefault="00634EEF" w:rsidP="00624768">
      <w:pPr>
        <w:pStyle w:val="Textindependent"/>
        <w:spacing w:before="1" w:line="285" w:lineRule="auto"/>
        <w:ind w:right="-7"/>
        <w:jc w:val="both"/>
        <w:rPr>
          <w:rFonts w:ascii="Arial" w:hAnsi="Arial" w:cs="Arial"/>
        </w:rPr>
      </w:pPr>
      <w:r w:rsidRPr="00624768">
        <w:rPr>
          <w:rFonts w:ascii="Arial" w:hAnsi="Arial" w:cs="Arial"/>
          <w:b/>
          <w:w w:val="105"/>
        </w:rPr>
        <w:t xml:space="preserve">DECLARA </w:t>
      </w:r>
      <w:r w:rsidRPr="00624768">
        <w:rPr>
          <w:rFonts w:ascii="Arial" w:hAnsi="Arial" w:cs="Arial"/>
          <w:w w:val="105"/>
        </w:rPr>
        <w:t>sota la seva responsabilitat, que l’empresa assumeix l’estricte compliment de les següents clàusules:</w:t>
      </w:r>
    </w:p>
    <w:p w14:paraId="546CE5A8" w14:textId="77777777" w:rsidR="00634EEF" w:rsidRPr="00624768" w:rsidRDefault="00634EEF" w:rsidP="00624768">
      <w:pPr>
        <w:pStyle w:val="Textindependent"/>
        <w:spacing w:before="4"/>
        <w:ind w:right="-7"/>
        <w:jc w:val="both"/>
        <w:rPr>
          <w:rFonts w:ascii="Arial" w:hAnsi="Arial" w:cs="Arial"/>
        </w:rPr>
      </w:pPr>
    </w:p>
    <w:p w14:paraId="70B33731"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5" w:lineRule="auto"/>
        <w:ind w:left="426" w:right="-7" w:hanging="426"/>
        <w:jc w:val="both"/>
        <w:rPr>
          <w:rFonts w:cs="Arial"/>
          <w:szCs w:val="22"/>
        </w:rPr>
      </w:pPr>
      <w:r w:rsidRPr="00624768">
        <w:rPr>
          <w:rFonts w:cs="Arial"/>
          <w:w w:val="105"/>
          <w:szCs w:val="22"/>
        </w:rPr>
        <w:t>L'aplicació de confidencialitat i secret professional per part de l’Encarregat del Tractament respecte de la informació a la qual pugui accedir en funció de les seves responsabilitats i en compliment del servei contractat.</w:t>
      </w:r>
    </w:p>
    <w:p w14:paraId="265958D9" w14:textId="77777777" w:rsidR="00634EEF" w:rsidRPr="00624768" w:rsidRDefault="00634EEF" w:rsidP="00624768">
      <w:pPr>
        <w:pStyle w:val="Textindependent"/>
        <w:spacing w:before="9"/>
        <w:ind w:left="426" w:right="-7" w:hanging="426"/>
        <w:jc w:val="both"/>
        <w:rPr>
          <w:rFonts w:ascii="Arial" w:hAnsi="Arial" w:cs="Arial"/>
        </w:rPr>
      </w:pPr>
    </w:p>
    <w:p w14:paraId="4CB25506"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5" w:lineRule="auto"/>
        <w:ind w:left="426" w:right="-7" w:hanging="426"/>
        <w:jc w:val="both"/>
        <w:rPr>
          <w:rFonts w:cs="Arial"/>
          <w:szCs w:val="22"/>
        </w:rPr>
      </w:pPr>
      <w:r w:rsidRPr="00624768">
        <w:rPr>
          <w:rFonts w:cs="Arial"/>
          <w:w w:val="105"/>
          <w:szCs w:val="22"/>
        </w:rPr>
        <w:t>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w:t>
      </w:r>
      <w:r w:rsidRPr="00624768">
        <w:rPr>
          <w:rFonts w:cs="Arial"/>
          <w:spacing w:val="-4"/>
          <w:w w:val="105"/>
          <w:szCs w:val="22"/>
        </w:rPr>
        <w:t xml:space="preserve"> </w:t>
      </w:r>
      <w:r w:rsidRPr="00624768">
        <w:rPr>
          <w:rFonts w:cs="Arial"/>
          <w:w w:val="105"/>
          <w:szCs w:val="22"/>
        </w:rPr>
        <w:t>celebrat.</w:t>
      </w:r>
    </w:p>
    <w:p w14:paraId="70749900" w14:textId="77777777" w:rsidR="00634EEF" w:rsidRPr="00624768" w:rsidRDefault="00634EEF" w:rsidP="00624768">
      <w:pPr>
        <w:pStyle w:val="Textindependent"/>
        <w:spacing w:before="3"/>
        <w:ind w:left="426" w:right="-7" w:hanging="426"/>
        <w:jc w:val="both"/>
        <w:rPr>
          <w:rFonts w:ascii="Arial" w:hAnsi="Arial" w:cs="Arial"/>
        </w:rPr>
      </w:pPr>
    </w:p>
    <w:p w14:paraId="441E7C54"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before="1" w:line="285" w:lineRule="auto"/>
        <w:ind w:left="426" w:right="-7" w:hanging="426"/>
        <w:jc w:val="both"/>
        <w:rPr>
          <w:rFonts w:cs="Arial"/>
          <w:szCs w:val="22"/>
        </w:rPr>
      </w:pPr>
      <w:r w:rsidRPr="00624768">
        <w:rPr>
          <w:rFonts w:cs="Arial"/>
          <w:w w:val="105"/>
          <w:szCs w:val="22"/>
        </w:rPr>
        <w:t>L’Encarregat del Tractament es compromet a adequar les seves normes de seguretat corresponents en relació a les necessitats i riscos derivats del contracte formalitzat (segons el que estableix l’article 81 del RLOPD).</w:t>
      </w:r>
    </w:p>
    <w:p w14:paraId="60946892" w14:textId="77777777" w:rsidR="00634EEF" w:rsidRPr="00624768" w:rsidRDefault="00634EEF" w:rsidP="00624768">
      <w:pPr>
        <w:pStyle w:val="Textindependent"/>
        <w:spacing w:before="7"/>
        <w:ind w:left="426" w:right="-7" w:hanging="426"/>
        <w:jc w:val="both"/>
        <w:rPr>
          <w:rFonts w:ascii="Arial" w:hAnsi="Arial" w:cs="Arial"/>
        </w:rPr>
      </w:pPr>
    </w:p>
    <w:p w14:paraId="387CA2E0"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8" w:lineRule="auto"/>
        <w:ind w:left="426" w:right="-7" w:hanging="426"/>
        <w:jc w:val="both"/>
        <w:rPr>
          <w:rFonts w:cs="Arial"/>
          <w:szCs w:val="22"/>
        </w:rPr>
      </w:pPr>
      <w:r w:rsidRPr="00624768">
        <w:rPr>
          <w:rFonts w:cs="Arial"/>
          <w:w w:val="105"/>
          <w:szCs w:val="22"/>
        </w:rPr>
        <w:t>L’Encarregat del Tractament es compromet a implementar les mesures de seguretat disposades en els articles 89 i següents del RLOPD, per tal que el seus treballadors/es, col·laboradors/es i subcontractistes les</w:t>
      </w:r>
      <w:r w:rsidRPr="00624768">
        <w:rPr>
          <w:rFonts w:cs="Arial"/>
          <w:spacing w:val="2"/>
          <w:w w:val="105"/>
          <w:szCs w:val="22"/>
        </w:rPr>
        <w:t xml:space="preserve"> </w:t>
      </w:r>
      <w:r w:rsidRPr="00624768">
        <w:rPr>
          <w:rFonts w:cs="Arial"/>
          <w:w w:val="105"/>
          <w:szCs w:val="22"/>
        </w:rPr>
        <w:t>compleixin.</w:t>
      </w:r>
    </w:p>
    <w:p w14:paraId="20812C31" w14:textId="77777777" w:rsidR="00634EEF" w:rsidRPr="00624768" w:rsidRDefault="00634EEF" w:rsidP="00624768">
      <w:pPr>
        <w:pStyle w:val="Textindependent"/>
        <w:spacing w:before="2"/>
        <w:ind w:left="426" w:right="-7" w:hanging="426"/>
        <w:jc w:val="both"/>
        <w:rPr>
          <w:rFonts w:ascii="Arial" w:hAnsi="Arial" w:cs="Arial"/>
        </w:rPr>
      </w:pPr>
    </w:p>
    <w:p w14:paraId="16890BDA"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5" w:lineRule="auto"/>
        <w:ind w:left="426" w:right="-7" w:hanging="426"/>
        <w:jc w:val="both"/>
        <w:rPr>
          <w:rFonts w:cs="Arial"/>
          <w:szCs w:val="22"/>
        </w:rPr>
      </w:pPr>
      <w:r w:rsidRPr="00624768">
        <w:rPr>
          <w:rFonts w:cs="Arial"/>
          <w:w w:val="105"/>
          <w:szCs w:val="22"/>
        </w:rPr>
        <w:t xml:space="preserve">En aquest sentit, l’Encarregat del Tractament es compromet a formar i informar al seu personal, col·laboradors/es i subcontractistes, en el cas d’haver-n’hi, de les obligacions establertes en el present contracte, així com de les obligacions </w:t>
      </w:r>
      <w:r w:rsidRPr="00624768">
        <w:rPr>
          <w:rFonts w:cs="Arial"/>
          <w:w w:val="105"/>
          <w:szCs w:val="22"/>
        </w:rPr>
        <w:lastRenderedPageBreak/>
        <w:t>derivades de les mesures de seguretat aplicables.</w:t>
      </w:r>
    </w:p>
    <w:p w14:paraId="22985894" w14:textId="77777777" w:rsidR="00634EEF" w:rsidRPr="00624768" w:rsidRDefault="00634EEF" w:rsidP="00624768">
      <w:pPr>
        <w:tabs>
          <w:tab w:val="left" w:pos="1894"/>
          <w:tab w:val="left" w:pos="1895"/>
        </w:tabs>
        <w:spacing w:line="285" w:lineRule="auto"/>
        <w:ind w:left="426" w:right="-7" w:hanging="426"/>
        <w:jc w:val="both"/>
        <w:rPr>
          <w:rFonts w:ascii="Arial" w:hAnsi="Arial" w:cs="Arial"/>
        </w:rPr>
      </w:pPr>
    </w:p>
    <w:p w14:paraId="498AE9F3"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8" w:lineRule="auto"/>
        <w:ind w:left="426" w:right="-7" w:hanging="426"/>
        <w:jc w:val="both"/>
        <w:rPr>
          <w:rFonts w:cs="Arial"/>
          <w:szCs w:val="22"/>
        </w:rPr>
      </w:pPr>
      <w:r w:rsidRPr="00624768">
        <w:rPr>
          <w:rFonts w:cs="Arial"/>
          <w:w w:val="105"/>
          <w:szCs w:val="22"/>
        </w:rPr>
        <w:t>Les presents obligacions de confidencialitat de tots els seus treballadors/es, col·laboradors/es i subcontractistes tenen una durada indefinida i es mantindran en vigor amb posterioritat a la finalització, per qualsevol causa, de la relació entre aquests/es i l’Encarregat del</w:t>
      </w:r>
      <w:r w:rsidRPr="00624768">
        <w:rPr>
          <w:rFonts w:cs="Arial"/>
          <w:spacing w:val="-28"/>
          <w:w w:val="105"/>
          <w:szCs w:val="22"/>
        </w:rPr>
        <w:t xml:space="preserve"> </w:t>
      </w:r>
      <w:r w:rsidRPr="00624768">
        <w:rPr>
          <w:rFonts w:cs="Arial"/>
          <w:w w:val="105"/>
          <w:szCs w:val="22"/>
        </w:rPr>
        <w:t>Tractament.</w:t>
      </w:r>
    </w:p>
    <w:p w14:paraId="713DF45A" w14:textId="77777777" w:rsidR="00634EEF" w:rsidRPr="00624768" w:rsidRDefault="00634EEF" w:rsidP="00624768">
      <w:pPr>
        <w:pStyle w:val="Textindependent"/>
        <w:spacing w:before="2"/>
        <w:ind w:left="426" w:right="-7" w:hanging="426"/>
        <w:jc w:val="both"/>
        <w:rPr>
          <w:rFonts w:ascii="Arial" w:hAnsi="Arial" w:cs="Arial"/>
        </w:rPr>
      </w:pPr>
    </w:p>
    <w:p w14:paraId="70D4222B"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8" w:lineRule="auto"/>
        <w:ind w:left="426" w:right="-7" w:hanging="426"/>
        <w:jc w:val="both"/>
        <w:rPr>
          <w:rFonts w:cs="Arial"/>
          <w:szCs w:val="22"/>
        </w:rPr>
      </w:pPr>
      <w:r w:rsidRPr="00624768">
        <w:rPr>
          <w:rFonts w:cs="Arial"/>
          <w:w w:val="105"/>
          <w:szCs w:val="22"/>
        </w:rPr>
        <w:t>Les presents obligacions de confidencialitat de tots els seus treballadors/es, col·laboradors/es i subcontractistes tenen una durada indefinida i es mantindran en vigor amb posterioritat a la finalització, per qualsevol causa, de la relació entre aquests/es i l’Encarregat del</w:t>
      </w:r>
      <w:r w:rsidRPr="00624768">
        <w:rPr>
          <w:rFonts w:cs="Arial"/>
          <w:spacing w:val="-28"/>
          <w:w w:val="105"/>
          <w:szCs w:val="22"/>
        </w:rPr>
        <w:t xml:space="preserve"> </w:t>
      </w:r>
      <w:r w:rsidRPr="00624768">
        <w:rPr>
          <w:rFonts w:cs="Arial"/>
          <w:w w:val="105"/>
          <w:szCs w:val="22"/>
        </w:rPr>
        <w:t>Tractament.</w:t>
      </w:r>
    </w:p>
    <w:p w14:paraId="64F337AD" w14:textId="77777777" w:rsidR="00634EEF" w:rsidRPr="00624768" w:rsidRDefault="00634EEF" w:rsidP="00624768">
      <w:pPr>
        <w:pStyle w:val="Textindependent"/>
        <w:ind w:left="426" w:right="-7" w:hanging="426"/>
        <w:jc w:val="both"/>
        <w:rPr>
          <w:rFonts w:ascii="Arial" w:hAnsi="Arial" w:cs="Arial"/>
        </w:rPr>
      </w:pPr>
    </w:p>
    <w:p w14:paraId="15746BA3"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8" w:lineRule="auto"/>
        <w:ind w:left="426" w:right="-7" w:hanging="426"/>
        <w:jc w:val="both"/>
        <w:rPr>
          <w:rFonts w:cs="Arial"/>
          <w:szCs w:val="22"/>
        </w:rPr>
      </w:pPr>
      <w:r w:rsidRPr="00624768">
        <w:rPr>
          <w:rFonts w:cs="Arial"/>
          <w:w w:val="105"/>
          <w:szCs w:val="22"/>
        </w:rPr>
        <w:t>Les presents obligacions de confidencialitat de tots els seus treballadors/es, col·laboradors/es i subcontractistes tenen una durada indefinida i es mantindran en vigor amb posterioritat a la finalització, per qualsevol causa, de la relació entre aquests/es i l’Encarregat del</w:t>
      </w:r>
      <w:r w:rsidRPr="00624768">
        <w:rPr>
          <w:rFonts w:cs="Arial"/>
          <w:spacing w:val="-28"/>
          <w:w w:val="105"/>
          <w:szCs w:val="22"/>
        </w:rPr>
        <w:t xml:space="preserve"> </w:t>
      </w:r>
      <w:r w:rsidRPr="00624768">
        <w:rPr>
          <w:rFonts w:cs="Arial"/>
          <w:w w:val="105"/>
          <w:szCs w:val="22"/>
        </w:rPr>
        <w:t>Tractament.</w:t>
      </w:r>
    </w:p>
    <w:p w14:paraId="2E52138C" w14:textId="77777777" w:rsidR="00634EEF" w:rsidRPr="00624768" w:rsidRDefault="00634EEF" w:rsidP="00624768">
      <w:pPr>
        <w:pStyle w:val="Textindependent"/>
        <w:spacing w:before="2"/>
        <w:ind w:left="426" w:right="-7" w:hanging="426"/>
        <w:jc w:val="both"/>
        <w:rPr>
          <w:rFonts w:ascii="Arial" w:hAnsi="Arial" w:cs="Arial"/>
        </w:rPr>
      </w:pPr>
    </w:p>
    <w:p w14:paraId="1DC4B8B4" w14:textId="77777777" w:rsidR="00634EEF" w:rsidRPr="00624768" w:rsidRDefault="00634EEF" w:rsidP="00624768">
      <w:pPr>
        <w:pStyle w:val="Pargrafdellista"/>
        <w:widowControl w:val="0"/>
        <w:numPr>
          <w:ilvl w:val="0"/>
          <w:numId w:val="39"/>
        </w:numPr>
        <w:tabs>
          <w:tab w:val="left" w:pos="1894"/>
          <w:tab w:val="left" w:pos="1895"/>
        </w:tabs>
        <w:autoSpaceDE w:val="0"/>
        <w:autoSpaceDN w:val="0"/>
        <w:spacing w:line="285" w:lineRule="auto"/>
        <w:ind w:left="426" w:right="-7" w:hanging="426"/>
        <w:jc w:val="both"/>
        <w:rPr>
          <w:rFonts w:cs="Arial"/>
          <w:szCs w:val="22"/>
        </w:rPr>
      </w:pPr>
      <w:r w:rsidRPr="00624768">
        <w:rPr>
          <w:rFonts w:cs="Arial"/>
          <w:w w:val="105"/>
          <w:szCs w:val="22"/>
        </w:rPr>
        <w:t>L’Encarregat del Tractament, respecte a les dades a les quals tingui accés en l’exercici de les activitats contractades, s’obliga</w:t>
      </w:r>
      <w:r w:rsidRPr="00624768">
        <w:rPr>
          <w:rFonts w:cs="Arial"/>
          <w:spacing w:val="2"/>
          <w:w w:val="105"/>
          <w:szCs w:val="22"/>
        </w:rPr>
        <w:t xml:space="preserve"> </w:t>
      </w:r>
      <w:r w:rsidRPr="00624768">
        <w:rPr>
          <w:rFonts w:cs="Arial"/>
          <w:w w:val="105"/>
          <w:szCs w:val="22"/>
        </w:rPr>
        <w:t>a:</w:t>
      </w:r>
    </w:p>
    <w:p w14:paraId="1EEE98E0" w14:textId="77777777" w:rsidR="00634EEF" w:rsidRPr="00624768" w:rsidRDefault="00634EEF" w:rsidP="00624768">
      <w:pPr>
        <w:pStyle w:val="Textindependent"/>
        <w:spacing w:before="5"/>
        <w:ind w:left="1134"/>
        <w:jc w:val="both"/>
        <w:rPr>
          <w:rFonts w:ascii="Arial" w:hAnsi="Arial" w:cs="Arial"/>
        </w:rPr>
      </w:pPr>
    </w:p>
    <w:p w14:paraId="426B87CA" w14:textId="77777777" w:rsidR="00634EEF" w:rsidRPr="00624768" w:rsidRDefault="00634EEF" w:rsidP="00624768">
      <w:pPr>
        <w:pStyle w:val="Pargrafdellista"/>
        <w:widowControl w:val="0"/>
        <w:numPr>
          <w:ilvl w:val="1"/>
          <w:numId w:val="40"/>
        </w:numPr>
        <w:tabs>
          <w:tab w:val="left" w:pos="993"/>
        </w:tabs>
        <w:autoSpaceDE w:val="0"/>
        <w:autoSpaceDN w:val="0"/>
        <w:spacing w:line="290" w:lineRule="auto"/>
        <w:ind w:left="993" w:right="-7" w:hanging="284"/>
        <w:jc w:val="both"/>
        <w:rPr>
          <w:rFonts w:cs="Arial"/>
          <w:szCs w:val="22"/>
        </w:rPr>
      </w:pPr>
      <w:r w:rsidRPr="00624768">
        <w:rPr>
          <w:rFonts w:cs="Arial"/>
          <w:w w:val="105"/>
          <w:szCs w:val="22"/>
        </w:rPr>
        <w:t>Utilitzar les dades només per a la finalitat objecte de l’encàrrec, sense poder fer- ne altre</w:t>
      </w:r>
      <w:r w:rsidRPr="00624768">
        <w:rPr>
          <w:rFonts w:cs="Arial"/>
          <w:spacing w:val="2"/>
          <w:w w:val="105"/>
          <w:szCs w:val="22"/>
        </w:rPr>
        <w:t xml:space="preserve"> </w:t>
      </w:r>
      <w:r w:rsidRPr="00624768">
        <w:rPr>
          <w:rFonts w:cs="Arial"/>
          <w:w w:val="105"/>
          <w:szCs w:val="22"/>
        </w:rPr>
        <w:t>ús.</w:t>
      </w:r>
    </w:p>
    <w:p w14:paraId="324535FD" w14:textId="77777777" w:rsidR="00634EEF" w:rsidRPr="00624768" w:rsidRDefault="00634EEF" w:rsidP="00624768">
      <w:pPr>
        <w:pStyle w:val="Pargrafdellista"/>
        <w:widowControl w:val="0"/>
        <w:numPr>
          <w:ilvl w:val="1"/>
          <w:numId w:val="40"/>
        </w:numPr>
        <w:tabs>
          <w:tab w:val="left" w:pos="993"/>
        </w:tabs>
        <w:autoSpaceDE w:val="0"/>
        <w:autoSpaceDN w:val="0"/>
        <w:spacing w:line="285" w:lineRule="auto"/>
        <w:ind w:left="993" w:right="-7" w:hanging="284"/>
        <w:jc w:val="both"/>
        <w:rPr>
          <w:rFonts w:cs="Arial"/>
          <w:szCs w:val="22"/>
        </w:rPr>
      </w:pPr>
      <w:r w:rsidRPr="00624768">
        <w:rPr>
          <w:rFonts w:cs="Arial"/>
          <w:w w:val="105"/>
          <w:szCs w:val="22"/>
        </w:rPr>
        <w:t>Mantenir la confidencialitat i integritat de la informació i evitar la destrucció o modificació de</w:t>
      </w:r>
      <w:r w:rsidRPr="00624768">
        <w:rPr>
          <w:rFonts w:cs="Arial"/>
          <w:spacing w:val="2"/>
          <w:w w:val="105"/>
          <w:szCs w:val="22"/>
        </w:rPr>
        <w:t xml:space="preserve"> </w:t>
      </w:r>
      <w:r w:rsidRPr="00624768">
        <w:rPr>
          <w:rFonts w:cs="Arial"/>
          <w:w w:val="105"/>
          <w:szCs w:val="22"/>
        </w:rPr>
        <w:t>dades.</w:t>
      </w:r>
    </w:p>
    <w:p w14:paraId="2434EA14" w14:textId="77777777" w:rsidR="00634EEF" w:rsidRPr="00624768" w:rsidRDefault="00634EEF" w:rsidP="00624768">
      <w:pPr>
        <w:pStyle w:val="Pargrafdellista"/>
        <w:widowControl w:val="0"/>
        <w:numPr>
          <w:ilvl w:val="1"/>
          <w:numId w:val="40"/>
        </w:numPr>
        <w:tabs>
          <w:tab w:val="left" w:pos="993"/>
        </w:tabs>
        <w:autoSpaceDE w:val="0"/>
        <w:autoSpaceDN w:val="0"/>
        <w:spacing w:line="217" w:lineRule="exact"/>
        <w:ind w:left="993" w:right="-7" w:hanging="284"/>
        <w:jc w:val="both"/>
        <w:rPr>
          <w:rFonts w:cs="Arial"/>
          <w:szCs w:val="22"/>
        </w:rPr>
      </w:pPr>
      <w:r w:rsidRPr="00624768">
        <w:rPr>
          <w:rFonts w:cs="Arial"/>
          <w:w w:val="105"/>
          <w:szCs w:val="22"/>
        </w:rPr>
        <w:t>Aplicar tots els controls de seguretat per garantir la seguretat de la</w:t>
      </w:r>
      <w:r w:rsidRPr="00624768">
        <w:rPr>
          <w:rFonts w:cs="Arial"/>
          <w:spacing w:val="-7"/>
          <w:w w:val="105"/>
          <w:szCs w:val="22"/>
        </w:rPr>
        <w:t xml:space="preserve"> </w:t>
      </w:r>
      <w:r w:rsidRPr="00624768">
        <w:rPr>
          <w:rFonts w:cs="Arial"/>
          <w:w w:val="105"/>
          <w:szCs w:val="22"/>
        </w:rPr>
        <w:t>informació.</w:t>
      </w:r>
    </w:p>
    <w:p w14:paraId="1D04B977" w14:textId="77777777" w:rsidR="00634EEF" w:rsidRPr="00624768" w:rsidRDefault="00634EEF" w:rsidP="00624768">
      <w:pPr>
        <w:pStyle w:val="Pargrafdellista"/>
        <w:widowControl w:val="0"/>
        <w:numPr>
          <w:ilvl w:val="1"/>
          <w:numId w:val="40"/>
        </w:numPr>
        <w:tabs>
          <w:tab w:val="left" w:pos="993"/>
        </w:tabs>
        <w:autoSpaceDE w:val="0"/>
        <w:autoSpaceDN w:val="0"/>
        <w:spacing w:before="35" w:line="288" w:lineRule="auto"/>
        <w:ind w:left="993" w:right="-7" w:hanging="284"/>
        <w:jc w:val="both"/>
        <w:rPr>
          <w:rFonts w:cs="Arial"/>
          <w:szCs w:val="22"/>
        </w:rPr>
      </w:pPr>
      <w:r w:rsidRPr="00624768">
        <w:rPr>
          <w:rFonts w:cs="Arial"/>
          <w:w w:val="105"/>
          <w:szCs w:val="22"/>
        </w:rPr>
        <w:t>No donar accés a la informació a persones no adscrites a la prestació de serveis, llevat que comptin amb l’autorització expressa del Responsable del Fitxer.</w:t>
      </w:r>
    </w:p>
    <w:p w14:paraId="594BC68C" w14:textId="77777777" w:rsidR="00634EEF" w:rsidRPr="00624768" w:rsidRDefault="00634EEF" w:rsidP="00624768">
      <w:pPr>
        <w:pStyle w:val="Pargrafdellista"/>
        <w:widowControl w:val="0"/>
        <w:numPr>
          <w:ilvl w:val="1"/>
          <w:numId w:val="40"/>
        </w:numPr>
        <w:tabs>
          <w:tab w:val="left" w:pos="993"/>
        </w:tabs>
        <w:autoSpaceDE w:val="0"/>
        <w:autoSpaceDN w:val="0"/>
        <w:spacing w:line="285" w:lineRule="auto"/>
        <w:ind w:left="993" w:right="-7" w:hanging="284"/>
        <w:jc w:val="both"/>
        <w:rPr>
          <w:rFonts w:cs="Arial"/>
          <w:szCs w:val="22"/>
        </w:rPr>
      </w:pPr>
      <w:r w:rsidRPr="00624768">
        <w:rPr>
          <w:rFonts w:cs="Arial"/>
          <w:w w:val="105"/>
          <w:szCs w:val="22"/>
        </w:rPr>
        <w:t>No fer còpies de la informació a que tingui accés i no extreure dades en cap format, incloent l’enviament telemàtic.</w:t>
      </w:r>
    </w:p>
    <w:p w14:paraId="4B0CCB2A" w14:textId="77777777" w:rsidR="00634EEF" w:rsidRPr="00624768" w:rsidRDefault="00634EEF" w:rsidP="00624768">
      <w:pPr>
        <w:pStyle w:val="Pargrafdellista"/>
        <w:widowControl w:val="0"/>
        <w:numPr>
          <w:ilvl w:val="1"/>
          <w:numId w:val="40"/>
        </w:numPr>
        <w:tabs>
          <w:tab w:val="left" w:pos="993"/>
        </w:tabs>
        <w:autoSpaceDE w:val="0"/>
        <w:autoSpaceDN w:val="0"/>
        <w:spacing w:line="285" w:lineRule="auto"/>
        <w:ind w:left="993" w:right="-7" w:hanging="284"/>
        <w:jc w:val="both"/>
        <w:rPr>
          <w:rFonts w:cs="Arial"/>
          <w:szCs w:val="22"/>
        </w:rPr>
      </w:pPr>
      <w:r w:rsidRPr="00624768">
        <w:rPr>
          <w:rFonts w:cs="Arial"/>
          <w:w w:val="105"/>
          <w:szCs w:val="22"/>
        </w:rPr>
        <w:t>Notificar al Responsable del Fitxer de forma fefaent i immediata de qualsevol incidència o possible problema relacionat amb la seguretat de la informació que pugui afectar la integritat o la confidencialitat de les</w:t>
      </w:r>
      <w:r w:rsidRPr="00624768">
        <w:rPr>
          <w:rFonts w:cs="Arial"/>
          <w:spacing w:val="1"/>
          <w:w w:val="105"/>
          <w:szCs w:val="22"/>
        </w:rPr>
        <w:t xml:space="preserve"> </w:t>
      </w:r>
      <w:r w:rsidRPr="00624768">
        <w:rPr>
          <w:rFonts w:cs="Arial"/>
          <w:w w:val="105"/>
          <w:szCs w:val="22"/>
        </w:rPr>
        <w:t>dades.</w:t>
      </w:r>
    </w:p>
    <w:p w14:paraId="44DAF016" w14:textId="77777777" w:rsidR="00634EEF" w:rsidRPr="00624768" w:rsidRDefault="00634EEF" w:rsidP="00624768">
      <w:pPr>
        <w:pStyle w:val="Pargrafdellista"/>
        <w:widowControl w:val="0"/>
        <w:numPr>
          <w:ilvl w:val="1"/>
          <w:numId w:val="40"/>
        </w:numPr>
        <w:tabs>
          <w:tab w:val="left" w:pos="993"/>
        </w:tabs>
        <w:autoSpaceDE w:val="0"/>
        <w:autoSpaceDN w:val="0"/>
        <w:spacing w:line="285" w:lineRule="auto"/>
        <w:ind w:left="993" w:right="-7" w:hanging="284"/>
        <w:jc w:val="both"/>
        <w:rPr>
          <w:rFonts w:cs="Arial"/>
          <w:szCs w:val="22"/>
        </w:rPr>
      </w:pPr>
      <w:r w:rsidRPr="00624768">
        <w:rPr>
          <w:rFonts w:cs="Arial"/>
          <w:w w:val="105"/>
          <w:szCs w:val="22"/>
        </w:rPr>
        <w:t>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w:t>
      </w:r>
      <w:r w:rsidRPr="00624768">
        <w:rPr>
          <w:rFonts w:cs="Arial"/>
          <w:spacing w:val="-2"/>
          <w:w w:val="105"/>
          <w:szCs w:val="22"/>
        </w:rPr>
        <w:t xml:space="preserve"> </w:t>
      </w:r>
      <w:r w:rsidRPr="00624768">
        <w:rPr>
          <w:rFonts w:cs="Arial"/>
          <w:w w:val="105"/>
          <w:szCs w:val="22"/>
        </w:rPr>
        <w:t>document.</w:t>
      </w:r>
    </w:p>
    <w:p w14:paraId="1E395010" w14:textId="77777777" w:rsidR="00634EEF" w:rsidRPr="00624768" w:rsidRDefault="00634EEF" w:rsidP="00624768">
      <w:pPr>
        <w:pStyle w:val="Textindependent"/>
        <w:ind w:left="1134"/>
        <w:jc w:val="both"/>
        <w:rPr>
          <w:rFonts w:ascii="Arial" w:hAnsi="Arial" w:cs="Arial"/>
        </w:rPr>
      </w:pPr>
    </w:p>
    <w:p w14:paraId="17C14803" w14:textId="77777777" w:rsidR="00634EEF" w:rsidRPr="00624768" w:rsidRDefault="00634EEF" w:rsidP="00624768">
      <w:pPr>
        <w:pStyle w:val="Pargrafdellista"/>
        <w:widowControl w:val="0"/>
        <w:numPr>
          <w:ilvl w:val="0"/>
          <w:numId w:val="39"/>
        </w:numPr>
        <w:tabs>
          <w:tab w:val="left" w:pos="426"/>
        </w:tabs>
        <w:autoSpaceDE w:val="0"/>
        <w:autoSpaceDN w:val="0"/>
        <w:spacing w:line="288" w:lineRule="auto"/>
        <w:ind w:left="426" w:right="-7" w:hanging="426"/>
        <w:jc w:val="both"/>
        <w:rPr>
          <w:rFonts w:cs="Arial"/>
          <w:szCs w:val="22"/>
        </w:rPr>
      </w:pPr>
      <w:r w:rsidRPr="00624768">
        <w:rPr>
          <w:rFonts w:cs="Arial"/>
          <w:w w:val="105"/>
          <w:szCs w:val="22"/>
        </w:rPr>
        <w:t xml:space="preserve">Les dades i informació a les que tingui accés l’Encarregat del Tractament per </w:t>
      </w:r>
      <w:r w:rsidRPr="00624768">
        <w:rPr>
          <w:rFonts w:cs="Arial"/>
          <w:w w:val="105"/>
          <w:szCs w:val="22"/>
        </w:rPr>
        <w:lastRenderedPageBreak/>
        <w:t>motiu del contracte formalitzat, són de propietat única i exclusiva del Responsable del Fitxer, sense que el contracte suposi, en cap cas, transmissió, alienació i/o cessió de les dades</w:t>
      </w:r>
      <w:r w:rsidRPr="00624768">
        <w:rPr>
          <w:rFonts w:cs="Arial"/>
          <w:spacing w:val="-19"/>
          <w:w w:val="105"/>
          <w:szCs w:val="22"/>
        </w:rPr>
        <w:t xml:space="preserve"> </w:t>
      </w:r>
      <w:r w:rsidRPr="00624768">
        <w:rPr>
          <w:rFonts w:cs="Arial"/>
          <w:w w:val="105"/>
          <w:szCs w:val="22"/>
        </w:rPr>
        <w:t>esmentades.</w:t>
      </w:r>
    </w:p>
    <w:p w14:paraId="6CF45887" w14:textId="77777777" w:rsidR="00634EEF" w:rsidRPr="00624768" w:rsidRDefault="00634EEF" w:rsidP="00624768">
      <w:pPr>
        <w:pStyle w:val="Textindependent"/>
        <w:tabs>
          <w:tab w:val="left" w:pos="426"/>
        </w:tabs>
        <w:spacing w:before="2"/>
        <w:ind w:left="426" w:right="-7" w:hanging="426"/>
        <w:jc w:val="both"/>
        <w:rPr>
          <w:rFonts w:ascii="Arial" w:hAnsi="Arial" w:cs="Arial"/>
        </w:rPr>
      </w:pPr>
    </w:p>
    <w:p w14:paraId="74F53125" w14:textId="77777777" w:rsidR="00634EEF" w:rsidRPr="00624768" w:rsidRDefault="00634EEF" w:rsidP="00624768">
      <w:pPr>
        <w:pStyle w:val="Pargrafdellista"/>
        <w:widowControl w:val="0"/>
        <w:numPr>
          <w:ilvl w:val="0"/>
          <w:numId w:val="39"/>
        </w:numPr>
        <w:tabs>
          <w:tab w:val="left" w:pos="426"/>
        </w:tabs>
        <w:autoSpaceDE w:val="0"/>
        <w:autoSpaceDN w:val="0"/>
        <w:spacing w:line="285" w:lineRule="auto"/>
        <w:ind w:left="426" w:right="-7" w:hanging="426"/>
        <w:jc w:val="both"/>
        <w:rPr>
          <w:rFonts w:cs="Arial"/>
          <w:szCs w:val="22"/>
        </w:rPr>
      </w:pPr>
      <w:r w:rsidRPr="00624768">
        <w:rPr>
          <w:rFonts w:cs="Arial"/>
          <w:w w:val="105"/>
          <w:szCs w:val="22"/>
        </w:rPr>
        <w:t>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7D6B4D40" w14:textId="77777777" w:rsidR="00634EEF" w:rsidRPr="00624768" w:rsidRDefault="00634EEF" w:rsidP="00624768">
      <w:pPr>
        <w:pStyle w:val="Textindependent"/>
        <w:tabs>
          <w:tab w:val="left" w:pos="426"/>
        </w:tabs>
        <w:spacing w:before="9"/>
        <w:ind w:left="426" w:right="-7" w:hanging="426"/>
        <w:jc w:val="both"/>
        <w:rPr>
          <w:rFonts w:ascii="Arial" w:hAnsi="Arial" w:cs="Arial"/>
        </w:rPr>
      </w:pPr>
    </w:p>
    <w:p w14:paraId="187F9759" w14:textId="77777777" w:rsidR="00634EEF" w:rsidRPr="00624768" w:rsidRDefault="00634EEF" w:rsidP="00624768">
      <w:pPr>
        <w:pStyle w:val="Pargrafdellista"/>
        <w:widowControl w:val="0"/>
        <w:numPr>
          <w:ilvl w:val="0"/>
          <w:numId w:val="39"/>
        </w:numPr>
        <w:tabs>
          <w:tab w:val="left" w:pos="426"/>
        </w:tabs>
        <w:autoSpaceDE w:val="0"/>
        <w:autoSpaceDN w:val="0"/>
        <w:spacing w:line="285" w:lineRule="auto"/>
        <w:ind w:left="426" w:right="-7" w:hanging="426"/>
        <w:jc w:val="both"/>
        <w:rPr>
          <w:rFonts w:cs="Arial"/>
          <w:szCs w:val="22"/>
        </w:rPr>
      </w:pPr>
      <w:r w:rsidRPr="00624768">
        <w:rPr>
          <w:rFonts w:cs="Arial"/>
          <w:w w:val="105"/>
          <w:szCs w:val="22"/>
        </w:rPr>
        <w:t>L’Encarregat del Tractament s’obliga a tornar immediatament les dades que en el seu cas se li hagin facilitat, i si s’escau els suports on constin, un cop finalitzada la relació</w:t>
      </w:r>
      <w:r w:rsidRPr="00624768">
        <w:rPr>
          <w:rFonts w:cs="Arial"/>
          <w:spacing w:val="-25"/>
          <w:w w:val="105"/>
          <w:szCs w:val="22"/>
        </w:rPr>
        <w:t xml:space="preserve"> </w:t>
      </w:r>
      <w:r w:rsidRPr="00624768">
        <w:rPr>
          <w:rFonts w:cs="Arial"/>
          <w:w w:val="105"/>
          <w:szCs w:val="22"/>
        </w:rPr>
        <w:t>contractual.</w:t>
      </w:r>
    </w:p>
    <w:p w14:paraId="71DDF7FD" w14:textId="77777777" w:rsidR="00634EEF" w:rsidRPr="00624768" w:rsidRDefault="00634EEF" w:rsidP="00624768">
      <w:pPr>
        <w:pStyle w:val="Textindependent"/>
        <w:tabs>
          <w:tab w:val="left" w:pos="426"/>
        </w:tabs>
        <w:spacing w:before="4"/>
        <w:ind w:left="426" w:right="-7" w:hanging="426"/>
        <w:jc w:val="both"/>
        <w:rPr>
          <w:rFonts w:ascii="Arial" w:hAnsi="Arial" w:cs="Arial"/>
        </w:rPr>
      </w:pPr>
    </w:p>
    <w:p w14:paraId="6B7F89C3" w14:textId="77777777" w:rsidR="00634EEF" w:rsidRPr="00624768" w:rsidRDefault="00634EEF" w:rsidP="00624768">
      <w:pPr>
        <w:pStyle w:val="Pargrafdellista"/>
        <w:widowControl w:val="0"/>
        <w:numPr>
          <w:ilvl w:val="0"/>
          <w:numId w:val="39"/>
        </w:numPr>
        <w:tabs>
          <w:tab w:val="left" w:pos="426"/>
        </w:tabs>
        <w:autoSpaceDE w:val="0"/>
        <w:autoSpaceDN w:val="0"/>
        <w:spacing w:line="288" w:lineRule="auto"/>
        <w:ind w:left="426" w:right="-7" w:hanging="426"/>
        <w:jc w:val="both"/>
        <w:rPr>
          <w:rFonts w:cs="Arial"/>
          <w:szCs w:val="22"/>
        </w:rPr>
      </w:pPr>
      <w:r w:rsidRPr="00624768">
        <w:rPr>
          <w:rFonts w:cs="Arial"/>
          <w:w w:val="105"/>
          <w:szCs w:val="22"/>
        </w:rPr>
        <w:t>Aquest retorn ha de comportar l’esborrat de totes les còpies de les dades existents (en el cas que s’hagin autoritzat de forma expressa a fer-ne) als equips informàtics, de forma que se n’impedeixi la</w:t>
      </w:r>
      <w:r w:rsidRPr="00624768">
        <w:rPr>
          <w:rFonts w:cs="Arial"/>
          <w:spacing w:val="1"/>
          <w:w w:val="105"/>
          <w:szCs w:val="22"/>
        </w:rPr>
        <w:t xml:space="preserve"> </w:t>
      </w:r>
      <w:r w:rsidRPr="00624768">
        <w:rPr>
          <w:rFonts w:cs="Arial"/>
          <w:w w:val="105"/>
          <w:szCs w:val="22"/>
        </w:rPr>
        <w:t>reutilització.</w:t>
      </w:r>
    </w:p>
    <w:p w14:paraId="16D4EA90" w14:textId="77777777" w:rsidR="00634EEF" w:rsidRPr="00624768" w:rsidRDefault="00634EEF" w:rsidP="00624768">
      <w:pPr>
        <w:pStyle w:val="Textindependent"/>
        <w:tabs>
          <w:tab w:val="left" w:pos="426"/>
        </w:tabs>
        <w:spacing w:before="2"/>
        <w:ind w:left="426" w:right="-7" w:hanging="426"/>
        <w:jc w:val="both"/>
        <w:rPr>
          <w:rFonts w:ascii="Arial" w:hAnsi="Arial" w:cs="Arial"/>
        </w:rPr>
      </w:pPr>
    </w:p>
    <w:p w14:paraId="01375F5F" w14:textId="77777777" w:rsidR="00634EEF" w:rsidRPr="00624768" w:rsidRDefault="00634EEF" w:rsidP="00624768">
      <w:pPr>
        <w:pStyle w:val="Pargrafdellista"/>
        <w:widowControl w:val="0"/>
        <w:numPr>
          <w:ilvl w:val="0"/>
          <w:numId w:val="39"/>
        </w:numPr>
        <w:tabs>
          <w:tab w:val="left" w:pos="426"/>
        </w:tabs>
        <w:autoSpaceDE w:val="0"/>
        <w:autoSpaceDN w:val="0"/>
        <w:spacing w:line="285" w:lineRule="auto"/>
        <w:ind w:left="426" w:right="-7" w:hanging="426"/>
        <w:jc w:val="both"/>
        <w:rPr>
          <w:rFonts w:cs="Arial"/>
          <w:szCs w:val="22"/>
        </w:rPr>
      </w:pPr>
      <w:r w:rsidRPr="00624768">
        <w:rPr>
          <w:rFonts w:cs="Arial"/>
          <w:w w:val="105"/>
          <w:szCs w:val="22"/>
        </w:rPr>
        <w:t>L’Encarregat del Tractament es compromet, tant per la seva part com per part dels seus treballadors/es, col·laboradors/es i/o subcontractistes, a complir el deure de secret, absoluta confidencialitat i reserva sobre qualsevol dada i informació a la que hagi tingut accés en virtut del contracte.</w:t>
      </w:r>
    </w:p>
    <w:p w14:paraId="445276CF" w14:textId="77777777" w:rsidR="00634EEF" w:rsidRPr="00624768" w:rsidRDefault="00634EEF" w:rsidP="00624768">
      <w:pPr>
        <w:tabs>
          <w:tab w:val="left" w:pos="426"/>
        </w:tabs>
        <w:ind w:left="426" w:right="-7" w:hanging="426"/>
        <w:rPr>
          <w:rFonts w:ascii="Arial" w:hAnsi="Arial" w:cs="Arial"/>
        </w:rPr>
      </w:pPr>
    </w:p>
    <w:p w14:paraId="2AA4BEFD" w14:textId="77777777" w:rsidR="00634EEF" w:rsidRPr="00624768" w:rsidRDefault="00634EEF" w:rsidP="00624768">
      <w:pPr>
        <w:pStyle w:val="Pargrafdellista"/>
        <w:widowControl w:val="0"/>
        <w:numPr>
          <w:ilvl w:val="0"/>
          <w:numId w:val="39"/>
        </w:numPr>
        <w:tabs>
          <w:tab w:val="left" w:pos="426"/>
        </w:tabs>
        <w:autoSpaceDE w:val="0"/>
        <w:autoSpaceDN w:val="0"/>
        <w:spacing w:line="285" w:lineRule="auto"/>
        <w:ind w:left="426" w:right="-7" w:hanging="426"/>
        <w:jc w:val="both"/>
        <w:rPr>
          <w:rFonts w:cs="Arial"/>
          <w:szCs w:val="22"/>
        </w:rPr>
      </w:pPr>
      <w:r w:rsidRPr="00624768">
        <w:rPr>
          <w:rFonts w:cs="Arial"/>
          <w:w w:val="105"/>
          <w:szCs w:val="22"/>
        </w:rPr>
        <w:t>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w:t>
      </w:r>
      <w:r w:rsidRPr="00624768">
        <w:rPr>
          <w:rFonts w:cs="Arial"/>
          <w:spacing w:val="1"/>
          <w:w w:val="105"/>
          <w:szCs w:val="22"/>
        </w:rPr>
        <w:t xml:space="preserve"> </w:t>
      </w:r>
      <w:r w:rsidRPr="00624768">
        <w:rPr>
          <w:rFonts w:cs="Arial"/>
          <w:w w:val="105"/>
          <w:szCs w:val="22"/>
        </w:rPr>
        <w:t>Fitxer.</w:t>
      </w:r>
    </w:p>
    <w:p w14:paraId="0D3FC269" w14:textId="77777777" w:rsidR="009251B0" w:rsidRPr="00624768" w:rsidRDefault="009251B0" w:rsidP="00624768">
      <w:pPr>
        <w:pStyle w:val="Pargrafdellista"/>
        <w:tabs>
          <w:tab w:val="left" w:pos="426"/>
        </w:tabs>
        <w:ind w:left="426" w:right="-7" w:hanging="426"/>
        <w:rPr>
          <w:rFonts w:cs="Arial"/>
          <w:szCs w:val="22"/>
        </w:rPr>
      </w:pPr>
    </w:p>
    <w:p w14:paraId="6211E918" w14:textId="77777777" w:rsidR="009251B0" w:rsidRPr="00624768" w:rsidRDefault="009251B0" w:rsidP="00624768">
      <w:pPr>
        <w:pStyle w:val="Pargrafdellista"/>
        <w:widowControl w:val="0"/>
        <w:numPr>
          <w:ilvl w:val="0"/>
          <w:numId w:val="39"/>
        </w:numPr>
        <w:tabs>
          <w:tab w:val="left" w:pos="426"/>
        </w:tabs>
        <w:autoSpaceDE w:val="0"/>
        <w:autoSpaceDN w:val="0"/>
        <w:spacing w:line="285" w:lineRule="auto"/>
        <w:ind w:left="426" w:right="-7" w:hanging="426"/>
        <w:jc w:val="both"/>
        <w:rPr>
          <w:rFonts w:cs="Arial"/>
          <w:szCs w:val="22"/>
        </w:rPr>
      </w:pPr>
      <w:r w:rsidRPr="00624768">
        <w:rPr>
          <w:rFonts w:cs="Arial"/>
          <w:szCs w:val="22"/>
        </w:rPr>
        <w:t xml:space="preserve">La comunicació d’on s’ubicaran els servidors i des d’on es prestaran els serveis associats als mateixos serveis; de comunicar qualsevol canvi que es produeixi, durant la vida del contracte, en la informació facilitada en aquesta declaració. </w:t>
      </w:r>
    </w:p>
    <w:p w14:paraId="64282B56" w14:textId="77777777" w:rsidR="009251B0" w:rsidRPr="00624768" w:rsidRDefault="009251B0" w:rsidP="00624768">
      <w:pPr>
        <w:pStyle w:val="Pargrafdellista"/>
        <w:tabs>
          <w:tab w:val="left" w:pos="426"/>
        </w:tabs>
        <w:ind w:left="426" w:right="-7" w:hanging="426"/>
        <w:rPr>
          <w:rFonts w:cs="Arial"/>
          <w:szCs w:val="22"/>
        </w:rPr>
      </w:pPr>
    </w:p>
    <w:p w14:paraId="7413787A" w14:textId="77777777" w:rsidR="009251B0" w:rsidRPr="00624768" w:rsidRDefault="009251B0" w:rsidP="00624768">
      <w:pPr>
        <w:pStyle w:val="Pargrafdellista"/>
        <w:widowControl w:val="0"/>
        <w:numPr>
          <w:ilvl w:val="0"/>
          <w:numId w:val="39"/>
        </w:numPr>
        <w:tabs>
          <w:tab w:val="left" w:pos="426"/>
        </w:tabs>
        <w:autoSpaceDE w:val="0"/>
        <w:autoSpaceDN w:val="0"/>
        <w:spacing w:line="286" w:lineRule="auto"/>
        <w:ind w:left="426" w:right="-7" w:hanging="426"/>
        <w:jc w:val="both"/>
        <w:rPr>
          <w:rFonts w:cs="Arial"/>
          <w:w w:val="105"/>
          <w:szCs w:val="22"/>
        </w:rPr>
      </w:pPr>
      <w:r w:rsidRPr="00624768">
        <w:rPr>
          <w:rFonts w:cs="Arial"/>
          <w:w w:val="105"/>
          <w:szCs w:val="22"/>
        </w:rPr>
        <w:t>La obligació, en el cas que en l’oferta hagi indicat la voluntat de subcontractar els servidors o els serveis associats als mateixos, de vetllar per la comunicació d’on s’ubicaran dits servidors.</w:t>
      </w:r>
    </w:p>
    <w:p w14:paraId="2A01D24A" w14:textId="77777777" w:rsidR="009251B0" w:rsidRPr="00624768" w:rsidRDefault="009251B0" w:rsidP="00624768">
      <w:pPr>
        <w:widowControl w:val="0"/>
        <w:tabs>
          <w:tab w:val="left" w:pos="1894"/>
          <w:tab w:val="left" w:pos="1895"/>
        </w:tabs>
        <w:autoSpaceDE w:val="0"/>
        <w:autoSpaceDN w:val="0"/>
        <w:spacing w:line="285" w:lineRule="auto"/>
        <w:ind w:left="1134" w:right="696"/>
        <w:rPr>
          <w:rFonts w:ascii="Arial" w:hAnsi="Arial" w:cs="Arial"/>
        </w:rPr>
      </w:pPr>
    </w:p>
    <w:p w14:paraId="22ED1F00" w14:textId="77777777" w:rsidR="009251B0" w:rsidRPr="00624768" w:rsidRDefault="009251B0" w:rsidP="00624768">
      <w:pPr>
        <w:widowControl w:val="0"/>
        <w:tabs>
          <w:tab w:val="left" w:pos="1894"/>
          <w:tab w:val="left" w:pos="1895"/>
        </w:tabs>
        <w:autoSpaceDE w:val="0"/>
        <w:autoSpaceDN w:val="0"/>
        <w:spacing w:line="285" w:lineRule="auto"/>
        <w:ind w:left="1134" w:right="696"/>
        <w:rPr>
          <w:rFonts w:ascii="Arial" w:hAnsi="Arial" w:cs="Arial"/>
        </w:rPr>
      </w:pPr>
    </w:p>
    <w:p w14:paraId="7DCB0CBA" w14:textId="77777777" w:rsidR="009251B0" w:rsidRPr="00624768" w:rsidRDefault="009251B0" w:rsidP="00624768">
      <w:pPr>
        <w:pStyle w:val="Textindependent"/>
        <w:ind w:right="-7"/>
        <w:jc w:val="both"/>
        <w:rPr>
          <w:rFonts w:ascii="Arial" w:hAnsi="Arial" w:cs="Arial"/>
        </w:rPr>
      </w:pPr>
      <w:r w:rsidRPr="00624768">
        <w:rPr>
          <w:rFonts w:ascii="Arial" w:hAnsi="Arial" w:cs="Arial"/>
          <w:w w:val="105"/>
        </w:rPr>
        <w:t>L’empresa licitadora es compromet a complir les clàusules que figuren en aquest Compromís de confidencialitat, secret professional i aplicació de les mesures de seguretat de la LOPD I RLOP de manera permanent.</w:t>
      </w:r>
    </w:p>
    <w:p w14:paraId="71B43194" w14:textId="77777777" w:rsidR="009251B0" w:rsidRPr="00624768" w:rsidRDefault="009251B0" w:rsidP="00624768">
      <w:pPr>
        <w:pStyle w:val="Textindependent"/>
        <w:spacing w:before="2"/>
        <w:ind w:right="-7"/>
        <w:jc w:val="both"/>
        <w:rPr>
          <w:rFonts w:ascii="Arial" w:hAnsi="Arial" w:cs="Arial"/>
        </w:rPr>
      </w:pPr>
    </w:p>
    <w:p w14:paraId="28DEFE44" w14:textId="77777777" w:rsidR="009251B0" w:rsidRPr="00624768" w:rsidRDefault="009251B0" w:rsidP="00624768">
      <w:pPr>
        <w:pStyle w:val="Textindependent"/>
        <w:spacing w:line="285" w:lineRule="auto"/>
        <w:ind w:right="-7"/>
        <w:jc w:val="both"/>
        <w:rPr>
          <w:rFonts w:ascii="Arial" w:hAnsi="Arial" w:cs="Arial"/>
        </w:rPr>
      </w:pPr>
      <w:r w:rsidRPr="00624768">
        <w:rPr>
          <w:rFonts w:ascii="Arial" w:hAnsi="Arial" w:cs="Arial"/>
          <w:w w:val="105"/>
        </w:rPr>
        <w:lastRenderedPageBreak/>
        <w:t>Com a signant d’aquesta declaració, té capacitat suficient en la representació amb la qual actua, per comparèixer i presentar aquesta declaració i la resta de documentació requerida per contractar, inclosa l’oferta econòmica.</w:t>
      </w:r>
    </w:p>
    <w:p w14:paraId="0DCD4827" w14:textId="77777777" w:rsidR="009251B0" w:rsidRPr="00624768" w:rsidRDefault="009251B0" w:rsidP="00624768">
      <w:pPr>
        <w:pStyle w:val="Textindependent"/>
        <w:ind w:right="-7"/>
        <w:jc w:val="both"/>
        <w:rPr>
          <w:rFonts w:ascii="Arial" w:hAnsi="Arial" w:cs="Arial"/>
        </w:rPr>
      </w:pPr>
    </w:p>
    <w:p w14:paraId="1755C4A8" w14:textId="77777777" w:rsidR="009251B0" w:rsidRPr="00624768" w:rsidRDefault="009251B0" w:rsidP="00624768">
      <w:pPr>
        <w:pStyle w:val="Textindependent"/>
        <w:ind w:right="-7"/>
        <w:jc w:val="both"/>
        <w:rPr>
          <w:rFonts w:ascii="Arial" w:hAnsi="Arial" w:cs="Arial"/>
        </w:rPr>
      </w:pPr>
    </w:p>
    <w:p w14:paraId="50661541" w14:textId="77777777" w:rsidR="009251B0" w:rsidRPr="00624768" w:rsidRDefault="009251B0" w:rsidP="00624768">
      <w:pPr>
        <w:pStyle w:val="Textindependent"/>
        <w:spacing w:before="9"/>
        <w:ind w:right="-7"/>
        <w:jc w:val="both"/>
        <w:rPr>
          <w:rFonts w:ascii="Arial" w:hAnsi="Arial" w:cs="Arial"/>
        </w:rPr>
      </w:pPr>
    </w:p>
    <w:p w14:paraId="774A4F9A" w14:textId="77777777" w:rsidR="009251B0" w:rsidRPr="00624768" w:rsidRDefault="009251B0" w:rsidP="00624768">
      <w:pPr>
        <w:pStyle w:val="Textindependent"/>
        <w:spacing w:before="1"/>
        <w:ind w:right="-7"/>
        <w:jc w:val="both"/>
        <w:rPr>
          <w:rFonts w:ascii="Arial" w:hAnsi="Arial" w:cs="Arial"/>
        </w:rPr>
      </w:pPr>
      <w:r w:rsidRPr="00624768">
        <w:rPr>
          <w:rFonts w:ascii="Arial" w:hAnsi="Arial" w:cs="Arial"/>
          <w:w w:val="105"/>
        </w:rPr>
        <w:t>I de conformitat amb l’establert en aquest document, signa com a representant de l’entitat</w:t>
      </w:r>
    </w:p>
    <w:p w14:paraId="62BECD0C" w14:textId="09283405" w:rsidR="00505F36" w:rsidRPr="0043233D" w:rsidRDefault="009251B0" w:rsidP="00624768">
      <w:pPr>
        <w:spacing w:before="40"/>
        <w:ind w:right="-7"/>
        <w:jc w:val="both"/>
        <w:rPr>
          <w:rFonts w:ascii="Arial" w:hAnsi="Arial" w:cs="Arial"/>
        </w:rPr>
      </w:pPr>
      <w:r w:rsidRPr="00624768">
        <w:rPr>
          <w:rFonts w:ascii="Arial" w:hAnsi="Arial" w:cs="Arial"/>
          <w:w w:val="105"/>
        </w:rPr>
        <w:t>............................................... (</w:t>
      </w:r>
      <w:r w:rsidR="00505F36" w:rsidRPr="00624768">
        <w:rPr>
          <w:rFonts w:ascii="Arial" w:hAnsi="Arial" w:cs="Arial"/>
          <w:i/>
          <w:w w:val="105"/>
        </w:rPr>
        <w:t>nom de l’empresa adjudicatària</w:t>
      </w:r>
    </w:p>
    <w:sectPr w:rsidR="00505F36" w:rsidRPr="0043233D" w:rsidSect="00323036">
      <w:headerReference w:type="even" r:id="rId24"/>
      <w:headerReference w:type="default" r:id="rId25"/>
      <w:footerReference w:type="even" r:id="rId26"/>
      <w:footerReference w:type="default" r:id="rId27"/>
      <w:headerReference w:type="first" r:id="rId28"/>
      <w:footerReference w:type="first" r:id="rId29"/>
      <w:pgSz w:w="12240" w:h="15840"/>
      <w:pgMar w:top="1440" w:right="1800" w:bottom="1276" w:left="1800" w:header="708" w:footer="352" w:gutter="0"/>
      <w:cols w:space="708"/>
      <w:docGrid w:linePitch="240" w:charSpace="-204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Salrach Aventin, Sergi" w:date="2023-09-06T14:06:00Z" w:initials="SAS">
    <w:p w14:paraId="79524534" w14:textId="77777777" w:rsidR="001247F3" w:rsidRDefault="001247F3" w:rsidP="00265452">
      <w:pPr>
        <w:pStyle w:val="Textdecomentari"/>
      </w:pPr>
      <w:r>
        <w:rPr>
          <w:rStyle w:val="Refernciadecomentari"/>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52453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7F6C1" w14:textId="77777777" w:rsidR="001247F3" w:rsidRDefault="001247F3">
      <w:r>
        <w:separator/>
      </w:r>
    </w:p>
  </w:endnote>
  <w:endnote w:type="continuationSeparator" w:id="0">
    <w:p w14:paraId="10ED04A6" w14:textId="77777777" w:rsidR="001247F3" w:rsidRDefault="0012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ont396">
    <w:charset w:val="01"/>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B820E" w14:textId="77777777" w:rsidR="003D76CC" w:rsidRDefault="003D76CC">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110586"/>
      <w:docPartObj>
        <w:docPartGallery w:val="Page Numbers (Bottom of Page)"/>
        <w:docPartUnique/>
      </w:docPartObj>
    </w:sdtPr>
    <w:sdtEndPr/>
    <w:sdtContent>
      <w:sdt>
        <w:sdtPr>
          <w:id w:val="-1769616900"/>
          <w:docPartObj>
            <w:docPartGallery w:val="Page Numbers (Top of Page)"/>
            <w:docPartUnique/>
          </w:docPartObj>
        </w:sdtPr>
        <w:sdtEndPr/>
        <w:sdtContent>
          <w:p w14:paraId="17C69111" w14:textId="2B4B0255" w:rsidR="001247F3" w:rsidRDefault="001247F3" w:rsidP="00323036">
            <w:pPr>
              <w:pStyle w:val="Peu"/>
              <w:jc w:val="center"/>
            </w:pPr>
          </w:p>
          <w:p w14:paraId="29A11F84" w14:textId="77A5416E" w:rsidR="001247F3" w:rsidRDefault="003812C4" w:rsidP="00323036">
            <w:pPr>
              <w:pStyle w:val="Peu"/>
              <w:jc w:val="center"/>
            </w:pPr>
            <w:r w:rsidRPr="0074483E">
              <w:rPr>
                <w:noProof/>
              </w:rPr>
              <w:drawing>
                <wp:anchor distT="0" distB="0" distL="114300" distR="114300" simplePos="0" relativeHeight="251661312" behindDoc="0" locked="0" layoutInCell="1" allowOverlap="1" wp14:anchorId="60811CB8" wp14:editId="3232EB61">
                  <wp:simplePos x="0" y="0"/>
                  <wp:positionH relativeFrom="margin">
                    <wp:align>right</wp:align>
                  </wp:positionH>
                  <wp:positionV relativeFrom="paragraph">
                    <wp:posOffset>66040</wp:posOffset>
                  </wp:positionV>
                  <wp:extent cx="1295400" cy="381000"/>
                  <wp:effectExtent l="0" t="0" r="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anchor>
              </w:drawing>
            </w:r>
          </w:p>
          <w:p w14:paraId="31AD73AC" w14:textId="6699B8EC" w:rsidR="001247F3" w:rsidRPr="00323036" w:rsidRDefault="003D76CC" w:rsidP="003D76CC">
            <w:pPr>
              <w:pStyle w:val="Peu"/>
              <w:tabs>
                <w:tab w:val="center" w:pos="4320"/>
                <w:tab w:val="left" w:pos="7780"/>
              </w:tabs>
              <w:rPr>
                <w:rFonts w:ascii="Arial" w:hAnsi="Arial" w:cs="Arial"/>
                <w:b/>
                <w:bCs/>
                <w:sz w:val="18"/>
                <w:szCs w:val="18"/>
              </w:rPr>
            </w:pPr>
            <w:r>
              <w:rPr>
                <w:rFonts w:ascii="Arial" w:hAnsi="Arial" w:cs="Arial"/>
                <w:sz w:val="18"/>
                <w:szCs w:val="18"/>
              </w:rPr>
              <w:tab/>
            </w:r>
            <w:r w:rsidR="001247F3" w:rsidRPr="00323036">
              <w:rPr>
                <w:rFonts w:ascii="Arial" w:hAnsi="Arial" w:cs="Arial"/>
                <w:sz w:val="18"/>
                <w:szCs w:val="18"/>
              </w:rPr>
              <w:t xml:space="preserve">Pàgina </w:t>
            </w:r>
            <w:r w:rsidR="001247F3" w:rsidRPr="00323036">
              <w:rPr>
                <w:rFonts w:ascii="Arial" w:hAnsi="Arial" w:cs="Arial"/>
                <w:b/>
                <w:bCs/>
                <w:sz w:val="18"/>
                <w:szCs w:val="18"/>
              </w:rPr>
              <w:fldChar w:fldCharType="begin"/>
            </w:r>
            <w:r w:rsidR="001247F3" w:rsidRPr="00323036">
              <w:rPr>
                <w:rFonts w:ascii="Arial" w:hAnsi="Arial" w:cs="Arial"/>
                <w:b/>
                <w:bCs/>
                <w:sz w:val="18"/>
                <w:szCs w:val="18"/>
              </w:rPr>
              <w:instrText>PAGE</w:instrText>
            </w:r>
            <w:r w:rsidR="001247F3" w:rsidRPr="00323036">
              <w:rPr>
                <w:rFonts w:ascii="Arial" w:hAnsi="Arial" w:cs="Arial"/>
                <w:b/>
                <w:bCs/>
                <w:sz w:val="18"/>
                <w:szCs w:val="18"/>
              </w:rPr>
              <w:fldChar w:fldCharType="separate"/>
            </w:r>
            <w:r w:rsidR="0020785E">
              <w:rPr>
                <w:rFonts w:ascii="Arial" w:hAnsi="Arial" w:cs="Arial"/>
                <w:b/>
                <w:bCs/>
                <w:noProof/>
                <w:sz w:val="18"/>
                <w:szCs w:val="18"/>
              </w:rPr>
              <w:t>10</w:t>
            </w:r>
            <w:r w:rsidR="001247F3" w:rsidRPr="00323036">
              <w:rPr>
                <w:rFonts w:ascii="Arial" w:hAnsi="Arial" w:cs="Arial"/>
                <w:b/>
                <w:bCs/>
                <w:sz w:val="18"/>
                <w:szCs w:val="18"/>
              </w:rPr>
              <w:fldChar w:fldCharType="end"/>
            </w:r>
            <w:r w:rsidR="001247F3" w:rsidRPr="00323036">
              <w:rPr>
                <w:rFonts w:ascii="Arial" w:hAnsi="Arial" w:cs="Arial"/>
                <w:sz w:val="18"/>
                <w:szCs w:val="18"/>
              </w:rPr>
              <w:t xml:space="preserve"> de </w:t>
            </w:r>
            <w:r w:rsidR="001247F3" w:rsidRPr="00323036">
              <w:rPr>
                <w:rFonts w:ascii="Arial" w:hAnsi="Arial" w:cs="Arial"/>
                <w:b/>
                <w:bCs/>
                <w:sz w:val="18"/>
                <w:szCs w:val="18"/>
              </w:rPr>
              <w:fldChar w:fldCharType="begin"/>
            </w:r>
            <w:r w:rsidR="001247F3" w:rsidRPr="00323036">
              <w:rPr>
                <w:rFonts w:ascii="Arial" w:hAnsi="Arial" w:cs="Arial"/>
                <w:b/>
                <w:bCs/>
                <w:sz w:val="18"/>
                <w:szCs w:val="18"/>
              </w:rPr>
              <w:instrText>NUMPAGES</w:instrText>
            </w:r>
            <w:r w:rsidR="001247F3" w:rsidRPr="00323036">
              <w:rPr>
                <w:rFonts w:ascii="Arial" w:hAnsi="Arial" w:cs="Arial"/>
                <w:b/>
                <w:bCs/>
                <w:sz w:val="18"/>
                <w:szCs w:val="18"/>
              </w:rPr>
              <w:fldChar w:fldCharType="separate"/>
            </w:r>
            <w:r w:rsidR="0020785E">
              <w:rPr>
                <w:rFonts w:ascii="Arial" w:hAnsi="Arial" w:cs="Arial"/>
                <w:b/>
                <w:bCs/>
                <w:noProof/>
                <w:sz w:val="18"/>
                <w:szCs w:val="18"/>
              </w:rPr>
              <w:t>71</w:t>
            </w:r>
            <w:r w:rsidR="001247F3" w:rsidRPr="00323036">
              <w:rPr>
                <w:rFonts w:ascii="Arial" w:hAnsi="Arial" w:cs="Arial"/>
                <w:b/>
                <w:bCs/>
                <w:sz w:val="18"/>
                <w:szCs w:val="18"/>
              </w:rPr>
              <w:fldChar w:fldCharType="end"/>
            </w:r>
            <w:r>
              <w:rPr>
                <w:rFonts w:ascii="Arial" w:hAnsi="Arial" w:cs="Arial"/>
                <w:b/>
                <w:bCs/>
                <w:sz w:val="18"/>
                <w:szCs w:val="18"/>
              </w:rPr>
              <w:tab/>
            </w:r>
            <w:r>
              <w:rPr>
                <w:rFonts w:ascii="Arial" w:hAnsi="Arial" w:cs="Arial"/>
                <w:b/>
                <w:bCs/>
                <w:sz w:val="18"/>
                <w:szCs w:val="18"/>
              </w:rPr>
              <w:tab/>
            </w:r>
          </w:p>
        </w:sdtContent>
      </w:sdt>
    </w:sdtContent>
  </w:sdt>
  <w:p w14:paraId="663B50FE" w14:textId="1F2E0E74" w:rsidR="001247F3" w:rsidRDefault="001247F3" w:rsidP="000B3BAD">
    <w:pPr>
      <w:pStyle w:val="Peu"/>
      <w:tabs>
        <w:tab w:val="clear" w:pos="4252"/>
        <w:tab w:val="clear" w:pos="8504"/>
        <w:tab w:val="right" w:pos="6765"/>
      </w:tabs>
    </w:pPr>
    <w:r>
      <w:rPr>
        <w:noProof/>
      </w:rPr>
      <w:drawing>
        <wp:anchor distT="0" distB="0" distL="114300" distR="114300" simplePos="0" relativeHeight="251659264" behindDoc="0" locked="0" layoutInCell="1" allowOverlap="1" wp14:anchorId="4463F382" wp14:editId="63C04B05">
          <wp:simplePos x="0" y="0"/>
          <wp:positionH relativeFrom="column">
            <wp:posOffset>0</wp:posOffset>
          </wp:positionH>
          <wp:positionV relativeFrom="paragraph">
            <wp:posOffset>-161290</wp:posOffset>
          </wp:positionV>
          <wp:extent cx="1207135" cy="316865"/>
          <wp:effectExtent l="0" t="0" r="0" b="6985"/>
          <wp:wrapNone/>
          <wp:docPr id="141" name="Imat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135" cy="31686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C8D0A" w14:textId="77777777" w:rsidR="003D76CC" w:rsidRDefault="003D76C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52863" w14:textId="77777777" w:rsidR="001247F3" w:rsidRDefault="001247F3">
      <w:r>
        <w:separator/>
      </w:r>
    </w:p>
  </w:footnote>
  <w:footnote w:type="continuationSeparator" w:id="0">
    <w:p w14:paraId="64DCAB65" w14:textId="77777777" w:rsidR="001247F3" w:rsidRDefault="001247F3">
      <w:r>
        <w:continuationSeparator/>
      </w:r>
    </w:p>
  </w:footnote>
  <w:footnote w:id="1">
    <w:p w14:paraId="6C8075FB" w14:textId="77777777" w:rsidR="001247F3" w:rsidRDefault="001247F3">
      <w:r>
        <w:rPr>
          <w:rStyle w:val="Carctersdenotaalpeu"/>
          <w:rFonts w:ascii="Arial" w:hAnsi="Arial"/>
        </w:rPr>
        <w:footnoteRef/>
      </w:r>
      <w:r>
        <w:br w:type="page"/>
      </w:r>
      <w:r>
        <w:rPr>
          <w:rStyle w:val="Refernciadenotaapeudepgina1"/>
          <w:rFonts w:ascii="Arial" w:hAnsi="Arial" w:cs="Arial"/>
        </w:rPr>
        <w:tab/>
      </w:r>
      <w:r>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73B0823" w14:textId="77777777" w:rsidR="001247F3" w:rsidRDefault="001247F3">
      <w:r>
        <w:rPr>
          <w:rStyle w:val="Carctersdenotaalpeu"/>
          <w:rFonts w:ascii="Arial" w:hAnsi="Arial"/>
        </w:rPr>
        <w:footnoteRef/>
      </w:r>
      <w:r>
        <w:br w:type="page"/>
      </w:r>
      <w:r>
        <w:rPr>
          <w:rStyle w:val="Refernciadenotaapeudepgina1"/>
          <w:rFonts w:ascii="Arial" w:hAnsi="Arial" w:cs="Arial"/>
        </w:rPr>
        <w:tab/>
      </w:r>
      <w:r>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B54BB" w14:textId="77777777" w:rsidR="003D76CC" w:rsidRDefault="003D76CC">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C6C40" w14:textId="77777777" w:rsidR="001247F3" w:rsidRDefault="001247F3" w:rsidP="000B3BAD">
    <w:pPr>
      <w:pStyle w:val="Capalera"/>
      <w:ind w:left="-567"/>
    </w:pPr>
    <w:r>
      <w:rPr>
        <w:noProof/>
      </w:rPr>
      <w:drawing>
        <wp:anchor distT="0" distB="0" distL="114300" distR="114300" simplePos="0" relativeHeight="251660288" behindDoc="0" locked="0" layoutInCell="1" allowOverlap="1" wp14:anchorId="7185C36A" wp14:editId="37DC8B87">
          <wp:simplePos x="0" y="0"/>
          <wp:positionH relativeFrom="column">
            <wp:posOffset>-866775</wp:posOffset>
          </wp:positionH>
          <wp:positionV relativeFrom="paragraph">
            <wp:posOffset>-163830</wp:posOffset>
          </wp:positionV>
          <wp:extent cx="2597150" cy="341630"/>
          <wp:effectExtent l="0" t="0" r="0" b="1270"/>
          <wp:wrapNone/>
          <wp:docPr id="139" name="Imatge 139"/>
          <wp:cNvGraphicFramePr/>
          <a:graphic xmlns:a="http://schemas.openxmlformats.org/drawingml/2006/main">
            <a:graphicData uri="http://schemas.openxmlformats.org/drawingml/2006/picture">
              <pic:pic xmlns:pic="http://schemas.openxmlformats.org/drawingml/2006/picture">
                <pic:nvPicPr>
                  <pic:cNvPr id="3" name="Imatg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3416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4962" w14:textId="77777777" w:rsidR="003D76CC" w:rsidRDefault="003D76C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00000002"/>
    <w:name w:val="WWNum4"/>
    <w:lvl w:ilvl="0">
      <w:start w:val="2"/>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multilevel"/>
    <w:tmpl w:val="9B5E0910"/>
    <w:name w:val="WWNum8"/>
    <w:lvl w:ilvl="0">
      <w:start w:val="35"/>
      <w:numFmt w:val="upperLetter"/>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00000007"/>
    <w:name w:val="WWNum9"/>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multilevel"/>
    <w:tmpl w:val="00000008"/>
    <w:name w:val="WWNum10"/>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000009"/>
    <w:multiLevelType w:val="multilevel"/>
    <w:tmpl w:val="00000009"/>
    <w:name w:val="WWNum11"/>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15:restartNumberingAfterBreak="0">
    <w:nsid w:val="0000000A"/>
    <w:multiLevelType w:val="multilevel"/>
    <w:tmpl w:val="0000000A"/>
    <w:name w:val="WWNum1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0000000B"/>
    <w:multiLevelType w:val="multilevel"/>
    <w:tmpl w:val="0000000B"/>
    <w:name w:val="WWNum13"/>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0000000C"/>
    <w:multiLevelType w:val="multilevel"/>
    <w:tmpl w:val="95D6C414"/>
    <w:name w:val="WWNum14"/>
    <w:lvl w:ilvl="0">
      <w:start w:val="2"/>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0000000D"/>
    <w:multiLevelType w:val="multilevel"/>
    <w:tmpl w:val="0000000D"/>
    <w:name w:val="WWNum15"/>
    <w:lvl w:ilvl="0">
      <w:start w:val="3"/>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000000E"/>
    <w:multiLevelType w:val="multilevel"/>
    <w:tmpl w:val="F948D352"/>
    <w:name w:val="WWNum16"/>
    <w:lvl w:ilvl="0">
      <w:start w:val="4"/>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0000000F"/>
    <w:multiLevelType w:val="multilevel"/>
    <w:tmpl w:val="0000000F"/>
    <w:name w:val="WWNum17"/>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10"/>
    <w:multiLevelType w:val="multilevel"/>
    <w:tmpl w:val="00000010"/>
    <w:name w:val="WWNum18"/>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11"/>
    <w:multiLevelType w:val="multilevel"/>
    <w:tmpl w:val="00000011"/>
    <w:name w:val="WWNum19"/>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12"/>
    <w:multiLevelType w:val="multilevel"/>
    <w:tmpl w:val="00000012"/>
    <w:name w:val="WWNum20"/>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13"/>
    <w:multiLevelType w:val="multilevel"/>
    <w:tmpl w:val="00000013"/>
    <w:name w:val="WWNum21"/>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0000014"/>
    <w:multiLevelType w:val="multilevel"/>
    <w:tmpl w:val="00000014"/>
    <w:name w:val="WWNum2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0" w15:restartNumberingAfterBreak="0">
    <w:nsid w:val="00000015"/>
    <w:multiLevelType w:val="multilevel"/>
    <w:tmpl w:val="56600C7C"/>
    <w:name w:val="WWNum23"/>
    <w:lvl w:ilvl="0">
      <w:start w:val="1"/>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1" w15:restartNumberingAfterBreak="0">
    <w:nsid w:val="00000016"/>
    <w:multiLevelType w:val="multilevel"/>
    <w:tmpl w:val="39888E46"/>
    <w:name w:val="WWNum24"/>
    <w:lvl w:ilvl="0">
      <w:start w:val="2"/>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00000017"/>
    <w:multiLevelType w:val="multilevel"/>
    <w:tmpl w:val="00000017"/>
    <w:name w:val="WWNum25"/>
    <w:lvl w:ilvl="0">
      <w:start w:val="5"/>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3" w15:restartNumberingAfterBreak="0">
    <w:nsid w:val="00000018"/>
    <w:multiLevelType w:val="multilevel"/>
    <w:tmpl w:val="00000018"/>
    <w:name w:val="WWNum26"/>
    <w:lvl w:ilvl="0">
      <w:start w:val="7"/>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00000019"/>
    <w:multiLevelType w:val="multilevel"/>
    <w:tmpl w:val="00000019"/>
    <w:name w:val="WWNum27"/>
    <w:lvl w:ilvl="0">
      <w:start w:val="8"/>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5" w15:restartNumberingAfterBreak="0">
    <w:nsid w:val="0000001A"/>
    <w:multiLevelType w:val="multilevel"/>
    <w:tmpl w:val="0000001A"/>
    <w:name w:val="WWNum28"/>
    <w:lvl w:ilvl="0">
      <w:start w:val="1"/>
      <w:numFmt w:val="low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1B"/>
    <w:multiLevelType w:val="multilevel"/>
    <w:tmpl w:val="0000001B"/>
    <w:name w:val="WWNum29"/>
    <w:lvl w:ilvl="0">
      <w:start w:val="10"/>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1C"/>
    <w:multiLevelType w:val="multilevel"/>
    <w:tmpl w:val="0000001C"/>
    <w:name w:val="WWNum30"/>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8" w15:restartNumberingAfterBreak="0">
    <w:nsid w:val="0000001D"/>
    <w:multiLevelType w:val="multilevel"/>
    <w:tmpl w:val="0000001D"/>
    <w:name w:val="WWNum31"/>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9" w15:restartNumberingAfterBreak="0">
    <w:nsid w:val="0000001E"/>
    <w:multiLevelType w:val="multilevel"/>
    <w:tmpl w:val="0000001E"/>
    <w:name w:val="WWNum3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0" w15:restartNumberingAfterBreak="0">
    <w:nsid w:val="0000001F"/>
    <w:multiLevelType w:val="multilevel"/>
    <w:tmpl w:val="5B3692F4"/>
    <w:name w:val="WWNum33"/>
    <w:lvl w:ilvl="0">
      <w:start w:val="1"/>
      <w:numFmt w:val="decimal"/>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1" w15:restartNumberingAfterBreak="0">
    <w:nsid w:val="00000020"/>
    <w:multiLevelType w:val="multilevel"/>
    <w:tmpl w:val="00000020"/>
    <w:name w:val="WWNum34"/>
    <w:lvl w:ilvl="0">
      <w:start w:val="2"/>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00000021"/>
    <w:multiLevelType w:val="multilevel"/>
    <w:tmpl w:val="00000021"/>
    <w:name w:val="WWNum37"/>
    <w:lvl w:ilvl="0">
      <w:start w:val="1"/>
      <w:numFmt w:val="bullet"/>
      <w:lvlText w:val="-"/>
      <w:lvlJc w:val="left"/>
      <w:pPr>
        <w:tabs>
          <w:tab w:val="num" w:pos="0"/>
        </w:tabs>
        <w:ind w:left="360" w:hanging="360"/>
      </w:pPr>
      <w:rPr>
        <w:rFonts w:ascii="Arial" w:hAnsi="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3" w15:restartNumberingAfterBreak="0">
    <w:nsid w:val="00000022"/>
    <w:multiLevelType w:val="multilevel"/>
    <w:tmpl w:val="00000022"/>
    <w:name w:val="WWNum38"/>
    <w:lvl w:ilvl="0">
      <w:start w:val="1"/>
      <w:numFmt w:val="bullet"/>
      <w:lvlText w:val=""/>
      <w:lvlJc w:val="left"/>
      <w:pPr>
        <w:tabs>
          <w:tab w:val="num" w:pos="0"/>
        </w:tabs>
        <w:ind w:left="720" w:hanging="360"/>
      </w:pPr>
      <w:rPr>
        <w:rFonts w:ascii="Symbol" w:hAnsi="Symbol"/>
        <w:strike w:val="0"/>
        <w:dstrike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4" w15:restartNumberingAfterBreak="0">
    <w:nsid w:val="00000023"/>
    <w:multiLevelType w:val="multilevel"/>
    <w:tmpl w:val="00000023"/>
    <w:name w:val="WWNum39"/>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00000024"/>
    <w:multiLevelType w:val="multilevel"/>
    <w:tmpl w:val="00000024"/>
    <w:name w:val="WWNum4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25"/>
    <w:multiLevelType w:val="multilevel"/>
    <w:tmpl w:val="00000025"/>
    <w:name w:val="WWNum4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26"/>
    <w:multiLevelType w:val="multilevel"/>
    <w:tmpl w:val="00000026"/>
    <w:name w:val="WWNum4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43"/>
    <w:lvl w:ilvl="0">
      <w:start w:val="2"/>
      <w:numFmt w:val="bullet"/>
      <w:lvlText w:val="-"/>
      <w:lvlJc w:val="left"/>
      <w:pPr>
        <w:tabs>
          <w:tab w:val="num" w:pos="0"/>
        </w:tabs>
        <w:ind w:left="360" w:hanging="360"/>
      </w:pPr>
      <w:rPr>
        <w:rFonts w:ascii="Arial" w:hAnsi="Arial" w:cs="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9" w15:restartNumberingAfterBreak="0">
    <w:nsid w:val="00000028"/>
    <w:multiLevelType w:val="multilevel"/>
    <w:tmpl w:val="00000028"/>
    <w:name w:val="WWNum44"/>
    <w:lvl w:ilvl="0">
      <w:start w:val="1"/>
      <w:numFmt w:val="bullet"/>
      <w:lvlText w:val=""/>
      <w:lvlJc w:val="left"/>
      <w:pPr>
        <w:tabs>
          <w:tab w:val="num" w:pos="0"/>
        </w:tabs>
        <w:ind w:left="818" w:hanging="360"/>
      </w:pPr>
      <w:rPr>
        <w:rFonts w:ascii="Symbol" w:hAnsi="Symbol"/>
      </w:rPr>
    </w:lvl>
    <w:lvl w:ilvl="1">
      <w:start w:val="1"/>
      <w:numFmt w:val="bullet"/>
      <w:lvlText w:val="o"/>
      <w:lvlJc w:val="left"/>
      <w:pPr>
        <w:tabs>
          <w:tab w:val="num" w:pos="0"/>
        </w:tabs>
        <w:ind w:left="1538" w:hanging="360"/>
      </w:pPr>
      <w:rPr>
        <w:rFonts w:ascii="Courier New" w:hAnsi="Courier New" w:cs="Courier New"/>
      </w:rPr>
    </w:lvl>
    <w:lvl w:ilvl="2">
      <w:start w:val="1"/>
      <w:numFmt w:val="bullet"/>
      <w:lvlText w:val=""/>
      <w:lvlJc w:val="left"/>
      <w:pPr>
        <w:tabs>
          <w:tab w:val="num" w:pos="0"/>
        </w:tabs>
        <w:ind w:left="2258" w:hanging="360"/>
      </w:pPr>
      <w:rPr>
        <w:rFonts w:ascii="Wingdings" w:hAnsi="Wingdings"/>
      </w:rPr>
    </w:lvl>
    <w:lvl w:ilvl="3">
      <w:start w:val="1"/>
      <w:numFmt w:val="bullet"/>
      <w:lvlText w:val=""/>
      <w:lvlJc w:val="left"/>
      <w:pPr>
        <w:tabs>
          <w:tab w:val="num" w:pos="0"/>
        </w:tabs>
        <w:ind w:left="2978" w:hanging="360"/>
      </w:pPr>
      <w:rPr>
        <w:rFonts w:ascii="Symbol" w:hAnsi="Symbol"/>
      </w:rPr>
    </w:lvl>
    <w:lvl w:ilvl="4">
      <w:start w:val="1"/>
      <w:numFmt w:val="bullet"/>
      <w:lvlText w:val="o"/>
      <w:lvlJc w:val="left"/>
      <w:pPr>
        <w:tabs>
          <w:tab w:val="num" w:pos="0"/>
        </w:tabs>
        <w:ind w:left="3698" w:hanging="360"/>
      </w:pPr>
      <w:rPr>
        <w:rFonts w:ascii="Courier New" w:hAnsi="Courier New" w:cs="Courier New"/>
      </w:rPr>
    </w:lvl>
    <w:lvl w:ilvl="5">
      <w:start w:val="1"/>
      <w:numFmt w:val="bullet"/>
      <w:lvlText w:val=""/>
      <w:lvlJc w:val="left"/>
      <w:pPr>
        <w:tabs>
          <w:tab w:val="num" w:pos="0"/>
        </w:tabs>
        <w:ind w:left="4418" w:hanging="360"/>
      </w:pPr>
      <w:rPr>
        <w:rFonts w:ascii="Wingdings" w:hAnsi="Wingdings"/>
      </w:rPr>
    </w:lvl>
    <w:lvl w:ilvl="6">
      <w:start w:val="1"/>
      <w:numFmt w:val="bullet"/>
      <w:lvlText w:val=""/>
      <w:lvlJc w:val="left"/>
      <w:pPr>
        <w:tabs>
          <w:tab w:val="num" w:pos="0"/>
        </w:tabs>
        <w:ind w:left="5138" w:hanging="360"/>
      </w:pPr>
      <w:rPr>
        <w:rFonts w:ascii="Symbol" w:hAnsi="Symbol"/>
      </w:rPr>
    </w:lvl>
    <w:lvl w:ilvl="7">
      <w:start w:val="1"/>
      <w:numFmt w:val="bullet"/>
      <w:lvlText w:val="o"/>
      <w:lvlJc w:val="left"/>
      <w:pPr>
        <w:tabs>
          <w:tab w:val="num" w:pos="0"/>
        </w:tabs>
        <w:ind w:left="5858" w:hanging="360"/>
      </w:pPr>
      <w:rPr>
        <w:rFonts w:ascii="Courier New" w:hAnsi="Courier New" w:cs="Courier New"/>
      </w:rPr>
    </w:lvl>
    <w:lvl w:ilvl="8">
      <w:start w:val="1"/>
      <w:numFmt w:val="bullet"/>
      <w:lvlText w:val=""/>
      <w:lvlJc w:val="left"/>
      <w:pPr>
        <w:tabs>
          <w:tab w:val="num" w:pos="0"/>
        </w:tabs>
        <w:ind w:left="6578" w:hanging="360"/>
      </w:pPr>
      <w:rPr>
        <w:rFonts w:ascii="Wingdings" w:hAnsi="Wingdings"/>
      </w:rPr>
    </w:lvl>
  </w:abstractNum>
  <w:abstractNum w:abstractNumId="4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0000002A"/>
    <w:multiLevelType w:val="multilevel"/>
    <w:tmpl w:val="0000002A"/>
    <w:name w:val="WWNum46"/>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2" w15:restartNumberingAfterBreak="0">
    <w:nsid w:val="0000002B"/>
    <w:multiLevelType w:val="multilevel"/>
    <w:tmpl w:val="0000002B"/>
    <w:name w:val="WWNum47"/>
    <w:lvl w:ilvl="0">
      <w:start w:val="1"/>
      <w:numFmt w:val="bullet"/>
      <w:lvlText w:val=""/>
      <w:lvlJc w:val="left"/>
      <w:pPr>
        <w:tabs>
          <w:tab w:val="num" w:pos="0"/>
        </w:tabs>
        <w:ind w:left="360" w:hanging="360"/>
      </w:pPr>
      <w:rPr>
        <w:rFonts w:ascii="Symbol" w:hAnsi="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0000002C"/>
    <w:multiLevelType w:val="multilevel"/>
    <w:tmpl w:val="0000002C"/>
    <w:name w:val="WWNum48"/>
    <w:lvl w:ilvl="0">
      <w:start w:val="1"/>
      <w:numFmt w:val="bullet"/>
      <w:lvlText w:val="-"/>
      <w:lvlJc w:val="left"/>
      <w:pPr>
        <w:tabs>
          <w:tab w:val="num" w:pos="0"/>
        </w:tabs>
        <w:ind w:left="720" w:hanging="360"/>
      </w:pPr>
      <w:rPr>
        <w:rFonts w:ascii="Calibri" w:hAnsi="Calibri" w:cs="Times New Roman"/>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4" w15:restartNumberingAfterBreak="0">
    <w:nsid w:val="0000002D"/>
    <w:multiLevelType w:val="multilevel"/>
    <w:tmpl w:val="0000002D"/>
    <w:name w:val="WWNum5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5" w15:restartNumberingAfterBreak="0">
    <w:nsid w:val="113B2EB1"/>
    <w:multiLevelType w:val="hybridMultilevel"/>
    <w:tmpl w:val="1B6C85E8"/>
    <w:lvl w:ilvl="0" w:tplc="EEE6B414">
      <w:start w:val="23"/>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6" w15:restartNumberingAfterBreak="0">
    <w:nsid w:val="165B4718"/>
    <w:multiLevelType w:val="hybridMultilevel"/>
    <w:tmpl w:val="2BF6FAF0"/>
    <w:lvl w:ilvl="0" w:tplc="5516ADE8">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BA00A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2C5C0A">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7237E2">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E69292">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38961C">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C68DC">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4E1854">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70F26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A3B06F9"/>
    <w:multiLevelType w:val="hybridMultilevel"/>
    <w:tmpl w:val="98D2489E"/>
    <w:lvl w:ilvl="0" w:tplc="B158076E">
      <w:start w:val="1"/>
      <w:numFmt w:val="decimal"/>
      <w:lvlText w:val="%1."/>
      <w:lvlJc w:val="left"/>
      <w:pPr>
        <w:ind w:left="1894" w:hanging="567"/>
      </w:pPr>
      <w:rPr>
        <w:rFonts w:ascii="Arial" w:eastAsia="Arial" w:hAnsi="Arial" w:cs="Arial" w:hint="default"/>
        <w:spacing w:val="0"/>
        <w:w w:val="103"/>
        <w:sz w:val="19"/>
        <w:szCs w:val="19"/>
        <w:lang w:val="ca-ES" w:eastAsia="ca-ES" w:bidi="ca-ES"/>
      </w:rPr>
    </w:lvl>
    <w:lvl w:ilvl="1" w:tplc="2CECC360">
      <w:start w:val="1"/>
      <w:numFmt w:val="lowerLetter"/>
      <w:lvlText w:val="%2."/>
      <w:lvlJc w:val="left"/>
      <w:pPr>
        <w:ind w:left="3028" w:hanging="567"/>
      </w:pPr>
      <w:rPr>
        <w:rFonts w:ascii="Arial" w:eastAsia="Arial" w:hAnsi="Arial" w:cs="Arial" w:hint="default"/>
        <w:spacing w:val="0"/>
        <w:w w:val="103"/>
        <w:sz w:val="22"/>
        <w:szCs w:val="22"/>
        <w:lang w:val="ca-ES" w:eastAsia="ca-ES" w:bidi="ca-ES"/>
      </w:rPr>
    </w:lvl>
    <w:lvl w:ilvl="2" w:tplc="5EB26290">
      <w:numFmt w:val="bullet"/>
      <w:lvlText w:val="•"/>
      <w:lvlJc w:val="left"/>
      <w:pPr>
        <w:ind w:left="3873" w:hanging="567"/>
      </w:pPr>
      <w:rPr>
        <w:rFonts w:hint="default"/>
        <w:lang w:val="ca-ES" w:eastAsia="ca-ES" w:bidi="ca-ES"/>
      </w:rPr>
    </w:lvl>
    <w:lvl w:ilvl="3" w:tplc="B468675C">
      <w:numFmt w:val="bullet"/>
      <w:lvlText w:val="•"/>
      <w:lvlJc w:val="left"/>
      <w:pPr>
        <w:ind w:left="4726" w:hanging="567"/>
      </w:pPr>
      <w:rPr>
        <w:rFonts w:hint="default"/>
        <w:lang w:val="ca-ES" w:eastAsia="ca-ES" w:bidi="ca-ES"/>
      </w:rPr>
    </w:lvl>
    <w:lvl w:ilvl="4" w:tplc="B9100E8A">
      <w:numFmt w:val="bullet"/>
      <w:lvlText w:val="•"/>
      <w:lvlJc w:val="left"/>
      <w:pPr>
        <w:ind w:left="5580" w:hanging="567"/>
      </w:pPr>
      <w:rPr>
        <w:rFonts w:hint="default"/>
        <w:lang w:val="ca-ES" w:eastAsia="ca-ES" w:bidi="ca-ES"/>
      </w:rPr>
    </w:lvl>
    <w:lvl w:ilvl="5" w:tplc="2DAEE006">
      <w:numFmt w:val="bullet"/>
      <w:lvlText w:val="•"/>
      <w:lvlJc w:val="left"/>
      <w:pPr>
        <w:ind w:left="6433" w:hanging="567"/>
      </w:pPr>
      <w:rPr>
        <w:rFonts w:hint="default"/>
        <w:lang w:val="ca-ES" w:eastAsia="ca-ES" w:bidi="ca-ES"/>
      </w:rPr>
    </w:lvl>
    <w:lvl w:ilvl="6" w:tplc="D610DCCC">
      <w:numFmt w:val="bullet"/>
      <w:lvlText w:val="•"/>
      <w:lvlJc w:val="left"/>
      <w:pPr>
        <w:ind w:left="7286" w:hanging="567"/>
      </w:pPr>
      <w:rPr>
        <w:rFonts w:hint="default"/>
        <w:lang w:val="ca-ES" w:eastAsia="ca-ES" w:bidi="ca-ES"/>
      </w:rPr>
    </w:lvl>
    <w:lvl w:ilvl="7" w:tplc="F9A86DD4">
      <w:numFmt w:val="bullet"/>
      <w:lvlText w:val="•"/>
      <w:lvlJc w:val="left"/>
      <w:pPr>
        <w:ind w:left="8140" w:hanging="567"/>
      </w:pPr>
      <w:rPr>
        <w:rFonts w:hint="default"/>
        <w:lang w:val="ca-ES" w:eastAsia="ca-ES" w:bidi="ca-ES"/>
      </w:rPr>
    </w:lvl>
    <w:lvl w:ilvl="8" w:tplc="D71AC166">
      <w:numFmt w:val="bullet"/>
      <w:lvlText w:val="•"/>
      <w:lvlJc w:val="left"/>
      <w:pPr>
        <w:ind w:left="8993" w:hanging="567"/>
      </w:pPr>
      <w:rPr>
        <w:rFonts w:hint="default"/>
        <w:lang w:val="ca-ES" w:eastAsia="ca-ES" w:bidi="ca-ES"/>
      </w:rPr>
    </w:lvl>
  </w:abstractNum>
  <w:abstractNum w:abstractNumId="48" w15:restartNumberingAfterBreak="0">
    <w:nsid w:val="1FE25FCA"/>
    <w:multiLevelType w:val="hybridMultilevel"/>
    <w:tmpl w:val="F0466C0A"/>
    <w:lvl w:ilvl="0" w:tplc="8F1A58D8">
      <w:start w:val="1"/>
      <w:numFmt w:val="upperLetter"/>
      <w:lvlText w:val="%1)"/>
      <w:lvlJc w:val="left"/>
      <w:pPr>
        <w:ind w:left="644" w:hanging="360"/>
      </w:pPr>
      <w:rPr>
        <w:rFonts w:hint="default"/>
        <w:b/>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49" w15:restartNumberingAfterBreak="0">
    <w:nsid w:val="24D40466"/>
    <w:multiLevelType w:val="hybridMultilevel"/>
    <w:tmpl w:val="F7C28258"/>
    <w:lvl w:ilvl="0" w:tplc="67582D94">
      <w:start w:val="1"/>
      <w:numFmt w:val="upperLetter"/>
      <w:lvlText w:val="%1)"/>
      <w:lvlJc w:val="left"/>
      <w:pPr>
        <w:ind w:left="720" w:hanging="360"/>
      </w:pPr>
      <w:rPr>
        <w:rFonts w:hint="default"/>
        <w:sz w:val="2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26122C4C"/>
    <w:multiLevelType w:val="hybridMultilevel"/>
    <w:tmpl w:val="4A306DB4"/>
    <w:lvl w:ilvl="0" w:tplc="88661BD0">
      <w:start w:val="3"/>
      <w:numFmt w:val="bullet"/>
      <w:lvlText w:val="-"/>
      <w:lvlJc w:val="left"/>
      <w:pPr>
        <w:ind w:left="899" w:hanging="360"/>
      </w:pPr>
      <w:rPr>
        <w:rFonts w:ascii="Arial" w:eastAsia="Arial" w:hAnsi="Arial" w:cs="Arial" w:hint="default"/>
      </w:rPr>
    </w:lvl>
    <w:lvl w:ilvl="1" w:tplc="04030003">
      <w:start w:val="1"/>
      <w:numFmt w:val="bullet"/>
      <w:lvlText w:val="o"/>
      <w:lvlJc w:val="left"/>
      <w:pPr>
        <w:ind w:left="1619" w:hanging="360"/>
      </w:pPr>
      <w:rPr>
        <w:rFonts w:ascii="Courier New" w:hAnsi="Courier New" w:cs="Courier New" w:hint="default"/>
      </w:rPr>
    </w:lvl>
    <w:lvl w:ilvl="2" w:tplc="04030005" w:tentative="1">
      <w:start w:val="1"/>
      <w:numFmt w:val="bullet"/>
      <w:lvlText w:val=""/>
      <w:lvlJc w:val="left"/>
      <w:pPr>
        <w:ind w:left="2339" w:hanging="360"/>
      </w:pPr>
      <w:rPr>
        <w:rFonts w:ascii="Wingdings" w:hAnsi="Wingdings" w:hint="default"/>
      </w:rPr>
    </w:lvl>
    <w:lvl w:ilvl="3" w:tplc="04030001" w:tentative="1">
      <w:start w:val="1"/>
      <w:numFmt w:val="bullet"/>
      <w:lvlText w:val=""/>
      <w:lvlJc w:val="left"/>
      <w:pPr>
        <w:ind w:left="3059" w:hanging="360"/>
      </w:pPr>
      <w:rPr>
        <w:rFonts w:ascii="Symbol" w:hAnsi="Symbol" w:hint="default"/>
      </w:rPr>
    </w:lvl>
    <w:lvl w:ilvl="4" w:tplc="04030003" w:tentative="1">
      <w:start w:val="1"/>
      <w:numFmt w:val="bullet"/>
      <w:lvlText w:val="o"/>
      <w:lvlJc w:val="left"/>
      <w:pPr>
        <w:ind w:left="3779" w:hanging="360"/>
      </w:pPr>
      <w:rPr>
        <w:rFonts w:ascii="Courier New" w:hAnsi="Courier New" w:cs="Courier New" w:hint="default"/>
      </w:rPr>
    </w:lvl>
    <w:lvl w:ilvl="5" w:tplc="04030005" w:tentative="1">
      <w:start w:val="1"/>
      <w:numFmt w:val="bullet"/>
      <w:lvlText w:val=""/>
      <w:lvlJc w:val="left"/>
      <w:pPr>
        <w:ind w:left="4499" w:hanging="360"/>
      </w:pPr>
      <w:rPr>
        <w:rFonts w:ascii="Wingdings" w:hAnsi="Wingdings" w:hint="default"/>
      </w:rPr>
    </w:lvl>
    <w:lvl w:ilvl="6" w:tplc="04030001" w:tentative="1">
      <w:start w:val="1"/>
      <w:numFmt w:val="bullet"/>
      <w:lvlText w:val=""/>
      <w:lvlJc w:val="left"/>
      <w:pPr>
        <w:ind w:left="5219" w:hanging="360"/>
      </w:pPr>
      <w:rPr>
        <w:rFonts w:ascii="Symbol" w:hAnsi="Symbol" w:hint="default"/>
      </w:rPr>
    </w:lvl>
    <w:lvl w:ilvl="7" w:tplc="04030003" w:tentative="1">
      <w:start w:val="1"/>
      <w:numFmt w:val="bullet"/>
      <w:lvlText w:val="o"/>
      <w:lvlJc w:val="left"/>
      <w:pPr>
        <w:ind w:left="5939" w:hanging="360"/>
      </w:pPr>
      <w:rPr>
        <w:rFonts w:ascii="Courier New" w:hAnsi="Courier New" w:cs="Courier New" w:hint="default"/>
      </w:rPr>
    </w:lvl>
    <w:lvl w:ilvl="8" w:tplc="04030005" w:tentative="1">
      <w:start w:val="1"/>
      <w:numFmt w:val="bullet"/>
      <w:lvlText w:val=""/>
      <w:lvlJc w:val="left"/>
      <w:pPr>
        <w:ind w:left="6659" w:hanging="360"/>
      </w:pPr>
      <w:rPr>
        <w:rFonts w:ascii="Wingdings" w:hAnsi="Wingdings" w:hint="default"/>
      </w:rPr>
    </w:lvl>
  </w:abstractNum>
  <w:abstractNum w:abstractNumId="51" w15:restartNumberingAfterBreak="0">
    <w:nsid w:val="2A000AC1"/>
    <w:multiLevelType w:val="hybridMultilevel"/>
    <w:tmpl w:val="44AE1F84"/>
    <w:lvl w:ilvl="0" w:tplc="A12237E2">
      <w:start w:val="7"/>
      <w:numFmt w:val="lowerLetter"/>
      <w:lvlText w:val="%1)"/>
      <w:lvlJc w:val="left"/>
      <w:pPr>
        <w:ind w:left="360" w:hanging="360"/>
      </w:pPr>
      <w:rPr>
        <w:rFonts w:ascii="Arial" w:eastAsia="Arial" w:hAnsi="Arial"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2" w15:restartNumberingAfterBreak="0">
    <w:nsid w:val="2B8E2789"/>
    <w:multiLevelType w:val="hybridMultilevel"/>
    <w:tmpl w:val="DF52D318"/>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53" w15:restartNumberingAfterBreak="0">
    <w:nsid w:val="32040474"/>
    <w:multiLevelType w:val="hybridMultilevel"/>
    <w:tmpl w:val="8D88400E"/>
    <w:lvl w:ilvl="0" w:tplc="5FB4F884">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4" w15:restartNumberingAfterBreak="0">
    <w:nsid w:val="3A657F73"/>
    <w:multiLevelType w:val="hybridMultilevel"/>
    <w:tmpl w:val="7206CC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5" w15:restartNumberingAfterBreak="0">
    <w:nsid w:val="4F8D1AF9"/>
    <w:multiLevelType w:val="hybridMultilevel"/>
    <w:tmpl w:val="EB081D26"/>
    <w:lvl w:ilvl="0" w:tplc="04030001">
      <w:start w:val="1"/>
      <w:numFmt w:val="bullet"/>
      <w:lvlText w:val=""/>
      <w:lvlJc w:val="left"/>
      <w:pPr>
        <w:ind w:left="2880" w:hanging="360"/>
      </w:pPr>
      <w:rPr>
        <w:rFonts w:ascii="Symbol" w:hAnsi="Symbol" w:hint="default"/>
      </w:rPr>
    </w:lvl>
    <w:lvl w:ilvl="1" w:tplc="04030003" w:tentative="1">
      <w:start w:val="1"/>
      <w:numFmt w:val="bullet"/>
      <w:lvlText w:val="o"/>
      <w:lvlJc w:val="left"/>
      <w:pPr>
        <w:ind w:left="3600" w:hanging="360"/>
      </w:pPr>
      <w:rPr>
        <w:rFonts w:ascii="Courier New" w:hAnsi="Courier New" w:hint="default"/>
      </w:rPr>
    </w:lvl>
    <w:lvl w:ilvl="2" w:tplc="04030005" w:tentative="1">
      <w:start w:val="1"/>
      <w:numFmt w:val="bullet"/>
      <w:lvlText w:val=""/>
      <w:lvlJc w:val="left"/>
      <w:pPr>
        <w:ind w:left="4320" w:hanging="360"/>
      </w:pPr>
      <w:rPr>
        <w:rFonts w:ascii="Wingdings" w:hAnsi="Wingdings" w:hint="default"/>
      </w:rPr>
    </w:lvl>
    <w:lvl w:ilvl="3" w:tplc="04030001" w:tentative="1">
      <w:start w:val="1"/>
      <w:numFmt w:val="bullet"/>
      <w:lvlText w:val=""/>
      <w:lvlJc w:val="left"/>
      <w:pPr>
        <w:ind w:left="5040" w:hanging="360"/>
      </w:pPr>
      <w:rPr>
        <w:rFonts w:ascii="Symbol" w:hAnsi="Symbol" w:hint="default"/>
      </w:rPr>
    </w:lvl>
    <w:lvl w:ilvl="4" w:tplc="04030003" w:tentative="1">
      <w:start w:val="1"/>
      <w:numFmt w:val="bullet"/>
      <w:lvlText w:val="o"/>
      <w:lvlJc w:val="left"/>
      <w:pPr>
        <w:ind w:left="5760" w:hanging="360"/>
      </w:pPr>
      <w:rPr>
        <w:rFonts w:ascii="Courier New" w:hAnsi="Courier New" w:hint="default"/>
      </w:rPr>
    </w:lvl>
    <w:lvl w:ilvl="5" w:tplc="04030005" w:tentative="1">
      <w:start w:val="1"/>
      <w:numFmt w:val="bullet"/>
      <w:lvlText w:val=""/>
      <w:lvlJc w:val="left"/>
      <w:pPr>
        <w:ind w:left="6480" w:hanging="360"/>
      </w:pPr>
      <w:rPr>
        <w:rFonts w:ascii="Wingdings" w:hAnsi="Wingdings" w:hint="default"/>
      </w:rPr>
    </w:lvl>
    <w:lvl w:ilvl="6" w:tplc="04030001" w:tentative="1">
      <w:start w:val="1"/>
      <w:numFmt w:val="bullet"/>
      <w:lvlText w:val=""/>
      <w:lvlJc w:val="left"/>
      <w:pPr>
        <w:ind w:left="7200" w:hanging="360"/>
      </w:pPr>
      <w:rPr>
        <w:rFonts w:ascii="Symbol" w:hAnsi="Symbol" w:hint="default"/>
      </w:rPr>
    </w:lvl>
    <w:lvl w:ilvl="7" w:tplc="04030003" w:tentative="1">
      <w:start w:val="1"/>
      <w:numFmt w:val="bullet"/>
      <w:lvlText w:val="o"/>
      <w:lvlJc w:val="left"/>
      <w:pPr>
        <w:ind w:left="7920" w:hanging="360"/>
      </w:pPr>
      <w:rPr>
        <w:rFonts w:ascii="Courier New" w:hAnsi="Courier New" w:hint="default"/>
      </w:rPr>
    </w:lvl>
    <w:lvl w:ilvl="8" w:tplc="04030005" w:tentative="1">
      <w:start w:val="1"/>
      <w:numFmt w:val="bullet"/>
      <w:lvlText w:val=""/>
      <w:lvlJc w:val="left"/>
      <w:pPr>
        <w:ind w:left="8640" w:hanging="360"/>
      </w:pPr>
      <w:rPr>
        <w:rFonts w:ascii="Wingdings" w:hAnsi="Wingdings" w:hint="default"/>
      </w:rPr>
    </w:lvl>
  </w:abstractNum>
  <w:abstractNum w:abstractNumId="56"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7" w15:restartNumberingAfterBreak="0">
    <w:nsid w:val="596A7594"/>
    <w:multiLevelType w:val="hybridMultilevel"/>
    <w:tmpl w:val="0270C2CE"/>
    <w:lvl w:ilvl="0" w:tplc="CC9882CA">
      <w:start w:val="1"/>
      <w:numFmt w:val="decimal"/>
      <w:lvlText w:val="%1."/>
      <w:lvlJc w:val="left"/>
      <w:pPr>
        <w:ind w:left="1894" w:hanging="567"/>
      </w:pPr>
      <w:rPr>
        <w:rFonts w:ascii="Arial" w:eastAsia="Arial" w:hAnsi="Arial" w:cs="Arial" w:hint="default"/>
        <w:spacing w:val="0"/>
        <w:w w:val="103"/>
        <w:sz w:val="22"/>
        <w:szCs w:val="22"/>
        <w:lang w:val="ca-ES" w:eastAsia="ca-ES" w:bidi="ca-ES"/>
      </w:rPr>
    </w:lvl>
    <w:lvl w:ilvl="1" w:tplc="4C48FA14">
      <w:start w:val="1"/>
      <w:numFmt w:val="lowerLetter"/>
      <w:lvlText w:val="%2."/>
      <w:lvlJc w:val="left"/>
      <w:pPr>
        <w:ind w:left="3028" w:hanging="567"/>
      </w:pPr>
      <w:rPr>
        <w:rFonts w:ascii="Arial" w:eastAsia="Arial" w:hAnsi="Arial" w:cs="Arial" w:hint="default"/>
        <w:spacing w:val="0"/>
        <w:w w:val="103"/>
        <w:sz w:val="19"/>
        <w:szCs w:val="19"/>
        <w:lang w:val="ca-ES" w:eastAsia="ca-ES" w:bidi="ca-ES"/>
      </w:rPr>
    </w:lvl>
    <w:lvl w:ilvl="2" w:tplc="5EB26290">
      <w:numFmt w:val="bullet"/>
      <w:lvlText w:val="•"/>
      <w:lvlJc w:val="left"/>
      <w:pPr>
        <w:ind w:left="3873" w:hanging="567"/>
      </w:pPr>
      <w:rPr>
        <w:rFonts w:hint="default"/>
        <w:lang w:val="ca-ES" w:eastAsia="ca-ES" w:bidi="ca-ES"/>
      </w:rPr>
    </w:lvl>
    <w:lvl w:ilvl="3" w:tplc="B468675C">
      <w:numFmt w:val="bullet"/>
      <w:lvlText w:val="•"/>
      <w:lvlJc w:val="left"/>
      <w:pPr>
        <w:ind w:left="4726" w:hanging="567"/>
      </w:pPr>
      <w:rPr>
        <w:rFonts w:hint="default"/>
        <w:lang w:val="ca-ES" w:eastAsia="ca-ES" w:bidi="ca-ES"/>
      </w:rPr>
    </w:lvl>
    <w:lvl w:ilvl="4" w:tplc="B9100E8A">
      <w:numFmt w:val="bullet"/>
      <w:lvlText w:val="•"/>
      <w:lvlJc w:val="left"/>
      <w:pPr>
        <w:ind w:left="5580" w:hanging="567"/>
      </w:pPr>
      <w:rPr>
        <w:rFonts w:hint="default"/>
        <w:lang w:val="ca-ES" w:eastAsia="ca-ES" w:bidi="ca-ES"/>
      </w:rPr>
    </w:lvl>
    <w:lvl w:ilvl="5" w:tplc="2DAEE006">
      <w:numFmt w:val="bullet"/>
      <w:lvlText w:val="•"/>
      <w:lvlJc w:val="left"/>
      <w:pPr>
        <w:ind w:left="6433" w:hanging="567"/>
      </w:pPr>
      <w:rPr>
        <w:rFonts w:hint="default"/>
        <w:lang w:val="ca-ES" w:eastAsia="ca-ES" w:bidi="ca-ES"/>
      </w:rPr>
    </w:lvl>
    <w:lvl w:ilvl="6" w:tplc="D610DCCC">
      <w:numFmt w:val="bullet"/>
      <w:lvlText w:val="•"/>
      <w:lvlJc w:val="left"/>
      <w:pPr>
        <w:ind w:left="7286" w:hanging="567"/>
      </w:pPr>
      <w:rPr>
        <w:rFonts w:hint="default"/>
        <w:lang w:val="ca-ES" w:eastAsia="ca-ES" w:bidi="ca-ES"/>
      </w:rPr>
    </w:lvl>
    <w:lvl w:ilvl="7" w:tplc="F9A86DD4">
      <w:numFmt w:val="bullet"/>
      <w:lvlText w:val="•"/>
      <w:lvlJc w:val="left"/>
      <w:pPr>
        <w:ind w:left="8140" w:hanging="567"/>
      </w:pPr>
      <w:rPr>
        <w:rFonts w:hint="default"/>
        <w:lang w:val="ca-ES" w:eastAsia="ca-ES" w:bidi="ca-ES"/>
      </w:rPr>
    </w:lvl>
    <w:lvl w:ilvl="8" w:tplc="D71AC166">
      <w:numFmt w:val="bullet"/>
      <w:lvlText w:val="•"/>
      <w:lvlJc w:val="left"/>
      <w:pPr>
        <w:ind w:left="8993" w:hanging="567"/>
      </w:pPr>
      <w:rPr>
        <w:rFonts w:hint="default"/>
        <w:lang w:val="ca-ES" w:eastAsia="ca-ES" w:bidi="ca-ES"/>
      </w:rPr>
    </w:lvl>
  </w:abstractNum>
  <w:abstractNum w:abstractNumId="58" w15:restartNumberingAfterBreak="0">
    <w:nsid w:val="6681305F"/>
    <w:multiLevelType w:val="hybridMultilevel"/>
    <w:tmpl w:val="5FE8D49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9" w15:restartNumberingAfterBreak="0">
    <w:nsid w:val="7A415CC1"/>
    <w:multiLevelType w:val="hybridMultilevel"/>
    <w:tmpl w:val="F44E1C56"/>
    <w:lvl w:ilvl="0" w:tplc="6C48814C">
      <w:start w:val="1"/>
      <w:numFmt w:val="upperLetter"/>
      <w:lvlText w:val="%1)"/>
      <w:lvlJc w:val="left"/>
      <w:pPr>
        <w:ind w:left="360" w:hanging="360"/>
      </w:pPr>
      <w:rPr>
        <w:rFonts w:hint="default"/>
        <w:b/>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0"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38"/>
  </w:num>
  <w:num w:numId="33">
    <w:abstractNumId w:val="43"/>
  </w:num>
  <w:num w:numId="34">
    <w:abstractNumId w:val="44"/>
  </w:num>
  <w:num w:numId="35">
    <w:abstractNumId w:val="54"/>
  </w:num>
  <w:num w:numId="36">
    <w:abstractNumId w:val="52"/>
  </w:num>
  <w:num w:numId="37">
    <w:abstractNumId w:val="58"/>
  </w:num>
  <w:num w:numId="38">
    <w:abstractNumId w:val="51"/>
  </w:num>
  <w:num w:numId="39">
    <w:abstractNumId w:val="57"/>
  </w:num>
  <w:num w:numId="40">
    <w:abstractNumId w:val="47"/>
  </w:num>
  <w:num w:numId="41">
    <w:abstractNumId w:val="45"/>
  </w:num>
  <w:num w:numId="42">
    <w:abstractNumId w:val="60"/>
  </w:num>
  <w:num w:numId="43">
    <w:abstractNumId w:val="56"/>
  </w:num>
  <w:num w:numId="44">
    <w:abstractNumId w:val="50"/>
  </w:num>
  <w:num w:numId="45">
    <w:abstractNumId w:val="46"/>
  </w:num>
  <w:num w:numId="46">
    <w:abstractNumId w:val="53"/>
  </w:num>
  <w:num w:numId="47">
    <w:abstractNumId w:val="49"/>
  </w:num>
  <w:num w:numId="48">
    <w:abstractNumId w:val="48"/>
  </w:num>
  <w:num w:numId="49">
    <w:abstractNumId w:val="55"/>
  </w:num>
  <w:num w:numId="50">
    <w:abstractNumId w:val="59"/>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rach Aventin, Sergi">
    <w15:presenceInfo w15:providerId="None" w15:userId="Salrach Aventin, Serg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57"/>
    <w:rsid w:val="000014C6"/>
    <w:rsid w:val="00003CFA"/>
    <w:rsid w:val="00007C3A"/>
    <w:rsid w:val="0001434B"/>
    <w:rsid w:val="00023ECE"/>
    <w:rsid w:val="00055157"/>
    <w:rsid w:val="00075E37"/>
    <w:rsid w:val="00082776"/>
    <w:rsid w:val="000A022E"/>
    <w:rsid w:val="000B3BAD"/>
    <w:rsid w:val="000C26AC"/>
    <w:rsid w:val="000C5BC4"/>
    <w:rsid w:val="000E4E09"/>
    <w:rsid w:val="001000E4"/>
    <w:rsid w:val="00110087"/>
    <w:rsid w:val="001138C8"/>
    <w:rsid w:val="00115B42"/>
    <w:rsid w:val="00120BC8"/>
    <w:rsid w:val="001247F3"/>
    <w:rsid w:val="00124A3E"/>
    <w:rsid w:val="001307DB"/>
    <w:rsid w:val="001452A4"/>
    <w:rsid w:val="00146EB5"/>
    <w:rsid w:val="00165C9C"/>
    <w:rsid w:val="0017048E"/>
    <w:rsid w:val="001717EC"/>
    <w:rsid w:val="00181972"/>
    <w:rsid w:val="0018293D"/>
    <w:rsid w:val="0018544A"/>
    <w:rsid w:val="00194880"/>
    <w:rsid w:val="001C1F92"/>
    <w:rsid w:val="001C542A"/>
    <w:rsid w:val="001F3B6E"/>
    <w:rsid w:val="001F7BFF"/>
    <w:rsid w:val="002030EB"/>
    <w:rsid w:val="002071E8"/>
    <w:rsid w:val="0020785E"/>
    <w:rsid w:val="00213569"/>
    <w:rsid w:val="00240F30"/>
    <w:rsid w:val="00246DFD"/>
    <w:rsid w:val="002616A3"/>
    <w:rsid w:val="00265452"/>
    <w:rsid w:val="00282EA3"/>
    <w:rsid w:val="00286A40"/>
    <w:rsid w:val="002879B1"/>
    <w:rsid w:val="002940A0"/>
    <w:rsid w:val="0029617D"/>
    <w:rsid w:val="002B0F23"/>
    <w:rsid w:val="002C063E"/>
    <w:rsid w:val="002E19E4"/>
    <w:rsid w:val="002E2B99"/>
    <w:rsid w:val="002F2694"/>
    <w:rsid w:val="003027AE"/>
    <w:rsid w:val="00323036"/>
    <w:rsid w:val="0034036B"/>
    <w:rsid w:val="00346FF6"/>
    <w:rsid w:val="00360FA7"/>
    <w:rsid w:val="003640BB"/>
    <w:rsid w:val="00365C44"/>
    <w:rsid w:val="003812C4"/>
    <w:rsid w:val="00390137"/>
    <w:rsid w:val="003C0507"/>
    <w:rsid w:val="003C480C"/>
    <w:rsid w:val="003D76CC"/>
    <w:rsid w:val="003E7A22"/>
    <w:rsid w:val="003F09CE"/>
    <w:rsid w:val="003F1A79"/>
    <w:rsid w:val="003F2A7D"/>
    <w:rsid w:val="003F418B"/>
    <w:rsid w:val="003F6C46"/>
    <w:rsid w:val="00422E6C"/>
    <w:rsid w:val="0042475C"/>
    <w:rsid w:val="0043233D"/>
    <w:rsid w:val="00434ED4"/>
    <w:rsid w:val="004351A5"/>
    <w:rsid w:val="00437650"/>
    <w:rsid w:val="004576D0"/>
    <w:rsid w:val="00465742"/>
    <w:rsid w:val="00465A00"/>
    <w:rsid w:val="00481CC3"/>
    <w:rsid w:val="0048641F"/>
    <w:rsid w:val="00486643"/>
    <w:rsid w:val="00487BC3"/>
    <w:rsid w:val="00494FB9"/>
    <w:rsid w:val="00495163"/>
    <w:rsid w:val="004A0BF3"/>
    <w:rsid w:val="004A51CB"/>
    <w:rsid w:val="004A609D"/>
    <w:rsid w:val="004C0762"/>
    <w:rsid w:val="004D01A7"/>
    <w:rsid w:val="004D0980"/>
    <w:rsid w:val="004D1566"/>
    <w:rsid w:val="004E52C4"/>
    <w:rsid w:val="004E5C65"/>
    <w:rsid w:val="005038B1"/>
    <w:rsid w:val="00505F36"/>
    <w:rsid w:val="005074F1"/>
    <w:rsid w:val="00512CB2"/>
    <w:rsid w:val="00514E14"/>
    <w:rsid w:val="0051725F"/>
    <w:rsid w:val="005336B1"/>
    <w:rsid w:val="005344E5"/>
    <w:rsid w:val="00535E79"/>
    <w:rsid w:val="00544A2B"/>
    <w:rsid w:val="00550412"/>
    <w:rsid w:val="0055241C"/>
    <w:rsid w:val="00555203"/>
    <w:rsid w:val="00564C24"/>
    <w:rsid w:val="0056529C"/>
    <w:rsid w:val="00581A2C"/>
    <w:rsid w:val="00581AF7"/>
    <w:rsid w:val="005849A2"/>
    <w:rsid w:val="00590FA4"/>
    <w:rsid w:val="0059274A"/>
    <w:rsid w:val="005928EB"/>
    <w:rsid w:val="005A2FB8"/>
    <w:rsid w:val="005A4503"/>
    <w:rsid w:val="005E1B05"/>
    <w:rsid w:val="005E2D3F"/>
    <w:rsid w:val="005E6B7A"/>
    <w:rsid w:val="00624768"/>
    <w:rsid w:val="00634EEF"/>
    <w:rsid w:val="00637A24"/>
    <w:rsid w:val="006401DB"/>
    <w:rsid w:val="006403A3"/>
    <w:rsid w:val="00647CC1"/>
    <w:rsid w:val="00672873"/>
    <w:rsid w:val="00673A87"/>
    <w:rsid w:val="006A50A5"/>
    <w:rsid w:val="006B0AED"/>
    <w:rsid w:val="006B25D1"/>
    <w:rsid w:val="006B3E95"/>
    <w:rsid w:val="006C2A7C"/>
    <w:rsid w:val="006C4D9F"/>
    <w:rsid w:val="006D1AE6"/>
    <w:rsid w:val="006D3329"/>
    <w:rsid w:val="006D37A3"/>
    <w:rsid w:val="006E04C6"/>
    <w:rsid w:val="006F4849"/>
    <w:rsid w:val="007026F7"/>
    <w:rsid w:val="007115EB"/>
    <w:rsid w:val="00721FF0"/>
    <w:rsid w:val="007270D1"/>
    <w:rsid w:val="007374C3"/>
    <w:rsid w:val="00761D9F"/>
    <w:rsid w:val="00764434"/>
    <w:rsid w:val="00765E5F"/>
    <w:rsid w:val="00776ED7"/>
    <w:rsid w:val="007A718C"/>
    <w:rsid w:val="007B36F7"/>
    <w:rsid w:val="007B698F"/>
    <w:rsid w:val="007C0573"/>
    <w:rsid w:val="007C5192"/>
    <w:rsid w:val="007E01F0"/>
    <w:rsid w:val="007E731F"/>
    <w:rsid w:val="00806FA3"/>
    <w:rsid w:val="00817027"/>
    <w:rsid w:val="00822AC6"/>
    <w:rsid w:val="008262BE"/>
    <w:rsid w:val="0083206C"/>
    <w:rsid w:val="00832B18"/>
    <w:rsid w:val="00836D91"/>
    <w:rsid w:val="008444D9"/>
    <w:rsid w:val="00877A2D"/>
    <w:rsid w:val="00890300"/>
    <w:rsid w:val="008B264E"/>
    <w:rsid w:val="008C011A"/>
    <w:rsid w:val="008C69F6"/>
    <w:rsid w:val="008E3206"/>
    <w:rsid w:val="008F0631"/>
    <w:rsid w:val="008F5D4F"/>
    <w:rsid w:val="008F5DF2"/>
    <w:rsid w:val="008F663C"/>
    <w:rsid w:val="00903D8F"/>
    <w:rsid w:val="0092301B"/>
    <w:rsid w:val="009251B0"/>
    <w:rsid w:val="00930519"/>
    <w:rsid w:val="009324AE"/>
    <w:rsid w:val="00933428"/>
    <w:rsid w:val="00934FD6"/>
    <w:rsid w:val="00957EB0"/>
    <w:rsid w:val="009602A2"/>
    <w:rsid w:val="00964E19"/>
    <w:rsid w:val="00982921"/>
    <w:rsid w:val="0098756F"/>
    <w:rsid w:val="0099198A"/>
    <w:rsid w:val="009941D5"/>
    <w:rsid w:val="009A0D62"/>
    <w:rsid w:val="009B2EFA"/>
    <w:rsid w:val="009B5F6B"/>
    <w:rsid w:val="009C2B4E"/>
    <w:rsid w:val="009D10E7"/>
    <w:rsid w:val="009D3775"/>
    <w:rsid w:val="009F6F05"/>
    <w:rsid w:val="00A026C2"/>
    <w:rsid w:val="00A13BF3"/>
    <w:rsid w:val="00A2198C"/>
    <w:rsid w:val="00A23C43"/>
    <w:rsid w:val="00A3253D"/>
    <w:rsid w:val="00A35188"/>
    <w:rsid w:val="00A35C7C"/>
    <w:rsid w:val="00A42111"/>
    <w:rsid w:val="00A53A1D"/>
    <w:rsid w:val="00A579F3"/>
    <w:rsid w:val="00A618BC"/>
    <w:rsid w:val="00A673BC"/>
    <w:rsid w:val="00A75F0E"/>
    <w:rsid w:val="00A96595"/>
    <w:rsid w:val="00AA2554"/>
    <w:rsid w:val="00AB144D"/>
    <w:rsid w:val="00AB4BC0"/>
    <w:rsid w:val="00AB6A29"/>
    <w:rsid w:val="00AD30B4"/>
    <w:rsid w:val="00AF22C0"/>
    <w:rsid w:val="00AF71EC"/>
    <w:rsid w:val="00B027B9"/>
    <w:rsid w:val="00B12062"/>
    <w:rsid w:val="00B20E27"/>
    <w:rsid w:val="00B36292"/>
    <w:rsid w:val="00B76319"/>
    <w:rsid w:val="00B92E06"/>
    <w:rsid w:val="00BA22F1"/>
    <w:rsid w:val="00BC0E79"/>
    <w:rsid w:val="00BC308D"/>
    <w:rsid w:val="00BD049C"/>
    <w:rsid w:val="00BD3AAD"/>
    <w:rsid w:val="00BE0027"/>
    <w:rsid w:val="00BF62AA"/>
    <w:rsid w:val="00C01282"/>
    <w:rsid w:val="00C01CCE"/>
    <w:rsid w:val="00C31D40"/>
    <w:rsid w:val="00C4004A"/>
    <w:rsid w:val="00C45CA1"/>
    <w:rsid w:val="00C552B3"/>
    <w:rsid w:val="00C56E6C"/>
    <w:rsid w:val="00C57E82"/>
    <w:rsid w:val="00C843B0"/>
    <w:rsid w:val="00C8579A"/>
    <w:rsid w:val="00C923A5"/>
    <w:rsid w:val="00C930B2"/>
    <w:rsid w:val="00C9595C"/>
    <w:rsid w:val="00C97DD7"/>
    <w:rsid w:val="00CA49C4"/>
    <w:rsid w:val="00CA4DB1"/>
    <w:rsid w:val="00CC3DB1"/>
    <w:rsid w:val="00CC4945"/>
    <w:rsid w:val="00CD047D"/>
    <w:rsid w:val="00CD44A0"/>
    <w:rsid w:val="00CE5B53"/>
    <w:rsid w:val="00CE5BA2"/>
    <w:rsid w:val="00D0591F"/>
    <w:rsid w:val="00D14EA1"/>
    <w:rsid w:val="00D177BB"/>
    <w:rsid w:val="00D207AA"/>
    <w:rsid w:val="00D22DB1"/>
    <w:rsid w:val="00D2352E"/>
    <w:rsid w:val="00D31DDF"/>
    <w:rsid w:val="00D34D3F"/>
    <w:rsid w:val="00D37C5B"/>
    <w:rsid w:val="00D43DB1"/>
    <w:rsid w:val="00D64481"/>
    <w:rsid w:val="00D64742"/>
    <w:rsid w:val="00D8710D"/>
    <w:rsid w:val="00DA7CC9"/>
    <w:rsid w:val="00DC1364"/>
    <w:rsid w:val="00DF6C6A"/>
    <w:rsid w:val="00E021B9"/>
    <w:rsid w:val="00E03548"/>
    <w:rsid w:val="00E07C38"/>
    <w:rsid w:val="00E10BA6"/>
    <w:rsid w:val="00E31250"/>
    <w:rsid w:val="00E3758F"/>
    <w:rsid w:val="00E51728"/>
    <w:rsid w:val="00E52248"/>
    <w:rsid w:val="00E52E7D"/>
    <w:rsid w:val="00E55A88"/>
    <w:rsid w:val="00E71DC8"/>
    <w:rsid w:val="00E74035"/>
    <w:rsid w:val="00E77D1C"/>
    <w:rsid w:val="00EA0B1D"/>
    <w:rsid w:val="00EA32F4"/>
    <w:rsid w:val="00EB08E3"/>
    <w:rsid w:val="00EC1D05"/>
    <w:rsid w:val="00ED0162"/>
    <w:rsid w:val="00EE18BB"/>
    <w:rsid w:val="00EF2516"/>
    <w:rsid w:val="00EF594B"/>
    <w:rsid w:val="00EF6F5C"/>
    <w:rsid w:val="00F03B3D"/>
    <w:rsid w:val="00F1693B"/>
    <w:rsid w:val="00F16C32"/>
    <w:rsid w:val="00F275BF"/>
    <w:rsid w:val="00F31B76"/>
    <w:rsid w:val="00F35323"/>
    <w:rsid w:val="00F36A2E"/>
    <w:rsid w:val="00F50C4C"/>
    <w:rsid w:val="00F53AC6"/>
    <w:rsid w:val="00F66390"/>
    <w:rsid w:val="00F72985"/>
    <w:rsid w:val="00F871C9"/>
    <w:rsid w:val="00F92D25"/>
    <w:rsid w:val="00FA12C9"/>
    <w:rsid w:val="00FA5891"/>
    <w:rsid w:val="00FA7B2E"/>
    <w:rsid w:val="00FB1BE6"/>
    <w:rsid w:val="00FB6661"/>
    <w:rsid w:val="00FC317A"/>
    <w:rsid w:val="00FD0C6B"/>
    <w:rsid w:val="00FD50FD"/>
    <w:rsid w:val="00FE7A13"/>
    <w:rsid w:val="00FF3CF2"/>
    <w:rsid w:val="00FF57D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oNotEmbedSmartTags/>
  <w:decimalSymbol w:val=","/>
  <w:listSeparator w:val=";"/>
  <w14:docId w14:val="7CB0B655"/>
  <w15:chartTrackingRefBased/>
  <w15:docId w15:val="{AFFEACF5-A6A3-4E1E-80EB-0EEF4721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Arial Unicode MS"/>
      <w:kern w:val="1"/>
      <w:sz w:val="22"/>
      <w:szCs w:val="22"/>
    </w:rPr>
  </w:style>
  <w:style w:type="paragraph" w:styleId="Ttol1">
    <w:name w:val="heading 1"/>
    <w:basedOn w:val="Normal"/>
    <w:link w:val="Ttol1Car"/>
    <w:uiPriority w:val="1"/>
    <w:qFormat/>
    <w:rsid w:val="00634EEF"/>
    <w:pPr>
      <w:widowControl w:val="0"/>
      <w:suppressAutoHyphens w:val="0"/>
      <w:autoSpaceDE w:val="0"/>
      <w:autoSpaceDN w:val="0"/>
      <w:ind w:left="1327"/>
      <w:outlineLvl w:val="0"/>
    </w:pPr>
    <w:rPr>
      <w:rFonts w:ascii="Arial" w:eastAsia="Arial" w:hAnsi="Arial" w:cs="Arial"/>
      <w:b/>
      <w:bCs/>
      <w:kern w:val="0"/>
      <w:sz w:val="43"/>
      <w:szCs w:val="43"/>
      <w:lang w:bidi="ca-ES"/>
    </w:rPr>
  </w:style>
  <w:style w:type="paragraph" w:styleId="Ttol2">
    <w:name w:val="heading 2"/>
    <w:basedOn w:val="Normal"/>
    <w:next w:val="Normal"/>
    <w:link w:val="Ttol2Car"/>
    <w:uiPriority w:val="9"/>
    <w:semiHidden/>
    <w:unhideWhenUsed/>
    <w:qFormat/>
    <w:rsid w:val="003F1A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1">
    <w:name w:val="Tipus de lletra per defecte del paràgraf1"/>
  </w:style>
  <w:style w:type="character" w:customStyle="1" w:styleId="CapaleraCar">
    <w:name w:val="Capçalera Car"/>
    <w:basedOn w:val="Tipusdelletraperdefectedelpargraf1"/>
    <w:uiPriority w:val="99"/>
  </w:style>
  <w:style w:type="character" w:customStyle="1" w:styleId="PeuCar">
    <w:name w:val="Peu Car"/>
    <w:basedOn w:val="Tipusdelletraperdefectedelpargraf1"/>
    <w:uiPriority w:val="99"/>
  </w:style>
  <w:style w:type="character" w:customStyle="1" w:styleId="TextdenotaapeudepginaCar">
    <w:name w:val="Text de nota a peu de pàgina Car"/>
    <w:rPr>
      <w:sz w:val="20"/>
      <w:szCs w:val="20"/>
    </w:rPr>
  </w:style>
  <w:style w:type="character" w:customStyle="1" w:styleId="Refernciadenotaapeudepgina1">
    <w:name w:val="Referència de nota a peu de pàgina1"/>
    <w:rPr>
      <w:vertAlign w:val="superscript"/>
    </w:rPr>
  </w:style>
  <w:style w:type="character" w:styleId="Enlla">
    <w:name w:val="Hyperlink"/>
    <w:rPr>
      <w:color w:val="0563C1"/>
      <w:u w:val="single"/>
    </w:rPr>
  </w:style>
  <w:style w:type="character" w:customStyle="1" w:styleId="Refernciadenotaalfinal1">
    <w:name w:val="Referència de nota al final1"/>
    <w:rPr>
      <w:vertAlign w:val="superscript"/>
    </w:rPr>
  </w:style>
  <w:style w:type="character" w:customStyle="1" w:styleId="TextdeglobusCar">
    <w:name w:val="Text de globus Car"/>
    <w:rPr>
      <w:rFonts w:ascii="Segoe UI" w:hAnsi="Segoe UI" w:cs="Segoe UI"/>
      <w:sz w:val="18"/>
      <w:szCs w:val="18"/>
    </w:rPr>
  </w:style>
  <w:style w:type="character" w:customStyle="1" w:styleId="Enllavisitat1">
    <w:name w:val="Enllaç visitat1"/>
    <w:rPr>
      <w:color w:val="954F72"/>
      <w:u w:val="single"/>
    </w:rPr>
  </w:style>
  <w:style w:type="character" w:customStyle="1" w:styleId="ListLabel1">
    <w:name w:val="ListLabel 1"/>
    <w:rPr>
      <w:rFonts w:eastAsia="Times New Roman"/>
    </w:rPr>
  </w:style>
  <w:style w:type="character" w:customStyle="1" w:styleId="ListLabel2">
    <w:name w:val="ListLabel 2"/>
    <w:rPr>
      <w:rFonts w:cs="Courier New"/>
    </w:rPr>
  </w:style>
  <w:style w:type="character" w:customStyle="1" w:styleId="ListLabel3">
    <w:name w:val="ListLabel 3"/>
    <w:rPr>
      <w:strike w:val="0"/>
      <w:dstrike w:val="0"/>
    </w:rPr>
  </w:style>
  <w:style w:type="character" w:customStyle="1" w:styleId="ListLabel4">
    <w:name w:val="ListLabel 4"/>
    <w:rPr>
      <w:rFonts w:cs="Times New Roman"/>
    </w:rPr>
  </w:style>
  <w:style w:type="character" w:customStyle="1" w:styleId="ListLabel5">
    <w:name w:val="ListLabel 5"/>
    <w:rPr>
      <w:rFonts w:eastAsia="Calibri" w:cs="Arial"/>
    </w:rPr>
  </w:style>
  <w:style w:type="character" w:customStyle="1" w:styleId="ListLabel6">
    <w:name w:val="ListLabel 6"/>
    <w:rPr>
      <w:rFonts w:eastAsia="Calibri" w:cs="Times New Roman"/>
    </w:rPr>
  </w:style>
  <w:style w:type="character" w:customStyle="1" w:styleId="Carctersdenotaalpeu">
    <w:name w:val="Caràcters de nota al peu"/>
  </w:style>
  <w:style w:type="character" w:styleId="Refernciadenotaapeudepgina">
    <w:name w:val="footnote reference"/>
    <w:rPr>
      <w:vertAlign w:val="superscript"/>
    </w:rPr>
  </w:style>
  <w:style w:type="character" w:styleId="Refernciadenotaalfinal">
    <w:name w:val="endnote reference"/>
    <w:rPr>
      <w:vertAlign w:val="superscript"/>
    </w:rPr>
  </w:style>
  <w:style w:type="character" w:customStyle="1" w:styleId="Carctersdenotafinal">
    <w:name w:val="Caràcters de nota final"/>
  </w:style>
  <w:style w:type="paragraph" w:customStyle="1" w:styleId="Encapalament">
    <w:name w:val="Encapçalament"/>
    <w:basedOn w:val="Normal"/>
    <w:next w:val="Textindependent"/>
    <w:pPr>
      <w:keepNext/>
      <w:spacing w:before="240" w:after="120"/>
    </w:pPr>
    <w:rPr>
      <w:rFonts w:ascii="Liberation Sans" w:hAnsi="Liberation Sans" w:cs="Arial Unicode MS"/>
      <w:sz w:val="28"/>
      <w:szCs w:val="28"/>
    </w:rPr>
  </w:style>
  <w:style w:type="paragraph" w:styleId="Textindependent">
    <w:name w:val="Body Text"/>
    <w:basedOn w:val="Normal"/>
    <w:pPr>
      <w:spacing w:after="140" w:line="288" w:lineRule="auto"/>
    </w:pPr>
  </w:style>
  <w:style w:type="paragraph" w:styleId="Llista">
    <w:name w:val="List"/>
    <w:basedOn w:val="Textindependent"/>
  </w:style>
  <w:style w:type="paragraph" w:styleId="Llegenda">
    <w:name w:val="caption"/>
    <w:basedOn w:val="Normal"/>
    <w:qFormat/>
    <w:pPr>
      <w:suppressLineNumbers/>
      <w:spacing w:before="120" w:after="120"/>
    </w:pPr>
    <w:rPr>
      <w:i/>
      <w:iCs/>
      <w:sz w:val="24"/>
      <w:szCs w:val="24"/>
    </w:rPr>
  </w:style>
  <w:style w:type="paragraph" w:customStyle="1" w:styleId="ndex">
    <w:name w:val="Índex"/>
    <w:basedOn w:val="Normal"/>
    <w:pPr>
      <w:suppressLineNumbers/>
    </w:pPr>
  </w:style>
  <w:style w:type="paragraph" w:styleId="Capalera">
    <w:name w:val="header"/>
    <w:basedOn w:val="Normal"/>
    <w:uiPriority w:val="99"/>
    <w:pPr>
      <w:tabs>
        <w:tab w:val="center" w:pos="4252"/>
        <w:tab w:val="right" w:pos="8504"/>
      </w:tabs>
    </w:pPr>
  </w:style>
  <w:style w:type="paragraph" w:styleId="Peu">
    <w:name w:val="footer"/>
    <w:basedOn w:val="Normal"/>
    <w:uiPriority w:val="99"/>
    <w:pPr>
      <w:tabs>
        <w:tab w:val="center" w:pos="4252"/>
        <w:tab w:val="right" w:pos="8504"/>
      </w:tabs>
    </w:pPr>
  </w:style>
  <w:style w:type="paragraph" w:customStyle="1" w:styleId="Pargrafdellista1">
    <w:name w:val="Paràgraf de llista1"/>
    <w:basedOn w:val="Normal"/>
    <w:pPr>
      <w:ind w:left="720"/>
      <w:contextualSpacing/>
    </w:pPr>
  </w:style>
  <w:style w:type="paragraph" w:customStyle="1" w:styleId="Textdenotaapeudepgina1">
    <w:name w:val="Text de nota a peu de pàgina1"/>
    <w:basedOn w:val="Normal"/>
    <w:rPr>
      <w:sz w:val="20"/>
      <w:szCs w:val="20"/>
    </w:rPr>
  </w:style>
  <w:style w:type="paragraph" w:customStyle="1" w:styleId="Pa9">
    <w:name w:val="Pa9"/>
    <w:basedOn w:val="Normal"/>
    <w:next w:val="Normal"/>
    <w:pPr>
      <w:spacing w:line="201" w:lineRule="atLeast"/>
    </w:pPr>
    <w:rPr>
      <w:rFonts w:ascii="Arial" w:hAnsi="Arial" w:cs="Arial"/>
      <w:sz w:val="24"/>
      <w:szCs w:val="24"/>
      <w:lang w:eastAsia="en-GB"/>
    </w:rPr>
  </w:style>
  <w:style w:type="paragraph" w:customStyle="1" w:styleId="Textopredete">
    <w:name w:val="Texto predete"/>
    <w:pPr>
      <w:suppressAutoHyphens/>
    </w:pPr>
    <w:rPr>
      <w:rFonts w:cs="font396"/>
      <w:color w:val="000000"/>
      <w:kern w:val="1"/>
      <w:lang w:val="es-ES"/>
    </w:rPr>
  </w:style>
  <w:style w:type="paragraph" w:customStyle="1" w:styleId="CM36">
    <w:name w:val="CM36"/>
    <w:basedOn w:val="Normal"/>
    <w:uiPriority w:val="99"/>
    <w:pPr>
      <w:widowControl w:val="0"/>
    </w:pPr>
    <w:rPr>
      <w:rFonts w:ascii="Helvetica" w:eastAsia="Times New Roman" w:hAnsi="Helvetica" w:cs="Helvetica"/>
      <w:color w:val="000000"/>
      <w:sz w:val="24"/>
      <w:szCs w:val="24"/>
      <w:lang w:val="en-GB"/>
    </w:rPr>
  </w:style>
  <w:style w:type="paragraph" w:customStyle="1" w:styleId="Textdeglobus1">
    <w:name w:val="Text de globus1"/>
    <w:basedOn w:val="Normal"/>
    <w:rPr>
      <w:rFonts w:ascii="Segoe UI" w:hAnsi="Segoe UI" w:cs="Segoe UI"/>
      <w:sz w:val="18"/>
      <w:szCs w:val="18"/>
    </w:rPr>
  </w:style>
  <w:style w:type="paragraph" w:customStyle="1" w:styleId="TableParagraph">
    <w:name w:val="Table Paragraph"/>
    <w:basedOn w:val="Normal"/>
    <w:uiPriority w:val="1"/>
    <w:qFormat/>
    <w:pPr>
      <w:widowControl w:val="0"/>
    </w:pPr>
    <w:rPr>
      <w:rFonts w:ascii="Arial" w:hAnsi="Arial" w:cs="Arial"/>
      <w:sz w:val="24"/>
      <w:szCs w:val="24"/>
      <w:lang w:val="es-ES" w:eastAsia="es-ES"/>
    </w:rPr>
  </w:style>
  <w:style w:type="paragraph" w:styleId="Textdenotaapeudepgina">
    <w:name w:val="footnote text"/>
    <w:basedOn w:val="Normal"/>
  </w:style>
  <w:style w:type="paragraph" w:styleId="Pargrafdellista">
    <w:name w:val="List Paragraph"/>
    <w:aliases w:val="Párrafo de lista - cat,Lista sin Numerar,Párrafo Numerado,Párrafo de lista1,Llista 1"/>
    <w:basedOn w:val="Normal"/>
    <w:link w:val="PargrafdellistaCar"/>
    <w:uiPriority w:val="34"/>
    <w:qFormat/>
    <w:rsid w:val="00C930B2"/>
    <w:pPr>
      <w:suppressAutoHyphens w:val="0"/>
      <w:ind w:left="708"/>
    </w:pPr>
    <w:rPr>
      <w:rFonts w:ascii="Arial" w:eastAsia="Times New Roman" w:hAnsi="Arial"/>
      <w:kern w:val="0"/>
      <w:szCs w:val="20"/>
      <w:lang w:eastAsia="es-ES"/>
    </w:rPr>
  </w:style>
  <w:style w:type="table" w:styleId="Taulaambquadrcula">
    <w:name w:val="Table Grid"/>
    <w:basedOn w:val="Taulanormal"/>
    <w:rsid w:val="00F871C9"/>
    <w:pPr>
      <w:widowControl w:val="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dellista10">
    <w:name w:val="Paràgraf de llista1"/>
    <w:basedOn w:val="Normal"/>
    <w:rsid w:val="006401DB"/>
    <w:pPr>
      <w:ind w:left="720"/>
      <w:contextualSpacing/>
    </w:pPr>
  </w:style>
  <w:style w:type="paragraph" w:styleId="Textdeglobus">
    <w:name w:val="Balloon Text"/>
    <w:basedOn w:val="Normal"/>
    <w:link w:val="TextdeglobusCar1"/>
    <w:uiPriority w:val="99"/>
    <w:semiHidden/>
    <w:unhideWhenUsed/>
    <w:rsid w:val="009941D5"/>
    <w:rPr>
      <w:rFonts w:ascii="Segoe UI" w:hAnsi="Segoe UI" w:cs="Segoe UI"/>
      <w:sz w:val="18"/>
      <w:szCs w:val="18"/>
    </w:rPr>
  </w:style>
  <w:style w:type="character" w:customStyle="1" w:styleId="TextdeglobusCar1">
    <w:name w:val="Text de globus Car1"/>
    <w:basedOn w:val="Tipusdelletraperdefectedelpargraf"/>
    <w:link w:val="Textdeglobus"/>
    <w:uiPriority w:val="99"/>
    <w:semiHidden/>
    <w:rsid w:val="009941D5"/>
    <w:rPr>
      <w:rFonts w:ascii="Segoe UI" w:eastAsia="Arial Unicode MS" w:hAnsi="Segoe UI" w:cs="Segoe UI"/>
      <w:kern w:val="1"/>
      <w:sz w:val="18"/>
      <w:szCs w:val="18"/>
    </w:rPr>
  </w:style>
  <w:style w:type="character" w:styleId="Enllavisitat">
    <w:name w:val="FollowedHyperlink"/>
    <w:basedOn w:val="Tipusdelletraperdefectedelpargraf"/>
    <w:uiPriority w:val="99"/>
    <w:semiHidden/>
    <w:unhideWhenUsed/>
    <w:rsid w:val="00B12062"/>
    <w:rPr>
      <w:color w:val="954F72" w:themeColor="followedHyperlink"/>
      <w:u w:val="single"/>
    </w:rPr>
  </w:style>
  <w:style w:type="paragraph" w:customStyle="1" w:styleId="Default">
    <w:name w:val="Default"/>
    <w:rsid w:val="007B36F7"/>
    <w:pPr>
      <w:autoSpaceDE w:val="0"/>
      <w:autoSpaceDN w:val="0"/>
      <w:adjustRightInd w:val="0"/>
    </w:pPr>
    <w:rPr>
      <w:rFonts w:ascii="Arial" w:hAnsi="Arial" w:cs="Arial"/>
      <w:color w:val="000000"/>
      <w:sz w:val="24"/>
      <w:szCs w:val="24"/>
    </w:rPr>
  </w:style>
  <w:style w:type="character" w:styleId="Nmerodepgina">
    <w:name w:val="page number"/>
    <w:basedOn w:val="Tipusdelletraperdefectedelpargraf"/>
    <w:uiPriority w:val="99"/>
    <w:unhideWhenUsed/>
    <w:rsid w:val="009D10E7"/>
  </w:style>
  <w:style w:type="character" w:customStyle="1" w:styleId="Ttol1Car">
    <w:name w:val="Títol 1 Car"/>
    <w:basedOn w:val="Tipusdelletraperdefectedelpargraf"/>
    <w:link w:val="Ttol1"/>
    <w:uiPriority w:val="1"/>
    <w:rsid w:val="00634EEF"/>
    <w:rPr>
      <w:rFonts w:ascii="Arial" w:eastAsia="Arial" w:hAnsi="Arial" w:cs="Arial"/>
      <w:b/>
      <w:bCs/>
      <w:sz w:val="43"/>
      <w:szCs w:val="43"/>
      <w:lang w:bidi="ca-ES"/>
    </w:rPr>
  </w:style>
  <w:style w:type="table" w:customStyle="1" w:styleId="Taulaambquadrcula1">
    <w:name w:val="Taula amb quadrícula1"/>
    <w:basedOn w:val="Taulanormal"/>
    <w:next w:val="Taulaambquadrcula"/>
    <w:rsid w:val="009D3775"/>
    <w:pPr>
      <w:widowControl w:val="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fasi">
    <w:name w:val="Emphasis"/>
    <w:basedOn w:val="Tipusdelletraperdefectedelpargraf"/>
    <w:uiPriority w:val="20"/>
    <w:qFormat/>
    <w:rsid w:val="007270D1"/>
    <w:rPr>
      <w:i/>
      <w:iCs/>
    </w:rPr>
  </w:style>
  <w:style w:type="table" w:customStyle="1" w:styleId="TableNormal">
    <w:name w:val="Table Normal"/>
    <w:uiPriority w:val="2"/>
    <w:semiHidden/>
    <w:unhideWhenUsed/>
    <w:qFormat/>
    <w:rsid w:val="00544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581AF7"/>
    <w:rPr>
      <w:rFonts w:ascii="Arial" w:hAnsi="Arial"/>
      <w:sz w:val="22"/>
      <w:lang w:eastAsia="es-ES"/>
    </w:rPr>
  </w:style>
  <w:style w:type="character" w:customStyle="1" w:styleId="Ttol2Car">
    <w:name w:val="Títol 2 Car"/>
    <w:basedOn w:val="Tipusdelletraperdefectedelpargraf"/>
    <w:link w:val="Ttol2"/>
    <w:uiPriority w:val="9"/>
    <w:semiHidden/>
    <w:rsid w:val="003F1A79"/>
    <w:rPr>
      <w:rFonts w:asciiTheme="majorHAnsi" w:eastAsiaTheme="majorEastAsia" w:hAnsiTheme="majorHAnsi" w:cstheme="majorBidi"/>
      <w:color w:val="2E74B5" w:themeColor="accent1" w:themeShade="BF"/>
      <w:kern w:val="1"/>
      <w:sz w:val="26"/>
      <w:szCs w:val="26"/>
    </w:rPr>
  </w:style>
  <w:style w:type="character" w:styleId="Refernciadecomentari">
    <w:name w:val="annotation reference"/>
    <w:basedOn w:val="Tipusdelletraperdefectedelpargraf"/>
    <w:uiPriority w:val="99"/>
    <w:semiHidden/>
    <w:unhideWhenUsed/>
    <w:rsid w:val="00FD50FD"/>
    <w:rPr>
      <w:sz w:val="16"/>
      <w:szCs w:val="16"/>
    </w:rPr>
  </w:style>
  <w:style w:type="paragraph" w:styleId="Textdecomentari">
    <w:name w:val="annotation text"/>
    <w:basedOn w:val="Normal"/>
    <w:link w:val="TextdecomentariCar"/>
    <w:uiPriority w:val="99"/>
    <w:semiHidden/>
    <w:unhideWhenUsed/>
    <w:rsid w:val="00FD50FD"/>
    <w:rPr>
      <w:sz w:val="20"/>
      <w:szCs w:val="20"/>
    </w:rPr>
  </w:style>
  <w:style w:type="character" w:customStyle="1" w:styleId="TextdecomentariCar">
    <w:name w:val="Text de comentari Car"/>
    <w:basedOn w:val="Tipusdelletraperdefectedelpargraf"/>
    <w:link w:val="Textdecomentari"/>
    <w:uiPriority w:val="99"/>
    <w:semiHidden/>
    <w:rsid w:val="00FD50FD"/>
    <w:rPr>
      <w:rFonts w:eastAsia="Arial Unicode MS"/>
      <w:kern w:val="1"/>
    </w:rPr>
  </w:style>
  <w:style w:type="paragraph" w:styleId="Temadelcomentari">
    <w:name w:val="annotation subject"/>
    <w:basedOn w:val="Textdecomentari"/>
    <w:next w:val="Textdecomentari"/>
    <w:link w:val="TemadelcomentariCar"/>
    <w:uiPriority w:val="99"/>
    <w:semiHidden/>
    <w:unhideWhenUsed/>
    <w:rsid w:val="00FD50FD"/>
    <w:rPr>
      <w:b/>
      <w:bCs/>
    </w:rPr>
  </w:style>
  <w:style w:type="character" w:customStyle="1" w:styleId="TemadelcomentariCar">
    <w:name w:val="Tema del comentari Car"/>
    <w:basedOn w:val="TextdecomentariCar"/>
    <w:link w:val="Temadelcomentari"/>
    <w:uiPriority w:val="99"/>
    <w:semiHidden/>
    <w:rsid w:val="00FD50FD"/>
    <w:rPr>
      <w:rFonts w:eastAsia="Arial Unicode MS"/>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9093">
      <w:bodyDiv w:val="1"/>
      <w:marLeft w:val="0"/>
      <w:marRight w:val="0"/>
      <w:marTop w:val="0"/>
      <w:marBottom w:val="0"/>
      <w:divBdr>
        <w:top w:val="none" w:sz="0" w:space="0" w:color="auto"/>
        <w:left w:val="none" w:sz="0" w:space="0" w:color="auto"/>
        <w:bottom w:val="none" w:sz="0" w:space="0" w:color="auto"/>
        <w:right w:val="none" w:sz="0" w:space="0" w:color="auto"/>
      </w:divBdr>
    </w:div>
    <w:div w:id="156306308">
      <w:bodyDiv w:val="1"/>
      <w:marLeft w:val="0"/>
      <w:marRight w:val="0"/>
      <w:marTop w:val="0"/>
      <w:marBottom w:val="0"/>
      <w:divBdr>
        <w:top w:val="none" w:sz="0" w:space="0" w:color="auto"/>
        <w:left w:val="none" w:sz="0" w:space="0" w:color="auto"/>
        <w:bottom w:val="none" w:sz="0" w:space="0" w:color="auto"/>
        <w:right w:val="none" w:sz="0" w:space="0" w:color="auto"/>
      </w:divBdr>
    </w:div>
    <w:div w:id="207306537">
      <w:bodyDiv w:val="1"/>
      <w:marLeft w:val="0"/>
      <w:marRight w:val="0"/>
      <w:marTop w:val="0"/>
      <w:marBottom w:val="0"/>
      <w:divBdr>
        <w:top w:val="none" w:sz="0" w:space="0" w:color="auto"/>
        <w:left w:val="none" w:sz="0" w:space="0" w:color="auto"/>
        <w:bottom w:val="none" w:sz="0" w:space="0" w:color="auto"/>
        <w:right w:val="none" w:sz="0" w:space="0" w:color="auto"/>
      </w:divBdr>
    </w:div>
    <w:div w:id="322244914">
      <w:bodyDiv w:val="1"/>
      <w:marLeft w:val="0"/>
      <w:marRight w:val="0"/>
      <w:marTop w:val="0"/>
      <w:marBottom w:val="0"/>
      <w:divBdr>
        <w:top w:val="none" w:sz="0" w:space="0" w:color="auto"/>
        <w:left w:val="none" w:sz="0" w:space="0" w:color="auto"/>
        <w:bottom w:val="none" w:sz="0" w:space="0" w:color="auto"/>
        <w:right w:val="none" w:sz="0" w:space="0" w:color="auto"/>
      </w:divBdr>
    </w:div>
    <w:div w:id="1579292006">
      <w:bodyDiv w:val="1"/>
      <w:marLeft w:val="0"/>
      <w:marRight w:val="0"/>
      <w:marTop w:val="0"/>
      <w:marBottom w:val="0"/>
      <w:divBdr>
        <w:top w:val="none" w:sz="0" w:space="0" w:color="auto"/>
        <w:left w:val="none" w:sz="0" w:space="0" w:color="auto"/>
        <w:bottom w:val="none" w:sz="0" w:space="0" w:color="auto"/>
        <w:right w:val="none" w:sz="0" w:space="0" w:color="auto"/>
      </w:divBdr>
    </w:div>
    <w:div w:id="1589803972">
      <w:bodyDiv w:val="1"/>
      <w:marLeft w:val="0"/>
      <w:marRight w:val="0"/>
      <w:marTop w:val="0"/>
      <w:marBottom w:val="0"/>
      <w:divBdr>
        <w:top w:val="none" w:sz="0" w:space="0" w:color="auto"/>
        <w:left w:val="none" w:sz="0" w:space="0" w:color="auto"/>
        <w:bottom w:val="none" w:sz="0" w:space="0" w:color="auto"/>
        <w:right w:val="none" w:sz="0" w:space="0" w:color="auto"/>
      </w:divBdr>
      <w:divsChild>
        <w:div w:id="978415814">
          <w:marLeft w:val="0"/>
          <w:marRight w:val="0"/>
          <w:marTop w:val="0"/>
          <w:marBottom w:val="0"/>
          <w:divBdr>
            <w:top w:val="single" w:sz="2" w:space="0" w:color="E2E8F0"/>
            <w:left w:val="single" w:sz="2" w:space="0" w:color="E2E8F0"/>
            <w:bottom w:val="single" w:sz="2" w:space="0" w:color="E2E8F0"/>
            <w:right w:val="single" w:sz="2" w:space="0" w:color="E2E8F0"/>
          </w:divBdr>
        </w:div>
        <w:div w:id="1979142116">
          <w:marLeft w:val="0"/>
          <w:marRight w:val="0"/>
          <w:marTop w:val="0"/>
          <w:marBottom w:val="0"/>
          <w:divBdr>
            <w:top w:val="single" w:sz="2" w:space="0" w:color="E2E8F0"/>
            <w:left w:val="single" w:sz="2" w:space="0" w:color="E2E8F0"/>
            <w:bottom w:val="single" w:sz="2" w:space="0" w:color="E2E8F0"/>
            <w:right w:val="single" w:sz="2" w:space="0" w:color="E2E8F0"/>
          </w:divBdr>
        </w:div>
        <w:div w:id="1749224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ix.com/purchase/" TargetMode="External"/><Relationship Id="rId13" Type="http://schemas.openxmlformats.org/officeDocument/2006/relationships/hyperlink" Target="https://contractaciopublica.gencat.cat/ecofin_pscp/AppJava/cap.pscp?department=31000&amp;reqCode=viewDetail&amp;keyword=&amp;idCap=204564&amp;ambit=1&amp;" TargetMode="External"/><Relationship Id="rId18" Type="http://schemas.openxmlformats.org/officeDocument/2006/relationships/hyperlink" Target="https://contractaciopublica.gencat.cat/ecofin_pscp/AppJava/cap.pscp?reqCode=viewDetail&amp;keyword=&amp;idCap=204564&amp;ambit=1&am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package" Target="embeddings/Hoja_de_c_lculo_de_Microsoft_Excel.xlsx"/><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mailto:sau.tic@gencat.cat"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au.tic@gencat.cat" TargetMode="External"/><Relationship Id="rId23" Type="http://schemas.openxmlformats.org/officeDocument/2006/relationships/oleObject" Target="embeddings/oleObject1.bin"/><Relationship Id="rId28"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yperlink" Target="http://www.gencat.cat/economia/jcca"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image" Target="media/image3.emf"/><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0D6E-0D02-4EE1-B2D2-7D40142B1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71</Pages>
  <Words>25361</Words>
  <Characters>144560</Characters>
  <Application>Microsoft Office Word</Application>
  <DocSecurity>0</DocSecurity>
  <Lines>1204</Lines>
  <Paragraphs>339</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169582</CharactersWithSpaces>
  <SharedDoc>false</SharedDoc>
  <HLinks>
    <vt:vector size="48" baseType="variant">
      <vt:variant>
        <vt:i4>2818165</vt:i4>
      </vt:variant>
      <vt:variant>
        <vt:i4>21</vt:i4>
      </vt:variant>
      <vt:variant>
        <vt:i4>0</vt:i4>
      </vt:variant>
      <vt:variant>
        <vt:i4>5</vt:i4>
      </vt:variant>
      <vt:variant>
        <vt:lpwstr>http://www.gencat.cat/economia/jcca</vt:lpwstr>
      </vt:variant>
      <vt:variant>
        <vt:lpwstr/>
      </vt:variant>
      <vt:variant>
        <vt:i4>6946899</vt:i4>
      </vt:variant>
      <vt:variant>
        <vt:i4>18</vt:i4>
      </vt:variant>
      <vt:variant>
        <vt:i4>0</vt:i4>
      </vt:variant>
      <vt:variant>
        <vt:i4>5</vt:i4>
      </vt:variant>
      <vt:variant>
        <vt:lpwstr>https://contractaciopublica.gencat.cat/ecofin_pscp/AppJava/cap.pscp?reqCode=viewDetail&amp;keyword=&amp;idCap=204564&amp;ambit=1&amp;</vt:lpwstr>
      </vt:variant>
      <vt:variant>
        <vt:lpwstr/>
      </vt:variant>
      <vt:variant>
        <vt:i4>5505085</vt:i4>
      </vt:variant>
      <vt:variant>
        <vt:i4>15</vt:i4>
      </vt:variant>
      <vt:variant>
        <vt:i4>0</vt:i4>
      </vt:variant>
      <vt:variant>
        <vt:i4>5</vt:i4>
      </vt:variant>
      <vt:variant>
        <vt:lpwstr>mailto:sau.tic@gencat.cat</vt:lpwstr>
      </vt:variant>
      <vt:variant>
        <vt:lpwstr/>
      </vt:variant>
      <vt:variant>
        <vt:i4>7667783</vt:i4>
      </vt:variant>
      <vt:variant>
        <vt:i4>12</vt:i4>
      </vt:variant>
      <vt:variant>
        <vt:i4>0</vt:i4>
      </vt:variant>
      <vt:variant>
        <vt:i4>5</vt:i4>
      </vt:variant>
      <vt:variant>
        <vt:lpwstr>https://contractaciopublica.gencat.cat/ecofin_sobre/AppJava/views/ajuda/empreses/index.xhtml</vt:lpwstr>
      </vt:variant>
      <vt:variant>
        <vt:lpwstr/>
      </vt:variant>
      <vt:variant>
        <vt:i4>5505085</vt:i4>
      </vt:variant>
      <vt:variant>
        <vt:i4>9</vt:i4>
      </vt:variant>
      <vt:variant>
        <vt:i4>0</vt:i4>
      </vt:variant>
      <vt:variant>
        <vt:i4>5</vt:i4>
      </vt:variant>
      <vt:variant>
        <vt:lpwstr>mailto:sau.tic@gencat.cat</vt:lpwstr>
      </vt:variant>
      <vt:variant>
        <vt:lpwstr/>
      </vt:variant>
      <vt:variant>
        <vt:i4>7667783</vt:i4>
      </vt:variant>
      <vt:variant>
        <vt:i4>6</vt:i4>
      </vt:variant>
      <vt:variant>
        <vt:i4>0</vt:i4>
      </vt:variant>
      <vt:variant>
        <vt:i4>5</vt:i4>
      </vt:variant>
      <vt:variant>
        <vt:lpwstr>https://contractaciopublica.gencat.cat/ecofin_sobre/AppJava/views/ajuda/empreses/index.xhtml</vt:lpwstr>
      </vt:variant>
      <vt:variant>
        <vt:lpwstr/>
      </vt:variant>
      <vt:variant>
        <vt:i4>655416</vt:i4>
      </vt:variant>
      <vt:variant>
        <vt:i4>3</vt:i4>
      </vt:variant>
      <vt:variant>
        <vt:i4>0</vt:i4>
      </vt:variant>
      <vt:variant>
        <vt:i4>5</vt:i4>
      </vt:variant>
      <vt:variant>
        <vt:lpwstr>https://contractaciopublica.gencat.cat/ecofin_pscp/AppJava/cap.pscp?department=31000&amp;reqCode=viewDetail&amp;keyword=&amp;idCap=204564&amp;ambit=1&amp;</vt:lpwstr>
      </vt:variant>
      <vt:variant>
        <vt:lpwstr/>
      </vt:variant>
      <vt:variant>
        <vt:i4>6946899</vt:i4>
      </vt:variant>
      <vt:variant>
        <vt:i4>0</vt:i4>
      </vt:variant>
      <vt:variant>
        <vt:i4>0</vt:i4>
      </vt:variant>
      <vt:variant>
        <vt:i4>5</vt:i4>
      </vt:variant>
      <vt:variant>
        <vt:lpwstr>https://contractaciopublica.gencat.cat/ecofin_pscp/AppJava/cap.pscp?reqCode=viewDetail&amp;keyword=&amp;idCap=204564&amp;ambit=1&amp;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Maria del Carme Martorell Jorba</cp:lastModifiedBy>
  <cp:revision>16</cp:revision>
  <cp:lastPrinted>2021-02-16T11:46:00Z</cp:lastPrinted>
  <dcterms:created xsi:type="dcterms:W3CDTF">2024-01-08T08:09:00Z</dcterms:created>
  <dcterms:modified xsi:type="dcterms:W3CDTF">2024-01-18T09:51:00Z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