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50A6" w:rsidRPr="005950A6" w:rsidRDefault="005950A6" w:rsidP="005950A6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b/>
          <w:caps/>
          <w:sz w:val="24"/>
          <w:lang w:val="ca-ES" w:eastAsia="es-ES"/>
        </w:rPr>
      </w:pPr>
      <w:bookmarkStart w:id="0" w:name="_Ref72402386"/>
      <w:r w:rsidRPr="005950A6">
        <w:rPr>
          <w:rFonts w:ascii="Arial" w:eastAsia="Times New Roman" w:hAnsi="Arial" w:cs="Arial"/>
          <w:b/>
          <w:caps/>
          <w:sz w:val="24"/>
          <w:lang w:val="ca-ES" w:eastAsia="es-ES"/>
        </w:rPr>
        <w:t>Annex 7. MODEL DE PRESENTACIÓ DE LES CARACTERÍSTIQUES TÈCNIQUES DE LES LLUMINÀRIES</w:t>
      </w:r>
      <w:bookmarkEnd w:id="0"/>
    </w:p>
    <w:p w:rsidR="005950A6" w:rsidRPr="005950A6" w:rsidRDefault="005950A6" w:rsidP="005950A6">
      <w:pPr>
        <w:jc w:val="both"/>
        <w:rPr>
          <w:rFonts w:ascii="Arial" w:eastAsia="Times New Roman" w:hAnsi="Arial" w:cs="Arial"/>
          <w:lang w:val="ca-ES"/>
        </w:rPr>
      </w:pPr>
    </w:p>
    <w:p w:rsidR="005950A6" w:rsidRPr="005950A6" w:rsidRDefault="005950A6" w:rsidP="005950A6">
      <w:pPr>
        <w:jc w:val="both"/>
        <w:rPr>
          <w:rFonts w:ascii="Arial" w:eastAsia="Times New Roman" w:hAnsi="Arial" w:cs="Arial"/>
          <w:lang w:val="ca-ES"/>
        </w:rPr>
      </w:pPr>
      <w:r w:rsidRPr="005950A6">
        <w:rPr>
          <w:rFonts w:ascii="Arial" w:eastAsia="Times New Roman" w:hAnsi="Arial" w:cs="Arial"/>
          <w:lang w:val="ca-ES"/>
        </w:rPr>
        <w:t>Per a cadascun dels productes d’il·luminació i variants d’aquests s’entregarà una fitxa de producte seguint aquest model: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815"/>
        <w:gridCol w:w="3597"/>
      </w:tblGrid>
      <w:tr w:rsidR="005950A6" w:rsidRPr="005950A6" w:rsidTr="00B93A6B">
        <w:trPr>
          <w:trHeight w:hRule="exact" w:val="397"/>
          <w:jc w:val="center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950A6" w:rsidRPr="005950A6" w:rsidRDefault="005950A6" w:rsidP="005950A6">
            <w:pPr>
              <w:spacing w:before="60"/>
              <w:rPr>
                <w:rFonts w:ascii="Arial" w:eastAsia="Times New Roman" w:hAnsi="Arial" w:cs="Arial"/>
                <w:lang w:val="ca-ES"/>
              </w:rPr>
            </w:pPr>
            <w:r w:rsidRPr="005950A6">
              <w:rPr>
                <w:rFonts w:ascii="Arial" w:eastAsia="Times New Roman" w:hAnsi="Arial" w:cs="Arial"/>
                <w:lang w:val="ca-ES"/>
              </w:rPr>
              <w:t>Nom descriptiu de la lluminària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50A6" w:rsidRPr="005950A6" w:rsidRDefault="005950A6" w:rsidP="005950A6">
            <w:pPr>
              <w:spacing w:before="60"/>
              <w:rPr>
                <w:rFonts w:ascii="Arial" w:eastAsia="Times New Roman" w:hAnsi="Arial" w:cs="Arial"/>
                <w:lang w:val="ca-ES"/>
              </w:rPr>
            </w:pPr>
          </w:p>
        </w:tc>
      </w:tr>
      <w:tr w:rsidR="005950A6" w:rsidRPr="005950A6" w:rsidTr="00B93A6B">
        <w:trPr>
          <w:trHeight w:hRule="exact" w:val="397"/>
          <w:jc w:val="center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950A6" w:rsidRPr="005950A6" w:rsidRDefault="005950A6" w:rsidP="005950A6">
            <w:pPr>
              <w:spacing w:before="60"/>
              <w:rPr>
                <w:rFonts w:ascii="Arial" w:eastAsia="Times New Roman" w:hAnsi="Arial" w:cs="Arial"/>
                <w:lang w:val="ca-ES"/>
              </w:rPr>
            </w:pPr>
            <w:r w:rsidRPr="005950A6">
              <w:rPr>
                <w:rFonts w:ascii="Arial" w:eastAsia="Times New Roman" w:hAnsi="Arial" w:cs="Arial"/>
                <w:lang w:val="ca-ES"/>
              </w:rPr>
              <w:t>Marca i model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50A6" w:rsidRPr="005950A6" w:rsidRDefault="005950A6" w:rsidP="005950A6">
            <w:pPr>
              <w:spacing w:before="60"/>
              <w:rPr>
                <w:rFonts w:ascii="Arial" w:eastAsia="Times New Roman" w:hAnsi="Arial" w:cs="Arial"/>
                <w:lang w:val="ca-ES"/>
              </w:rPr>
            </w:pPr>
          </w:p>
        </w:tc>
      </w:tr>
      <w:tr w:rsidR="005950A6" w:rsidRPr="005950A6" w:rsidTr="00B93A6B">
        <w:trPr>
          <w:trHeight w:hRule="exact" w:val="397"/>
          <w:jc w:val="center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950A6" w:rsidRPr="005950A6" w:rsidRDefault="005950A6" w:rsidP="005950A6">
            <w:pPr>
              <w:spacing w:before="60"/>
              <w:rPr>
                <w:rFonts w:ascii="Arial" w:eastAsia="Times New Roman" w:hAnsi="Arial" w:cs="Arial"/>
                <w:lang w:val="ca-ES"/>
              </w:rPr>
            </w:pPr>
            <w:r w:rsidRPr="005950A6">
              <w:rPr>
                <w:rFonts w:ascii="Arial" w:eastAsia="Times New Roman" w:hAnsi="Arial" w:cs="Arial"/>
                <w:lang w:val="ca-ES"/>
              </w:rPr>
              <w:t xml:space="preserve">Empresa fabricant del </w:t>
            </w:r>
            <w:proofErr w:type="spellStart"/>
            <w:r w:rsidRPr="005950A6">
              <w:rPr>
                <w:rFonts w:ascii="Arial" w:eastAsia="Times New Roman" w:hAnsi="Arial" w:cs="Arial"/>
                <w:lang w:val="ca-ES"/>
              </w:rPr>
              <w:t>diode</w:t>
            </w:r>
            <w:proofErr w:type="spellEnd"/>
            <w:r w:rsidRPr="005950A6">
              <w:rPr>
                <w:rFonts w:ascii="Arial" w:eastAsia="Times New Roman" w:hAnsi="Arial" w:cs="Arial"/>
                <w:lang w:val="ca-ES"/>
              </w:rPr>
              <w:t xml:space="preserve"> LED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50A6" w:rsidRPr="005950A6" w:rsidRDefault="005950A6" w:rsidP="005950A6">
            <w:pPr>
              <w:spacing w:before="60"/>
              <w:rPr>
                <w:rFonts w:ascii="Arial" w:eastAsia="Times New Roman" w:hAnsi="Arial" w:cs="Arial"/>
                <w:lang w:val="ca-ES"/>
              </w:rPr>
            </w:pPr>
          </w:p>
        </w:tc>
      </w:tr>
      <w:tr w:rsidR="005950A6" w:rsidRPr="005950A6" w:rsidTr="00B93A6B">
        <w:trPr>
          <w:trHeight w:hRule="exact" w:val="397"/>
          <w:jc w:val="center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950A6" w:rsidRPr="005950A6" w:rsidRDefault="005950A6" w:rsidP="005950A6">
            <w:pPr>
              <w:spacing w:before="60"/>
              <w:rPr>
                <w:rFonts w:ascii="Arial" w:eastAsia="Times New Roman" w:hAnsi="Arial" w:cs="Arial"/>
                <w:lang w:val="ca-ES"/>
              </w:rPr>
            </w:pPr>
            <w:r w:rsidRPr="005950A6">
              <w:rPr>
                <w:rFonts w:ascii="Arial" w:eastAsia="Times New Roman" w:hAnsi="Arial" w:cs="Arial"/>
                <w:lang w:val="ca-ES"/>
              </w:rPr>
              <w:t>Número de lluminàries a instal·lar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50A6" w:rsidRPr="005950A6" w:rsidRDefault="005950A6" w:rsidP="005950A6">
            <w:pPr>
              <w:spacing w:before="60"/>
              <w:rPr>
                <w:rFonts w:ascii="Arial" w:eastAsia="Times New Roman" w:hAnsi="Arial" w:cs="Arial"/>
                <w:lang w:val="ca-ES"/>
              </w:rPr>
            </w:pPr>
          </w:p>
        </w:tc>
      </w:tr>
      <w:tr w:rsidR="005950A6" w:rsidRPr="005950A6" w:rsidTr="00B93A6B">
        <w:trPr>
          <w:trHeight w:hRule="exact" w:val="397"/>
          <w:jc w:val="center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950A6" w:rsidRPr="005950A6" w:rsidRDefault="005950A6" w:rsidP="005950A6">
            <w:pPr>
              <w:spacing w:before="60"/>
              <w:rPr>
                <w:rFonts w:ascii="Arial" w:eastAsia="Times New Roman" w:hAnsi="Arial" w:cs="Arial"/>
                <w:lang w:val="ca-ES"/>
              </w:rPr>
            </w:pPr>
            <w:r w:rsidRPr="005950A6">
              <w:rPr>
                <w:rFonts w:ascii="Arial" w:eastAsia="Times New Roman" w:hAnsi="Arial" w:cs="Arial"/>
                <w:lang w:val="ca-ES"/>
              </w:rPr>
              <w:t xml:space="preserve">% de presència sobre el núm. d’unitats subministrades 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50A6" w:rsidRPr="005950A6" w:rsidRDefault="005950A6" w:rsidP="005950A6">
            <w:pPr>
              <w:spacing w:before="60"/>
              <w:rPr>
                <w:rFonts w:ascii="Arial" w:eastAsia="Times New Roman" w:hAnsi="Arial" w:cs="Arial"/>
                <w:lang w:val="ca-ES"/>
              </w:rPr>
            </w:pPr>
          </w:p>
        </w:tc>
      </w:tr>
      <w:tr w:rsidR="005950A6" w:rsidRPr="005950A6" w:rsidTr="00B93A6B">
        <w:trPr>
          <w:trHeight w:hRule="exact" w:val="397"/>
          <w:jc w:val="center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950A6" w:rsidRPr="005950A6" w:rsidRDefault="005950A6" w:rsidP="005950A6">
            <w:pPr>
              <w:spacing w:before="60"/>
              <w:rPr>
                <w:rFonts w:ascii="Arial" w:eastAsia="Times New Roman" w:hAnsi="Arial" w:cs="Arial"/>
                <w:lang w:val="ca-ES"/>
              </w:rPr>
            </w:pPr>
            <w:r w:rsidRPr="005950A6">
              <w:rPr>
                <w:rFonts w:ascii="Arial" w:eastAsia="Times New Roman" w:hAnsi="Arial" w:cs="Arial"/>
                <w:lang w:val="ca-ES"/>
              </w:rPr>
              <w:t>Potencia nominal de la làmpada (W)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50A6" w:rsidRPr="005950A6" w:rsidRDefault="005950A6" w:rsidP="005950A6">
            <w:pPr>
              <w:spacing w:before="60"/>
              <w:rPr>
                <w:rFonts w:ascii="Arial" w:eastAsia="Times New Roman" w:hAnsi="Arial" w:cs="Arial"/>
                <w:lang w:val="ca-ES"/>
              </w:rPr>
            </w:pPr>
          </w:p>
        </w:tc>
      </w:tr>
      <w:tr w:rsidR="005950A6" w:rsidRPr="005950A6" w:rsidTr="00B93A6B">
        <w:trPr>
          <w:trHeight w:hRule="exact" w:val="397"/>
          <w:jc w:val="center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950A6" w:rsidRPr="005950A6" w:rsidRDefault="005950A6" w:rsidP="005950A6">
            <w:pPr>
              <w:spacing w:before="60"/>
              <w:rPr>
                <w:rFonts w:ascii="Arial" w:eastAsia="Times New Roman" w:hAnsi="Arial" w:cs="Arial"/>
                <w:lang w:val="ca-ES"/>
              </w:rPr>
            </w:pPr>
            <w:r w:rsidRPr="005950A6">
              <w:rPr>
                <w:rFonts w:ascii="Arial" w:eastAsia="Times New Roman" w:hAnsi="Arial" w:cs="Arial"/>
                <w:lang w:val="ca-ES"/>
              </w:rPr>
              <w:t>Potencia total amb la font d’alimentació (W)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50A6" w:rsidRPr="005950A6" w:rsidRDefault="005950A6" w:rsidP="005950A6">
            <w:pPr>
              <w:spacing w:before="60"/>
              <w:rPr>
                <w:rFonts w:ascii="Arial" w:eastAsia="Times New Roman" w:hAnsi="Arial" w:cs="Arial"/>
                <w:lang w:val="ca-ES"/>
              </w:rPr>
            </w:pPr>
          </w:p>
        </w:tc>
      </w:tr>
      <w:tr w:rsidR="005950A6" w:rsidRPr="005950A6" w:rsidTr="00B93A6B">
        <w:trPr>
          <w:trHeight w:hRule="exact" w:val="397"/>
          <w:jc w:val="center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950A6" w:rsidRPr="005950A6" w:rsidRDefault="005950A6" w:rsidP="005950A6">
            <w:pPr>
              <w:spacing w:before="60"/>
              <w:rPr>
                <w:rFonts w:ascii="Arial" w:eastAsia="Times New Roman" w:hAnsi="Arial" w:cs="Arial"/>
                <w:lang w:val="ca-ES"/>
              </w:rPr>
            </w:pPr>
            <w:r w:rsidRPr="005950A6">
              <w:rPr>
                <w:rFonts w:ascii="Arial" w:eastAsia="Times New Roman" w:hAnsi="Arial" w:cs="Arial"/>
                <w:lang w:val="ca-ES"/>
              </w:rPr>
              <w:t xml:space="preserve">Potència total (W) del producte instal·lat 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50A6" w:rsidRPr="005950A6" w:rsidRDefault="005950A6" w:rsidP="005950A6">
            <w:pPr>
              <w:spacing w:before="60"/>
              <w:rPr>
                <w:rFonts w:ascii="Arial" w:eastAsia="Times New Roman" w:hAnsi="Arial" w:cs="Arial"/>
                <w:lang w:val="ca-ES"/>
              </w:rPr>
            </w:pPr>
          </w:p>
        </w:tc>
      </w:tr>
      <w:tr w:rsidR="005950A6" w:rsidRPr="005950A6" w:rsidTr="00B93A6B">
        <w:trPr>
          <w:trHeight w:hRule="exact" w:val="397"/>
          <w:jc w:val="center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950A6" w:rsidRPr="005950A6" w:rsidRDefault="005950A6" w:rsidP="005950A6">
            <w:pPr>
              <w:spacing w:before="60"/>
              <w:rPr>
                <w:rFonts w:ascii="Arial" w:eastAsia="Times New Roman" w:hAnsi="Arial" w:cs="Arial"/>
                <w:lang w:val="ca-ES"/>
              </w:rPr>
            </w:pPr>
            <w:r w:rsidRPr="005950A6">
              <w:rPr>
                <w:rFonts w:ascii="Arial" w:eastAsia="Times New Roman" w:hAnsi="Arial" w:cs="Arial"/>
                <w:lang w:val="ca-ES"/>
              </w:rPr>
              <w:t>Factor de potencia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50A6" w:rsidRPr="005950A6" w:rsidRDefault="005950A6" w:rsidP="005950A6">
            <w:pPr>
              <w:spacing w:before="60"/>
              <w:rPr>
                <w:rFonts w:ascii="Arial" w:eastAsia="Times New Roman" w:hAnsi="Arial" w:cs="Arial"/>
                <w:lang w:val="ca-ES"/>
              </w:rPr>
            </w:pPr>
          </w:p>
        </w:tc>
      </w:tr>
      <w:tr w:rsidR="005950A6" w:rsidRPr="005950A6" w:rsidTr="00B93A6B">
        <w:trPr>
          <w:trHeight w:hRule="exact" w:val="397"/>
          <w:jc w:val="center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950A6" w:rsidRPr="005950A6" w:rsidRDefault="005950A6" w:rsidP="005950A6">
            <w:pPr>
              <w:spacing w:before="60"/>
              <w:rPr>
                <w:rFonts w:ascii="Arial" w:eastAsia="Times New Roman" w:hAnsi="Arial" w:cs="Arial"/>
                <w:lang w:val="ca-ES"/>
              </w:rPr>
            </w:pPr>
            <w:r w:rsidRPr="005950A6">
              <w:rPr>
                <w:rFonts w:ascii="Arial" w:eastAsia="Times New Roman" w:hAnsi="Arial" w:cs="Arial"/>
                <w:lang w:val="ca-ES"/>
              </w:rPr>
              <w:t>Distorsió harmònica %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50A6" w:rsidRPr="005950A6" w:rsidRDefault="005950A6" w:rsidP="005950A6">
            <w:pPr>
              <w:spacing w:before="60"/>
              <w:rPr>
                <w:rFonts w:ascii="Arial" w:eastAsia="Times New Roman" w:hAnsi="Arial" w:cs="Arial"/>
                <w:lang w:val="ca-ES"/>
              </w:rPr>
            </w:pPr>
          </w:p>
        </w:tc>
      </w:tr>
      <w:tr w:rsidR="005950A6" w:rsidRPr="005950A6" w:rsidTr="00B93A6B">
        <w:trPr>
          <w:trHeight w:hRule="exact" w:val="397"/>
          <w:jc w:val="center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950A6" w:rsidRPr="005950A6" w:rsidRDefault="005950A6" w:rsidP="005950A6">
            <w:pPr>
              <w:spacing w:before="60"/>
              <w:rPr>
                <w:rFonts w:ascii="Arial" w:eastAsia="Times New Roman" w:hAnsi="Arial" w:cs="Arial"/>
                <w:lang w:val="ca-ES"/>
              </w:rPr>
            </w:pPr>
            <w:r w:rsidRPr="005950A6">
              <w:rPr>
                <w:rFonts w:ascii="Arial" w:eastAsia="Times New Roman" w:hAnsi="Arial" w:cs="Arial"/>
                <w:lang w:val="ca-ES"/>
              </w:rPr>
              <w:t>Eficiència lluminosa global (lm/W)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50A6" w:rsidRPr="005950A6" w:rsidRDefault="005950A6" w:rsidP="005950A6">
            <w:pPr>
              <w:spacing w:before="60"/>
              <w:rPr>
                <w:rFonts w:ascii="Arial" w:eastAsia="Times New Roman" w:hAnsi="Arial" w:cs="Arial"/>
                <w:lang w:val="ca-ES"/>
              </w:rPr>
            </w:pPr>
          </w:p>
        </w:tc>
      </w:tr>
      <w:tr w:rsidR="005950A6" w:rsidRPr="005950A6" w:rsidTr="00B93A6B">
        <w:trPr>
          <w:trHeight w:hRule="exact" w:val="397"/>
          <w:jc w:val="center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950A6" w:rsidRPr="005950A6" w:rsidRDefault="005950A6" w:rsidP="005950A6">
            <w:pPr>
              <w:spacing w:before="60"/>
              <w:rPr>
                <w:rFonts w:ascii="Arial" w:eastAsia="Times New Roman" w:hAnsi="Arial" w:cs="Arial"/>
                <w:lang w:val="ca-ES"/>
              </w:rPr>
            </w:pPr>
            <w:r w:rsidRPr="005950A6">
              <w:rPr>
                <w:rFonts w:ascii="Arial" w:eastAsia="Times New Roman" w:hAnsi="Arial" w:cs="Arial"/>
                <w:lang w:val="ca-ES"/>
              </w:rPr>
              <w:t>Flux lluminós global (lm)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50A6" w:rsidRPr="005950A6" w:rsidRDefault="005950A6" w:rsidP="005950A6">
            <w:pPr>
              <w:spacing w:before="60"/>
              <w:rPr>
                <w:rFonts w:ascii="Arial" w:eastAsia="Times New Roman" w:hAnsi="Arial" w:cs="Arial"/>
                <w:lang w:val="ca-ES"/>
              </w:rPr>
            </w:pPr>
          </w:p>
        </w:tc>
      </w:tr>
      <w:tr w:rsidR="005950A6" w:rsidRPr="005950A6" w:rsidTr="00B93A6B">
        <w:trPr>
          <w:trHeight w:hRule="exact" w:val="397"/>
          <w:jc w:val="center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950A6" w:rsidRPr="005950A6" w:rsidRDefault="005950A6" w:rsidP="005950A6">
            <w:pPr>
              <w:spacing w:before="60"/>
              <w:rPr>
                <w:rFonts w:ascii="Arial" w:eastAsia="Times New Roman" w:hAnsi="Arial" w:cs="Arial"/>
                <w:lang w:val="ca-ES"/>
              </w:rPr>
            </w:pPr>
            <w:r w:rsidRPr="005950A6">
              <w:rPr>
                <w:rFonts w:ascii="Arial" w:eastAsia="Times New Roman" w:hAnsi="Arial" w:cs="Arial"/>
                <w:lang w:val="ca-ES"/>
              </w:rPr>
              <w:t>Índex de reproducció cromàtica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50A6" w:rsidRPr="005950A6" w:rsidRDefault="005950A6" w:rsidP="005950A6">
            <w:pPr>
              <w:spacing w:before="60"/>
              <w:rPr>
                <w:rFonts w:ascii="Arial" w:eastAsia="Times New Roman" w:hAnsi="Arial" w:cs="Arial"/>
                <w:lang w:val="ca-ES"/>
              </w:rPr>
            </w:pPr>
          </w:p>
        </w:tc>
      </w:tr>
      <w:tr w:rsidR="005950A6" w:rsidRPr="005950A6" w:rsidTr="00B93A6B">
        <w:trPr>
          <w:trHeight w:hRule="exact" w:val="397"/>
          <w:jc w:val="center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950A6" w:rsidRPr="005950A6" w:rsidRDefault="005950A6" w:rsidP="005950A6">
            <w:pPr>
              <w:spacing w:before="60"/>
              <w:rPr>
                <w:rFonts w:ascii="Arial" w:eastAsia="Times New Roman" w:hAnsi="Arial" w:cs="Arial"/>
                <w:lang w:val="ca-ES"/>
              </w:rPr>
            </w:pPr>
            <w:r w:rsidRPr="005950A6">
              <w:rPr>
                <w:rFonts w:ascii="Arial" w:eastAsia="Times New Roman" w:hAnsi="Arial" w:cs="Arial"/>
                <w:lang w:val="ca-ES"/>
              </w:rPr>
              <w:t>Temperatura de color en Kelvin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50A6" w:rsidRPr="005950A6" w:rsidRDefault="005950A6" w:rsidP="005950A6">
            <w:pPr>
              <w:spacing w:before="60"/>
              <w:rPr>
                <w:rFonts w:ascii="Arial" w:eastAsia="Times New Roman" w:hAnsi="Arial" w:cs="Arial"/>
                <w:lang w:val="ca-ES"/>
              </w:rPr>
            </w:pPr>
          </w:p>
        </w:tc>
      </w:tr>
      <w:tr w:rsidR="005950A6" w:rsidRPr="005950A6" w:rsidTr="00B93A6B">
        <w:trPr>
          <w:trHeight w:hRule="exact" w:val="397"/>
          <w:jc w:val="center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950A6" w:rsidRPr="005950A6" w:rsidRDefault="005950A6" w:rsidP="005950A6">
            <w:pPr>
              <w:spacing w:before="60"/>
              <w:rPr>
                <w:rFonts w:ascii="Arial" w:eastAsia="Times New Roman" w:hAnsi="Arial" w:cs="Arial"/>
                <w:lang w:val="ca-ES"/>
              </w:rPr>
            </w:pPr>
            <w:r w:rsidRPr="005950A6">
              <w:rPr>
                <w:rFonts w:ascii="Arial" w:eastAsia="Times New Roman" w:hAnsi="Arial" w:cs="Arial"/>
                <w:lang w:val="ca-ES"/>
              </w:rPr>
              <w:t>Vida útil en hores de funcionament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50A6" w:rsidRPr="005950A6" w:rsidRDefault="005950A6" w:rsidP="005950A6">
            <w:pPr>
              <w:spacing w:before="60"/>
              <w:rPr>
                <w:rFonts w:ascii="Arial" w:eastAsia="Times New Roman" w:hAnsi="Arial" w:cs="Arial"/>
                <w:lang w:val="ca-ES"/>
              </w:rPr>
            </w:pPr>
          </w:p>
        </w:tc>
      </w:tr>
      <w:tr w:rsidR="005950A6" w:rsidRPr="005950A6" w:rsidTr="00B93A6B">
        <w:trPr>
          <w:trHeight w:hRule="exact" w:val="397"/>
          <w:jc w:val="center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950A6" w:rsidRPr="005950A6" w:rsidRDefault="005950A6" w:rsidP="005950A6">
            <w:pPr>
              <w:spacing w:before="60"/>
              <w:rPr>
                <w:rFonts w:ascii="Arial" w:eastAsia="Times New Roman" w:hAnsi="Arial" w:cs="Arial"/>
                <w:lang w:val="ca-ES"/>
              </w:rPr>
            </w:pPr>
            <w:r w:rsidRPr="005950A6">
              <w:rPr>
                <w:rFonts w:ascii="Arial" w:eastAsia="Times New Roman" w:hAnsi="Arial" w:cs="Arial"/>
                <w:lang w:val="ca-ES"/>
              </w:rPr>
              <w:t>Grau d’estanqueïtat IP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50A6" w:rsidRPr="005950A6" w:rsidRDefault="005950A6" w:rsidP="005950A6">
            <w:pPr>
              <w:spacing w:before="60"/>
              <w:rPr>
                <w:rFonts w:ascii="Arial" w:eastAsia="Times New Roman" w:hAnsi="Arial" w:cs="Arial"/>
                <w:lang w:val="ca-ES"/>
              </w:rPr>
            </w:pPr>
          </w:p>
        </w:tc>
      </w:tr>
      <w:tr w:rsidR="005950A6" w:rsidRPr="005950A6" w:rsidTr="00B93A6B">
        <w:trPr>
          <w:trHeight w:hRule="exact" w:val="397"/>
          <w:jc w:val="center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950A6" w:rsidRPr="005950A6" w:rsidRDefault="005950A6" w:rsidP="005950A6">
            <w:pPr>
              <w:spacing w:before="60"/>
              <w:rPr>
                <w:rFonts w:ascii="Arial" w:eastAsia="Times New Roman" w:hAnsi="Arial" w:cs="Arial"/>
                <w:lang w:val="ca-ES"/>
              </w:rPr>
            </w:pPr>
            <w:r w:rsidRPr="005950A6">
              <w:rPr>
                <w:rFonts w:ascii="Arial" w:eastAsia="Times New Roman" w:hAnsi="Arial" w:cs="Arial"/>
                <w:lang w:val="ca-ES"/>
              </w:rPr>
              <w:t>Grau de protecció IK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50A6" w:rsidRPr="005950A6" w:rsidRDefault="005950A6" w:rsidP="005950A6">
            <w:pPr>
              <w:spacing w:before="60"/>
              <w:rPr>
                <w:rFonts w:ascii="Arial" w:eastAsia="Times New Roman" w:hAnsi="Arial" w:cs="Arial"/>
                <w:lang w:val="ca-ES"/>
              </w:rPr>
            </w:pPr>
          </w:p>
        </w:tc>
      </w:tr>
      <w:tr w:rsidR="005950A6" w:rsidRPr="005950A6" w:rsidTr="00B93A6B">
        <w:trPr>
          <w:trHeight w:hRule="exact" w:val="397"/>
          <w:jc w:val="center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950A6" w:rsidRPr="005950A6" w:rsidRDefault="005950A6" w:rsidP="005950A6">
            <w:pPr>
              <w:spacing w:before="60"/>
              <w:rPr>
                <w:rFonts w:ascii="Arial" w:eastAsia="Times New Roman" w:hAnsi="Arial" w:cs="Arial"/>
                <w:lang w:val="ca-ES"/>
              </w:rPr>
            </w:pPr>
            <w:r w:rsidRPr="005950A6">
              <w:rPr>
                <w:rFonts w:ascii="Arial" w:eastAsia="Times New Roman" w:hAnsi="Arial" w:cs="Arial"/>
                <w:lang w:val="ca-ES"/>
              </w:rPr>
              <w:t>Descripció del sistema de regulació de flux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50A6" w:rsidRPr="005950A6" w:rsidRDefault="005950A6" w:rsidP="005950A6">
            <w:pPr>
              <w:spacing w:before="60"/>
              <w:rPr>
                <w:rFonts w:ascii="Arial" w:eastAsia="Times New Roman" w:hAnsi="Arial" w:cs="Arial"/>
                <w:lang w:val="ca-ES"/>
              </w:rPr>
            </w:pPr>
          </w:p>
        </w:tc>
      </w:tr>
      <w:tr w:rsidR="005950A6" w:rsidRPr="005950A6" w:rsidTr="00B93A6B">
        <w:trPr>
          <w:trHeight w:hRule="exact" w:val="397"/>
          <w:jc w:val="center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950A6" w:rsidRPr="005950A6" w:rsidRDefault="005950A6" w:rsidP="005950A6">
            <w:pPr>
              <w:spacing w:before="60"/>
              <w:rPr>
                <w:rFonts w:ascii="Arial" w:eastAsia="Times New Roman" w:hAnsi="Arial" w:cs="Arial"/>
                <w:lang w:val="ca-ES"/>
              </w:rPr>
            </w:pPr>
            <w:r w:rsidRPr="005950A6">
              <w:rPr>
                <w:rFonts w:ascii="Arial" w:eastAsia="Times New Roman" w:hAnsi="Arial" w:cs="Arial"/>
                <w:lang w:val="ca-ES"/>
              </w:rPr>
              <w:t>Producte al qual substitueix (tipologia, tecnologia i potència)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50A6" w:rsidRPr="005950A6" w:rsidRDefault="005950A6" w:rsidP="005950A6">
            <w:pPr>
              <w:spacing w:before="60"/>
              <w:rPr>
                <w:rFonts w:ascii="Arial" w:eastAsia="Times New Roman" w:hAnsi="Arial" w:cs="Arial"/>
                <w:lang w:val="ca-ES"/>
              </w:rPr>
            </w:pPr>
          </w:p>
        </w:tc>
      </w:tr>
    </w:tbl>
    <w:p w:rsidR="005950A6" w:rsidRPr="005950A6" w:rsidRDefault="005950A6" w:rsidP="005950A6">
      <w:pPr>
        <w:jc w:val="both"/>
        <w:rPr>
          <w:rFonts w:ascii="Arial" w:eastAsia="Times New Roman" w:hAnsi="Arial" w:cs="Arial"/>
          <w:lang w:val="ca-ES"/>
        </w:rPr>
      </w:pPr>
    </w:p>
    <w:p w:rsidR="005950A6" w:rsidRPr="005950A6" w:rsidRDefault="005950A6" w:rsidP="005950A6">
      <w:pPr>
        <w:jc w:val="both"/>
        <w:rPr>
          <w:rFonts w:ascii="Arial" w:eastAsia="Times New Roman" w:hAnsi="Arial" w:cs="Arial"/>
          <w:lang w:val="ca-ES"/>
        </w:rPr>
      </w:pPr>
      <w:r w:rsidRPr="005950A6">
        <w:rPr>
          <w:rFonts w:ascii="Arial" w:eastAsia="Times New Roman" w:hAnsi="Arial" w:cs="Arial"/>
          <w:lang w:val="ca-ES"/>
        </w:rPr>
        <w:t>Adjuntar corba fotomètrica de cada lluminària i variant.</w:t>
      </w:r>
    </w:p>
    <w:p w:rsidR="005950A6" w:rsidRPr="005950A6" w:rsidRDefault="005950A6" w:rsidP="005950A6">
      <w:pPr>
        <w:jc w:val="both"/>
        <w:rPr>
          <w:rFonts w:ascii="Arial" w:eastAsia="Times New Roman" w:hAnsi="Arial" w:cs="Arial"/>
          <w:lang w:val="ca-ES"/>
        </w:rPr>
      </w:pPr>
    </w:p>
    <w:p w:rsidR="005950A6" w:rsidRPr="005950A6" w:rsidRDefault="005950A6" w:rsidP="005950A6">
      <w:pPr>
        <w:jc w:val="both"/>
        <w:rPr>
          <w:rFonts w:ascii="Arial" w:eastAsia="Times New Roman" w:hAnsi="Arial" w:cs="Arial"/>
          <w:lang w:val="ca-ES"/>
        </w:rPr>
      </w:pPr>
    </w:p>
    <w:p w:rsidR="005950A6" w:rsidRPr="005950A6" w:rsidRDefault="005950A6" w:rsidP="005950A6">
      <w:pPr>
        <w:jc w:val="both"/>
        <w:rPr>
          <w:rFonts w:ascii="Arial" w:eastAsia="Times New Roman" w:hAnsi="Arial" w:cs="Arial"/>
          <w:lang w:val="ca-ES"/>
        </w:rPr>
      </w:pPr>
    </w:p>
    <w:p w:rsidR="008E38E6" w:rsidRPr="005950A6" w:rsidRDefault="005950A6" w:rsidP="005950A6">
      <w:pPr>
        <w:jc w:val="both"/>
        <w:rPr>
          <w:rFonts w:ascii="Arial" w:eastAsia="Times New Roman" w:hAnsi="Arial" w:cs="Arial"/>
          <w:lang w:val="ca-ES"/>
        </w:rPr>
      </w:pPr>
      <w:r w:rsidRPr="005950A6">
        <w:rPr>
          <w:rFonts w:ascii="Arial" w:eastAsia="Times New Roman" w:hAnsi="Arial" w:cs="Arial"/>
          <w:lang w:val="ca-ES"/>
        </w:rPr>
        <w:t>(Lloc, data, signatura del licitador i segell de l’empresa)</w:t>
      </w:r>
      <w:bookmarkStart w:id="1" w:name="_GoBack"/>
      <w:bookmarkEnd w:id="1"/>
    </w:p>
    <w:sectPr w:rsidR="008E38E6" w:rsidRPr="005950A6" w:rsidSect="00E92371">
      <w:headerReference w:type="default" r:id="rId7"/>
      <w:footerReference w:type="default" r:id="rId8"/>
      <w:pgSz w:w="11906" w:h="16838"/>
      <w:pgMar w:top="2552" w:right="1701" w:bottom="226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2371" w:rsidRDefault="00E92371" w:rsidP="00E92371">
      <w:pPr>
        <w:spacing w:after="0" w:line="240" w:lineRule="auto"/>
      </w:pPr>
      <w:r>
        <w:separator/>
      </w:r>
    </w:p>
  </w:endnote>
  <w:endnote w:type="continuationSeparator" w:id="0">
    <w:p w:rsidR="00E92371" w:rsidRDefault="00E92371" w:rsidP="00E923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2371" w:rsidRDefault="00E92371">
    <w:pPr>
      <w:pStyle w:val="Piedepgina"/>
    </w:pPr>
    <w:r w:rsidRPr="00A9169D">
      <w:rPr>
        <w:noProof/>
        <w:lang w:eastAsia="es-ES"/>
      </w:rPr>
      <w:drawing>
        <wp:inline distT="0" distB="0" distL="0" distR="0">
          <wp:extent cx="5400040" cy="387034"/>
          <wp:effectExtent l="0" t="0" r="0" b="0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tge 9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3870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2371" w:rsidRDefault="00E92371" w:rsidP="00E92371">
      <w:pPr>
        <w:spacing w:after="0" w:line="240" w:lineRule="auto"/>
      </w:pPr>
      <w:r>
        <w:separator/>
      </w:r>
    </w:p>
  </w:footnote>
  <w:footnote w:type="continuationSeparator" w:id="0">
    <w:p w:rsidR="00E92371" w:rsidRDefault="00E92371" w:rsidP="00E923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2371" w:rsidRDefault="00E92371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5403850</wp:posOffset>
          </wp:positionH>
          <wp:positionV relativeFrom="paragraph">
            <wp:posOffset>163830</wp:posOffset>
          </wp:positionV>
          <wp:extent cx="533400" cy="533400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29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4584065</wp:posOffset>
          </wp:positionH>
          <wp:positionV relativeFrom="paragraph">
            <wp:posOffset>154305</wp:posOffset>
          </wp:positionV>
          <wp:extent cx="533400" cy="533400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27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3784600</wp:posOffset>
          </wp:positionH>
          <wp:positionV relativeFrom="paragraph">
            <wp:posOffset>154305</wp:posOffset>
          </wp:positionV>
          <wp:extent cx="542925" cy="542925"/>
          <wp:effectExtent l="0" t="0" r="9525" b="952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20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-1042670</wp:posOffset>
          </wp:positionH>
          <wp:positionV relativeFrom="paragraph">
            <wp:posOffset>-409575</wp:posOffset>
          </wp:positionV>
          <wp:extent cx="3811905" cy="1531620"/>
          <wp:effectExtent l="0" t="0" r="0" b="0"/>
          <wp:wrapThrough wrapText="bothSides">
            <wp:wrapPolygon edited="0">
              <wp:start x="0" y="0"/>
              <wp:lineTo x="0" y="21224"/>
              <wp:lineTo x="21481" y="21224"/>
              <wp:lineTo x="21481" y="0"/>
              <wp:lineTo x="0" y="0"/>
            </wp:wrapPolygon>
          </wp:wrapThrough>
          <wp:docPr id="1" name="Imagen 1" descr="compra-publi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9" descr="compra-publica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1905" cy="1531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D744C5"/>
    <w:multiLevelType w:val="hybridMultilevel"/>
    <w:tmpl w:val="D550FA86"/>
    <w:lvl w:ilvl="0" w:tplc="57EC570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C009B8"/>
    <w:multiLevelType w:val="hybridMultilevel"/>
    <w:tmpl w:val="EDD22CB4"/>
    <w:lvl w:ilvl="0" w:tplc="57EC570A">
      <w:start w:val="1"/>
      <w:numFmt w:val="bullet"/>
      <w:lvlText w:val="­"/>
      <w:lvlJc w:val="left"/>
      <w:pPr>
        <w:ind w:left="1068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708"/>
  <w:hyphenationZone w:val="425"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371"/>
    <w:rsid w:val="005950A6"/>
    <w:rsid w:val="008239EE"/>
    <w:rsid w:val="008E38E6"/>
    <w:rsid w:val="00C14DE8"/>
    <w:rsid w:val="00E92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4E099165"/>
  <w15:chartTrackingRefBased/>
  <w15:docId w15:val="{AC90E8CF-26BB-49AC-A308-269333561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923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92371"/>
  </w:style>
  <w:style w:type="paragraph" w:styleId="Piedepgina">
    <w:name w:val="footer"/>
    <w:basedOn w:val="Normal"/>
    <w:link w:val="PiedepginaCar"/>
    <w:uiPriority w:val="99"/>
    <w:unhideWhenUsed/>
    <w:rsid w:val="00E923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923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853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Diputació de Girona</Company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mauselle</dc:creator>
  <cp:keywords/>
  <dc:description/>
  <cp:lastModifiedBy>mauselle</cp:lastModifiedBy>
  <cp:revision>2</cp:revision>
  <dcterms:created xsi:type="dcterms:W3CDTF">2024-02-16T12:07:00Z</dcterms:created>
  <dcterms:modified xsi:type="dcterms:W3CDTF">2024-02-16T12:07:00Z</dcterms:modified>
</cp:coreProperties>
</file>