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64B" w:rsidRPr="0053264B" w:rsidRDefault="0053264B" w:rsidP="0053264B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kern w:val="1"/>
          <w:sz w:val="24"/>
          <w:szCs w:val="24"/>
          <w:lang w:val="ca-ES" w:eastAsia="zh-CN" w:bidi="hi-IN"/>
        </w:rPr>
      </w:pPr>
      <w:r w:rsidRPr="0053264B">
        <w:rPr>
          <w:rFonts w:ascii="Arial" w:eastAsia="SimSun" w:hAnsi="Arial" w:cs="Arial"/>
          <w:b/>
          <w:kern w:val="1"/>
          <w:sz w:val="24"/>
          <w:szCs w:val="24"/>
          <w:lang w:val="ca-ES" w:eastAsia="zh-CN" w:bidi="hi-IN"/>
        </w:rPr>
        <w:t xml:space="preserve">ANNEX 2.2. </w:t>
      </w:r>
      <w:r w:rsidRPr="0053264B">
        <w:rPr>
          <w:rFonts w:ascii="Arial" w:eastAsia="Calibri" w:hAnsi="Arial" w:cs="Arial"/>
          <w:b/>
          <w:bCs/>
          <w:color w:val="000000"/>
          <w:kern w:val="1"/>
          <w:sz w:val="24"/>
          <w:szCs w:val="24"/>
          <w:lang w:val="ca-ES" w:eastAsia="zh-CN" w:bidi="hi-IN"/>
        </w:rPr>
        <w:t>MODEL D’OFERTA DE CRITERIS QUANTIFICABLES MITJANÇANT L’APLICACIÓ DE FÓRMULES, lot 2: Saus, Camallera i Llampaies</w:t>
      </w:r>
    </w:p>
    <w:p w:rsidR="0053264B" w:rsidRPr="0053264B" w:rsidRDefault="0053264B" w:rsidP="005326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val="ca-ES" w:eastAsia="zh-CN" w:bidi="hi-IN"/>
        </w:rPr>
      </w:pPr>
    </w:p>
    <w:p w:rsidR="0053264B" w:rsidRPr="0053264B" w:rsidRDefault="0053264B" w:rsidP="0053264B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Calibri" w:hAnsi="Arial" w:cs="Arial"/>
          <w:b/>
          <w:color w:val="000000"/>
          <w:lang w:val="ca-ES" w:eastAsia="x-none"/>
        </w:rPr>
      </w:pPr>
      <w:r w:rsidRPr="0053264B">
        <w:rPr>
          <w:rFonts w:ascii="Arial" w:eastAsia="Calibri" w:hAnsi="Arial" w:cs="Arial"/>
          <w:b/>
          <w:color w:val="000000"/>
          <w:lang w:val="ca-ES" w:eastAsia="x-none"/>
        </w:rPr>
        <w:t>Oferta relativa al criteri d’adjudicació preu: fins a 60 punts</w:t>
      </w:r>
    </w:p>
    <w:p w:rsidR="0053264B" w:rsidRPr="0053264B" w:rsidRDefault="0053264B" w:rsidP="005326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val="ca-ES" w:eastAsia="zh-CN" w:bidi="hi-IN"/>
        </w:rPr>
      </w:pPr>
    </w:p>
    <w:p w:rsidR="0053264B" w:rsidRPr="0053264B" w:rsidRDefault="0053264B" w:rsidP="0053264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color w:val="000000"/>
          <w:kern w:val="1"/>
          <w:lang w:val="ca-ES" w:eastAsia="zh-CN" w:bidi="hi-IN"/>
        </w:rPr>
      </w:pPr>
      <w:r w:rsidRPr="0053264B">
        <w:rPr>
          <w:rFonts w:ascii="Arial" w:eastAsia="Calibri" w:hAnsi="Arial" w:cs="Arial"/>
          <w:color w:val="000000"/>
          <w:kern w:val="1"/>
          <w:lang w:val="ca-ES" w:eastAsia="zh-CN" w:bidi="hi-IN"/>
        </w:rPr>
        <w:t>El/la Sr./Sra......................................... en nom i representació de l’empresa........................................................ amb domicili a ......................................., al carrer................................. número ............, i amb NIF .................., declara que, assabentat/</w:t>
      </w:r>
      <w:proofErr w:type="spellStart"/>
      <w:r w:rsidRPr="0053264B">
        <w:rPr>
          <w:rFonts w:ascii="Arial" w:eastAsia="Calibri" w:hAnsi="Arial" w:cs="Arial"/>
          <w:color w:val="000000"/>
          <w:kern w:val="1"/>
          <w:lang w:val="ca-ES" w:eastAsia="zh-CN" w:bidi="hi-IN"/>
        </w:rPr>
        <w:t>ada</w:t>
      </w:r>
      <w:proofErr w:type="spellEnd"/>
      <w:r w:rsidRPr="0053264B">
        <w:rPr>
          <w:rFonts w:ascii="Arial" w:eastAsia="Calibri" w:hAnsi="Arial" w:cs="Arial"/>
          <w:color w:val="000000"/>
          <w:kern w:val="1"/>
          <w:lang w:val="ca-ES" w:eastAsia="zh-CN" w:bidi="hi-IN"/>
        </w:rPr>
        <w:t xml:space="preserve"> de les condicions i els requisits que s’exigeixen per poder ser l’empresa adjudicatària del contracte d’obra per la “Renovació i millora de l’eficiència energètica i dels sistemes de control de les instal·lacions d’enllumenat públic exterior de Peralada, Saus, Camallera i Llampaies, Urús i Viladamat”, amb expedient número 2024/829-corresponent al lot 2 (</w:t>
      </w:r>
      <w:r w:rsidRPr="0053264B">
        <w:rPr>
          <w:rFonts w:ascii="Arial" w:eastAsia="Times New Roman" w:hAnsi="Arial" w:cs="Arial"/>
          <w:lang w:val="ca-ES"/>
        </w:rPr>
        <w:t>Saus, Camallera i Llampaies,</w:t>
      </w:r>
      <w:r w:rsidRPr="0053264B">
        <w:rPr>
          <w:rFonts w:ascii="Arial" w:eastAsia="Calibri" w:hAnsi="Arial" w:cs="Arial"/>
          <w:color w:val="000000"/>
          <w:kern w:val="1"/>
          <w:lang w:val="ca-ES" w:eastAsia="zh-CN" w:bidi="hi-IN"/>
        </w:rPr>
        <w:t>)-, es compromet a executar-lo amb estricta subjecció als requisits i condicions estipulats següents:</w:t>
      </w:r>
    </w:p>
    <w:p w:rsidR="0053264B" w:rsidRPr="0053264B" w:rsidRDefault="0053264B" w:rsidP="005326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val="ca-ES" w:eastAsia="zh-CN" w:bidi="hi-IN"/>
        </w:rPr>
      </w:pPr>
    </w:p>
    <w:tbl>
      <w:tblPr>
        <w:tblW w:w="801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9"/>
        <w:gridCol w:w="2840"/>
        <w:gridCol w:w="2088"/>
      </w:tblGrid>
      <w:tr w:rsidR="0053264B" w:rsidRPr="0053264B" w:rsidTr="00B93A6B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64B" w:rsidRPr="0053264B" w:rsidRDefault="0053264B" w:rsidP="005326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val="ca-ES" w:eastAsia="zh-CN" w:bidi="hi-IN"/>
              </w:rPr>
            </w:pPr>
            <w:r w:rsidRPr="0053264B">
              <w:rPr>
                <w:rFonts w:ascii="Arial" w:eastAsia="Calibri" w:hAnsi="Arial" w:cs="Arial"/>
                <w:color w:val="000000"/>
                <w:kern w:val="1"/>
                <w:lang w:val="ca-ES" w:eastAsia="zh-CN" w:bidi="hi-IN"/>
              </w:rPr>
              <w:t>Concepte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64B" w:rsidRPr="0053264B" w:rsidRDefault="0053264B" w:rsidP="005326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val="ca-ES" w:eastAsia="zh-CN" w:bidi="hi-IN"/>
              </w:rPr>
            </w:pPr>
            <w:r w:rsidRPr="0053264B">
              <w:rPr>
                <w:rFonts w:ascii="Arial" w:eastAsia="Calibri" w:hAnsi="Arial" w:cs="Arial"/>
                <w:color w:val="000000"/>
                <w:kern w:val="1"/>
                <w:lang w:val="ca-ES" w:eastAsia="zh-CN" w:bidi="hi-IN"/>
              </w:rPr>
              <w:t>Import base de licitació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64B" w:rsidRPr="0053264B" w:rsidRDefault="0053264B" w:rsidP="005326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val="ca-ES" w:eastAsia="zh-CN" w:bidi="hi-IN"/>
              </w:rPr>
            </w:pPr>
            <w:r w:rsidRPr="0053264B">
              <w:rPr>
                <w:rFonts w:ascii="Arial" w:eastAsia="Calibri" w:hAnsi="Arial" w:cs="Arial"/>
                <w:color w:val="000000"/>
                <w:kern w:val="1"/>
                <w:lang w:val="ca-ES" w:eastAsia="zh-CN" w:bidi="hi-IN"/>
              </w:rPr>
              <w:t xml:space="preserve">Import ofert </w:t>
            </w:r>
          </w:p>
        </w:tc>
      </w:tr>
      <w:tr w:rsidR="0053264B" w:rsidRPr="0053264B" w:rsidTr="00B93A6B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64B" w:rsidRPr="0053264B" w:rsidRDefault="0053264B" w:rsidP="005326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val="ca-ES" w:eastAsia="zh-CN" w:bidi="hi-IN"/>
              </w:rPr>
            </w:pPr>
            <w:r w:rsidRPr="0053264B">
              <w:rPr>
                <w:rFonts w:ascii="Arial" w:eastAsia="Calibri" w:hAnsi="Arial" w:cs="Arial"/>
                <w:color w:val="000000"/>
                <w:kern w:val="1"/>
                <w:lang w:val="ca-ES" w:eastAsia="zh-CN" w:bidi="hi-IN"/>
              </w:rPr>
              <w:t>Base Oferta (IVA no inclòs)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64B" w:rsidRPr="0053264B" w:rsidRDefault="0053264B" w:rsidP="0053264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1"/>
                <w:szCs w:val="24"/>
                <w:lang w:val="ca-ES" w:eastAsia="zh-CN" w:bidi="hi-IN"/>
              </w:rPr>
            </w:pPr>
            <w:r w:rsidRPr="0053264B">
              <w:rPr>
                <w:rFonts w:ascii="Arial" w:eastAsia="Calibri" w:hAnsi="Arial" w:cs="Arial"/>
                <w:kern w:val="1"/>
                <w:szCs w:val="24"/>
                <w:lang w:val="ca-ES" w:eastAsia="zh-CN" w:bidi="hi-IN"/>
              </w:rPr>
              <w:t>59.291,77 €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64B" w:rsidRPr="0053264B" w:rsidRDefault="0053264B" w:rsidP="005326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1"/>
                <w:lang w:val="ca-ES" w:eastAsia="zh-CN" w:bidi="hi-IN"/>
              </w:rPr>
            </w:pPr>
            <w:r w:rsidRPr="0053264B">
              <w:rPr>
                <w:rFonts w:ascii="Arial" w:eastAsia="Calibri" w:hAnsi="Arial" w:cs="Arial"/>
                <w:color w:val="000000"/>
                <w:kern w:val="1"/>
                <w:lang w:val="ca-ES" w:eastAsia="zh-CN" w:bidi="hi-IN"/>
              </w:rPr>
              <w:t xml:space="preserve"> €</w:t>
            </w:r>
          </w:p>
        </w:tc>
      </w:tr>
      <w:tr w:rsidR="0053264B" w:rsidRPr="0053264B" w:rsidTr="00B93A6B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64B" w:rsidRPr="0053264B" w:rsidRDefault="0053264B" w:rsidP="005326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val="ca-ES" w:eastAsia="zh-CN" w:bidi="hi-IN"/>
              </w:rPr>
            </w:pPr>
            <w:r w:rsidRPr="0053264B">
              <w:rPr>
                <w:rFonts w:ascii="Arial" w:eastAsia="Calibri" w:hAnsi="Arial" w:cs="Arial"/>
                <w:color w:val="000000"/>
                <w:kern w:val="1"/>
                <w:lang w:val="ca-ES" w:eastAsia="zh-CN" w:bidi="hi-IN"/>
              </w:rPr>
              <w:t>IVA 21%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64B" w:rsidRPr="0053264B" w:rsidRDefault="0053264B" w:rsidP="0053264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1"/>
                <w:szCs w:val="24"/>
                <w:lang w:val="ca-ES" w:eastAsia="zh-CN" w:bidi="hi-IN"/>
              </w:rPr>
            </w:pPr>
            <w:r w:rsidRPr="0053264B">
              <w:rPr>
                <w:rFonts w:ascii="Arial" w:eastAsia="Calibri" w:hAnsi="Arial" w:cs="Arial"/>
                <w:kern w:val="1"/>
                <w:szCs w:val="24"/>
                <w:lang w:val="ca-ES" w:eastAsia="zh-CN" w:bidi="hi-IN"/>
              </w:rPr>
              <w:t>12.451,27 €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64B" w:rsidRPr="0053264B" w:rsidRDefault="0053264B" w:rsidP="005326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1"/>
                <w:lang w:val="ca-ES" w:eastAsia="zh-CN" w:bidi="hi-IN"/>
              </w:rPr>
            </w:pPr>
            <w:r w:rsidRPr="0053264B">
              <w:rPr>
                <w:rFonts w:ascii="Arial" w:eastAsia="Calibri" w:hAnsi="Arial" w:cs="Arial"/>
                <w:color w:val="000000"/>
                <w:kern w:val="1"/>
                <w:lang w:val="ca-ES" w:eastAsia="zh-CN" w:bidi="hi-IN"/>
              </w:rPr>
              <w:t xml:space="preserve"> €</w:t>
            </w:r>
          </w:p>
        </w:tc>
      </w:tr>
      <w:tr w:rsidR="0053264B" w:rsidRPr="0053264B" w:rsidTr="00B93A6B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64B" w:rsidRPr="0053264B" w:rsidRDefault="0053264B" w:rsidP="005326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val="ca-ES" w:eastAsia="zh-CN" w:bidi="hi-IN"/>
              </w:rPr>
            </w:pPr>
            <w:r w:rsidRPr="0053264B">
              <w:rPr>
                <w:rFonts w:ascii="Arial" w:eastAsia="Calibri" w:hAnsi="Arial" w:cs="Arial"/>
                <w:color w:val="000000"/>
                <w:kern w:val="1"/>
                <w:lang w:val="ca-ES" w:eastAsia="zh-CN" w:bidi="hi-IN"/>
              </w:rPr>
              <w:t xml:space="preserve">Total ofert  (IVA inclòs)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64B" w:rsidRPr="0053264B" w:rsidRDefault="0053264B" w:rsidP="0053264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kern w:val="1"/>
                <w:szCs w:val="24"/>
                <w:lang w:val="ca-ES" w:eastAsia="zh-CN" w:bidi="hi-IN"/>
              </w:rPr>
            </w:pPr>
            <w:r w:rsidRPr="0053264B">
              <w:rPr>
                <w:rFonts w:ascii="Arial" w:eastAsia="Calibri" w:hAnsi="Arial" w:cs="Arial"/>
                <w:kern w:val="1"/>
                <w:szCs w:val="24"/>
                <w:lang w:val="ca-ES" w:eastAsia="zh-CN" w:bidi="hi-IN"/>
              </w:rPr>
              <w:t>71.743,04 €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64B" w:rsidRPr="0053264B" w:rsidRDefault="0053264B" w:rsidP="005326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  <w:kern w:val="1"/>
                <w:lang w:val="ca-ES" w:eastAsia="zh-CN" w:bidi="hi-IN"/>
              </w:rPr>
            </w:pPr>
            <w:r w:rsidRPr="0053264B">
              <w:rPr>
                <w:rFonts w:ascii="Arial" w:eastAsia="Calibri" w:hAnsi="Arial" w:cs="Arial"/>
                <w:color w:val="000000"/>
                <w:kern w:val="1"/>
                <w:lang w:val="ca-ES" w:eastAsia="zh-CN" w:bidi="hi-IN"/>
              </w:rPr>
              <w:t xml:space="preserve"> €</w:t>
            </w:r>
          </w:p>
        </w:tc>
      </w:tr>
    </w:tbl>
    <w:p w:rsidR="0053264B" w:rsidRPr="0053264B" w:rsidRDefault="0053264B" w:rsidP="005326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val="ca-ES" w:eastAsia="zh-CN" w:bidi="hi-IN"/>
        </w:rPr>
      </w:pPr>
    </w:p>
    <w:p w:rsidR="0053264B" w:rsidRPr="0053264B" w:rsidRDefault="0053264B" w:rsidP="0053264B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Calibri" w:hAnsi="Arial" w:cs="Arial"/>
          <w:b/>
          <w:color w:val="000000"/>
          <w:lang w:val="ca-ES" w:eastAsia="x-none"/>
        </w:rPr>
      </w:pPr>
      <w:r w:rsidRPr="0053264B">
        <w:rPr>
          <w:rFonts w:ascii="Arial" w:eastAsia="Calibri" w:hAnsi="Arial" w:cs="Arial"/>
          <w:b/>
          <w:color w:val="000000"/>
          <w:lang w:val="ca-ES" w:eastAsia="x-none"/>
        </w:rPr>
        <w:t xml:space="preserve">Oferta relativa a altres criteris de valoració automàtica (fins a 40 punts): </w:t>
      </w:r>
    </w:p>
    <w:p w:rsidR="0053264B" w:rsidRPr="0053264B" w:rsidRDefault="0053264B" w:rsidP="005326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val="ca-ES" w:eastAsia="zh-CN" w:bidi="hi-IN"/>
        </w:rPr>
      </w:pPr>
    </w:p>
    <w:p w:rsidR="0053264B" w:rsidRPr="0053264B" w:rsidRDefault="0053264B" w:rsidP="0053264B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lang w:val="ca-ES"/>
        </w:rPr>
      </w:pPr>
      <w:r w:rsidRPr="0053264B">
        <w:rPr>
          <w:rFonts w:ascii="Arial" w:eastAsia="Times New Roman" w:hAnsi="Arial" w:cs="Arial"/>
          <w:b/>
          <w:lang w:val="ca-ES"/>
        </w:rPr>
        <w:t>Qualitat lumínica del producte: fins a un màxim de 24 punts</w:t>
      </w:r>
    </w:p>
    <w:p w:rsidR="0053264B" w:rsidRPr="0053264B" w:rsidRDefault="0053264B" w:rsidP="0053264B">
      <w:pPr>
        <w:widowControl w:val="0"/>
        <w:suppressAutoHyphens/>
        <w:autoSpaceDE w:val="0"/>
        <w:spacing w:after="0" w:line="240" w:lineRule="auto"/>
        <w:jc w:val="both"/>
        <w:rPr>
          <w:rFonts w:ascii="Arial" w:eastAsia="SimSun" w:hAnsi="Arial" w:cs="Arial"/>
          <w:kern w:val="1"/>
          <w:lang w:val="ca-ES" w:eastAsia="zh-CN" w:bidi="hi-IN"/>
        </w:rPr>
      </w:pPr>
    </w:p>
    <w:p w:rsidR="0053264B" w:rsidRPr="0053264B" w:rsidRDefault="0053264B" w:rsidP="0053264B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lang w:val="ca-ES" w:eastAsia="ar-SA" w:bidi="hi-IN"/>
        </w:rPr>
      </w:pPr>
      <w:r w:rsidRPr="0053264B">
        <w:rPr>
          <w:rFonts w:ascii="Arial" w:eastAsia="SimSun" w:hAnsi="Arial" w:cs="Arial"/>
          <w:kern w:val="1"/>
          <w:lang w:val="ca-ES" w:eastAsia="ar-SA" w:bidi="hi-IN"/>
        </w:rPr>
        <w:t>Aportació dels estudis lumínics requerits a l’annex 10.4.2</w:t>
      </w:r>
      <w:r w:rsidRPr="0053264B">
        <w:rPr>
          <w:rFonts w:ascii="Arial" w:eastAsia="Times New Roman" w:hAnsi="Arial" w:cs="Arial"/>
          <w:kern w:val="1"/>
          <w:lang w:val="ca-ES" w:bidi="hi-IN"/>
        </w:rPr>
        <w:t xml:space="preserve"> del PPT </w:t>
      </w:r>
      <w:r w:rsidRPr="0053264B">
        <w:rPr>
          <w:rFonts w:ascii="Arial" w:eastAsia="SimSun" w:hAnsi="Arial" w:cs="Arial"/>
          <w:kern w:val="1"/>
          <w:lang w:val="ca-ES" w:eastAsia="ar-SA" w:bidi="hi-IN"/>
        </w:rPr>
        <w:t>i en faig resum dels resultats a la següent taula:</w:t>
      </w:r>
    </w:p>
    <w:p w:rsidR="0053264B" w:rsidRPr="0053264B" w:rsidRDefault="0053264B" w:rsidP="0053264B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lang w:val="ca-ES" w:eastAsia="ar-SA" w:bidi="hi-IN"/>
        </w:rPr>
      </w:pPr>
    </w:p>
    <w:tbl>
      <w:tblPr>
        <w:tblW w:w="7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9"/>
        <w:gridCol w:w="1082"/>
        <w:gridCol w:w="1008"/>
        <w:gridCol w:w="2561"/>
      </w:tblGrid>
      <w:tr w:rsidR="0053264B" w:rsidRPr="0053264B" w:rsidTr="00B93A6B">
        <w:trPr>
          <w:trHeight w:val="315"/>
          <w:jc w:val="center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bottom"/>
            <w:hideMark/>
          </w:tcPr>
          <w:p w:rsidR="0053264B" w:rsidRPr="0053264B" w:rsidRDefault="0053264B" w:rsidP="0053264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</w:pPr>
            <w:r w:rsidRPr="0053264B"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  <w:t>Estudi lumínic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bottom"/>
            <w:hideMark/>
          </w:tcPr>
          <w:p w:rsidR="0053264B" w:rsidRPr="0053264B" w:rsidRDefault="0053264B" w:rsidP="0053264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</w:pPr>
            <w:r w:rsidRPr="0053264B"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  <w:t>Em (lux)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bottom"/>
            <w:hideMark/>
          </w:tcPr>
          <w:p w:rsidR="0053264B" w:rsidRPr="0053264B" w:rsidRDefault="0053264B" w:rsidP="0053264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</w:pPr>
            <w:proofErr w:type="spellStart"/>
            <w:r w:rsidRPr="0053264B"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  <w:t>Um</w:t>
            </w:r>
            <w:proofErr w:type="spellEnd"/>
            <w:r w:rsidRPr="0053264B"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  <w:t xml:space="preserve"> (%)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/>
            <w:noWrap/>
            <w:vAlign w:val="bottom"/>
            <w:hideMark/>
          </w:tcPr>
          <w:p w:rsidR="0053264B" w:rsidRPr="0053264B" w:rsidRDefault="0053264B" w:rsidP="0053264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</w:pPr>
            <w:r w:rsidRPr="0053264B"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  <w:t>Potència llumenera (W)</w:t>
            </w:r>
          </w:p>
        </w:tc>
      </w:tr>
      <w:tr w:rsidR="0053264B" w:rsidRPr="0053264B" w:rsidTr="00B93A6B">
        <w:trPr>
          <w:trHeight w:val="375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64B" w:rsidRPr="0053264B" w:rsidRDefault="0053264B" w:rsidP="0053264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Cs w:val="24"/>
                <w:lang w:val="ca-ES" w:eastAsia="zh-CN" w:bidi="hi-IN"/>
              </w:rPr>
            </w:pPr>
            <w:r w:rsidRPr="0053264B">
              <w:rPr>
                <w:rFonts w:ascii="Arial" w:eastAsia="SimSun" w:hAnsi="Arial" w:cs="Arial"/>
                <w:kern w:val="1"/>
                <w:szCs w:val="24"/>
                <w:lang w:val="ca-ES" w:eastAsia="zh-CN" w:bidi="hi-IN"/>
              </w:rPr>
              <w:t>Secció 1 (h=5m)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64B" w:rsidRPr="0053264B" w:rsidRDefault="0053264B" w:rsidP="0053264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</w:pPr>
            <w:r w:rsidRPr="0053264B"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64B" w:rsidRPr="0053264B" w:rsidRDefault="0053264B" w:rsidP="0053264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</w:pPr>
            <w:r w:rsidRPr="0053264B"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64B" w:rsidRPr="0053264B" w:rsidRDefault="0053264B" w:rsidP="0053264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</w:pPr>
            <w:r w:rsidRPr="0053264B"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  <w:t> </w:t>
            </w:r>
          </w:p>
        </w:tc>
      </w:tr>
      <w:tr w:rsidR="0053264B" w:rsidRPr="0053264B" w:rsidTr="00B93A6B">
        <w:trPr>
          <w:trHeight w:val="315"/>
          <w:jc w:val="center"/>
        </w:trPr>
        <w:tc>
          <w:tcPr>
            <w:tcW w:w="3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64B" w:rsidRPr="0053264B" w:rsidRDefault="0053264B" w:rsidP="0053264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Cs w:val="24"/>
                <w:lang w:val="ca-ES" w:eastAsia="zh-CN" w:bidi="hi-IN"/>
              </w:rPr>
            </w:pPr>
            <w:r w:rsidRPr="0053264B">
              <w:rPr>
                <w:rFonts w:ascii="Arial" w:eastAsia="SimSun" w:hAnsi="Arial" w:cs="Arial"/>
                <w:kern w:val="1"/>
                <w:szCs w:val="24"/>
                <w:lang w:val="ca-ES" w:eastAsia="zh-CN" w:bidi="hi-IN"/>
              </w:rPr>
              <w:t>Secció 2 (h=7m)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64B" w:rsidRPr="0053264B" w:rsidRDefault="0053264B" w:rsidP="0053264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</w:pPr>
            <w:r w:rsidRPr="0053264B"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64B" w:rsidRPr="0053264B" w:rsidRDefault="0053264B" w:rsidP="0053264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</w:pPr>
            <w:r w:rsidRPr="0053264B"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  <w:t> 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264B" w:rsidRPr="0053264B" w:rsidRDefault="0053264B" w:rsidP="0053264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</w:pPr>
            <w:r w:rsidRPr="0053264B">
              <w:rPr>
                <w:rFonts w:ascii="Arial" w:eastAsia="SimSun" w:hAnsi="Arial" w:cs="Arial"/>
                <w:color w:val="000000"/>
                <w:kern w:val="1"/>
                <w:lang w:val="ca-ES" w:eastAsia="ca-ES" w:bidi="ks-Deva"/>
              </w:rPr>
              <w:t> </w:t>
            </w:r>
          </w:p>
        </w:tc>
      </w:tr>
    </w:tbl>
    <w:p w:rsidR="0053264B" w:rsidRPr="0053264B" w:rsidRDefault="0053264B" w:rsidP="005326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val="ca-ES" w:eastAsia="zh-CN" w:bidi="hi-IN"/>
        </w:rPr>
      </w:pPr>
    </w:p>
    <w:p w:rsidR="0053264B" w:rsidRPr="0053264B" w:rsidRDefault="0053264B" w:rsidP="0053264B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lang w:val="ca-ES"/>
        </w:rPr>
      </w:pPr>
      <w:r w:rsidRPr="0053264B">
        <w:rPr>
          <w:rFonts w:ascii="Arial" w:eastAsia="Times New Roman" w:hAnsi="Arial" w:cs="Arial"/>
          <w:b/>
          <w:lang w:val="ca-ES"/>
        </w:rPr>
        <w:t>Eficiència lumínica de la llumenera: fins a un màxim de 16 punts</w:t>
      </w:r>
    </w:p>
    <w:p w:rsidR="0053264B" w:rsidRPr="0053264B" w:rsidRDefault="0053264B" w:rsidP="0053264B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val="ca-ES" w:bidi="hi-IN"/>
        </w:rPr>
      </w:pPr>
    </w:p>
    <w:tbl>
      <w:tblPr>
        <w:tblW w:w="8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5599"/>
      </w:tblGrid>
      <w:tr w:rsidR="0053264B" w:rsidRPr="0053264B" w:rsidTr="00B93A6B">
        <w:trPr>
          <w:trHeight w:val="624"/>
          <w:jc w:val="center"/>
        </w:trPr>
        <w:tc>
          <w:tcPr>
            <w:tcW w:w="2694" w:type="dxa"/>
            <w:shd w:val="clear" w:color="auto" w:fill="DEEAF6"/>
            <w:vAlign w:val="center"/>
            <w:hideMark/>
          </w:tcPr>
          <w:p w:rsidR="0053264B" w:rsidRPr="0053264B" w:rsidRDefault="0053264B" w:rsidP="0053264B">
            <w:pPr>
              <w:widowControl w:val="0"/>
              <w:suppressAutoHyphens/>
              <w:spacing w:before="60" w:after="0"/>
              <w:rPr>
                <w:rFonts w:ascii="Arial" w:eastAsia="Times New Roman" w:hAnsi="Arial" w:cs="Arial"/>
                <w:kern w:val="1"/>
                <w:lang w:val="ca-ES" w:eastAsia="zh-CN" w:bidi="hi-IN"/>
              </w:rPr>
            </w:pPr>
            <w:r w:rsidRPr="0053264B">
              <w:rPr>
                <w:rFonts w:ascii="Arial" w:eastAsia="Times New Roman" w:hAnsi="Arial" w:cs="Arial"/>
                <w:kern w:val="1"/>
                <w:lang w:val="ca-ES" w:eastAsia="zh-CN" w:bidi="hi-IN"/>
              </w:rPr>
              <w:t>Concepte</w:t>
            </w:r>
          </w:p>
        </w:tc>
        <w:tc>
          <w:tcPr>
            <w:tcW w:w="5599" w:type="dxa"/>
            <w:shd w:val="clear" w:color="auto" w:fill="DEEAF6"/>
            <w:vAlign w:val="center"/>
            <w:hideMark/>
          </w:tcPr>
          <w:p w:rsidR="0053264B" w:rsidRPr="0053264B" w:rsidRDefault="0053264B" w:rsidP="0053264B">
            <w:pPr>
              <w:widowControl w:val="0"/>
              <w:suppressAutoHyphens/>
              <w:spacing w:before="60" w:after="0"/>
              <w:rPr>
                <w:rFonts w:ascii="Arial" w:eastAsia="Times New Roman" w:hAnsi="Arial" w:cs="Arial"/>
                <w:kern w:val="1"/>
                <w:lang w:val="ca-ES" w:eastAsia="zh-CN" w:bidi="hi-IN"/>
              </w:rPr>
            </w:pPr>
            <w:r w:rsidRPr="0053264B">
              <w:rPr>
                <w:rFonts w:ascii="Arial" w:eastAsia="Times New Roman" w:hAnsi="Arial" w:cs="Arial"/>
                <w:lang w:val="ca-ES" w:eastAsia="es-ES"/>
              </w:rPr>
              <w:t xml:space="preserve">Llumenera Vial de 32 </w:t>
            </w:r>
            <w:proofErr w:type="spellStart"/>
            <w:r w:rsidRPr="0053264B">
              <w:rPr>
                <w:rFonts w:ascii="Arial" w:eastAsia="Times New Roman" w:hAnsi="Arial" w:cs="Arial"/>
                <w:lang w:val="ca-ES" w:eastAsia="es-ES"/>
              </w:rPr>
              <w:t>LEDs</w:t>
            </w:r>
            <w:proofErr w:type="spellEnd"/>
            <w:r w:rsidRPr="0053264B">
              <w:rPr>
                <w:rFonts w:ascii="Arial" w:eastAsia="Times New Roman" w:hAnsi="Arial" w:cs="Arial"/>
                <w:lang w:val="ca-ES" w:eastAsia="es-ES"/>
              </w:rPr>
              <w:t xml:space="preserve"> tipus </w:t>
            </w:r>
            <w:proofErr w:type="spellStart"/>
            <w:r w:rsidRPr="0053264B">
              <w:rPr>
                <w:rFonts w:ascii="Arial" w:eastAsia="Times New Roman" w:hAnsi="Arial" w:cs="Arial"/>
                <w:lang w:val="ca-ES" w:eastAsia="es-ES"/>
              </w:rPr>
              <w:t>regul</w:t>
            </w:r>
            <w:proofErr w:type="spellEnd"/>
            <w:r w:rsidRPr="0053264B">
              <w:rPr>
                <w:rFonts w:ascii="Arial" w:eastAsia="Times New Roman" w:hAnsi="Arial" w:cs="Arial"/>
                <w:lang w:val="ca-ES" w:eastAsia="es-ES"/>
              </w:rPr>
              <w:t>. Potència 53 W, Temperatura de color 3.000 K totalment instal·lada (tipus ROURA model NIX, segons projecte o equivalent) on s’ofereixen 73 unitats.</w:t>
            </w:r>
          </w:p>
        </w:tc>
      </w:tr>
      <w:tr w:rsidR="0053264B" w:rsidRPr="0053264B" w:rsidTr="00B93A6B">
        <w:trPr>
          <w:trHeight w:val="302"/>
          <w:jc w:val="center"/>
        </w:trPr>
        <w:tc>
          <w:tcPr>
            <w:tcW w:w="2694" w:type="dxa"/>
            <w:vAlign w:val="center"/>
            <w:hideMark/>
          </w:tcPr>
          <w:p w:rsidR="0053264B" w:rsidRPr="0053264B" w:rsidRDefault="0053264B" w:rsidP="0053264B">
            <w:pPr>
              <w:widowControl w:val="0"/>
              <w:suppressAutoHyphens/>
              <w:spacing w:before="60" w:after="0"/>
              <w:rPr>
                <w:rFonts w:ascii="Arial" w:eastAsia="Times New Roman" w:hAnsi="Arial" w:cs="Arial"/>
                <w:kern w:val="1"/>
                <w:lang w:val="ca-ES" w:eastAsia="zh-CN" w:bidi="hi-IN"/>
              </w:rPr>
            </w:pPr>
            <w:r w:rsidRPr="0053264B">
              <w:rPr>
                <w:rFonts w:ascii="Arial" w:eastAsia="Times New Roman" w:hAnsi="Arial" w:cs="Arial"/>
                <w:kern w:val="1"/>
                <w:lang w:val="ca-ES" w:eastAsia="zh-CN" w:bidi="hi-IN"/>
              </w:rPr>
              <w:t>Marca</w:t>
            </w:r>
          </w:p>
        </w:tc>
        <w:tc>
          <w:tcPr>
            <w:tcW w:w="5599" w:type="dxa"/>
            <w:vAlign w:val="center"/>
            <w:hideMark/>
          </w:tcPr>
          <w:p w:rsidR="0053264B" w:rsidRPr="0053264B" w:rsidRDefault="0053264B" w:rsidP="0053264B">
            <w:pPr>
              <w:widowControl w:val="0"/>
              <w:suppressAutoHyphens/>
              <w:spacing w:before="60" w:after="0"/>
              <w:rPr>
                <w:rFonts w:ascii="Arial" w:eastAsia="Times New Roman" w:hAnsi="Arial" w:cs="Arial"/>
                <w:kern w:val="1"/>
                <w:lang w:val="ca-ES" w:eastAsia="zh-CN" w:bidi="hi-IN"/>
              </w:rPr>
            </w:pPr>
            <w:r w:rsidRPr="0053264B">
              <w:rPr>
                <w:rFonts w:ascii="Arial" w:eastAsia="Times New Roman" w:hAnsi="Arial" w:cs="Arial"/>
                <w:kern w:val="1"/>
                <w:lang w:val="ca-ES" w:eastAsia="zh-CN" w:bidi="hi-IN"/>
              </w:rPr>
              <w:t> </w:t>
            </w:r>
          </w:p>
        </w:tc>
      </w:tr>
      <w:tr w:rsidR="0053264B" w:rsidRPr="0053264B" w:rsidTr="00B93A6B">
        <w:trPr>
          <w:trHeight w:val="250"/>
          <w:jc w:val="center"/>
        </w:trPr>
        <w:tc>
          <w:tcPr>
            <w:tcW w:w="2694" w:type="dxa"/>
            <w:vAlign w:val="center"/>
            <w:hideMark/>
          </w:tcPr>
          <w:p w:rsidR="0053264B" w:rsidRPr="0053264B" w:rsidRDefault="0053264B" w:rsidP="0053264B">
            <w:pPr>
              <w:widowControl w:val="0"/>
              <w:suppressAutoHyphens/>
              <w:spacing w:before="60" w:after="0"/>
              <w:rPr>
                <w:rFonts w:ascii="Arial" w:eastAsia="Times New Roman" w:hAnsi="Arial" w:cs="Arial"/>
                <w:kern w:val="1"/>
                <w:lang w:val="ca-ES" w:eastAsia="zh-CN" w:bidi="hi-IN"/>
              </w:rPr>
            </w:pPr>
            <w:r w:rsidRPr="0053264B">
              <w:rPr>
                <w:rFonts w:ascii="Arial" w:eastAsia="Times New Roman" w:hAnsi="Arial" w:cs="Arial"/>
                <w:kern w:val="1"/>
                <w:lang w:val="ca-ES" w:eastAsia="zh-CN" w:bidi="hi-IN"/>
              </w:rPr>
              <w:t>Model</w:t>
            </w:r>
          </w:p>
        </w:tc>
        <w:tc>
          <w:tcPr>
            <w:tcW w:w="5599" w:type="dxa"/>
            <w:vAlign w:val="center"/>
            <w:hideMark/>
          </w:tcPr>
          <w:p w:rsidR="0053264B" w:rsidRPr="0053264B" w:rsidRDefault="0053264B" w:rsidP="0053264B">
            <w:pPr>
              <w:widowControl w:val="0"/>
              <w:suppressAutoHyphens/>
              <w:spacing w:before="60" w:after="0"/>
              <w:rPr>
                <w:rFonts w:ascii="Arial" w:eastAsia="Times New Roman" w:hAnsi="Arial" w:cs="Arial"/>
                <w:kern w:val="1"/>
                <w:lang w:val="ca-ES" w:eastAsia="zh-CN" w:bidi="hi-IN"/>
              </w:rPr>
            </w:pPr>
            <w:r w:rsidRPr="0053264B">
              <w:rPr>
                <w:rFonts w:ascii="Arial" w:eastAsia="Times New Roman" w:hAnsi="Arial" w:cs="Arial"/>
                <w:kern w:val="1"/>
                <w:lang w:val="ca-ES" w:eastAsia="zh-CN" w:bidi="hi-IN"/>
              </w:rPr>
              <w:t> </w:t>
            </w:r>
          </w:p>
        </w:tc>
      </w:tr>
      <w:tr w:rsidR="0053264B" w:rsidRPr="0053264B" w:rsidTr="00B93A6B">
        <w:trPr>
          <w:trHeight w:val="198"/>
          <w:jc w:val="center"/>
        </w:trPr>
        <w:tc>
          <w:tcPr>
            <w:tcW w:w="2694" w:type="dxa"/>
            <w:vAlign w:val="center"/>
            <w:hideMark/>
          </w:tcPr>
          <w:p w:rsidR="0053264B" w:rsidRPr="0053264B" w:rsidRDefault="0053264B" w:rsidP="0053264B">
            <w:pPr>
              <w:widowControl w:val="0"/>
              <w:suppressAutoHyphens/>
              <w:spacing w:before="60" w:after="0"/>
              <w:rPr>
                <w:rFonts w:ascii="Arial" w:eastAsia="Times New Roman" w:hAnsi="Arial" w:cs="Arial"/>
                <w:kern w:val="1"/>
                <w:lang w:val="ca-ES" w:eastAsia="zh-CN" w:bidi="hi-IN"/>
              </w:rPr>
            </w:pPr>
            <w:r w:rsidRPr="0053264B">
              <w:rPr>
                <w:rFonts w:ascii="Arial" w:eastAsia="Times New Roman" w:hAnsi="Arial" w:cs="Arial"/>
                <w:kern w:val="1"/>
                <w:lang w:val="ca-ES" w:eastAsia="zh-CN" w:bidi="hi-IN"/>
              </w:rPr>
              <w:t>Referència</w:t>
            </w:r>
          </w:p>
        </w:tc>
        <w:tc>
          <w:tcPr>
            <w:tcW w:w="5599" w:type="dxa"/>
            <w:vAlign w:val="center"/>
            <w:hideMark/>
          </w:tcPr>
          <w:p w:rsidR="0053264B" w:rsidRPr="0053264B" w:rsidRDefault="0053264B" w:rsidP="0053264B">
            <w:pPr>
              <w:widowControl w:val="0"/>
              <w:suppressAutoHyphens/>
              <w:spacing w:before="60" w:after="0"/>
              <w:rPr>
                <w:rFonts w:ascii="Arial" w:eastAsia="Times New Roman" w:hAnsi="Arial" w:cs="Arial"/>
                <w:kern w:val="1"/>
                <w:lang w:val="ca-ES" w:eastAsia="zh-CN" w:bidi="hi-IN"/>
              </w:rPr>
            </w:pPr>
            <w:r w:rsidRPr="0053264B">
              <w:rPr>
                <w:rFonts w:ascii="Arial" w:eastAsia="Times New Roman" w:hAnsi="Arial" w:cs="Arial"/>
                <w:kern w:val="1"/>
                <w:lang w:val="ca-ES" w:eastAsia="zh-CN" w:bidi="hi-IN"/>
              </w:rPr>
              <w:t> </w:t>
            </w:r>
          </w:p>
        </w:tc>
      </w:tr>
      <w:tr w:rsidR="0053264B" w:rsidRPr="0053264B" w:rsidTr="00B93A6B">
        <w:trPr>
          <w:trHeight w:val="274"/>
          <w:jc w:val="center"/>
        </w:trPr>
        <w:tc>
          <w:tcPr>
            <w:tcW w:w="2694" w:type="dxa"/>
            <w:vAlign w:val="center"/>
            <w:hideMark/>
          </w:tcPr>
          <w:p w:rsidR="0053264B" w:rsidRPr="0053264B" w:rsidRDefault="0053264B" w:rsidP="0053264B">
            <w:pPr>
              <w:widowControl w:val="0"/>
              <w:suppressAutoHyphens/>
              <w:spacing w:before="60" w:after="0"/>
              <w:rPr>
                <w:rFonts w:ascii="Arial" w:eastAsia="Times New Roman" w:hAnsi="Arial" w:cs="Arial"/>
                <w:kern w:val="1"/>
                <w:lang w:val="ca-ES" w:eastAsia="zh-CN" w:bidi="hi-IN"/>
              </w:rPr>
            </w:pPr>
            <w:r w:rsidRPr="0053264B">
              <w:rPr>
                <w:rFonts w:ascii="Arial" w:eastAsia="Times New Roman" w:hAnsi="Arial" w:cs="Arial"/>
                <w:kern w:val="1"/>
                <w:lang w:val="ca-ES" w:eastAsia="zh-CN" w:bidi="hi-IN"/>
              </w:rPr>
              <w:t xml:space="preserve">Eficiència lumínica lm/W </w:t>
            </w:r>
          </w:p>
        </w:tc>
        <w:tc>
          <w:tcPr>
            <w:tcW w:w="5599" w:type="dxa"/>
            <w:vAlign w:val="center"/>
            <w:hideMark/>
          </w:tcPr>
          <w:p w:rsidR="0053264B" w:rsidRPr="0053264B" w:rsidRDefault="0053264B" w:rsidP="0053264B">
            <w:pPr>
              <w:widowControl w:val="0"/>
              <w:suppressAutoHyphens/>
              <w:spacing w:before="60" w:after="0"/>
              <w:rPr>
                <w:rFonts w:ascii="Arial" w:eastAsia="Times New Roman" w:hAnsi="Arial" w:cs="Arial"/>
                <w:kern w:val="1"/>
                <w:lang w:val="ca-ES" w:eastAsia="zh-CN" w:bidi="hi-IN"/>
              </w:rPr>
            </w:pPr>
            <w:r w:rsidRPr="0053264B">
              <w:rPr>
                <w:rFonts w:ascii="Arial" w:eastAsia="Times New Roman" w:hAnsi="Arial" w:cs="Arial"/>
                <w:kern w:val="1"/>
                <w:lang w:val="ca-ES" w:eastAsia="zh-CN" w:bidi="hi-IN"/>
              </w:rPr>
              <w:t> </w:t>
            </w:r>
          </w:p>
        </w:tc>
      </w:tr>
    </w:tbl>
    <w:p w:rsidR="0053264B" w:rsidRPr="0053264B" w:rsidRDefault="0053264B" w:rsidP="0053264B">
      <w:pPr>
        <w:widowControl w:val="0"/>
        <w:suppressAutoHyphens/>
        <w:spacing w:after="0"/>
        <w:jc w:val="both"/>
        <w:rPr>
          <w:rFonts w:ascii="Arial" w:eastAsia="Times New Roman" w:hAnsi="Arial" w:cs="Arial"/>
          <w:kern w:val="1"/>
          <w:lang w:val="ca-ES" w:eastAsia="ca-ES" w:bidi="hi-IN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931"/>
        <w:gridCol w:w="1402"/>
      </w:tblGrid>
      <w:tr w:rsidR="0053264B" w:rsidRPr="0053264B" w:rsidTr="00B93A6B">
        <w:trPr>
          <w:trHeight w:val="446"/>
          <w:jc w:val="center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53264B" w:rsidRPr="0053264B" w:rsidRDefault="0053264B" w:rsidP="0053264B">
            <w:pPr>
              <w:widowControl w:val="0"/>
              <w:suppressAutoHyphens/>
              <w:spacing w:before="60" w:after="0"/>
              <w:rPr>
                <w:rFonts w:ascii="Arial" w:eastAsia="Times New Roman" w:hAnsi="Arial" w:cs="Arial"/>
                <w:kern w:val="1"/>
                <w:lang w:val="ca-ES" w:eastAsia="zh-CN" w:bidi="hi-IN"/>
              </w:rPr>
            </w:pPr>
            <w:r w:rsidRPr="0053264B">
              <w:rPr>
                <w:rFonts w:ascii="Arial" w:eastAsia="Times New Roman" w:hAnsi="Arial" w:cs="Arial"/>
                <w:kern w:val="1"/>
                <w:lang w:val="ca-ES" w:eastAsia="zh-CN" w:bidi="hi-IN"/>
              </w:rPr>
              <w:lastRenderedPageBreak/>
              <w:t xml:space="preserve">Concepte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53264B" w:rsidRPr="0053264B" w:rsidRDefault="0053264B" w:rsidP="0053264B">
            <w:pPr>
              <w:widowControl w:val="0"/>
              <w:suppressAutoHyphens/>
              <w:spacing w:before="60" w:after="0"/>
              <w:rPr>
                <w:rFonts w:ascii="Arial" w:eastAsia="Times New Roman" w:hAnsi="Arial" w:cs="Arial"/>
                <w:kern w:val="1"/>
                <w:lang w:val="ca-ES" w:eastAsia="zh-CN" w:bidi="hi-IN"/>
              </w:rPr>
            </w:pPr>
          </w:p>
        </w:tc>
      </w:tr>
      <w:tr w:rsidR="0053264B" w:rsidRPr="0053264B" w:rsidTr="00B93A6B">
        <w:trPr>
          <w:trHeight w:val="566"/>
          <w:jc w:val="center"/>
        </w:trPr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64B" w:rsidRPr="0053264B" w:rsidRDefault="0053264B" w:rsidP="0053264B">
            <w:pPr>
              <w:widowControl w:val="0"/>
              <w:suppressAutoHyphens/>
              <w:spacing w:after="0"/>
              <w:rPr>
                <w:rFonts w:ascii="Arial" w:eastAsia="Times New Roman" w:hAnsi="Arial" w:cs="Arial"/>
                <w:kern w:val="1"/>
                <w:lang w:val="ca-ES" w:bidi="hi-IN"/>
              </w:rPr>
            </w:pPr>
            <w:r w:rsidRPr="0053264B">
              <w:rPr>
                <w:rFonts w:ascii="Arial" w:eastAsia="Times New Roman" w:hAnsi="Arial" w:cs="Arial"/>
                <w:b/>
                <w:kern w:val="1"/>
                <w:lang w:val="ca-ES" w:eastAsia="ca-ES" w:bidi="hi-IN"/>
              </w:rPr>
              <w:t>Annex</w:t>
            </w:r>
            <w:r w:rsidRPr="0053264B">
              <w:rPr>
                <w:rFonts w:ascii="Arial" w:eastAsia="Times New Roman" w:hAnsi="Arial" w:cs="Arial"/>
                <w:kern w:val="1"/>
                <w:lang w:val="ca-ES" w:eastAsia="ca-ES" w:bidi="hi-IN"/>
              </w:rPr>
              <w:t xml:space="preserve">  </w:t>
            </w:r>
            <w:r w:rsidRPr="0053264B">
              <w:rPr>
                <w:rFonts w:ascii="Arial" w:eastAsia="Times New Roman" w:hAnsi="Arial" w:cs="Arial"/>
                <w:kern w:val="1"/>
                <w:lang w:val="ca-ES" w:bidi="hi-IN"/>
              </w:rPr>
              <w:t>Assaig de laboratori “estudi fotomètric i matriu d’intensitats lluminoses” realitzat per un laboratori independent”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64B" w:rsidRPr="0053264B" w:rsidRDefault="0053264B" w:rsidP="0053264B">
            <w:pPr>
              <w:widowControl w:val="0"/>
              <w:suppressAutoHyphens/>
              <w:spacing w:after="0"/>
              <w:rPr>
                <w:rFonts w:ascii="Arial" w:eastAsia="Times New Roman" w:hAnsi="Arial" w:cs="Arial"/>
                <w:kern w:val="1"/>
                <w:lang w:val="ca-ES" w:bidi="hi-IN"/>
              </w:rPr>
            </w:pPr>
            <w:r w:rsidRPr="0053264B">
              <w:rPr>
                <w:rFonts w:ascii="Arial" w:eastAsia="Times New Roman" w:hAnsi="Arial" w:cs="Arial"/>
                <w:kern w:val="1"/>
                <w:lang w:val="ca-ES" w:bidi="hi-IN"/>
              </w:rPr>
              <w:sym w:font="Wingdings 2" w:char="F0A3"/>
            </w:r>
            <w:r w:rsidRPr="0053264B">
              <w:rPr>
                <w:rFonts w:ascii="Arial" w:eastAsia="Times New Roman" w:hAnsi="Arial" w:cs="Arial"/>
                <w:kern w:val="1"/>
                <w:lang w:val="ca-ES" w:bidi="hi-IN"/>
              </w:rPr>
              <w:t xml:space="preserve"> No  </w:t>
            </w:r>
            <w:r w:rsidRPr="0053264B">
              <w:rPr>
                <w:rFonts w:ascii="Arial" w:eastAsia="Times New Roman" w:hAnsi="Arial" w:cs="Arial"/>
                <w:kern w:val="1"/>
                <w:lang w:val="ca-ES" w:bidi="hi-IN"/>
              </w:rPr>
              <w:sym w:font="Wingdings 2" w:char="F0A3"/>
            </w:r>
            <w:r w:rsidRPr="0053264B">
              <w:rPr>
                <w:rFonts w:ascii="Arial" w:eastAsia="Times New Roman" w:hAnsi="Arial" w:cs="Arial"/>
                <w:kern w:val="1"/>
                <w:lang w:val="ca-ES" w:bidi="hi-IN"/>
              </w:rPr>
              <w:t xml:space="preserve"> Sí</w:t>
            </w:r>
          </w:p>
        </w:tc>
      </w:tr>
    </w:tbl>
    <w:p w:rsidR="0053264B" w:rsidRPr="0053264B" w:rsidRDefault="0053264B" w:rsidP="0053264B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ca-ES" w:eastAsia="ca-ES" w:bidi="hi-IN"/>
        </w:rPr>
      </w:pPr>
    </w:p>
    <w:p w:rsidR="0053264B" w:rsidRPr="0053264B" w:rsidRDefault="0053264B" w:rsidP="0053264B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val="ca-ES" w:bidi="hi-IN"/>
        </w:rPr>
      </w:pPr>
    </w:p>
    <w:p w:rsidR="0053264B" w:rsidRPr="0053264B" w:rsidRDefault="0053264B" w:rsidP="005326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val="ca-ES" w:eastAsia="zh-CN" w:bidi="hi-IN"/>
        </w:rPr>
      </w:pPr>
    </w:p>
    <w:p w:rsidR="0053264B" w:rsidRPr="0053264B" w:rsidRDefault="0053264B" w:rsidP="005326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val="ca-ES" w:eastAsia="zh-CN" w:bidi="hi-IN"/>
        </w:rPr>
      </w:pPr>
    </w:p>
    <w:p w:rsidR="0053264B" w:rsidRPr="0053264B" w:rsidRDefault="0053264B" w:rsidP="005326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val="ca-ES" w:eastAsia="zh-CN" w:bidi="hi-IN"/>
        </w:rPr>
      </w:pPr>
      <w:r w:rsidRPr="0053264B">
        <w:rPr>
          <w:rFonts w:ascii="Arial" w:eastAsia="Calibri" w:hAnsi="Arial" w:cs="Arial"/>
          <w:color w:val="000000"/>
          <w:kern w:val="1"/>
          <w:lang w:val="ca-ES" w:eastAsia="zh-CN" w:bidi="hi-IN"/>
        </w:rPr>
        <w:t>I per què consti, signo electrònicament aquesta oferta econòmica.</w:t>
      </w:r>
    </w:p>
    <w:p w:rsidR="008E38E6" w:rsidRPr="0053264B" w:rsidRDefault="008E38E6" w:rsidP="0053264B">
      <w:bookmarkStart w:id="0" w:name="_GoBack"/>
      <w:bookmarkEnd w:id="0"/>
    </w:p>
    <w:sectPr w:rsidR="008E38E6" w:rsidRPr="0053264B" w:rsidSect="00E92371">
      <w:headerReference w:type="default" r:id="rId7"/>
      <w:footerReference w:type="default" r:id="rId8"/>
      <w:pgSz w:w="11906" w:h="16838"/>
      <w:pgMar w:top="2552" w:right="1701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371" w:rsidRDefault="00E92371" w:rsidP="00E92371">
      <w:pPr>
        <w:spacing w:after="0" w:line="240" w:lineRule="auto"/>
      </w:pPr>
      <w:r>
        <w:separator/>
      </w:r>
    </w:p>
  </w:endnote>
  <w:endnote w:type="continuationSeparator" w:id="0">
    <w:p w:rsidR="00E92371" w:rsidRDefault="00E92371" w:rsidP="00E92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371" w:rsidRDefault="00E92371">
    <w:pPr>
      <w:pStyle w:val="Piedepgina"/>
    </w:pPr>
    <w:r w:rsidRPr="00A9169D">
      <w:rPr>
        <w:noProof/>
        <w:lang w:eastAsia="es-ES"/>
      </w:rPr>
      <w:drawing>
        <wp:inline distT="0" distB="0" distL="0" distR="0">
          <wp:extent cx="5400040" cy="387034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87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371" w:rsidRDefault="00E92371" w:rsidP="00E92371">
      <w:pPr>
        <w:spacing w:after="0" w:line="240" w:lineRule="auto"/>
      </w:pPr>
      <w:r>
        <w:separator/>
      </w:r>
    </w:p>
  </w:footnote>
  <w:footnote w:type="continuationSeparator" w:id="0">
    <w:p w:rsidR="00E92371" w:rsidRDefault="00E92371" w:rsidP="00E92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371" w:rsidRDefault="00E9237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5403850</wp:posOffset>
          </wp:positionH>
          <wp:positionV relativeFrom="paragraph">
            <wp:posOffset>163830</wp:posOffset>
          </wp:positionV>
          <wp:extent cx="533400" cy="5334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9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4584065</wp:posOffset>
          </wp:positionH>
          <wp:positionV relativeFrom="paragraph">
            <wp:posOffset>154305</wp:posOffset>
          </wp:positionV>
          <wp:extent cx="533400" cy="5334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7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3784600</wp:posOffset>
          </wp:positionH>
          <wp:positionV relativeFrom="paragraph">
            <wp:posOffset>154305</wp:posOffset>
          </wp:positionV>
          <wp:extent cx="542925" cy="542925"/>
          <wp:effectExtent l="0" t="0" r="9525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0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-1042670</wp:posOffset>
          </wp:positionH>
          <wp:positionV relativeFrom="paragraph">
            <wp:posOffset>-409575</wp:posOffset>
          </wp:positionV>
          <wp:extent cx="3811905" cy="1531620"/>
          <wp:effectExtent l="0" t="0" r="0" b="0"/>
          <wp:wrapThrough wrapText="bothSides">
            <wp:wrapPolygon edited="0">
              <wp:start x="0" y="0"/>
              <wp:lineTo x="0" y="21224"/>
              <wp:lineTo x="21481" y="21224"/>
              <wp:lineTo x="21481" y="0"/>
              <wp:lineTo x="0" y="0"/>
            </wp:wrapPolygon>
          </wp:wrapThrough>
          <wp:docPr id="1" name="Imagen 1" descr="compra-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compra-public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1905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0B52"/>
    <w:multiLevelType w:val="hybridMultilevel"/>
    <w:tmpl w:val="12E433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744C5"/>
    <w:multiLevelType w:val="hybridMultilevel"/>
    <w:tmpl w:val="D550FA86"/>
    <w:lvl w:ilvl="0" w:tplc="57EC570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EE333D"/>
    <w:multiLevelType w:val="hybridMultilevel"/>
    <w:tmpl w:val="945044EA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907969"/>
    <w:multiLevelType w:val="hybridMultilevel"/>
    <w:tmpl w:val="E26610DC"/>
    <w:lvl w:ilvl="0" w:tplc="0403001B">
      <w:start w:val="1"/>
      <w:numFmt w:val="lowerRoman"/>
      <w:lvlText w:val="%1."/>
      <w:lvlJc w:val="right"/>
      <w:pPr>
        <w:ind w:left="1069" w:hanging="360"/>
      </w:p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>
      <w:start w:val="1"/>
      <w:numFmt w:val="lowerRoman"/>
      <w:lvlText w:val="%3."/>
      <w:lvlJc w:val="right"/>
      <w:pPr>
        <w:ind w:left="2509" w:hanging="180"/>
      </w:pPr>
    </w:lvl>
    <w:lvl w:ilvl="3" w:tplc="0C0A000F">
      <w:start w:val="1"/>
      <w:numFmt w:val="decimal"/>
      <w:lvlText w:val="%4."/>
      <w:lvlJc w:val="left"/>
      <w:pPr>
        <w:ind w:left="3229" w:hanging="360"/>
      </w:pPr>
    </w:lvl>
    <w:lvl w:ilvl="4" w:tplc="0C0A0019">
      <w:start w:val="1"/>
      <w:numFmt w:val="lowerLetter"/>
      <w:lvlText w:val="%5."/>
      <w:lvlJc w:val="left"/>
      <w:pPr>
        <w:ind w:left="3949" w:hanging="360"/>
      </w:pPr>
    </w:lvl>
    <w:lvl w:ilvl="5" w:tplc="0C0A001B">
      <w:start w:val="1"/>
      <w:numFmt w:val="lowerRoman"/>
      <w:lvlText w:val="%6."/>
      <w:lvlJc w:val="right"/>
      <w:pPr>
        <w:ind w:left="4669" w:hanging="180"/>
      </w:pPr>
    </w:lvl>
    <w:lvl w:ilvl="6" w:tplc="0C0A000F">
      <w:start w:val="1"/>
      <w:numFmt w:val="decimal"/>
      <w:lvlText w:val="%7."/>
      <w:lvlJc w:val="left"/>
      <w:pPr>
        <w:ind w:left="5389" w:hanging="360"/>
      </w:pPr>
    </w:lvl>
    <w:lvl w:ilvl="7" w:tplc="0C0A0019">
      <w:start w:val="1"/>
      <w:numFmt w:val="lowerLetter"/>
      <w:lvlText w:val="%8."/>
      <w:lvlJc w:val="left"/>
      <w:pPr>
        <w:ind w:left="6109" w:hanging="360"/>
      </w:pPr>
    </w:lvl>
    <w:lvl w:ilvl="8" w:tplc="0C0A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AD97876"/>
    <w:multiLevelType w:val="hybridMultilevel"/>
    <w:tmpl w:val="12E433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02E2C"/>
    <w:multiLevelType w:val="hybridMultilevel"/>
    <w:tmpl w:val="B22E26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C009B8"/>
    <w:multiLevelType w:val="hybridMultilevel"/>
    <w:tmpl w:val="EDD22CB4"/>
    <w:lvl w:ilvl="0" w:tplc="57EC570A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02760E1"/>
    <w:multiLevelType w:val="hybridMultilevel"/>
    <w:tmpl w:val="12E433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660F2"/>
    <w:multiLevelType w:val="hybridMultilevel"/>
    <w:tmpl w:val="F38A8EF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71"/>
    <w:rsid w:val="00035D64"/>
    <w:rsid w:val="003C760D"/>
    <w:rsid w:val="00441F56"/>
    <w:rsid w:val="0053264B"/>
    <w:rsid w:val="005950A6"/>
    <w:rsid w:val="008239EE"/>
    <w:rsid w:val="00825DB9"/>
    <w:rsid w:val="008A4305"/>
    <w:rsid w:val="008E38E6"/>
    <w:rsid w:val="00C14DE8"/>
    <w:rsid w:val="00CA1404"/>
    <w:rsid w:val="00E9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E099165"/>
  <w15:chartTrackingRefBased/>
  <w15:docId w15:val="{AC90E8CF-26BB-49AC-A308-26933356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2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2371"/>
  </w:style>
  <w:style w:type="paragraph" w:styleId="Piedepgina">
    <w:name w:val="footer"/>
    <w:basedOn w:val="Normal"/>
    <w:link w:val="PiedepginaCar"/>
    <w:uiPriority w:val="99"/>
    <w:unhideWhenUsed/>
    <w:rsid w:val="00E92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371"/>
  </w:style>
  <w:style w:type="paragraph" w:styleId="Textoindependiente">
    <w:name w:val="Body Text"/>
    <w:basedOn w:val="Normal"/>
    <w:link w:val="TextoindependienteCar"/>
    <w:rsid w:val="00CA140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CA1404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Default">
    <w:name w:val="Default"/>
    <w:rsid w:val="00CA14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Diputació de Girona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mauselle</dc:creator>
  <cp:keywords/>
  <dc:description/>
  <cp:lastModifiedBy>mauselle</cp:lastModifiedBy>
  <cp:revision>2</cp:revision>
  <dcterms:created xsi:type="dcterms:W3CDTF">2024-02-16T12:10:00Z</dcterms:created>
  <dcterms:modified xsi:type="dcterms:W3CDTF">2024-02-16T12:10:00Z</dcterms:modified>
</cp:coreProperties>
</file>