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720111A4" w14:textId="5C976ECE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5178E6">
        <w:rPr>
          <w:rFonts w:ascii="Arial" w:hAnsi="Arial"/>
          <w:sz w:val="20"/>
          <w:szCs w:val="20"/>
        </w:rPr>
        <w:t>CONTRACTE DE SERVEIS PER A L’ASSISTÈNCIA TÈCNICA PER A LA REDACCIÓ DEL PROJECTE I LA POSTERIOR DIRECCIÓ FACULTATIVA DE LES OBRES D'INSTAL·LACIÓ FOTOVOLTAICA A L’ESCOLA AGRÀRIA D’AMPOSTA A AMPOSTA (Clau ENE-01163), A OC BAIX CAMP + PANELL DE L’OLI DE REUS (Clau ENE-01503), AL CENTRE DE VISITANTS A LA TERRA ALTA DE PRAT DE COMPTE (Clau ENE-10608) I AL MAGATZEM DELTEBRE DE DELTEBRE (Clau ENX-24205)</w:t>
      </w:r>
    </w:p>
    <w:p w14:paraId="27FF89EF" w14:textId="77777777" w:rsidR="00F025C3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5252BE70" w14:textId="2DB96920" w:rsidR="00FE27B3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E27B3">
        <w:rPr>
          <w:rFonts w:ascii="Arial" w:hAnsi="Arial"/>
          <w:sz w:val="20"/>
          <w:szCs w:val="20"/>
        </w:rPr>
        <w:t>ENE-01163</w:t>
      </w:r>
    </w:p>
    <w:p w14:paraId="50221594" w14:textId="40CFF6A0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ENE-01503</w:t>
      </w:r>
    </w:p>
    <w:p w14:paraId="306C39A8" w14:textId="73063A86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ENE-10608</w:t>
      </w:r>
    </w:p>
    <w:p w14:paraId="0AEC7FCA" w14:textId="2CF7E01F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ENX-24205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1B0E756B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>PE+DF. ENE-01163 + 3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05C9A975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>PE+DF. ENE-01163 + 3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134"/>
        <w:gridCol w:w="992"/>
        <w:gridCol w:w="4394"/>
        <w:gridCol w:w="1134"/>
      </w:tblGrid>
      <w:tr w:rsidR="00801770" w:rsidRPr="00F56D16" w14:paraId="07E39CC4" w14:textId="15732640" w:rsidTr="00801770">
        <w:trPr>
          <w:trHeight w:val="74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F56D16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F56D16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(</w:t>
            </w:r>
            <w:proofErr w:type="spellStart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kWp</w:t>
            </w:r>
            <w:proofErr w:type="spellEnd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)</w:t>
            </w:r>
          </w:p>
        </w:tc>
      </w:tr>
      <w:tr w:rsidR="00C75B43" w:rsidRPr="00F56D16" w14:paraId="3670E2CA" w14:textId="77777777" w:rsidTr="002E0F58">
        <w:trPr>
          <w:trHeight w:val="267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9FB9" w14:textId="7FA38D6B" w:rsidR="00C75B43" w:rsidRPr="00F025C3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F025C3">
              <w:rPr>
                <w:rFonts w:ascii="Arial" w:hAnsi="Arial" w:cs="Arial"/>
                <w:color w:val="000000"/>
                <w:sz w:val="16"/>
                <w:szCs w:val="16"/>
              </w:rPr>
              <w:t>ENE-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01163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31EE" w14:textId="40753A48" w:rsidR="00C75B4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Amposta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A5E" w14:textId="6C49B219" w:rsidR="00C75B4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Montsià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98FE" w14:textId="62425008" w:rsidR="00C75B43" w:rsidRPr="004E0846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4E0846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direcció facultativa de l'Execució de l'obra d'Instal·lació fotovoltaica a l'Escola Agrària d'Amposta de Amposta, Clau ENE-01163.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481A" w14:textId="250532ED" w:rsidR="00C75B4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140</w:t>
            </w:r>
          </w:p>
        </w:tc>
      </w:tr>
      <w:tr w:rsidR="00C75B43" w:rsidRPr="00F56D16" w14:paraId="29575134" w14:textId="62BFB283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4BE8E54E" w:rsidR="00C75B43" w:rsidRPr="00F025C3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F025C3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40B1CD4F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Reus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001E1FBA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Baix Camp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1EB3D5C0" w:rsidR="00C75B43" w:rsidRPr="00F025C3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4E0846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 l'OC Baix Camp + Panell de l'oli de Reus, Clau ENE-01503. 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741BDC8C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46,8</w:t>
            </w:r>
          </w:p>
        </w:tc>
      </w:tr>
      <w:tr w:rsidR="00C75B43" w:rsidRPr="00F56D16" w14:paraId="750AB981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035A3C2C" w:rsidR="00C75B43" w:rsidRPr="00F025C3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25C3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10608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37C31CA2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Prat del Compte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532E329D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Terra Alta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2E58A0FB" w:rsidR="00C75B43" w:rsidRPr="00F025C3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4E0846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 Centre de Visitants a la Terra Alta de Prat de Comte, Clau ENE-10608.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19247EE6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52,8</w:t>
            </w:r>
          </w:p>
        </w:tc>
      </w:tr>
      <w:tr w:rsidR="00C75B43" w:rsidRPr="00F56D16" w14:paraId="213800F6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D48" w14:textId="76E33569" w:rsidR="00C75B43" w:rsidRPr="00F025C3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ENX-24205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F0C0" w14:textId="126A12C5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Deltebre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C091" w14:textId="792FEDEC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Baix Ebre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4F76" w14:textId="0202841D" w:rsidR="00C75B43" w:rsidRPr="004E0846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4E0846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direcció facultativa de l'Execució de l'obra d'Instal·lació fotovoltaica al Magatzem Deltebre de Deltebre, Clau ENX-24205.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1651" w14:textId="1CE4140D" w:rsidR="00C75B43" w:rsidRPr="00F025C3" w:rsidRDefault="00C75B43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70</w:t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Redacció del projecte executiu de l’actuació</w:t>
      </w:r>
    </w:p>
    <w:p w14:paraId="364E9248" w14:textId="779D9DB4" w:rsidR="00E004FA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rrafode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Encabezado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AA3729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5pt;height:40.3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3729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blaconcuadrcula">
    <w:name w:val="Table Grid"/>
    <w:basedOn w:val="Tab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0D1E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56B4"/>
    <w:rPr>
      <w:rFonts w:cs="Times New Roman"/>
    </w:rPr>
  </w:style>
  <w:style w:type="paragraph" w:styleId="Piedepgina">
    <w:name w:val="footer"/>
    <w:basedOn w:val="Normal"/>
    <w:link w:val="Piedepgina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1356B4"/>
    <w:rPr>
      <w:rFonts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Fuentedeprrafopredeter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T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ulo2"/>
    <w:link w:val="DatosNivell2Car"/>
    <w:qFormat/>
    <w:rsid w:val="004D5528"/>
  </w:style>
  <w:style w:type="character" w:customStyle="1" w:styleId="DatosNivell1Car">
    <w:name w:val="Datos Nivell1 Car"/>
    <w:basedOn w:val="Ttulo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ulo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664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713</Words>
  <Characters>4046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Martín Lluís, Víctor</cp:lastModifiedBy>
  <cp:revision>5</cp:revision>
  <cp:lastPrinted>2021-07-22T06:42:00Z</cp:lastPrinted>
  <dcterms:created xsi:type="dcterms:W3CDTF">2024-02-06T12:58:00Z</dcterms:created>
  <dcterms:modified xsi:type="dcterms:W3CDTF">2024-02-09T13:25:00Z</dcterms:modified>
</cp:coreProperties>
</file>