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de serveis de...................... 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osdeltext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highlight w:val="white"/>
          <w:u w:val="none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highlight w:val="white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ca-ES" w:eastAsia="zh-CN" w:bidi="hi-IN"/>
        </w:rPr>
        <w:t xml:space="preserve">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Encapalament"/>
    <w:next w:val="Cosdeltext"/>
    <w:qFormat/>
    <w:pPr>
      <w:jc w:val="center"/>
    </w:pPr>
    <w:rPr>
      <w:i/>
      <w:iCs/>
      <w:sz w:val="28"/>
      <w:szCs w:val="28"/>
    </w:rPr>
  </w:style>
  <w:style w:type="paragraph" w:styleId="Contingutdelataula">
    <w:name w:val="Contingut de la tau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2</Pages>
  <Words>170</Words>
  <Characters>1154</Characters>
  <CharactersWithSpaces>1294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2024-02-14T14:05:03Z</dcterms:created>
  <dc:creator/>
  <dc:description/>
  <dc:language>es-ES</dc:language>
  <cp:lastModifiedBy/>
  <dcterms:modified xsi:type="dcterms:W3CDTF">2024-02-14T14:05:40Z</dcterms:modified>
  <cp:revision>2</cp:revision>
  <dc:subject/>
  <dc:title/>
</cp:coreProperties>
</file>