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C7F" w:rsidRDefault="003E662B" w:rsidP="003E662B">
      <w:hyperlink r:id="rId4" w:tgtFrame="_new" w:history="1">
        <w:r w:rsidRPr="003E662B">
          <w:rPr>
            <w:color w:val="0000FF"/>
            <w:u w:val="single"/>
          </w:rPr>
          <w:t>https://ecorreu.salou.cat...TE%20NIUS%20METRALLADORES</w:t>
        </w:r>
      </w:hyperlink>
    </w:p>
    <w:p w:rsidR="003E662B" w:rsidRPr="003E662B" w:rsidRDefault="003E662B" w:rsidP="003E662B">
      <w:bookmarkStart w:id="0" w:name="_GoBack"/>
      <w:bookmarkEnd w:id="0"/>
    </w:p>
    <w:sectPr w:rsidR="003E662B" w:rsidRPr="003E66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75"/>
    <w:rsid w:val="003E662B"/>
    <w:rsid w:val="008B7C7F"/>
    <w:rsid w:val="00931BA5"/>
    <w:rsid w:val="00D06F61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E217"/>
  <w15:chartTrackingRefBased/>
  <w15:docId w15:val="{D4F392EB-00BA-49F4-967D-7B6D8BD9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B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rreu.salou.cat/home/plama@salou.cat/Briefcase/PROJECTE%20NIUS%20METRALLADOR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Pilar de Lama Peco</dc:creator>
  <cp:keywords/>
  <dc:description/>
  <cp:lastModifiedBy>M. Pilar de Lama Peco</cp:lastModifiedBy>
  <cp:revision>3</cp:revision>
  <dcterms:created xsi:type="dcterms:W3CDTF">2024-01-17T12:32:00Z</dcterms:created>
  <dcterms:modified xsi:type="dcterms:W3CDTF">2024-01-18T07:04:00Z</dcterms:modified>
</cp:coreProperties>
</file>