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C86E" w14:textId="46AEBEAE" w:rsidR="007415B9" w:rsidRDefault="007415B9">
      <w:pPr>
        <w:spacing w:after="160" w:line="259" w:lineRule="auto"/>
        <w:jc w:val="left"/>
        <w:rPr>
          <w:rFonts w:ascii="Arial" w:eastAsia="Arial Unicode MS" w:hAnsi="Arial" w:cs="Arial"/>
          <w:b/>
          <w:lang w:val="ca-ES"/>
        </w:rPr>
      </w:pPr>
    </w:p>
    <w:p w14:paraId="7B810849" w14:textId="77777777" w:rsidR="00F975C1" w:rsidRDefault="00F975C1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16BAF325" wp14:editId="1D0E86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8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C157F" w14:textId="77777777" w:rsidR="00AA0089" w:rsidRDefault="00AA0089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</w:p>
    <w:p w14:paraId="5564D684" w14:textId="38D5FBD1" w:rsidR="00154A12" w:rsidRPr="003602F8" w:rsidRDefault="00154A12" w:rsidP="006E2690">
      <w:pPr>
        <w:pStyle w:val="Ttulo1"/>
      </w:pPr>
      <w:r w:rsidRPr="003602F8">
        <w:t>LOT 8</w:t>
      </w:r>
    </w:p>
    <w:p w14:paraId="48203F71" w14:textId="77777777" w:rsidR="004740D9" w:rsidRDefault="004740D9" w:rsidP="006E2690">
      <w:pPr>
        <w:pStyle w:val="Ttulo2"/>
      </w:pPr>
      <w: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AA0089" w:rsidRPr="00792D03" w14:paraId="0B4491F3" w14:textId="77777777" w:rsidTr="00A36664">
        <w:trPr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6A552" w14:textId="77777777" w:rsidR="00AA0089" w:rsidRPr="007700AA" w:rsidRDefault="00AA0089" w:rsidP="00A366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F95C" w14:textId="77777777" w:rsidR="00AA0089" w:rsidRPr="004A599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AE53C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0C16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160F0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B2D4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29281D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A3BF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3AAD9A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D746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423D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05A3" w14:textId="77777777" w:rsidR="00AA0089" w:rsidRPr="004A599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82924" w14:textId="77777777" w:rsidR="00AA0089" w:rsidRPr="004A599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558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CF4CE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C25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F7433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3C9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ANY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8C823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9EB" w14:textId="77777777" w:rsidR="00AA0089" w:rsidRPr="00792D03" w:rsidRDefault="00AA0089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ANY 4 </w:t>
            </w:r>
          </w:p>
        </w:tc>
      </w:tr>
      <w:tr w:rsidR="00AA0089" w:rsidRPr="004A5993" w14:paraId="7C32BA2B" w14:textId="77777777" w:rsidTr="00A36664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C5E2" w14:textId="2B38EC11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Operador SPC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4830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95884" w14:textId="4329BFF4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89.098,0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9C30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5CE47" w14:textId="5ED28DCA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89.102,0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68C4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DB21" w14:textId="7889D6F6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89.104,0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561B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30D6" w14:textId="750E38BB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89.335,0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5237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E4F8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C187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2442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D3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C7EA3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67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E3C3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E066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2AD0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44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096D479D" w14:textId="77777777" w:rsidTr="00A36664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D0DCA" w14:textId="3D5CAD89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Operador SPC L9C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6D620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15800" w14:textId="186655FE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D1B1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E370A" w14:textId="26050728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235E7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AAC65" w14:textId="02EDCA0C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4717C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2973C" w14:textId="24D91AAC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4.502,0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B5EE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6333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590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6D9B5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F0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E89CA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F6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0DA66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240A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E7B2F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951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724BBF15" w14:textId="77777777" w:rsidTr="00A36664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10FDA" w14:textId="4D0DB3EA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CA76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 xml:space="preserve">Dependències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A9F26A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5ACA5" w14:textId="43E3505D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11.680,0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7CEB24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559C93" w14:textId="3DC3DAD9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11.680,0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64545F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05975A" w14:textId="7392FC0D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11.680,0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8C458A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54A3EA" w14:textId="6EFDF042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11.712,0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0740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E16A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7E1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4C34DC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7DE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92DF1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F9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DD1F82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7BA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AB26D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BAA9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38BF0C55" w14:textId="77777777" w:rsidTr="00A36664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EEE72BA" w14:textId="0483C06E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CA76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 xml:space="preserve">Dependències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CB42B33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26EA375E" w14:textId="58E398DE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5.840,0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5AE419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73ED497A" w14:textId="106686BF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5.840,0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128C894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44A3BEE4" w14:textId="25A79D05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5.840,0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8DF04AC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7EC31E23" w14:textId="6561436F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5.856,0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14E3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5F8CC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663A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39EAB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6CA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C19FF4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352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5CCC2A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424C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292BB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BCC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0089" w:rsidRPr="004A5993" w14:paraId="6172BD8D" w14:textId="77777777" w:rsidTr="00A36664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8F904" w14:textId="3F38A80D" w:rsidR="00AA0089" w:rsidRPr="007700AA" w:rsidRDefault="00AA0089" w:rsidP="00AA008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C3A7" w14:textId="77777777" w:rsidR="00AA0089" w:rsidRPr="004A5993" w:rsidRDefault="00AA0089" w:rsidP="00AA00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FB628" w14:textId="72C1394C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0A39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129EA" w14:textId="5A482C84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BD91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22910" w14:textId="4C4ECF36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05EE" w14:textId="77777777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6615C" w14:textId="18E29AC8" w:rsidR="00AA0089" w:rsidRPr="00AA0089" w:rsidRDefault="00AA0089" w:rsidP="00AA00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207D3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F7BA" w14:textId="77777777" w:rsidR="00AA0089" w:rsidRPr="00BE64ED" w:rsidRDefault="00AA0089" w:rsidP="00AA00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967EC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895FF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8D3B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BDC5A3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B05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A0E74D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BD0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275868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28F" w14:textId="77777777" w:rsidR="00AA0089" w:rsidRPr="004A5993" w:rsidRDefault="00AA0089" w:rsidP="00AA00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3742C05B" w14:textId="699F88F8" w:rsidR="00154A12" w:rsidRDefault="00154A12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28568E67" w14:textId="40717F31" w:rsidR="00AA0089" w:rsidRDefault="00AA0089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6E2690" w:rsidRPr="004A5993" w14:paraId="409FD640" w14:textId="77777777" w:rsidTr="006E2690">
        <w:trPr>
          <w:trHeight w:hRule="exact" w:val="3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918022" w14:textId="3B3DBAD0" w:rsidR="006E2690" w:rsidRPr="007700AA" w:rsidRDefault="006E2690" w:rsidP="006E269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SERVEI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45ED36FF" w14:textId="77777777" w:rsidR="006E2690" w:rsidRPr="004A5993" w:rsidRDefault="006E2690" w:rsidP="006E269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3863B9A4" w14:textId="6821ADC0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64D5A82F" w14:textId="77777777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73A20A95" w14:textId="19E8D902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A7CEB78" w14:textId="77777777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15621F75" w14:textId="6E0C9721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ANY 3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05D7C34" w14:textId="77777777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4D72D9A4" w14:textId="1C4AF9F5" w:rsidR="006E2690" w:rsidRPr="00AA0089" w:rsidRDefault="006E2690" w:rsidP="006E26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ANY 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4111" w14:textId="77777777" w:rsidR="006E2690" w:rsidRPr="00BE64ED" w:rsidRDefault="006E2690" w:rsidP="006E26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16E0" w14:textId="77777777" w:rsidR="006E2690" w:rsidRPr="00BE64ED" w:rsidRDefault="006E2690" w:rsidP="006E269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A73FDA" w14:textId="77777777" w:rsidR="006E2690" w:rsidRPr="004A5993" w:rsidRDefault="006E2690" w:rsidP="006E26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497C0B" w14:textId="77777777" w:rsidR="006E2690" w:rsidRPr="004A5993" w:rsidRDefault="006E2690" w:rsidP="006E26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7069" w14:textId="4034569B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ANY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D51C0" w14:textId="77777777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1E9" w14:textId="63BC3DF8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7E7C91" w14:textId="77777777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981" w14:textId="074B5E09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ANY 3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DCAA1B" w14:textId="77777777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B8C" w14:textId="041D6C64" w:rsidR="006E2690" w:rsidRPr="006E2690" w:rsidRDefault="006E2690" w:rsidP="006E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6E26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ANY 4</w:t>
            </w:r>
          </w:p>
        </w:tc>
      </w:tr>
      <w:tr w:rsidR="006E2690" w:rsidRPr="004A5993" w14:paraId="1447A874" w14:textId="77777777" w:rsidTr="0087215C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B3E86" w14:textId="19471E86" w:rsidR="006E2690" w:rsidRPr="007700AA" w:rsidRDefault="006E2690" w:rsidP="0087215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Suport al Centre Seguretat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87DA" w14:textId="77777777" w:rsidR="006E2690" w:rsidRPr="004A5993" w:rsidRDefault="006E2690" w:rsidP="0087215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A829F" w14:textId="452DBBD5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4.015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F218" w14:textId="77777777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13E84" w14:textId="1C811583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4.015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FF7B" w14:textId="77777777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0EE00" w14:textId="3F47A3E0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4.015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2116" w14:textId="77777777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D0D7B" w14:textId="0A2117EE" w:rsidR="006E2690" w:rsidRPr="00AA0089" w:rsidRDefault="006E2690" w:rsidP="0087215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4.026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DBE9" w14:textId="77777777" w:rsidR="006E2690" w:rsidRPr="00BE64ED" w:rsidRDefault="006E2690" w:rsidP="0087215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4446" w14:textId="77777777" w:rsidR="006E2690" w:rsidRPr="00BE64ED" w:rsidRDefault="006E2690" w:rsidP="0087215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FF07F9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E1AD6E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3DD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B79307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0CC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129000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B31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24AC74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3B8" w14:textId="77777777" w:rsidR="006E2690" w:rsidRPr="004A5993" w:rsidRDefault="006E2690" w:rsidP="0087215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0185A56" w14:textId="314E7022" w:rsidR="006E2690" w:rsidRDefault="006E2690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2930887E" w14:textId="42565AB0" w:rsidR="006E2690" w:rsidRDefault="006E2690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05E1E663" w14:textId="46500C47" w:rsidR="006E2690" w:rsidRDefault="006E2690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07F3CEFF" w14:textId="77777777" w:rsidR="006E2690" w:rsidRDefault="006E2690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16DA2154" w14:textId="77777777" w:rsidR="00154A12" w:rsidRPr="00D10D7B" w:rsidRDefault="006E2690" w:rsidP="006E2690">
      <w:pPr>
        <w:pStyle w:val="Ttulo4"/>
        <w:rPr>
          <w:lang w:val="ca-ES"/>
        </w:rPr>
      </w:pPr>
      <w:sdt>
        <w:sdtPr>
          <w:rPr>
            <w:rFonts w:eastAsia="Arial Unicode MS"/>
            <w:lang w:val="ca-ES"/>
          </w:rPr>
          <w:id w:val="1667057038"/>
          <w:placeholder>
            <w:docPart w:val="3592DEC2224C45D1BBA68D7EF5610D02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eastAsia="Arial Unicode MS"/>
              <w:lang w:val="ca-ES"/>
            </w:rPr>
            <w:t>Serveis de vigilància en Xarxa i dependències de Metro i Serveis de TMB</w:t>
          </w:r>
        </w:sdtContent>
      </w:sdt>
      <w:r w:rsidR="00154A12">
        <w:rPr>
          <w:lang w:val="ca-ES"/>
        </w:rPr>
        <w:t>,</w:t>
      </w:r>
    </w:p>
    <w:tbl>
      <w:tblPr>
        <w:tblStyle w:val="Tablaconcuadrcula"/>
        <w:tblpPr w:leftFromText="141" w:rightFromText="141" w:vertAnchor="text" w:horzAnchor="margin" w:tblpXSpec="center" w:tblpY="15"/>
        <w:tblW w:w="2251" w:type="pct"/>
        <w:tblLayout w:type="fixed"/>
        <w:tblLook w:val="04A0" w:firstRow="1" w:lastRow="0" w:firstColumn="1" w:lastColumn="0" w:noHBand="0" w:noVBand="1"/>
      </w:tblPr>
      <w:tblGrid>
        <w:gridCol w:w="2455"/>
        <w:gridCol w:w="1689"/>
      </w:tblGrid>
      <w:tr w:rsidR="00AA0089" w:rsidRPr="00D10D7B" w14:paraId="75199292" w14:textId="77777777" w:rsidTr="00AA0089">
        <w:trPr>
          <w:trHeight w:hRule="exact" w:val="442"/>
        </w:trPr>
        <w:tc>
          <w:tcPr>
            <w:tcW w:w="2962" w:type="pct"/>
            <w:shd w:val="clear" w:color="auto" w:fill="D9D9D9" w:themeFill="background1" w:themeFillShade="D9"/>
            <w:vAlign w:val="center"/>
          </w:tcPr>
          <w:p w14:paraId="493D44D1" w14:textId="77777777" w:rsidR="00AA0089" w:rsidRPr="001C0363" w:rsidRDefault="00AA0089" w:rsidP="00577789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hAnsi="Calibri" w:cs="Calibri"/>
                <w:b/>
                <w:sz w:val="20"/>
                <w:lang w:val="ca-ES"/>
              </w:rPr>
              <w:t xml:space="preserve">LOT </w:t>
            </w:r>
            <w:r>
              <w:rPr>
                <w:rFonts w:ascii="Calibri" w:hAnsi="Calibri" w:cs="Calibri"/>
                <w:b/>
                <w:sz w:val="20"/>
                <w:lang w:val="ca-ES"/>
              </w:rPr>
              <w:t>8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5F3B2" w14:textId="77777777" w:rsidR="00AA0089" w:rsidRPr="001C0363" w:rsidRDefault="00AA0089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AA0089" w:rsidRPr="00D10D7B" w14:paraId="5143CED0" w14:textId="77777777" w:rsidTr="00AA0089">
        <w:trPr>
          <w:trHeight w:hRule="exact" w:val="397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118D6EF" w14:textId="77777777" w:rsidR="00AA0089" w:rsidRPr="007700AA" w:rsidRDefault="00AA0089" w:rsidP="00577789">
            <w:pPr>
              <w:jc w:val="left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DF2CC5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</w:tcPr>
          <w:p w14:paraId="60FA7E3E" w14:textId="77777777" w:rsidR="00AA0089" w:rsidRPr="00D10D7B" w:rsidRDefault="00AA0089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A0089" w:rsidRPr="00D10D7B" w14:paraId="6E1A0E07" w14:textId="77777777" w:rsidTr="00AA0089">
        <w:trPr>
          <w:trHeight w:hRule="exact" w:val="397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3161D03D" w14:textId="77777777" w:rsidR="00AA0089" w:rsidRPr="007700AA" w:rsidRDefault="00AA0089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</w:tcPr>
          <w:p w14:paraId="107E835D" w14:textId="77777777" w:rsidR="00AA0089" w:rsidRPr="00D10D7B" w:rsidRDefault="00AA0089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A0089" w:rsidRPr="00D10D7B" w14:paraId="16BA39F5" w14:textId="77777777" w:rsidTr="00AA0089">
        <w:trPr>
          <w:trHeight w:hRule="exact" w:val="397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8992417" w14:textId="77777777" w:rsidR="00AA0089" w:rsidRPr="007700AA" w:rsidRDefault="00AA0089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 xml:space="preserve">IMPORT AMB 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</w:tcPr>
          <w:p w14:paraId="260A88CF" w14:textId="77777777" w:rsidR="00AA0089" w:rsidRPr="00D10D7B" w:rsidRDefault="00AA0089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014E23C1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DBE5BFC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 </w:t>
      </w:r>
    </w:p>
    <w:p w14:paraId="7ADBA737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7AAD810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2FAF69" w14:textId="77777777" w:rsidR="00154A12" w:rsidRPr="00D10D7B" w:rsidRDefault="00154A12" w:rsidP="006E2690">
      <w:pPr>
        <w:pStyle w:val="Textoindependiente"/>
      </w:pPr>
      <w:r w:rsidRPr="00D10D7B">
        <w:t>Signatura</w:t>
      </w:r>
      <w:r>
        <w:t xml:space="preserve"> i segell</w:t>
      </w:r>
      <w:r w:rsidRPr="00D10D7B">
        <w:t>:</w:t>
      </w:r>
    </w:p>
    <w:p w14:paraId="6C398A05" w14:textId="6CDF5B23" w:rsidR="007415B9" w:rsidRDefault="007415B9">
      <w:pPr>
        <w:spacing w:after="160" w:line="259" w:lineRule="auto"/>
        <w:jc w:val="left"/>
        <w:rPr>
          <w:rFonts w:ascii="Arial" w:hAnsi="Arial" w:cs="Arial"/>
          <w:sz w:val="20"/>
          <w:lang w:val="ca-ES"/>
        </w:rPr>
      </w:pPr>
    </w:p>
    <w:sectPr w:rsidR="007415B9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31517C"/>
    <w:rsid w:val="00345AFF"/>
    <w:rsid w:val="003526D2"/>
    <w:rsid w:val="00353D05"/>
    <w:rsid w:val="003602F8"/>
    <w:rsid w:val="003633C6"/>
    <w:rsid w:val="00372F05"/>
    <w:rsid w:val="00373C00"/>
    <w:rsid w:val="003813F8"/>
    <w:rsid w:val="00386488"/>
    <w:rsid w:val="003B09A4"/>
    <w:rsid w:val="003B0B33"/>
    <w:rsid w:val="003C62ED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40D9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2690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97458"/>
    <w:rsid w:val="00BB5DF0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90D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B59BC"/>
    <w:rsid w:val="00EC0602"/>
    <w:rsid w:val="00EC34EE"/>
    <w:rsid w:val="00EE797F"/>
    <w:rsid w:val="00EF6890"/>
    <w:rsid w:val="00F40B2F"/>
    <w:rsid w:val="00F709AC"/>
    <w:rsid w:val="00F722B8"/>
    <w:rsid w:val="00F975C1"/>
    <w:rsid w:val="00FB05B0"/>
    <w:rsid w:val="00FE4510"/>
    <w:rsid w:val="00FF448F"/>
    <w:rsid w:val="195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2DEC2224C45D1BBA68D7EF561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F8BF-2C06-442D-A543-4B3F7770CC0E}"/>
      </w:docPartPr>
      <w:docPartBody>
        <w:p w:rsidR="00E03A12" w:rsidRDefault="00E03A12" w:rsidP="00E03A12">
          <w:pPr>
            <w:pStyle w:val="3592DEC2224C45D1BBA68D7EF5610D02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854BE"/>
    <w:rsid w:val="005F1319"/>
    <w:rsid w:val="00657B26"/>
    <w:rsid w:val="007E2D8F"/>
    <w:rsid w:val="008B2F97"/>
    <w:rsid w:val="009C7E74"/>
    <w:rsid w:val="00B526DF"/>
    <w:rsid w:val="00BB59EA"/>
    <w:rsid w:val="00C13C3E"/>
    <w:rsid w:val="00C75EBD"/>
    <w:rsid w:val="00CB4E98"/>
    <w:rsid w:val="00E03A12"/>
    <w:rsid w:val="00E21A58"/>
    <w:rsid w:val="00E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3592DEC2224C45D1BBA68D7EF5610D02">
    <w:name w:val="3592DEC2224C45D1BBA68D7EF5610D02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DF60DA-F7C8-48F8-A7B4-DAD9AE593F16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2.xml><?xml version="1.0" encoding="utf-8"?>
<ds:datastoreItem xmlns:ds="http://schemas.openxmlformats.org/officeDocument/2006/customXml" ds:itemID="{B533D160-C65A-4E0B-91D3-A077F1F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0594-42e2-4f26-8a69-9df094374455"/>
    <ds:schemaRef ds:uri="b33c6233-2ab6-44e4-b566-b78dc0012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Gomez Martinez, Jose</cp:lastModifiedBy>
  <cp:revision>2</cp:revision>
  <dcterms:created xsi:type="dcterms:W3CDTF">2024-02-09T14:22:00Z</dcterms:created>
  <dcterms:modified xsi:type="dcterms:W3CDTF">2024-02-09T14:22:00Z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