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50683921" w14:textId="6E870CA1" w:rsidR="0021439C" w:rsidRDefault="00CF3CD4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CF3CD4">
        <w:rPr>
          <w:rFonts w:ascii="Arial" w:eastAsia="Arial Unicode MS" w:hAnsi="Arial" w:cs="Arial"/>
          <w:b/>
          <w:i/>
          <w:lang w:val="ca-ES"/>
        </w:rPr>
        <w:t>Lot 8 - CENTRE DE SEGURETAT I PROTECCIÓ CIVIL</w:t>
      </w:r>
    </w:p>
    <w:p w14:paraId="4DFC7054" w14:textId="77777777" w:rsidR="00CF3CD4" w:rsidRPr="00D10D7B" w:rsidRDefault="00CF3CD4" w:rsidP="0021439C">
      <w:pPr>
        <w:jc w:val="center"/>
        <w:rPr>
          <w:rFonts w:ascii="Arial" w:hAnsi="Arial" w:cs="Arial"/>
          <w:lang w:val="ca-ES"/>
        </w:rPr>
      </w:pPr>
    </w:p>
    <w:p w14:paraId="3EEA92FF" w14:textId="257A403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8678" w:type="dxa"/>
        <w:tblLook w:val="04A0" w:firstRow="1" w:lastRow="0" w:firstColumn="1" w:lastColumn="0" w:noHBand="0" w:noVBand="1"/>
      </w:tblPr>
      <w:tblGrid>
        <w:gridCol w:w="3626"/>
        <w:gridCol w:w="872"/>
        <w:gridCol w:w="872"/>
        <w:gridCol w:w="872"/>
        <w:gridCol w:w="872"/>
        <w:gridCol w:w="1564"/>
      </w:tblGrid>
      <w:tr w:rsidR="00D14CC4" w:rsidRPr="00D10D7B" w14:paraId="6E47F19A" w14:textId="77777777" w:rsidTr="00D14CC4">
        <w:tc>
          <w:tcPr>
            <w:tcW w:w="3626" w:type="dxa"/>
            <w:vAlign w:val="center"/>
          </w:tcPr>
          <w:p w14:paraId="36ACAB05" w14:textId="152143A9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72" w:type="dxa"/>
          </w:tcPr>
          <w:p w14:paraId="6F44ED54" w14:textId="6431395F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72" w:type="dxa"/>
          </w:tcPr>
          <w:p w14:paraId="425197AB" w14:textId="4F72E2F4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2</w:t>
            </w:r>
          </w:p>
        </w:tc>
        <w:tc>
          <w:tcPr>
            <w:tcW w:w="872" w:type="dxa"/>
          </w:tcPr>
          <w:p w14:paraId="4F34412E" w14:textId="057984A2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72" w:type="dxa"/>
          </w:tcPr>
          <w:p w14:paraId="22B5552F" w14:textId="21E1F419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564" w:type="dxa"/>
            <w:vAlign w:val="center"/>
          </w:tcPr>
          <w:p w14:paraId="418BE309" w14:textId="4C90885B" w:rsidR="00D14CC4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D14CC4" w:rsidRPr="00D10D7B" w:rsidRDefault="00D14CC4" w:rsidP="00D14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D14CC4" w:rsidRPr="00D10D7B" w14:paraId="58A6C0BA" w14:textId="77777777" w:rsidTr="00D14CC4">
        <w:tc>
          <w:tcPr>
            <w:tcW w:w="3626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A1F376BA0E734D7297C26A2F86328E73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725C3E14" w14:textId="77777777" w:rsidR="00D14CC4" w:rsidRDefault="00D14CC4" w:rsidP="00D14CC4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</w:p>
              <w:p w14:paraId="3B038AF9" w14:textId="7E2F299C" w:rsidR="00D14CC4" w:rsidRPr="00026EDF" w:rsidRDefault="00D14CC4" w:rsidP="00D14CC4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(</w:t>
                </w:r>
                <w:r w:rsidRPr="00CF3CD4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Lot 8 - CENTRE DE SEGURETAT I PROTECCIÓ CIVIL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872" w:type="dxa"/>
          </w:tcPr>
          <w:p w14:paraId="6CA25EDF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C1E8C1F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AF24586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B61EB5D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11F755E4" w14:textId="2C35DBEF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D14CC4" w:rsidRPr="00D10D7B" w14:paraId="6A82FCDD" w14:textId="77777777" w:rsidTr="00D14CC4">
        <w:tc>
          <w:tcPr>
            <w:tcW w:w="3626" w:type="dxa"/>
            <w:tcBorders>
              <w:bottom w:val="single" w:sz="4" w:space="0" w:color="auto"/>
            </w:tcBorders>
          </w:tcPr>
          <w:p w14:paraId="60B12F4F" w14:textId="57E3292B" w:rsidR="00D14CC4" w:rsidRDefault="00D14CC4" w:rsidP="00D14CC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72" w:type="dxa"/>
          </w:tcPr>
          <w:p w14:paraId="1CA918B7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1E25DAA8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D421F05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5CACE14D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0870CD5C" w14:textId="12898620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D14CC4" w:rsidRPr="00D10D7B" w14:paraId="7AA8D13B" w14:textId="77777777" w:rsidTr="00D14CC4">
        <w:tc>
          <w:tcPr>
            <w:tcW w:w="3626" w:type="dxa"/>
            <w:tcBorders>
              <w:bottom w:val="single" w:sz="4" w:space="0" w:color="auto"/>
            </w:tcBorders>
          </w:tcPr>
          <w:p w14:paraId="6222DBF3" w14:textId="1AFFDAC2" w:rsidR="00D14CC4" w:rsidRDefault="00D14CC4" w:rsidP="00D14CC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6DB7A00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CE43787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A33149B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4AA3AA0" w14:textId="77777777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E5CD6C9" w14:textId="178A6300" w:rsidR="00D14CC4" w:rsidRPr="00D10D7B" w:rsidRDefault="00D14CC4" w:rsidP="00D14CC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3D99836E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16DD219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 (indicar els que calgui):</w:t>
      </w:r>
    </w:p>
    <w:p w14:paraId="2D21EFE3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09FC9309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39A18342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04353D4B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097D1036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1DE3904E" w14:textId="0A98DCEF" w:rsidR="005F2628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56079BE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bookmarkEnd w:id="2"/>
    <w:p w14:paraId="3E23CC04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1.2.- Totals persones responsables, inspectors o altres comandaments destinats al servei   informant experiència mínima d’un any en serveis seguretat en entorns ferroviaris (indicar els que calgui):</w:t>
      </w:r>
    </w:p>
    <w:p w14:paraId="7E567A75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6A4E5DF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0F137029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77C287B1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7CDC9758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35A70986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4553F86A" w14:textId="77777777" w:rsidR="005F2628" w:rsidRDefault="005F2628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C6009C0" w14:textId="0383AAD2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02B0E15D" w14:textId="2746BA34" w:rsidR="005F2628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439A85B" w14:textId="617249E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</w:t>
      </w:r>
      <w:r w:rsidRPr="005F2628">
        <w:rPr>
          <w:rFonts w:ascii="Arial" w:hAnsi="Arial" w:cs="Arial"/>
          <w:sz w:val="20"/>
          <w:szCs w:val="20"/>
          <w:lang w:val="ca-ES"/>
        </w:rPr>
        <w:t>Compromís de Dotar de software informàtic per la localització de vehicles de servei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42FC9A8D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6FC1F7D9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5F622BDD" w14:textId="77777777" w:rsidR="005F2628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EBCC902" w14:textId="6092D192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1B7813BE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689A1479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10457D" w14:textId="77777777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D46BCF3" w14:textId="45F82908" w:rsidR="005F2628" w:rsidRPr="00E1570E" w:rsidRDefault="005F2628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7DCBAFE2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0A2769BD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292D6347" w:rsidR="003517A4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CF3CD4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D14CC4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1FB961C6" w14:textId="77777777" w:rsidR="00D14CC4" w:rsidRDefault="00D14CC4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4D465F0D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D14CC4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D14CC4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D14CC4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D14CC4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D14CC4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D14CC4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3F829C94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F2628">
        <w:rPr>
          <w:rFonts w:ascii="Arial" w:hAnsi="Arial" w:cs="Arial"/>
          <w:sz w:val="20"/>
          <w:szCs w:val="20"/>
          <w:lang w:val="ca-ES"/>
        </w:rPr>
        <w:t>:</w:t>
      </w:r>
    </w:p>
    <w:p w14:paraId="26E64ED4" w14:textId="131C788E" w:rsidR="000C1D8E" w:rsidRPr="00E1570E" w:rsidRDefault="00D14CC4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D14CC4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D14CC4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3E696943" w:rsidR="000C1D8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0E38930" w14:textId="77777777" w:rsidR="005F2628" w:rsidRPr="00E1570E" w:rsidRDefault="005F2628" w:rsidP="005F2628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equivalent:</w:t>
      </w:r>
    </w:p>
    <w:p w14:paraId="3412AB30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</w:r>
      <w:r w:rsidR="005F2628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4B3E257B" w14:textId="77777777" w:rsidR="005F2628" w:rsidRPr="00E1570E" w:rsidRDefault="00D14CC4" w:rsidP="005F2628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2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F2628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5F2628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CD4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4CC4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376BA0E734D7297C26A2F8632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BC53-EE3F-470B-87D5-7C1517979DE3}"/>
      </w:docPartPr>
      <w:docPartBody>
        <w:p w:rsidR="00000000" w:rsidRDefault="000E1DFD" w:rsidP="000E1DFD">
          <w:pPr>
            <w:pStyle w:val="A1F376BA0E734D7297C26A2F86328E73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0E1DFD"/>
    <w:rsid w:val="00971BF7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0E1DFD"/>
  </w:style>
  <w:style w:type="paragraph" w:customStyle="1" w:styleId="84C30E12A486428EAF79C15A1C028E40">
    <w:name w:val="84C30E12A486428EAF79C15A1C028E40"/>
    <w:rsid w:val="00CC0723"/>
  </w:style>
  <w:style w:type="paragraph" w:customStyle="1" w:styleId="579E11A5A34B49EBB8A74D7EFBD81D6A">
    <w:name w:val="579E11A5A34B49EBB8A74D7EFBD81D6A"/>
    <w:rsid w:val="000E1DFD"/>
  </w:style>
  <w:style w:type="paragraph" w:customStyle="1" w:styleId="2ED27E422DC54F32B2A3D4AEFF836381">
    <w:name w:val="2ED27E422DC54F32B2A3D4AEFF836381"/>
    <w:rsid w:val="000E1DFD"/>
  </w:style>
  <w:style w:type="paragraph" w:customStyle="1" w:styleId="D4E790572DEC4BEE90C189E5D4972B92">
    <w:name w:val="D4E790572DEC4BEE90C189E5D4972B92"/>
    <w:rsid w:val="000E1DFD"/>
  </w:style>
  <w:style w:type="paragraph" w:customStyle="1" w:styleId="A1F376BA0E734D7297C26A2F86328E73">
    <w:name w:val="A1F376BA0E734D7297C26A2F86328E73"/>
    <w:rsid w:val="000E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61DD38CA-0E6A-4114-83BD-F20CEE5C37DB}"/>
</file>

<file path=customXml/itemProps2.xml><?xml version="1.0" encoding="utf-8"?>
<ds:datastoreItem xmlns:ds="http://schemas.openxmlformats.org/officeDocument/2006/customXml" ds:itemID="{683A79AE-F003-4258-9F01-7134118776CE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2023-12-14T11:03:00Z</dcterms:created>
  <dcterms:modified xsi:type="dcterms:W3CDTF">2023-12-18T10:59:00Z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TMB_Proveidor">
    <vt:lpwstr/>
  </property>
  <property fmtid="{D5CDD505-2E9C-101B-9397-08002B2CF9AE}" pid="14" name="h80888fb7b914359b90c46b7c452b251">
    <vt:lpwstr/>
  </property>
  <property fmtid="{D5CDD505-2E9C-101B-9397-08002B2CF9AE}" pid="15" name="TMB_OrganC">
    <vt:lpwstr/>
  </property>
  <property fmtid="{D5CDD505-2E9C-101B-9397-08002B2CF9AE}" pid="16" name="g93776c333e34272ab15451ee7fa82be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IDLicitacio">
    <vt:r8>344722</vt:r8>
  </property>
</Properties>
</file>