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F058C" w14:textId="77777777" w:rsidR="00617255" w:rsidRDefault="00267716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C37686">
        <w:rPr>
          <w:rFonts w:cs="Arial"/>
          <w:b/>
          <w:u w:val="single"/>
          <w:lang w:val="pt-PT"/>
        </w:rPr>
        <w:t>QUADRO DE CARACTERÍSTICAS DO CONTRATO</w:t>
      </w:r>
    </w:p>
    <w:p w14:paraId="0D09FDB0" w14:textId="77777777" w:rsidR="00617255" w:rsidRDefault="00617255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59DD23E3" w14:textId="173CA81C" w:rsidR="00267716" w:rsidRPr="00C37686" w:rsidRDefault="00267716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C37686">
        <w:rPr>
          <w:rFonts w:cs="Arial"/>
          <w:b/>
          <w:u w:val="single"/>
          <w:lang w:val="pt-PT"/>
        </w:rPr>
        <w:t>A. Objeto do contrato</w:t>
      </w:r>
    </w:p>
    <w:p w14:paraId="1EC12FBE" w14:textId="42A59B3C" w:rsidR="00F75B63" w:rsidRPr="00617255" w:rsidRDefault="00267716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C37686">
        <w:rPr>
          <w:rFonts w:cs="Arial"/>
          <w:b/>
          <w:u w:val="single"/>
          <w:lang w:val="pt-PT"/>
        </w:rPr>
        <w:t>A.1. Objeto do contrato</w:t>
      </w:r>
    </w:p>
    <w:p w14:paraId="711F8811" w14:textId="2578BE83" w:rsidR="000218A7" w:rsidRPr="00617255" w:rsidRDefault="00267716" w:rsidP="00617255">
      <w:pPr>
        <w:spacing w:before="120"/>
        <w:jc w:val="both"/>
        <w:rPr>
          <w:rFonts w:cs="Arial"/>
          <w:lang w:val="pt-PT" w:eastAsia="ca-ES"/>
        </w:rPr>
      </w:pPr>
      <w:r w:rsidRPr="00213F0A">
        <w:rPr>
          <w:rFonts w:cs="Arial"/>
          <w:lang w:val="pt-PT" w:eastAsia="ca-ES"/>
        </w:rPr>
        <w:t>O objeto deste contrato é a</w:t>
      </w:r>
      <w:r w:rsidR="00081709" w:rsidRPr="00213F0A">
        <w:rPr>
          <w:rFonts w:cs="Arial"/>
          <w:lang w:val="pt-PT" w:eastAsia="ca-ES"/>
        </w:rPr>
        <w:t xml:space="preserve"> presta</w:t>
      </w:r>
      <w:r w:rsidRPr="00213F0A">
        <w:rPr>
          <w:rFonts w:cs="Arial"/>
          <w:lang w:val="pt-PT" w:eastAsia="ca-ES"/>
        </w:rPr>
        <w:t>ção</w:t>
      </w:r>
      <w:r w:rsidR="00081709" w:rsidRPr="00213F0A">
        <w:rPr>
          <w:rFonts w:cs="Arial"/>
          <w:lang w:val="pt-PT" w:eastAsia="ca-ES"/>
        </w:rPr>
        <w:t xml:space="preserve"> </w:t>
      </w:r>
      <w:r w:rsidR="00081709" w:rsidRPr="00213F0A">
        <w:rPr>
          <w:rFonts w:cs="Arial"/>
          <w:lang w:val="pt-PT"/>
        </w:rPr>
        <w:t>d</w:t>
      </w:r>
      <w:r w:rsidRPr="00213F0A">
        <w:rPr>
          <w:rFonts w:cs="Arial"/>
          <w:lang w:val="pt-PT"/>
        </w:rPr>
        <w:t>e um</w:t>
      </w:r>
      <w:r w:rsidR="00081709" w:rsidRPr="00213F0A">
        <w:rPr>
          <w:rFonts w:cs="Arial"/>
          <w:lang w:val="pt-PT"/>
        </w:rPr>
        <w:t xml:space="preserve"> serv</w:t>
      </w:r>
      <w:r w:rsidRPr="00213F0A">
        <w:rPr>
          <w:rFonts w:cs="Arial"/>
          <w:lang w:val="pt-PT"/>
        </w:rPr>
        <w:t xml:space="preserve">iço </w:t>
      </w:r>
      <w:r w:rsidR="00D2686A" w:rsidRPr="00213F0A">
        <w:rPr>
          <w:rFonts w:cs="Arial"/>
          <w:lang w:val="pt-PT"/>
        </w:rPr>
        <w:t>prof</w:t>
      </w:r>
      <w:r w:rsidRPr="00213F0A">
        <w:rPr>
          <w:rFonts w:cs="Arial"/>
          <w:lang w:val="pt-PT"/>
        </w:rPr>
        <w:t>i</w:t>
      </w:r>
      <w:r w:rsidR="00D2686A" w:rsidRPr="00213F0A">
        <w:rPr>
          <w:rFonts w:cs="Arial"/>
          <w:lang w:val="pt-PT"/>
        </w:rPr>
        <w:t xml:space="preserve">ssional </w:t>
      </w:r>
      <w:r w:rsidR="00FC5D47" w:rsidRPr="00213F0A">
        <w:rPr>
          <w:rFonts w:cs="Arial"/>
          <w:lang w:val="pt-PT"/>
        </w:rPr>
        <w:t xml:space="preserve">de </w:t>
      </w:r>
      <w:r w:rsidRPr="00213F0A">
        <w:rPr>
          <w:rFonts w:cs="Arial"/>
          <w:lang w:val="pt-PT"/>
        </w:rPr>
        <w:t>limpeza das</w:t>
      </w:r>
      <w:r w:rsidR="003933B9" w:rsidRPr="00213F0A">
        <w:rPr>
          <w:rFonts w:cs="Arial"/>
          <w:lang w:val="pt-PT"/>
        </w:rPr>
        <w:t xml:space="preserve"> depend</w:t>
      </w:r>
      <w:r w:rsidRPr="00213F0A">
        <w:rPr>
          <w:rFonts w:cs="Arial"/>
          <w:lang w:val="pt-PT"/>
        </w:rPr>
        <w:t>ê</w:t>
      </w:r>
      <w:r w:rsidR="003933B9" w:rsidRPr="00213F0A">
        <w:rPr>
          <w:rFonts w:cs="Arial"/>
          <w:lang w:val="pt-PT"/>
        </w:rPr>
        <w:t>nci</w:t>
      </w:r>
      <w:r w:rsidRPr="00213F0A">
        <w:rPr>
          <w:rFonts w:cs="Arial"/>
          <w:lang w:val="pt-PT"/>
        </w:rPr>
        <w:t>a</w:t>
      </w:r>
      <w:r w:rsidR="003933B9" w:rsidRPr="00213F0A">
        <w:rPr>
          <w:rFonts w:cs="Arial"/>
          <w:lang w:val="pt-PT"/>
        </w:rPr>
        <w:t xml:space="preserve">s que </w:t>
      </w:r>
      <w:r w:rsidRPr="00213F0A">
        <w:rPr>
          <w:rFonts w:cs="Arial"/>
          <w:lang w:val="pt-PT"/>
        </w:rPr>
        <w:t xml:space="preserve">a Delegação do Governo da Catalunha em Portugal ocupa em Lisboa no </w:t>
      </w:r>
      <w:r w:rsidR="0086665E" w:rsidRPr="00213F0A">
        <w:rPr>
          <w:rFonts w:cs="Arial"/>
          <w:lang w:val="pt-PT"/>
        </w:rPr>
        <w:t>âmbit</w:t>
      </w:r>
      <w:r w:rsidRPr="00213F0A">
        <w:rPr>
          <w:rFonts w:cs="Arial"/>
          <w:lang w:val="pt-PT"/>
        </w:rPr>
        <w:t xml:space="preserve">o das </w:t>
      </w:r>
      <w:r w:rsidR="00D2686A" w:rsidRPr="00213F0A">
        <w:rPr>
          <w:rFonts w:cs="Arial"/>
          <w:lang w:val="pt-PT"/>
        </w:rPr>
        <w:t>s</w:t>
      </w:r>
      <w:r w:rsidRPr="00213F0A">
        <w:rPr>
          <w:rFonts w:cs="Arial"/>
          <w:lang w:val="pt-PT"/>
        </w:rPr>
        <w:t>ua</w:t>
      </w:r>
      <w:r w:rsidR="00D2686A" w:rsidRPr="00213F0A">
        <w:rPr>
          <w:rFonts w:cs="Arial"/>
          <w:lang w:val="pt-PT"/>
        </w:rPr>
        <w:t xml:space="preserve">s </w:t>
      </w:r>
      <w:r w:rsidR="00623ABA" w:rsidRPr="00213F0A">
        <w:rPr>
          <w:rFonts w:cs="Arial"/>
          <w:lang w:val="pt-PT"/>
        </w:rPr>
        <w:t>competências</w:t>
      </w:r>
      <w:r w:rsidR="00985EE7" w:rsidRPr="00213F0A">
        <w:rPr>
          <w:rFonts w:cs="Arial"/>
          <w:lang w:val="pt-PT"/>
        </w:rPr>
        <w:t xml:space="preserve"> </w:t>
      </w:r>
      <w:r w:rsidRPr="00213F0A">
        <w:rPr>
          <w:rFonts w:cs="Arial"/>
          <w:lang w:val="pt-PT"/>
        </w:rPr>
        <w:t>e tarefas,</w:t>
      </w:r>
      <w:r w:rsidR="0069727A" w:rsidRPr="00213F0A">
        <w:rPr>
          <w:rFonts w:cs="Arial"/>
          <w:lang w:val="pt-PT"/>
        </w:rPr>
        <w:t xml:space="preserve"> </w:t>
      </w:r>
      <w:r w:rsidRPr="00213F0A">
        <w:rPr>
          <w:rFonts w:cs="Arial"/>
          <w:lang w:val="pt-PT"/>
        </w:rPr>
        <w:t>enquadradas no artigo 18 do Decreto 61/2017, de 13 de junho, das unidades de representação institucional do Governo no exterior</w:t>
      </w:r>
      <w:r w:rsidR="00D74DC2" w:rsidRPr="00213F0A">
        <w:rPr>
          <w:rFonts w:cs="Arial"/>
          <w:lang w:val="pt-PT"/>
        </w:rPr>
        <w:t>.</w:t>
      </w:r>
    </w:p>
    <w:p w14:paraId="3892792A" w14:textId="41B7465C" w:rsidR="00213F0A" w:rsidRPr="00E54794" w:rsidRDefault="00267716" w:rsidP="00617255">
      <w:pPr>
        <w:spacing w:before="120"/>
        <w:jc w:val="both"/>
        <w:rPr>
          <w:rFonts w:cs="Arial"/>
          <w:lang w:val="pt-PT"/>
        </w:rPr>
      </w:pPr>
      <w:r w:rsidRPr="00E54794">
        <w:rPr>
          <w:rFonts w:cs="Arial"/>
          <w:lang w:val="pt-PT"/>
        </w:rPr>
        <w:t>O</w:t>
      </w:r>
      <w:r w:rsidR="00D74DC2" w:rsidRPr="00E54794">
        <w:rPr>
          <w:rFonts w:cs="Arial"/>
          <w:lang w:val="pt-PT"/>
        </w:rPr>
        <w:t xml:space="preserve"> </w:t>
      </w:r>
      <w:r w:rsidR="0002085F" w:rsidRPr="00E54794">
        <w:rPr>
          <w:rFonts w:cs="Arial"/>
          <w:lang w:val="pt-PT"/>
        </w:rPr>
        <w:t>adjudicatário</w:t>
      </w:r>
      <w:r w:rsidR="00D74DC2" w:rsidRPr="00E54794">
        <w:rPr>
          <w:rFonts w:cs="Arial"/>
          <w:lang w:val="pt-PT"/>
        </w:rPr>
        <w:t xml:space="preserve"> </w:t>
      </w:r>
      <w:r w:rsidRPr="00E54794">
        <w:rPr>
          <w:rFonts w:cs="Arial"/>
          <w:lang w:val="pt-PT"/>
        </w:rPr>
        <w:t>encarregar-se-á das</w:t>
      </w:r>
      <w:r w:rsidR="00D74DC2" w:rsidRPr="00E54794">
        <w:rPr>
          <w:rFonts w:cs="Arial"/>
          <w:lang w:val="pt-PT"/>
        </w:rPr>
        <w:t xml:space="preserve"> t</w:t>
      </w:r>
      <w:r w:rsidRPr="00E54794">
        <w:rPr>
          <w:rFonts w:cs="Arial"/>
          <w:lang w:val="pt-PT"/>
        </w:rPr>
        <w:t>arefa</w:t>
      </w:r>
      <w:r w:rsidR="00D74DC2" w:rsidRPr="00E54794">
        <w:rPr>
          <w:rFonts w:cs="Arial"/>
          <w:lang w:val="pt-PT"/>
        </w:rPr>
        <w:t xml:space="preserve">s de </w:t>
      </w:r>
      <w:r w:rsidRPr="00E54794">
        <w:rPr>
          <w:rFonts w:cs="Arial"/>
          <w:lang w:val="pt-PT"/>
        </w:rPr>
        <w:t>limpeza da</w:t>
      </w:r>
      <w:r w:rsidR="00D74DC2" w:rsidRPr="00E54794">
        <w:rPr>
          <w:rFonts w:cs="Arial"/>
          <w:lang w:val="pt-PT"/>
        </w:rPr>
        <w:t xml:space="preserve"> Delega</w:t>
      </w:r>
      <w:r w:rsidRPr="00E54794">
        <w:rPr>
          <w:rFonts w:cs="Arial"/>
          <w:lang w:val="pt-PT"/>
        </w:rPr>
        <w:t>ção</w:t>
      </w:r>
      <w:r w:rsidR="00D74DC2" w:rsidRPr="00E54794">
        <w:rPr>
          <w:rFonts w:cs="Arial"/>
          <w:lang w:val="pt-PT"/>
        </w:rPr>
        <w:t xml:space="preserve"> </w:t>
      </w:r>
      <w:r w:rsidR="00365880" w:rsidRPr="00E54794">
        <w:rPr>
          <w:rFonts w:cs="Arial"/>
          <w:lang w:val="pt-PT"/>
        </w:rPr>
        <w:t xml:space="preserve">que </w:t>
      </w:r>
      <w:r w:rsidR="00623ABA" w:rsidRPr="00E54794">
        <w:rPr>
          <w:rFonts w:cs="Arial"/>
          <w:lang w:val="pt-PT"/>
        </w:rPr>
        <w:t>será</w:t>
      </w:r>
      <w:r w:rsidRPr="00E54794">
        <w:rPr>
          <w:rFonts w:cs="Arial"/>
          <w:lang w:val="pt-PT"/>
        </w:rPr>
        <w:t xml:space="preserve"> necessário desenvolver</w:t>
      </w:r>
      <w:r w:rsidR="00365880" w:rsidRPr="00E54794">
        <w:rPr>
          <w:rFonts w:cs="Arial"/>
          <w:lang w:val="pt-PT"/>
        </w:rPr>
        <w:t xml:space="preserve"> </w:t>
      </w:r>
      <w:r w:rsidRPr="00E54794">
        <w:rPr>
          <w:rFonts w:cs="Arial"/>
          <w:lang w:val="pt-PT"/>
        </w:rPr>
        <w:t>para a execução</w:t>
      </w:r>
      <w:r w:rsidR="00365880" w:rsidRPr="00E54794">
        <w:rPr>
          <w:rFonts w:cs="Arial"/>
          <w:lang w:val="pt-PT"/>
        </w:rPr>
        <w:t xml:space="preserve"> d</w:t>
      </w:r>
      <w:r w:rsidRPr="00E54794">
        <w:rPr>
          <w:rFonts w:cs="Arial"/>
          <w:lang w:val="pt-PT"/>
        </w:rPr>
        <w:t>o</w:t>
      </w:r>
      <w:r w:rsidR="00365880" w:rsidRPr="00E54794">
        <w:rPr>
          <w:rFonts w:cs="Arial"/>
          <w:lang w:val="pt-PT"/>
        </w:rPr>
        <w:t xml:space="preserve"> contrat</w:t>
      </w:r>
      <w:r w:rsidRPr="00E54794">
        <w:rPr>
          <w:rFonts w:cs="Arial"/>
          <w:lang w:val="pt-PT"/>
        </w:rPr>
        <w:t>o</w:t>
      </w:r>
      <w:r w:rsidR="00213F0A" w:rsidRPr="00E54794">
        <w:rPr>
          <w:rFonts w:cs="Arial"/>
          <w:lang w:val="pt-PT"/>
        </w:rPr>
        <w:t>.</w:t>
      </w:r>
    </w:p>
    <w:p w14:paraId="4F1D85B6" w14:textId="1781790F" w:rsidR="00E83626" w:rsidRPr="00354D1D" w:rsidRDefault="00213F0A" w:rsidP="00617255">
      <w:pPr>
        <w:spacing w:before="120"/>
        <w:jc w:val="both"/>
        <w:rPr>
          <w:rFonts w:cs="Arial"/>
          <w:lang w:val="pt-PT"/>
        </w:rPr>
      </w:pPr>
      <w:r w:rsidRPr="00E54794">
        <w:rPr>
          <w:rFonts w:cs="Arial"/>
          <w:lang w:val="pt-PT"/>
        </w:rPr>
        <w:t xml:space="preserve">O </w:t>
      </w:r>
      <w:r w:rsidR="00E54794" w:rsidRPr="00E54794">
        <w:rPr>
          <w:rFonts w:cs="Arial"/>
          <w:lang w:val="pt-PT"/>
        </w:rPr>
        <w:t>serviço</w:t>
      </w:r>
      <w:r w:rsidRPr="00E54794">
        <w:rPr>
          <w:rFonts w:cs="Arial"/>
          <w:lang w:val="pt-PT"/>
        </w:rPr>
        <w:t xml:space="preserve"> </w:t>
      </w:r>
      <w:r w:rsidR="004C6492" w:rsidRPr="00E54794">
        <w:rPr>
          <w:rFonts w:cs="Arial"/>
          <w:lang w:val="pt-PT"/>
        </w:rPr>
        <w:t xml:space="preserve">ordinário </w:t>
      </w:r>
      <w:r w:rsidRPr="00E54794">
        <w:rPr>
          <w:rFonts w:cs="Arial"/>
          <w:lang w:val="pt-PT"/>
        </w:rPr>
        <w:t xml:space="preserve">de limpeza </w:t>
      </w:r>
      <w:r w:rsidR="00CE5B39">
        <w:rPr>
          <w:rFonts w:cs="Arial"/>
          <w:lang w:val="pt-PT"/>
        </w:rPr>
        <w:t>incluirá</w:t>
      </w:r>
      <w:r w:rsidR="00E54794" w:rsidRPr="00E54794">
        <w:rPr>
          <w:rFonts w:cs="Arial"/>
          <w:lang w:val="pt-PT"/>
        </w:rPr>
        <w:t xml:space="preserve"> as tarefas</w:t>
      </w:r>
      <w:r w:rsidR="00365880" w:rsidRPr="00E54794">
        <w:rPr>
          <w:rFonts w:cs="Arial"/>
          <w:lang w:val="pt-PT"/>
        </w:rPr>
        <w:t xml:space="preserve"> </w:t>
      </w:r>
      <w:r w:rsidR="00410F38" w:rsidRPr="00E54794">
        <w:rPr>
          <w:rFonts w:cs="Arial"/>
          <w:lang w:val="pt-PT"/>
        </w:rPr>
        <w:t xml:space="preserve">que </w:t>
      </w:r>
      <w:r w:rsidR="00267716" w:rsidRPr="00E54794">
        <w:rPr>
          <w:rFonts w:cs="Arial"/>
          <w:lang w:val="pt-PT"/>
        </w:rPr>
        <w:t>se detalham de seguida</w:t>
      </w:r>
      <w:r w:rsidR="00410F38" w:rsidRPr="00E54794">
        <w:rPr>
          <w:rFonts w:cs="Arial"/>
          <w:lang w:val="pt-PT"/>
        </w:rPr>
        <w:t>:</w:t>
      </w:r>
    </w:p>
    <w:p w14:paraId="1055E8D8" w14:textId="030036FA" w:rsidR="003933B9" w:rsidRPr="00617255" w:rsidRDefault="00D74DC2" w:rsidP="00617255">
      <w:pPr>
        <w:numPr>
          <w:ilvl w:val="0"/>
          <w:numId w:val="18"/>
        </w:numPr>
        <w:spacing w:before="120"/>
        <w:jc w:val="both"/>
        <w:rPr>
          <w:rFonts w:cs="Arial"/>
          <w:lang w:val="pt-PT"/>
        </w:rPr>
      </w:pPr>
      <w:r w:rsidRPr="00354D1D">
        <w:rPr>
          <w:rFonts w:cs="Arial"/>
          <w:lang w:val="pt-PT"/>
        </w:rPr>
        <w:t>Serv</w:t>
      </w:r>
      <w:r w:rsidR="00267716" w:rsidRPr="00354D1D">
        <w:rPr>
          <w:rFonts w:cs="Arial"/>
          <w:lang w:val="pt-PT"/>
        </w:rPr>
        <w:t>iço</w:t>
      </w:r>
      <w:r w:rsidRPr="00354D1D">
        <w:rPr>
          <w:rFonts w:cs="Arial"/>
          <w:lang w:val="pt-PT"/>
        </w:rPr>
        <w:t xml:space="preserve"> de </w:t>
      </w:r>
      <w:r w:rsidR="001E29D3" w:rsidRPr="00354D1D">
        <w:rPr>
          <w:rFonts w:cs="Arial"/>
          <w:lang w:val="pt-PT"/>
        </w:rPr>
        <w:t>du</w:t>
      </w:r>
      <w:r w:rsidR="00267716" w:rsidRPr="00354D1D">
        <w:rPr>
          <w:rFonts w:cs="Arial"/>
          <w:lang w:val="pt-PT"/>
        </w:rPr>
        <w:t>a</w:t>
      </w:r>
      <w:r w:rsidRPr="00354D1D">
        <w:rPr>
          <w:rFonts w:cs="Arial"/>
          <w:lang w:val="pt-PT"/>
        </w:rPr>
        <w:t>s hor</w:t>
      </w:r>
      <w:r w:rsidR="00267716" w:rsidRPr="00354D1D">
        <w:rPr>
          <w:rFonts w:cs="Arial"/>
          <w:lang w:val="pt-PT"/>
        </w:rPr>
        <w:t>a</w:t>
      </w:r>
      <w:r w:rsidRPr="00354D1D">
        <w:rPr>
          <w:rFonts w:cs="Arial"/>
          <w:lang w:val="pt-PT"/>
        </w:rPr>
        <w:t xml:space="preserve">s </w:t>
      </w:r>
      <w:r w:rsidR="00267716" w:rsidRPr="00354D1D">
        <w:rPr>
          <w:rFonts w:cs="Arial"/>
          <w:lang w:val="pt-PT"/>
        </w:rPr>
        <w:t>de limpeza</w:t>
      </w:r>
      <w:r w:rsidRPr="00354D1D">
        <w:rPr>
          <w:rFonts w:cs="Arial"/>
          <w:lang w:val="pt-PT"/>
        </w:rPr>
        <w:t xml:space="preserve"> </w:t>
      </w:r>
      <w:r w:rsidR="00267716" w:rsidRPr="00354D1D">
        <w:rPr>
          <w:rFonts w:cs="Arial"/>
          <w:lang w:val="pt-PT"/>
        </w:rPr>
        <w:t>por semana</w:t>
      </w:r>
      <w:r w:rsidRPr="00354D1D">
        <w:rPr>
          <w:rFonts w:cs="Arial"/>
          <w:lang w:val="pt-PT"/>
        </w:rPr>
        <w:t xml:space="preserve"> que incl</w:t>
      </w:r>
      <w:r w:rsidR="00267716" w:rsidRPr="00354D1D">
        <w:rPr>
          <w:rFonts w:cs="Arial"/>
          <w:lang w:val="pt-PT"/>
        </w:rPr>
        <w:t>ui</w:t>
      </w:r>
      <w:r w:rsidRPr="00354D1D">
        <w:rPr>
          <w:rFonts w:cs="Arial"/>
          <w:lang w:val="pt-PT"/>
        </w:rPr>
        <w:t xml:space="preserve"> </w:t>
      </w:r>
      <w:r w:rsidR="00267716" w:rsidRPr="00354D1D">
        <w:rPr>
          <w:rFonts w:cs="Arial"/>
          <w:lang w:val="pt-PT"/>
        </w:rPr>
        <w:t>limpeza e</w:t>
      </w:r>
      <w:r w:rsidR="003933B9" w:rsidRPr="00354D1D">
        <w:rPr>
          <w:rFonts w:cs="Arial"/>
          <w:lang w:val="pt-PT"/>
        </w:rPr>
        <w:t xml:space="preserve"> desinfe</w:t>
      </w:r>
      <w:r w:rsidR="00267716" w:rsidRPr="00354D1D">
        <w:rPr>
          <w:rFonts w:cs="Arial"/>
          <w:lang w:val="pt-PT"/>
        </w:rPr>
        <w:t>ção do chão</w:t>
      </w:r>
      <w:r w:rsidRPr="00354D1D">
        <w:rPr>
          <w:rFonts w:cs="Arial"/>
          <w:lang w:val="pt-PT"/>
        </w:rPr>
        <w:t>, m</w:t>
      </w:r>
      <w:r w:rsidR="00267716" w:rsidRPr="00354D1D">
        <w:rPr>
          <w:rFonts w:cs="Arial"/>
          <w:lang w:val="pt-PT"/>
        </w:rPr>
        <w:t>óvei</w:t>
      </w:r>
      <w:r w:rsidRPr="00354D1D">
        <w:rPr>
          <w:rFonts w:cs="Arial"/>
          <w:lang w:val="pt-PT"/>
        </w:rPr>
        <w:t>s</w:t>
      </w:r>
      <w:r w:rsidR="003933B9" w:rsidRPr="00354D1D">
        <w:rPr>
          <w:rFonts w:cs="Arial"/>
          <w:lang w:val="pt-PT"/>
        </w:rPr>
        <w:t xml:space="preserve">, </w:t>
      </w:r>
      <w:r w:rsidR="001E29D3" w:rsidRPr="00354D1D">
        <w:rPr>
          <w:rFonts w:cs="Arial"/>
          <w:lang w:val="pt-PT"/>
        </w:rPr>
        <w:t>superfícies expos</w:t>
      </w:r>
      <w:r w:rsidR="00267716" w:rsidRPr="00354D1D">
        <w:rPr>
          <w:rFonts w:cs="Arial"/>
          <w:lang w:val="pt-PT"/>
        </w:rPr>
        <w:t>ta</w:t>
      </w:r>
      <w:r w:rsidR="001E29D3" w:rsidRPr="00354D1D">
        <w:rPr>
          <w:rFonts w:cs="Arial"/>
          <w:lang w:val="pt-PT"/>
        </w:rPr>
        <w:t>s com</w:t>
      </w:r>
      <w:r w:rsidR="00267716" w:rsidRPr="00354D1D">
        <w:rPr>
          <w:rFonts w:cs="Arial"/>
          <w:lang w:val="pt-PT"/>
        </w:rPr>
        <w:t>o</w:t>
      </w:r>
      <w:r w:rsidR="001E29D3" w:rsidRPr="00354D1D">
        <w:rPr>
          <w:rFonts w:cs="Arial"/>
          <w:lang w:val="pt-PT"/>
        </w:rPr>
        <w:t xml:space="preserve"> </w:t>
      </w:r>
      <w:r w:rsidR="00267716" w:rsidRPr="00354D1D">
        <w:rPr>
          <w:rFonts w:cs="Arial"/>
          <w:lang w:val="pt-PT"/>
        </w:rPr>
        <w:t>maçanetas</w:t>
      </w:r>
      <w:r w:rsidR="001E29D3" w:rsidRPr="00354D1D">
        <w:rPr>
          <w:rFonts w:cs="Arial"/>
          <w:lang w:val="pt-PT"/>
        </w:rPr>
        <w:t xml:space="preserve"> de port</w:t>
      </w:r>
      <w:r w:rsidR="00267716" w:rsidRPr="00354D1D">
        <w:rPr>
          <w:rFonts w:cs="Arial"/>
          <w:lang w:val="pt-PT"/>
        </w:rPr>
        <w:t>a</w:t>
      </w:r>
      <w:r w:rsidR="001E29D3" w:rsidRPr="00354D1D">
        <w:rPr>
          <w:rFonts w:cs="Arial"/>
          <w:lang w:val="pt-PT"/>
        </w:rPr>
        <w:t xml:space="preserve">s </w:t>
      </w:r>
      <w:r w:rsidR="00267716" w:rsidRPr="00354D1D">
        <w:rPr>
          <w:rFonts w:cs="Arial"/>
          <w:lang w:val="pt-PT"/>
        </w:rPr>
        <w:t>e</w:t>
      </w:r>
      <w:r w:rsidR="001E29D3" w:rsidRPr="00354D1D">
        <w:rPr>
          <w:rFonts w:cs="Arial"/>
          <w:lang w:val="pt-PT"/>
        </w:rPr>
        <w:t xml:space="preserve"> arm</w:t>
      </w:r>
      <w:r w:rsidR="00267716" w:rsidRPr="00354D1D">
        <w:rPr>
          <w:rFonts w:cs="Arial"/>
          <w:lang w:val="pt-PT"/>
        </w:rPr>
        <w:t>á</w:t>
      </w:r>
      <w:r w:rsidR="001E29D3" w:rsidRPr="00354D1D">
        <w:rPr>
          <w:rFonts w:cs="Arial"/>
          <w:lang w:val="pt-PT"/>
        </w:rPr>
        <w:t>ri</w:t>
      </w:r>
      <w:r w:rsidR="00267716" w:rsidRPr="00354D1D">
        <w:rPr>
          <w:rFonts w:cs="Arial"/>
          <w:lang w:val="pt-PT"/>
        </w:rPr>
        <w:t>o</w:t>
      </w:r>
      <w:r w:rsidR="001E29D3" w:rsidRPr="00354D1D">
        <w:rPr>
          <w:rFonts w:cs="Arial"/>
          <w:lang w:val="pt-PT"/>
        </w:rPr>
        <w:t>s, sistem</w:t>
      </w:r>
      <w:r w:rsidR="00267716" w:rsidRPr="00354D1D">
        <w:rPr>
          <w:rFonts w:cs="Arial"/>
          <w:lang w:val="pt-PT"/>
        </w:rPr>
        <w:t>a</w:t>
      </w:r>
      <w:r w:rsidR="001E29D3" w:rsidRPr="00354D1D">
        <w:rPr>
          <w:rFonts w:cs="Arial"/>
          <w:lang w:val="pt-PT"/>
        </w:rPr>
        <w:t>s d</w:t>
      </w:r>
      <w:r w:rsidR="00267716" w:rsidRPr="00354D1D">
        <w:rPr>
          <w:rFonts w:cs="Arial"/>
          <w:lang w:val="pt-PT"/>
        </w:rPr>
        <w:t>e a</w:t>
      </w:r>
      <w:r w:rsidR="001E29D3" w:rsidRPr="00354D1D">
        <w:rPr>
          <w:rFonts w:cs="Arial"/>
          <w:lang w:val="pt-PT"/>
        </w:rPr>
        <w:t xml:space="preserve">bertura </w:t>
      </w:r>
      <w:r w:rsidR="00267716" w:rsidRPr="00354D1D">
        <w:rPr>
          <w:rFonts w:cs="Arial"/>
          <w:lang w:val="pt-PT"/>
        </w:rPr>
        <w:t>de janelas</w:t>
      </w:r>
      <w:r w:rsidR="001E29D3" w:rsidRPr="00354D1D">
        <w:rPr>
          <w:rFonts w:cs="Arial"/>
          <w:lang w:val="pt-PT"/>
        </w:rPr>
        <w:t>, equipament</w:t>
      </w:r>
      <w:r w:rsidR="00267716" w:rsidRPr="00354D1D">
        <w:rPr>
          <w:rFonts w:cs="Arial"/>
          <w:lang w:val="pt-PT"/>
        </w:rPr>
        <w:t>o</w:t>
      </w:r>
      <w:r w:rsidR="001E29D3" w:rsidRPr="00354D1D">
        <w:rPr>
          <w:rFonts w:cs="Arial"/>
          <w:lang w:val="pt-PT"/>
        </w:rPr>
        <w:t>s inform</w:t>
      </w:r>
      <w:r w:rsidR="00267716" w:rsidRPr="00354D1D">
        <w:rPr>
          <w:rFonts w:cs="Arial"/>
          <w:lang w:val="pt-PT"/>
        </w:rPr>
        <w:t>á</w:t>
      </w:r>
      <w:r w:rsidR="001E29D3" w:rsidRPr="00354D1D">
        <w:rPr>
          <w:rFonts w:cs="Arial"/>
          <w:lang w:val="pt-PT"/>
        </w:rPr>
        <w:t>tic</w:t>
      </w:r>
      <w:r w:rsidR="00267716" w:rsidRPr="00354D1D">
        <w:rPr>
          <w:rFonts w:cs="Arial"/>
          <w:lang w:val="pt-PT"/>
        </w:rPr>
        <w:t>o</w:t>
      </w:r>
      <w:r w:rsidR="001E29D3" w:rsidRPr="00354D1D">
        <w:rPr>
          <w:rFonts w:cs="Arial"/>
          <w:lang w:val="pt-PT"/>
        </w:rPr>
        <w:t>s</w:t>
      </w:r>
      <w:r w:rsidR="00821C69" w:rsidRPr="00354D1D">
        <w:rPr>
          <w:rFonts w:cs="Arial"/>
          <w:lang w:val="pt-PT"/>
        </w:rPr>
        <w:t xml:space="preserve">, </w:t>
      </w:r>
      <w:r w:rsidR="00623ABA" w:rsidRPr="00354D1D">
        <w:rPr>
          <w:rFonts w:cs="Arial"/>
          <w:lang w:val="pt-PT"/>
        </w:rPr>
        <w:t>eletrodomésticos</w:t>
      </w:r>
      <w:r w:rsidR="00821C69" w:rsidRPr="00354D1D">
        <w:rPr>
          <w:rFonts w:cs="Arial"/>
          <w:lang w:val="pt-PT"/>
        </w:rPr>
        <w:t>,</w:t>
      </w:r>
      <w:r w:rsidR="001E29D3" w:rsidRPr="00354D1D">
        <w:rPr>
          <w:rFonts w:cs="Arial"/>
          <w:lang w:val="pt-PT"/>
        </w:rPr>
        <w:t xml:space="preserve"> </w:t>
      </w:r>
      <w:r w:rsidR="00F0139C" w:rsidRPr="00354D1D">
        <w:rPr>
          <w:rFonts w:cs="Arial"/>
          <w:lang w:val="pt-PT"/>
        </w:rPr>
        <w:t>copos e chávenas</w:t>
      </w:r>
      <w:r w:rsidR="00354D1D" w:rsidRPr="00354D1D">
        <w:rPr>
          <w:rFonts w:cs="Arial"/>
          <w:lang w:val="pt-PT"/>
        </w:rPr>
        <w:t xml:space="preserve">, </w:t>
      </w:r>
      <w:r w:rsidR="00267716" w:rsidRPr="00354D1D">
        <w:rPr>
          <w:rFonts w:cs="Arial"/>
          <w:lang w:val="pt-PT"/>
        </w:rPr>
        <w:t>bem</w:t>
      </w:r>
      <w:r w:rsidR="003933B9" w:rsidRPr="00354D1D">
        <w:rPr>
          <w:rFonts w:cs="Arial"/>
          <w:lang w:val="pt-PT"/>
        </w:rPr>
        <w:t xml:space="preserve"> </w:t>
      </w:r>
      <w:r w:rsidR="00267716" w:rsidRPr="00354D1D">
        <w:rPr>
          <w:rFonts w:cs="Arial"/>
          <w:lang w:val="pt-PT"/>
        </w:rPr>
        <w:t>como tratar da recolha do lixo</w:t>
      </w:r>
      <w:r w:rsidR="00354D1D" w:rsidRPr="00354D1D">
        <w:rPr>
          <w:rFonts w:cs="Arial"/>
          <w:lang w:val="pt-PT"/>
        </w:rPr>
        <w:t xml:space="preserve"> e do fornecimento dos sacos do lixo</w:t>
      </w:r>
      <w:r w:rsidRPr="00354D1D">
        <w:rPr>
          <w:rFonts w:cs="Arial"/>
          <w:lang w:val="pt-PT"/>
        </w:rPr>
        <w:t>.</w:t>
      </w:r>
    </w:p>
    <w:p w14:paraId="50B2A96A" w14:textId="28107019" w:rsidR="001E29D3" w:rsidRPr="00617255" w:rsidRDefault="00267716" w:rsidP="00617255">
      <w:pPr>
        <w:pStyle w:val="Pargrafdellista"/>
        <w:numPr>
          <w:ilvl w:val="0"/>
          <w:numId w:val="18"/>
        </w:numPr>
        <w:spacing w:before="120"/>
        <w:contextualSpacing w:val="0"/>
        <w:jc w:val="both"/>
        <w:rPr>
          <w:rFonts w:eastAsia="Calibri" w:cs="Arial"/>
          <w:color w:val="auto"/>
          <w:szCs w:val="22"/>
          <w:lang w:val="pt-PT" w:eastAsia="en-US"/>
        </w:rPr>
      </w:pPr>
      <w:r w:rsidRPr="00354D1D">
        <w:rPr>
          <w:rFonts w:eastAsia="Calibri" w:cs="Arial"/>
          <w:color w:val="auto"/>
          <w:szCs w:val="22"/>
          <w:lang w:val="pt-PT" w:eastAsia="en-US"/>
        </w:rPr>
        <w:t>Encarregar-se d</w:t>
      </w:r>
      <w:r w:rsidR="00354D1D" w:rsidRPr="00354D1D">
        <w:rPr>
          <w:rFonts w:eastAsia="Calibri" w:cs="Arial"/>
          <w:color w:val="auto"/>
          <w:szCs w:val="22"/>
          <w:lang w:val="pt-PT" w:eastAsia="en-US"/>
        </w:rPr>
        <w:t>a manutenção do</w:t>
      </w:r>
      <w:r w:rsidR="003933B9" w:rsidRPr="00354D1D">
        <w:rPr>
          <w:rFonts w:eastAsia="Calibri" w:cs="Arial"/>
          <w:color w:val="auto"/>
          <w:szCs w:val="22"/>
          <w:lang w:val="pt-PT" w:eastAsia="en-US"/>
        </w:rPr>
        <w:t xml:space="preserve"> material de </w:t>
      </w:r>
      <w:r w:rsidRPr="00354D1D">
        <w:rPr>
          <w:rFonts w:eastAsia="Calibri" w:cs="Arial"/>
          <w:color w:val="auto"/>
          <w:szCs w:val="22"/>
          <w:lang w:val="pt-PT" w:eastAsia="en-US"/>
        </w:rPr>
        <w:t>limpeza</w:t>
      </w:r>
      <w:r w:rsidR="003933B9" w:rsidRPr="00354D1D">
        <w:rPr>
          <w:rFonts w:eastAsia="Calibri" w:cs="Arial"/>
          <w:color w:val="auto"/>
          <w:szCs w:val="22"/>
          <w:lang w:val="pt-PT" w:eastAsia="en-US"/>
        </w:rPr>
        <w:t xml:space="preserve"> principal da </w:t>
      </w:r>
      <w:r w:rsidRPr="00354D1D">
        <w:rPr>
          <w:rFonts w:eastAsia="Calibri" w:cs="Arial"/>
          <w:color w:val="auto"/>
          <w:szCs w:val="22"/>
          <w:lang w:val="pt-PT" w:eastAsia="en-US"/>
        </w:rPr>
        <w:t>D</w:t>
      </w:r>
      <w:r w:rsidR="003933B9" w:rsidRPr="00354D1D">
        <w:rPr>
          <w:rFonts w:eastAsia="Calibri" w:cs="Arial"/>
          <w:color w:val="auto"/>
          <w:szCs w:val="22"/>
          <w:lang w:val="pt-PT" w:eastAsia="en-US"/>
        </w:rPr>
        <w:t>eleg</w:t>
      </w:r>
      <w:r w:rsidRPr="00354D1D">
        <w:rPr>
          <w:rFonts w:eastAsia="Calibri" w:cs="Arial"/>
          <w:color w:val="auto"/>
          <w:szCs w:val="22"/>
          <w:lang w:val="pt-PT" w:eastAsia="en-US"/>
        </w:rPr>
        <w:t>ação</w:t>
      </w:r>
      <w:r w:rsidR="001E29D3" w:rsidRPr="00354D1D">
        <w:rPr>
          <w:rFonts w:eastAsia="Calibri" w:cs="Arial"/>
          <w:color w:val="auto"/>
          <w:szCs w:val="22"/>
          <w:lang w:val="pt-PT" w:eastAsia="en-US"/>
        </w:rPr>
        <w:t>.</w:t>
      </w:r>
    </w:p>
    <w:p w14:paraId="6526D7FC" w14:textId="441705E6" w:rsidR="00DC56FD" w:rsidRPr="00617255" w:rsidRDefault="00267716" w:rsidP="00617255">
      <w:pPr>
        <w:pStyle w:val="Pargrafdellista"/>
        <w:numPr>
          <w:ilvl w:val="0"/>
          <w:numId w:val="18"/>
        </w:numPr>
        <w:spacing w:before="120"/>
        <w:contextualSpacing w:val="0"/>
        <w:jc w:val="both"/>
        <w:rPr>
          <w:rFonts w:eastAsia="Calibri" w:cs="Arial"/>
          <w:color w:val="auto"/>
          <w:szCs w:val="22"/>
          <w:lang w:val="pt-PT" w:eastAsia="en-US"/>
        </w:rPr>
      </w:pPr>
      <w:r w:rsidRPr="00354D1D">
        <w:rPr>
          <w:rFonts w:eastAsia="Calibri" w:cs="Arial"/>
          <w:color w:val="auto"/>
          <w:szCs w:val="22"/>
          <w:lang w:val="pt-PT" w:eastAsia="en-US"/>
        </w:rPr>
        <w:t>Serviço de limpeza</w:t>
      </w:r>
      <w:r w:rsidR="00D74DC2" w:rsidRPr="00354D1D">
        <w:rPr>
          <w:rFonts w:eastAsia="Calibri" w:cs="Arial"/>
          <w:color w:val="auto"/>
          <w:szCs w:val="22"/>
          <w:lang w:val="pt-PT" w:eastAsia="en-US"/>
        </w:rPr>
        <w:t xml:space="preserve"> </w:t>
      </w:r>
      <w:r w:rsidR="003933B9" w:rsidRPr="00354D1D">
        <w:rPr>
          <w:rFonts w:eastAsia="Calibri" w:cs="Arial"/>
          <w:color w:val="auto"/>
          <w:szCs w:val="22"/>
          <w:lang w:val="pt-PT" w:eastAsia="en-US"/>
        </w:rPr>
        <w:t xml:space="preserve">a </w:t>
      </w:r>
      <w:r w:rsidRPr="00354D1D">
        <w:rPr>
          <w:rFonts w:eastAsia="Calibri" w:cs="Arial"/>
          <w:color w:val="auto"/>
          <w:szCs w:val="22"/>
          <w:lang w:val="pt-PT" w:eastAsia="en-US"/>
        </w:rPr>
        <w:t>fundo da parte</w:t>
      </w:r>
      <w:r w:rsidR="001E29D3" w:rsidRPr="00354D1D">
        <w:rPr>
          <w:rFonts w:eastAsia="Calibri" w:cs="Arial"/>
          <w:color w:val="auto"/>
          <w:szCs w:val="22"/>
          <w:lang w:val="pt-PT" w:eastAsia="en-US"/>
        </w:rPr>
        <w:t xml:space="preserve"> interior </w:t>
      </w:r>
      <w:r w:rsidR="00D74DC2" w:rsidRPr="00354D1D">
        <w:rPr>
          <w:rFonts w:eastAsia="Calibri" w:cs="Arial"/>
          <w:color w:val="auto"/>
          <w:szCs w:val="22"/>
          <w:lang w:val="pt-PT" w:eastAsia="en-US"/>
        </w:rPr>
        <w:t>d</w:t>
      </w:r>
      <w:r w:rsidRPr="00354D1D">
        <w:rPr>
          <w:rFonts w:eastAsia="Calibri" w:cs="Arial"/>
          <w:color w:val="auto"/>
          <w:szCs w:val="22"/>
          <w:lang w:val="pt-PT" w:eastAsia="en-US"/>
        </w:rPr>
        <w:t>o</w:t>
      </w:r>
      <w:r w:rsidR="00D74DC2" w:rsidRPr="00354D1D">
        <w:rPr>
          <w:rFonts w:eastAsia="Calibri" w:cs="Arial"/>
          <w:color w:val="auto"/>
          <w:szCs w:val="22"/>
          <w:lang w:val="pt-PT" w:eastAsia="en-US"/>
        </w:rPr>
        <w:t>s vidr</w:t>
      </w:r>
      <w:r w:rsidRPr="00354D1D">
        <w:rPr>
          <w:rFonts w:eastAsia="Calibri" w:cs="Arial"/>
          <w:color w:val="auto"/>
          <w:szCs w:val="22"/>
          <w:lang w:val="pt-PT" w:eastAsia="en-US"/>
        </w:rPr>
        <w:t>o</w:t>
      </w:r>
      <w:r w:rsidR="00D74DC2" w:rsidRPr="00354D1D">
        <w:rPr>
          <w:rFonts w:eastAsia="Calibri" w:cs="Arial"/>
          <w:color w:val="auto"/>
          <w:szCs w:val="22"/>
          <w:lang w:val="pt-PT" w:eastAsia="en-US"/>
        </w:rPr>
        <w:t xml:space="preserve">s </w:t>
      </w:r>
      <w:r w:rsidRPr="00354D1D">
        <w:rPr>
          <w:rFonts w:eastAsia="Calibri" w:cs="Arial"/>
          <w:color w:val="auto"/>
          <w:szCs w:val="22"/>
          <w:lang w:val="pt-PT" w:eastAsia="en-US"/>
        </w:rPr>
        <w:t>da Delegação du</w:t>
      </w:r>
      <w:r w:rsidR="005C1C5A" w:rsidRPr="00354D1D">
        <w:rPr>
          <w:rFonts w:eastAsia="Calibri" w:cs="Arial"/>
          <w:color w:val="auto"/>
          <w:szCs w:val="22"/>
          <w:lang w:val="pt-PT" w:eastAsia="en-US"/>
        </w:rPr>
        <w:t>a</w:t>
      </w:r>
      <w:r w:rsidRPr="00354D1D">
        <w:rPr>
          <w:rFonts w:eastAsia="Calibri" w:cs="Arial"/>
          <w:color w:val="auto"/>
          <w:szCs w:val="22"/>
          <w:lang w:val="pt-PT" w:eastAsia="en-US"/>
        </w:rPr>
        <w:t>s vezes por ano</w:t>
      </w:r>
      <w:r w:rsidR="00354D1D" w:rsidRPr="00354D1D">
        <w:rPr>
          <w:rFonts w:eastAsia="Calibri" w:cs="Arial"/>
          <w:color w:val="auto"/>
          <w:szCs w:val="22"/>
          <w:lang w:val="pt-PT" w:eastAsia="en-US"/>
        </w:rPr>
        <w:t xml:space="preserve"> incluído dentro do preço </w:t>
      </w:r>
      <w:r w:rsidR="00A0697B" w:rsidRPr="00354D1D">
        <w:rPr>
          <w:rFonts w:eastAsia="Calibri" w:cs="Arial"/>
          <w:color w:val="auto"/>
          <w:szCs w:val="22"/>
          <w:lang w:val="pt-PT" w:eastAsia="en-US"/>
        </w:rPr>
        <w:t>mensal</w:t>
      </w:r>
      <w:r w:rsidR="00354D1D" w:rsidRPr="00354D1D">
        <w:rPr>
          <w:rFonts w:eastAsia="Calibri" w:cs="Arial"/>
          <w:color w:val="auto"/>
          <w:szCs w:val="22"/>
          <w:lang w:val="pt-PT" w:eastAsia="en-US"/>
        </w:rPr>
        <w:t>.</w:t>
      </w:r>
    </w:p>
    <w:p w14:paraId="2D9DE9F8" w14:textId="33A51827" w:rsidR="00F76329" w:rsidRPr="00F76329" w:rsidRDefault="00F76329" w:rsidP="00617255">
      <w:pPr>
        <w:spacing w:before="120"/>
        <w:jc w:val="both"/>
        <w:rPr>
          <w:rFonts w:cs="Arial"/>
          <w:lang w:val="pt-PT"/>
        </w:rPr>
      </w:pPr>
      <w:r w:rsidRPr="00F76329">
        <w:rPr>
          <w:rFonts w:cs="Arial"/>
          <w:lang w:val="pt-PT"/>
        </w:rPr>
        <w:t xml:space="preserve">O serviço </w:t>
      </w:r>
      <w:r w:rsidR="000637A9" w:rsidRPr="00F76329">
        <w:rPr>
          <w:rFonts w:cs="Arial"/>
          <w:lang w:val="pt-PT"/>
        </w:rPr>
        <w:t>extraordinári</w:t>
      </w:r>
      <w:r w:rsidR="000637A9">
        <w:rPr>
          <w:rFonts w:cs="Arial"/>
          <w:lang w:val="pt-PT"/>
        </w:rPr>
        <w:t xml:space="preserve">o </w:t>
      </w:r>
      <w:r w:rsidRPr="00F76329">
        <w:rPr>
          <w:rFonts w:cs="Arial"/>
          <w:lang w:val="pt-PT"/>
        </w:rPr>
        <w:t xml:space="preserve">de limpeza incluirá </w:t>
      </w:r>
      <w:r w:rsidR="00CE5B39" w:rsidRPr="00E54794">
        <w:rPr>
          <w:rFonts w:cs="Arial"/>
          <w:lang w:val="pt-PT"/>
        </w:rPr>
        <w:t>as tarefas que se detalham de seguida:</w:t>
      </w:r>
    </w:p>
    <w:p w14:paraId="12C344BE" w14:textId="03397E71" w:rsidR="00384645" w:rsidRPr="00617255" w:rsidRDefault="00F76329" w:rsidP="00617255">
      <w:pPr>
        <w:pStyle w:val="Pargrafdellista"/>
        <w:numPr>
          <w:ilvl w:val="0"/>
          <w:numId w:val="30"/>
        </w:numPr>
        <w:spacing w:before="120"/>
        <w:contextualSpacing w:val="0"/>
        <w:jc w:val="both"/>
        <w:rPr>
          <w:rFonts w:cs="Arial"/>
          <w:color w:val="FF0000"/>
          <w:lang w:val="pt-PT"/>
        </w:rPr>
      </w:pPr>
      <w:r w:rsidRPr="00384645">
        <w:rPr>
          <w:rFonts w:cs="Arial"/>
          <w:lang w:val="pt-PT"/>
        </w:rPr>
        <w:t>Serviços extraordinários de limpeza por atos da Delegação ou outros imprevistos.</w:t>
      </w:r>
    </w:p>
    <w:p w14:paraId="6DBB7CFC" w14:textId="2FF6087E" w:rsidR="00E87D24" w:rsidRPr="00617255" w:rsidRDefault="00776F25" w:rsidP="00617255">
      <w:pPr>
        <w:spacing w:before="120"/>
        <w:jc w:val="both"/>
        <w:rPr>
          <w:rFonts w:cs="Arial"/>
          <w:b/>
          <w:lang w:val="pt-PT"/>
        </w:rPr>
      </w:pPr>
      <w:r w:rsidRPr="00384645">
        <w:rPr>
          <w:rFonts w:cs="Arial"/>
          <w:b/>
          <w:lang w:val="pt-PT"/>
        </w:rPr>
        <w:t>A.2</w:t>
      </w:r>
      <w:r w:rsidR="00E87D24" w:rsidRPr="00384645">
        <w:rPr>
          <w:rFonts w:cs="Arial"/>
          <w:b/>
          <w:lang w:val="pt-PT"/>
        </w:rPr>
        <w:t xml:space="preserve">. </w:t>
      </w:r>
      <w:r w:rsidRPr="00384645">
        <w:rPr>
          <w:rFonts w:cs="Arial"/>
          <w:b/>
          <w:lang w:val="pt-PT"/>
        </w:rPr>
        <w:t xml:space="preserve"> </w:t>
      </w:r>
      <w:r w:rsidR="00E87D24" w:rsidRPr="00384645">
        <w:rPr>
          <w:rFonts w:cs="Arial"/>
          <w:b/>
          <w:u w:val="single"/>
          <w:lang w:val="pt-PT"/>
        </w:rPr>
        <w:t>Lot</w:t>
      </w:r>
      <w:r w:rsidR="00AB1433" w:rsidRPr="00384645">
        <w:rPr>
          <w:rFonts w:cs="Arial"/>
          <w:b/>
          <w:u w:val="single"/>
          <w:lang w:val="pt-PT"/>
        </w:rPr>
        <w:t>e</w:t>
      </w:r>
      <w:r w:rsidR="00E87D24" w:rsidRPr="00384645">
        <w:rPr>
          <w:rFonts w:cs="Arial"/>
          <w:b/>
          <w:u w:val="single"/>
          <w:lang w:val="pt-PT"/>
        </w:rPr>
        <w:t>s</w:t>
      </w:r>
    </w:p>
    <w:p w14:paraId="194A6D29" w14:textId="55219871" w:rsidR="00E87D24" w:rsidRPr="002B4C33" w:rsidRDefault="001510F1" w:rsidP="00617255">
      <w:pPr>
        <w:spacing w:before="120"/>
        <w:jc w:val="both"/>
        <w:rPr>
          <w:rFonts w:cs="Arial"/>
          <w:lang w:val="pt-PT"/>
        </w:rPr>
      </w:pPr>
      <w:r w:rsidRPr="002B4C33">
        <w:rPr>
          <w:rFonts w:cs="Arial"/>
          <w:lang w:val="pt-PT"/>
        </w:rPr>
        <w:t xml:space="preserve">O objeto do contrato não se pode dividir </w:t>
      </w:r>
      <w:r w:rsidR="00ED2569" w:rsidRPr="002B4C33">
        <w:rPr>
          <w:rFonts w:cs="Arial"/>
          <w:lang w:val="pt-PT"/>
        </w:rPr>
        <w:t>em</w:t>
      </w:r>
      <w:r w:rsidRPr="002B4C33">
        <w:rPr>
          <w:rFonts w:cs="Arial"/>
          <w:lang w:val="pt-PT"/>
        </w:rPr>
        <w:t xml:space="preserve"> lot</w:t>
      </w:r>
      <w:r w:rsidR="00AB1433" w:rsidRPr="002B4C33">
        <w:rPr>
          <w:rFonts w:cs="Arial"/>
          <w:lang w:val="pt-PT"/>
        </w:rPr>
        <w:t>e</w:t>
      </w:r>
      <w:r w:rsidRPr="002B4C33">
        <w:rPr>
          <w:rFonts w:cs="Arial"/>
          <w:lang w:val="pt-PT"/>
        </w:rPr>
        <w:t>s, já que a realização independente das diversas prestações compreendidas no objeto do contrato dificultaria a correta execução do ponto de vista técnico do mesmo</w:t>
      </w:r>
      <w:r w:rsidR="00E87D24" w:rsidRPr="002B4C33">
        <w:rPr>
          <w:rFonts w:cs="Arial"/>
          <w:lang w:val="pt-PT"/>
        </w:rPr>
        <w:t xml:space="preserve"> </w:t>
      </w:r>
      <w:r w:rsidRPr="002B4C33">
        <w:rPr>
          <w:rFonts w:cs="Arial"/>
          <w:lang w:val="pt-PT"/>
        </w:rPr>
        <w:t>e</w:t>
      </w:r>
      <w:r w:rsidR="00E87D24" w:rsidRPr="002B4C33">
        <w:rPr>
          <w:rFonts w:cs="Arial"/>
          <w:lang w:val="pt-PT"/>
        </w:rPr>
        <w:t xml:space="preserve"> seria </w:t>
      </w:r>
      <w:r w:rsidRPr="002B4C33">
        <w:rPr>
          <w:rFonts w:cs="Arial"/>
          <w:lang w:val="pt-PT"/>
        </w:rPr>
        <w:t>ineficaz</w:t>
      </w:r>
      <w:r w:rsidR="00C70FBF" w:rsidRPr="002B4C33">
        <w:rPr>
          <w:rFonts w:cs="Arial"/>
          <w:lang w:val="pt-PT"/>
        </w:rPr>
        <w:t xml:space="preserve"> </w:t>
      </w:r>
      <w:r w:rsidRPr="002B4C33">
        <w:rPr>
          <w:rFonts w:cs="Arial"/>
          <w:lang w:val="pt-PT"/>
        </w:rPr>
        <w:t>tendo em conta</w:t>
      </w:r>
      <w:r w:rsidR="00C70FBF" w:rsidRPr="002B4C33">
        <w:rPr>
          <w:rFonts w:cs="Arial"/>
          <w:lang w:val="pt-PT"/>
        </w:rPr>
        <w:t xml:space="preserve"> que </w:t>
      </w:r>
      <w:r w:rsidRPr="002B4C33">
        <w:rPr>
          <w:rFonts w:cs="Arial"/>
          <w:lang w:val="pt-PT"/>
        </w:rPr>
        <w:t>se</w:t>
      </w:r>
      <w:r w:rsidR="00C70FBF" w:rsidRPr="002B4C33">
        <w:rPr>
          <w:rFonts w:cs="Arial"/>
          <w:lang w:val="pt-PT"/>
        </w:rPr>
        <w:t xml:space="preserve"> trata d</w:t>
      </w:r>
      <w:r w:rsidRPr="002B4C33">
        <w:rPr>
          <w:rFonts w:cs="Arial"/>
          <w:lang w:val="pt-PT"/>
        </w:rPr>
        <w:t>e um</w:t>
      </w:r>
      <w:r w:rsidR="00C70FBF" w:rsidRPr="002B4C33">
        <w:rPr>
          <w:rFonts w:cs="Arial"/>
          <w:lang w:val="pt-PT"/>
        </w:rPr>
        <w:t xml:space="preserve"> únic</w:t>
      </w:r>
      <w:r w:rsidRPr="002B4C33">
        <w:rPr>
          <w:rFonts w:cs="Arial"/>
          <w:lang w:val="pt-PT"/>
        </w:rPr>
        <w:t>o</w:t>
      </w:r>
      <w:r w:rsidR="00C70FBF" w:rsidRPr="002B4C33">
        <w:rPr>
          <w:rFonts w:cs="Arial"/>
          <w:lang w:val="pt-PT"/>
        </w:rPr>
        <w:t xml:space="preserve"> im</w:t>
      </w:r>
      <w:r w:rsidRPr="002B4C33">
        <w:rPr>
          <w:rFonts w:cs="Arial"/>
          <w:lang w:val="pt-PT"/>
        </w:rPr>
        <w:t>óvel</w:t>
      </w:r>
      <w:r w:rsidR="00C70FBF" w:rsidRPr="002B4C33">
        <w:rPr>
          <w:rFonts w:cs="Arial"/>
          <w:lang w:val="pt-PT"/>
        </w:rPr>
        <w:t xml:space="preserve"> </w:t>
      </w:r>
      <w:r w:rsidRPr="002B4C33">
        <w:rPr>
          <w:rFonts w:cs="Arial"/>
          <w:lang w:val="pt-PT"/>
        </w:rPr>
        <w:t>e não tem umas</w:t>
      </w:r>
      <w:r w:rsidR="00C70FBF" w:rsidRPr="002B4C33">
        <w:rPr>
          <w:rFonts w:cs="Arial"/>
          <w:lang w:val="pt-PT"/>
        </w:rPr>
        <w:t xml:space="preserve"> gran</w:t>
      </w:r>
      <w:r w:rsidRPr="002B4C33">
        <w:rPr>
          <w:rFonts w:cs="Arial"/>
          <w:lang w:val="pt-PT"/>
        </w:rPr>
        <w:t>de</w:t>
      </w:r>
      <w:r w:rsidR="00C70FBF" w:rsidRPr="002B4C33">
        <w:rPr>
          <w:rFonts w:cs="Arial"/>
          <w:lang w:val="pt-PT"/>
        </w:rPr>
        <w:t>s</w:t>
      </w:r>
      <w:r w:rsidRPr="002B4C33">
        <w:rPr>
          <w:rFonts w:cs="Arial"/>
          <w:lang w:val="pt-PT"/>
        </w:rPr>
        <w:t xml:space="preserve"> dimensões</w:t>
      </w:r>
      <w:r w:rsidR="00E87D24" w:rsidRPr="002B4C33">
        <w:rPr>
          <w:rFonts w:cs="Arial"/>
          <w:lang w:val="pt-PT"/>
        </w:rPr>
        <w:t>.</w:t>
      </w:r>
    </w:p>
    <w:p w14:paraId="5DAFBDE6" w14:textId="70685E4D" w:rsidR="00E87D24" w:rsidRPr="00925384" w:rsidRDefault="00E87D24" w:rsidP="00617255">
      <w:pPr>
        <w:spacing w:before="120"/>
        <w:jc w:val="both"/>
        <w:rPr>
          <w:rFonts w:cs="Arial"/>
          <w:b/>
          <w:lang w:val="pt-PT"/>
        </w:rPr>
      </w:pPr>
      <w:r w:rsidRPr="002B4C33">
        <w:rPr>
          <w:rFonts w:cs="Arial"/>
          <w:b/>
          <w:lang w:val="pt-PT"/>
        </w:rPr>
        <w:t xml:space="preserve">A.3. </w:t>
      </w:r>
      <w:r w:rsidRPr="00617255">
        <w:rPr>
          <w:rFonts w:cs="Arial"/>
          <w:b/>
          <w:u w:val="single"/>
          <w:lang w:val="pt-PT"/>
        </w:rPr>
        <w:t>CPV</w:t>
      </w:r>
      <w:r w:rsidRPr="002B4C33">
        <w:rPr>
          <w:rFonts w:cs="Arial"/>
          <w:b/>
          <w:lang w:val="pt-PT"/>
        </w:rPr>
        <w:t xml:space="preserve">: </w:t>
      </w:r>
      <w:r w:rsidRPr="002B4C33">
        <w:rPr>
          <w:rFonts w:cs="Arial"/>
          <w:lang w:val="pt-PT"/>
        </w:rPr>
        <w:t xml:space="preserve">90919200-4 </w:t>
      </w:r>
      <w:r w:rsidR="001510F1" w:rsidRPr="002B4C33">
        <w:rPr>
          <w:rFonts w:cs="Arial"/>
          <w:lang w:val="pt-PT"/>
        </w:rPr>
        <w:t>«</w:t>
      </w:r>
      <w:r w:rsidRPr="002B4C33">
        <w:rPr>
          <w:rFonts w:cs="Arial"/>
          <w:lang w:val="pt-PT"/>
        </w:rPr>
        <w:t>Serv</w:t>
      </w:r>
      <w:r w:rsidR="001510F1" w:rsidRPr="002B4C33">
        <w:rPr>
          <w:rFonts w:cs="Arial"/>
          <w:lang w:val="pt-PT"/>
        </w:rPr>
        <w:t>iço</w:t>
      </w:r>
      <w:r w:rsidRPr="002B4C33">
        <w:rPr>
          <w:rFonts w:cs="Arial"/>
          <w:lang w:val="pt-PT"/>
        </w:rPr>
        <w:t xml:space="preserve">s de </w:t>
      </w:r>
      <w:r w:rsidR="001510F1" w:rsidRPr="002B4C33">
        <w:rPr>
          <w:rFonts w:cs="Arial"/>
          <w:lang w:val="pt-PT"/>
        </w:rPr>
        <w:t>limpeza de escritórios»</w:t>
      </w:r>
    </w:p>
    <w:p w14:paraId="533E1632" w14:textId="75F8AA06" w:rsidR="000218A7" w:rsidRPr="00617255" w:rsidRDefault="00E87D24" w:rsidP="00617255">
      <w:pPr>
        <w:spacing w:before="120"/>
        <w:jc w:val="both"/>
        <w:rPr>
          <w:rFonts w:cs="Arial"/>
          <w:b/>
          <w:lang w:val="pt-PT"/>
        </w:rPr>
      </w:pPr>
      <w:r w:rsidRPr="00925384">
        <w:rPr>
          <w:rFonts w:cs="Arial"/>
          <w:b/>
          <w:lang w:val="pt-PT"/>
        </w:rPr>
        <w:t xml:space="preserve">A.4. </w:t>
      </w:r>
      <w:r w:rsidR="000B673D" w:rsidRPr="00925384">
        <w:rPr>
          <w:rFonts w:cs="Arial"/>
          <w:b/>
          <w:u w:val="single"/>
          <w:lang w:val="pt-PT"/>
        </w:rPr>
        <w:t>Justifica</w:t>
      </w:r>
      <w:r w:rsidR="001510F1" w:rsidRPr="00925384">
        <w:rPr>
          <w:rFonts w:cs="Arial"/>
          <w:b/>
          <w:u w:val="single"/>
          <w:lang w:val="pt-PT"/>
        </w:rPr>
        <w:t xml:space="preserve">ção </w:t>
      </w:r>
      <w:r w:rsidR="00BC492D" w:rsidRPr="00925384">
        <w:rPr>
          <w:rFonts w:cs="Arial"/>
          <w:b/>
          <w:u w:val="single"/>
          <w:lang w:val="pt-PT"/>
        </w:rPr>
        <w:t>da necessi</w:t>
      </w:r>
      <w:r w:rsidR="001510F1" w:rsidRPr="00925384">
        <w:rPr>
          <w:rFonts w:cs="Arial"/>
          <w:b/>
          <w:u w:val="single"/>
          <w:lang w:val="pt-PT"/>
        </w:rPr>
        <w:t>dade</w:t>
      </w:r>
    </w:p>
    <w:p w14:paraId="15B730EC" w14:textId="3374EABA" w:rsidR="003933B9" w:rsidRPr="00617255" w:rsidRDefault="00623ABA" w:rsidP="00617255">
      <w:pPr>
        <w:spacing w:before="120"/>
        <w:jc w:val="both"/>
        <w:rPr>
          <w:rFonts w:cs="Arial"/>
          <w:lang w:val="pt-PT"/>
        </w:rPr>
      </w:pPr>
      <w:r w:rsidRPr="00925384">
        <w:rPr>
          <w:rFonts w:cs="Arial"/>
          <w:lang w:val="pt-PT"/>
        </w:rPr>
        <w:t xml:space="preserve">A Delegação do Governo da Catalunha em Portugal desenvolve a sua atividade para promover a </w:t>
      </w:r>
      <w:r w:rsidR="00776F25" w:rsidRPr="00925384">
        <w:rPr>
          <w:rFonts w:cs="Arial"/>
          <w:lang w:val="pt-PT"/>
        </w:rPr>
        <w:t>Catalun</w:t>
      </w:r>
      <w:r w:rsidRPr="00925384">
        <w:rPr>
          <w:rFonts w:cs="Arial"/>
          <w:lang w:val="pt-PT"/>
        </w:rPr>
        <w:t>h</w:t>
      </w:r>
      <w:r w:rsidR="00776F25" w:rsidRPr="00925384">
        <w:rPr>
          <w:rFonts w:cs="Arial"/>
          <w:lang w:val="pt-PT"/>
        </w:rPr>
        <w:t xml:space="preserve">a </w:t>
      </w:r>
      <w:r w:rsidRPr="00925384">
        <w:rPr>
          <w:rFonts w:cs="Arial"/>
          <w:lang w:val="pt-PT"/>
        </w:rPr>
        <w:t>em</w:t>
      </w:r>
      <w:r w:rsidR="00776F25" w:rsidRPr="00925384">
        <w:rPr>
          <w:rFonts w:cs="Arial"/>
          <w:lang w:val="pt-PT"/>
        </w:rPr>
        <w:t xml:space="preserve"> </w:t>
      </w:r>
      <w:r w:rsidR="001E29D3" w:rsidRPr="00925384">
        <w:rPr>
          <w:rFonts w:cs="Arial"/>
          <w:lang w:val="pt-PT"/>
        </w:rPr>
        <w:t>Portugal</w:t>
      </w:r>
      <w:r w:rsidR="00776F25" w:rsidRPr="00925384">
        <w:rPr>
          <w:rFonts w:cs="Arial"/>
          <w:lang w:val="pt-PT"/>
        </w:rPr>
        <w:t xml:space="preserve">, </w:t>
      </w:r>
      <w:r w:rsidRPr="00925384">
        <w:rPr>
          <w:rFonts w:cs="Arial"/>
          <w:lang w:val="pt-PT"/>
        </w:rPr>
        <w:t>tanto do ponto de vista económico como cultural, político e social</w:t>
      </w:r>
      <w:r w:rsidR="00D30A61" w:rsidRPr="00925384">
        <w:rPr>
          <w:rFonts w:cs="Arial"/>
          <w:lang w:val="pt-PT"/>
        </w:rPr>
        <w:t xml:space="preserve">, </w:t>
      </w:r>
      <w:r w:rsidRPr="00925384">
        <w:rPr>
          <w:rFonts w:cs="Arial"/>
          <w:lang w:val="pt-PT"/>
        </w:rPr>
        <w:t>no marco das</w:t>
      </w:r>
      <w:r w:rsidR="003933B9" w:rsidRPr="00925384">
        <w:rPr>
          <w:rFonts w:cs="Arial"/>
          <w:lang w:val="pt-PT"/>
        </w:rPr>
        <w:t xml:space="preserve"> s</w:t>
      </w:r>
      <w:r w:rsidRPr="00925384">
        <w:rPr>
          <w:rFonts w:cs="Arial"/>
          <w:lang w:val="pt-PT"/>
        </w:rPr>
        <w:t>ua</w:t>
      </w:r>
      <w:r w:rsidR="003933B9" w:rsidRPr="00925384">
        <w:rPr>
          <w:rFonts w:cs="Arial"/>
          <w:lang w:val="pt-PT"/>
        </w:rPr>
        <w:t xml:space="preserve">s </w:t>
      </w:r>
      <w:r w:rsidRPr="00925384">
        <w:rPr>
          <w:rFonts w:cs="Arial"/>
          <w:lang w:val="pt-PT"/>
        </w:rPr>
        <w:t>competências</w:t>
      </w:r>
      <w:r w:rsidR="003933B9" w:rsidRPr="00925384">
        <w:rPr>
          <w:rFonts w:cs="Arial"/>
          <w:lang w:val="pt-PT"/>
        </w:rPr>
        <w:t xml:space="preserve"> </w:t>
      </w:r>
      <w:r w:rsidRPr="00925384">
        <w:rPr>
          <w:rFonts w:cs="Arial"/>
          <w:lang w:val="pt-PT"/>
        </w:rPr>
        <w:t>e tarefas</w:t>
      </w:r>
      <w:r w:rsidR="003933B9" w:rsidRPr="00925384">
        <w:rPr>
          <w:rFonts w:cs="Arial"/>
          <w:lang w:val="pt-PT"/>
        </w:rPr>
        <w:t xml:space="preserve">, </w:t>
      </w:r>
      <w:r w:rsidRPr="00925384">
        <w:rPr>
          <w:rFonts w:cs="Arial"/>
          <w:lang w:val="pt-PT"/>
        </w:rPr>
        <w:t>enquadradas no artigo</w:t>
      </w:r>
      <w:r w:rsidR="003933B9" w:rsidRPr="00925384">
        <w:rPr>
          <w:rFonts w:cs="Arial"/>
          <w:lang w:val="pt-PT" w:eastAsia="ca-ES"/>
        </w:rPr>
        <w:t xml:space="preserve"> 18 </w:t>
      </w:r>
      <w:r w:rsidRPr="00925384">
        <w:rPr>
          <w:rFonts w:cs="Arial"/>
          <w:lang w:val="pt-PT" w:eastAsia="ca-ES"/>
        </w:rPr>
        <w:t>do Decreto 61/2017, de 13 de junho, das unidades de representação institucional do Governo no exterior</w:t>
      </w:r>
      <w:r w:rsidR="003933B9" w:rsidRPr="00925384">
        <w:rPr>
          <w:rFonts w:cs="Arial"/>
          <w:lang w:val="pt-PT"/>
        </w:rPr>
        <w:t>.</w:t>
      </w:r>
    </w:p>
    <w:p w14:paraId="3A3E9BD0" w14:textId="1EF97629" w:rsidR="003933B9" w:rsidRPr="00617255" w:rsidRDefault="00623ABA" w:rsidP="00617255">
      <w:pPr>
        <w:spacing w:before="120"/>
        <w:jc w:val="both"/>
        <w:rPr>
          <w:rFonts w:cs="Arial"/>
          <w:lang w:val="pt-PT"/>
        </w:rPr>
      </w:pPr>
      <w:r w:rsidRPr="00925384">
        <w:rPr>
          <w:rFonts w:cs="Arial"/>
          <w:lang w:val="pt-PT"/>
        </w:rPr>
        <w:t xml:space="preserve">Para desenvolver estas atividades, a Delegação dispõe de um escritório em Lisboa, o qual deve manter as condições </w:t>
      </w:r>
      <w:r w:rsidR="00135EB2" w:rsidRPr="00925384">
        <w:rPr>
          <w:rFonts w:cs="Arial"/>
          <w:lang w:val="pt-PT"/>
        </w:rPr>
        <w:t>de higiene</w:t>
      </w:r>
      <w:r w:rsidRPr="00925384">
        <w:rPr>
          <w:rFonts w:cs="Arial"/>
          <w:lang w:val="pt-PT"/>
        </w:rPr>
        <w:t xml:space="preserve"> para garantir a saúde dos trabalhadores e a manutenção das instalações</w:t>
      </w:r>
      <w:r w:rsidR="003933B9" w:rsidRPr="00925384">
        <w:rPr>
          <w:rFonts w:cs="Arial"/>
          <w:lang w:val="pt-PT"/>
        </w:rPr>
        <w:t xml:space="preserve">. </w:t>
      </w:r>
    </w:p>
    <w:p w14:paraId="4F69F602" w14:textId="54BEC5A5" w:rsidR="00FF419B" w:rsidRDefault="00623ABA" w:rsidP="00617255">
      <w:pPr>
        <w:spacing w:before="120"/>
        <w:jc w:val="both"/>
        <w:rPr>
          <w:rFonts w:cs="Arial"/>
          <w:b/>
          <w:lang w:val="pt-PT"/>
        </w:rPr>
      </w:pPr>
      <w:r w:rsidRPr="000468BB">
        <w:rPr>
          <w:rFonts w:cs="Arial"/>
          <w:lang w:val="pt-PT"/>
        </w:rPr>
        <w:t xml:space="preserve">Dada a escassez de pessoal e a impossibilidade de prestar o serviço por meios próprios, é indispensável poder dispor de um terceiro </w:t>
      </w:r>
      <w:r w:rsidR="00135EB2" w:rsidRPr="000468BB">
        <w:rPr>
          <w:rFonts w:cs="Arial"/>
          <w:lang w:val="pt-PT"/>
        </w:rPr>
        <w:t xml:space="preserve">prestador de serviços </w:t>
      </w:r>
      <w:r w:rsidRPr="000468BB">
        <w:rPr>
          <w:rFonts w:cs="Arial"/>
          <w:lang w:val="pt-PT"/>
        </w:rPr>
        <w:t xml:space="preserve">que possa </w:t>
      </w:r>
      <w:r w:rsidR="00135EB2" w:rsidRPr="000468BB">
        <w:rPr>
          <w:rFonts w:cs="Arial"/>
          <w:lang w:val="pt-PT"/>
        </w:rPr>
        <w:t>desempenhar esta tarefa</w:t>
      </w:r>
      <w:r w:rsidRPr="000468BB">
        <w:rPr>
          <w:rFonts w:cs="Arial"/>
          <w:lang w:val="pt-PT"/>
        </w:rPr>
        <w:t xml:space="preserve"> com qualidade e com respeito pelo ambiente</w:t>
      </w:r>
      <w:r w:rsidR="003933B9" w:rsidRPr="000468BB">
        <w:rPr>
          <w:rFonts w:cs="Arial"/>
          <w:lang w:val="pt-PT"/>
        </w:rPr>
        <w:t>.</w:t>
      </w:r>
      <w:r w:rsidR="00BA7AB2" w:rsidRPr="000468BB">
        <w:rPr>
          <w:rFonts w:cs="Arial"/>
          <w:lang w:val="pt-PT"/>
        </w:rPr>
        <w:t xml:space="preserve"> </w:t>
      </w:r>
    </w:p>
    <w:p w14:paraId="675E6404" w14:textId="77777777" w:rsidR="00617255" w:rsidRPr="000468BB" w:rsidRDefault="00617255" w:rsidP="00617255">
      <w:pPr>
        <w:spacing w:before="120"/>
        <w:jc w:val="both"/>
        <w:rPr>
          <w:rFonts w:cs="Arial"/>
          <w:b/>
          <w:lang w:val="pt-PT"/>
        </w:rPr>
      </w:pPr>
    </w:p>
    <w:p w14:paraId="2C5918FB" w14:textId="77777777" w:rsidR="00617255" w:rsidRDefault="00617255" w:rsidP="00617255">
      <w:pPr>
        <w:spacing w:before="120"/>
        <w:jc w:val="both"/>
        <w:rPr>
          <w:rFonts w:cs="Arial"/>
          <w:b/>
          <w:lang w:val="pt-PT"/>
        </w:rPr>
      </w:pPr>
    </w:p>
    <w:p w14:paraId="7B0F06F8" w14:textId="77777777" w:rsidR="00617255" w:rsidRDefault="00617255" w:rsidP="00617255">
      <w:pPr>
        <w:spacing w:before="120"/>
        <w:jc w:val="both"/>
        <w:rPr>
          <w:rFonts w:cs="Arial"/>
          <w:b/>
          <w:lang w:val="pt-PT"/>
        </w:rPr>
      </w:pPr>
    </w:p>
    <w:p w14:paraId="1D6E3CE1" w14:textId="77777777" w:rsidR="00617255" w:rsidRDefault="00617255" w:rsidP="00617255">
      <w:pPr>
        <w:spacing w:before="120"/>
        <w:jc w:val="both"/>
        <w:rPr>
          <w:rFonts w:cs="Arial"/>
          <w:b/>
          <w:lang w:val="pt-PT"/>
        </w:rPr>
      </w:pPr>
    </w:p>
    <w:p w14:paraId="0C72676C" w14:textId="0A8B4F4F" w:rsidR="00C61C33" w:rsidRPr="00617255" w:rsidRDefault="00C55361" w:rsidP="00617255">
      <w:pPr>
        <w:spacing w:before="120"/>
        <w:jc w:val="both"/>
        <w:rPr>
          <w:rFonts w:cs="Arial"/>
          <w:color w:val="FF0000"/>
          <w:lang w:val="pt-PT"/>
        </w:rPr>
      </w:pPr>
      <w:r w:rsidRPr="000468BB">
        <w:rPr>
          <w:rFonts w:cs="Arial"/>
          <w:b/>
          <w:lang w:val="pt-PT"/>
        </w:rPr>
        <w:lastRenderedPageBreak/>
        <w:t xml:space="preserve">B. </w:t>
      </w:r>
      <w:r w:rsidRPr="000468BB">
        <w:rPr>
          <w:rFonts w:cs="Arial"/>
          <w:b/>
          <w:u w:val="single"/>
          <w:lang w:val="pt-PT"/>
        </w:rPr>
        <w:t>Dad</w:t>
      </w:r>
      <w:r w:rsidR="00623ABA" w:rsidRPr="000468BB">
        <w:rPr>
          <w:rFonts w:cs="Arial"/>
          <w:b/>
          <w:u w:val="single"/>
          <w:lang w:val="pt-PT"/>
        </w:rPr>
        <w:t>o</w:t>
      </w:r>
      <w:r w:rsidRPr="000468BB">
        <w:rPr>
          <w:rFonts w:cs="Arial"/>
          <w:b/>
          <w:u w:val="single"/>
          <w:lang w:val="pt-PT"/>
        </w:rPr>
        <w:t>s econ</w:t>
      </w:r>
      <w:r w:rsidR="00623ABA" w:rsidRPr="000468BB">
        <w:rPr>
          <w:rFonts w:cs="Arial"/>
          <w:b/>
          <w:u w:val="single"/>
          <w:lang w:val="pt-PT"/>
        </w:rPr>
        <w:t>ó</w:t>
      </w:r>
      <w:r w:rsidRPr="000468BB">
        <w:rPr>
          <w:rFonts w:cs="Arial"/>
          <w:b/>
          <w:u w:val="single"/>
          <w:lang w:val="pt-PT"/>
        </w:rPr>
        <w:t>mi</w:t>
      </w:r>
      <w:r w:rsidR="00623ABA" w:rsidRPr="000468BB">
        <w:rPr>
          <w:rFonts w:cs="Arial"/>
          <w:b/>
          <w:u w:val="single"/>
          <w:lang w:val="pt-PT"/>
        </w:rPr>
        <w:t>co</w:t>
      </w:r>
      <w:r w:rsidRPr="000468BB">
        <w:rPr>
          <w:rFonts w:cs="Arial"/>
          <w:b/>
          <w:u w:val="single"/>
          <w:lang w:val="pt-PT"/>
        </w:rPr>
        <w:t>s</w:t>
      </w:r>
    </w:p>
    <w:p w14:paraId="53DC279B" w14:textId="040554AC" w:rsidR="00B145CD" w:rsidRPr="00617255" w:rsidRDefault="00C55361" w:rsidP="00617255">
      <w:pPr>
        <w:spacing w:before="120"/>
        <w:jc w:val="both"/>
        <w:rPr>
          <w:rFonts w:cs="Arial"/>
          <w:b/>
          <w:lang w:val="pt-PT"/>
        </w:rPr>
      </w:pPr>
      <w:bookmarkStart w:id="1" w:name="_Hlk56495130"/>
      <w:r w:rsidRPr="000468BB">
        <w:rPr>
          <w:rFonts w:cs="Arial"/>
          <w:b/>
          <w:lang w:val="pt-PT"/>
        </w:rPr>
        <w:t xml:space="preserve">B.1 </w:t>
      </w:r>
      <w:r w:rsidRPr="000468BB">
        <w:rPr>
          <w:rFonts w:cs="Arial"/>
          <w:b/>
          <w:u w:val="single"/>
          <w:lang w:val="pt-PT"/>
        </w:rPr>
        <w:t>Determina</w:t>
      </w:r>
      <w:r w:rsidR="00623ABA" w:rsidRPr="000468BB">
        <w:rPr>
          <w:rFonts w:cs="Arial"/>
          <w:b/>
          <w:u w:val="single"/>
          <w:lang w:val="pt-PT"/>
        </w:rPr>
        <w:t>ção do preço</w:t>
      </w:r>
    </w:p>
    <w:p w14:paraId="0B3B26C8" w14:textId="55599105" w:rsidR="00624F39" w:rsidRDefault="002A3C90" w:rsidP="00617255">
      <w:pPr>
        <w:spacing w:before="120"/>
        <w:jc w:val="both"/>
        <w:rPr>
          <w:rFonts w:cs="Arial"/>
          <w:lang w:val="pt-PT"/>
        </w:rPr>
      </w:pPr>
      <w:r w:rsidRPr="002A3C90">
        <w:rPr>
          <w:rFonts w:cs="Arial"/>
          <w:lang w:val="pt-PT"/>
        </w:rPr>
        <w:t xml:space="preserve">Relativamente ao serviço </w:t>
      </w:r>
      <w:r>
        <w:rPr>
          <w:rFonts w:cs="Arial"/>
          <w:lang w:val="pt-PT"/>
        </w:rPr>
        <w:t xml:space="preserve">ordinário </w:t>
      </w:r>
      <w:r w:rsidRPr="002A3C90">
        <w:rPr>
          <w:rFonts w:cs="Arial"/>
          <w:lang w:val="pt-PT"/>
        </w:rPr>
        <w:t>de limpeza, o preço do contrato é determinado</w:t>
      </w:r>
      <w:r w:rsidR="0073394A">
        <w:rPr>
          <w:rFonts w:cs="Arial"/>
          <w:lang w:val="pt-PT"/>
        </w:rPr>
        <w:t xml:space="preserve"> por um valor fixo</w:t>
      </w:r>
      <w:r w:rsidR="00E31CBF">
        <w:rPr>
          <w:rFonts w:cs="Arial"/>
          <w:lang w:val="pt-PT"/>
        </w:rPr>
        <w:t>, a um preço de</w:t>
      </w:r>
      <w:r w:rsidRPr="002A3C90">
        <w:rPr>
          <w:rFonts w:cs="Arial"/>
          <w:lang w:val="pt-PT"/>
        </w:rPr>
        <w:t xml:space="preserve"> 107,00</w:t>
      </w:r>
      <w:r w:rsidR="00E31CBF">
        <w:rPr>
          <w:rFonts w:cs="Arial"/>
          <w:lang w:val="pt-PT"/>
        </w:rPr>
        <w:t xml:space="preserve"> </w:t>
      </w:r>
      <w:r w:rsidRPr="002A3C90">
        <w:rPr>
          <w:rFonts w:cs="Arial"/>
          <w:lang w:val="pt-PT"/>
        </w:rPr>
        <w:t>€/mês, sem IVA.</w:t>
      </w:r>
    </w:p>
    <w:p w14:paraId="7CBA61DC" w14:textId="77777777" w:rsidR="0042092F" w:rsidRDefault="0042092F" w:rsidP="00617255">
      <w:pPr>
        <w:spacing w:before="120"/>
        <w:jc w:val="both"/>
        <w:rPr>
          <w:rFonts w:cs="Arial"/>
          <w:lang w:val="pt-PT"/>
        </w:rPr>
      </w:pPr>
    </w:p>
    <w:p w14:paraId="754FB18D" w14:textId="78695A4E" w:rsidR="00C437C6" w:rsidRDefault="00624F39" w:rsidP="00617255">
      <w:pPr>
        <w:spacing w:before="120"/>
        <w:jc w:val="both"/>
        <w:rPr>
          <w:rFonts w:cs="Arial"/>
          <w:lang w:val="pt-PT"/>
        </w:rPr>
      </w:pPr>
      <w:r w:rsidRPr="00624F39">
        <w:rPr>
          <w:rFonts w:cs="Arial"/>
          <w:lang w:val="pt-PT"/>
        </w:rPr>
        <w:t>Caso sejam necessárias horas extraordinárias para eventos realizados na Delegação ou outras necessidades imprevistas, as horas extraordinárias serão faturadas a preços unitários, de acordo com a seguinte discriminação:</w:t>
      </w:r>
    </w:p>
    <w:p w14:paraId="1595C3F5" w14:textId="77777777" w:rsidR="00617255" w:rsidRDefault="00617255" w:rsidP="00617255">
      <w:pPr>
        <w:spacing w:before="120"/>
        <w:jc w:val="both"/>
        <w:rPr>
          <w:rFonts w:cs="Arial"/>
          <w:lang w:val="pt-PT"/>
        </w:rPr>
      </w:pPr>
    </w:p>
    <w:tbl>
      <w:tblPr>
        <w:tblW w:w="9067" w:type="dxa"/>
        <w:tblLayout w:type="fixed"/>
        <w:tblLook w:val="06A0" w:firstRow="1" w:lastRow="0" w:firstColumn="1" w:lastColumn="0" w:noHBand="1" w:noVBand="1"/>
      </w:tblPr>
      <w:tblGrid>
        <w:gridCol w:w="6516"/>
        <w:gridCol w:w="2551"/>
      </w:tblGrid>
      <w:tr w:rsidR="00C437C6" w:rsidRPr="0077646E" w14:paraId="7A51E22E" w14:textId="77777777" w:rsidTr="000565E1">
        <w:trPr>
          <w:trHeight w:val="82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7746B" w14:textId="3776EE39" w:rsidR="00C437C6" w:rsidRPr="0077646E" w:rsidRDefault="00C437C6" w:rsidP="00617255">
            <w:pPr>
              <w:spacing w:before="120"/>
              <w:rPr>
                <w:rFonts w:eastAsia="Arial" w:cs="Arial"/>
                <w:b/>
                <w:bCs/>
                <w:color w:val="000000" w:themeColor="text1"/>
              </w:rPr>
            </w:pPr>
            <w:r w:rsidRPr="0077646E">
              <w:rPr>
                <w:rFonts w:eastAsia="Arial" w:cs="Arial"/>
                <w:b/>
                <w:bCs/>
                <w:color w:val="000000" w:themeColor="text1"/>
              </w:rPr>
              <w:t>Conce</w:t>
            </w:r>
            <w:r w:rsidR="00744A72">
              <w:rPr>
                <w:rFonts w:eastAsia="Arial" w:cs="Arial"/>
                <w:b/>
                <w:bCs/>
                <w:color w:val="000000" w:themeColor="text1"/>
              </w:rPr>
              <w:t>ito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69E3B7" w14:textId="39C6CC8E" w:rsidR="00C437C6" w:rsidRPr="0077646E" w:rsidRDefault="00B5153E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</w:rPr>
            </w:pPr>
            <w:r w:rsidRPr="00B5153E">
              <w:rPr>
                <w:rFonts w:eastAsia="Arial" w:cs="Arial"/>
                <w:b/>
                <w:bCs/>
                <w:color w:val="000000" w:themeColor="text1"/>
                <w:lang w:val="pt-PT"/>
              </w:rPr>
              <w:t>Preço unitário máximo sem IVA</w:t>
            </w:r>
          </w:p>
        </w:tc>
      </w:tr>
      <w:tr w:rsidR="00C437C6" w:rsidRPr="0077646E" w14:paraId="3D376BBA" w14:textId="77777777" w:rsidTr="000565E1">
        <w:trPr>
          <w:trHeight w:val="4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F04E9" w14:textId="56F0CDFF" w:rsidR="00C437C6" w:rsidRPr="0077646E" w:rsidRDefault="00D17337" w:rsidP="00617255">
            <w:pPr>
              <w:spacing w:before="120"/>
              <w:rPr>
                <w:rFonts w:eastAsia="Arial" w:cs="Arial"/>
                <w:color w:val="000000" w:themeColor="text1"/>
              </w:rPr>
            </w:pPr>
            <w:r w:rsidRPr="00D17337">
              <w:rPr>
                <w:rFonts w:eastAsia="Arial" w:cs="Arial"/>
                <w:color w:val="000000" w:themeColor="text1"/>
              </w:rPr>
              <w:t>Horas extra</w:t>
            </w:r>
            <w:r w:rsidR="006352D3">
              <w:rPr>
                <w:rFonts w:eastAsia="Arial" w:cs="Arial"/>
                <w:color w:val="000000" w:themeColor="text1"/>
              </w:rPr>
              <w:t>ordinárias</w:t>
            </w:r>
            <w:r w:rsidRPr="00D17337">
              <w:rPr>
                <w:rFonts w:eastAsia="Arial" w:cs="Arial"/>
                <w:color w:val="000000" w:themeColor="text1"/>
              </w:rPr>
              <w:t xml:space="preserve"> de limpeza durante o horário de trabalho</w:t>
            </w:r>
            <w:r w:rsidR="00C437C6" w:rsidRPr="0077646E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C1E6A" w14:textId="77777777" w:rsidR="00C437C6" w:rsidRPr="0077646E" w:rsidRDefault="00C437C6" w:rsidP="00617255">
            <w:pPr>
              <w:spacing w:before="120"/>
              <w:jc w:val="center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12,31</w:t>
            </w:r>
            <w:r w:rsidRPr="0077646E">
              <w:rPr>
                <w:rFonts w:eastAsia="Arial" w:cs="Arial"/>
                <w:color w:val="000000" w:themeColor="text1"/>
              </w:rPr>
              <w:t xml:space="preserve"> €/hora</w:t>
            </w:r>
          </w:p>
        </w:tc>
      </w:tr>
      <w:tr w:rsidR="00C437C6" w:rsidRPr="0077646E" w14:paraId="199603D2" w14:textId="77777777" w:rsidTr="000565E1">
        <w:trPr>
          <w:trHeight w:val="4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2C804A" w14:textId="4E57FB56" w:rsidR="00C437C6" w:rsidRPr="0077646E" w:rsidRDefault="00C501D8" w:rsidP="00617255">
            <w:pPr>
              <w:spacing w:before="120"/>
              <w:rPr>
                <w:rFonts w:eastAsia="Arial" w:cs="Arial"/>
                <w:color w:val="000000" w:themeColor="text1"/>
              </w:rPr>
            </w:pPr>
            <w:r w:rsidRPr="00C501D8">
              <w:rPr>
                <w:rFonts w:eastAsia="Arial" w:cs="Arial"/>
                <w:color w:val="000000" w:themeColor="text1"/>
              </w:rPr>
              <w:t>Horas extra</w:t>
            </w:r>
            <w:r w:rsidR="006352D3">
              <w:rPr>
                <w:rFonts w:eastAsia="Arial" w:cs="Arial"/>
                <w:color w:val="000000" w:themeColor="text1"/>
              </w:rPr>
              <w:t>ordinária</w:t>
            </w:r>
            <w:r w:rsidRPr="00C501D8">
              <w:rPr>
                <w:rFonts w:eastAsia="Arial" w:cs="Arial"/>
                <w:color w:val="000000" w:themeColor="text1"/>
              </w:rPr>
              <w:t xml:space="preserve">s de limpeza </w:t>
            </w:r>
            <w:r w:rsidR="00C71D06">
              <w:rPr>
                <w:rFonts w:eastAsia="Arial" w:cs="Arial"/>
                <w:color w:val="000000" w:themeColor="text1"/>
              </w:rPr>
              <w:t>fora do horário de trabalho</w:t>
            </w:r>
            <w:r w:rsidRPr="00C501D8">
              <w:rPr>
                <w:rFonts w:eastAsia="Arial" w:cs="Arial"/>
                <w:color w:val="000000" w:themeColor="text1"/>
              </w:rPr>
              <w:t xml:space="preserve"> </w:t>
            </w:r>
            <w:r w:rsidR="00C437C6" w:rsidRPr="0077646E">
              <w:rPr>
                <w:rFonts w:eastAsia="Arial" w:cs="Arial"/>
                <w:color w:val="000000" w:themeColor="text1"/>
              </w:rPr>
              <w:t>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24676" w14:textId="77777777" w:rsidR="00C437C6" w:rsidRPr="0077646E" w:rsidRDefault="00C437C6" w:rsidP="00617255">
            <w:pPr>
              <w:spacing w:before="120"/>
              <w:jc w:val="center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18,47</w:t>
            </w:r>
            <w:r w:rsidRPr="0077646E">
              <w:rPr>
                <w:rFonts w:eastAsia="Arial" w:cs="Arial"/>
                <w:color w:val="000000" w:themeColor="text1"/>
              </w:rPr>
              <w:t xml:space="preserve"> €/hora</w:t>
            </w:r>
          </w:p>
        </w:tc>
      </w:tr>
      <w:tr w:rsidR="00C437C6" w:rsidRPr="0077646E" w14:paraId="1FE444DB" w14:textId="77777777" w:rsidTr="000565E1">
        <w:trPr>
          <w:trHeight w:val="285"/>
        </w:trPr>
        <w:tc>
          <w:tcPr>
            <w:tcW w:w="9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D58CC" w14:textId="4339A59A" w:rsidR="00C437C6" w:rsidRPr="0077646E" w:rsidRDefault="00C437C6" w:rsidP="00617255">
            <w:pPr>
              <w:spacing w:before="12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</w:t>
            </w:r>
            <w:r w:rsidRPr="00052C09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*hor</w:t>
            </w:r>
            <w:r w:rsidR="00C501D8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á</w:t>
            </w:r>
            <w:r w:rsidRPr="00052C09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ri</w:t>
            </w:r>
            <w:r w:rsidR="00C501D8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o de trabalho</w:t>
            </w:r>
            <w:r w:rsidR="00070B40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:</w:t>
            </w:r>
            <w:r w:rsidR="00C501D8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de segunda a sexta-feira das</w:t>
            </w:r>
            <w:r w:rsidRPr="00052C09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07h </w:t>
            </w:r>
            <w:r w:rsidR="00C501D8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às</w:t>
            </w:r>
            <w:r w:rsidRPr="00052C09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19h</w:t>
            </w:r>
          </w:p>
        </w:tc>
      </w:tr>
      <w:tr w:rsidR="00C437C6" w:rsidRPr="0077646E" w14:paraId="0B18C50C" w14:textId="77777777" w:rsidTr="000565E1">
        <w:trPr>
          <w:trHeight w:val="285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2489F" w14:textId="7BBB755A" w:rsidR="00C437C6" w:rsidRPr="0077646E" w:rsidRDefault="00C437C6" w:rsidP="00617255">
            <w:pPr>
              <w:spacing w:before="12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**</w:t>
            </w:r>
            <w:r w:rsidR="00C71D06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fora do horário de trabalho</w:t>
            </w:r>
            <w:r w:rsidR="00070B40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: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</w:t>
            </w:r>
            <w:r w:rsidR="00F34663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de segunda a sexta-feira das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00h </w:t>
            </w:r>
            <w:r w:rsidR="00F34663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às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07h </w:t>
            </w:r>
            <w:r w:rsidR="00625303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e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d</w:t>
            </w:r>
            <w:r w:rsidR="00625303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as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19h </w:t>
            </w:r>
            <w:r w:rsidR="00625303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às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24h </w:t>
            </w:r>
            <w:r w:rsidR="00625303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e festivosou fins de semana</w:t>
            </w:r>
          </w:p>
        </w:tc>
      </w:tr>
    </w:tbl>
    <w:p w14:paraId="4DDF2E8D" w14:textId="4D47F95F" w:rsidR="00B145CD" w:rsidRPr="008D47FE" w:rsidRDefault="006352D3" w:rsidP="00617255">
      <w:pPr>
        <w:spacing w:before="120"/>
        <w:jc w:val="both"/>
        <w:rPr>
          <w:rFonts w:cs="Arial"/>
          <w:lang w:val="pt-PT"/>
        </w:rPr>
      </w:pPr>
      <w:r w:rsidRPr="006352D3">
        <w:rPr>
          <w:rFonts w:cs="Arial"/>
          <w:lang w:val="pt-PT"/>
        </w:rPr>
        <w:t>No</w:t>
      </w:r>
      <w:r w:rsidR="00617255">
        <w:rPr>
          <w:rFonts w:cs="Arial"/>
          <w:lang w:val="pt-PT"/>
        </w:rPr>
        <w:t xml:space="preserve"> </w:t>
      </w:r>
      <w:r w:rsidRPr="006352D3">
        <w:rPr>
          <w:rFonts w:cs="Arial"/>
          <w:lang w:val="pt-PT"/>
        </w:rPr>
        <w:t xml:space="preserve">que diz respeito às horas extraordinárias, é estabelecido um </w:t>
      </w:r>
      <w:r w:rsidR="00615AC3">
        <w:rPr>
          <w:rFonts w:cs="Arial"/>
          <w:lang w:val="pt-PT"/>
        </w:rPr>
        <w:t>preço</w:t>
      </w:r>
      <w:r w:rsidRPr="006352D3">
        <w:rPr>
          <w:rFonts w:cs="Arial"/>
          <w:lang w:val="pt-PT"/>
        </w:rPr>
        <w:t xml:space="preserve"> limite máximo, em que o </w:t>
      </w:r>
      <w:r w:rsidR="000E674A">
        <w:rPr>
          <w:rFonts w:cs="Arial"/>
          <w:lang w:val="pt-PT"/>
        </w:rPr>
        <w:t>adjudicatário</w:t>
      </w:r>
      <w:r w:rsidRPr="006352D3">
        <w:rPr>
          <w:rFonts w:cs="Arial"/>
          <w:lang w:val="pt-PT"/>
        </w:rPr>
        <w:t xml:space="preserve"> continua obrigado a prestar o serviço </w:t>
      </w:r>
      <w:r w:rsidR="004C274E">
        <w:rPr>
          <w:rFonts w:cs="Arial"/>
          <w:lang w:val="pt-PT"/>
        </w:rPr>
        <w:t>pelo</w:t>
      </w:r>
      <w:r w:rsidRPr="006352D3">
        <w:rPr>
          <w:rFonts w:cs="Arial"/>
          <w:lang w:val="pt-PT"/>
        </w:rPr>
        <w:t xml:space="preserve"> preço unitário, sem que o número total de unidades seja definido com </w:t>
      </w:r>
      <w:r w:rsidR="004C274E">
        <w:rPr>
          <w:rFonts w:cs="Arial"/>
          <w:lang w:val="pt-PT"/>
        </w:rPr>
        <w:t>exatidão</w:t>
      </w:r>
      <w:r w:rsidRPr="006352D3">
        <w:rPr>
          <w:rFonts w:cs="Arial"/>
          <w:lang w:val="pt-PT"/>
        </w:rPr>
        <w:t xml:space="preserve"> </w:t>
      </w:r>
      <w:r w:rsidR="005734E5">
        <w:rPr>
          <w:rFonts w:cs="Arial"/>
          <w:lang w:val="pt-PT"/>
        </w:rPr>
        <w:t>por estar</w:t>
      </w:r>
      <w:r w:rsidR="004C274E">
        <w:rPr>
          <w:rFonts w:cs="Arial"/>
          <w:lang w:val="pt-PT"/>
        </w:rPr>
        <w:t>em</w:t>
      </w:r>
      <w:r w:rsidRPr="006352D3">
        <w:rPr>
          <w:rFonts w:cs="Arial"/>
          <w:lang w:val="pt-PT"/>
        </w:rPr>
        <w:t xml:space="preserve"> subordinad</w:t>
      </w:r>
      <w:r w:rsidR="004C274E">
        <w:rPr>
          <w:rFonts w:cs="Arial"/>
          <w:lang w:val="pt-PT"/>
        </w:rPr>
        <w:t>as</w:t>
      </w:r>
      <w:r w:rsidRPr="006352D3">
        <w:rPr>
          <w:rFonts w:cs="Arial"/>
          <w:lang w:val="pt-PT"/>
        </w:rPr>
        <w:t xml:space="preserve"> às necessidades da entidade contratante. O valor máximo anual destes serviços extraordinários está estimado em 61,56 euros, sem IVA.</w:t>
      </w:r>
    </w:p>
    <w:p w14:paraId="45C17A56" w14:textId="77777777" w:rsidR="0042092F" w:rsidRDefault="0042092F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bookmarkStart w:id="2" w:name="_Hlk58919810"/>
    </w:p>
    <w:p w14:paraId="3BC3749D" w14:textId="2EA68823" w:rsidR="00C208F1" w:rsidRPr="00617255" w:rsidRDefault="00C57399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8D47FE">
        <w:rPr>
          <w:rFonts w:cs="Arial"/>
          <w:lang w:val="pt-PT"/>
        </w:rPr>
        <w:t>No preço do contrato considerar-se-ão incluídos os custos diretos pela prestação do serviço, (deslocamentos, salários/honorários das horas de trabalho, fornecimentos, impostos</w:t>
      </w:r>
      <w:r w:rsidR="00AB1433" w:rsidRPr="008D47FE">
        <w:rPr>
          <w:rFonts w:cs="Arial"/>
          <w:lang w:val="pt-PT"/>
        </w:rPr>
        <w:t xml:space="preserve"> e</w:t>
      </w:r>
      <w:r w:rsidRPr="008D47FE">
        <w:rPr>
          <w:rFonts w:cs="Arial"/>
          <w:lang w:val="pt-PT"/>
        </w:rPr>
        <w:t xml:space="preserve"> taxas de qualquer índole, bem como tod</w:t>
      </w:r>
      <w:r w:rsidR="00983F5F" w:rsidRPr="008D47FE">
        <w:rPr>
          <w:rFonts w:cs="Arial"/>
          <w:lang w:val="pt-PT"/>
        </w:rPr>
        <w:t>a</w:t>
      </w:r>
      <w:r w:rsidRPr="008D47FE">
        <w:rPr>
          <w:rFonts w:cs="Arial"/>
          <w:lang w:val="pt-PT"/>
        </w:rPr>
        <w:t xml:space="preserve">s </w:t>
      </w:r>
      <w:r w:rsidR="00983F5F" w:rsidRPr="008D47FE">
        <w:rPr>
          <w:rFonts w:cs="Arial"/>
          <w:lang w:val="pt-PT"/>
        </w:rPr>
        <w:t>as despesas</w:t>
      </w:r>
      <w:r w:rsidRPr="008D47FE">
        <w:rPr>
          <w:rFonts w:cs="Arial"/>
          <w:lang w:val="pt-PT"/>
        </w:rPr>
        <w:t xml:space="preserve"> originad</w:t>
      </w:r>
      <w:r w:rsidR="00983F5F" w:rsidRPr="008D47FE">
        <w:rPr>
          <w:rFonts w:cs="Arial"/>
          <w:lang w:val="pt-PT"/>
        </w:rPr>
        <w:t>a</w:t>
      </w:r>
      <w:r w:rsidRPr="008D47FE">
        <w:rPr>
          <w:rFonts w:cs="Arial"/>
          <w:lang w:val="pt-PT"/>
        </w:rPr>
        <w:t xml:space="preserve">s para o adjudicatário como consequência do cumprimento das obrigações contempladas no presente </w:t>
      </w:r>
      <w:r w:rsidR="00360202" w:rsidRPr="008D47FE">
        <w:rPr>
          <w:rFonts w:cs="Arial"/>
          <w:lang w:val="pt-PT"/>
        </w:rPr>
        <w:t>Q</w:t>
      </w:r>
      <w:r w:rsidR="001B08FF" w:rsidRPr="008D47FE">
        <w:rPr>
          <w:rFonts w:cs="Arial"/>
          <w:lang w:val="pt-PT"/>
        </w:rPr>
        <w:t xml:space="preserve">uadro de </w:t>
      </w:r>
      <w:r w:rsidR="00360202" w:rsidRPr="008D47FE">
        <w:rPr>
          <w:rFonts w:cs="Arial"/>
          <w:lang w:val="pt-PT"/>
        </w:rPr>
        <w:t>C</w:t>
      </w:r>
      <w:r w:rsidR="001B08FF" w:rsidRPr="008D47FE">
        <w:rPr>
          <w:rFonts w:cs="Arial"/>
          <w:lang w:val="pt-PT"/>
        </w:rPr>
        <w:t>aracterísticas</w:t>
      </w:r>
      <w:r w:rsidR="00B145CD" w:rsidRPr="008D47FE">
        <w:rPr>
          <w:rFonts w:cs="Arial"/>
          <w:lang w:val="pt-PT"/>
        </w:rPr>
        <w:t xml:space="preserve">) </w:t>
      </w:r>
      <w:r w:rsidRPr="008D47FE">
        <w:rPr>
          <w:rFonts w:cs="Arial"/>
          <w:lang w:val="pt-PT"/>
        </w:rPr>
        <w:t>e os</w:t>
      </w:r>
      <w:r w:rsidR="00B145CD" w:rsidRPr="008D47FE">
        <w:rPr>
          <w:rFonts w:cs="Arial"/>
          <w:lang w:val="pt-PT"/>
        </w:rPr>
        <w:t xml:space="preserve"> indiret</w:t>
      </w:r>
      <w:r w:rsidRPr="008D47FE">
        <w:rPr>
          <w:rFonts w:cs="Arial"/>
          <w:lang w:val="pt-PT"/>
        </w:rPr>
        <w:t>o</w:t>
      </w:r>
      <w:r w:rsidR="00B145CD" w:rsidRPr="008D47FE">
        <w:rPr>
          <w:rFonts w:cs="Arial"/>
          <w:lang w:val="pt-PT"/>
        </w:rPr>
        <w:t xml:space="preserve">s (despesa geral </w:t>
      </w:r>
      <w:r w:rsidRPr="008D47FE">
        <w:rPr>
          <w:rFonts w:cs="Arial"/>
          <w:lang w:val="pt-PT"/>
        </w:rPr>
        <w:t>e o</w:t>
      </w:r>
      <w:r w:rsidR="00B145CD" w:rsidRPr="008D47FE">
        <w:rPr>
          <w:rFonts w:cs="Arial"/>
          <w:lang w:val="pt-PT"/>
        </w:rPr>
        <w:t xml:space="preserve"> </w:t>
      </w:r>
      <w:r w:rsidR="00ED2569" w:rsidRPr="008D47FE">
        <w:rPr>
          <w:rFonts w:cs="Arial"/>
          <w:lang w:val="pt-PT"/>
        </w:rPr>
        <w:t>benefício</w:t>
      </w:r>
      <w:r w:rsidR="00B145CD" w:rsidRPr="008D47FE">
        <w:rPr>
          <w:rFonts w:cs="Arial"/>
          <w:lang w:val="pt-PT"/>
        </w:rPr>
        <w:t xml:space="preserve"> industrial)</w:t>
      </w:r>
      <w:bookmarkEnd w:id="2"/>
      <w:r w:rsidR="00B145CD" w:rsidRPr="008D47FE">
        <w:rPr>
          <w:rFonts w:cs="Arial"/>
          <w:lang w:val="pt-PT"/>
        </w:rPr>
        <w:t>.</w:t>
      </w:r>
    </w:p>
    <w:p w14:paraId="65C8FD70" w14:textId="77777777" w:rsidR="0042092F" w:rsidRDefault="0042092F" w:rsidP="00617255">
      <w:pPr>
        <w:spacing w:before="120"/>
        <w:jc w:val="both"/>
        <w:rPr>
          <w:rFonts w:cs="Arial"/>
          <w:bCs/>
          <w:lang w:val="pt-PT"/>
        </w:rPr>
      </w:pPr>
      <w:bookmarkStart w:id="3" w:name="_Hlk56503152"/>
    </w:p>
    <w:p w14:paraId="3189E820" w14:textId="2A7F03FE" w:rsidR="000101A8" w:rsidRPr="00617255" w:rsidRDefault="006D4FAD" w:rsidP="00617255">
      <w:pPr>
        <w:spacing w:before="120"/>
        <w:jc w:val="both"/>
        <w:rPr>
          <w:rFonts w:cs="Arial"/>
          <w:bCs/>
          <w:lang w:val="pt-PT"/>
        </w:rPr>
      </w:pPr>
      <w:r w:rsidRPr="006D4FAD">
        <w:rPr>
          <w:rFonts w:cs="Arial"/>
          <w:bCs/>
          <w:lang w:val="pt-PT"/>
        </w:rPr>
        <w:t xml:space="preserve">O </w:t>
      </w:r>
      <w:r>
        <w:rPr>
          <w:rFonts w:cs="Arial"/>
          <w:bCs/>
          <w:lang w:val="pt-PT"/>
        </w:rPr>
        <w:t>adjudicatário</w:t>
      </w:r>
      <w:r w:rsidRPr="006D4FAD">
        <w:rPr>
          <w:rFonts w:cs="Arial"/>
          <w:bCs/>
          <w:lang w:val="pt-PT"/>
        </w:rPr>
        <w:t xml:space="preserve"> faturará o mês devido de acordo com o preço </w:t>
      </w:r>
      <w:r w:rsidR="001D1C14">
        <w:rPr>
          <w:rFonts w:cs="Arial"/>
          <w:bCs/>
          <w:lang w:val="pt-PT"/>
        </w:rPr>
        <w:t>de adjudicação mensal</w:t>
      </w:r>
      <w:r w:rsidRPr="006D4FAD">
        <w:rPr>
          <w:rFonts w:cs="Arial"/>
          <w:bCs/>
          <w:lang w:val="pt-PT"/>
        </w:rPr>
        <w:t xml:space="preserve"> e as horas extras efetivamente trabalhadas. Neste último caso, as horas de serviços extraordinários serão faturadas de acordo com o preço/hora da adjudicação. Se por questões operacionais da própria Delegação ou porque o dia normal de serviço for feriado, não for possível realizar o serviço, a Delegação e o </w:t>
      </w:r>
      <w:r w:rsidR="005D3434">
        <w:rPr>
          <w:rFonts w:cs="Arial"/>
          <w:bCs/>
          <w:lang w:val="pt-PT"/>
        </w:rPr>
        <w:t>adjudicatário</w:t>
      </w:r>
      <w:r w:rsidRPr="006D4FAD">
        <w:rPr>
          <w:rFonts w:cs="Arial"/>
          <w:bCs/>
          <w:lang w:val="pt-PT"/>
        </w:rPr>
        <w:t xml:space="preserve"> acordarão outro dia da semana para a limpeza. Caso não seja possível a empresa comparecer em outro dia da mesma semana, a parte proporcional não executada da fatura mensal será reduzida.</w:t>
      </w:r>
      <w:bookmarkEnd w:id="3"/>
    </w:p>
    <w:p w14:paraId="70A19100" w14:textId="77777777" w:rsidR="0042092F" w:rsidRDefault="0042092F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bookmarkStart w:id="4" w:name="_Hlk58919837"/>
      <w:bookmarkEnd w:id="1"/>
    </w:p>
    <w:p w14:paraId="69AEC1E3" w14:textId="6AAFAD8B" w:rsidR="006B3A60" w:rsidRPr="00617255" w:rsidRDefault="000F4242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740BB3">
        <w:rPr>
          <w:rFonts w:cs="Arial"/>
          <w:lang w:val="pt-PT"/>
        </w:rPr>
        <w:t>O pagamento ordenar-se-á sempre que conste a conformidade por escrito do responsável pelo contrato, que é quem fará a supervisão e o seguimento do objeto desta contratação</w:t>
      </w:r>
      <w:bookmarkEnd w:id="4"/>
      <w:r w:rsidR="006B3A60" w:rsidRPr="00740BB3">
        <w:rPr>
          <w:rFonts w:cs="Arial"/>
          <w:lang w:val="pt-PT"/>
        </w:rPr>
        <w:t>.</w:t>
      </w:r>
    </w:p>
    <w:p w14:paraId="3E37A95E" w14:textId="77777777" w:rsidR="0042092F" w:rsidRDefault="0042092F" w:rsidP="00617255">
      <w:pPr>
        <w:spacing w:before="120"/>
        <w:jc w:val="both"/>
        <w:rPr>
          <w:rFonts w:cs="Arial"/>
          <w:lang w:val="pt-PT"/>
        </w:rPr>
      </w:pPr>
      <w:bookmarkStart w:id="5" w:name="_Hlk58919855"/>
    </w:p>
    <w:p w14:paraId="3D841CDB" w14:textId="01448F3C" w:rsidR="00435E71" w:rsidRPr="00A7387A" w:rsidRDefault="000F4242" w:rsidP="00617255">
      <w:pPr>
        <w:spacing w:before="120"/>
        <w:jc w:val="both"/>
        <w:rPr>
          <w:rFonts w:cs="Arial"/>
          <w:lang w:val="pt-PT"/>
        </w:rPr>
      </w:pPr>
      <w:r w:rsidRPr="004A2690">
        <w:rPr>
          <w:rFonts w:cs="Arial"/>
          <w:lang w:val="pt-PT"/>
        </w:rPr>
        <w:t>A Delegação pagará a fatura no prazo máximo de trinta (30) dias a contar desde o dia da sua receção. Depois de aceitar a fatura como correta, a Delegação procederá ao seu pagamento por transferência bancária</w:t>
      </w:r>
      <w:bookmarkEnd w:id="5"/>
      <w:r w:rsidR="006B3A60" w:rsidRPr="004A2690">
        <w:rPr>
          <w:rFonts w:cs="Arial"/>
          <w:lang w:val="pt-PT"/>
        </w:rPr>
        <w:t>.</w:t>
      </w:r>
    </w:p>
    <w:p w14:paraId="7978ACDF" w14:textId="04AF4FED" w:rsidR="00B0054E" w:rsidRPr="00617255" w:rsidRDefault="00C55361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A7387A">
        <w:rPr>
          <w:rFonts w:cs="Arial"/>
          <w:b/>
          <w:lang w:val="pt-PT"/>
        </w:rPr>
        <w:lastRenderedPageBreak/>
        <w:t xml:space="preserve">B.2 </w:t>
      </w:r>
      <w:r w:rsidRPr="00A7387A">
        <w:rPr>
          <w:rFonts w:cs="Arial"/>
          <w:b/>
          <w:u w:val="single"/>
          <w:lang w:val="pt-PT"/>
        </w:rPr>
        <w:t>Valor estima</w:t>
      </w:r>
      <w:r w:rsidR="009D3913" w:rsidRPr="00A7387A">
        <w:rPr>
          <w:rFonts w:cs="Arial"/>
          <w:b/>
          <w:u w:val="single"/>
          <w:lang w:val="pt-PT"/>
        </w:rPr>
        <w:t>do</w:t>
      </w:r>
      <w:r w:rsidRPr="00A7387A">
        <w:rPr>
          <w:rFonts w:cs="Arial"/>
          <w:b/>
          <w:u w:val="single"/>
          <w:lang w:val="pt-PT"/>
        </w:rPr>
        <w:t xml:space="preserve"> d</w:t>
      </w:r>
      <w:r w:rsidR="009D3913" w:rsidRPr="00A7387A">
        <w:rPr>
          <w:rFonts w:cs="Arial"/>
          <w:b/>
          <w:u w:val="single"/>
          <w:lang w:val="pt-PT"/>
        </w:rPr>
        <w:t>o</w:t>
      </w:r>
      <w:r w:rsidRPr="00A7387A">
        <w:rPr>
          <w:rFonts w:cs="Arial"/>
          <w:b/>
          <w:u w:val="single"/>
          <w:lang w:val="pt-PT"/>
        </w:rPr>
        <w:t xml:space="preserve"> contra</w:t>
      </w:r>
      <w:r w:rsidR="009D3913" w:rsidRPr="00A7387A">
        <w:rPr>
          <w:rFonts w:cs="Arial"/>
          <w:b/>
          <w:u w:val="single"/>
          <w:lang w:val="pt-PT"/>
        </w:rPr>
        <w:t>to</w:t>
      </w:r>
    </w:p>
    <w:p w14:paraId="607707A8" w14:textId="02000002" w:rsidR="00063451" w:rsidRPr="00A7387A" w:rsidRDefault="000F4242" w:rsidP="00617255">
      <w:pPr>
        <w:spacing w:before="120"/>
        <w:jc w:val="both"/>
        <w:rPr>
          <w:rFonts w:cs="Arial"/>
          <w:lang w:val="pt-PT"/>
        </w:rPr>
      </w:pPr>
      <w:r w:rsidRPr="00A7387A">
        <w:rPr>
          <w:rFonts w:cs="Arial"/>
          <w:lang w:val="pt-PT"/>
        </w:rPr>
        <w:t>O va</w:t>
      </w:r>
      <w:r w:rsidR="00617255">
        <w:rPr>
          <w:rFonts w:cs="Arial"/>
          <w:lang w:val="pt-PT"/>
        </w:rPr>
        <w:t>l</w:t>
      </w:r>
      <w:r w:rsidRPr="00A7387A">
        <w:rPr>
          <w:rFonts w:cs="Arial"/>
          <w:lang w:val="pt-PT"/>
        </w:rPr>
        <w:t xml:space="preserve">or estimado do contrato é de </w:t>
      </w:r>
      <w:r w:rsidR="00185255" w:rsidRPr="00A7387A">
        <w:rPr>
          <w:rFonts w:cs="Arial"/>
          <w:lang w:val="pt-PT"/>
        </w:rPr>
        <w:t>8.080,22</w:t>
      </w:r>
      <w:r w:rsidR="006C7730" w:rsidRPr="00A7387A">
        <w:rPr>
          <w:rFonts w:cs="Arial"/>
          <w:lang w:val="pt-PT"/>
        </w:rPr>
        <w:t xml:space="preserve"> euros (</w:t>
      </w:r>
      <w:r w:rsidR="00185255" w:rsidRPr="00A7387A">
        <w:rPr>
          <w:rFonts w:cs="Arial"/>
          <w:lang w:val="pt-PT"/>
        </w:rPr>
        <w:t>oito</w:t>
      </w:r>
      <w:r w:rsidR="00776F25" w:rsidRPr="00A7387A">
        <w:rPr>
          <w:rFonts w:cs="Arial"/>
          <w:lang w:val="pt-PT"/>
        </w:rPr>
        <w:t xml:space="preserve"> mil </w:t>
      </w:r>
      <w:r w:rsidR="00917C7A" w:rsidRPr="00A7387A">
        <w:rPr>
          <w:rFonts w:cs="Arial"/>
          <w:lang w:val="pt-PT"/>
        </w:rPr>
        <w:t>e oitenta</w:t>
      </w:r>
      <w:r w:rsidR="00E1446A" w:rsidRPr="00A7387A">
        <w:rPr>
          <w:rFonts w:cs="Arial"/>
          <w:lang w:val="pt-PT"/>
        </w:rPr>
        <w:t xml:space="preserve"> </w:t>
      </w:r>
      <w:r w:rsidR="00776F25" w:rsidRPr="00A7387A">
        <w:rPr>
          <w:rFonts w:cs="Arial"/>
          <w:lang w:val="pt-PT"/>
        </w:rPr>
        <w:t>euros</w:t>
      </w:r>
      <w:r w:rsidR="00917C7A" w:rsidRPr="00A7387A">
        <w:rPr>
          <w:rFonts w:cs="Arial"/>
          <w:lang w:val="pt-PT"/>
        </w:rPr>
        <w:t xml:space="preserve"> </w:t>
      </w:r>
      <w:r w:rsidR="00317FC7" w:rsidRPr="00A7387A">
        <w:rPr>
          <w:rFonts w:cs="Arial"/>
          <w:lang w:val="pt-PT"/>
        </w:rPr>
        <w:t>e</w:t>
      </w:r>
      <w:r w:rsidR="00917C7A" w:rsidRPr="00A7387A">
        <w:rPr>
          <w:rFonts w:cs="Arial"/>
          <w:lang w:val="pt-PT"/>
        </w:rPr>
        <w:t xml:space="preserve"> vinte e dois cêntimos</w:t>
      </w:r>
      <w:r w:rsidR="00776F25" w:rsidRPr="00A7387A">
        <w:rPr>
          <w:rFonts w:cs="Arial"/>
          <w:lang w:val="pt-PT"/>
        </w:rPr>
        <w:t>), se</w:t>
      </w:r>
      <w:r w:rsidRPr="00A7387A">
        <w:rPr>
          <w:rFonts w:cs="Arial"/>
          <w:lang w:val="pt-PT"/>
        </w:rPr>
        <w:t>m</w:t>
      </w:r>
      <w:r w:rsidR="00776F25" w:rsidRPr="00A7387A">
        <w:rPr>
          <w:rFonts w:cs="Arial"/>
          <w:lang w:val="pt-PT"/>
        </w:rPr>
        <w:t xml:space="preserve"> IVA, </w:t>
      </w:r>
      <w:r w:rsidRPr="00A7387A">
        <w:rPr>
          <w:rFonts w:cs="Arial"/>
          <w:lang w:val="pt-PT"/>
        </w:rPr>
        <w:t xml:space="preserve">o qual inclui o </w:t>
      </w:r>
      <w:r w:rsidR="002C4DA8" w:rsidRPr="00A7387A">
        <w:rPr>
          <w:rFonts w:cs="Arial"/>
          <w:lang w:val="pt-PT"/>
        </w:rPr>
        <w:t>preç</w:t>
      </w:r>
      <w:r w:rsidRPr="00A7387A">
        <w:rPr>
          <w:rFonts w:cs="Arial"/>
          <w:lang w:val="pt-PT"/>
        </w:rPr>
        <w:t>o base de licitação</w:t>
      </w:r>
      <w:r w:rsidR="00A51821" w:rsidRPr="00A7387A">
        <w:rPr>
          <w:rFonts w:cs="Arial"/>
          <w:lang w:val="pt-PT"/>
        </w:rPr>
        <w:t xml:space="preserve"> sem IVA </w:t>
      </w:r>
      <w:r w:rsidR="00400945" w:rsidRPr="00A7387A">
        <w:rPr>
          <w:rFonts w:cs="Arial"/>
          <w:lang w:val="pt-PT"/>
        </w:rPr>
        <w:t>durante</w:t>
      </w:r>
      <w:r w:rsidR="00A51821" w:rsidRPr="00A7387A">
        <w:rPr>
          <w:rFonts w:cs="Arial"/>
          <w:lang w:val="pt-PT"/>
        </w:rPr>
        <w:t xml:space="preserve"> um período de 9 meses</w:t>
      </w:r>
      <w:r w:rsidRPr="00A7387A">
        <w:rPr>
          <w:rFonts w:cs="Arial"/>
          <w:lang w:val="pt-PT"/>
        </w:rPr>
        <w:t xml:space="preserve">, quatro prorrogações </w:t>
      </w:r>
      <w:r w:rsidR="00C715B5" w:rsidRPr="00A7387A">
        <w:rPr>
          <w:rFonts w:cs="Arial"/>
          <w:lang w:val="pt-PT"/>
        </w:rPr>
        <w:t>durante</w:t>
      </w:r>
      <w:r w:rsidRPr="00A7387A">
        <w:rPr>
          <w:rFonts w:cs="Arial"/>
          <w:lang w:val="pt-PT"/>
        </w:rPr>
        <w:t xml:space="preserve"> um período de um ano cada uma</w:t>
      </w:r>
      <w:r w:rsidR="00E66DD5" w:rsidRPr="00A7387A">
        <w:rPr>
          <w:rFonts w:cs="Arial"/>
          <w:lang w:val="pt-PT"/>
        </w:rPr>
        <w:t xml:space="preserve">, </w:t>
      </w:r>
      <w:r w:rsidR="00A7387A" w:rsidRPr="00A7387A">
        <w:rPr>
          <w:rFonts w:cs="Arial"/>
          <w:lang w:val="pt-PT"/>
        </w:rPr>
        <w:t xml:space="preserve">um </w:t>
      </w:r>
      <w:r w:rsidR="00063451" w:rsidRPr="00A7387A">
        <w:rPr>
          <w:lang w:val="pt-PT"/>
        </w:rPr>
        <w:t xml:space="preserve">aumento anual de 10% a título de revisão de preços </w:t>
      </w:r>
      <w:r w:rsidR="00063451" w:rsidRPr="00A7387A">
        <w:rPr>
          <w:rFonts w:cs="Arial"/>
          <w:lang w:val="pt-PT"/>
        </w:rPr>
        <w:t>e uma possível modificação do contrato até um máximo de 20% do preço inicial do contrato</w:t>
      </w:r>
      <w:r w:rsidR="00063451" w:rsidRPr="00A7387A">
        <w:rPr>
          <w:lang w:val="pt-PT"/>
        </w:rPr>
        <w:t>.</w:t>
      </w:r>
    </w:p>
    <w:p w14:paraId="2ACE0C73" w14:textId="77777777" w:rsidR="00827066" w:rsidRPr="009A1D0E" w:rsidRDefault="00827066" w:rsidP="00617255">
      <w:pPr>
        <w:spacing w:before="120"/>
        <w:jc w:val="both"/>
        <w:rPr>
          <w:rFonts w:cs="Arial"/>
          <w:lang w:val="pt-PT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276"/>
        <w:gridCol w:w="1134"/>
      </w:tblGrid>
      <w:tr w:rsidR="00FB2407" w:rsidRPr="009A1D0E" w14:paraId="01D856E7" w14:textId="77777777" w:rsidTr="00493259">
        <w:trPr>
          <w:jc w:val="center"/>
        </w:trPr>
        <w:tc>
          <w:tcPr>
            <w:tcW w:w="1271" w:type="dxa"/>
            <w:shd w:val="clear" w:color="auto" w:fill="BDD6EE"/>
          </w:tcPr>
          <w:p w14:paraId="3DC05BAA" w14:textId="5E01D6F8" w:rsidR="00FB2407" w:rsidRPr="009A1D0E" w:rsidRDefault="00B65140" w:rsidP="00617255">
            <w:pPr>
              <w:spacing w:before="120"/>
              <w:jc w:val="center"/>
              <w:rPr>
                <w:rFonts w:eastAsia="Times New Roman" w:cs="Arial"/>
                <w:b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Preço base de</w:t>
            </w:r>
            <w:r w:rsidR="00463478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 xml:space="preserve"> </w:t>
            </w:r>
            <w:r w:rsidR="00FB2407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licita</w:t>
            </w:r>
            <w:r w:rsidR="000F4242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ção</w:t>
            </w:r>
            <w:r w:rsidR="00463478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, sem IVA, preço máximo 2024</w:t>
            </w:r>
          </w:p>
        </w:tc>
        <w:tc>
          <w:tcPr>
            <w:tcW w:w="1276" w:type="dxa"/>
            <w:shd w:val="clear" w:color="auto" w:fill="BDD6EE"/>
          </w:tcPr>
          <w:p w14:paraId="178951F7" w14:textId="7FF2D929" w:rsidR="00FB2407" w:rsidRPr="009A1D0E" w:rsidRDefault="000F4242" w:rsidP="00617255">
            <w:pPr>
              <w:spacing w:before="120"/>
              <w:jc w:val="center"/>
              <w:rPr>
                <w:rFonts w:eastAsia="Times New Roman" w:cs="Arial"/>
                <w:b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P</w:t>
            </w:r>
            <w:r w:rsidR="00493259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reço máximo p</w:t>
            </w: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rorrogação</w:t>
            </w:r>
            <w:r w:rsidR="00FB2407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 xml:space="preserve"> 202</w:t>
            </w:r>
            <w:r w:rsidR="00493259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5</w:t>
            </w:r>
          </w:p>
        </w:tc>
        <w:tc>
          <w:tcPr>
            <w:tcW w:w="1276" w:type="dxa"/>
            <w:shd w:val="clear" w:color="auto" w:fill="BDD6EE"/>
          </w:tcPr>
          <w:p w14:paraId="0A1A35F8" w14:textId="6F3664E5" w:rsidR="00FB2407" w:rsidRPr="009A1D0E" w:rsidRDefault="00493259" w:rsidP="00617255">
            <w:pPr>
              <w:spacing w:before="120"/>
              <w:jc w:val="center"/>
              <w:rPr>
                <w:rFonts w:eastAsia="Times New Roman" w:cs="Arial"/>
                <w:b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Preço máximo prorrogação 2026</w:t>
            </w:r>
          </w:p>
        </w:tc>
        <w:tc>
          <w:tcPr>
            <w:tcW w:w="1275" w:type="dxa"/>
            <w:shd w:val="clear" w:color="auto" w:fill="BDD6EE"/>
          </w:tcPr>
          <w:p w14:paraId="2A951847" w14:textId="16370CE3" w:rsidR="00FB2407" w:rsidRPr="009A1D0E" w:rsidRDefault="00493259" w:rsidP="00617255">
            <w:pPr>
              <w:spacing w:before="120"/>
              <w:jc w:val="center"/>
              <w:rPr>
                <w:rFonts w:eastAsia="Times New Roman" w:cs="Arial"/>
                <w:b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Preço máximo prorrogação 2027</w:t>
            </w:r>
          </w:p>
        </w:tc>
        <w:tc>
          <w:tcPr>
            <w:tcW w:w="1276" w:type="dxa"/>
            <w:shd w:val="clear" w:color="auto" w:fill="BDD6EE"/>
          </w:tcPr>
          <w:p w14:paraId="34D12393" w14:textId="762256CB" w:rsidR="00FB2407" w:rsidRPr="009A1D0E" w:rsidRDefault="00493259" w:rsidP="00617255">
            <w:pPr>
              <w:spacing w:before="120"/>
              <w:jc w:val="center"/>
              <w:rPr>
                <w:rFonts w:eastAsia="Times New Roman" w:cs="Arial"/>
                <w:b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Preço máximo prorrogação 2028</w:t>
            </w:r>
          </w:p>
        </w:tc>
        <w:tc>
          <w:tcPr>
            <w:tcW w:w="1276" w:type="dxa"/>
            <w:shd w:val="clear" w:color="auto" w:fill="BDD6EE"/>
          </w:tcPr>
          <w:p w14:paraId="564E98B1" w14:textId="378502D9" w:rsidR="00FB2407" w:rsidRPr="009A1D0E" w:rsidRDefault="00FB2407" w:rsidP="00617255">
            <w:pPr>
              <w:spacing w:before="120"/>
              <w:jc w:val="center"/>
              <w:rPr>
                <w:rFonts w:eastAsia="Times New Roman" w:cs="Arial"/>
                <w:b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Modifica</w:t>
            </w:r>
            <w:r w:rsidR="000F4242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ção</w:t>
            </w:r>
            <w:r w:rsidR="00493259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 xml:space="preserve"> do contrato</w:t>
            </w: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 xml:space="preserve"> (20%</w:t>
            </w:r>
            <w:r w:rsidR="00493259"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 xml:space="preserve"> do preço inicial</w:t>
            </w: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)</w:t>
            </w:r>
          </w:p>
        </w:tc>
        <w:tc>
          <w:tcPr>
            <w:tcW w:w="1134" w:type="dxa"/>
            <w:shd w:val="clear" w:color="auto" w:fill="BDD6EE"/>
          </w:tcPr>
          <w:p w14:paraId="2044936C" w14:textId="6160ADBE" w:rsidR="00FB2407" w:rsidRPr="009A1D0E" w:rsidRDefault="00493259" w:rsidP="00617255">
            <w:pPr>
              <w:spacing w:before="120"/>
              <w:jc w:val="center"/>
              <w:rPr>
                <w:rFonts w:eastAsia="Times New Roman" w:cs="Arial"/>
                <w:b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b/>
                <w:sz w:val="16"/>
                <w:szCs w:val="16"/>
                <w:lang w:val="pt-PT"/>
              </w:rPr>
              <w:t>VALOR ESTIMADO DO CONTRATO</w:t>
            </w:r>
          </w:p>
        </w:tc>
      </w:tr>
      <w:tr w:rsidR="00FB2407" w:rsidRPr="009A1D0E" w14:paraId="5208E8A8" w14:textId="77777777" w:rsidTr="00493259">
        <w:trPr>
          <w:jc w:val="center"/>
        </w:trPr>
        <w:tc>
          <w:tcPr>
            <w:tcW w:w="1271" w:type="dxa"/>
            <w:shd w:val="clear" w:color="auto" w:fill="BDD6EE"/>
          </w:tcPr>
          <w:p w14:paraId="638A8607" w14:textId="467F031E" w:rsidR="00FB2407" w:rsidRPr="009A1D0E" w:rsidRDefault="001E29D3" w:rsidP="00617255">
            <w:pPr>
              <w:spacing w:before="120"/>
              <w:jc w:val="center"/>
              <w:rPr>
                <w:rFonts w:eastAsia="Times New Roman" w:cs="Arial"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sz w:val="16"/>
                <w:szCs w:val="16"/>
                <w:lang w:val="pt-PT"/>
              </w:rPr>
              <w:t>1</w:t>
            </w:r>
            <w:r w:rsidR="00FB2407" w:rsidRPr="009A1D0E">
              <w:rPr>
                <w:rFonts w:eastAsia="Times New Roman" w:cs="Arial"/>
                <w:sz w:val="16"/>
                <w:szCs w:val="16"/>
                <w:lang w:val="pt-PT"/>
              </w:rPr>
              <w:t>.</w:t>
            </w:r>
            <w:r w:rsidR="007D5575" w:rsidRPr="009A1D0E">
              <w:rPr>
                <w:rFonts w:eastAsia="Times New Roman" w:cs="Arial"/>
                <w:sz w:val="16"/>
                <w:szCs w:val="16"/>
                <w:lang w:val="pt-PT"/>
              </w:rPr>
              <w:t>009</w:t>
            </w:r>
            <w:r w:rsidR="00FB2407" w:rsidRPr="009A1D0E">
              <w:rPr>
                <w:rFonts w:eastAsia="Times New Roman" w:cs="Arial"/>
                <w:sz w:val="16"/>
                <w:szCs w:val="16"/>
                <w:lang w:val="pt-PT"/>
              </w:rPr>
              <w:t>,</w:t>
            </w:r>
            <w:r w:rsidR="007D5575" w:rsidRPr="009A1D0E">
              <w:rPr>
                <w:rFonts w:eastAsia="Times New Roman" w:cs="Arial"/>
                <w:sz w:val="16"/>
                <w:szCs w:val="16"/>
                <w:lang w:val="pt-PT"/>
              </w:rPr>
              <w:t>17</w:t>
            </w:r>
            <w:r w:rsidR="00FB2407" w:rsidRPr="009A1D0E">
              <w:rPr>
                <w:rFonts w:eastAsia="Times New Roman" w:cs="Arial"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1276" w:type="dxa"/>
            <w:shd w:val="clear" w:color="auto" w:fill="BDD6EE"/>
          </w:tcPr>
          <w:p w14:paraId="54449788" w14:textId="096A7446" w:rsidR="00FB2407" w:rsidRPr="009A1D0E" w:rsidRDefault="001E29D3" w:rsidP="00617255">
            <w:pPr>
              <w:spacing w:before="120"/>
              <w:jc w:val="center"/>
              <w:rPr>
                <w:rFonts w:eastAsia="Times New Roman" w:cs="Arial"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sz w:val="16"/>
                <w:szCs w:val="16"/>
                <w:lang w:val="pt-PT"/>
              </w:rPr>
              <w:t>1.</w:t>
            </w:r>
            <w:r w:rsidR="00493259" w:rsidRPr="009A1D0E">
              <w:rPr>
                <w:rFonts w:eastAsia="Times New Roman" w:cs="Arial"/>
                <w:sz w:val="16"/>
                <w:szCs w:val="16"/>
                <w:lang w:val="pt-PT"/>
              </w:rPr>
              <w:t>480,12</w:t>
            </w:r>
            <w:r w:rsidRPr="009A1D0E">
              <w:rPr>
                <w:rFonts w:eastAsia="Times New Roman" w:cs="Arial"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1276" w:type="dxa"/>
            <w:shd w:val="clear" w:color="auto" w:fill="BDD6EE"/>
          </w:tcPr>
          <w:p w14:paraId="667616D8" w14:textId="018EC8AA" w:rsidR="00FB2407" w:rsidRPr="009A1D0E" w:rsidRDefault="00493259" w:rsidP="00617255">
            <w:pPr>
              <w:spacing w:before="120"/>
              <w:jc w:val="center"/>
              <w:rPr>
                <w:rFonts w:eastAsia="Times New Roman" w:cs="Arial"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sz w:val="16"/>
                <w:szCs w:val="16"/>
                <w:lang w:val="pt-PT"/>
              </w:rPr>
              <w:t>1.628,13</w:t>
            </w:r>
            <w:r w:rsidR="001E29D3" w:rsidRPr="009A1D0E">
              <w:rPr>
                <w:rFonts w:eastAsia="Times New Roman" w:cs="Arial"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1275" w:type="dxa"/>
            <w:shd w:val="clear" w:color="auto" w:fill="BDD6EE"/>
          </w:tcPr>
          <w:p w14:paraId="5B573F86" w14:textId="221E181D" w:rsidR="00FB2407" w:rsidRPr="009A1D0E" w:rsidRDefault="00493259" w:rsidP="00617255">
            <w:pPr>
              <w:spacing w:before="120"/>
              <w:jc w:val="center"/>
              <w:rPr>
                <w:rFonts w:eastAsia="Times New Roman" w:cs="Arial"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sz w:val="16"/>
                <w:szCs w:val="16"/>
                <w:lang w:val="pt-PT"/>
              </w:rPr>
              <w:t>1.790,94</w:t>
            </w:r>
            <w:r w:rsidR="001E29D3" w:rsidRPr="009A1D0E">
              <w:rPr>
                <w:rFonts w:eastAsia="Times New Roman" w:cs="Arial"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1276" w:type="dxa"/>
            <w:shd w:val="clear" w:color="auto" w:fill="BDD6EE"/>
          </w:tcPr>
          <w:p w14:paraId="3D2CD677" w14:textId="329FA9B4" w:rsidR="00FB2407" w:rsidRPr="009A1D0E" w:rsidRDefault="00493259" w:rsidP="00617255">
            <w:pPr>
              <w:spacing w:before="120"/>
              <w:jc w:val="center"/>
              <w:rPr>
                <w:rFonts w:eastAsia="Times New Roman" w:cs="Arial"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sz w:val="16"/>
                <w:szCs w:val="16"/>
                <w:lang w:val="pt-PT"/>
              </w:rPr>
              <w:t>1.970,03 €</w:t>
            </w:r>
          </w:p>
        </w:tc>
        <w:tc>
          <w:tcPr>
            <w:tcW w:w="1276" w:type="dxa"/>
            <w:shd w:val="clear" w:color="auto" w:fill="BDD6EE"/>
          </w:tcPr>
          <w:p w14:paraId="7C2C6473" w14:textId="18FA15DB" w:rsidR="00FB2407" w:rsidRPr="009A1D0E" w:rsidDel="00635AB1" w:rsidRDefault="00493259" w:rsidP="00617255">
            <w:pPr>
              <w:spacing w:before="120"/>
              <w:jc w:val="center"/>
              <w:rPr>
                <w:rFonts w:eastAsia="Times New Roman" w:cs="Arial"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sz w:val="16"/>
                <w:szCs w:val="16"/>
                <w:lang w:val="pt-PT"/>
              </w:rPr>
              <w:t>201,83 €</w:t>
            </w:r>
          </w:p>
        </w:tc>
        <w:tc>
          <w:tcPr>
            <w:tcW w:w="1134" w:type="dxa"/>
            <w:shd w:val="clear" w:color="auto" w:fill="BDD6EE"/>
          </w:tcPr>
          <w:p w14:paraId="4E168C15" w14:textId="6237C9F9" w:rsidR="00FB2407" w:rsidRPr="009A1D0E" w:rsidRDefault="00493259" w:rsidP="00617255">
            <w:pPr>
              <w:spacing w:before="120"/>
              <w:jc w:val="center"/>
              <w:rPr>
                <w:rFonts w:eastAsia="Times New Roman" w:cs="Arial"/>
                <w:sz w:val="16"/>
                <w:szCs w:val="16"/>
                <w:lang w:val="pt-PT"/>
              </w:rPr>
            </w:pPr>
            <w:r w:rsidRPr="009A1D0E">
              <w:rPr>
                <w:rFonts w:eastAsia="Times New Roman" w:cs="Arial"/>
                <w:sz w:val="16"/>
                <w:szCs w:val="16"/>
                <w:lang w:val="pt-PT"/>
              </w:rPr>
              <w:t>8.080,22</w:t>
            </w:r>
            <w:r w:rsidR="00FB2407" w:rsidRPr="009A1D0E">
              <w:rPr>
                <w:rFonts w:eastAsia="Times New Roman" w:cs="Arial"/>
                <w:sz w:val="16"/>
                <w:szCs w:val="16"/>
                <w:lang w:val="pt-PT"/>
              </w:rPr>
              <w:t xml:space="preserve"> €</w:t>
            </w:r>
          </w:p>
        </w:tc>
      </w:tr>
    </w:tbl>
    <w:p w14:paraId="13600750" w14:textId="2EC2FF1D" w:rsidR="00036BAF" w:rsidRPr="00B73F87" w:rsidRDefault="009463F7" w:rsidP="00617255">
      <w:pPr>
        <w:spacing w:before="120"/>
        <w:jc w:val="both"/>
        <w:rPr>
          <w:rFonts w:cs="Arial"/>
          <w:lang w:val="pt-PT"/>
        </w:rPr>
      </w:pPr>
      <w:r w:rsidRPr="009A1D0E">
        <w:rPr>
          <w:rFonts w:cs="Arial"/>
          <w:lang w:val="pt-PT"/>
        </w:rPr>
        <w:t>O método de cálculo do valor de licitação é dado por cálculos aproximados sobre serviços semelhantes</w:t>
      </w:r>
      <w:r w:rsidR="00087F69" w:rsidRPr="009A1D0E">
        <w:rPr>
          <w:rFonts w:cs="Arial"/>
          <w:lang w:val="pt-PT"/>
        </w:rPr>
        <w:t xml:space="preserve"> de </w:t>
      </w:r>
      <w:r w:rsidRPr="009A1D0E">
        <w:rPr>
          <w:rFonts w:cs="Arial"/>
          <w:lang w:val="pt-PT"/>
        </w:rPr>
        <w:t>limpez</w:t>
      </w:r>
      <w:r w:rsidR="00372BB3" w:rsidRPr="009A1D0E">
        <w:rPr>
          <w:rFonts w:cs="Arial"/>
          <w:lang w:val="pt-PT"/>
        </w:rPr>
        <w:t>a</w:t>
      </w:r>
      <w:r w:rsidR="00087F69" w:rsidRPr="009A1D0E">
        <w:rPr>
          <w:rFonts w:cs="Arial"/>
          <w:lang w:val="pt-PT"/>
        </w:rPr>
        <w:t xml:space="preserve"> que </w:t>
      </w:r>
      <w:r w:rsidRPr="009A1D0E">
        <w:rPr>
          <w:rFonts w:cs="Arial"/>
          <w:lang w:val="pt-PT"/>
        </w:rPr>
        <w:t>determinaram um valor aproximado para este tipo de serviços e tiveram em conta os preços habituais do mercado, os qual incluem os custos laborais do sector</w:t>
      </w:r>
      <w:r w:rsidR="00087F69" w:rsidRPr="009A1D0E">
        <w:rPr>
          <w:rFonts w:cs="Arial"/>
          <w:lang w:val="pt-PT"/>
        </w:rPr>
        <w:t>.</w:t>
      </w:r>
    </w:p>
    <w:p w14:paraId="33DCCB8F" w14:textId="77777777" w:rsidR="0042092F" w:rsidRDefault="0042092F" w:rsidP="00617255">
      <w:pPr>
        <w:spacing w:before="120"/>
        <w:jc w:val="both"/>
        <w:rPr>
          <w:rFonts w:cs="Arial"/>
          <w:b/>
          <w:lang w:val="pt-PT"/>
        </w:rPr>
      </w:pPr>
    </w:p>
    <w:p w14:paraId="75256822" w14:textId="728D5AAE" w:rsidR="00DB4C57" w:rsidRPr="00B73F87" w:rsidRDefault="00DB4C5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B73F87">
        <w:rPr>
          <w:rFonts w:cs="Arial"/>
          <w:b/>
          <w:lang w:val="pt-PT"/>
        </w:rPr>
        <w:t xml:space="preserve">B.3 </w:t>
      </w:r>
      <w:r w:rsidR="002C4DA8" w:rsidRPr="00B73F87">
        <w:rPr>
          <w:rFonts w:cs="Arial"/>
          <w:b/>
          <w:u w:val="single"/>
          <w:lang w:val="pt-PT"/>
        </w:rPr>
        <w:t>Preç</w:t>
      </w:r>
      <w:r w:rsidR="009463F7" w:rsidRPr="00B73F87">
        <w:rPr>
          <w:rFonts w:cs="Arial"/>
          <w:b/>
          <w:u w:val="single"/>
          <w:lang w:val="pt-PT"/>
        </w:rPr>
        <w:t>o base de licitação (montante máximo a oferecer</w:t>
      </w:r>
      <w:r w:rsidRPr="00B73F87">
        <w:rPr>
          <w:rFonts w:cs="Arial"/>
          <w:b/>
          <w:u w:val="single"/>
          <w:lang w:val="pt-PT"/>
        </w:rPr>
        <w:t>)</w:t>
      </w:r>
    </w:p>
    <w:p w14:paraId="4FAAE1EC" w14:textId="3B08ADA2" w:rsidR="00784737" w:rsidRPr="007477A0" w:rsidRDefault="00A64E1F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B73F87">
        <w:rPr>
          <w:rFonts w:cs="Arial"/>
          <w:lang w:val="pt-PT"/>
        </w:rPr>
        <w:t xml:space="preserve">O </w:t>
      </w:r>
      <w:r w:rsidR="002C4DA8" w:rsidRPr="00B73F87">
        <w:rPr>
          <w:rFonts w:cs="Arial"/>
          <w:lang w:val="pt-PT"/>
        </w:rPr>
        <w:t>preç</w:t>
      </w:r>
      <w:r w:rsidRPr="00B73F87">
        <w:rPr>
          <w:rFonts w:cs="Arial"/>
          <w:lang w:val="pt-PT"/>
        </w:rPr>
        <w:t xml:space="preserve">o de licitação determinado é o limite máximo de </w:t>
      </w:r>
      <w:r w:rsidR="009E0BCA" w:rsidRPr="00B73F87">
        <w:rPr>
          <w:rFonts w:cs="Arial"/>
          <w:lang w:val="pt-PT"/>
        </w:rPr>
        <w:t>despesa</w:t>
      </w:r>
      <w:r w:rsidRPr="00B73F87">
        <w:rPr>
          <w:rFonts w:cs="Arial"/>
          <w:lang w:val="pt-PT"/>
        </w:rPr>
        <w:t>, IVA incluído, que, em virtude deste contrato, pode comprometer o órgão de contratação</w:t>
      </w:r>
      <w:r w:rsidR="00314A1C" w:rsidRPr="00B73F87">
        <w:rPr>
          <w:rFonts w:cs="Arial"/>
          <w:lang w:val="pt-PT"/>
        </w:rPr>
        <w:t xml:space="preserve">. </w:t>
      </w:r>
      <w:r w:rsidR="004F6022" w:rsidRPr="00B73F87">
        <w:rPr>
          <w:rFonts w:cs="Arial"/>
          <w:lang w:val="pt-PT"/>
        </w:rPr>
        <w:t>O</w:t>
      </w:r>
      <w:r w:rsidR="00925B93" w:rsidRPr="00B73F87">
        <w:rPr>
          <w:rFonts w:cs="Arial"/>
          <w:lang w:val="pt-PT"/>
        </w:rPr>
        <w:t>s</w:t>
      </w:r>
      <w:r w:rsidR="004F6022" w:rsidRPr="00B73F87">
        <w:rPr>
          <w:rFonts w:cs="Arial"/>
          <w:lang w:val="pt-PT"/>
        </w:rPr>
        <w:t xml:space="preserve"> preço</w:t>
      </w:r>
      <w:r w:rsidR="00925B93" w:rsidRPr="00B73F87">
        <w:rPr>
          <w:rFonts w:cs="Arial"/>
          <w:lang w:val="pt-PT"/>
        </w:rPr>
        <w:t>s mensa</w:t>
      </w:r>
      <w:r w:rsidR="00B73F87" w:rsidRPr="00B73F87">
        <w:rPr>
          <w:rFonts w:cs="Arial"/>
          <w:lang w:val="pt-PT"/>
        </w:rPr>
        <w:t>l</w:t>
      </w:r>
      <w:r w:rsidR="00925B93" w:rsidRPr="00B73F87">
        <w:rPr>
          <w:rFonts w:cs="Arial"/>
          <w:lang w:val="pt-PT"/>
        </w:rPr>
        <w:t xml:space="preserve"> e por </w:t>
      </w:r>
      <w:r w:rsidR="00314A1C" w:rsidRPr="00B73F87">
        <w:rPr>
          <w:rFonts w:cs="Arial"/>
          <w:lang w:val="pt-PT"/>
        </w:rPr>
        <w:t xml:space="preserve">hora </w:t>
      </w:r>
      <w:r w:rsidR="004F6022" w:rsidRPr="00B73F87">
        <w:rPr>
          <w:rFonts w:cs="Arial"/>
          <w:lang w:val="pt-PT"/>
        </w:rPr>
        <w:t>máximo</w:t>
      </w:r>
      <w:r w:rsidR="00925B93" w:rsidRPr="00B73F87">
        <w:rPr>
          <w:rFonts w:cs="Arial"/>
          <w:lang w:val="pt-PT"/>
        </w:rPr>
        <w:t>s</w:t>
      </w:r>
      <w:r w:rsidR="00314A1C" w:rsidRPr="00B73F87">
        <w:rPr>
          <w:rFonts w:cs="Arial"/>
          <w:lang w:val="pt-PT"/>
        </w:rPr>
        <w:t xml:space="preserve"> </w:t>
      </w:r>
      <w:r w:rsidR="004F6022" w:rsidRPr="00B73F87">
        <w:rPr>
          <w:rFonts w:cs="Arial"/>
          <w:lang w:val="pt-PT"/>
        </w:rPr>
        <w:t>determinado</w:t>
      </w:r>
      <w:r w:rsidR="00314A1C" w:rsidRPr="00B73F87">
        <w:rPr>
          <w:rFonts w:cs="Arial"/>
          <w:lang w:val="pt-PT"/>
        </w:rPr>
        <w:t xml:space="preserve"> </w:t>
      </w:r>
      <w:r w:rsidR="004F6022" w:rsidRPr="00B73F87">
        <w:rPr>
          <w:rFonts w:cs="Arial"/>
          <w:lang w:val="pt-PT"/>
        </w:rPr>
        <w:t>na secção</w:t>
      </w:r>
      <w:r w:rsidR="00314A1C" w:rsidRPr="00B73F87">
        <w:rPr>
          <w:rFonts w:cs="Arial"/>
          <w:lang w:val="pt-PT"/>
        </w:rPr>
        <w:t xml:space="preserve"> B.1 </w:t>
      </w:r>
      <w:r w:rsidR="00925B93" w:rsidRPr="00B73F87">
        <w:rPr>
          <w:rFonts w:cs="Arial"/>
          <w:lang w:val="pt-PT"/>
        </w:rPr>
        <w:t>são os</w:t>
      </w:r>
      <w:r w:rsidR="004F6022" w:rsidRPr="00B73F87">
        <w:rPr>
          <w:rFonts w:cs="Arial"/>
          <w:lang w:val="pt-PT"/>
        </w:rPr>
        <w:t xml:space="preserve"> preço</w:t>
      </w:r>
      <w:r w:rsidR="00925B93" w:rsidRPr="00B73F87">
        <w:rPr>
          <w:rFonts w:cs="Arial"/>
          <w:lang w:val="pt-PT"/>
        </w:rPr>
        <w:t>s</w:t>
      </w:r>
      <w:r w:rsidR="004F6022" w:rsidRPr="00B73F87">
        <w:rPr>
          <w:rFonts w:cs="Arial"/>
          <w:lang w:val="pt-PT"/>
        </w:rPr>
        <w:t xml:space="preserve"> máximo</w:t>
      </w:r>
      <w:r w:rsidR="00925B93" w:rsidRPr="00B73F87">
        <w:rPr>
          <w:rFonts w:cs="Arial"/>
          <w:lang w:val="pt-PT"/>
        </w:rPr>
        <w:t>s</w:t>
      </w:r>
      <w:r w:rsidR="00314A1C" w:rsidRPr="00B73F87">
        <w:rPr>
          <w:rFonts w:cs="Arial"/>
          <w:lang w:val="pt-PT"/>
        </w:rPr>
        <w:t xml:space="preserve"> </w:t>
      </w:r>
      <w:r w:rsidR="004F6022" w:rsidRPr="00B73F87">
        <w:rPr>
          <w:rFonts w:cs="Arial"/>
          <w:lang w:val="pt-PT"/>
        </w:rPr>
        <w:t>que as empresas que concorram à licitação deste contrato podem oferecer</w:t>
      </w:r>
      <w:r w:rsidR="00314A1C" w:rsidRPr="00B73F87">
        <w:rPr>
          <w:rFonts w:cs="Arial"/>
          <w:lang w:val="pt-PT"/>
        </w:rPr>
        <w:t>. Q</w:t>
      </w:r>
      <w:r w:rsidR="004F6022" w:rsidRPr="00B73F87">
        <w:rPr>
          <w:rFonts w:cs="Arial"/>
          <w:lang w:val="pt-PT"/>
        </w:rPr>
        <w:t>ualquer</w:t>
      </w:r>
      <w:r w:rsidR="00314A1C" w:rsidRPr="00B73F87">
        <w:rPr>
          <w:rFonts w:cs="Arial"/>
          <w:lang w:val="pt-PT"/>
        </w:rPr>
        <w:t xml:space="preserve"> propos</w:t>
      </w:r>
      <w:r w:rsidR="004F6022" w:rsidRPr="00B73F87">
        <w:rPr>
          <w:rFonts w:cs="Arial"/>
          <w:lang w:val="pt-PT"/>
        </w:rPr>
        <w:t>ta</w:t>
      </w:r>
      <w:r w:rsidR="00314A1C" w:rsidRPr="00B73F87">
        <w:rPr>
          <w:rFonts w:cs="Arial"/>
          <w:lang w:val="pt-PT"/>
        </w:rPr>
        <w:t xml:space="preserve"> que </w:t>
      </w:r>
      <w:r w:rsidR="004F6022" w:rsidRPr="00B73F87">
        <w:rPr>
          <w:rFonts w:cs="Arial"/>
          <w:lang w:val="pt-PT"/>
        </w:rPr>
        <w:t>ultrapasse o preço</w:t>
      </w:r>
      <w:r w:rsidR="006A5259" w:rsidRPr="00B73F87">
        <w:rPr>
          <w:rFonts w:cs="Arial"/>
          <w:lang w:val="pt-PT"/>
        </w:rPr>
        <w:t xml:space="preserve"> mensal de adjudicação e/ou o preço por </w:t>
      </w:r>
      <w:r w:rsidR="00314A1C" w:rsidRPr="00B73F87">
        <w:rPr>
          <w:rFonts w:cs="Arial"/>
          <w:lang w:val="pt-PT"/>
        </w:rPr>
        <w:t xml:space="preserve">hora </w:t>
      </w:r>
      <w:r w:rsidR="004F6022" w:rsidRPr="00B73F87">
        <w:rPr>
          <w:rFonts w:cs="Arial"/>
          <w:lang w:val="pt-PT"/>
        </w:rPr>
        <w:t>máximo</w:t>
      </w:r>
      <w:r w:rsidR="00314A1C" w:rsidRPr="00B73F87">
        <w:rPr>
          <w:rFonts w:cs="Arial"/>
          <w:lang w:val="pt-PT"/>
        </w:rPr>
        <w:t xml:space="preserve"> que </w:t>
      </w:r>
      <w:r w:rsidR="005A5650" w:rsidRPr="00B73F87">
        <w:rPr>
          <w:rFonts w:cs="Arial"/>
          <w:lang w:val="pt-PT"/>
        </w:rPr>
        <w:t>compõe</w:t>
      </w:r>
      <w:r w:rsidR="00314A1C" w:rsidRPr="00B73F87">
        <w:rPr>
          <w:rFonts w:cs="Arial"/>
          <w:lang w:val="pt-PT"/>
        </w:rPr>
        <w:t xml:space="preserve"> </w:t>
      </w:r>
      <w:r w:rsidR="004F6022" w:rsidRPr="00B73F87">
        <w:rPr>
          <w:rFonts w:cs="Arial"/>
          <w:lang w:val="pt-PT"/>
        </w:rPr>
        <w:t xml:space="preserve">o </w:t>
      </w:r>
      <w:r w:rsidR="002C4DA8" w:rsidRPr="00B73F87">
        <w:rPr>
          <w:rFonts w:cs="Arial"/>
          <w:lang w:val="pt-PT"/>
        </w:rPr>
        <w:t>preç</w:t>
      </w:r>
      <w:r w:rsidR="004F6022" w:rsidRPr="00B73F87">
        <w:rPr>
          <w:rFonts w:cs="Arial"/>
          <w:lang w:val="pt-PT"/>
        </w:rPr>
        <w:t>o</w:t>
      </w:r>
      <w:r w:rsidR="00314A1C" w:rsidRPr="00B73F87">
        <w:rPr>
          <w:rFonts w:cs="Arial"/>
          <w:lang w:val="pt-PT"/>
        </w:rPr>
        <w:t xml:space="preserve"> base de licita</w:t>
      </w:r>
      <w:r w:rsidR="004F6022" w:rsidRPr="00B73F87">
        <w:rPr>
          <w:rFonts w:cs="Arial"/>
          <w:lang w:val="pt-PT"/>
        </w:rPr>
        <w:t>ção</w:t>
      </w:r>
      <w:r w:rsidR="00314A1C" w:rsidRPr="00B73F87">
        <w:rPr>
          <w:rFonts w:cs="Arial"/>
          <w:lang w:val="pt-PT"/>
        </w:rPr>
        <w:t xml:space="preserve"> </w:t>
      </w:r>
      <w:r w:rsidR="004F6022" w:rsidRPr="00B73F87">
        <w:rPr>
          <w:rFonts w:cs="Arial"/>
          <w:lang w:val="pt-PT"/>
        </w:rPr>
        <w:t>será automaticamente excluída</w:t>
      </w:r>
      <w:r w:rsidR="00314A1C" w:rsidRPr="00B73F87">
        <w:rPr>
          <w:rFonts w:cs="Arial"/>
          <w:lang w:val="pt-PT"/>
        </w:rPr>
        <w:t>.</w:t>
      </w:r>
    </w:p>
    <w:p w14:paraId="40106CB3" w14:textId="77777777" w:rsidR="0042092F" w:rsidRDefault="0042092F" w:rsidP="00617255">
      <w:pPr>
        <w:spacing w:before="120"/>
        <w:jc w:val="both"/>
        <w:rPr>
          <w:rFonts w:cs="Arial"/>
          <w:lang w:val="pt-PT"/>
        </w:rPr>
      </w:pPr>
    </w:p>
    <w:p w14:paraId="392990CA" w14:textId="7ECE012F" w:rsidR="00C81127" w:rsidRPr="007477A0" w:rsidRDefault="00730361" w:rsidP="00617255">
      <w:pPr>
        <w:spacing w:before="120"/>
        <w:jc w:val="both"/>
        <w:rPr>
          <w:rFonts w:cs="Arial"/>
          <w:lang w:val="pt-PT"/>
        </w:rPr>
      </w:pPr>
      <w:r w:rsidRPr="007477A0">
        <w:rPr>
          <w:rFonts w:cs="Arial"/>
          <w:lang w:val="pt-PT"/>
        </w:rPr>
        <w:t>O valor do</w:t>
      </w:r>
      <w:r w:rsidR="00C81127" w:rsidRPr="007477A0">
        <w:rPr>
          <w:rFonts w:cs="Arial"/>
          <w:lang w:val="pt-PT"/>
        </w:rPr>
        <w:t xml:space="preserve"> contra</w:t>
      </w:r>
      <w:r w:rsidRPr="007477A0">
        <w:rPr>
          <w:rFonts w:cs="Arial"/>
          <w:lang w:val="pt-PT"/>
        </w:rPr>
        <w:t>to</w:t>
      </w:r>
      <w:r w:rsidR="00C81127" w:rsidRPr="007477A0">
        <w:rPr>
          <w:rFonts w:cs="Arial"/>
          <w:lang w:val="pt-PT"/>
        </w:rPr>
        <w:t xml:space="preserve"> </w:t>
      </w:r>
      <w:r w:rsidRPr="007477A0">
        <w:rPr>
          <w:rFonts w:cs="Arial"/>
          <w:lang w:val="pt-PT"/>
        </w:rPr>
        <w:t xml:space="preserve">é o da </w:t>
      </w:r>
      <w:r w:rsidR="00C81127" w:rsidRPr="007477A0">
        <w:rPr>
          <w:rFonts w:cs="Arial"/>
          <w:lang w:val="pt-PT"/>
        </w:rPr>
        <w:t>adjudica</w:t>
      </w:r>
      <w:r w:rsidRPr="007477A0">
        <w:rPr>
          <w:rFonts w:cs="Arial"/>
          <w:lang w:val="pt-PT"/>
        </w:rPr>
        <w:t>ção</w:t>
      </w:r>
      <w:r w:rsidR="00C81127" w:rsidRPr="007477A0">
        <w:rPr>
          <w:rFonts w:cs="Arial"/>
          <w:lang w:val="pt-PT"/>
        </w:rPr>
        <w:t xml:space="preserve"> </w:t>
      </w:r>
      <w:r w:rsidRPr="007477A0">
        <w:rPr>
          <w:rFonts w:cs="Arial"/>
          <w:lang w:val="pt-PT"/>
        </w:rPr>
        <w:t>e deve incluir</w:t>
      </w:r>
      <w:r w:rsidR="00C81127" w:rsidRPr="007477A0">
        <w:rPr>
          <w:rFonts w:cs="Arial"/>
          <w:lang w:val="pt-PT"/>
        </w:rPr>
        <w:t>, com</w:t>
      </w:r>
      <w:r w:rsidR="00D102C5" w:rsidRPr="007477A0">
        <w:rPr>
          <w:rFonts w:cs="Arial"/>
          <w:lang w:val="pt-PT"/>
        </w:rPr>
        <w:t>o</w:t>
      </w:r>
      <w:r w:rsidR="00C81127" w:rsidRPr="007477A0">
        <w:rPr>
          <w:rFonts w:cs="Arial"/>
          <w:lang w:val="pt-PT"/>
        </w:rPr>
        <w:t xml:space="preserve"> </w:t>
      </w:r>
      <w:r w:rsidR="00D102C5" w:rsidRPr="007477A0">
        <w:rPr>
          <w:rFonts w:cs="Arial"/>
          <w:lang w:val="pt-PT"/>
        </w:rPr>
        <w:t>quantia</w:t>
      </w:r>
      <w:r w:rsidR="00C81127" w:rsidRPr="007477A0">
        <w:rPr>
          <w:rFonts w:cs="Arial"/>
          <w:lang w:val="pt-PT"/>
        </w:rPr>
        <w:t xml:space="preserve"> </w:t>
      </w:r>
      <w:r w:rsidRPr="007477A0">
        <w:rPr>
          <w:rFonts w:cs="Arial"/>
          <w:lang w:val="pt-PT"/>
        </w:rPr>
        <w:t>independente</w:t>
      </w:r>
      <w:r w:rsidR="00C81127" w:rsidRPr="007477A0">
        <w:rPr>
          <w:rFonts w:cs="Arial"/>
          <w:lang w:val="pt-PT"/>
        </w:rPr>
        <w:t xml:space="preserve">, </w:t>
      </w:r>
      <w:r w:rsidRPr="007477A0">
        <w:rPr>
          <w:rFonts w:cs="Arial"/>
          <w:lang w:val="pt-PT"/>
        </w:rPr>
        <w:t xml:space="preserve">o </w:t>
      </w:r>
      <w:r w:rsidR="00B73F87" w:rsidRPr="007477A0">
        <w:rPr>
          <w:rFonts w:cs="Arial"/>
          <w:lang w:val="pt-PT"/>
        </w:rPr>
        <w:t>I</w:t>
      </w:r>
      <w:r w:rsidRPr="007477A0">
        <w:rPr>
          <w:rFonts w:cs="Arial"/>
          <w:lang w:val="pt-PT"/>
        </w:rPr>
        <w:t>mposto</w:t>
      </w:r>
      <w:r w:rsidR="00C81127" w:rsidRPr="007477A0">
        <w:rPr>
          <w:rFonts w:cs="Arial"/>
          <w:lang w:val="pt-PT"/>
        </w:rPr>
        <w:t xml:space="preserve"> sobre </w:t>
      </w:r>
      <w:r w:rsidRPr="007477A0">
        <w:rPr>
          <w:rFonts w:cs="Arial"/>
          <w:lang w:val="pt-PT"/>
        </w:rPr>
        <w:t>o</w:t>
      </w:r>
      <w:r w:rsidR="00C81127" w:rsidRPr="007477A0">
        <w:rPr>
          <w:rFonts w:cs="Arial"/>
          <w:lang w:val="pt-PT"/>
        </w:rPr>
        <w:t xml:space="preserve"> Valor A</w:t>
      </w:r>
      <w:r w:rsidRPr="007477A0">
        <w:rPr>
          <w:rFonts w:cs="Arial"/>
          <w:lang w:val="pt-PT"/>
        </w:rPr>
        <w:t>crescentado</w:t>
      </w:r>
      <w:r w:rsidR="00C81127" w:rsidRPr="007477A0">
        <w:rPr>
          <w:rFonts w:cs="Arial"/>
          <w:lang w:val="pt-PT"/>
        </w:rPr>
        <w:t xml:space="preserve">. </w:t>
      </w:r>
      <w:r w:rsidRPr="007477A0">
        <w:rPr>
          <w:rFonts w:cs="Arial"/>
          <w:lang w:val="pt-PT"/>
        </w:rPr>
        <w:t>No preço considerar-se-ão</w:t>
      </w:r>
      <w:r w:rsidR="00C81127" w:rsidRPr="007477A0">
        <w:rPr>
          <w:rFonts w:cs="Arial"/>
          <w:lang w:val="pt-PT"/>
        </w:rPr>
        <w:t xml:space="preserve"> </w:t>
      </w:r>
      <w:r w:rsidRPr="007477A0">
        <w:rPr>
          <w:rFonts w:cs="Arial"/>
          <w:lang w:val="pt-PT"/>
        </w:rPr>
        <w:t>os impostos</w:t>
      </w:r>
      <w:r w:rsidR="00AB1433" w:rsidRPr="007477A0">
        <w:rPr>
          <w:rFonts w:cs="Arial"/>
          <w:lang w:val="pt-PT"/>
        </w:rPr>
        <w:t xml:space="preserve"> e</w:t>
      </w:r>
      <w:r w:rsidR="00C81127" w:rsidRPr="007477A0">
        <w:rPr>
          <w:rFonts w:cs="Arial"/>
          <w:lang w:val="pt-PT"/>
        </w:rPr>
        <w:t xml:space="preserve"> </w:t>
      </w:r>
      <w:r w:rsidRPr="007477A0">
        <w:rPr>
          <w:rFonts w:cs="Arial"/>
          <w:lang w:val="pt-PT"/>
        </w:rPr>
        <w:t>a</w:t>
      </w:r>
      <w:r w:rsidR="00C81127" w:rsidRPr="007477A0">
        <w:rPr>
          <w:rFonts w:cs="Arial"/>
          <w:lang w:val="pt-PT"/>
        </w:rPr>
        <w:t>s tax</w:t>
      </w:r>
      <w:r w:rsidRPr="007477A0">
        <w:rPr>
          <w:rFonts w:cs="Arial"/>
          <w:lang w:val="pt-PT"/>
        </w:rPr>
        <w:t>a</w:t>
      </w:r>
      <w:r w:rsidR="00C81127" w:rsidRPr="007477A0">
        <w:rPr>
          <w:rFonts w:cs="Arial"/>
          <w:lang w:val="pt-PT"/>
        </w:rPr>
        <w:t xml:space="preserve">s de </w:t>
      </w:r>
      <w:r w:rsidRPr="007477A0">
        <w:rPr>
          <w:rFonts w:cs="Arial"/>
          <w:lang w:val="pt-PT"/>
        </w:rPr>
        <w:t>qualquer</w:t>
      </w:r>
      <w:r w:rsidR="00C81127" w:rsidRPr="007477A0">
        <w:rPr>
          <w:rFonts w:cs="Arial"/>
          <w:lang w:val="pt-PT"/>
        </w:rPr>
        <w:t xml:space="preserve"> tip</w:t>
      </w:r>
      <w:r w:rsidRPr="007477A0">
        <w:rPr>
          <w:rFonts w:cs="Arial"/>
          <w:lang w:val="pt-PT"/>
        </w:rPr>
        <w:t>o</w:t>
      </w:r>
      <w:r w:rsidR="00C81127" w:rsidRPr="007477A0">
        <w:rPr>
          <w:rFonts w:cs="Arial"/>
          <w:lang w:val="pt-PT"/>
        </w:rPr>
        <w:t xml:space="preserve"> que </w:t>
      </w:r>
      <w:r w:rsidR="00ED2569" w:rsidRPr="007477A0">
        <w:rPr>
          <w:rFonts w:cs="Arial"/>
          <w:lang w:val="pt-PT"/>
        </w:rPr>
        <w:t>se devam aplicar</w:t>
      </w:r>
      <w:r w:rsidR="00C81127" w:rsidRPr="007477A0">
        <w:rPr>
          <w:rFonts w:cs="Arial"/>
          <w:lang w:val="pt-PT"/>
        </w:rPr>
        <w:t xml:space="preserve">, </w:t>
      </w:r>
      <w:r w:rsidRPr="007477A0">
        <w:rPr>
          <w:rFonts w:cs="Arial"/>
          <w:lang w:val="pt-PT"/>
        </w:rPr>
        <w:t>bem como tod</w:t>
      </w:r>
      <w:r w:rsidR="00983F5F" w:rsidRPr="007477A0">
        <w:rPr>
          <w:rFonts w:cs="Arial"/>
          <w:lang w:val="pt-PT"/>
        </w:rPr>
        <w:t>a</w:t>
      </w:r>
      <w:r w:rsidRPr="007477A0">
        <w:rPr>
          <w:rFonts w:cs="Arial"/>
          <w:lang w:val="pt-PT"/>
        </w:rPr>
        <w:t xml:space="preserve">s </w:t>
      </w:r>
      <w:r w:rsidR="00983F5F" w:rsidRPr="007477A0">
        <w:rPr>
          <w:rFonts w:cs="Arial"/>
          <w:lang w:val="pt-PT"/>
        </w:rPr>
        <w:t>as despesas</w:t>
      </w:r>
      <w:r w:rsidRPr="007477A0">
        <w:rPr>
          <w:rFonts w:cs="Arial"/>
          <w:lang w:val="pt-PT"/>
        </w:rPr>
        <w:t xml:space="preserve"> originad</w:t>
      </w:r>
      <w:r w:rsidR="00983F5F" w:rsidRPr="007477A0">
        <w:rPr>
          <w:rFonts w:cs="Arial"/>
          <w:lang w:val="pt-PT"/>
        </w:rPr>
        <w:t>a</w:t>
      </w:r>
      <w:r w:rsidRPr="007477A0">
        <w:rPr>
          <w:rFonts w:cs="Arial"/>
          <w:lang w:val="pt-PT"/>
        </w:rPr>
        <w:t>s</w:t>
      </w:r>
      <w:r w:rsidR="00C81127" w:rsidRPr="007477A0">
        <w:rPr>
          <w:rFonts w:cs="Arial"/>
          <w:lang w:val="pt-PT"/>
        </w:rPr>
        <w:t xml:space="preserve"> com</w:t>
      </w:r>
      <w:r w:rsidR="00DB61CF" w:rsidRPr="007477A0">
        <w:rPr>
          <w:rFonts w:cs="Arial"/>
          <w:lang w:val="pt-PT"/>
        </w:rPr>
        <w:t>o</w:t>
      </w:r>
      <w:r w:rsidR="00C81127" w:rsidRPr="007477A0">
        <w:rPr>
          <w:rFonts w:cs="Arial"/>
          <w:lang w:val="pt-PT"/>
        </w:rPr>
        <w:t xml:space="preserve"> </w:t>
      </w:r>
      <w:r w:rsidRPr="007477A0">
        <w:rPr>
          <w:rFonts w:cs="Arial"/>
          <w:lang w:val="pt-PT"/>
        </w:rPr>
        <w:t>consequência</w:t>
      </w:r>
      <w:r w:rsidR="00C81127" w:rsidRPr="007477A0">
        <w:rPr>
          <w:rFonts w:cs="Arial"/>
          <w:lang w:val="pt-PT"/>
        </w:rPr>
        <w:t xml:space="preserve"> </w:t>
      </w:r>
      <w:r w:rsidR="00DB61CF" w:rsidRPr="007477A0">
        <w:rPr>
          <w:rFonts w:cs="Arial"/>
          <w:lang w:val="pt-PT"/>
        </w:rPr>
        <w:t>das obrigações</w:t>
      </w:r>
      <w:r w:rsidR="00C81127" w:rsidRPr="007477A0">
        <w:rPr>
          <w:rFonts w:cs="Arial"/>
          <w:lang w:val="pt-PT"/>
        </w:rPr>
        <w:t xml:space="preserve"> estab</w:t>
      </w:r>
      <w:r w:rsidR="004568D5" w:rsidRPr="007477A0">
        <w:rPr>
          <w:rFonts w:cs="Arial"/>
          <w:lang w:val="pt-PT"/>
        </w:rPr>
        <w:t>elecida</w:t>
      </w:r>
      <w:r w:rsidR="00C81127" w:rsidRPr="007477A0">
        <w:rPr>
          <w:rFonts w:cs="Arial"/>
          <w:lang w:val="pt-PT"/>
        </w:rPr>
        <w:t xml:space="preserve">s </w:t>
      </w:r>
      <w:r w:rsidR="004568D5" w:rsidRPr="007477A0">
        <w:rPr>
          <w:rFonts w:cs="Arial"/>
          <w:lang w:val="pt-PT"/>
        </w:rPr>
        <w:t>neste documento</w:t>
      </w:r>
      <w:r w:rsidR="00C81127" w:rsidRPr="007477A0">
        <w:rPr>
          <w:rFonts w:cs="Arial"/>
          <w:lang w:val="pt-PT"/>
        </w:rPr>
        <w:t xml:space="preserve"> que </w:t>
      </w:r>
      <w:r w:rsidR="004568D5" w:rsidRPr="007477A0">
        <w:rPr>
          <w:rFonts w:cs="Arial"/>
          <w:lang w:val="pt-PT"/>
        </w:rPr>
        <w:t>se devem cumprir durante</w:t>
      </w:r>
      <w:r w:rsidR="00C81127" w:rsidRPr="007477A0">
        <w:rPr>
          <w:rFonts w:cs="Arial"/>
          <w:lang w:val="pt-PT"/>
        </w:rPr>
        <w:t xml:space="preserve"> </w:t>
      </w:r>
      <w:r w:rsidR="00DB61CF" w:rsidRPr="007477A0">
        <w:rPr>
          <w:rFonts w:cs="Arial"/>
          <w:lang w:val="pt-PT"/>
        </w:rPr>
        <w:t>a execução do</w:t>
      </w:r>
      <w:r w:rsidR="004568D5" w:rsidRPr="007477A0">
        <w:rPr>
          <w:rFonts w:cs="Arial"/>
          <w:lang w:val="pt-PT"/>
        </w:rPr>
        <w:t xml:space="preserve"> </w:t>
      </w:r>
      <w:r w:rsidR="00C81127" w:rsidRPr="007477A0">
        <w:rPr>
          <w:rFonts w:cs="Arial"/>
          <w:lang w:val="pt-PT"/>
        </w:rPr>
        <w:t>contra</w:t>
      </w:r>
      <w:r w:rsidR="004568D5" w:rsidRPr="007477A0">
        <w:rPr>
          <w:rFonts w:cs="Arial"/>
          <w:lang w:val="pt-PT"/>
        </w:rPr>
        <w:t>to</w:t>
      </w:r>
      <w:r w:rsidR="00C81127" w:rsidRPr="007477A0">
        <w:rPr>
          <w:rFonts w:cs="Arial"/>
          <w:lang w:val="pt-PT"/>
        </w:rPr>
        <w:t>.</w:t>
      </w:r>
    </w:p>
    <w:p w14:paraId="59EBFEE9" w14:textId="77777777" w:rsidR="0042092F" w:rsidRDefault="0042092F" w:rsidP="00617255">
      <w:pPr>
        <w:spacing w:before="120"/>
        <w:jc w:val="both"/>
        <w:rPr>
          <w:rFonts w:cs="Arial"/>
          <w:lang w:val="pt-PT"/>
        </w:rPr>
      </w:pPr>
    </w:p>
    <w:p w14:paraId="600C9DBB" w14:textId="5126D5FC" w:rsidR="00B76709" w:rsidRDefault="00A64E1F" w:rsidP="00617255">
      <w:pPr>
        <w:spacing w:before="120"/>
        <w:jc w:val="both"/>
        <w:rPr>
          <w:rFonts w:cs="Arial"/>
          <w:lang w:val="pt-PT"/>
        </w:rPr>
      </w:pPr>
      <w:r w:rsidRPr="007D3BD7">
        <w:rPr>
          <w:rFonts w:cs="Arial"/>
          <w:lang w:val="pt-PT"/>
        </w:rPr>
        <w:t>O montante divide-se da seguinte forma</w:t>
      </w:r>
      <w:r w:rsidR="00B76709" w:rsidRPr="007D3BD7">
        <w:rPr>
          <w:rFonts w:cs="Arial"/>
          <w:lang w:val="pt-PT"/>
        </w:rPr>
        <w:t>:</w:t>
      </w:r>
    </w:p>
    <w:p w14:paraId="3A919A02" w14:textId="77777777" w:rsidR="0042092F" w:rsidRPr="007D3BD7" w:rsidRDefault="0042092F" w:rsidP="00617255">
      <w:pPr>
        <w:spacing w:before="120"/>
        <w:jc w:val="both"/>
        <w:rPr>
          <w:rFonts w:cs="Arial"/>
          <w:lang w:val="pt-PT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8D08D"/>
        <w:tblLook w:val="04A0" w:firstRow="1" w:lastRow="0" w:firstColumn="1" w:lastColumn="0" w:noHBand="0" w:noVBand="1"/>
      </w:tblPr>
      <w:tblGrid>
        <w:gridCol w:w="3539"/>
        <w:gridCol w:w="2835"/>
        <w:gridCol w:w="2835"/>
      </w:tblGrid>
      <w:tr w:rsidR="00C81127" w:rsidRPr="007D3BD7" w14:paraId="26ABC629" w14:textId="77777777" w:rsidTr="00CB2B36">
        <w:trPr>
          <w:jc w:val="center"/>
        </w:trPr>
        <w:tc>
          <w:tcPr>
            <w:tcW w:w="3539" w:type="dxa"/>
            <w:shd w:val="clear" w:color="auto" w:fill="A8D08D"/>
            <w:vAlign w:val="center"/>
          </w:tcPr>
          <w:p w14:paraId="5F0C0BC3" w14:textId="08A03DDF" w:rsidR="00C81127" w:rsidRPr="007D3BD7" w:rsidRDefault="00AB0413" w:rsidP="00617255">
            <w:pPr>
              <w:spacing w:before="120"/>
              <w:jc w:val="center"/>
              <w:rPr>
                <w:rFonts w:eastAsia="Times New Roman" w:cs="Arial"/>
                <w:b/>
                <w:sz w:val="20"/>
                <w:lang w:val="pt-PT"/>
              </w:rPr>
            </w:pPr>
            <w:r w:rsidRPr="007D3BD7">
              <w:rPr>
                <w:rFonts w:eastAsia="Times New Roman" w:cs="Arial"/>
                <w:b/>
                <w:sz w:val="20"/>
                <w:lang w:val="pt-PT"/>
              </w:rPr>
              <w:t>PREÇO</w:t>
            </w:r>
            <w:r w:rsidR="00CD4E1B" w:rsidRPr="007D3BD7">
              <w:rPr>
                <w:rFonts w:eastAsia="Times New Roman" w:cs="Arial"/>
                <w:b/>
                <w:sz w:val="20"/>
                <w:lang w:val="pt-PT"/>
              </w:rPr>
              <w:t xml:space="preserve"> </w:t>
            </w:r>
            <w:r w:rsidR="00C81127" w:rsidRPr="007D3BD7">
              <w:rPr>
                <w:rFonts w:eastAsia="Times New Roman" w:cs="Arial"/>
                <w:b/>
                <w:sz w:val="20"/>
                <w:lang w:val="pt-PT"/>
              </w:rPr>
              <w:t>BASE LICITA</w:t>
            </w:r>
            <w:r w:rsidR="00CD4E1B" w:rsidRPr="007D3BD7">
              <w:rPr>
                <w:rFonts w:eastAsia="Times New Roman" w:cs="Arial"/>
                <w:b/>
                <w:sz w:val="20"/>
                <w:lang w:val="pt-PT"/>
              </w:rPr>
              <w:t>ÇÃO</w:t>
            </w:r>
            <w:r w:rsidR="00996F9B" w:rsidRPr="007D3BD7">
              <w:rPr>
                <w:rFonts w:eastAsia="Times New Roman" w:cs="Arial"/>
                <w:b/>
                <w:sz w:val="20"/>
                <w:lang w:val="pt-PT"/>
              </w:rPr>
              <w:t xml:space="preserve"> 9 meses</w:t>
            </w:r>
            <w:r w:rsidR="00DC3B87" w:rsidRPr="007D3BD7">
              <w:rPr>
                <w:rFonts w:eastAsia="Times New Roman" w:cs="Arial"/>
                <w:b/>
                <w:sz w:val="20"/>
                <w:lang w:val="pt-PT"/>
              </w:rPr>
              <w:t xml:space="preserve"> (SEM  IVA)</w:t>
            </w:r>
          </w:p>
        </w:tc>
        <w:tc>
          <w:tcPr>
            <w:tcW w:w="2835" w:type="dxa"/>
            <w:shd w:val="clear" w:color="auto" w:fill="A8D08D"/>
            <w:vAlign w:val="center"/>
          </w:tcPr>
          <w:p w14:paraId="6C2C2934" w14:textId="32DBFD47" w:rsidR="00C81127" w:rsidRPr="007D3BD7" w:rsidRDefault="00C81127" w:rsidP="00617255">
            <w:pPr>
              <w:spacing w:before="120"/>
              <w:jc w:val="center"/>
              <w:rPr>
                <w:rFonts w:eastAsia="Times New Roman" w:cs="Arial"/>
                <w:b/>
                <w:sz w:val="20"/>
                <w:lang w:val="pt-PT"/>
              </w:rPr>
            </w:pPr>
            <w:r w:rsidRPr="007D3BD7">
              <w:rPr>
                <w:rFonts w:eastAsia="Times New Roman" w:cs="Arial"/>
                <w:b/>
                <w:sz w:val="20"/>
                <w:lang w:val="pt-PT"/>
              </w:rPr>
              <w:t>IVA/IMPOST</w:t>
            </w:r>
            <w:r w:rsidR="00CD4E1B" w:rsidRPr="007D3BD7">
              <w:rPr>
                <w:rFonts w:eastAsia="Times New Roman" w:cs="Arial"/>
                <w:b/>
                <w:sz w:val="20"/>
                <w:lang w:val="pt-PT"/>
              </w:rPr>
              <w:t>O</w:t>
            </w:r>
            <w:r w:rsidRPr="007D3BD7">
              <w:rPr>
                <w:rFonts w:eastAsia="Times New Roman" w:cs="Arial"/>
                <w:b/>
                <w:sz w:val="20"/>
                <w:lang w:val="pt-PT"/>
              </w:rPr>
              <w:t xml:space="preserve"> EQUIVALENT</w:t>
            </w:r>
            <w:r w:rsidR="00CD4E1B" w:rsidRPr="007D3BD7">
              <w:rPr>
                <w:rFonts w:eastAsia="Times New Roman" w:cs="Arial"/>
                <w:b/>
                <w:sz w:val="20"/>
                <w:lang w:val="pt-PT"/>
              </w:rPr>
              <w:t>E</w:t>
            </w:r>
            <w:r w:rsidR="00DC3B87" w:rsidRPr="007D3BD7">
              <w:rPr>
                <w:rFonts w:eastAsia="Times New Roman" w:cs="Arial"/>
                <w:b/>
                <w:sz w:val="20"/>
                <w:lang w:val="pt-PT"/>
              </w:rPr>
              <w:t xml:space="preserve"> </w:t>
            </w:r>
            <w:r w:rsidR="007A14AE" w:rsidRPr="007D3BD7">
              <w:rPr>
                <w:rFonts w:eastAsia="Times New Roman" w:cs="Arial"/>
                <w:b/>
                <w:sz w:val="20"/>
                <w:lang w:val="pt-PT"/>
              </w:rPr>
              <w:t>(2</w:t>
            </w:r>
            <w:r w:rsidR="00D63EAA" w:rsidRPr="007D3BD7">
              <w:rPr>
                <w:rFonts w:eastAsia="Times New Roman" w:cs="Arial"/>
                <w:b/>
                <w:sz w:val="20"/>
                <w:lang w:val="pt-PT"/>
              </w:rPr>
              <w:t>3</w:t>
            </w:r>
            <w:r w:rsidR="007A14AE" w:rsidRPr="007D3BD7">
              <w:rPr>
                <w:rFonts w:eastAsia="Times New Roman" w:cs="Arial"/>
                <w:b/>
                <w:sz w:val="20"/>
                <w:lang w:val="pt-PT"/>
              </w:rPr>
              <w:t>%)</w:t>
            </w:r>
          </w:p>
        </w:tc>
        <w:tc>
          <w:tcPr>
            <w:tcW w:w="2835" w:type="dxa"/>
            <w:shd w:val="clear" w:color="auto" w:fill="A8D08D"/>
            <w:vAlign w:val="center"/>
          </w:tcPr>
          <w:p w14:paraId="7535A946" w14:textId="1D59873D" w:rsidR="00C81127" w:rsidRPr="007D3BD7" w:rsidRDefault="0061332A" w:rsidP="00617255">
            <w:pPr>
              <w:spacing w:before="120"/>
              <w:jc w:val="center"/>
              <w:rPr>
                <w:rFonts w:eastAsia="Times New Roman" w:cs="Arial"/>
                <w:b/>
                <w:sz w:val="20"/>
                <w:lang w:val="pt-PT"/>
              </w:rPr>
            </w:pPr>
            <w:r w:rsidRPr="007D3BD7">
              <w:rPr>
                <w:rFonts w:eastAsia="Times New Roman" w:cs="Arial"/>
                <w:b/>
                <w:sz w:val="20"/>
                <w:lang w:val="pt-PT"/>
              </w:rPr>
              <w:t xml:space="preserve">PREÇO </w:t>
            </w:r>
            <w:r w:rsidR="00C81127" w:rsidRPr="007D3BD7">
              <w:rPr>
                <w:rFonts w:eastAsia="Times New Roman" w:cs="Arial"/>
                <w:b/>
                <w:sz w:val="20"/>
                <w:lang w:val="pt-PT"/>
              </w:rPr>
              <w:t>TOTAL LICITA</w:t>
            </w:r>
            <w:r w:rsidR="00CD4E1B" w:rsidRPr="007D3BD7">
              <w:rPr>
                <w:rFonts w:eastAsia="Times New Roman" w:cs="Arial"/>
                <w:b/>
                <w:sz w:val="20"/>
                <w:lang w:val="pt-PT"/>
              </w:rPr>
              <w:t>Ç</w:t>
            </w:r>
            <w:r w:rsidR="00CB2B36" w:rsidRPr="007D3BD7">
              <w:rPr>
                <w:rFonts w:eastAsia="Times New Roman" w:cs="Arial"/>
                <w:b/>
                <w:sz w:val="20"/>
                <w:lang w:val="pt-PT"/>
              </w:rPr>
              <w:t xml:space="preserve">ÃO </w:t>
            </w:r>
            <w:r w:rsidRPr="007D3BD7">
              <w:rPr>
                <w:rFonts w:eastAsia="Times New Roman" w:cs="Arial"/>
                <w:b/>
                <w:sz w:val="20"/>
                <w:lang w:val="pt-PT"/>
              </w:rPr>
              <w:t>(IVA INCLUIDO)</w:t>
            </w:r>
          </w:p>
        </w:tc>
      </w:tr>
      <w:tr w:rsidR="00C81127" w:rsidRPr="007D3BD7" w14:paraId="5CA422F0" w14:textId="77777777" w:rsidTr="00CB2B36">
        <w:trPr>
          <w:trHeight w:val="359"/>
          <w:jc w:val="center"/>
        </w:trPr>
        <w:tc>
          <w:tcPr>
            <w:tcW w:w="3539" w:type="dxa"/>
            <w:shd w:val="clear" w:color="auto" w:fill="A8D08D"/>
            <w:vAlign w:val="center"/>
          </w:tcPr>
          <w:p w14:paraId="26DDE3BE" w14:textId="26A21372" w:rsidR="00C81127" w:rsidRPr="007D3BD7" w:rsidRDefault="00CB2B36" w:rsidP="00617255">
            <w:pPr>
              <w:spacing w:before="120"/>
              <w:jc w:val="center"/>
              <w:rPr>
                <w:rFonts w:eastAsia="Times New Roman" w:cs="Arial"/>
                <w:lang w:val="pt-PT"/>
              </w:rPr>
            </w:pPr>
            <w:r w:rsidRPr="007D3BD7">
              <w:rPr>
                <w:rFonts w:eastAsia="Times New Roman" w:cs="Arial"/>
                <w:lang w:val="pt-PT"/>
              </w:rPr>
              <w:t>1.009,17</w:t>
            </w:r>
            <w:r w:rsidR="00B51CBD" w:rsidRPr="007D3BD7">
              <w:rPr>
                <w:rFonts w:eastAsia="Times New Roman" w:cs="Arial"/>
                <w:lang w:val="pt-PT"/>
              </w:rPr>
              <w:t xml:space="preserve"> €</w:t>
            </w:r>
          </w:p>
        </w:tc>
        <w:tc>
          <w:tcPr>
            <w:tcW w:w="2835" w:type="dxa"/>
            <w:shd w:val="clear" w:color="auto" w:fill="A8D08D"/>
            <w:vAlign w:val="center"/>
          </w:tcPr>
          <w:p w14:paraId="2976C97D" w14:textId="0CE3DE48" w:rsidR="00C81127" w:rsidRPr="007D3BD7" w:rsidRDefault="00CB2B36" w:rsidP="00617255">
            <w:pPr>
              <w:spacing w:before="120"/>
              <w:jc w:val="center"/>
              <w:rPr>
                <w:rFonts w:eastAsia="Times New Roman" w:cs="Arial"/>
                <w:lang w:val="pt-PT"/>
              </w:rPr>
            </w:pPr>
            <w:r w:rsidRPr="007D3BD7">
              <w:rPr>
                <w:rFonts w:eastAsia="Times New Roman" w:cs="Arial"/>
                <w:lang w:val="pt-PT"/>
              </w:rPr>
              <w:t>232,11</w:t>
            </w:r>
            <w:r w:rsidR="007A14AE" w:rsidRPr="007D3BD7">
              <w:rPr>
                <w:rFonts w:eastAsia="Times New Roman" w:cs="Arial"/>
                <w:lang w:val="pt-PT"/>
              </w:rPr>
              <w:t xml:space="preserve"> </w:t>
            </w:r>
            <w:r w:rsidR="00C81127" w:rsidRPr="007D3BD7">
              <w:rPr>
                <w:rFonts w:eastAsia="Times New Roman" w:cs="Arial"/>
                <w:lang w:val="pt-PT"/>
              </w:rPr>
              <w:t>€</w:t>
            </w:r>
          </w:p>
        </w:tc>
        <w:tc>
          <w:tcPr>
            <w:tcW w:w="2835" w:type="dxa"/>
            <w:shd w:val="clear" w:color="auto" w:fill="A8D08D"/>
            <w:vAlign w:val="center"/>
          </w:tcPr>
          <w:p w14:paraId="4D1C959A" w14:textId="0329C433" w:rsidR="00C81127" w:rsidRPr="007D3BD7" w:rsidRDefault="00D63EAA" w:rsidP="00617255">
            <w:pPr>
              <w:spacing w:before="120"/>
              <w:jc w:val="center"/>
              <w:rPr>
                <w:rFonts w:eastAsia="Times New Roman" w:cs="Arial"/>
                <w:lang w:val="pt-PT"/>
              </w:rPr>
            </w:pPr>
            <w:r w:rsidRPr="007D3BD7">
              <w:rPr>
                <w:rFonts w:eastAsia="Times New Roman" w:cs="Arial"/>
                <w:lang w:val="pt-PT"/>
              </w:rPr>
              <w:t>1.</w:t>
            </w:r>
            <w:r w:rsidR="00AB0413" w:rsidRPr="007D3BD7">
              <w:rPr>
                <w:rFonts w:eastAsia="Times New Roman" w:cs="Arial"/>
                <w:lang w:val="pt-PT"/>
              </w:rPr>
              <w:t>241,28</w:t>
            </w:r>
            <w:r w:rsidR="007A14AE" w:rsidRPr="007D3BD7">
              <w:rPr>
                <w:rFonts w:eastAsia="Times New Roman" w:cs="Arial"/>
                <w:lang w:val="pt-PT"/>
              </w:rPr>
              <w:t xml:space="preserve"> </w:t>
            </w:r>
            <w:r w:rsidR="00C81127" w:rsidRPr="007D3BD7">
              <w:rPr>
                <w:rFonts w:eastAsia="Times New Roman" w:cs="Arial"/>
                <w:lang w:val="pt-PT"/>
              </w:rPr>
              <w:t>€</w:t>
            </w:r>
          </w:p>
        </w:tc>
      </w:tr>
    </w:tbl>
    <w:p w14:paraId="1FDD43E8" w14:textId="507E12F6" w:rsidR="00B76709" w:rsidRPr="007D3BD7" w:rsidRDefault="00B76709" w:rsidP="00617255">
      <w:pPr>
        <w:spacing w:before="120"/>
        <w:jc w:val="both"/>
        <w:rPr>
          <w:rFonts w:cs="Arial"/>
          <w:lang w:val="pt-PT"/>
        </w:rPr>
      </w:pPr>
    </w:p>
    <w:p w14:paraId="1016AD4D" w14:textId="323DB1AE" w:rsidR="00C17A3B" w:rsidRPr="007D3BD7" w:rsidRDefault="004F6022" w:rsidP="00617255">
      <w:pPr>
        <w:spacing w:before="120"/>
        <w:jc w:val="both"/>
        <w:rPr>
          <w:rFonts w:cs="Arial"/>
          <w:lang w:val="pt-PT"/>
        </w:rPr>
      </w:pPr>
      <w:bookmarkStart w:id="6" w:name="_Hlk58920455"/>
      <w:r w:rsidRPr="007D3BD7">
        <w:rPr>
          <w:rFonts w:cs="Arial"/>
          <w:lang w:val="pt-PT"/>
        </w:rPr>
        <w:t xml:space="preserve">O </w:t>
      </w:r>
      <w:r w:rsidR="002C4DA8" w:rsidRPr="007D3BD7">
        <w:rPr>
          <w:rFonts w:cs="Arial"/>
          <w:lang w:val="pt-PT"/>
        </w:rPr>
        <w:t>preç</w:t>
      </w:r>
      <w:r w:rsidRPr="007D3BD7">
        <w:rPr>
          <w:rFonts w:cs="Arial"/>
          <w:lang w:val="pt-PT"/>
        </w:rPr>
        <w:t xml:space="preserve">o base de licitação </w:t>
      </w:r>
      <w:bookmarkEnd w:id="6"/>
      <w:r w:rsidRPr="007D3BD7">
        <w:rPr>
          <w:rFonts w:cs="Arial"/>
          <w:lang w:val="pt-PT"/>
        </w:rPr>
        <w:t xml:space="preserve">está calculado com base num prazo de execução de </w:t>
      </w:r>
      <w:r w:rsidR="006D3385" w:rsidRPr="007D3BD7">
        <w:rPr>
          <w:rFonts w:cs="Arial"/>
          <w:lang w:val="pt-PT"/>
        </w:rPr>
        <w:t>9</w:t>
      </w:r>
      <w:r w:rsidRPr="007D3BD7">
        <w:rPr>
          <w:rFonts w:cs="Arial"/>
          <w:lang w:val="pt-PT"/>
        </w:rPr>
        <w:t xml:space="preserve"> meses.</w:t>
      </w:r>
      <w:r w:rsidR="00C17A3B" w:rsidRPr="007D3BD7">
        <w:rPr>
          <w:rFonts w:cs="Arial"/>
          <w:lang w:val="pt-PT"/>
        </w:rPr>
        <w:t xml:space="preserve"> </w:t>
      </w:r>
      <w:r w:rsidR="00C35438" w:rsidRPr="007D3BD7">
        <w:rPr>
          <w:rFonts w:cs="Arial"/>
          <w:lang w:val="pt-PT"/>
        </w:rPr>
        <w:t>Caso o contrato seja formalizado após</w:t>
      </w:r>
      <w:r w:rsidR="00C45E2F" w:rsidRPr="007D3BD7">
        <w:rPr>
          <w:rFonts w:cs="Arial"/>
          <w:lang w:val="pt-PT"/>
        </w:rPr>
        <w:t xml:space="preserve"> a data de </w:t>
      </w:r>
      <w:r w:rsidR="00C35438" w:rsidRPr="007D3BD7">
        <w:rPr>
          <w:rFonts w:cs="Arial"/>
          <w:lang w:val="pt-PT"/>
        </w:rPr>
        <w:t xml:space="preserve">1 de abril de 2024, o valor da </w:t>
      </w:r>
      <w:r w:rsidR="00C45E2F" w:rsidRPr="007D3BD7">
        <w:rPr>
          <w:rFonts w:cs="Arial"/>
          <w:lang w:val="pt-PT"/>
        </w:rPr>
        <w:t>ad</w:t>
      </w:r>
      <w:r w:rsidR="00C608B7" w:rsidRPr="007D3BD7">
        <w:rPr>
          <w:rFonts w:cs="Arial"/>
          <w:lang w:val="pt-PT"/>
        </w:rPr>
        <w:t>judicaçã</w:t>
      </w:r>
      <w:r w:rsidR="00C35438" w:rsidRPr="007D3BD7">
        <w:rPr>
          <w:rFonts w:cs="Arial"/>
          <w:lang w:val="pt-PT"/>
        </w:rPr>
        <w:t xml:space="preserve">o da parte </w:t>
      </w:r>
      <w:r w:rsidR="00C608B7" w:rsidRPr="007D3BD7">
        <w:rPr>
          <w:rFonts w:cs="Arial"/>
          <w:lang w:val="pt-PT"/>
        </w:rPr>
        <w:t>da prestação determinada a preço fixo</w:t>
      </w:r>
      <w:r w:rsidR="007D3BD7" w:rsidRPr="007D3BD7">
        <w:rPr>
          <w:rFonts w:cs="Arial"/>
          <w:lang w:val="pt-PT"/>
        </w:rPr>
        <w:t>,</w:t>
      </w:r>
      <w:r w:rsidR="00C35438" w:rsidRPr="007D3BD7">
        <w:rPr>
          <w:rFonts w:cs="Arial"/>
          <w:lang w:val="pt-PT"/>
        </w:rPr>
        <w:t xml:space="preserve"> deverá ser ajustado ao efetivo prazo de execução.</w:t>
      </w:r>
    </w:p>
    <w:p w14:paraId="69B844D6" w14:textId="77777777" w:rsidR="0042092F" w:rsidRDefault="0042092F" w:rsidP="00617255">
      <w:pPr>
        <w:spacing w:before="120"/>
        <w:jc w:val="both"/>
        <w:rPr>
          <w:rFonts w:cs="Arial"/>
          <w:lang w:val="pt-PT"/>
        </w:rPr>
      </w:pPr>
      <w:bookmarkStart w:id="7" w:name="_Hlk58920588"/>
    </w:p>
    <w:p w14:paraId="0FAA3DEA" w14:textId="4D9F0CBB" w:rsidR="00C17A3B" w:rsidRDefault="004F6022" w:rsidP="00617255">
      <w:pPr>
        <w:spacing w:before="120"/>
        <w:jc w:val="both"/>
        <w:rPr>
          <w:rFonts w:cs="Arial"/>
          <w:lang w:val="pt-PT"/>
        </w:rPr>
      </w:pPr>
      <w:r w:rsidRPr="007D3BD7">
        <w:rPr>
          <w:rFonts w:cs="Arial"/>
          <w:lang w:val="pt-PT"/>
        </w:rPr>
        <w:t xml:space="preserve">Os custos estimados em que se divide o </w:t>
      </w:r>
      <w:r w:rsidR="002C4DA8" w:rsidRPr="007D3BD7">
        <w:rPr>
          <w:rFonts w:cs="Arial"/>
          <w:lang w:val="pt-PT"/>
        </w:rPr>
        <w:t>preç</w:t>
      </w:r>
      <w:r w:rsidRPr="007D3BD7">
        <w:rPr>
          <w:rFonts w:cs="Arial"/>
          <w:lang w:val="pt-PT"/>
        </w:rPr>
        <w:t xml:space="preserve">o base de licitação detalham-se no </w:t>
      </w:r>
      <w:r w:rsidR="00DB0154" w:rsidRPr="007D3BD7">
        <w:rPr>
          <w:rFonts w:cs="Arial"/>
          <w:lang w:val="pt-PT"/>
        </w:rPr>
        <w:t>A</w:t>
      </w:r>
      <w:r w:rsidRPr="007D3BD7">
        <w:rPr>
          <w:rFonts w:cs="Arial"/>
          <w:lang w:val="pt-PT"/>
        </w:rPr>
        <w:t xml:space="preserve">nexo 4 deste </w:t>
      </w:r>
      <w:r w:rsidR="00360202" w:rsidRPr="007D3BD7">
        <w:rPr>
          <w:rFonts w:cs="Arial"/>
          <w:lang w:val="pt-PT"/>
        </w:rPr>
        <w:t>Q</w:t>
      </w:r>
      <w:r w:rsidRPr="007D3BD7">
        <w:rPr>
          <w:rFonts w:cs="Arial"/>
          <w:lang w:val="pt-PT"/>
        </w:rPr>
        <w:t>uadro de características</w:t>
      </w:r>
      <w:bookmarkEnd w:id="7"/>
      <w:r w:rsidR="00C17A3B" w:rsidRPr="007D3BD7">
        <w:rPr>
          <w:rFonts w:cs="Arial"/>
          <w:lang w:val="pt-PT"/>
        </w:rPr>
        <w:t>.</w:t>
      </w:r>
    </w:p>
    <w:p w14:paraId="63C9D411" w14:textId="6DEAE30F" w:rsidR="00503E6F" w:rsidRDefault="00E619D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5A41DE">
        <w:rPr>
          <w:rFonts w:cs="Arial"/>
          <w:b/>
          <w:lang w:val="pt-PT"/>
        </w:rPr>
        <w:lastRenderedPageBreak/>
        <w:t xml:space="preserve">C. </w:t>
      </w:r>
      <w:r w:rsidR="00653921" w:rsidRPr="005A41DE">
        <w:rPr>
          <w:rFonts w:cs="Arial"/>
          <w:b/>
          <w:u w:val="single"/>
          <w:lang w:val="pt-PT"/>
        </w:rPr>
        <w:t>Existência</w:t>
      </w:r>
      <w:r w:rsidRPr="005A41DE">
        <w:rPr>
          <w:rFonts w:cs="Arial"/>
          <w:b/>
          <w:u w:val="single"/>
          <w:lang w:val="pt-PT"/>
        </w:rPr>
        <w:t xml:space="preserve"> de </w:t>
      </w:r>
      <w:r w:rsidR="00653921" w:rsidRPr="005A41DE">
        <w:rPr>
          <w:rFonts w:cs="Arial"/>
          <w:b/>
          <w:u w:val="single"/>
          <w:lang w:val="pt-PT"/>
        </w:rPr>
        <w:t>crédito</w:t>
      </w:r>
    </w:p>
    <w:p w14:paraId="3CD32E54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23A8955C" w14:textId="40880276" w:rsidR="00B0183F" w:rsidRPr="005A41DE" w:rsidRDefault="00B0183F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5A41DE">
        <w:rPr>
          <w:rFonts w:cs="Arial"/>
          <w:b/>
          <w:lang w:val="pt-PT"/>
        </w:rPr>
        <w:t>C.</w:t>
      </w:r>
      <w:r>
        <w:rPr>
          <w:rFonts w:cs="Arial"/>
          <w:b/>
          <w:lang w:val="pt-PT"/>
        </w:rPr>
        <w:t>1.</w:t>
      </w:r>
      <w:r w:rsidRPr="005A41DE">
        <w:rPr>
          <w:rFonts w:cs="Arial"/>
          <w:b/>
          <w:lang w:val="pt-PT"/>
        </w:rPr>
        <w:t xml:space="preserve"> </w:t>
      </w:r>
      <w:r>
        <w:rPr>
          <w:rFonts w:cs="Arial"/>
          <w:b/>
          <w:u w:val="single"/>
          <w:lang w:val="pt-PT"/>
        </w:rPr>
        <w:t>Rubrica orçamental e contro gestor:</w:t>
      </w:r>
    </w:p>
    <w:p w14:paraId="50D98E0E" w14:textId="6E9B1376" w:rsidR="00B91266" w:rsidRPr="005A41DE" w:rsidRDefault="003B6984" w:rsidP="00617255">
      <w:pPr>
        <w:spacing w:before="120"/>
        <w:jc w:val="both"/>
        <w:rPr>
          <w:rFonts w:cs="Arial"/>
          <w:lang w:val="pt-PT"/>
        </w:rPr>
      </w:pPr>
      <w:r w:rsidRPr="005A41DE">
        <w:rPr>
          <w:rFonts w:cs="Arial"/>
          <w:lang w:val="pt-PT"/>
        </w:rPr>
        <w:t>Existe</w:t>
      </w:r>
      <w:r w:rsidR="006669C8" w:rsidRPr="005A41DE">
        <w:rPr>
          <w:rFonts w:cs="Arial"/>
          <w:lang w:val="pt-PT"/>
        </w:rPr>
        <w:t xml:space="preserve"> crédito adequado e suficiente</w:t>
      </w:r>
      <w:r w:rsidR="00B91266" w:rsidRPr="005A41DE">
        <w:rPr>
          <w:rFonts w:cs="Arial"/>
          <w:lang w:val="pt-PT"/>
        </w:rPr>
        <w:t xml:space="preserve"> </w:t>
      </w:r>
      <w:r w:rsidRPr="005A41DE">
        <w:rPr>
          <w:rFonts w:cs="Arial"/>
          <w:lang w:val="pt-PT"/>
        </w:rPr>
        <w:t>na</w:t>
      </w:r>
      <w:r w:rsidR="00ED2569" w:rsidRPr="005A41DE">
        <w:rPr>
          <w:rFonts w:cs="Arial"/>
          <w:lang w:val="pt-PT"/>
        </w:rPr>
        <w:t xml:space="preserve"> situação orçamental</w:t>
      </w:r>
      <w:r w:rsidR="00B91266" w:rsidRPr="005A41DE">
        <w:rPr>
          <w:rFonts w:cs="Arial"/>
          <w:lang w:val="pt-PT"/>
        </w:rPr>
        <w:t xml:space="preserve"> </w:t>
      </w:r>
      <w:r w:rsidR="00B91266" w:rsidRPr="005A41DE">
        <w:rPr>
          <w:lang w:val="pt-PT"/>
        </w:rPr>
        <w:t>D/227000100/2310</w:t>
      </w:r>
      <w:r w:rsidR="00B91266" w:rsidRPr="005A41DE">
        <w:rPr>
          <w:rFonts w:cs="Arial"/>
          <w:lang w:val="pt-PT"/>
        </w:rPr>
        <w:t xml:space="preserve"> </w:t>
      </w:r>
      <w:r w:rsidR="00ED2569" w:rsidRPr="005A41DE">
        <w:rPr>
          <w:rFonts w:cs="Arial"/>
          <w:lang w:val="pt-PT"/>
        </w:rPr>
        <w:t>do orçamento</w:t>
      </w:r>
      <w:r w:rsidR="00B91266" w:rsidRPr="005A41DE">
        <w:rPr>
          <w:rFonts w:cs="Arial"/>
          <w:lang w:val="pt-PT"/>
        </w:rPr>
        <w:t xml:space="preserve"> </w:t>
      </w:r>
      <w:r w:rsidR="006669C8" w:rsidRPr="005A41DE">
        <w:rPr>
          <w:rFonts w:cs="Arial"/>
          <w:lang w:val="pt-PT"/>
        </w:rPr>
        <w:t>da Delegação para assumir</w:t>
      </w:r>
      <w:r w:rsidR="00B91266" w:rsidRPr="005A41DE">
        <w:rPr>
          <w:rFonts w:cs="Arial"/>
          <w:lang w:val="pt-PT"/>
        </w:rPr>
        <w:t xml:space="preserve"> </w:t>
      </w:r>
      <w:r w:rsidR="006669C8" w:rsidRPr="005A41DE">
        <w:rPr>
          <w:rFonts w:cs="Arial"/>
          <w:lang w:val="pt-PT"/>
        </w:rPr>
        <w:t>a</w:t>
      </w:r>
      <w:r w:rsidR="00B91266" w:rsidRPr="005A41DE">
        <w:rPr>
          <w:rFonts w:cs="Arial"/>
          <w:lang w:val="pt-PT"/>
        </w:rPr>
        <w:t>s despes</w:t>
      </w:r>
      <w:r w:rsidR="006669C8" w:rsidRPr="005A41DE">
        <w:rPr>
          <w:rFonts w:cs="Arial"/>
          <w:lang w:val="pt-PT"/>
        </w:rPr>
        <w:t>a</w:t>
      </w:r>
      <w:r w:rsidR="00B91266" w:rsidRPr="005A41DE">
        <w:rPr>
          <w:rFonts w:cs="Arial"/>
          <w:lang w:val="pt-PT"/>
        </w:rPr>
        <w:t xml:space="preserve">s </w:t>
      </w:r>
      <w:r w:rsidR="006669C8" w:rsidRPr="005A41DE">
        <w:rPr>
          <w:rFonts w:cs="Arial"/>
          <w:lang w:val="pt-PT"/>
        </w:rPr>
        <w:t>derivad</w:t>
      </w:r>
      <w:r w:rsidR="003959A9" w:rsidRPr="005A41DE">
        <w:rPr>
          <w:rFonts w:cs="Arial"/>
          <w:lang w:val="pt-PT"/>
        </w:rPr>
        <w:t>a</w:t>
      </w:r>
      <w:r w:rsidR="006669C8" w:rsidRPr="005A41DE">
        <w:rPr>
          <w:rFonts w:cs="Arial"/>
          <w:lang w:val="pt-PT"/>
        </w:rPr>
        <w:t>s no exercício correspondente</w:t>
      </w:r>
      <w:r w:rsidR="00B91266" w:rsidRPr="005A41DE">
        <w:rPr>
          <w:rFonts w:cs="Arial"/>
          <w:lang w:val="pt-PT"/>
        </w:rPr>
        <w:t>.</w:t>
      </w:r>
    </w:p>
    <w:p w14:paraId="08EE1F36" w14:textId="426A542A" w:rsidR="00B91266" w:rsidRPr="00617255" w:rsidRDefault="00913C7C" w:rsidP="00617255">
      <w:pPr>
        <w:spacing w:before="120"/>
        <w:jc w:val="both"/>
        <w:rPr>
          <w:rFonts w:cs="Arial"/>
          <w:lang w:val="pt-PT"/>
        </w:rPr>
      </w:pPr>
      <w:r w:rsidRPr="005A41DE">
        <w:rPr>
          <w:rFonts w:cs="Arial"/>
          <w:b/>
          <w:lang w:val="pt-PT"/>
        </w:rPr>
        <w:t>Rubric</w:t>
      </w:r>
      <w:r w:rsidR="00B91266" w:rsidRPr="005A41DE">
        <w:rPr>
          <w:rFonts w:cs="Arial"/>
          <w:b/>
          <w:lang w:val="pt-PT"/>
        </w:rPr>
        <w:t xml:space="preserve">a </w:t>
      </w:r>
      <w:r w:rsidRPr="005A41DE">
        <w:rPr>
          <w:rFonts w:cs="Arial"/>
          <w:b/>
          <w:lang w:val="pt-PT"/>
        </w:rPr>
        <w:t>orçamental</w:t>
      </w:r>
      <w:r w:rsidR="00B91266" w:rsidRPr="005A41DE">
        <w:rPr>
          <w:rFonts w:cs="Arial"/>
          <w:lang w:val="pt-PT"/>
        </w:rPr>
        <w:t xml:space="preserve">: </w:t>
      </w:r>
      <w:r w:rsidR="00B91266" w:rsidRPr="005A41DE">
        <w:rPr>
          <w:lang w:val="pt-PT"/>
        </w:rPr>
        <w:t>D/227000100/2310</w:t>
      </w:r>
      <w:r w:rsidR="00B91266" w:rsidRPr="005A41DE">
        <w:rPr>
          <w:rFonts w:cs="Arial"/>
          <w:lang w:val="pt-PT"/>
        </w:rPr>
        <w:t xml:space="preserve"> </w:t>
      </w:r>
      <w:r w:rsidR="00653921" w:rsidRPr="005A41DE">
        <w:rPr>
          <w:rFonts w:cs="Arial"/>
          <w:lang w:val="pt-PT"/>
        </w:rPr>
        <w:t>Limpeza e saneamento</w:t>
      </w:r>
      <w:r w:rsidR="00B91266" w:rsidRPr="005A41DE">
        <w:rPr>
          <w:rFonts w:cs="Arial"/>
          <w:lang w:val="pt-PT"/>
        </w:rPr>
        <w:t>.</w:t>
      </w:r>
    </w:p>
    <w:p w14:paraId="7B59C0B4" w14:textId="538C0A07" w:rsidR="00B91266" w:rsidRPr="005A41DE" w:rsidRDefault="006669C8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5A41DE">
        <w:rPr>
          <w:rFonts w:cs="Arial"/>
          <w:b/>
          <w:lang w:val="pt-PT"/>
        </w:rPr>
        <w:t>Órgão</w:t>
      </w:r>
      <w:r w:rsidR="00B91266" w:rsidRPr="005A41DE">
        <w:rPr>
          <w:rFonts w:cs="Arial"/>
          <w:b/>
          <w:lang w:val="pt-PT"/>
        </w:rPr>
        <w:t xml:space="preserve"> de contra</w:t>
      </w:r>
      <w:r w:rsidR="00653921" w:rsidRPr="005A41DE">
        <w:rPr>
          <w:rFonts w:cs="Arial"/>
          <w:b/>
          <w:lang w:val="pt-PT"/>
        </w:rPr>
        <w:t>tação</w:t>
      </w:r>
      <w:r w:rsidR="00B91266" w:rsidRPr="005A41DE">
        <w:rPr>
          <w:rFonts w:cs="Arial"/>
          <w:b/>
          <w:lang w:val="pt-PT"/>
        </w:rPr>
        <w:t>:</w:t>
      </w:r>
      <w:r w:rsidR="00B91266" w:rsidRPr="005A41DE">
        <w:rPr>
          <w:rFonts w:cs="Arial"/>
          <w:lang w:val="pt-PT"/>
        </w:rPr>
        <w:t xml:space="preserve"> </w:t>
      </w:r>
      <w:r w:rsidR="00673AEA" w:rsidRPr="005A41DE">
        <w:rPr>
          <w:rFonts w:cs="Arial"/>
          <w:lang w:val="pt-PT"/>
        </w:rPr>
        <w:t>o t</w:t>
      </w:r>
      <w:r w:rsidR="00653921" w:rsidRPr="005A41DE">
        <w:rPr>
          <w:rFonts w:cs="Arial"/>
          <w:lang w:val="pt-PT"/>
        </w:rPr>
        <w:t>itular da Delegação</w:t>
      </w:r>
      <w:r w:rsidR="00B91266" w:rsidRPr="005A41DE">
        <w:rPr>
          <w:rFonts w:cs="Arial"/>
          <w:lang w:val="pt-PT"/>
        </w:rPr>
        <w:t xml:space="preserve"> </w:t>
      </w:r>
      <w:r w:rsidR="005C1C5A" w:rsidRPr="005A41DE">
        <w:rPr>
          <w:rFonts w:cs="Arial"/>
          <w:lang w:val="pt-PT"/>
        </w:rPr>
        <w:t xml:space="preserve">do Governo </w:t>
      </w:r>
      <w:r w:rsidR="00653921" w:rsidRPr="005A41DE">
        <w:rPr>
          <w:rFonts w:cs="Arial"/>
          <w:lang w:val="pt-PT"/>
        </w:rPr>
        <w:t>da Catalunha em</w:t>
      </w:r>
      <w:r w:rsidR="00B91266" w:rsidRPr="005A41DE">
        <w:rPr>
          <w:rFonts w:cs="Arial"/>
          <w:lang w:val="pt-PT"/>
        </w:rPr>
        <w:t xml:space="preserve"> </w:t>
      </w:r>
      <w:r w:rsidR="001E29D3" w:rsidRPr="005A41DE">
        <w:rPr>
          <w:rFonts w:cs="Arial"/>
          <w:lang w:val="pt-PT"/>
        </w:rPr>
        <w:t>Portugal</w:t>
      </w:r>
      <w:r w:rsidR="00673AEA" w:rsidRPr="005A41DE">
        <w:rPr>
          <w:rFonts w:cs="Arial"/>
          <w:lang w:val="pt-PT"/>
        </w:rPr>
        <w:t>.</w:t>
      </w:r>
      <w:r w:rsidR="00B91266" w:rsidRPr="005A41DE">
        <w:rPr>
          <w:rFonts w:cs="Arial"/>
          <w:lang w:val="pt-PT"/>
        </w:rPr>
        <w:t xml:space="preserve"> </w:t>
      </w:r>
    </w:p>
    <w:p w14:paraId="41F103E6" w14:textId="693AC06F" w:rsidR="00B91266" w:rsidRPr="00617255" w:rsidRDefault="00653921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5A41DE">
        <w:rPr>
          <w:rFonts w:cs="Arial"/>
          <w:b/>
          <w:lang w:val="pt-PT"/>
        </w:rPr>
        <w:t xml:space="preserve">Responsável pelo </w:t>
      </w:r>
      <w:r w:rsidR="00B91266" w:rsidRPr="005A41DE">
        <w:rPr>
          <w:rFonts w:cs="Arial"/>
          <w:b/>
          <w:lang w:val="pt-PT"/>
        </w:rPr>
        <w:t>contra</w:t>
      </w:r>
      <w:r w:rsidR="00F8404E" w:rsidRPr="005A41DE">
        <w:rPr>
          <w:rFonts w:cs="Arial"/>
          <w:b/>
          <w:lang w:val="pt-PT"/>
        </w:rPr>
        <w:t>to</w:t>
      </w:r>
      <w:r w:rsidR="00B91266" w:rsidRPr="005A41DE">
        <w:rPr>
          <w:rFonts w:cs="Arial"/>
          <w:b/>
          <w:lang w:val="pt-PT"/>
        </w:rPr>
        <w:t>:</w:t>
      </w:r>
      <w:r w:rsidR="00B91266" w:rsidRPr="005A41DE">
        <w:rPr>
          <w:rFonts w:cs="Arial"/>
          <w:lang w:val="pt-PT"/>
        </w:rPr>
        <w:t xml:space="preserve"> </w:t>
      </w:r>
      <w:r w:rsidR="00673AEA" w:rsidRPr="005A41DE">
        <w:rPr>
          <w:rFonts w:cs="Arial"/>
          <w:lang w:val="pt-PT"/>
        </w:rPr>
        <w:t>o t</w:t>
      </w:r>
      <w:r w:rsidRPr="005A41DE">
        <w:rPr>
          <w:rFonts w:cs="Arial"/>
          <w:lang w:val="pt-PT"/>
        </w:rPr>
        <w:t>itular da Delegação</w:t>
      </w:r>
      <w:r w:rsidR="00B91266" w:rsidRPr="005A41DE">
        <w:rPr>
          <w:rFonts w:cs="Arial"/>
          <w:lang w:val="pt-PT"/>
        </w:rPr>
        <w:t xml:space="preserve"> </w:t>
      </w:r>
      <w:r w:rsidR="005C1C5A" w:rsidRPr="005A41DE">
        <w:rPr>
          <w:rFonts w:cs="Arial"/>
          <w:lang w:val="pt-PT"/>
        </w:rPr>
        <w:t xml:space="preserve">do Governo </w:t>
      </w:r>
      <w:r w:rsidRPr="005A41DE">
        <w:rPr>
          <w:rFonts w:cs="Arial"/>
          <w:lang w:val="pt-PT"/>
        </w:rPr>
        <w:t>da Catalunha em</w:t>
      </w:r>
      <w:r w:rsidR="00B91266" w:rsidRPr="005A41DE">
        <w:rPr>
          <w:rFonts w:cs="Arial"/>
          <w:lang w:val="pt-PT"/>
        </w:rPr>
        <w:t xml:space="preserve"> </w:t>
      </w:r>
      <w:r w:rsidR="001E29D3" w:rsidRPr="005A41DE">
        <w:rPr>
          <w:rFonts w:cs="Arial"/>
          <w:lang w:val="pt-PT"/>
        </w:rPr>
        <w:t>Portugal</w:t>
      </w:r>
      <w:r w:rsidR="00673AEA" w:rsidRPr="005A41DE">
        <w:rPr>
          <w:rFonts w:cs="Arial"/>
          <w:lang w:val="pt-PT"/>
        </w:rPr>
        <w:t>.</w:t>
      </w:r>
    </w:p>
    <w:p w14:paraId="332E0BBA" w14:textId="77777777" w:rsidR="00916ACE" w:rsidRDefault="00916ACE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562F5570" w14:textId="0CA50E9B" w:rsidR="00B91266" w:rsidRPr="005A41DE" w:rsidRDefault="00B91266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5A41DE">
        <w:rPr>
          <w:rFonts w:cs="Arial"/>
          <w:b/>
          <w:u w:val="single"/>
          <w:lang w:val="pt-PT"/>
        </w:rPr>
        <w:t>C2. Revi</w:t>
      </w:r>
      <w:r w:rsidR="00F757C0" w:rsidRPr="005A41DE">
        <w:rPr>
          <w:rFonts w:cs="Arial"/>
          <w:b/>
          <w:u w:val="single"/>
          <w:lang w:val="pt-PT"/>
        </w:rPr>
        <w:t>são</w:t>
      </w:r>
      <w:r w:rsidRPr="005A41DE">
        <w:rPr>
          <w:rFonts w:cs="Arial"/>
          <w:b/>
          <w:u w:val="single"/>
          <w:lang w:val="pt-PT"/>
        </w:rPr>
        <w:t xml:space="preserve"> de pre</w:t>
      </w:r>
      <w:r w:rsidR="00F757C0" w:rsidRPr="005A41DE">
        <w:rPr>
          <w:rFonts w:cs="Arial"/>
          <w:b/>
          <w:u w:val="single"/>
          <w:lang w:val="pt-PT"/>
        </w:rPr>
        <w:t>ço</w:t>
      </w:r>
      <w:r w:rsidRPr="005A41DE">
        <w:rPr>
          <w:rFonts w:cs="Arial"/>
          <w:b/>
          <w:u w:val="single"/>
          <w:lang w:val="pt-PT"/>
        </w:rPr>
        <w:t>s</w:t>
      </w:r>
    </w:p>
    <w:p w14:paraId="36F156DA" w14:textId="77777777" w:rsidR="00617255" w:rsidRDefault="00F757C0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5A41DE">
        <w:rPr>
          <w:rFonts w:cs="Arial"/>
          <w:lang w:val="pt-PT"/>
        </w:rPr>
        <w:t>Neste</w:t>
      </w:r>
      <w:r w:rsidR="00B91266" w:rsidRPr="005A41DE">
        <w:rPr>
          <w:rFonts w:cs="Arial"/>
          <w:lang w:val="pt-PT"/>
        </w:rPr>
        <w:t xml:space="preserve"> contr</w:t>
      </w:r>
      <w:r w:rsidR="00617255">
        <w:rPr>
          <w:rFonts w:cs="Arial"/>
          <w:lang w:val="pt-PT"/>
        </w:rPr>
        <w:t>a</w:t>
      </w:r>
      <w:r w:rsidRPr="005A41DE">
        <w:rPr>
          <w:rFonts w:cs="Arial"/>
          <w:lang w:val="pt-PT"/>
        </w:rPr>
        <w:t>to</w:t>
      </w:r>
      <w:r w:rsidR="00B91266" w:rsidRPr="005A41DE">
        <w:rPr>
          <w:rFonts w:cs="Arial"/>
          <w:lang w:val="pt-PT"/>
        </w:rPr>
        <w:t xml:space="preserve"> </w:t>
      </w:r>
      <w:r w:rsidR="00ED2569" w:rsidRPr="005A41DE">
        <w:rPr>
          <w:rFonts w:cs="Arial"/>
          <w:lang w:val="pt-PT"/>
        </w:rPr>
        <w:t>não inclui</w:t>
      </w:r>
      <w:r w:rsidR="00B91266" w:rsidRPr="005A41DE">
        <w:rPr>
          <w:rFonts w:cs="Arial"/>
          <w:lang w:val="pt-PT"/>
        </w:rPr>
        <w:t xml:space="preserve"> </w:t>
      </w:r>
      <w:r w:rsidRPr="005A41DE">
        <w:rPr>
          <w:rFonts w:cs="Arial"/>
          <w:lang w:val="pt-PT"/>
        </w:rPr>
        <w:t>nenhuma revisão de preços</w:t>
      </w:r>
      <w:r w:rsidR="00B91266" w:rsidRPr="005A41DE">
        <w:rPr>
          <w:rFonts w:cs="Arial"/>
          <w:lang w:val="pt-PT"/>
        </w:rPr>
        <w:t xml:space="preserve"> </w:t>
      </w:r>
      <w:r w:rsidRPr="005A41DE">
        <w:rPr>
          <w:rFonts w:cs="Arial"/>
          <w:lang w:val="pt-PT"/>
        </w:rPr>
        <w:t>e</w:t>
      </w:r>
      <w:r w:rsidR="00B91266" w:rsidRPr="005A41DE">
        <w:rPr>
          <w:rFonts w:cs="Arial"/>
          <w:lang w:val="pt-PT"/>
        </w:rPr>
        <w:t xml:space="preserve">, </w:t>
      </w:r>
      <w:r w:rsidRPr="005A41DE">
        <w:rPr>
          <w:rFonts w:cs="Arial"/>
          <w:lang w:val="pt-PT"/>
        </w:rPr>
        <w:t>portanto,</w:t>
      </w:r>
      <w:r w:rsidR="00B91266" w:rsidRPr="005A41DE">
        <w:rPr>
          <w:rFonts w:cs="Arial"/>
          <w:lang w:val="pt-PT"/>
        </w:rPr>
        <w:t xml:space="preserve"> n</w:t>
      </w:r>
      <w:r w:rsidRPr="005A41DE">
        <w:rPr>
          <w:rFonts w:cs="Arial"/>
          <w:lang w:val="pt-PT"/>
        </w:rPr>
        <w:t>ã</w:t>
      </w:r>
      <w:r w:rsidR="00B91266" w:rsidRPr="005A41DE">
        <w:rPr>
          <w:rFonts w:cs="Arial"/>
          <w:lang w:val="pt-PT"/>
        </w:rPr>
        <w:t xml:space="preserve">o </w:t>
      </w:r>
      <w:r w:rsidRPr="005A41DE">
        <w:rPr>
          <w:rFonts w:cs="Arial"/>
          <w:lang w:val="pt-PT"/>
        </w:rPr>
        <w:t>se estabelece nenhuma</w:t>
      </w:r>
      <w:r w:rsidR="00B91266" w:rsidRPr="005A41DE">
        <w:rPr>
          <w:rFonts w:cs="Arial"/>
          <w:lang w:val="pt-PT"/>
        </w:rPr>
        <w:t xml:space="preserve"> fórmula n</w:t>
      </w:r>
      <w:r w:rsidRPr="005A41DE">
        <w:rPr>
          <w:rFonts w:cs="Arial"/>
          <w:lang w:val="pt-PT"/>
        </w:rPr>
        <w:t>em</w:t>
      </w:r>
      <w:r w:rsidR="00B91266" w:rsidRPr="005A41DE">
        <w:rPr>
          <w:rFonts w:cs="Arial"/>
          <w:lang w:val="pt-PT"/>
        </w:rPr>
        <w:t xml:space="preserve"> sistema de revis</w:t>
      </w:r>
      <w:r w:rsidRPr="005A41DE">
        <w:rPr>
          <w:rFonts w:cs="Arial"/>
          <w:lang w:val="pt-PT"/>
        </w:rPr>
        <w:t>ão</w:t>
      </w:r>
      <w:r w:rsidR="00B91266" w:rsidRPr="005A41DE">
        <w:rPr>
          <w:rFonts w:cs="Arial"/>
          <w:lang w:val="pt-PT"/>
        </w:rPr>
        <w:t xml:space="preserve"> de pre</w:t>
      </w:r>
      <w:r w:rsidRPr="005A41DE">
        <w:rPr>
          <w:rFonts w:cs="Arial"/>
          <w:lang w:val="pt-PT"/>
        </w:rPr>
        <w:t>ço</w:t>
      </w:r>
      <w:r w:rsidR="00B91266" w:rsidRPr="005A41DE">
        <w:rPr>
          <w:rFonts w:cs="Arial"/>
          <w:lang w:val="pt-PT"/>
        </w:rPr>
        <w:t xml:space="preserve">s. </w:t>
      </w:r>
    </w:p>
    <w:p w14:paraId="3E475AB2" w14:textId="77F65781" w:rsidR="00CF2D28" w:rsidRPr="00617255" w:rsidRDefault="00CF2D28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5A41DE">
        <w:rPr>
          <w:rFonts w:cs="Arial"/>
          <w:bCs/>
          <w:lang w:val="pt-PT"/>
        </w:rPr>
        <w:t>Prevê-se uma revisão</w:t>
      </w:r>
      <w:r w:rsidR="00702E85" w:rsidRPr="005A41DE">
        <w:rPr>
          <w:rFonts w:cs="Arial"/>
          <w:bCs/>
          <w:lang w:val="pt-PT"/>
        </w:rPr>
        <w:t xml:space="preserve"> anual dos </w:t>
      </w:r>
      <w:r w:rsidRPr="005A41DE">
        <w:rPr>
          <w:rFonts w:cs="Arial"/>
          <w:bCs/>
          <w:lang w:val="pt-PT"/>
        </w:rPr>
        <w:t xml:space="preserve">preços </w:t>
      </w:r>
      <w:r w:rsidR="00702E85" w:rsidRPr="005A41DE">
        <w:rPr>
          <w:rFonts w:cs="Arial"/>
          <w:bCs/>
          <w:lang w:val="pt-PT"/>
        </w:rPr>
        <w:t xml:space="preserve">unitários e do preço </w:t>
      </w:r>
      <w:r w:rsidR="00321FEF" w:rsidRPr="005A41DE">
        <w:rPr>
          <w:rFonts w:cs="Arial"/>
          <w:bCs/>
          <w:lang w:val="pt-PT"/>
        </w:rPr>
        <w:t>máximo de adjudicação, no caso de prorrogação de contrato</w:t>
      </w:r>
      <w:r w:rsidR="006A1358" w:rsidRPr="005A41DE">
        <w:rPr>
          <w:rFonts w:cs="Arial"/>
          <w:bCs/>
          <w:lang w:val="pt-PT"/>
        </w:rPr>
        <w:t xml:space="preserve">, </w:t>
      </w:r>
      <w:r w:rsidRPr="005A41DE">
        <w:rPr>
          <w:rFonts w:cs="Arial"/>
          <w:bCs/>
          <w:lang w:val="pt-PT"/>
        </w:rPr>
        <w:t xml:space="preserve">de acordo com </w:t>
      </w:r>
      <w:r w:rsidR="006A1358" w:rsidRPr="005A41DE">
        <w:rPr>
          <w:rFonts w:cs="Arial"/>
          <w:bCs/>
          <w:lang w:val="pt-PT"/>
        </w:rPr>
        <w:t>o</w:t>
      </w:r>
      <w:r w:rsidRPr="005A41DE">
        <w:rPr>
          <w:rFonts w:cs="Arial"/>
          <w:bCs/>
          <w:lang w:val="pt-PT"/>
        </w:rPr>
        <w:t xml:space="preserve"> Índice de Preços do Consumidor</w:t>
      </w:r>
      <w:r w:rsidR="006A1358" w:rsidRPr="005A41DE">
        <w:rPr>
          <w:rFonts w:cs="Arial"/>
          <w:bCs/>
          <w:lang w:val="pt-PT"/>
        </w:rPr>
        <w:t xml:space="preserve"> (IPC)</w:t>
      </w:r>
      <w:r w:rsidRPr="005A41DE">
        <w:rPr>
          <w:rFonts w:cs="Arial"/>
          <w:bCs/>
          <w:lang w:val="pt-PT"/>
        </w:rPr>
        <w:t xml:space="preserve">, </w:t>
      </w:r>
      <w:r w:rsidR="005A41DE" w:rsidRPr="005A41DE">
        <w:rPr>
          <w:rFonts w:cs="Arial"/>
          <w:bCs/>
          <w:lang w:val="pt-PT"/>
        </w:rPr>
        <w:t>até um máximo de um 10%.</w:t>
      </w:r>
      <w:r w:rsidRPr="00490EA7">
        <w:rPr>
          <w:rFonts w:cs="Arial"/>
          <w:bCs/>
          <w:lang w:val="pt-PT"/>
        </w:rPr>
        <w:t xml:space="preserve"> </w:t>
      </w:r>
    </w:p>
    <w:p w14:paraId="66DFC319" w14:textId="77777777" w:rsidR="00916ACE" w:rsidRDefault="00916ACE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047FA72F" w14:textId="0884B9FD" w:rsidR="00B91266" w:rsidRPr="006E6138" w:rsidRDefault="00B91266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6E6138">
        <w:rPr>
          <w:rFonts w:cs="Arial"/>
          <w:b/>
          <w:u w:val="single"/>
          <w:lang w:val="pt-PT"/>
        </w:rPr>
        <w:t>C3. Garantia</w:t>
      </w:r>
    </w:p>
    <w:p w14:paraId="3E0D0325" w14:textId="652F2864" w:rsidR="00E619D7" w:rsidRPr="00617255" w:rsidRDefault="00182D81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6E6138">
        <w:rPr>
          <w:rFonts w:cs="Arial"/>
          <w:lang w:val="pt-PT"/>
        </w:rPr>
        <w:t>Tendo em conta natureza do contrato, o seu l</w:t>
      </w:r>
      <w:r w:rsidR="001F427C" w:rsidRPr="006E6138">
        <w:rPr>
          <w:rFonts w:cs="Arial"/>
          <w:lang w:val="pt-PT"/>
        </w:rPr>
        <w:t>ocal</w:t>
      </w:r>
      <w:r w:rsidRPr="006E6138">
        <w:rPr>
          <w:rFonts w:cs="Arial"/>
          <w:lang w:val="pt-PT"/>
        </w:rPr>
        <w:t xml:space="preserve"> de celebração e a disponibilidade estabelecida pela primeira Disposição adicional da LCSP</w:t>
      </w:r>
      <w:r w:rsidR="005A0932" w:rsidRPr="006E6138">
        <w:rPr>
          <w:rFonts w:cs="Arial"/>
          <w:lang w:val="pt-PT"/>
        </w:rPr>
        <w:t xml:space="preserve"> (</w:t>
      </w:r>
      <w:bookmarkStart w:id="8" w:name="_Hlk59117011"/>
      <w:r w:rsidR="005A0932" w:rsidRPr="006E6138">
        <w:rPr>
          <w:rFonts w:cs="Arial"/>
          <w:lang w:val="pt-PT"/>
        </w:rPr>
        <w:t>Lei do Contrato do Sector Público</w:t>
      </w:r>
      <w:bookmarkEnd w:id="8"/>
      <w:r w:rsidR="005A0932" w:rsidRPr="006E6138">
        <w:rPr>
          <w:rFonts w:cs="Arial"/>
          <w:lang w:val="pt-PT"/>
        </w:rPr>
        <w:t>)</w:t>
      </w:r>
      <w:r w:rsidRPr="006E6138">
        <w:rPr>
          <w:rFonts w:cs="Arial"/>
          <w:lang w:val="pt-PT"/>
        </w:rPr>
        <w:t>, neste contrato não se exige a constituição de garantia definitiva. Neste sentido, a Delegação funciona em Portugal como se fosse uma empresa privada, a qual, para além do mais, não tem uma grande visibilidade no mercado. Se a constituição de garantia fosse necessária, implicaria um maior custo para as empresas, caso fossem adjudicatárias, e um menor interesse ao apresentar uma oferta para o contrato</w:t>
      </w:r>
      <w:r w:rsidR="004D3E3F" w:rsidRPr="006E6138">
        <w:rPr>
          <w:rFonts w:cs="Arial"/>
          <w:lang w:val="pt-PT"/>
        </w:rPr>
        <w:t>.</w:t>
      </w:r>
      <w:r w:rsidR="004667EB" w:rsidRPr="006E6138">
        <w:t xml:space="preserve"> </w:t>
      </w:r>
      <w:r w:rsidR="004667EB" w:rsidRPr="006E6138">
        <w:rPr>
          <w:rFonts w:cs="Arial"/>
          <w:lang w:val="pt-PT"/>
        </w:rPr>
        <w:t>Além disso, importa referir que o valor estimado do contrato é muito baixo.</w:t>
      </w:r>
    </w:p>
    <w:p w14:paraId="31A2CE80" w14:textId="77777777" w:rsidR="00D91073" w:rsidRPr="0002158F" w:rsidRDefault="00D91073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143E8919" w14:textId="5B5E0BC2" w:rsidR="00E619D7" w:rsidRPr="0002158F" w:rsidRDefault="00E619D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02158F">
        <w:rPr>
          <w:rFonts w:cs="Arial"/>
          <w:b/>
          <w:lang w:val="pt-PT"/>
        </w:rPr>
        <w:t xml:space="preserve">D. </w:t>
      </w:r>
      <w:r w:rsidR="00B91266" w:rsidRPr="0002158F">
        <w:rPr>
          <w:rFonts w:cs="Arial"/>
          <w:b/>
          <w:u w:val="single"/>
          <w:lang w:val="pt-PT"/>
        </w:rPr>
        <w:t>Dura</w:t>
      </w:r>
      <w:r w:rsidR="00F757C0" w:rsidRPr="0002158F">
        <w:rPr>
          <w:rFonts w:cs="Arial"/>
          <w:b/>
          <w:u w:val="single"/>
          <w:lang w:val="pt-PT"/>
        </w:rPr>
        <w:t>ção</w:t>
      </w:r>
      <w:r w:rsidR="00B91266" w:rsidRPr="0002158F">
        <w:rPr>
          <w:rFonts w:cs="Arial"/>
          <w:b/>
          <w:u w:val="single"/>
          <w:lang w:val="pt-PT"/>
        </w:rPr>
        <w:t xml:space="preserve"> </w:t>
      </w:r>
      <w:r w:rsidRPr="0002158F">
        <w:rPr>
          <w:rFonts w:cs="Arial"/>
          <w:b/>
          <w:u w:val="single"/>
          <w:lang w:val="pt-PT"/>
        </w:rPr>
        <w:t>d</w:t>
      </w:r>
      <w:r w:rsidR="00F757C0" w:rsidRPr="0002158F">
        <w:rPr>
          <w:rFonts w:cs="Arial"/>
          <w:b/>
          <w:u w:val="single"/>
          <w:lang w:val="pt-PT"/>
        </w:rPr>
        <w:t>o</w:t>
      </w:r>
      <w:r w:rsidRPr="0002158F">
        <w:rPr>
          <w:rFonts w:cs="Arial"/>
          <w:b/>
          <w:u w:val="single"/>
          <w:lang w:val="pt-PT"/>
        </w:rPr>
        <w:t xml:space="preserve"> contra</w:t>
      </w:r>
      <w:r w:rsidR="00F757C0" w:rsidRPr="0002158F">
        <w:rPr>
          <w:rFonts w:cs="Arial"/>
          <w:b/>
          <w:u w:val="single"/>
          <w:lang w:val="pt-PT"/>
        </w:rPr>
        <w:t>to</w:t>
      </w:r>
    </w:p>
    <w:p w14:paraId="60A471E8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276604B6" w14:textId="314C8C05" w:rsidR="00E619D7" w:rsidRPr="0002158F" w:rsidRDefault="00E619D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02158F">
        <w:rPr>
          <w:rFonts w:cs="Arial"/>
          <w:b/>
          <w:lang w:val="pt-PT"/>
        </w:rPr>
        <w:t xml:space="preserve">D.1 </w:t>
      </w:r>
      <w:r w:rsidR="00F757C0" w:rsidRPr="0002158F">
        <w:rPr>
          <w:rFonts w:cs="Arial"/>
          <w:b/>
          <w:u w:val="single"/>
          <w:lang w:val="pt-PT"/>
        </w:rPr>
        <w:t>Prazo e local</w:t>
      </w:r>
      <w:r w:rsidR="00C01997" w:rsidRPr="0002158F">
        <w:rPr>
          <w:rFonts w:cs="Arial"/>
          <w:b/>
          <w:u w:val="single"/>
          <w:lang w:val="pt-PT"/>
        </w:rPr>
        <w:t xml:space="preserve"> </w:t>
      </w:r>
      <w:r w:rsidRPr="0002158F">
        <w:rPr>
          <w:rFonts w:cs="Arial"/>
          <w:b/>
          <w:u w:val="single"/>
          <w:lang w:val="pt-PT"/>
        </w:rPr>
        <w:t>d</w:t>
      </w:r>
      <w:r w:rsidR="00F757C0" w:rsidRPr="0002158F">
        <w:rPr>
          <w:rFonts w:cs="Arial"/>
          <w:b/>
          <w:u w:val="single"/>
          <w:lang w:val="pt-PT"/>
        </w:rPr>
        <w:t xml:space="preserve">e </w:t>
      </w:r>
      <w:r w:rsidRPr="0002158F">
        <w:rPr>
          <w:rFonts w:cs="Arial"/>
          <w:b/>
          <w:u w:val="single"/>
          <w:lang w:val="pt-PT"/>
        </w:rPr>
        <w:t>execu</w:t>
      </w:r>
      <w:r w:rsidR="00F757C0" w:rsidRPr="0002158F">
        <w:rPr>
          <w:rFonts w:cs="Arial"/>
          <w:b/>
          <w:u w:val="single"/>
          <w:lang w:val="pt-PT"/>
        </w:rPr>
        <w:t>ção</w:t>
      </w:r>
      <w:r w:rsidR="00C01997" w:rsidRPr="0002158F">
        <w:rPr>
          <w:rFonts w:cs="Arial"/>
          <w:b/>
          <w:u w:val="single"/>
          <w:lang w:val="pt-PT"/>
        </w:rPr>
        <w:t xml:space="preserve"> </w:t>
      </w:r>
      <w:r w:rsidR="00F757C0" w:rsidRPr="0002158F">
        <w:rPr>
          <w:rFonts w:cs="Arial"/>
          <w:b/>
          <w:u w:val="single"/>
          <w:lang w:val="pt-PT"/>
        </w:rPr>
        <w:t>da prestação</w:t>
      </w:r>
    </w:p>
    <w:p w14:paraId="25C89994" w14:textId="34A22B51" w:rsidR="00E619D7" w:rsidRPr="0002158F" w:rsidRDefault="00F757C0" w:rsidP="00617255">
      <w:pPr>
        <w:spacing w:before="120"/>
        <w:jc w:val="both"/>
        <w:rPr>
          <w:rFonts w:cs="Arial"/>
          <w:lang w:val="pt-PT"/>
        </w:rPr>
      </w:pPr>
      <w:r w:rsidRPr="0002158F">
        <w:rPr>
          <w:rFonts w:cs="Arial"/>
          <w:lang w:val="pt-PT"/>
        </w:rPr>
        <w:t xml:space="preserve">De 1 de </w:t>
      </w:r>
      <w:r w:rsidR="006E6138" w:rsidRPr="0002158F">
        <w:rPr>
          <w:rFonts w:cs="Arial"/>
          <w:lang w:val="pt-PT"/>
        </w:rPr>
        <w:t>abril de 2024</w:t>
      </w:r>
      <w:r w:rsidRPr="0002158F">
        <w:rPr>
          <w:rFonts w:cs="Arial"/>
          <w:lang w:val="pt-PT"/>
        </w:rPr>
        <w:t>, ou desde a data da sua formalização caso esta seja posterior, até 31 de dezembro de 202</w:t>
      </w:r>
      <w:r w:rsidR="006E6138" w:rsidRPr="0002158F">
        <w:rPr>
          <w:rFonts w:cs="Arial"/>
          <w:lang w:val="pt-PT"/>
        </w:rPr>
        <w:t>4</w:t>
      </w:r>
      <w:r w:rsidR="00B91266" w:rsidRPr="0002158F">
        <w:rPr>
          <w:rFonts w:cs="Arial"/>
          <w:lang w:val="pt-PT"/>
        </w:rPr>
        <w:t>.</w:t>
      </w:r>
    </w:p>
    <w:p w14:paraId="17765B05" w14:textId="77777777" w:rsidR="00617451" w:rsidRPr="0002158F" w:rsidRDefault="00617451" w:rsidP="00617255">
      <w:pPr>
        <w:spacing w:before="120"/>
        <w:jc w:val="both"/>
        <w:rPr>
          <w:rFonts w:cs="Arial"/>
          <w:lang w:val="pt-PT"/>
        </w:rPr>
      </w:pPr>
      <w:r w:rsidRPr="0002158F">
        <w:rPr>
          <w:rFonts w:cs="Arial"/>
          <w:lang w:val="pt-PT"/>
        </w:rPr>
        <w:t>Caso o contrato seja formalizado após a data de 1 de abril de 2024, o valor da adjudicação da parte da prestação determinada a preço fixo, deverá ser ajustado ao efetivo prazo de execução.</w:t>
      </w:r>
    </w:p>
    <w:p w14:paraId="28694740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15492D23" w14:textId="1FB2C62C" w:rsidR="006E1291" w:rsidRPr="0002158F" w:rsidRDefault="00E619D7" w:rsidP="00617255">
      <w:pPr>
        <w:spacing w:before="120"/>
        <w:jc w:val="both"/>
        <w:rPr>
          <w:rFonts w:cs="Arial"/>
          <w:b/>
          <w:lang w:val="pt-PT"/>
        </w:rPr>
      </w:pPr>
      <w:r w:rsidRPr="0002158F">
        <w:rPr>
          <w:rFonts w:cs="Arial"/>
          <w:b/>
          <w:lang w:val="pt-PT"/>
        </w:rPr>
        <w:t xml:space="preserve">D.2 </w:t>
      </w:r>
      <w:r w:rsidRPr="0002158F">
        <w:rPr>
          <w:rFonts w:cs="Arial"/>
          <w:b/>
          <w:u w:val="single"/>
          <w:lang w:val="pt-PT"/>
        </w:rPr>
        <w:t>Possibili</w:t>
      </w:r>
      <w:r w:rsidR="0070510D" w:rsidRPr="0002158F">
        <w:rPr>
          <w:rFonts w:cs="Arial"/>
          <w:b/>
          <w:u w:val="single"/>
          <w:lang w:val="pt-PT"/>
        </w:rPr>
        <w:t>dade</w:t>
      </w:r>
      <w:r w:rsidRPr="0002158F">
        <w:rPr>
          <w:rFonts w:cs="Arial"/>
          <w:b/>
          <w:u w:val="single"/>
          <w:lang w:val="pt-PT"/>
        </w:rPr>
        <w:t xml:space="preserve"> de pr</w:t>
      </w:r>
      <w:r w:rsidR="0070510D" w:rsidRPr="0002158F">
        <w:rPr>
          <w:rFonts w:cs="Arial"/>
          <w:b/>
          <w:u w:val="single"/>
          <w:lang w:val="pt-PT"/>
        </w:rPr>
        <w:t>orrogação</w:t>
      </w:r>
    </w:p>
    <w:p w14:paraId="6C49106A" w14:textId="5C2F98D7" w:rsidR="00B91266" w:rsidRPr="0002158F" w:rsidRDefault="00A24205" w:rsidP="00617255">
      <w:pPr>
        <w:autoSpaceDE w:val="0"/>
        <w:autoSpaceDN w:val="0"/>
        <w:adjustRightInd w:val="0"/>
        <w:spacing w:before="120"/>
        <w:jc w:val="both"/>
        <w:rPr>
          <w:rFonts w:cs="Arial"/>
          <w:color w:val="000000"/>
          <w:lang w:val="pt-PT" w:eastAsia="ca-ES"/>
        </w:rPr>
      </w:pPr>
      <w:r w:rsidRPr="0002158F">
        <w:rPr>
          <w:rFonts w:cs="Arial"/>
          <w:lang w:val="pt-PT"/>
        </w:rPr>
        <w:t>Possibilidade de quatro prorrogações, com uma duração de um ano cada uma</w:t>
      </w:r>
      <w:r w:rsidR="00B91266" w:rsidRPr="0002158F">
        <w:rPr>
          <w:rFonts w:cs="Arial"/>
          <w:lang w:val="pt-PT"/>
        </w:rPr>
        <w:t>.</w:t>
      </w:r>
      <w:r w:rsidR="00B91266" w:rsidRPr="0002158F">
        <w:rPr>
          <w:rFonts w:cs="Arial"/>
          <w:bCs/>
          <w:color w:val="000000"/>
          <w:lang w:val="pt-PT" w:eastAsia="ca-ES"/>
        </w:rPr>
        <w:t xml:space="preserve"> P</w:t>
      </w:r>
      <w:r w:rsidRPr="0002158F">
        <w:rPr>
          <w:rFonts w:cs="Arial"/>
          <w:bCs/>
          <w:color w:val="000000"/>
          <w:lang w:val="pt-PT" w:eastAsia="ca-ES"/>
        </w:rPr>
        <w:t>or</w:t>
      </w:r>
      <w:r w:rsidR="00B91266" w:rsidRPr="0002158F">
        <w:rPr>
          <w:rFonts w:cs="Arial"/>
          <w:bCs/>
          <w:color w:val="000000"/>
          <w:lang w:val="pt-PT" w:eastAsia="ca-ES"/>
        </w:rPr>
        <w:t>tant</w:t>
      </w:r>
      <w:r w:rsidRPr="0002158F">
        <w:rPr>
          <w:rFonts w:cs="Arial"/>
          <w:bCs/>
          <w:color w:val="000000"/>
          <w:lang w:val="pt-PT" w:eastAsia="ca-ES"/>
        </w:rPr>
        <w:t>o</w:t>
      </w:r>
      <w:r w:rsidR="00B91266" w:rsidRPr="0002158F">
        <w:rPr>
          <w:rFonts w:cs="Arial"/>
          <w:bCs/>
          <w:color w:val="000000"/>
          <w:lang w:val="pt-PT" w:eastAsia="ca-ES"/>
        </w:rPr>
        <w:t>,</w:t>
      </w:r>
      <w:r w:rsidR="00B91266" w:rsidRPr="0002158F">
        <w:rPr>
          <w:rFonts w:cs="Arial"/>
          <w:b/>
          <w:bCs/>
          <w:color w:val="000000"/>
          <w:lang w:val="pt-PT" w:eastAsia="ca-ES"/>
        </w:rPr>
        <w:t xml:space="preserve"> </w:t>
      </w:r>
      <w:r w:rsidRPr="0002158F">
        <w:rPr>
          <w:rFonts w:cs="Arial"/>
          <w:color w:val="000000"/>
          <w:lang w:val="pt-PT" w:eastAsia="ca-ES"/>
        </w:rPr>
        <w:t xml:space="preserve">prevê-se </w:t>
      </w:r>
      <w:r w:rsidR="005A5650" w:rsidRPr="0002158F">
        <w:rPr>
          <w:rFonts w:cs="Arial"/>
          <w:color w:val="000000"/>
          <w:lang w:val="pt-PT" w:eastAsia="ca-ES"/>
        </w:rPr>
        <w:t>a</w:t>
      </w:r>
      <w:r w:rsidR="00B91266" w:rsidRPr="0002158F">
        <w:rPr>
          <w:rFonts w:cs="Arial"/>
          <w:color w:val="000000"/>
          <w:lang w:val="pt-PT" w:eastAsia="ca-ES"/>
        </w:rPr>
        <w:t xml:space="preserve"> possibili</w:t>
      </w:r>
      <w:r w:rsidRPr="0002158F">
        <w:rPr>
          <w:rFonts w:cs="Arial"/>
          <w:color w:val="000000"/>
          <w:lang w:val="pt-PT" w:eastAsia="ca-ES"/>
        </w:rPr>
        <w:t>dade</w:t>
      </w:r>
      <w:r w:rsidR="00B91266" w:rsidRPr="0002158F">
        <w:rPr>
          <w:rFonts w:cs="Arial"/>
          <w:color w:val="000000"/>
          <w:lang w:val="pt-PT" w:eastAsia="ca-ES"/>
        </w:rPr>
        <w:t xml:space="preserve"> de prorrogar </w:t>
      </w:r>
      <w:r w:rsidRPr="0002158F">
        <w:rPr>
          <w:rFonts w:cs="Arial"/>
          <w:color w:val="000000"/>
          <w:lang w:val="pt-PT" w:eastAsia="ca-ES"/>
        </w:rPr>
        <w:t>este</w:t>
      </w:r>
      <w:r w:rsidR="00B91266" w:rsidRPr="0002158F">
        <w:rPr>
          <w:rFonts w:cs="Arial"/>
          <w:color w:val="000000"/>
          <w:lang w:val="pt-PT" w:eastAsia="ca-ES"/>
        </w:rPr>
        <w:t xml:space="preserve"> contra</w:t>
      </w:r>
      <w:r w:rsidRPr="0002158F">
        <w:rPr>
          <w:rFonts w:cs="Arial"/>
          <w:color w:val="000000"/>
          <w:lang w:val="pt-PT" w:eastAsia="ca-ES"/>
        </w:rPr>
        <w:t>to</w:t>
      </w:r>
      <w:r w:rsidR="00B91266" w:rsidRPr="0002158F">
        <w:rPr>
          <w:rFonts w:cs="Arial"/>
          <w:color w:val="000000"/>
          <w:lang w:val="pt-PT" w:eastAsia="ca-ES"/>
        </w:rPr>
        <w:t xml:space="preserve"> se</w:t>
      </w:r>
      <w:r w:rsidRPr="0002158F">
        <w:rPr>
          <w:rFonts w:cs="Arial"/>
          <w:color w:val="000000"/>
          <w:lang w:val="pt-PT" w:eastAsia="ca-ES"/>
        </w:rPr>
        <w:t>m</w:t>
      </w:r>
      <w:r w:rsidR="00B91266" w:rsidRPr="0002158F">
        <w:rPr>
          <w:rFonts w:cs="Arial"/>
          <w:color w:val="000000"/>
          <w:lang w:val="pt-PT" w:eastAsia="ca-ES"/>
        </w:rPr>
        <w:t xml:space="preserve"> que a data </w:t>
      </w:r>
      <w:r w:rsidRPr="0002158F">
        <w:rPr>
          <w:rFonts w:cs="Arial"/>
          <w:color w:val="000000"/>
          <w:lang w:val="pt-PT" w:eastAsia="ca-ES"/>
        </w:rPr>
        <w:t>máxima</w:t>
      </w:r>
      <w:r w:rsidR="00B91266" w:rsidRPr="0002158F">
        <w:rPr>
          <w:rFonts w:cs="Arial"/>
          <w:color w:val="000000"/>
          <w:lang w:val="pt-PT" w:eastAsia="ca-ES"/>
        </w:rPr>
        <w:t xml:space="preserve"> de finali</w:t>
      </w:r>
      <w:r w:rsidRPr="0002158F">
        <w:rPr>
          <w:rFonts w:cs="Arial"/>
          <w:color w:val="000000"/>
          <w:lang w:val="pt-PT" w:eastAsia="ca-ES"/>
        </w:rPr>
        <w:t>zação</w:t>
      </w:r>
      <w:r w:rsidR="00B91266" w:rsidRPr="0002158F">
        <w:rPr>
          <w:rFonts w:cs="Arial"/>
          <w:color w:val="000000"/>
          <w:lang w:val="pt-PT" w:eastAsia="ca-ES"/>
        </w:rPr>
        <w:t xml:space="preserve"> </w:t>
      </w:r>
      <w:r w:rsidRPr="0002158F">
        <w:rPr>
          <w:rFonts w:cs="Arial"/>
          <w:color w:val="000000"/>
          <w:lang w:val="pt-PT" w:eastAsia="ca-ES"/>
        </w:rPr>
        <w:t>seja</w:t>
      </w:r>
      <w:r w:rsidR="00B91266" w:rsidRPr="0002158F">
        <w:rPr>
          <w:rFonts w:cs="Arial"/>
          <w:color w:val="000000"/>
          <w:lang w:val="pt-PT" w:eastAsia="ca-ES"/>
        </w:rPr>
        <w:t xml:space="preserve"> superior </w:t>
      </w:r>
      <w:r w:rsidRPr="0002158F">
        <w:rPr>
          <w:rFonts w:cs="Arial"/>
          <w:color w:val="000000"/>
          <w:lang w:val="pt-PT" w:eastAsia="ca-ES"/>
        </w:rPr>
        <w:t>a</w:t>
      </w:r>
      <w:r w:rsidR="00B91266" w:rsidRPr="0002158F">
        <w:rPr>
          <w:rFonts w:cs="Arial"/>
          <w:color w:val="000000"/>
          <w:lang w:val="pt-PT" w:eastAsia="ca-ES"/>
        </w:rPr>
        <w:t xml:space="preserve"> 31 de de</w:t>
      </w:r>
      <w:r w:rsidRPr="0002158F">
        <w:rPr>
          <w:rFonts w:cs="Arial"/>
          <w:color w:val="000000"/>
          <w:lang w:val="pt-PT" w:eastAsia="ca-ES"/>
        </w:rPr>
        <w:t>z</w:t>
      </w:r>
      <w:r w:rsidR="00B91266" w:rsidRPr="0002158F">
        <w:rPr>
          <w:rFonts w:cs="Arial"/>
          <w:color w:val="000000"/>
          <w:lang w:val="pt-PT" w:eastAsia="ca-ES"/>
        </w:rPr>
        <w:t>embr</w:t>
      </w:r>
      <w:r w:rsidRPr="0002158F">
        <w:rPr>
          <w:rFonts w:cs="Arial"/>
          <w:color w:val="000000"/>
          <w:lang w:val="pt-PT" w:eastAsia="ca-ES"/>
        </w:rPr>
        <w:t>o</w:t>
      </w:r>
      <w:r w:rsidR="00B91266" w:rsidRPr="0002158F">
        <w:rPr>
          <w:rFonts w:cs="Arial"/>
          <w:color w:val="000000"/>
          <w:lang w:val="pt-PT" w:eastAsia="ca-ES"/>
        </w:rPr>
        <w:t xml:space="preserve"> de 202</w:t>
      </w:r>
      <w:r w:rsidR="0002158F" w:rsidRPr="0002158F">
        <w:rPr>
          <w:rFonts w:cs="Arial"/>
          <w:color w:val="000000"/>
          <w:lang w:val="pt-PT" w:eastAsia="ca-ES"/>
        </w:rPr>
        <w:t>8</w:t>
      </w:r>
      <w:r w:rsidR="00B91266" w:rsidRPr="0002158F">
        <w:rPr>
          <w:rFonts w:cs="Arial"/>
          <w:color w:val="000000"/>
          <w:lang w:val="pt-PT" w:eastAsia="ca-ES"/>
        </w:rPr>
        <w:t>.</w:t>
      </w:r>
    </w:p>
    <w:p w14:paraId="4A07B302" w14:textId="77777777" w:rsidR="00ED0993" w:rsidRPr="00536FCA" w:rsidRDefault="00ED0993" w:rsidP="00617255">
      <w:pPr>
        <w:autoSpaceDE w:val="0"/>
        <w:autoSpaceDN w:val="0"/>
        <w:adjustRightInd w:val="0"/>
        <w:spacing w:before="120"/>
        <w:jc w:val="both"/>
        <w:rPr>
          <w:rFonts w:cs="Arial"/>
          <w:color w:val="000000"/>
          <w:highlight w:val="yellow"/>
          <w:lang w:val="pt-PT" w:eastAsia="ca-ES"/>
        </w:rPr>
      </w:pPr>
    </w:p>
    <w:p w14:paraId="2F84E468" w14:textId="77777777" w:rsidR="00916ACE" w:rsidRDefault="00916ACE" w:rsidP="00617255">
      <w:pPr>
        <w:spacing w:before="120"/>
        <w:jc w:val="both"/>
        <w:rPr>
          <w:b/>
          <w:lang w:val="pt-PT"/>
        </w:rPr>
      </w:pPr>
    </w:p>
    <w:p w14:paraId="0A570CB3" w14:textId="69DF1DBE" w:rsidR="00CB1E1B" w:rsidRPr="00490EA7" w:rsidRDefault="00CB1E1B" w:rsidP="00617255">
      <w:pPr>
        <w:spacing w:before="120"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lastRenderedPageBreak/>
        <w:t xml:space="preserve">E. </w:t>
      </w:r>
      <w:bookmarkStart w:id="9" w:name="_Hlk58850899"/>
      <w:r w:rsidRPr="00490EA7">
        <w:rPr>
          <w:rFonts w:cs="Arial"/>
          <w:b/>
          <w:u w:val="single"/>
          <w:lang w:val="pt-PT"/>
        </w:rPr>
        <w:t>Local e prazo máximo de apresentação das proposta</w:t>
      </w:r>
      <w:bookmarkEnd w:id="9"/>
      <w:r w:rsidRPr="00490EA7">
        <w:rPr>
          <w:rFonts w:cs="Arial"/>
          <w:b/>
          <w:u w:val="single"/>
          <w:lang w:val="pt-PT"/>
        </w:rPr>
        <w:t>s</w:t>
      </w:r>
    </w:p>
    <w:p w14:paraId="7601A130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052361B8" w14:textId="1AACE609" w:rsidR="00CB1E1B" w:rsidRPr="00490EA7" w:rsidRDefault="00CB1E1B" w:rsidP="00617255">
      <w:pPr>
        <w:spacing w:before="120"/>
        <w:jc w:val="both"/>
        <w:rPr>
          <w:rFonts w:cs="Arial"/>
          <w:lang w:val="pt-PT"/>
        </w:rPr>
      </w:pPr>
      <w:r w:rsidRPr="00490EA7">
        <w:rPr>
          <w:rFonts w:cs="Arial"/>
          <w:b/>
          <w:lang w:val="pt-PT"/>
        </w:rPr>
        <w:t>Local de apresentação de propostas</w:t>
      </w:r>
      <w:r w:rsidRPr="00490EA7">
        <w:rPr>
          <w:rFonts w:cs="Arial"/>
          <w:lang w:val="pt-PT"/>
        </w:rPr>
        <w:t>: As empresas proponentes podem escolher uma das seguintes modalidades de apresentação:</w:t>
      </w:r>
    </w:p>
    <w:p w14:paraId="788B7D94" w14:textId="3ED1AE8B" w:rsidR="00CB1E1B" w:rsidRPr="00617255" w:rsidRDefault="00CB1E1B" w:rsidP="00617255">
      <w:pPr>
        <w:pStyle w:val="Pargrafdellista"/>
        <w:numPr>
          <w:ilvl w:val="0"/>
          <w:numId w:val="31"/>
        </w:numPr>
        <w:spacing w:before="120"/>
        <w:contextualSpacing w:val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As propostas podem apresentar-se em formato papel para o Registo da Delegação do Governo da Catalunha em Portugal. Morada: Avenida da Liberdade, 245, 2.º G, 1250-143 Lisboa.</w:t>
      </w:r>
    </w:p>
    <w:p w14:paraId="14C2EAD7" w14:textId="60B5E4CD" w:rsidR="00CB1E1B" w:rsidRPr="00617255" w:rsidRDefault="00CB1E1B" w:rsidP="00617255">
      <w:pPr>
        <w:pStyle w:val="Pargrafdellista"/>
        <w:numPr>
          <w:ilvl w:val="0"/>
          <w:numId w:val="31"/>
        </w:numPr>
        <w:spacing w:before="120"/>
        <w:contextualSpacing w:val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 xml:space="preserve">As propostas podem apresentar-se em formato papel, dentro do prazo máximo de apresentação de propostas, por correio enviado para o Registo da Delegação, Avenida da Liberdade, 245, 2.º G, 1250-143 Lisboa. Neste caso, é preciso avisar sobre o envio efetuado para o </w:t>
      </w:r>
      <w:r w:rsidRPr="00490EA7">
        <w:rPr>
          <w:rFonts w:cs="Arial"/>
          <w:i/>
          <w:iCs/>
          <w:lang w:val="pt-PT"/>
        </w:rPr>
        <w:t>e-mail</w:t>
      </w:r>
      <w:r w:rsidRPr="00490EA7">
        <w:rPr>
          <w:rFonts w:cs="Arial"/>
          <w:lang w:val="pt-PT"/>
        </w:rPr>
        <w:t xml:space="preserve"> </w:t>
      </w:r>
      <w:hyperlink r:id="rId12" w:history="1">
        <w:r w:rsidRPr="00490EA7">
          <w:rPr>
            <w:rStyle w:val="Enlla"/>
            <w:rFonts w:cs="Arial"/>
            <w:lang w:val="pt-PT"/>
          </w:rPr>
          <w:t>pt@gencat.cat</w:t>
        </w:r>
      </w:hyperlink>
      <w:r w:rsidRPr="00490EA7">
        <w:rPr>
          <w:rFonts w:cs="Arial"/>
          <w:lang w:val="pt-PT"/>
        </w:rPr>
        <w:t>, anexando uma cópia da proposta em formato PDF.</w:t>
      </w:r>
    </w:p>
    <w:p w14:paraId="7335AFDA" w14:textId="48ADCDB5" w:rsidR="00CB1E1B" w:rsidRPr="00617255" w:rsidRDefault="00CB1E1B" w:rsidP="00617255">
      <w:pPr>
        <w:pStyle w:val="Pargrafdellista"/>
        <w:numPr>
          <w:ilvl w:val="0"/>
          <w:numId w:val="31"/>
        </w:numPr>
        <w:spacing w:before="120"/>
        <w:contextualSpacing w:val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 xml:space="preserve">As propostas podem apresentar-se por «Correio Registado Simples», correio certificado que não requer a assinatura aquando da entrega da carta. Neste caso, é preciso avisar através do </w:t>
      </w:r>
      <w:r w:rsidRPr="00490EA7">
        <w:rPr>
          <w:rFonts w:cs="Arial"/>
          <w:i/>
          <w:iCs/>
          <w:lang w:val="pt-PT"/>
        </w:rPr>
        <w:t>e-mail</w:t>
      </w:r>
      <w:r w:rsidRPr="00490EA7">
        <w:rPr>
          <w:rFonts w:cs="Arial"/>
          <w:lang w:val="pt-PT"/>
        </w:rPr>
        <w:t xml:space="preserve"> </w:t>
      </w:r>
      <w:hyperlink r:id="rId13" w:history="1">
        <w:r w:rsidRPr="00490EA7">
          <w:rPr>
            <w:rStyle w:val="Enlla"/>
            <w:rFonts w:cs="Arial"/>
            <w:lang w:val="pt-PT"/>
          </w:rPr>
          <w:t>pt@gencat.cat</w:t>
        </w:r>
      </w:hyperlink>
      <w:r w:rsidRPr="00490EA7">
        <w:rPr>
          <w:rFonts w:cs="Arial"/>
          <w:lang w:val="pt-PT"/>
        </w:rPr>
        <w:t>, anexando uma cópia da proposta em formato PDF assinada digitalmente e este envio deve incluir o documento de registo do envio nos correios.</w:t>
      </w:r>
    </w:p>
    <w:p w14:paraId="6A66011D" w14:textId="253D8A7D" w:rsidR="00CB1E1B" w:rsidRPr="00617255" w:rsidRDefault="00CB1E1B" w:rsidP="00617255">
      <w:pPr>
        <w:pStyle w:val="Pargrafdellista"/>
        <w:numPr>
          <w:ilvl w:val="0"/>
          <w:numId w:val="31"/>
        </w:numPr>
        <w:spacing w:before="120"/>
        <w:contextualSpacing w:val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As propostas podem apresentar-se</w:t>
      </w:r>
      <w:r w:rsidRPr="00490EA7">
        <w:rPr>
          <w:lang w:val="pt-PT"/>
        </w:rPr>
        <w:t xml:space="preserve">, em formato eletrónico, através da plataforma ViaCTT enviadas para o </w:t>
      </w:r>
      <w:r w:rsidRPr="00490EA7">
        <w:rPr>
          <w:i/>
          <w:iCs/>
          <w:lang w:val="pt-PT"/>
        </w:rPr>
        <w:t>e-mail</w:t>
      </w:r>
      <w:r w:rsidRPr="00490EA7">
        <w:rPr>
          <w:rFonts w:cs="Arial"/>
          <w:lang w:val="pt-PT"/>
        </w:rPr>
        <w:t xml:space="preserve"> </w:t>
      </w:r>
      <w:hyperlink r:id="rId14" w:history="1">
        <w:r w:rsidRPr="00490EA7">
          <w:rPr>
            <w:rStyle w:val="Enlla"/>
            <w:rFonts w:cs="Arial"/>
            <w:lang w:val="pt-PT"/>
          </w:rPr>
          <w:t>pt@gencat.cat</w:t>
        </w:r>
      </w:hyperlink>
      <w:r w:rsidRPr="00490EA7">
        <w:rPr>
          <w:lang w:val="pt-PT"/>
        </w:rPr>
        <w:t>. Neste caso, a empresa proponente deve estar inscrita neste serviço como entidade competente e deve informar a Delegação para que esta a aceite como entidade passível de envio de informação. Toda a documentação deverá estar assinada digitalmente.</w:t>
      </w:r>
    </w:p>
    <w:p w14:paraId="31B57DEE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66459B5C" w14:textId="183B3037" w:rsidR="00CB1E1B" w:rsidRPr="00490EA7" w:rsidRDefault="00CB1E1B" w:rsidP="00617255">
      <w:pPr>
        <w:spacing w:before="120"/>
        <w:jc w:val="both"/>
        <w:rPr>
          <w:rFonts w:cs="Arial"/>
          <w:lang w:val="pt-PT"/>
        </w:rPr>
      </w:pPr>
      <w:r w:rsidRPr="00490EA7">
        <w:rPr>
          <w:rFonts w:cs="Arial"/>
          <w:b/>
          <w:lang w:val="pt-PT"/>
        </w:rPr>
        <w:t>Hora máxima de apresentação de propostas</w:t>
      </w:r>
      <w:r w:rsidRPr="00490EA7">
        <w:rPr>
          <w:rFonts w:cs="Arial"/>
          <w:lang w:val="pt-PT"/>
        </w:rPr>
        <w:t xml:space="preserve">: </w:t>
      </w:r>
      <w:bookmarkStart w:id="10" w:name="_Hlk58850961"/>
      <w:r w:rsidRPr="00490EA7">
        <w:rPr>
          <w:rFonts w:cs="Arial"/>
          <w:bCs/>
          <w:lang w:val="pt-PT"/>
        </w:rPr>
        <w:t xml:space="preserve">Prazo: até às 12h00 do 15.º </w:t>
      </w:r>
      <w:bookmarkEnd w:id="10"/>
      <w:r w:rsidRPr="00490EA7">
        <w:rPr>
          <w:rFonts w:cs="Arial"/>
          <w:lang w:val="pt-PT"/>
        </w:rPr>
        <w:t>dia desde a publicação do convite para apresentação de propostas.</w:t>
      </w:r>
    </w:p>
    <w:p w14:paraId="2EDA88F9" w14:textId="77777777" w:rsidR="00E1446A" w:rsidRPr="00536FCA" w:rsidRDefault="00E1446A" w:rsidP="00617255">
      <w:pPr>
        <w:spacing w:before="120"/>
        <w:jc w:val="both"/>
        <w:rPr>
          <w:rFonts w:cs="Arial"/>
          <w:highlight w:val="yellow"/>
          <w:lang w:val="pt-PT"/>
        </w:rPr>
      </w:pPr>
    </w:p>
    <w:p w14:paraId="7F2789FB" w14:textId="0C9009F0" w:rsidR="00B91266" w:rsidRPr="002E6A78" w:rsidRDefault="00B91266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2E6A78">
        <w:rPr>
          <w:rFonts w:cs="Arial"/>
          <w:b/>
          <w:lang w:val="pt-PT"/>
        </w:rPr>
        <w:t xml:space="preserve">F. </w:t>
      </w:r>
      <w:r w:rsidR="004A17F1" w:rsidRPr="002E6A78">
        <w:rPr>
          <w:rFonts w:cs="Arial"/>
          <w:b/>
          <w:u w:val="single"/>
          <w:lang w:val="pt-PT"/>
        </w:rPr>
        <w:t>Requisitos prévios de aptidão</w:t>
      </w:r>
    </w:p>
    <w:p w14:paraId="677EA26F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3DD0F824" w14:textId="379197F0" w:rsidR="00B91266" w:rsidRPr="002E6A78" w:rsidRDefault="00B91266" w:rsidP="00617255">
      <w:pPr>
        <w:spacing w:before="120"/>
        <w:jc w:val="both"/>
        <w:rPr>
          <w:rFonts w:cs="Arial"/>
          <w:b/>
          <w:lang w:val="pt-PT"/>
        </w:rPr>
      </w:pPr>
      <w:r w:rsidRPr="002E6A78">
        <w:rPr>
          <w:rFonts w:cs="Arial"/>
          <w:b/>
          <w:lang w:val="pt-PT"/>
        </w:rPr>
        <w:t xml:space="preserve">F.1 </w:t>
      </w:r>
      <w:r w:rsidR="004A17F1" w:rsidRPr="002E6A78">
        <w:rPr>
          <w:rFonts w:cs="Arial"/>
          <w:b/>
          <w:u w:val="single"/>
          <w:lang w:val="pt-PT"/>
        </w:rPr>
        <w:t xml:space="preserve">Capacidade jurídica e </w:t>
      </w:r>
      <w:r w:rsidR="00ED2569" w:rsidRPr="002E6A78">
        <w:rPr>
          <w:rFonts w:cs="Arial"/>
          <w:b/>
          <w:u w:val="single"/>
          <w:lang w:val="pt-PT"/>
        </w:rPr>
        <w:t>de atuar</w:t>
      </w:r>
    </w:p>
    <w:p w14:paraId="0413A0F8" w14:textId="35F290AC" w:rsidR="00B6752B" w:rsidRPr="00617255" w:rsidRDefault="002B5ADE" w:rsidP="00617255">
      <w:pPr>
        <w:spacing w:before="120"/>
        <w:jc w:val="both"/>
        <w:rPr>
          <w:rFonts w:cs="Arial"/>
          <w:bCs/>
          <w:lang w:val="pt-PT"/>
        </w:rPr>
      </w:pPr>
      <w:r w:rsidRPr="002E6A78">
        <w:rPr>
          <w:rFonts w:cs="Arial"/>
          <w:bCs/>
          <w:lang w:val="pt-PT"/>
        </w:rPr>
        <w:t>Será pedida proposta a</w:t>
      </w:r>
      <w:r w:rsidR="00B6752B" w:rsidRPr="00B6752B">
        <w:rPr>
          <w:rFonts w:cs="Arial"/>
          <w:bCs/>
          <w:lang w:val="pt-PT"/>
        </w:rPr>
        <w:t xml:space="preserve"> empresas autorizadas que cumpr</w:t>
      </w:r>
      <w:r w:rsidR="00E52844" w:rsidRPr="002E6A78">
        <w:rPr>
          <w:rFonts w:cs="Arial"/>
          <w:bCs/>
          <w:lang w:val="pt-PT"/>
        </w:rPr>
        <w:t>a</w:t>
      </w:r>
      <w:r w:rsidR="00B6752B" w:rsidRPr="00B6752B">
        <w:rPr>
          <w:rFonts w:cs="Arial"/>
          <w:bCs/>
          <w:lang w:val="pt-PT"/>
        </w:rPr>
        <w:t xml:space="preserve">m os requisitos de capacidade e </w:t>
      </w:r>
      <w:r w:rsidR="00E52844" w:rsidRPr="002E6A78">
        <w:rPr>
          <w:rFonts w:cs="Arial"/>
          <w:bCs/>
          <w:lang w:val="pt-PT"/>
        </w:rPr>
        <w:t xml:space="preserve">que tenham </w:t>
      </w:r>
      <w:r w:rsidR="00B6752B" w:rsidRPr="00B6752B">
        <w:rPr>
          <w:rFonts w:cs="Arial"/>
          <w:bCs/>
          <w:lang w:val="pt-PT"/>
        </w:rPr>
        <w:t>solvência</w:t>
      </w:r>
      <w:r w:rsidR="00E52844" w:rsidRPr="002E6A78">
        <w:rPr>
          <w:rFonts w:cs="Arial"/>
          <w:bCs/>
          <w:lang w:val="pt-PT"/>
        </w:rPr>
        <w:t xml:space="preserve"> contrastada no setor.</w:t>
      </w:r>
    </w:p>
    <w:p w14:paraId="7F74186D" w14:textId="49E4770C" w:rsidR="00B91266" w:rsidRPr="00F40864" w:rsidRDefault="00BB5EE4" w:rsidP="00617255">
      <w:pPr>
        <w:spacing w:before="120"/>
        <w:jc w:val="both"/>
        <w:rPr>
          <w:rFonts w:cs="Arial"/>
          <w:lang w:val="pt-PT"/>
        </w:rPr>
      </w:pPr>
      <w:r w:rsidRPr="002E6A78">
        <w:rPr>
          <w:rFonts w:cs="Arial"/>
          <w:lang w:val="pt-PT"/>
        </w:rPr>
        <w:t xml:space="preserve">Podem </w:t>
      </w:r>
      <w:r w:rsidR="00AF55CC" w:rsidRPr="002E6A78">
        <w:rPr>
          <w:rFonts w:cs="Arial"/>
          <w:lang w:val="pt-PT"/>
        </w:rPr>
        <w:t>apresentar propostas</w:t>
      </w:r>
      <w:r w:rsidRPr="002E6A78">
        <w:rPr>
          <w:rFonts w:cs="Arial"/>
          <w:lang w:val="pt-PT"/>
        </w:rPr>
        <w:t xml:space="preserve"> as pessoas singulares e coletivas, espanholas ou estrangeiras, que tenham plena capacidade de </w:t>
      </w:r>
      <w:r w:rsidR="00B95876" w:rsidRPr="002E6A78">
        <w:rPr>
          <w:rFonts w:cs="Arial"/>
          <w:lang w:val="pt-PT"/>
        </w:rPr>
        <w:t>atua</w:t>
      </w:r>
      <w:r w:rsidRPr="002E6A78">
        <w:rPr>
          <w:rFonts w:cs="Arial"/>
          <w:lang w:val="pt-PT"/>
        </w:rPr>
        <w:t xml:space="preserve">r, que não estejam </w:t>
      </w:r>
      <w:r w:rsidR="00ED2569" w:rsidRPr="002E6A78">
        <w:rPr>
          <w:rFonts w:cs="Arial"/>
          <w:lang w:val="pt-PT"/>
        </w:rPr>
        <w:t>sujeitas</w:t>
      </w:r>
      <w:r w:rsidRPr="002E6A78">
        <w:rPr>
          <w:rFonts w:cs="Arial"/>
          <w:lang w:val="pt-PT"/>
        </w:rPr>
        <w:t xml:space="preserve"> nenhuma proibição de contratar e disponham da solvência económica e técnica requerida neste contrato</w:t>
      </w:r>
      <w:r w:rsidR="00B91266" w:rsidRPr="002E6A78">
        <w:rPr>
          <w:rFonts w:cs="Arial"/>
          <w:lang w:val="pt-PT"/>
        </w:rPr>
        <w:t xml:space="preserve">. </w:t>
      </w:r>
      <w:r w:rsidRPr="002E6A78">
        <w:rPr>
          <w:rFonts w:cs="Arial"/>
          <w:lang w:val="pt-PT"/>
        </w:rPr>
        <w:t>As pessoas coletivas só podem ser adjudicatárias de contratos cujas prestações dos quais estejam compreendid</w:t>
      </w:r>
      <w:r w:rsidR="006C07CA" w:rsidRPr="002E6A78">
        <w:rPr>
          <w:rFonts w:cs="Arial"/>
          <w:lang w:val="pt-PT"/>
        </w:rPr>
        <w:t>a</w:t>
      </w:r>
      <w:r w:rsidRPr="002E6A78">
        <w:rPr>
          <w:rFonts w:cs="Arial"/>
          <w:lang w:val="pt-PT"/>
        </w:rPr>
        <w:t xml:space="preserve">s nos fins, objeto e âmbito de atividade que, em conformidade com </w:t>
      </w:r>
      <w:r w:rsidR="00ED2569" w:rsidRPr="002E6A78">
        <w:rPr>
          <w:rFonts w:cs="Arial"/>
          <w:lang w:val="pt-PT"/>
        </w:rPr>
        <w:t xml:space="preserve">os seus </w:t>
      </w:r>
      <w:r w:rsidR="00B40685" w:rsidRPr="002E6A78">
        <w:rPr>
          <w:rFonts w:cs="Arial"/>
          <w:lang w:val="pt-PT"/>
        </w:rPr>
        <w:t>regulamentos</w:t>
      </w:r>
      <w:r w:rsidRPr="002E6A78">
        <w:rPr>
          <w:rFonts w:cs="Arial"/>
          <w:lang w:val="pt-PT"/>
        </w:rPr>
        <w:t xml:space="preserve">, </w:t>
      </w:r>
      <w:r w:rsidR="00246203" w:rsidRPr="002E6A78">
        <w:rPr>
          <w:rFonts w:cs="Arial"/>
          <w:lang w:val="pt-PT"/>
        </w:rPr>
        <w:t>lhes correspondam</w:t>
      </w:r>
      <w:r w:rsidR="00B91266" w:rsidRPr="002E6A78">
        <w:rPr>
          <w:rFonts w:cs="Arial"/>
          <w:lang w:val="pt-PT"/>
        </w:rPr>
        <w:t>.</w:t>
      </w:r>
    </w:p>
    <w:p w14:paraId="7E72ED40" w14:textId="4616D9DE" w:rsidR="00B91266" w:rsidRPr="00F40864" w:rsidRDefault="00BB5EE4" w:rsidP="00617255">
      <w:pPr>
        <w:spacing w:before="120"/>
        <w:jc w:val="both"/>
        <w:rPr>
          <w:rFonts w:cs="Arial"/>
          <w:lang w:val="pt-PT"/>
        </w:rPr>
      </w:pPr>
      <w:r w:rsidRPr="00F40864">
        <w:rPr>
          <w:rFonts w:cs="Arial"/>
          <w:lang w:val="pt-PT"/>
        </w:rPr>
        <w:t xml:space="preserve">A acreditação da capacidade de </w:t>
      </w:r>
      <w:r w:rsidR="00B95876" w:rsidRPr="00F40864">
        <w:rPr>
          <w:rFonts w:cs="Arial"/>
          <w:lang w:val="pt-PT"/>
        </w:rPr>
        <w:t>atuar</w:t>
      </w:r>
      <w:r w:rsidRPr="00F40864">
        <w:rPr>
          <w:rFonts w:cs="Arial"/>
          <w:lang w:val="pt-PT"/>
        </w:rPr>
        <w:t xml:space="preserve"> das empresas espanholas deve efetuar-se com o documento de constituição e modificação, os estatutos ou a ata funda</w:t>
      </w:r>
      <w:r w:rsidR="00042E56" w:rsidRPr="00F40864">
        <w:rPr>
          <w:rFonts w:cs="Arial"/>
          <w:lang w:val="pt-PT"/>
        </w:rPr>
        <w:t>dora</w:t>
      </w:r>
      <w:r w:rsidRPr="00F40864">
        <w:rPr>
          <w:rFonts w:cs="Arial"/>
          <w:lang w:val="pt-PT"/>
        </w:rPr>
        <w:t xml:space="preserve"> devidamente inscritos nos registos oficiais correspondentes</w:t>
      </w:r>
      <w:r w:rsidR="00B91266" w:rsidRPr="00F40864">
        <w:rPr>
          <w:rFonts w:cs="Arial"/>
          <w:lang w:val="pt-PT"/>
        </w:rPr>
        <w:t>.</w:t>
      </w:r>
    </w:p>
    <w:p w14:paraId="3EC75CEC" w14:textId="1DD9D6BF" w:rsidR="00B91266" w:rsidRPr="00536FCA" w:rsidRDefault="00BB5EE4" w:rsidP="00617255">
      <w:pPr>
        <w:spacing w:before="120"/>
        <w:jc w:val="both"/>
        <w:rPr>
          <w:rFonts w:cs="Arial"/>
          <w:highlight w:val="yellow"/>
          <w:lang w:val="pt-PT"/>
        </w:rPr>
      </w:pPr>
      <w:r w:rsidRPr="00F40864">
        <w:rPr>
          <w:rFonts w:cs="Arial"/>
          <w:lang w:val="pt-PT"/>
        </w:rPr>
        <w:t xml:space="preserve">A acreditação da capacidade de </w:t>
      </w:r>
      <w:r w:rsidR="00B95876" w:rsidRPr="00F40864">
        <w:rPr>
          <w:rFonts w:cs="Arial"/>
          <w:lang w:val="pt-PT"/>
        </w:rPr>
        <w:t>atuar</w:t>
      </w:r>
      <w:r w:rsidRPr="00F40864">
        <w:rPr>
          <w:rFonts w:cs="Arial"/>
          <w:lang w:val="pt-PT"/>
        </w:rPr>
        <w:t xml:space="preserve"> das empresas não espanholas que sejam nacionais de Estados-membros da União Europeia ou de Estados signatários do Acordo sobre o Espaço </w:t>
      </w:r>
      <w:r w:rsidRPr="002E6A78">
        <w:rPr>
          <w:rFonts w:cs="Arial"/>
          <w:lang w:val="pt-PT"/>
        </w:rPr>
        <w:t xml:space="preserve">Económico Europeu deve fazer-se através da sua inscrição no registo procedente de acordo </w:t>
      </w:r>
      <w:r w:rsidRPr="002E6A78">
        <w:rPr>
          <w:rFonts w:cs="Arial"/>
          <w:lang w:val="pt-PT"/>
        </w:rPr>
        <w:lastRenderedPageBreak/>
        <w:t xml:space="preserve">com a legislação do Estado em que estão estabelecidas ou através da apresentação de uma declaração juramentada conforme o modelo do </w:t>
      </w:r>
      <w:r w:rsidR="00DB0154" w:rsidRPr="002E6A78">
        <w:rPr>
          <w:rFonts w:cs="Arial"/>
          <w:lang w:val="pt-PT"/>
        </w:rPr>
        <w:t>A</w:t>
      </w:r>
      <w:r w:rsidRPr="002E6A78">
        <w:rPr>
          <w:rFonts w:cs="Arial"/>
          <w:lang w:val="pt-PT"/>
        </w:rPr>
        <w:t xml:space="preserve">nexo 2 deste </w:t>
      </w:r>
      <w:r w:rsidR="00360202" w:rsidRPr="002E6A78">
        <w:rPr>
          <w:rFonts w:cs="Arial"/>
          <w:lang w:val="pt-PT"/>
        </w:rPr>
        <w:t>Q</w:t>
      </w:r>
      <w:r w:rsidRPr="002E6A78">
        <w:rPr>
          <w:rFonts w:cs="Arial"/>
          <w:lang w:val="pt-PT"/>
        </w:rPr>
        <w:t xml:space="preserve">uadro de </w:t>
      </w:r>
      <w:r w:rsidR="00360202" w:rsidRPr="002E6A78">
        <w:rPr>
          <w:rFonts w:cs="Arial"/>
          <w:lang w:val="pt-PT"/>
        </w:rPr>
        <w:t>C</w:t>
      </w:r>
      <w:r w:rsidRPr="002E6A78">
        <w:rPr>
          <w:rFonts w:cs="Arial"/>
          <w:lang w:val="pt-PT"/>
        </w:rPr>
        <w:t>aracterísticas</w:t>
      </w:r>
      <w:r w:rsidR="00B91266" w:rsidRPr="002E6A78">
        <w:rPr>
          <w:rFonts w:cs="Arial"/>
          <w:lang w:val="pt-PT"/>
        </w:rPr>
        <w:t>.</w:t>
      </w:r>
    </w:p>
    <w:p w14:paraId="70DF1DE2" w14:textId="49A130F5" w:rsidR="00CD433D" w:rsidRDefault="00CD433D" w:rsidP="00617255">
      <w:pPr>
        <w:spacing w:before="120"/>
        <w:jc w:val="both"/>
        <w:rPr>
          <w:rFonts w:cs="Arial"/>
          <w:lang w:val="pt-PT"/>
        </w:rPr>
      </w:pPr>
      <w:r w:rsidRPr="00EA05AD">
        <w:rPr>
          <w:rFonts w:cs="Arial"/>
          <w:lang w:val="pt-PT"/>
        </w:rPr>
        <w:t>A acreditação da capacidade para o trabalho de empresários estrangeiros de estados não membros da União Europeia ou não signatários do Acordo sobre o Espaço Económico Europeu é acreditada de acordo com a legislação do estado em que assina o contrato ou mediante apresentação de declaração juramentada declaração conforme modelo constante do Anexo 2 dest</w:t>
      </w:r>
      <w:r w:rsidR="00EA05AD" w:rsidRPr="00EA05AD">
        <w:rPr>
          <w:rFonts w:cs="Arial"/>
          <w:lang w:val="pt-PT"/>
        </w:rPr>
        <w:t>e Quadro de</w:t>
      </w:r>
      <w:r w:rsidRPr="00EA05AD">
        <w:rPr>
          <w:rFonts w:cs="Arial"/>
          <w:lang w:val="pt-PT"/>
        </w:rPr>
        <w:t xml:space="preserve"> </w:t>
      </w:r>
      <w:r w:rsidR="00EA05AD" w:rsidRPr="00EA05AD">
        <w:rPr>
          <w:rFonts w:cs="Arial"/>
          <w:lang w:val="pt-PT"/>
        </w:rPr>
        <w:t>C</w:t>
      </w:r>
      <w:r w:rsidRPr="00EA05AD">
        <w:rPr>
          <w:rFonts w:cs="Arial"/>
          <w:lang w:val="pt-PT"/>
        </w:rPr>
        <w:t>aracterísticas.</w:t>
      </w:r>
    </w:p>
    <w:p w14:paraId="41BFAA83" w14:textId="29C9A528" w:rsidR="00B91266" w:rsidRPr="00617255" w:rsidRDefault="00310F06" w:rsidP="00617255">
      <w:pPr>
        <w:spacing w:before="120"/>
        <w:jc w:val="both"/>
        <w:rPr>
          <w:rFonts w:cs="Arial"/>
          <w:lang w:val="pt-PT"/>
        </w:rPr>
      </w:pPr>
      <w:r w:rsidRPr="009B3D2C">
        <w:rPr>
          <w:rFonts w:cs="Arial"/>
          <w:lang w:val="pt-PT"/>
        </w:rPr>
        <w:t xml:space="preserve">No momento de apresentar as suas ofertas, basta apresentar uma declaração de responsabilidade do representante legal da empresa, em conformidade com o que está estabelecido na cláusula 3.3 da secção de cláusulas especiais. A empresa proposta como adjudicatária terá de acreditar a capacidade jurídica e de </w:t>
      </w:r>
      <w:r w:rsidR="00B40685" w:rsidRPr="009B3D2C">
        <w:rPr>
          <w:rFonts w:cs="Arial"/>
          <w:lang w:val="pt-PT"/>
        </w:rPr>
        <w:t>atuar</w:t>
      </w:r>
      <w:r w:rsidRPr="009B3D2C">
        <w:rPr>
          <w:rFonts w:cs="Arial"/>
          <w:lang w:val="pt-PT"/>
        </w:rPr>
        <w:t xml:space="preserve"> em conformidade com o que se estabeleceu nos parágrafos anteriores e, no que não se encontra previsto, pela Lei 9/2017, de 8 de novembro, de contratos do sector público, </w:t>
      </w:r>
      <w:r w:rsidR="00B40685" w:rsidRPr="009B3D2C">
        <w:rPr>
          <w:rFonts w:cs="Arial"/>
          <w:lang w:val="pt-PT"/>
        </w:rPr>
        <w:t xml:space="preserve">através da qual </w:t>
      </w:r>
      <w:r w:rsidR="009B3D2C" w:rsidRPr="009B3D2C">
        <w:rPr>
          <w:rFonts w:cs="Arial"/>
          <w:lang w:val="pt-PT"/>
        </w:rPr>
        <w:t>s</w:t>
      </w:r>
      <w:r w:rsidR="00B40685" w:rsidRPr="009B3D2C">
        <w:rPr>
          <w:rFonts w:cs="Arial"/>
          <w:lang w:val="pt-PT"/>
        </w:rPr>
        <w:t>e adequam</w:t>
      </w:r>
      <w:r w:rsidRPr="009B3D2C">
        <w:rPr>
          <w:rFonts w:cs="Arial"/>
          <w:lang w:val="pt-PT"/>
        </w:rPr>
        <w:t xml:space="preserve"> ao ordenamento jurídico espanhol as diretivas do Parlamento Europeu e do Conselho 2014/23/UE e 2014/24/UE, de 26 de fevereiro de 2014</w:t>
      </w:r>
      <w:r w:rsidR="00B91266" w:rsidRPr="009B3D2C">
        <w:rPr>
          <w:rFonts w:cs="Arial"/>
          <w:lang w:val="pt-PT"/>
        </w:rPr>
        <w:t>.</w:t>
      </w:r>
    </w:p>
    <w:p w14:paraId="764ED75D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4049C9A8" w14:textId="002A6AC6" w:rsidR="002058BF" w:rsidRPr="009B3D2C" w:rsidRDefault="00B91266" w:rsidP="00617255">
      <w:pPr>
        <w:spacing w:before="120"/>
        <w:jc w:val="both"/>
        <w:rPr>
          <w:rFonts w:cs="Arial"/>
          <w:lang w:val="pt-PT"/>
        </w:rPr>
      </w:pPr>
      <w:r w:rsidRPr="009B3D2C">
        <w:rPr>
          <w:rFonts w:cs="Arial"/>
          <w:b/>
          <w:lang w:val="pt-PT"/>
        </w:rPr>
        <w:t xml:space="preserve">F.2. </w:t>
      </w:r>
      <w:r w:rsidR="00C93ED1" w:rsidRPr="009B3D2C">
        <w:rPr>
          <w:rFonts w:cs="Arial"/>
          <w:b/>
          <w:lang w:val="pt-PT"/>
        </w:rPr>
        <w:t xml:space="preserve"> </w:t>
      </w:r>
      <w:r w:rsidR="00310F06" w:rsidRPr="009B3D2C">
        <w:rPr>
          <w:rFonts w:cs="Arial"/>
          <w:b/>
          <w:u w:val="single"/>
          <w:lang w:val="pt-PT"/>
        </w:rPr>
        <w:t>Solvência</w:t>
      </w:r>
      <w:r w:rsidR="00BC492D" w:rsidRPr="009B3D2C">
        <w:rPr>
          <w:rFonts w:cs="Arial"/>
          <w:b/>
          <w:u w:val="single"/>
          <w:lang w:val="pt-PT"/>
        </w:rPr>
        <w:t xml:space="preserve"> </w:t>
      </w:r>
    </w:p>
    <w:p w14:paraId="71E9F091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21EACBCD" w14:textId="49A8F5C9" w:rsidR="004D3E3F" w:rsidRPr="009B3D2C" w:rsidRDefault="004D3E3F" w:rsidP="00617255">
      <w:pPr>
        <w:spacing w:before="120"/>
        <w:jc w:val="both"/>
        <w:rPr>
          <w:rFonts w:cs="Arial"/>
          <w:b/>
          <w:lang w:val="pt-PT"/>
        </w:rPr>
      </w:pPr>
      <w:r w:rsidRPr="009B3D2C">
        <w:rPr>
          <w:rFonts w:cs="Arial"/>
          <w:b/>
          <w:lang w:val="pt-PT"/>
        </w:rPr>
        <w:t xml:space="preserve">F.2.1 </w:t>
      </w:r>
      <w:r w:rsidR="00310F06" w:rsidRPr="009B3D2C">
        <w:rPr>
          <w:rFonts w:cs="Arial"/>
          <w:b/>
          <w:lang w:val="pt-PT"/>
        </w:rPr>
        <w:t>Solvência</w:t>
      </w:r>
      <w:r w:rsidRPr="009B3D2C">
        <w:rPr>
          <w:rFonts w:cs="Arial"/>
          <w:b/>
          <w:lang w:val="pt-PT"/>
        </w:rPr>
        <w:t xml:space="preserve"> </w:t>
      </w:r>
      <w:r w:rsidR="00310F06" w:rsidRPr="009B3D2C">
        <w:rPr>
          <w:rFonts w:cs="Arial"/>
          <w:b/>
          <w:lang w:val="pt-PT"/>
        </w:rPr>
        <w:t>económica</w:t>
      </w:r>
      <w:r w:rsidRPr="009B3D2C">
        <w:rPr>
          <w:rFonts w:cs="Arial"/>
          <w:b/>
          <w:lang w:val="pt-PT"/>
        </w:rPr>
        <w:t xml:space="preserve"> </w:t>
      </w:r>
      <w:r w:rsidR="00310F06" w:rsidRPr="009B3D2C">
        <w:rPr>
          <w:rFonts w:cs="Arial"/>
          <w:b/>
          <w:lang w:val="pt-PT"/>
        </w:rPr>
        <w:t>e</w:t>
      </w:r>
      <w:r w:rsidRPr="009B3D2C">
        <w:rPr>
          <w:rFonts w:cs="Arial"/>
          <w:b/>
          <w:lang w:val="pt-PT"/>
        </w:rPr>
        <w:t xml:space="preserve"> </w:t>
      </w:r>
      <w:r w:rsidR="00310F06" w:rsidRPr="009B3D2C">
        <w:rPr>
          <w:rFonts w:cs="Arial"/>
          <w:b/>
          <w:lang w:val="pt-PT"/>
        </w:rPr>
        <w:t>financeira</w:t>
      </w:r>
    </w:p>
    <w:p w14:paraId="5BE8E8BD" w14:textId="1BCD472E" w:rsidR="004D3E3F" w:rsidRPr="00617255" w:rsidRDefault="00B02EBB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9B3D2C">
        <w:rPr>
          <w:rFonts w:cs="Arial"/>
          <w:lang w:val="pt-PT"/>
        </w:rPr>
        <w:t>Dispensa-se a acreditação de solvência económica e financeira, conforme o artigo 11.5 do Real Decreto 1098/2001, de 12 de outubro, através d</w:t>
      </w:r>
      <w:r w:rsidR="00F8404E" w:rsidRPr="009B3D2C">
        <w:rPr>
          <w:rFonts w:cs="Arial"/>
          <w:lang w:val="pt-PT"/>
        </w:rPr>
        <w:t>a</w:t>
      </w:r>
      <w:r w:rsidRPr="009B3D2C">
        <w:rPr>
          <w:rFonts w:cs="Arial"/>
          <w:lang w:val="pt-PT"/>
        </w:rPr>
        <w:t xml:space="preserve"> qual se aprova o Regulamento geral da Lei de contratos das administrações públicas.</w:t>
      </w:r>
    </w:p>
    <w:p w14:paraId="4CE54B99" w14:textId="42D255CE" w:rsidR="004D3E3F" w:rsidRPr="006607B6" w:rsidRDefault="004D3E3F" w:rsidP="00617255">
      <w:pPr>
        <w:spacing w:before="120"/>
        <w:jc w:val="both"/>
        <w:rPr>
          <w:rFonts w:cs="Arial"/>
          <w:b/>
          <w:lang w:val="pt-PT"/>
        </w:rPr>
      </w:pPr>
      <w:r w:rsidRPr="006607B6">
        <w:rPr>
          <w:rFonts w:cs="Arial"/>
          <w:b/>
          <w:lang w:val="pt-PT"/>
        </w:rPr>
        <w:t xml:space="preserve">F.2.2. </w:t>
      </w:r>
      <w:r w:rsidR="00056653" w:rsidRPr="006607B6">
        <w:rPr>
          <w:rFonts w:cs="Arial"/>
          <w:b/>
          <w:lang w:val="pt-PT"/>
        </w:rPr>
        <w:t>Solvência</w:t>
      </w:r>
      <w:r w:rsidRPr="006607B6">
        <w:rPr>
          <w:rFonts w:cs="Arial"/>
          <w:b/>
          <w:lang w:val="pt-PT"/>
        </w:rPr>
        <w:t xml:space="preserve"> </w:t>
      </w:r>
      <w:r w:rsidR="00056653" w:rsidRPr="006607B6">
        <w:rPr>
          <w:rFonts w:cs="Arial"/>
          <w:b/>
          <w:lang w:val="pt-PT"/>
        </w:rPr>
        <w:t>técnica</w:t>
      </w:r>
    </w:p>
    <w:p w14:paraId="373E294E" w14:textId="60DF2AD8" w:rsidR="00D91073" w:rsidRPr="00617255" w:rsidRDefault="009C1A5E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6607B6">
        <w:rPr>
          <w:rFonts w:cs="Arial"/>
          <w:lang w:val="pt-PT"/>
        </w:rPr>
        <w:t>Dispensa-se a acreditação de solvência técnica ou profissional, conforme o artigo 11.5 do Real Decreto 1098/2001, de 12 de outubro, através do qual se aprova o Regulamento geral da Lei de contratos das administrações públicas.</w:t>
      </w:r>
    </w:p>
    <w:p w14:paraId="66BAE9E9" w14:textId="20EE8640" w:rsidR="00C52A07" w:rsidRPr="00617255" w:rsidRDefault="00C52A0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6607B6">
        <w:rPr>
          <w:rFonts w:cs="Arial"/>
          <w:b/>
          <w:lang w:val="pt-PT"/>
        </w:rPr>
        <w:t xml:space="preserve">G. </w:t>
      </w:r>
      <w:r w:rsidR="009C1A5E" w:rsidRPr="006607B6">
        <w:rPr>
          <w:rFonts w:cs="Arial"/>
          <w:b/>
          <w:u w:val="single"/>
          <w:lang w:val="pt-PT"/>
        </w:rPr>
        <w:t>Local de prestação do serviço</w:t>
      </w:r>
    </w:p>
    <w:p w14:paraId="79C6A975" w14:textId="6F0E828A" w:rsidR="00E1446A" w:rsidRPr="00617255" w:rsidRDefault="009C1A5E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6607B6">
        <w:rPr>
          <w:rFonts w:cs="Arial"/>
          <w:lang w:val="pt-PT"/>
        </w:rPr>
        <w:t>As tarefas realizar-se-ão no escritório da Delegação do Governo da Catalunha em</w:t>
      </w:r>
      <w:r w:rsidR="00C52A07" w:rsidRPr="006607B6">
        <w:rPr>
          <w:rFonts w:cs="Arial"/>
          <w:lang w:val="pt-PT"/>
        </w:rPr>
        <w:t xml:space="preserve"> </w:t>
      </w:r>
      <w:r w:rsidR="001E29D3" w:rsidRPr="006607B6">
        <w:rPr>
          <w:rFonts w:cs="Arial"/>
          <w:lang w:val="pt-PT"/>
        </w:rPr>
        <w:t>Portugal</w:t>
      </w:r>
      <w:r w:rsidR="00C52A07" w:rsidRPr="006607B6">
        <w:rPr>
          <w:rFonts w:cs="Arial"/>
          <w:lang w:val="pt-PT"/>
        </w:rPr>
        <w:t xml:space="preserve">. </w:t>
      </w:r>
      <w:r w:rsidRPr="006607B6">
        <w:rPr>
          <w:rFonts w:cs="Arial"/>
          <w:lang w:val="pt-PT"/>
        </w:rPr>
        <w:t>Morad</w:t>
      </w:r>
      <w:r w:rsidR="00C52A07" w:rsidRPr="006607B6">
        <w:rPr>
          <w:rFonts w:cs="Arial"/>
          <w:lang w:val="pt-PT"/>
        </w:rPr>
        <w:t xml:space="preserve">a: </w:t>
      </w:r>
      <w:r w:rsidR="00480DC4" w:rsidRPr="006607B6">
        <w:rPr>
          <w:rFonts w:cs="Arial"/>
          <w:lang w:val="pt-PT"/>
        </w:rPr>
        <w:t>Avenida da Liberdade, 245, 2</w:t>
      </w:r>
      <w:r w:rsidR="006607B6" w:rsidRPr="006607B6">
        <w:rPr>
          <w:rFonts w:cs="Arial"/>
          <w:lang w:val="pt-PT"/>
        </w:rPr>
        <w:t>º</w:t>
      </w:r>
      <w:r w:rsidR="00480DC4" w:rsidRPr="006607B6">
        <w:rPr>
          <w:rFonts w:cs="Arial"/>
          <w:lang w:val="pt-PT"/>
        </w:rPr>
        <w:t xml:space="preserve"> G, 1250-143 Lisboa.</w:t>
      </w:r>
    </w:p>
    <w:p w14:paraId="4DE91FB1" w14:textId="77777777" w:rsidR="00A10964" w:rsidRDefault="00A10964" w:rsidP="00617255">
      <w:pPr>
        <w:spacing w:before="120"/>
        <w:jc w:val="both"/>
        <w:rPr>
          <w:rFonts w:cs="Arial"/>
          <w:lang w:val="pt-PT"/>
        </w:rPr>
      </w:pPr>
    </w:p>
    <w:p w14:paraId="050DB0B9" w14:textId="5C7600E8" w:rsidR="00C52A07" w:rsidRPr="00617255" w:rsidRDefault="00C52A0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6607B6">
        <w:rPr>
          <w:rFonts w:cs="Arial"/>
          <w:b/>
          <w:lang w:val="pt-PT"/>
        </w:rPr>
        <w:t xml:space="preserve">H. </w:t>
      </w:r>
      <w:r w:rsidR="009C1A5E" w:rsidRPr="006607B6">
        <w:rPr>
          <w:rFonts w:cs="Arial"/>
          <w:b/>
          <w:u w:val="single"/>
          <w:lang w:val="pt-PT"/>
        </w:rPr>
        <w:t>Pontuação mínima a obter nas fases de negociação</w:t>
      </w:r>
      <w:r w:rsidRPr="006607B6">
        <w:rPr>
          <w:rFonts w:cs="Arial"/>
          <w:b/>
          <w:u w:val="single"/>
          <w:lang w:val="pt-PT"/>
        </w:rPr>
        <w:t>:</w:t>
      </w:r>
    </w:p>
    <w:p w14:paraId="71CC7340" w14:textId="589DEF20" w:rsidR="00480DC4" w:rsidRPr="006607B6" w:rsidRDefault="009C1A5E" w:rsidP="00617255">
      <w:pPr>
        <w:spacing w:before="120"/>
        <w:jc w:val="both"/>
        <w:rPr>
          <w:rFonts w:cs="Arial"/>
          <w:lang w:val="pt-PT"/>
        </w:rPr>
      </w:pPr>
      <w:r w:rsidRPr="006607B6">
        <w:rPr>
          <w:rFonts w:cs="Arial"/>
          <w:lang w:val="pt-PT"/>
        </w:rPr>
        <w:t>Não se estabelece um limiar de pontuação.</w:t>
      </w:r>
    </w:p>
    <w:p w14:paraId="01D39FA6" w14:textId="77777777" w:rsidR="006607B6" w:rsidRDefault="006607B6" w:rsidP="00617255">
      <w:pPr>
        <w:spacing w:before="120"/>
        <w:jc w:val="both"/>
        <w:rPr>
          <w:rFonts w:cs="Arial"/>
          <w:b/>
          <w:lang w:val="pt-PT"/>
        </w:rPr>
      </w:pPr>
    </w:p>
    <w:p w14:paraId="1D323F39" w14:textId="6B10C712" w:rsidR="009D56EC" w:rsidRPr="006607B6" w:rsidRDefault="00C52A0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6607B6">
        <w:rPr>
          <w:rFonts w:cs="Arial"/>
          <w:b/>
          <w:lang w:val="pt-PT"/>
        </w:rPr>
        <w:t xml:space="preserve">I. </w:t>
      </w:r>
      <w:r w:rsidR="009C1A5E" w:rsidRPr="006607B6">
        <w:rPr>
          <w:rFonts w:cs="Arial"/>
          <w:b/>
          <w:u w:val="single"/>
          <w:lang w:val="pt-PT"/>
        </w:rPr>
        <w:t>Critérios de adjudicação e</w:t>
      </w:r>
      <w:r w:rsidR="00C17A3B" w:rsidRPr="006607B6">
        <w:rPr>
          <w:rFonts w:cs="Arial"/>
          <w:b/>
          <w:u w:val="single"/>
          <w:lang w:val="pt-PT"/>
        </w:rPr>
        <w:t xml:space="preserve"> negocia</w:t>
      </w:r>
      <w:r w:rsidR="009C1A5E" w:rsidRPr="006607B6">
        <w:rPr>
          <w:rFonts w:cs="Arial"/>
          <w:b/>
          <w:u w:val="single"/>
          <w:lang w:val="pt-PT"/>
        </w:rPr>
        <w:t>ção</w:t>
      </w:r>
    </w:p>
    <w:p w14:paraId="5109DC51" w14:textId="77777777" w:rsidR="00916ACE" w:rsidRDefault="00916ACE" w:rsidP="00617255">
      <w:pPr>
        <w:spacing w:before="120"/>
        <w:jc w:val="both"/>
        <w:rPr>
          <w:rFonts w:cs="Arial"/>
          <w:b/>
          <w:lang w:val="pt-PT"/>
        </w:rPr>
      </w:pPr>
    </w:p>
    <w:p w14:paraId="1E9BBDFD" w14:textId="36BECEA2" w:rsidR="00C17A3B" w:rsidRPr="00617255" w:rsidRDefault="00C17A3B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6607B6">
        <w:rPr>
          <w:rFonts w:cs="Arial"/>
          <w:b/>
          <w:lang w:val="pt-PT"/>
        </w:rPr>
        <w:t>I.1.</w:t>
      </w:r>
      <w:r w:rsidRPr="006607B6">
        <w:rPr>
          <w:rFonts w:cs="Arial"/>
          <w:b/>
          <w:u w:val="single"/>
          <w:lang w:val="pt-PT"/>
        </w:rPr>
        <w:t xml:space="preserve"> </w:t>
      </w:r>
      <w:r w:rsidR="009C1A5E" w:rsidRPr="006607B6">
        <w:rPr>
          <w:rFonts w:cs="Arial"/>
          <w:b/>
          <w:u w:val="single"/>
          <w:lang w:val="pt-PT"/>
        </w:rPr>
        <w:t>Critérios de adjudicação</w:t>
      </w:r>
    </w:p>
    <w:p w14:paraId="6F6C5900" w14:textId="41BB97F1" w:rsidR="00617255" w:rsidRPr="00617255" w:rsidRDefault="009C1A5E" w:rsidP="00617255">
      <w:pPr>
        <w:spacing w:before="120"/>
        <w:jc w:val="both"/>
        <w:rPr>
          <w:rFonts w:cs="Arial"/>
          <w:lang w:val="pt-PT"/>
        </w:rPr>
      </w:pPr>
      <w:r w:rsidRPr="00E078CE">
        <w:rPr>
          <w:rFonts w:cs="Arial"/>
          <w:lang w:val="pt-PT"/>
        </w:rPr>
        <w:t>Para a avaliação das propostas e a escolha da melhor oferta</w:t>
      </w:r>
      <w:r w:rsidR="00C17A3B" w:rsidRPr="00E078CE">
        <w:rPr>
          <w:rFonts w:cs="Arial"/>
          <w:lang w:val="pt-PT"/>
        </w:rPr>
        <w:t xml:space="preserve">, </w:t>
      </w:r>
      <w:r w:rsidRPr="00E078CE">
        <w:rPr>
          <w:rFonts w:cs="Arial"/>
          <w:lang w:val="pt-PT"/>
        </w:rPr>
        <w:t>a</w:t>
      </w:r>
      <w:r w:rsidR="00C17A3B" w:rsidRPr="00E078CE">
        <w:rPr>
          <w:rFonts w:cs="Arial"/>
          <w:lang w:val="pt-PT"/>
        </w:rPr>
        <w:t>s empres</w:t>
      </w:r>
      <w:r w:rsidRPr="00E078CE">
        <w:rPr>
          <w:rFonts w:cs="Arial"/>
          <w:lang w:val="pt-PT"/>
        </w:rPr>
        <w:t>a</w:t>
      </w:r>
      <w:r w:rsidR="00C17A3B" w:rsidRPr="00E078CE">
        <w:rPr>
          <w:rFonts w:cs="Arial"/>
          <w:lang w:val="pt-PT"/>
        </w:rPr>
        <w:t>s candidat</w:t>
      </w:r>
      <w:r w:rsidRPr="00E078CE">
        <w:rPr>
          <w:rFonts w:cs="Arial"/>
          <w:lang w:val="pt-PT"/>
        </w:rPr>
        <w:t>a</w:t>
      </w:r>
      <w:r w:rsidR="00C17A3B" w:rsidRPr="00E078CE">
        <w:rPr>
          <w:rFonts w:cs="Arial"/>
          <w:lang w:val="pt-PT"/>
        </w:rPr>
        <w:t xml:space="preserve">s </w:t>
      </w:r>
      <w:r w:rsidRPr="00E078CE">
        <w:rPr>
          <w:rFonts w:cs="Arial"/>
          <w:lang w:val="pt-PT"/>
        </w:rPr>
        <w:t>deverão</w:t>
      </w:r>
      <w:r w:rsidR="00C17A3B" w:rsidRPr="00E078CE">
        <w:rPr>
          <w:rFonts w:cs="Arial"/>
          <w:lang w:val="pt-PT"/>
        </w:rPr>
        <w:t xml:space="preserve"> </w:t>
      </w:r>
      <w:r w:rsidRPr="00E078CE">
        <w:rPr>
          <w:rFonts w:cs="Arial"/>
          <w:lang w:val="pt-PT"/>
        </w:rPr>
        <w:t>apresentar uma</w:t>
      </w:r>
      <w:r w:rsidR="00C17A3B" w:rsidRPr="00E078CE">
        <w:rPr>
          <w:rFonts w:cs="Arial"/>
          <w:lang w:val="pt-PT"/>
        </w:rPr>
        <w:t xml:space="preserve"> proposta d</w:t>
      </w:r>
      <w:r w:rsidRPr="00E078CE">
        <w:rPr>
          <w:rFonts w:cs="Arial"/>
          <w:lang w:val="pt-PT"/>
        </w:rPr>
        <w:t xml:space="preserve">e </w:t>
      </w:r>
      <w:r w:rsidR="00C17A3B" w:rsidRPr="00E078CE">
        <w:rPr>
          <w:rFonts w:cs="Arial"/>
          <w:lang w:val="pt-PT"/>
        </w:rPr>
        <w:t>acord</w:t>
      </w:r>
      <w:r w:rsidRPr="00E078CE">
        <w:rPr>
          <w:rFonts w:cs="Arial"/>
          <w:lang w:val="pt-PT"/>
        </w:rPr>
        <w:t>o</w:t>
      </w:r>
      <w:r w:rsidR="00C17A3B" w:rsidRPr="00E078CE">
        <w:rPr>
          <w:rFonts w:cs="Arial"/>
          <w:lang w:val="pt-PT"/>
        </w:rPr>
        <w:t xml:space="preserve"> </w:t>
      </w:r>
      <w:r w:rsidRPr="00E078CE">
        <w:rPr>
          <w:rFonts w:cs="Arial"/>
          <w:lang w:val="pt-PT"/>
        </w:rPr>
        <w:t xml:space="preserve">com o modelo do </w:t>
      </w:r>
      <w:r w:rsidR="00DB0154" w:rsidRPr="00E078CE">
        <w:rPr>
          <w:rFonts w:cs="Arial"/>
          <w:lang w:val="pt-PT"/>
        </w:rPr>
        <w:t>A</w:t>
      </w:r>
      <w:r w:rsidRPr="00E078CE">
        <w:rPr>
          <w:rFonts w:cs="Arial"/>
          <w:lang w:val="pt-PT"/>
        </w:rPr>
        <w:t>nexo</w:t>
      </w:r>
      <w:r w:rsidR="00C17A3B" w:rsidRPr="00E078CE">
        <w:rPr>
          <w:rFonts w:cs="Arial"/>
          <w:lang w:val="pt-PT"/>
        </w:rPr>
        <w:t xml:space="preserve"> </w:t>
      </w:r>
      <w:r w:rsidR="00C5111B" w:rsidRPr="00E078CE">
        <w:rPr>
          <w:rFonts w:cs="Arial"/>
          <w:lang w:val="pt-PT"/>
        </w:rPr>
        <w:t>3</w:t>
      </w:r>
      <w:r w:rsidR="00C17A3B" w:rsidRPr="00E078CE">
        <w:rPr>
          <w:rFonts w:cs="Arial"/>
          <w:lang w:val="pt-PT"/>
        </w:rPr>
        <w:t xml:space="preserve"> </w:t>
      </w:r>
      <w:r w:rsidRPr="00E078CE">
        <w:rPr>
          <w:rFonts w:cs="Arial"/>
          <w:lang w:val="pt-PT"/>
        </w:rPr>
        <w:t xml:space="preserve">deste </w:t>
      </w:r>
      <w:r w:rsidR="00C17A3B" w:rsidRPr="00E078CE">
        <w:rPr>
          <w:rFonts w:cs="Arial"/>
          <w:lang w:val="pt-PT"/>
        </w:rPr>
        <w:t>Quadr</w:t>
      </w:r>
      <w:r w:rsidRPr="00E078CE">
        <w:rPr>
          <w:rFonts w:cs="Arial"/>
          <w:lang w:val="pt-PT"/>
        </w:rPr>
        <w:t>o</w:t>
      </w:r>
      <w:r w:rsidR="00C17A3B" w:rsidRPr="00E078CE">
        <w:rPr>
          <w:rFonts w:cs="Arial"/>
          <w:lang w:val="pt-PT"/>
        </w:rPr>
        <w:t xml:space="preserve"> de </w:t>
      </w:r>
      <w:r w:rsidR="00360202" w:rsidRPr="00E078CE">
        <w:rPr>
          <w:rFonts w:cs="Arial"/>
          <w:lang w:val="pt-PT"/>
        </w:rPr>
        <w:t>C</w:t>
      </w:r>
      <w:r w:rsidR="00C17A3B" w:rsidRPr="00E078CE">
        <w:rPr>
          <w:rFonts w:cs="Arial"/>
          <w:lang w:val="pt-PT"/>
        </w:rPr>
        <w:t>aracterísti</w:t>
      </w:r>
      <w:r w:rsidRPr="00E078CE">
        <w:rPr>
          <w:rFonts w:cs="Arial"/>
          <w:lang w:val="pt-PT"/>
        </w:rPr>
        <w:t>ca</w:t>
      </w:r>
      <w:r w:rsidR="00C17A3B" w:rsidRPr="00E078CE">
        <w:rPr>
          <w:rFonts w:cs="Arial"/>
          <w:lang w:val="pt-PT"/>
        </w:rPr>
        <w:t xml:space="preserve">s. </w:t>
      </w:r>
      <w:r w:rsidRPr="00E078CE">
        <w:rPr>
          <w:rFonts w:cs="Arial"/>
          <w:lang w:val="pt-PT"/>
        </w:rPr>
        <w:t>Para a avaliação ter-se-á em conta a melhor relação custo-eficiência de acordo com os critérios detalhados de seguida</w:t>
      </w:r>
      <w:r w:rsidR="00C17A3B" w:rsidRPr="00E078CE">
        <w:rPr>
          <w:rFonts w:cs="Arial"/>
          <w:lang w:val="pt-PT"/>
        </w:rPr>
        <w:t xml:space="preserve">, que </w:t>
      </w:r>
      <w:r w:rsidRPr="00E078CE">
        <w:rPr>
          <w:rFonts w:cs="Arial"/>
          <w:lang w:val="pt-PT"/>
        </w:rPr>
        <w:t>são avaliáveis</w:t>
      </w:r>
      <w:r w:rsidR="00C17A3B" w:rsidRPr="00E078CE">
        <w:rPr>
          <w:rFonts w:cs="Arial"/>
          <w:lang w:val="pt-PT"/>
        </w:rPr>
        <w:t xml:space="preserve"> de forma </w:t>
      </w:r>
      <w:r w:rsidRPr="00E078CE">
        <w:rPr>
          <w:rFonts w:cs="Arial"/>
          <w:lang w:val="pt-PT"/>
        </w:rPr>
        <w:t>automática</w:t>
      </w:r>
      <w:r w:rsidR="00C17A3B" w:rsidRPr="00E078CE">
        <w:rPr>
          <w:rFonts w:cs="Arial"/>
          <w:lang w:val="pt-PT"/>
        </w:rPr>
        <w:t xml:space="preserve"> </w:t>
      </w:r>
      <w:r w:rsidRPr="00E078CE">
        <w:rPr>
          <w:rFonts w:cs="Arial"/>
          <w:lang w:val="pt-PT"/>
        </w:rPr>
        <w:t>n</w:t>
      </w:r>
      <w:r w:rsidR="00C17A3B" w:rsidRPr="00E078CE">
        <w:rPr>
          <w:rFonts w:cs="Arial"/>
          <w:lang w:val="pt-PT"/>
        </w:rPr>
        <w:t>a s</w:t>
      </w:r>
      <w:r w:rsidRPr="00E078CE">
        <w:rPr>
          <w:rFonts w:cs="Arial"/>
          <w:lang w:val="pt-PT"/>
        </w:rPr>
        <w:t>u</w:t>
      </w:r>
      <w:r w:rsidR="00C17A3B" w:rsidRPr="00E078CE">
        <w:rPr>
          <w:rFonts w:cs="Arial"/>
          <w:lang w:val="pt-PT"/>
        </w:rPr>
        <w:t xml:space="preserve">a </w:t>
      </w:r>
      <w:r w:rsidRPr="00E078CE">
        <w:rPr>
          <w:rFonts w:cs="Arial"/>
          <w:lang w:val="pt-PT"/>
        </w:rPr>
        <w:t>totalidade</w:t>
      </w:r>
      <w:r w:rsidR="00C17A3B" w:rsidRPr="00E078CE">
        <w:rPr>
          <w:rFonts w:cs="Arial"/>
          <w:lang w:val="pt-PT"/>
        </w:rPr>
        <w:t xml:space="preserve">. </w:t>
      </w:r>
      <w:r w:rsidRPr="00E078CE">
        <w:rPr>
          <w:rFonts w:cs="Arial"/>
          <w:lang w:val="pt-PT"/>
        </w:rPr>
        <w:t>A pontuação</w:t>
      </w:r>
      <w:r w:rsidR="00C17A3B" w:rsidRPr="00E078CE">
        <w:rPr>
          <w:rFonts w:cs="Arial"/>
          <w:lang w:val="pt-PT"/>
        </w:rPr>
        <w:t xml:space="preserve"> </w:t>
      </w:r>
      <w:r w:rsidRPr="00E078CE">
        <w:rPr>
          <w:rFonts w:cs="Arial"/>
          <w:lang w:val="pt-PT"/>
        </w:rPr>
        <w:t>máxima</w:t>
      </w:r>
      <w:r w:rsidR="00C17A3B" w:rsidRPr="00E078CE">
        <w:rPr>
          <w:rFonts w:cs="Arial"/>
          <w:lang w:val="pt-PT"/>
        </w:rPr>
        <w:t xml:space="preserve"> que </w:t>
      </w:r>
      <w:r w:rsidRPr="00E078CE">
        <w:rPr>
          <w:rFonts w:cs="Arial"/>
          <w:lang w:val="pt-PT"/>
        </w:rPr>
        <w:t>os proponentes</w:t>
      </w:r>
      <w:r w:rsidR="00C17A3B" w:rsidRPr="00E078CE">
        <w:rPr>
          <w:rFonts w:cs="Arial"/>
          <w:lang w:val="pt-PT"/>
        </w:rPr>
        <w:t xml:space="preserve"> pode</w:t>
      </w:r>
      <w:r w:rsidRPr="00E078CE">
        <w:rPr>
          <w:rFonts w:cs="Arial"/>
          <w:lang w:val="pt-PT"/>
        </w:rPr>
        <w:t>m</w:t>
      </w:r>
      <w:r w:rsidR="00C17A3B" w:rsidRPr="00E078CE">
        <w:rPr>
          <w:rFonts w:cs="Arial"/>
          <w:lang w:val="pt-PT"/>
        </w:rPr>
        <w:t xml:space="preserve"> obter s</w:t>
      </w:r>
      <w:r w:rsidRPr="00E078CE">
        <w:rPr>
          <w:rFonts w:cs="Arial"/>
          <w:lang w:val="pt-PT"/>
        </w:rPr>
        <w:t>ão</w:t>
      </w:r>
      <w:r w:rsidR="00C17A3B" w:rsidRPr="00E078CE">
        <w:rPr>
          <w:rFonts w:cs="Arial"/>
          <w:lang w:val="pt-PT"/>
        </w:rPr>
        <w:t xml:space="preserve"> 100 </w:t>
      </w:r>
      <w:r w:rsidRPr="00E078CE">
        <w:rPr>
          <w:rFonts w:cs="Arial"/>
          <w:lang w:val="pt-PT"/>
        </w:rPr>
        <w:t>pontos</w:t>
      </w:r>
      <w:r w:rsidR="00C17A3B" w:rsidRPr="00E078CE">
        <w:rPr>
          <w:rFonts w:cs="Arial"/>
          <w:lang w:val="pt-PT"/>
        </w:rPr>
        <w:t xml:space="preserve"> que </w:t>
      </w:r>
      <w:r w:rsidRPr="00E078CE">
        <w:rPr>
          <w:rFonts w:cs="Arial"/>
          <w:lang w:val="pt-PT"/>
        </w:rPr>
        <w:t>se dividem da seguinte forma</w:t>
      </w:r>
      <w:r w:rsidR="00C17A3B" w:rsidRPr="00E078CE">
        <w:rPr>
          <w:rFonts w:cs="Arial"/>
          <w:lang w:val="pt-PT"/>
        </w:rPr>
        <w:t>:</w:t>
      </w:r>
    </w:p>
    <w:p w14:paraId="34055156" w14:textId="77777777" w:rsidR="00916ACE" w:rsidRDefault="00916ACE" w:rsidP="00916ACE">
      <w:pPr>
        <w:pStyle w:val="Senseespaiat"/>
        <w:spacing w:before="120"/>
        <w:ind w:left="426"/>
        <w:jc w:val="both"/>
        <w:rPr>
          <w:rFonts w:ascii="Arial" w:hAnsi="Arial" w:cs="Arial"/>
          <w:b/>
          <w:lang w:val="pt-PT"/>
        </w:rPr>
      </w:pPr>
    </w:p>
    <w:p w14:paraId="7E985E85" w14:textId="0255E380" w:rsidR="00DC381F" w:rsidRPr="00617255" w:rsidRDefault="009C1A5E" w:rsidP="00617255">
      <w:pPr>
        <w:pStyle w:val="Senseespaiat"/>
        <w:numPr>
          <w:ilvl w:val="0"/>
          <w:numId w:val="25"/>
        </w:numPr>
        <w:spacing w:before="120"/>
        <w:ind w:left="426"/>
        <w:jc w:val="both"/>
        <w:rPr>
          <w:rFonts w:ascii="Arial" w:hAnsi="Arial" w:cs="Arial"/>
          <w:b/>
          <w:lang w:val="pt-PT"/>
        </w:rPr>
      </w:pPr>
      <w:r w:rsidRPr="00CE6E57">
        <w:rPr>
          <w:rFonts w:ascii="Arial" w:hAnsi="Arial" w:cs="Arial"/>
          <w:b/>
          <w:lang w:val="pt-PT"/>
        </w:rPr>
        <w:lastRenderedPageBreak/>
        <w:t>Proposta</w:t>
      </w:r>
      <w:r w:rsidR="00C17A3B" w:rsidRPr="00CE6E57">
        <w:rPr>
          <w:rFonts w:ascii="Arial" w:hAnsi="Arial" w:cs="Arial"/>
          <w:b/>
          <w:lang w:val="pt-PT"/>
        </w:rPr>
        <w:t xml:space="preserve"> </w:t>
      </w:r>
      <w:r w:rsidRPr="00CE6E57">
        <w:rPr>
          <w:rFonts w:ascii="Arial" w:hAnsi="Arial" w:cs="Arial"/>
          <w:b/>
          <w:lang w:val="pt-PT"/>
        </w:rPr>
        <w:t>económica</w:t>
      </w:r>
      <w:r w:rsidR="00C17A3B" w:rsidRPr="00CE6E57">
        <w:rPr>
          <w:rFonts w:ascii="Arial" w:hAnsi="Arial" w:cs="Arial"/>
          <w:b/>
          <w:lang w:val="pt-PT"/>
        </w:rPr>
        <w:t xml:space="preserve">: </w:t>
      </w:r>
      <w:r w:rsidRPr="00CE6E57">
        <w:rPr>
          <w:rFonts w:ascii="Arial" w:hAnsi="Arial" w:cs="Arial"/>
          <w:b/>
          <w:lang w:val="pt-PT"/>
        </w:rPr>
        <w:t>até</w:t>
      </w:r>
      <w:r w:rsidR="00C17A3B" w:rsidRPr="00CE6E57">
        <w:rPr>
          <w:rFonts w:ascii="Arial" w:hAnsi="Arial" w:cs="Arial"/>
          <w:b/>
          <w:lang w:val="pt-PT"/>
        </w:rPr>
        <w:t xml:space="preserve"> 70 p</w:t>
      </w:r>
      <w:r w:rsidRPr="00CE6E57">
        <w:rPr>
          <w:rFonts w:ascii="Arial" w:hAnsi="Arial" w:cs="Arial"/>
          <w:b/>
          <w:lang w:val="pt-PT"/>
        </w:rPr>
        <w:t>o</w:t>
      </w:r>
      <w:r w:rsidR="00C17A3B" w:rsidRPr="00CE6E57">
        <w:rPr>
          <w:rFonts w:ascii="Arial" w:hAnsi="Arial" w:cs="Arial"/>
          <w:b/>
          <w:lang w:val="pt-PT"/>
        </w:rPr>
        <w:t>nt</w:t>
      </w:r>
      <w:r w:rsidRPr="00CE6E57">
        <w:rPr>
          <w:rFonts w:ascii="Arial" w:hAnsi="Arial" w:cs="Arial"/>
          <w:b/>
          <w:lang w:val="pt-PT"/>
        </w:rPr>
        <w:t>o</w:t>
      </w:r>
      <w:r w:rsidR="00C17A3B" w:rsidRPr="00CE6E57">
        <w:rPr>
          <w:rFonts w:ascii="Arial" w:hAnsi="Arial" w:cs="Arial"/>
          <w:b/>
          <w:lang w:val="pt-PT"/>
        </w:rPr>
        <w:t>s</w:t>
      </w:r>
    </w:p>
    <w:p w14:paraId="66FDFAD7" w14:textId="26015FAC" w:rsidR="00DC381F" w:rsidRDefault="00DC381F" w:rsidP="00617255">
      <w:pPr>
        <w:spacing w:before="120"/>
        <w:ind w:left="426"/>
        <w:jc w:val="both"/>
        <w:rPr>
          <w:rFonts w:cs="Arial"/>
          <w:highlight w:val="yellow"/>
          <w:lang w:val="pt-PT"/>
        </w:rPr>
      </w:pPr>
      <w:r w:rsidRPr="00DC381F">
        <w:rPr>
          <w:rFonts w:cs="Arial"/>
          <w:lang w:val="pt-PT"/>
        </w:rPr>
        <w:t>Este critério pode receber pontuação máxima de 70 pontos. Para avaliar este critério de adjudicação, as empresas deverão formular a sua proposta económica seguindo o modelo constante do Anexo 4 dest</w:t>
      </w:r>
      <w:r>
        <w:rPr>
          <w:rFonts w:cs="Arial"/>
          <w:lang w:val="pt-PT"/>
        </w:rPr>
        <w:t xml:space="preserve">e Quadro de </w:t>
      </w:r>
      <w:r w:rsidRPr="00DC381F">
        <w:rPr>
          <w:rFonts w:cs="Arial"/>
          <w:lang w:val="pt-PT"/>
        </w:rPr>
        <w:t>Características e sem ultrapassar os valores máximos estabelecidos no ponto B1 dest</w:t>
      </w:r>
      <w:r>
        <w:rPr>
          <w:rFonts w:cs="Arial"/>
          <w:lang w:val="pt-PT"/>
        </w:rPr>
        <w:t xml:space="preserve">e Quadro </w:t>
      </w:r>
      <w:r w:rsidRPr="00DC381F">
        <w:rPr>
          <w:rFonts w:cs="Arial"/>
          <w:lang w:val="pt-PT"/>
        </w:rPr>
        <w:t>de Características.</w:t>
      </w:r>
    </w:p>
    <w:p w14:paraId="6CA831D7" w14:textId="484A3B65" w:rsidR="001C6C29" w:rsidRDefault="001C6C29" w:rsidP="00916ACE">
      <w:pPr>
        <w:spacing w:before="120"/>
        <w:ind w:left="426"/>
        <w:jc w:val="both"/>
        <w:rPr>
          <w:rFonts w:cs="Arial"/>
          <w:highlight w:val="yellow"/>
          <w:lang w:val="pt-PT"/>
        </w:rPr>
      </w:pPr>
      <w:r w:rsidRPr="001C6C29">
        <w:rPr>
          <w:rFonts w:cs="Arial"/>
          <w:lang w:val="pt-PT"/>
        </w:rPr>
        <w:t>Cada preço unitário será avaliado separadamente de acordo com as seguintes pontuações máximas:</w:t>
      </w:r>
    </w:p>
    <w:tbl>
      <w:tblPr>
        <w:tblW w:w="8670" w:type="dxa"/>
        <w:tblInd w:w="421" w:type="dxa"/>
        <w:tblLayout w:type="fixed"/>
        <w:tblLook w:val="06A0" w:firstRow="1" w:lastRow="0" w:firstColumn="1" w:lastColumn="0" w:noHBand="1" w:noVBand="1"/>
      </w:tblPr>
      <w:tblGrid>
        <w:gridCol w:w="6378"/>
        <w:gridCol w:w="927"/>
        <w:gridCol w:w="1365"/>
      </w:tblGrid>
      <w:tr w:rsidR="00540D58" w:rsidRPr="0077646E" w14:paraId="5637098C" w14:textId="77777777" w:rsidTr="00FA0B95">
        <w:trPr>
          <w:trHeight w:val="39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78C6F" w14:textId="254A86C8" w:rsidR="00540D58" w:rsidRPr="0077646E" w:rsidRDefault="00540D58" w:rsidP="00617255">
            <w:pPr>
              <w:spacing w:before="120"/>
              <w:rPr>
                <w:rFonts w:eastAsia="Arial" w:cs="Arial"/>
                <w:b/>
                <w:bCs/>
                <w:color w:val="000000" w:themeColor="text1"/>
              </w:rPr>
            </w:pPr>
            <w:r w:rsidRPr="0077646E">
              <w:rPr>
                <w:rFonts w:eastAsia="Arial" w:cs="Arial"/>
                <w:b/>
                <w:bCs/>
                <w:color w:val="000000" w:themeColor="text1"/>
              </w:rPr>
              <w:t>Conc</w:t>
            </w:r>
            <w:r>
              <w:rPr>
                <w:rFonts w:eastAsia="Arial" w:cs="Arial"/>
                <w:b/>
                <w:bCs/>
                <w:color w:val="000000" w:themeColor="text1"/>
              </w:rPr>
              <w:t>eitos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35EC2" w14:textId="7FE9625D" w:rsidR="00540D58" w:rsidRPr="0077646E" w:rsidRDefault="00540D58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</w:rPr>
            </w:pPr>
            <w:r w:rsidRPr="0077646E">
              <w:rPr>
                <w:rFonts w:eastAsia="Arial" w:cs="Arial"/>
                <w:b/>
                <w:bCs/>
                <w:color w:val="000000" w:themeColor="text1"/>
              </w:rPr>
              <w:t>P</w:t>
            </w:r>
            <w:r>
              <w:rPr>
                <w:rFonts w:eastAsia="Arial" w:cs="Arial"/>
                <w:b/>
                <w:bCs/>
                <w:color w:val="000000" w:themeColor="text1"/>
              </w:rPr>
              <w:t>ontuação</w:t>
            </w:r>
            <w:r w:rsidRPr="0077646E">
              <w:rPr>
                <w:rFonts w:eastAsia="Arial" w:cs="Arial"/>
                <w:b/>
                <w:bCs/>
                <w:color w:val="000000" w:themeColor="text1"/>
              </w:rPr>
              <w:t xml:space="preserve"> m</w:t>
            </w:r>
            <w:r>
              <w:rPr>
                <w:rFonts w:eastAsia="Arial" w:cs="Arial"/>
                <w:b/>
                <w:bCs/>
                <w:color w:val="000000" w:themeColor="text1"/>
              </w:rPr>
              <w:t>á</w:t>
            </w:r>
            <w:r w:rsidRPr="0077646E">
              <w:rPr>
                <w:rFonts w:eastAsia="Arial" w:cs="Arial"/>
                <w:b/>
                <w:bCs/>
                <w:color w:val="000000" w:themeColor="text1"/>
              </w:rPr>
              <w:t>xima</w:t>
            </w:r>
          </w:p>
        </w:tc>
      </w:tr>
      <w:tr w:rsidR="00540D58" w:rsidRPr="0077646E" w14:paraId="2EC66BA8" w14:textId="77777777" w:rsidTr="00FA0B95">
        <w:trPr>
          <w:trHeight w:val="42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62E3B" w14:textId="65DC688D" w:rsidR="00540D58" w:rsidRPr="0077646E" w:rsidRDefault="002C7453" w:rsidP="00617255">
            <w:pPr>
              <w:spacing w:before="120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Preço mensal do serviço ordinário de limpeza</w:t>
            </w:r>
            <w:r w:rsidR="00540D58" w:rsidRPr="0077646E">
              <w:rPr>
                <w:rFonts w:eastAsia="Arial" w:cs="Arial"/>
                <w:color w:val="000000" w:themeColor="text1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85645" w14:textId="77777777" w:rsidR="00540D58" w:rsidRPr="0077646E" w:rsidRDefault="00540D58" w:rsidP="00617255">
            <w:pPr>
              <w:spacing w:before="120"/>
              <w:jc w:val="right"/>
              <w:rPr>
                <w:rFonts w:eastAsia="Arial" w:cs="Arial"/>
                <w:color w:val="000000" w:themeColor="text1"/>
              </w:rPr>
            </w:pPr>
            <w:r w:rsidRPr="0077646E">
              <w:rPr>
                <w:rFonts w:eastAsia="Arial" w:cs="Arial"/>
                <w:color w:val="000000" w:themeColor="text1"/>
              </w:rPr>
              <w:t>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723775" w14:textId="3AA30380" w:rsidR="00540D58" w:rsidRPr="0077646E" w:rsidRDefault="00540D58" w:rsidP="00617255">
            <w:pPr>
              <w:spacing w:before="120"/>
              <w:rPr>
                <w:rFonts w:eastAsia="Arial" w:cs="Arial"/>
                <w:color w:val="000000" w:themeColor="text1"/>
              </w:rPr>
            </w:pPr>
            <w:r w:rsidRPr="0077646E">
              <w:rPr>
                <w:rFonts w:eastAsia="Arial" w:cs="Arial"/>
                <w:color w:val="000000" w:themeColor="text1"/>
              </w:rPr>
              <w:t>p</w:t>
            </w:r>
            <w:r>
              <w:rPr>
                <w:rFonts w:eastAsia="Arial" w:cs="Arial"/>
                <w:color w:val="000000" w:themeColor="text1"/>
              </w:rPr>
              <w:t>ontos</w:t>
            </w:r>
          </w:p>
        </w:tc>
      </w:tr>
      <w:tr w:rsidR="00540D58" w:rsidRPr="0077646E" w14:paraId="2F6E3B6D" w14:textId="77777777" w:rsidTr="00FA0B95">
        <w:trPr>
          <w:trHeight w:val="42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CD218" w14:textId="4E4EF684" w:rsidR="00540D58" w:rsidRPr="0077646E" w:rsidRDefault="00540D58" w:rsidP="00617255">
            <w:pPr>
              <w:spacing w:before="120"/>
              <w:rPr>
                <w:rFonts w:eastAsia="Arial" w:cs="Arial"/>
                <w:color w:val="000000" w:themeColor="text1"/>
              </w:rPr>
            </w:pPr>
            <w:r w:rsidRPr="00D17337">
              <w:rPr>
                <w:rFonts w:eastAsia="Arial" w:cs="Arial"/>
                <w:color w:val="000000" w:themeColor="text1"/>
              </w:rPr>
              <w:t>Horas extra</w:t>
            </w:r>
            <w:r>
              <w:rPr>
                <w:rFonts w:eastAsia="Arial" w:cs="Arial"/>
                <w:color w:val="000000" w:themeColor="text1"/>
              </w:rPr>
              <w:t>ordinárias</w:t>
            </w:r>
            <w:r w:rsidRPr="00D17337">
              <w:rPr>
                <w:rFonts w:eastAsia="Arial" w:cs="Arial"/>
                <w:color w:val="000000" w:themeColor="text1"/>
              </w:rPr>
              <w:t xml:space="preserve"> de limpeza durante o horário de trabalho</w:t>
            </w:r>
            <w:r w:rsidRPr="0077646E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48FD4" w14:textId="77777777" w:rsidR="00540D58" w:rsidRPr="0077646E" w:rsidRDefault="00540D58" w:rsidP="00617255">
            <w:pPr>
              <w:spacing w:before="120"/>
              <w:jc w:val="right"/>
              <w:rPr>
                <w:rFonts w:eastAsia="Arial" w:cs="Arial"/>
                <w:color w:val="000000" w:themeColor="text1"/>
              </w:rPr>
            </w:pPr>
            <w:r w:rsidRPr="0077646E">
              <w:rPr>
                <w:rFonts w:eastAsia="Arial" w:cs="Arial"/>
                <w:color w:val="000000" w:themeColor="text1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FE78D5" w14:textId="0ED4E329" w:rsidR="00540D58" w:rsidRPr="0077646E" w:rsidRDefault="00540D58" w:rsidP="00617255">
            <w:pPr>
              <w:spacing w:before="120"/>
              <w:rPr>
                <w:rFonts w:eastAsia="Arial" w:cs="Arial"/>
                <w:color w:val="000000" w:themeColor="text1"/>
              </w:rPr>
            </w:pPr>
            <w:r w:rsidRPr="0077646E">
              <w:rPr>
                <w:rFonts w:eastAsia="Arial" w:cs="Arial"/>
                <w:color w:val="000000" w:themeColor="text1"/>
              </w:rPr>
              <w:t>p</w:t>
            </w:r>
            <w:r>
              <w:rPr>
                <w:rFonts w:eastAsia="Arial" w:cs="Arial"/>
                <w:color w:val="000000" w:themeColor="text1"/>
              </w:rPr>
              <w:t>ontos</w:t>
            </w:r>
          </w:p>
        </w:tc>
      </w:tr>
      <w:tr w:rsidR="00540D58" w:rsidRPr="0077646E" w14:paraId="16948614" w14:textId="77777777" w:rsidTr="00FA0B95">
        <w:trPr>
          <w:trHeight w:val="42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A9958" w14:textId="21C206D0" w:rsidR="00540D58" w:rsidRPr="0077646E" w:rsidRDefault="00540D58" w:rsidP="00617255">
            <w:pPr>
              <w:spacing w:before="120"/>
              <w:rPr>
                <w:rFonts w:eastAsia="Arial" w:cs="Arial"/>
                <w:color w:val="000000" w:themeColor="text1"/>
              </w:rPr>
            </w:pPr>
            <w:r w:rsidRPr="00C501D8">
              <w:rPr>
                <w:rFonts w:eastAsia="Arial" w:cs="Arial"/>
                <w:color w:val="000000" w:themeColor="text1"/>
              </w:rPr>
              <w:t>Horas extra</w:t>
            </w:r>
            <w:r>
              <w:rPr>
                <w:rFonts w:eastAsia="Arial" w:cs="Arial"/>
                <w:color w:val="000000" w:themeColor="text1"/>
              </w:rPr>
              <w:t>ordinária</w:t>
            </w:r>
            <w:r w:rsidRPr="00C501D8">
              <w:rPr>
                <w:rFonts w:eastAsia="Arial" w:cs="Arial"/>
                <w:color w:val="000000" w:themeColor="text1"/>
              </w:rPr>
              <w:t xml:space="preserve">s de limpeza </w:t>
            </w:r>
            <w:r>
              <w:rPr>
                <w:rFonts w:eastAsia="Arial" w:cs="Arial"/>
                <w:color w:val="000000" w:themeColor="text1"/>
              </w:rPr>
              <w:t>fora do horário de trabalho</w:t>
            </w:r>
            <w:r w:rsidRPr="00C501D8">
              <w:rPr>
                <w:rFonts w:eastAsia="Arial" w:cs="Arial"/>
                <w:color w:val="000000" w:themeColor="text1"/>
              </w:rPr>
              <w:t xml:space="preserve"> </w:t>
            </w:r>
            <w:r w:rsidRPr="0077646E">
              <w:rPr>
                <w:rFonts w:eastAsia="Arial" w:cs="Arial"/>
                <w:color w:val="000000" w:themeColor="text1"/>
              </w:rPr>
              <w:t>**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98927" w14:textId="77777777" w:rsidR="00540D58" w:rsidRPr="0077646E" w:rsidRDefault="00540D58" w:rsidP="00617255">
            <w:pPr>
              <w:spacing w:before="120"/>
              <w:jc w:val="right"/>
              <w:rPr>
                <w:rFonts w:eastAsia="Arial" w:cs="Arial"/>
                <w:color w:val="000000" w:themeColor="text1"/>
              </w:rPr>
            </w:pPr>
            <w:r w:rsidRPr="0077646E">
              <w:rPr>
                <w:rFonts w:eastAsia="Arial" w:cs="Arial"/>
                <w:color w:val="000000" w:themeColor="text1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DF8240" w14:textId="69707050" w:rsidR="00540D58" w:rsidRPr="0077646E" w:rsidRDefault="00540D58" w:rsidP="00617255">
            <w:pPr>
              <w:spacing w:before="120"/>
              <w:rPr>
                <w:rFonts w:eastAsia="Arial" w:cs="Arial"/>
                <w:color w:val="000000" w:themeColor="text1"/>
              </w:rPr>
            </w:pPr>
            <w:r w:rsidRPr="0077646E">
              <w:rPr>
                <w:rFonts w:eastAsia="Arial" w:cs="Arial"/>
                <w:color w:val="000000" w:themeColor="text1"/>
              </w:rPr>
              <w:t>p</w:t>
            </w:r>
            <w:r>
              <w:rPr>
                <w:rFonts w:eastAsia="Arial" w:cs="Arial"/>
                <w:color w:val="000000" w:themeColor="text1"/>
              </w:rPr>
              <w:t>ontos</w:t>
            </w:r>
          </w:p>
        </w:tc>
      </w:tr>
      <w:tr w:rsidR="00FA0B95" w:rsidRPr="0077646E" w14:paraId="2C8AA531" w14:textId="77777777" w:rsidTr="00FA0B95">
        <w:trPr>
          <w:trHeight w:val="285"/>
        </w:trPr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E862EA" w14:textId="51E4B198" w:rsidR="00FA0B95" w:rsidRPr="0077646E" w:rsidRDefault="00FA0B95" w:rsidP="00617255">
            <w:pPr>
              <w:spacing w:before="12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</w:t>
            </w:r>
            <w:r w:rsidRPr="00052C09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*hor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á</w:t>
            </w:r>
            <w:r w:rsidRPr="00052C09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ri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o de trabalho</w:t>
            </w:r>
            <w:r w:rsidR="00070B40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: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de segunda a sexta-feira das</w:t>
            </w:r>
            <w:r w:rsidRPr="00052C09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07h 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às</w:t>
            </w:r>
            <w:r w:rsidRPr="00052C09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19h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786F2" w14:textId="77777777" w:rsidR="00FA0B95" w:rsidRPr="0077646E" w:rsidRDefault="00FA0B95" w:rsidP="00617255">
            <w:pPr>
              <w:spacing w:before="120"/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70C6E2" w14:textId="77777777" w:rsidR="00FA0B95" w:rsidRPr="0077646E" w:rsidRDefault="00FA0B95" w:rsidP="00617255">
            <w:pPr>
              <w:spacing w:before="120"/>
            </w:pPr>
          </w:p>
        </w:tc>
      </w:tr>
      <w:tr w:rsidR="00FA0B95" w:rsidRPr="0077646E" w14:paraId="6042A130" w14:textId="77777777" w:rsidTr="00FF2E98">
        <w:trPr>
          <w:trHeight w:val="285"/>
        </w:trPr>
        <w:tc>
          <w:tcPr>
            <w:tcW w:w="86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F02184" w14:textId="4B85B805" w:rsidR="00FA0B95" w:rsidRPr="0077646E" w:rsidRDefault="00FA0B95" w:rsidP="00617255">
            <w:pPr>
              <w:spacing w:before="12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**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fora do horário de trabalho</w:t>
            </w:r>
            <w:r w:rsidR="00070B40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: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de segunda a sexta-feira das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00h 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às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07h 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e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d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as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19h 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às</w:t>
            </w:r>
            <w:r w:rsidRPr="0077646E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24h </w:t>
            </w:r>
            <w:r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e festivosou fins de semana</w:t>
            </w:r>
          </w:p>
        </w:tc>
      </w:tr>
    </w:tbl>
    <w:p w14:paraId="6C8E9A6F" w14:textId="77777777" w:rsidR="00540D58" w:rsidRPr="00540D58" w:rsidRDefault="00540D58" w:rsidP="00617255">
      <w:pPr>
        <w:spacing w:before="120"/>
        <w:jc w:val="both"/>
        <w:rPr>
          <w:rFonts w:cs="Arial"/>
          <w:highlight w:val="yellow"/>
        </w:rPr>
      </w:pPr>
    </w:p>
    <w:p w14:paraId="21B1C1FA" w14:textId="38CFC5C7" w:rsidR="00C17A3B" w:rsidRPr="00CE6E57" w:rsidRDefault="00617255" w:rsidP="00617255">
      <w:pPr>
        <w:spacing w:before="120"/>
        <w:ind w:left="426"/>
        <w:jc w:val="both"/>
        <w:rPr>
          <w:rFonts w:cs="Arial"/>
          <w:lang w:val="pt-PT"/>
        </w:rPr>
      </w:pPr>
      <w:r w:rsidRPr="00CE6E57">
        <w:rPr>
          <w:rFonts w:cs="Arial"/>
          <w:noProof/>
          <w:lang w:eastAsia="ca-ES"/>
        </w:rPr>
        <w:drawing>
          <wp:anchor distT="0" distB="0" distL="114300" distR="114300" simplePos="0" relativeHeight="251658240" behindDoc="0" locked="0" layoutInCell="1" allowOverlap="1" wp14:anchorId="57C65320" wp14:editId="5C001963">
            <wp:simplePos x="0" y="0"/>
            <wp:positionH relativeFrom="column">
              <wp:posOffset>1465971</wp:posOffset>
            </wp:positionH>
            <wp:positionV relativeFrom="paragraph">
              <wp:posOffset>490513</wp:posOffset>
            </wp:positionV>
            <wp:extent cx="2295525" cy="533400"/>
            <wp:effectExtent l="0" t="0" r="9525" b="0"/>
            <wp:wrapSquare wrapText="bothSides"/>
            <wp:docPr id="3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2F7A" w:rsidRPr="00A42F7A">
        <w:rPr>
          <w:rFonts w:cs="Arial"/>
          <w:lang w:val="pt-PT"/>
        </w:rPr>
        <w:t xml:space="preserve">Para </w:t>
      </w:r>
      <w:r>
        <w:rPr>
          <w:rFonts w:cs="Arial"/>
          <w:lang w:val="pt-PT"/>
        </w:rPr>
        <w:t>c</w:t>
      </w:r>
      <w:r w:rsidR="00A42F7A" w:rsidRPr="00A42F7A">
        <w:rPr>
          <w:rFonts w:cs="Arial"/>
          <w:lang w:val="pt-PT"/>
        </w:rPr>
        <w:t xml:space="preserve">ada um dos conceitos anteriores, à oferta com menor valor será atribuída a </w:t>
      </w:r>
      <w:r w:rsidR="00A42F7A" w:rsidRPr="00CE6E57">
        <w:rPr>
          <w:rFonts w:cs="Arial"/>
          <w:lang w:val="pt-PT"/>
        </w:rPr>
        <w:t>pontuação máxima do conceito e às restantes ofertas o resultado da aplicação da seguinte fórmula:</w:t>
      </w:r>
      <w:r w:rsidR="00C17A3B" w:rsidRPr="00CE6E57">
        <w:rPr>
          <w:rFonts w:cs="Arial"/>
          <w:lang w:val="pt-PT"/>
        </w:rPr>
        <w:t xml:space="preserve"> </w:t>
      </w:r>
    </w:p>
    <w:p w14:paraId="70A5D7FD" w14:textId="77777777" w:rsidR="00617255" w:rsidRDefault="00617255" w:rsidP="00617255">
      <w:pPr>
        <w:jc w:val="both"/>
        <w:rPr>
          <w:rFonts w:cs="Arial"/>
          <w:lang w:val="pt-PT"/>
        </w:rPr>
      </w:pPr>
    </w:p>
    <w:p w14:paraId="5659B9FD" w14:textId="77777777" w:rsidR="00617255" w:rsidRDefault="00617255" w:rsidP="00617255">
      <w:pPr>
        <w:jc w:val="both"/>
        <w:rPr>
          <w:rFonts w:cs="Arial"/>
          <w:lang w:val="pt-PT"/>
        </w:rPr>
      </w:pPr>
    </w:p>
    <w:p w14:paraId="17208916" w14:textId="77777777" w:rsidR="00617255" w:rsidRDefault="00617255" w:rsidP="00617255">
      <w:pPr>
        <w:jc w:val="both"/>
        <w:rPr>
          <w:rFonts w:cs="Arial"/>
          <w:lang w:val="pt-PT"/>
        </w:rPr>
      </w:pPr>
    </w:p>
    <w:p w14:paraId="7DCDCD6B" w14:textId="0FDB952B" w:rsidR="00C17A3B" w:rsidRPr="00CE6E57" w:rsidRDefault="00C17A3B" w:rsidP="00386E7B">
      <w:pPr>
        <w:ind w:firstLine="426"/>
        <w:jc w:val="both"/>
        <w:rPr>
          <w:rFonts w:cs="Arial"/>
          <w:sz w:val="16"/>
          <w:szCs w:val="16"/>
          <w:lang w:val="pt-PT"/>
        </w:rPr>
      </w:pPr>
      <w:r w:rsidRPr="00CE6E57">
        <w:rPr>
          <w:rFonts w:cs="Arial"/>
          <w:sz w:val="16"/>
          <w:szCs w:val="16"/>
          <w:lang w:val="pt-PT"/>
        </w:rPr>
        <w:t>On</w:t>
      </w:r>
      <w:r w:rsidR="008F7EA2" w:rsidRPr="00CE6E57">
        <w:rPr>
          <w:rFonts w:cs="Arial"/>
          <w:sz w:val="16"/>
          <w:szCs w:val="16"/>
          <w:lang w:val="pt-PT"/>
        </w:rPr>
        <w:t>de</w:t>
      </w:r>
      <w:r w:rsidRPr="00CE6E57">
        <w:rPr>
          <w:rFonts w:cs="Arial"/>
          <w:sz w:val="16"/>
          <w:szCs w:val="16"/>
          <w:lang w:val="pt-PT"/>
        </w:rPr>
        <w:t xml:space="preserve">: </w:t>
      </w:r>
      <w:r w:rsidR="005F611C" w:rsidRPr="00CE6E57">
        <w:rPr>
          <w:rFonts w:cs="Arial"/>
          <w:sz w:val="16"/>
          <w:szCs w:val="16"/>
          <w:lang w:val="pt-PT"/>
        </w:rPr>
        <w:tab/>
      </w:r>
      <w:r w:rsidRPr="00CE6E57">
        <w:rPr>
          <w:rFonts w:cs="Arial"/>
          <w:sz w:val="16"/>
          <w:szCs w:val="16"/>
          <w:lang w:val="pt-PT"/>
        </w:rPr>
        <w:t xml:space="preserve">Pv: </w:t>
      </w:r>
      <w:r w:rsidR="008F7EA2" w:rsidRPr="00CE6E57">
        <w:rPr>
          <w:rFonts w:cs="Arial"/>
          <w:sz w:val="16"/>
          <w:szCs w:val="16"/>
          <w:lang w:val="pt-PT"/>
        </w:rPr>
        <w:t>Pontuação</w:t>
      </w:r>
      <w:r w:rsidRPr="00CE6E57">
        <w:rPr>
          <w:rFonts w:cs="Arial"/>
          <w:sz w:val="16"/>
          <w:szCs w:val="16"/>
          <w:lang w:val="pt-PT"/>
        </w:rPr>
        <w:t xml:space="preserve"> </w:t>
      </w:r>
      <w:r w:rsidR="008F7EA2" w:rsidRPr="00CE6E57">
        <w:rPr>
          <w:rFonts w:cs="Arial"/>
          <w:sz w:val="16"/>
          <w:szCs w:val="16"/>
          <w:lang w:val="pt-PT"/>
        </w:rPr>
        <w:t xml:space="preserve">da </w:t>
      </w:r>
      <w:r w:rsidRPr="00CE6E57">
        <w:rPr>
          <w:rFonts w:cs="Arial"/>
          <w:sz w:val="16"/>
          <w:szCs w:val="16"/>
          <w:lang w:val="pt-PT"/>
        </w:rPr>
        <w:t xml:space="preserve">oferta a </w:t>
      </w:r>
      <w:r w:rsidR="008F7EA2" w:rsidRPr="00CE6E57">
        <w:rPr>
          <w:rFonts w:cs="Arial"/>
          <w:sz w:val="16"/>
          <w:szCs w:val="16"/>
          <w:lang w:val="pt-PT"/>
        </w:rPr>
        <w:t>avali</w:t>
      </w:r>
      <w:r w:rsidRPr="00CE6E57">
        <w:rPr>
          <w:rFonts w:cs="Arial"/>
          <w:sz w:val="16"/>
          <w:szCs w:val="16"/>
          <w:lang w:val="pt-PT"/>
        </w:rPr>
        <w:t xml:space="preserve">ar. </w:t>
      </w:r>
    </w:p>
    <w:p w14:paraId="5B4E8B70" w14:textId="2E3ED331" w:rsidR="00C17A3B" w:rsidRPr="00CE6E57" w:rsidRDefault="00C17A3B" w:rsidP="00617255">
      <w:pPr>
        <w:ind w:left="1134" w:firstLine="282"/>
        <w:jc w:val="both"/>
        <w:rPr>
          <w:rFonts w:cs="Arial"/>
          <w:sz w:val="16"/>
          <w:szCs w:val="16"/>
          <w:lang w:val="pt-PT"/>
        </w:rPr>
      </w:pPr>
      <w:r w:rsidRPr="00CE6E57">
        <w:rPr>
          <w:rFonts w:cs="Arial"/>
          <w:sz w:val="16"/>
          <w:szCs w:val="16"/>
          <w:lang w:val="pt-PT"/>
        </w:rPr>
        <w:t>Ov: Oferta de pre</w:t>
      </w:r>
      <w:r w:rsidR="008F7EA2" w:rsidRPr="00CE6E57">
        <w:rPr>
          <w:rFonts w:cs="Arial"/>
          <w:sz w:val="16"/>
          <w:szCs w:val="16"/>
          <w:lang w:val="pt-PT"/>
        </w:rPr>
        <w:t>ço</w:t>
      </w:r>
      <w:r w:rsidRPr="00CE6E57">
        <w:rPr>
          <w:rFonts w:cs="Arial"/>
          <w:sz w:val="16"/>
          <w:szCs w:val="16"/>
          <w:lang w:val="pt-PT"/>
        </w:rPr>
        <w:t xml:space="preserve">/hora a </w:t>
      </w:r>
      <w:r w:rsidR="008F7EA2" w:rsidRPr="00CE6E57">
        <w:rPr>
          <w:rFonts w:cs="Arial"/>
          <w:sz w:val="16"/>
          <w:szCs w:val="16"/>
          <w:lang w:val="pt-PT"/>
        </w:rPr>
        <w:t>avali</w:t>
      </w:r>
      <w:r w:rsidRPr="00CE6E57">
        <w:rPr>
          <w:rFonts w:cs="Arial"/>
          <w:sz w:val="16"/>
          <w:szCs w:val="16"/>
          <w:lang w:val="pt-PT"/>
        </w:rPr>
        <w:t xml:space="preserve">ar. </w:t>
      </w:r>
    </w:p>
    <w:p w14:paraId="6F483468" w14:textId="3B38D079" w:rsidR="00C17A3B" w:rsidRPr="00CE6E57" w:rsidRDefault="00C17A3B" w:rsidP="00617255">
      <w:pPr>
        <w:ind w:left="1416"/>
        <w:jc w:val="both"/>
        <w:rPr>
          <w:rFonts w:cs="Arial"/>
          <w:sz w:val="16"/>
          <w:szCs w:val="16"/>
          <w:lang w:val="pt-PT"/>
        </w:rPr>
      </w:pPr>
      <w:r w:rsidRPr="00CE6E57">
        <w:rPr>
          <w:rFonts w:cs="Arial"/>
          <w:sz w:val="16"/>
          <w:szCs w:val="16"/>
          <w:lang w:val="pt-PT"/>
        </w:rPr>
        <w:t>Om: M</w:t>
      </w:r>
      <w:r w:rsidR="009C1A5E" w:rsidRPr="00CE6E57">
        <w:rPr>
          <w:rFonts w:cs="Arial"/>
          <w:sz w:val="16"/>
          <w:szCs w:val="16"/>
          <w:lang w:val="pt-PT"/>
        </w:rPr>
        <w:t>elho</w:t>
      </w:r>
      <w:r w:rsidRPr="00CE6E57">
        <w:rPr>
          <w:rFonts w:cs="Arial"/>
          <w:sz w:val="16"/>
          <w:szCs w:val="16"/>
          <w:lang w:val="pt-PT"/>
        </w:rPr>
        <w:t>r oferta de pre</w:t>
      </w:r>
      <w:r w:rsidR="009C1A5E" w:rsidRPr="00CE6E57">
        <w:rPr>
          <w:rFonts w:cs="Arial"/>
          <w:sz w:val="16"/>
          <w:szCs w:val="16"/>
          <w:lang w:val="pt-PT"/>
        </w:rPr>
        <w:t>ço</w:t>
      </w:r>
      <w:r w:rsidRPr="00CE6E57">
        <w:rPr>
          <w:rFonts w:cs="Arial"/>
          <w:sz w:val="16"/>
          <w:szCs w:val="16"/>
          <w:lang w:val="pt-PT"/>
        </w:rPr>
        <w:t xml:space="preserve">/hora. </w:t>
      </w:r>
    </w:p>
    <w:p w14:paraId="09A3DEB8" w14:textId="77777777" w:rsidR="005F611C" w:rsidRPr="005F611C" w:rsidRDefault="00C17A3B" w:rsidP="00617255">
      <w:pPr>
        <w:ind w:left="1134" w:firstLine="282"/>
        <w:jc w:val="both"/>
        <w:rPr>
          <w:rFonts w:cs="Arial"/>
          <w:sz w:val="16"/>
          <w:szCs w:val="16"/>
          <w:lang w:val="pt-PT"/>
        </w:rPr>
      </w:pPr>
      <w:r w:rsidRPr="00CE6E57">
        <w:rPr>
          <w:rFonts w:cs="Arial"/>
          <w:sz w:val="16"/>
          <w:szCs w:val="16"/>
          <w:lang w:val="pt-PT"/>
        </w:rPr>
        <w:t xml:space="preserve">IL: </w:t>
      </w:r>
      <w:r w:rsidR="008F7EA2" w:rsidRPr="00CE6E57">
        <w:rPr>
          <w:rFonts w:cs="Arial"/>
          <w:sz w:val="16"/>
          <w:szCs w:val="16"/>
          <w:lang w:val="pt-PT"/>
        </w:rPr>
        <w:t>Valor do preço</w:t>
      </w:r>
      <w:r w:rsidRPr="00CE6E57">
        <w:rPr>
          <w:rFonts w:cs="Arial"/>
          <w:sz w:val="16"/>
          <w:szCs w:val="16"/>
          <w:lang w:val="pt-PT"/>
        </w:rPr>
        <w:t xml:space="preserve">/hora </w:t>
      </w:r>
      <w:r w:rsidR="008F7EA2" w:rsidRPr="00CE6E57">
        <w:rPr>
          <w:rFonts w:cs="Arial"/>
          <w:sz w:val="16"/>
          <w:szCs w:val="16"/>
          <w:lang w:val="pt-PT"/>
        </w:rPr>
        <w:t>máxim</w:t>
      </w:r>
      <w:r w:rsidR="00B3797E" w:rsidRPr="00CE6E57">
        <w:rPr>
          <w:rFonts w:cs="Arial"/>
          <w:sz w:val="16"/>
          <w:szCs w:val="16"/>
          <w:lang w:val="pt-PT"/>
        </w:rPr>
        <w:t>o</w:t>
      </w:r>
      <w:r w:rsidRPr="00CE6E57">
        <w:rPr>
          <w:rFonts w:cs="Arial"/>
          <w:sz w:val="16"/>
          <w:szCs w:val="16"/>
          <w:lang w:val="pt-PT"/>
        </w:rPr>
        <w:t xml:space="preserve"> de licita</w:t>
      </w:r>
      <w:r w:rsidR="008F7EA2" w:rsidRPr="00CE6E57">
        <w:rPr>
          <w:rFonts w:cs="Arial"/>
          <w:sz w:val="16"/>
          <w:szCs w:val="16"/>
          <w:lang w:val="pt-PT"/>
        </w:rPr>
        <w:t>ção</w:t>
      </w:r>
    </w:p>
    <w:p w14:paraId="62B71EEE" w14:textId="77777777" w:rsidR="005F611C" w:rsidRPr="005F611C" w:rsidRDefault="00C17A3B" w:rsidP="00617255">
      <w:pPr>
        <w:ind w:left="1134" w:firstLine="282"/>
        <w:jc w:val="both"/>
        <w:rPr>
          <w:rFonts w:cs="Arial"/>
          <w:sz w:val="16"/>
          <w:szCs w:val="16"/>
          <w:lang w:val="pt-PT"/>
        </w:rPr>
      </w:pPr>
      <w:r w:rsidRPr="005F611C">
        <w:rPr>
          <w:rFonts w:cs="Arial"/>
          <w:i/>
          <w:iCs/>
          <w:sz w:val="16"/>
          <w:szCs w:val="16"/>
          <w:lang w:val="pt-PT"/>
        </w:rPr>
        <w:t xml:space="preserve">VP </w:t>
      </w:r>
      <w:r w:rsidRPr="005F611C">
        <w:rPr>
          <w:rFonts w:cs="Arial"/>
          <w:sz w:val="16"/>
          <w:szCs w:val="16"/>
          <w:lang w:val="pt-PT"/>
        </w:rPr>
        <w:t>= Valor de pondera</w:t>
      </w:r>
      <w:r w:rsidR="008F7EA2" w:rsidRPr="005F611C">
        <w:rPr>
          <w:rFonts w:cs="Arial"/>
          <w:sz w:val="16"/>
          <w:szCs w:val="16"/>
          <w:lang w:val="pt-PT"/>
        </w:rPr>
        <w:t>çã</w:t>
      </w:r>
      <w:r w:rsidR="005F611C" w:rsidRPr="005F611C">
        <w:rPr>
          <w:rFonts w:cs="Arial"/>
          <w:sz w:val="16"/>
          <w:szCs w:val="16"/>
          <w:lang w:val="pt-PT"/>
        </w:rPr>
        <w:t>o</w:t>
      </w:r>
    </w:p>
    <w:p w14:paraId="12310E14" w14:textId="06255EEB" w:rsidR="00C17A3B" w:rsidRPr="005F611C" w:rsidRDefault="00C17A3B" w:rsidP="00617255">
      <w:pPr>
        <w:ind w:left="1134" w:firstLine="282"/>
        <w:jc w:val="both"/>
        <w:rPr>
          <w:rFonts w:cs="Arial"/>
          <w:sz w:val="16"/>
          <w:szCs w:val="16"/>
          <w:lang w:val="pt-PT"/>
        </w:rPr>
      </w:pPr>
      <w:r w:rsidRPr="005F611C">
        <w:rPr>
          <w:rFonts w:cs="Arial"/>
          <w:sz w:val="16"/>
          <w:szCs w:val="16"/>
          <w:lang w:val="pt-PT"/>
        </w:rPr>
        <w:t xml:space="preserve">P: </w:t>
      </w:r>
      <w:r w:rsidR="008F7EA2" w:rsidRPr="005F611C">
        <w:rPr>
          <w:rFonts w:cs="Arial"/>
          <w:sz w:val="16"/>
          <w:szCs w:val="16"/>
          <w:lang w:val="pt-PT"/>
        </w:rPr>
        <w:t>Pontuação</w:t>
      </w:r>
      <w:r w:rsidRPr="005F611C">
        <w:rPr>
          <w:rFonts w:cs="Arial"/>
          <w:sz w:val="16"/>
          <w:szCs w:val="16"/>
          <w:lang w:val="pt-PT"/>
        </w:rPr>
        <w:t xml:space="preserve"> d</w:t>
      </w:r>
      <w:r w:rsidR="008F7EA2" w:rsidRPr="005F611C">
        <w:rPr>
          <w:rFonts w:cs="Arial"/>
          <w:sz w:val="16"/>
          <w:szCs w:val="16"/>
          <w:lang w:val="pt-PT"/>
        </w:rPr>
        <w:t>o critério</w:t>
      </w:r>
      <w:r w:rsidRPr="005F611C">
        <w:rPr>
          <w:rFonts w:cs="Arial"/>
          <w:sz w:val="16"/>
          <w:szCs w:val="16"/>
          <w:lang w:val="pt-PT"/>
        </w:rPr>
        <w:t xml:space="preserve"> de </w:t>
      </w:r>
      <w:r w:rsidR="00622D9D" w:rsidRPr="005F611C">
        <w:rPr>
          <w:rFonts w:cs="Arial"/>
          <w:sz w:val="16"/>
          <w:szCs w:val="16"/>
          <w:lang w:val="pt-PT"/>
        </w:rPr>
        <w:t>avali</w:t>
      </w:r>
      <w:r w:rsidR="008F7EA2" w:rsidRPr="005F611C">
        <w:rPr>
          <w:rFonts w:cs="Arial"/>
          <w:sz w:val="16"/>
          <w:szCs w:val="16"/>
          <w:lang w:val="pt-PT"/>
        </w:rPr>
        <w:t>ação</w:t>
      </w:r>
      <w:r w:rsidR="00947724" w:rsidRPr="005F611C">
        <w:rPr>
          <w:rStyle w:val="Refernciadenotaapeudepgina"/>
          <w:rFonts w:cs="Arial"/>
          <w:sz w:val="16"/>
          <w:szCs w:val="16"/>
          <w:lang w:val="pt-PT"/>
        </w:rPr>
        <w:footnoteReference w:id="1"/>
      </w:r>
      <w:r w:rsidRPr="005F611C">
        <w:rPr>
          <w:rFonts w:cs="Arial"/>
          <w:sz w:val="16"/>
          <w:szCs w:val="16"/>
          <w:lang w:val="pt-PT"/>
        </w:rPr>
        <w:t xml:space="preserve"> </w:t>
      </w:r>
    </w:p>
    <w:p w14:paraId="37C69FD1" w14:textId="651B69FE" w:rsidR="00C17A3B" w:rsidRDefault="008F7EA2" w:rsidP="00617255">
      <w:pPr>
        <w:spacing w:before="120"/>
        <w:ind w:left="426"/>
        <w:jc w:val="both"/>
        <w:rPr>
          <w:rFonts w:cs="Arial"/>
          <w:lang w:val="pt-PT"/>
        </w:rPr>
      </w:pPr>
      <w:r w:rsidRPr="00515AFA">
        <w:rPr>
          <w:rFonts w:cs="Arial"/>
          <w:lang w:val="pt-PT"/>
        </w:rPr>
        <w:t xml:space="preserve">De acordo com a Diretriz 1/2020, de 23 de junho, da Direção-Geral de Contratação </w:t>
      </w:r>
      <w:r w:rsidRPr="00BD11A3">
        <w:rPr>
          <w:rFonts w:cs="Arial"/>
          <w:lang w:val="pt-PT"/>
        </w:rPr>
        <w:t xml:space="preserve">Pública, o Valor de ponderação será </w:t>
      </w:r>
      <w:r w:rsidR="00B3797E" w:rsidRPr="00BD11A3">
        <w:rPr>
          <w:rFonts w:cs="Arial"/>
          <w:lang w:val="pt-PT"/>
        </w:rPr>
        <w:t xml:space="preserve">de </w:t>
      </w:r>
      <w:r w:rsidRPr="00BD11A3">
        <w:rPr>
          <w:rFonts w:cs="Arial"/>
          <w:lang w:val="pt-PT"/>
        </w:rPr>
        <w:t>1</w:t>
      </w:r>
      <w:r w:rsidR="00515AFA" w:rsidRPr="00BD11A3">
        <w:rPr>
          <w:rFonts w:cs="Arial"/>
          <w:lang w:val="pt-PT"/>
        </w:rPr>
        <w:t>,70</w:t>
      </w:r>
      <w:r w:rsidR="00C17A3B" w:rsidRPr="00BD11A3">
        <w:rPr>
          <w:rFonts w:cs="Arial"/>
          <w:lang w:val="pt-PT"/>
        </w:rPr>
        <w:t>.</w:t>
      </w:r>
    </w:p>
    <w:p w14:paraId="752FE151" w14:textId="77777777" w:rsidR="00916ACE" w:rsidRPr="00BD11A3" w:rsidRDefault="00916ACE" w:rsidP="00617255">
      <w:pPr>
        <w:spacing w:before="120"/>
        <w:ind w:left="426"/>
        <w:jc w:val="both"/>
        <w:rPr>
          <w:rFonts w:cs="Arial"/>
          <w:lang w:val="pt-PT"/>
        </w:rPr>
      </w:pPr>
    </w:p>
    <w:p w14:paraId="13EE54EB" w14:textId="1ECC9735" w:rsidR="00C17A3B" w:rsidRPr="00BD11A3" w:rsidRDefault="008F7EA2" w:rsidP="00617255">
      <w:pPr>
        <w:pStyle w:val="Senseespaiat"/>
        <w:numPr>
          <w:ilvl w:val="0"/>
          <w:numId w:val="25"/>
        </w:numPr>
        <w:spacing w:before="120"/>
        <w:ind w:left="426"/>
        <w:jc w:val="both"/>
        <w:rPr>
          <w:rFonts w:cs="Arial"/>
          <w:lang w:val="pt-PT"/>
        </w:rPr>
      </w:pPr>
      <w:r w:rsidRPr="00BD11A3">
        <w:rPr>
          <w:rFonts w:ascii="Arial" w:hAnsi="Arial" w:cs="Arial"/>
          <w:b/>
          <w:lang w:val="pt-PT"/>
        </w:rPr>
        <w:t>Fornecimento por parte</w:t>
      </w:r>
      <w:r w:rsidR="00C17A3B" w:rsidRPr="00BD11A3">
        <w:rPr>
          <w:rFonts w:ascii="Arial" w:hAnsi="Arial" w:cs="Arial"/>
          <w:b/>
          <w:lang w:val="pt-PT"/>
        </w:rPr>
        <w:t xml:space="preserve"> d</w:t>
      </w:r>
      <w:r w:rsidRPr="00BD11A3">
        <w:rPr>
          <w:rFonts w:ascii="Arial" w:hAnsi="Arial" w:cs="Arial"/>
          <w:b/>
          <w:lang w:val="pt-PT"/>
        </w:rPr>
        <w:t xml:space="preserve">a </w:t>
      </w:r>
      <w:r w:rsidR="00C17A3B" w:rsidRPr="00BD11A3">
        <w:rPr>
          <w:rFonts w:ascii="Arial" w:hAnsi="Arial" w:cs="Arial"/>
          <w:b/>
          <w:lang w:val="pt-PT"/>
        </w:rPr>
        <w:t xml:space="preserve">empresa </w:t>
      </w:r>
      <w:r w:rsidRPr="00BD11A3">
        <w:rPr>
          <w:rFonts w:ascii="Arial" w:hAnsi="Arial" w:cs="Arial"/>
          <w:b/>
          <w:lang w:val="pt-PT"/>
        </w:rPr>
        <w:t>dos utensílios</w:t>
      </w:r>
      <w:r w:rsidR="00C17A3B" w:rsidRPr="00BD11A3">
        <w:rPr>
          <w:rFonts w:ascii="Arial" w:hAnsi="Arial" w:cs="Arial"/>
          <w:b/>
          <w:lang w:val="pt-PT"/>
        </w:rPr>
        <w:t xml:space="preserve"> </w:t>
      </w:r>
      <w:r w:rsidRPr="00BD11A3">
        <w:rPr>
          <w:rFonts w:ascii="Arial" w:hAnsi="Arial" w:cs="Arial"/>
          <w:b/>
          <w:lang w:val="pt-PT"/>
        </w:rPr>
        <w:t>e</w:t>
      </w:r>
      <w:r w:rsidR="00C17A3B" w:rsidRPr="00BD11A3">
        <w:rPr>
          <w:rFonts w:ascii="Arial" w:hAnsi="Arial" w:cs="Arial"/>
          <w:b/>
          <w:lang w:val="pt-PT"/>
        </w:rPr>
        <w:t xml:space="preserve"> </w:t>
      </w:r>
      <w:r w:rsidRPr="00BD11A3">
        <w:rPr>
          <w:rFonts w:ascii="Arial" w:hAnsi="Arial" w:cs="Arial"/>
          <w:b/>
          <w:lang w:val="pt-PT"/>
        </w:rPr>
        <w:t>produtos</w:t>
      </w:r>
      <w:r w:rsidR="00C17A3B" w:rsidRPr="00BD11A3">
        <w:rPr>
          <w:rFonts w:ascii="Arial" w:hAnsi="Arial" w:cs="Arial"/>
          <w:b/>
          <w:lang w:val="pt-PT"/>
        </w:rPr>
        <w:t xml:space="preserve"> de </w:t>
      </w:r>
      <w:r w:rsidRPr="00BD11A3">
        <w:rPr>
          <w:rFonts w:ascii="Arial" w:hAnsi="Arial" w:cs="Arial"/>
          <w:b/>
          <w:lang w:val="pt-PT"/>
        </w:rPr>
        <w:t>limpez</w:t>
      </w:r>
      <w:r w:rsidR="00C17A3B" w:rsidRPr="00BD11A3">
        <w:rPr>
          <w:rFonts w:ascii="Arial" w:hAnsi="Arial" w:cs="Arial"/>
          <w:b/>
          <w:lang w:val="pt-PT"/>
        </w:rPr>
        <w:t xml:space="preserve">a: </w:t>
      </w:r>
      <w:r w:rsidRPr="00BD11A3">
        <w:rPr>
          <w:rFonts w:ascii="Arial" w:hAnsi="Arial" w:cs="Arial"/>
          <w:b/>
          <w:lang w:val="pt-PT"/>
        </w:rPr>
        <w:t>até</w:t>
      </w:r>
      <w:r w:rsidR="00C17A3B" w:rsidRPr="00BD11A3">
        <w:rPr>
          <w:rFonts w:ascii="Arial" w:hAnsi="Arial" w:cs="Arial"/>
          <w:b/>
          <w:lang w:val="pt-PT"/>
        </w:rPr>
        <w:t xml:space="preserve"> 30 p</w:t>
      </w:r>
      <w:r w:rsidRPr="00BD11A3">
        <w:rPr>
          <w:rFonts w:ascii="Arial" w:hAnsi="Arial" w:cs="Arial"/>
          <w:b/>
          <w:lang w:val="pt-PT"/>
        </w:rPr>
        <w:t>o</w:t>
      </w:r>
      <w:r w:rsidR="00C17A3B" w:rsidRPr="00BD11A3">
        <w:rPr>
          <w:rFonts w:ascii="Arial" w:hAnsi="Arial" w:cs="Arial"/>
          <w:b/>
          <w:lang w:val="pt-PT"/>
        </w:rPr>
        <w:t>nt</w:t>
      </w:r>
      <w:r w:rsidRPr="00BD11A3">
        <w:rPr>
          <w:rFonts w:ascii="Arial" w:hAnsi="Arial" w:cs="Arial"/>
          <w:b/>
          <w:lang w:val="pt-PT"/>
        </w:rPr>
        <w:t>o</w:t>
      </w:r>
      <w:r w:rsidR="00C17A3B" w:rsidRPr="00BD11A3">
        <w:rPr>
          <w:rFonts w:ascii="Arial" w:hAnsi="Arial" w:cs="Arial"/>
          <w:b/>
          <w:lang w:val="pt-PT"/>
        </w:rPr>
        <w:t xml:space="preserve">s. </w:t>
      </w:r>
    </w:p>
    <w:p w14:paraId="5FC87D3E" w14:textId="3360FE4C" w:rsidR="00C17A3B" w:rsidRPr="00BD11A3" w:rsidRDefault="008F7EA2" w:rsidP="00617255">
      <w:pPr>
        <w:pStyle w:val="Senseespaiat"/>
        <w:spacing w:before="120"/>
        <w:ind w:left="42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Avaliar-se-á com</w:t>
      </w:r>
      <w:r w:rsidR="00C17A3B" w:rsidRPr="00BD11A3">
        <w:rPr>
          <w:rFonts w:ascii="Arial" w:hAnsi="Arial" w:cs="Arial"/>
          <w:lang w:val="pt-PT"/>
        </w:rPr>
        <w:t xml:space="preserve"> 3 p</w:t>
      </w:r>
      <w:r w:rsidRPr="00BD11A3">
        <w:rPr>
          <w:rFonts w:ascii="Arial" w:hAnsi="Arial" w:cs="Arial"/>
          <w:lang w:val="pt-PT"/>
        </w:rPr>
        <w:t>o</w:t>
      </w:r>
      <w:r w:rsidR="00C17A3B" w:rsidRPr="00BD11A3">
        <w:rPr>
          <w:rFonts w:ascii="Arial" w:hAnsi="Arial" w:cs="Arial"/>
          <w:lang w:val="pt-PT"/>
        </w:rPr>
        <w:t>nt</w:t>
      </w:r>
      <w:r w:rsidRPr="00BD11A3">
        <w:rPr>
          <w:rFonts w:ascii="Arial" w:hAnsi="Arial" w:cs="Arial"/>
          <w:lang w:val="pt-PT"/>
        </w:rPr>
        <w:t>o</w:t>
      </w:r>
      <w:r w:rsidR="00C17A3B" w:rsidRPr="00BD11A3">
        <w:rPr>
          <w:rFonts w:ascii="Arial" w:hAnsi="Arial" w:cs="Arial"/>
          <w:lang w:val="pt-PT"/>
        </w:rPr>
        <w:t xml:space="preserve">s cada categoria </w:t>
      </w:r>
      <w:r w:rsidRPr="00BD11A3">
        <w:rPr>
          <w:rFonts w:ascii="Arial" w:hAnsi="Arial" w:cs="Arial"/>
          <w:lang w:val="pt-PT"/>
        </w:rPr>
        <w:t>em que a empresa forneça utensílios</w:t>
      </w:r>
      <w:r w:rsidR="00C17A3B" w:rsidRPr="00BD11A3">
        <w:rPr>
          <w:rFonts w:ascii="Arial" w:hAnsi="Arial" w:cs="Arial"/>
          <w:lang w:val="pt-PT"/>
        </w:rPr>
        <w:t xml:space="preserve"> o</w:t>
      </w:r>
      <w:r w:rsidRPr="00BD11A3">
        <w:rPr>
          <w:rFonts w:ascii="Arial" w:hAnsi="Arial" w:cs="Arial"/>
          <w:lang w:val="pt-PT"/>
        </w:rPr>
        <w:t>u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produtos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sem custo adicional</w:t>
      </w:r>
      <w:r w:rsidR="00C17A3B" w:rsidRPr="00BD11A3">
        <w:rPr>
          <w:rFonts w:ascii="Arial" w:hAnsi="Arial" w:cs="Arial"/>
          <w:lang w:val="pt-PT"/>
        </w:rPr>
        <w:t xml:space="preserve">, </w:t>
      </w:r>
      <w:r w:rsidRPr="00BD11A3">
        <w:rPr>
          <w:rFonts w:ascii="Arial" w:hAnsi="Arial" w:cs="Arial"/>
          <w:lang w:val="pt-PT"/>
        </w:rPr>
        <w:t>e serão atribuídos</w:t>
      </w:r>
      <w:r w:rsidR="00C17A3B" w:rsidRPr="00BD11A3">
        <w:rPr>
          <w:rFonts w:ascii="Arial" w:hAnsi="Arial" w:cs="Arial"/>
          <w:lang w:val="pt-PT"/>
        </w:rPr>
        <w:t xml:space="preserve"> zero </w:t>
      </w:r>
      <w:r w:rsidRPr="00BD11A3">
        <w:rPr>
          <w:rFonts w:ascii="Arial" w:hAnsi="Arial" w:cs="Arial"/>
          <w:lang w:val="pt-PT"/>
        </w:rPr>
        <w:t>pontos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nas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categorias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 xml:space="preserve">em </w:t>
      </w:r>
      <w:r w:rsidR="00C17A3B" w:rsidRPr="00BD11A3">
        <w:rPr>
          <w:rFonts w:ascii="Arial" w:hAnsi="Arial" w:cs="Arial"/>
          <w:lang w:val="pt-PT"/>
        </w:rPr>
        <w:t xml:space="preserve">que </w:t>
      </w:r>
      <w:r w:rsidRPr="00BD11A3">
        <w:rPr>
          <w:rFonts w:ascii="Arial" w:hAnsi="Arial" w:cs="Arial"/>
          <w:lang w:val="pt-PT"/>
        </w:rPr>
        <w:t xml:space="preserve">a </w:t>
      </w:r>
      <w:r w:rsidR="00C17A3B" w:rsidRPr="00BD11A3">
        <w:rPr>
          <w:rFonts w:ascii="Arial" w:hAnsi="Arial" w:cs="Arial"/>
          <w:lang w:val="pt-PT"/>
        </w:rPr>
        <w:t>empresa n</w:t>
      </w:r>
      <w:r w:rsidRPr="00BD11A3">
        <w:rPr>
          <w:rFonts w:ascii="Arial" w:hAnsi="Arial" w:cs="Arial"/>
          <w:lang w:val="pt-PT"/>
        </w:rPr>
        <w:t>ã</w:t>
      </w:r>
      <w:r w:rsidR="00C17A3B" w:rsidRPr="00BD11A3">
        <w:rPr>
          <w:rFonts w:ascii="Arial" w:hAnsi="Arial" w:cs="Arial"/>
          <w:lang w:val="pt-PT"/>
        </w:rPr>
        <w:t xml:space="preserve">o </w:t>
      </w:r>
      <w:r w:rsidRPr="00BD11A3">
        <w:rPr>
          <w:rFonts w:ascii="Arial" w:hAnsi="Arial" w:cs="Arial"/>
          <w:lang w:val="pt-PT"/>
        </w:rPr>
        <w:t>proporcione utensílios</w:t>
      </w:r>
      <w:r w:rsidR="00C17A3B" w:rsidRPr="00BD11A3">
        <w:rPr>
          <w:rFonts w:ascii="Arial" w:hAnsi="Arial" w:cs="Arial"/>
          <w:lang w:val="pt-PT"/>
        </w:rPr>
        <w:t xml:space="preserve"> o</w:t>
      </w:r>
      <w:r w:rsidRPr="00BD11A3">
        <w:rPr>
          <w:rFonts w:ascii="Arial" w:hAnsi="Arial" w:cs="Arial"/>
          <w:lang w:val="pt-PT"/>
        </w:rPr>
        <w:t>u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produtos</w:t>
      </w:r>
      <w:r w:rsidR="00C17A3B" w:rsidRPr="00BD11A3">
        <w:rPr>
          <w:rFonts w:ascii="Arial" w:hAnsi="Arial" w:cs="Arial"/>
          <w:lang w:val="pt-PT"/>
        </w:rPr>
        <w:t>, d</w:t>
      </w:r>
      <w:r w:rsidRPr="00BD11A3">
        <w:rPr>
          <w:rFonts w:ascii="Arial" w:hAnsi="Arial" w:cs="Arial"/>
          <w:lang w:val="pt-PT"/>
        </w:rPr>
        <w:t xml:space="preserve">e </w:t>
      </w:r>
      <w:r w:rsidR="00C17A3B" w:rsidRPr="00BD11A3">
        <w:rPr>
          <w:rFonts w:ascii="Arial" w:hAnsi="Arial" w:cs="Arial"/>
          <w:lang w:val="pt-PT"/>
        </w:rPr>
        <w:t>acord</w:t>
      </w:r>
      <w:r w:rsidRPr="00BD11A3">
        <w:rPr>
          <w:rFonts w:ascii="Arial" w:hAnsi="Arial" w:cs="Arial"/>
          <w:lang w:val="pt-PT"/>
        </w:rPr>
        <w:t>o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com a divisão seguinte</w:t>
      </w:r>
      <w:r w:rsidR="00C17A3B" w:rsidRPr="00BD11A3">
        <w:rPr>
          <w:rFonts w:ascii="Arial" w:hAnsi="Arial" w:cs="Arial"/>
          <w:lang w:val="pt-PT"/>
        </w:rPr>
        <w:t>:</w:t>
      </w:r>
    </w:p>
    <w:p w14:paraId="38FCE5C4" w14:textId="0D953F2D" w:rsidR="00C17A3B" w:rsidRPr="00BD11A3" w:rsidRDefault="00E40C7E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Utensílios para limpar o chão</w:t>
      </w:r>
    </w:p>
    <w:p w14:paraId="59076266" w14:textId="28572A3A" w:rsidR="00C17A3B" w:rsidRPr="00BD11A3" w:rsidRDefault="00E40C7E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Utensílios para limpar</w:t>
      </w:r>
      <w:r w:rsidR="00C17A3B" w:rsidRPr="00BD11A3">
        <w:rPr>
          <w:rFonts w:ascii="Arial" w:hAnsi="Arial" w:cs="Arial"/>
          <w:lang w:val="pt-PT"/>
        </w:rPr>
        <w:t xml:space="preserve"> superfícies </w:t>
      </w:r>
      <w:r w:rsidRPr="00BD11A3">
        <w:rPr>
          <w:rFonts w:ascii="Arial" w:hAnsi="Arial" w:cs="Arial"/>
          <w:lang w:val="pt-PT"/>
        </w:rPr>
        <w:t>e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mobiliário</w:t>
      </w:r>
    </w:p>
    <w:p w14:paraId="0B56C6DD" w14:textId="188696E8" w:rsidR="00C17A3B" w:rsidRPr="00BD11A3" w:rsidRDefault="00E40C7E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Utensílios para limpar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os equipamentos de trabalho</w:t>
      </w:r>
    </w:p>
    <w:p w14:paraId="1B17BDAA" w14:textId="02574E1A" w:rsidR="00C17A3B" w:rsidRPr="00BD11A3" w:rsidRDefault="00E40C7E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Utensílios para limpar eletrodomésticos</w:t>
      </w:r>
    </w:p>
    <w:p w14:paraId="3EDFAAB5" w14:textId="075FDF2E" w:rsidR="00AC0B3D" w:rsidRPr="00BD11A3" w:rsidRDefault="00FF2B2F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Utensílio</w:t>
      </w:r>
      <w:r w:rsidR="00AC0B3D" w:rsidRPr="00BD11A3">
        <w:rPr>
          <w:rFonts w:ascii="Arial" w:hAnsi="Arial" w:cs="Arial"/>
          <w:lang w:val="pt-PT"/>
        </w:rPr>
        <w:t xml:space="preserve">s </w:t>
      </w:r>
      <w:r w:rsidRPr="00BD11A3">
        <w:rPr>
          <w:rFonts w:ascii="Arial" w:hAnsi="Arial" w:cs="Arial"/>
          <w:lang w:val="pt-PT"/>
        </w:rPr>
        <w:t>para limpar</w:t>
      </w:r>
      <w:r w:rsidR="00AC0B3D" w:rsidRPr="00BD11A3">
        <w:rPr>
          <w:rFonts w:ascii="Arial" w:hAnsi="Arial" w:cs="Arial"/>
          <w:lang w:val="pt-PT"/>
        </w:rPr>
        <w:t xml:space="preserve"> vidr</w:t>
      </w:r>
      <w:r w:rsidRPr="00BD11A3">
        <w:rPr>
          <w:rFonts w:ascii="Arial" w:hAnsi="Arial" w:cs="Arial"/>
          <w:lang w:val="pt-PT"/>
        </w:rPr>
        <w:t>o</w:t>
      </w:r>
      <w:r w:rsidR="00AC0B3D" w:rsidRPr="00BD11A3">
        <w:rPr>
          <w:rFonts w:ascii="Arial" w:hAnsi="Arial" w:cs="Arial"/>
          <w:lang w:val="pt-PT"/>
        </w:rPr>
        <w:t>s</w:t>
      </w:r>
    </w:p>
    <w:p w14:paraId="78D3F121" w14:textId="203B9C42" w:rsidR="00C17A3B" w:rsidRPr="00BD11A3" w:rsidRDefault="008F7EA2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Produtos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de limpeza para chão</w:t>
      </w:r>
    </w:p>
    <w:p w14:paraId="75D67F0A" w14:textId="06D9E2E4" w:rsidR="00C17A3B" w:rsidRPr="00BD11A3" w:rsidRDefault="008F7EA2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Produtos</w:t>
      </w:r>
      <w:r w:rsidR="00C17A3B" w:rsidRPr="00BD11A3">
        <w:rPr>
          <w:rFonts w:ascii="Arial" w:hAnsi="Arial" w:cs="Arial"/>
          <w:lang w:val="pt-PT"/>
        </w:rPr>
        <w:t xml:space="preserve"> de </w:t>
      </w:r>
      <w:r w:rsidRPr="00BD11A3">
        <w:rPr>
          <w:rFonts w:ascii="Arial" w:hAnsi="Arial" w:cs="Arial"/>
          <w:lang w:val="pt-PT"/>
        </w:rPr>
        <w:t>limpeza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para</w:t>
      </w:r>
      <w:r w:rsidR="00C17A3B" w:rsidRPr="00BD11A3">
        <w:rPr>
          <w:rFonts w:ascii="Arial" w:hAnsi="Arial" w:cs="Arial"/>
          <w:lang w:val="pt-PT"/>
        </w:rPr>
        <w:t xml:space="preserve"> superfícies </w:t>
      </w:r>
      <w:r w:rsidRPr="00BD11A3">
        <w:rPr>
          <w:rFonts w:ascii="Arial" w:hAnsi="Arial" w:cs="Arial"/>
          <w:lang w:val="pt-PT"/>
        </w:rPr>
        <w:t>e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mobiliário</w:t>
      </w:r>
    </w:p>
    <w:p w14:paraId="40D48CCE" w14:textId="6CE87AA1" w:rsidR="00C17A3B" w:rsidRPr="00BD11A3" w:rsidRDefault="008F7EA2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Produtos</w:t>
      </w:r>
      <w:r w:rsidR="00C17A3B" w:rsidRPr="00BD11A3">
        <w:rPr>
          <w:rFonts w:ascii="Arial" w:hAnsi="Arial" w:cs="Arial"/>
          <w:lang w:val="pt-PT"/>
        </w:rPr>
        <w:t xml:space="preserve"> de </w:t>
      </w:r>
      <w:r w:rsidRPr="00BD11A3">
        <w:rPr>
          <w:rFonts w:ascii="Arial" w:hAnsi="Arial" w:cs="Arial"/>
          <w:lang w:val="pt-PT"/>
        </w:rPr>
        <w:t>limpeza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para equipamentos de trabalho</w:t>
      </w:r>
    </w:p>
    <w:p w14:paraId="352AA383" w14:textId="7334B818" w:rsidR="00C17A3B" w:rsidRPr="00BD11A3" w:rsidRDefault="008F7EA2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Produtos</w:t>
      </w:r>
      <w:r w:rsidR="00C17A3B" w:rsidRPr="00BD11A3">
        <w:rPr>
          <w:rFonts w:ascii="Arial" w:hAnsi="Arial" w:cs="Arial"/>
          <w:lang w:val="pt-PT"/>
        </w:rPr>
        <w:t xml:space="preserve"> de </w:t>
      </w:r>
      <w:r w:rsidRPr="00BD11A3">
        <w:rPr>
          <w:rFonts w:ascii="Arial" w:hAnsi="Arial" w:cs="Arial"/>
          <w:lang w:val="pt-PT"/>
        </w:rPr>
        <w:t>limpeza para</w:t>
      </w:r>
      <w:r w:rsidR="00C17A3B" w:rsidRPr="00BD11A3">
        <w:rPr>
          <w:rFonts w:ascii="Arial" w:hAnsi="Arial" w:cs="Arial"/>
          <w:lang w:val="pt-PT"/>
        </w:rPr>
        <w:t xml:space="preserve"> </w:t>
      </w:r>
      <w:r w:rsidRPr="00BD11A3">
        <w:rPr>
          <w:rFonts w:ascii="Arial" w:hAnsi="Arial" w:cs="Arial"/>
          <w:lang w:val="pt-PT"/>
        </w:rPr>
        <w:t>eletrodomésticos</w:t>
      </w:r>
    </w:p>
    <w:p w14:paraId="651B2E41" w14:textId="3C4636C1" w:rsidR="00AC0B3D" w:rsidRPr="00BD11A3" w:rsidRDefault="008F7EA2" w:rsidP="00916ACE">
      <w:pPr>
        <w:pStyle w:val="Senseespaiat"/>
        <w:numPr>
          <w:ilvl w:val="1"/>
          <w:numId w:val="25"/>
        </w:numPr>
        <w:ind w:left="786"/>
        <w:jc w:val="both"/>
        <w:rPr>
          <w:rFonts w:ascii="Arial" w:hAnsi="Arial" w:cs="Arial"/>
          <w:lang w:val="pt-PT"/>
        </w:rPr>
      </w:pPr>
      <w:r w:rsidRPr="00BD11A3">
        <w:rPr>
          <w:rFonts w:ascii="Arial" w:hAnsi="Arial" w:cs="Arial"/>
          <w:lang w:val="pt-PT"/>
        </w:rPr>
        <w:t>Produtos</w:t>
      </w:r>
      <w:r w:rsidR="00AC0B3D" w:rsidRPr="00BD11A3">
        <w:rPr>
          <w:rFonts w:ascii="Arial" w:hAnsi="Arial" w:cs="Arial"/>
          <w:lang w:val="pt-PT"/>
        </w:rPr>
        <w:t xml:space="preserve"> de </w:t>
      </w:r>
      <w:r w:rsidRPr="00BD11A3">
        <w:rPr>
          <w:rFonts w:ascii="Arial" w:hAnsi="Arial" w:cs="Arial"/>
          <w:lang w:val="pt-PT"/>
        </w:rPr>
        <w:t>limpeza para</w:t>
      </w:r>
      <w:r w:rsidR="00AC0B3D" w:rsidRPr="00BD11A3">
        <w:rPr>
          <w:rFonts w:ascii="Arial" w:hAnsi="Arial" w:cs="Arial"/>
          <w:lang w:val="pt-PT"/>
        </w:rPr>
        <w:t xml:space="preserve"> vidr</w:t>
      </w:r>
      <w:r w:rsidRPr="00BD11A3">
        <w:rPr>
          <w:rFonts w:ascii="Arial" w:hAnsi="Arial" w:cs="Arial"/>
          <w:lang w:val="pt-PT"/>
        </w:rPr>
        <w:t>o</w:t>
      </w:r>
      <w:r w:rsidR="00AC0B3D" w:rsidRPr="00BD11A3">
        <w:rPr>
          <w:rFonts w:ascii="Arial" w:hAnsi="Arial" w:cs="Arial"/>
          <w:lang w:val="pt-PT"/>
        </w:rPr>
        <w:t>s</w:t>
      </w:r>
    </w:p>
    <w:p w14:paraId="7250049D" w14:textId="014E20AE" w:rsidR="006D5AA7" w:rsidRPr="004B5955" w:rsidRDefault="006D5AA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4B5955">
        <w:rPr>
          <w:rFonts w:cs="Arial"/>
          <w:b/>
          <w:lang w:val="pt-PT"/>
        </w:rPr>
        <w:lastRenderedPageBreak/>
        <w:t>I.</w:t>
      </w:r>
      <w:r w:rsidR="00C17A3B" w:rsidRPr="004B5955">
        <w:rPr>
          <w:rFonts w:cs="Arial"/>
          <w:b/>
          <w:lang w:val="pt-PT"/>
        </w:rPr>
        <w:t xml:space="preserve">2 </w:t>
      </w:r>
      <w:r w:rsidR="00E40C7E" w:rsidRPr="004B5955">
        <w:rPr>
          <w:rFonts w:cs="Arial"/>
          <w:b/>
          <w:u w:val="single"/>
          <w:lang w:val="pt-PT"/>
        </w:rPr>
        <w:t>Aspetos</w:t>
      </w:r>
      <w:r w:rsidRPr="004B5955">
        <w:rPr>
          <w:rFonts w:cs="Arial"/>
          <w:b/>
          <w:u w:val="single"/>
          <w:lang w:val="pt-PT"/>
        </w:rPr>
        <w:t xml:space="preserve"> a negociar </w:t>
      </w:r>
      <w:r w:rsidR="008F7EA2" w:rsidRPr="004B5955">
        <w:rPr>
          <w:rFonts w:cs="Arial"/>
          <w:b/>
          <w:u w:val="single"/>
          <w:lang w:val="pt-PT"/>
        </w:rPr>
        <w:t>e</w:t>
      </w:r>
      <w:r w:rsidRPr="004B5955">
        <w:rPr>
          <w:rFonts w:cs="Arial"/>
          <w:b/>
          <w:u w:val="single"/>
          <w:lang w:val="pt-PT"/>
        </w:rPr>
        <w:t xml:space="preserve"> forma de negociar</w:t>
      </w:r>
    </w:p>
    <w:p w14:paraId="3445D83C" w14:textId="5AD389A7" w:rsidR="006D5AA7" w:rsidRPr="004B5955" w:rsidRDefault="00E40C7E" w:rsidP="00617255">
      <w:pPr>
        <w:spacing w:before="120"/>
        <w:jc w:val="both"/>
        <w:rPr>
          <w:rFonts w:cs="Arial"/>
          <w:lang w:val="pt-PT"/>
        </w:rPr>
      </w:pPr>
      <w:r w:rsidRPr="004B5955">
        <w:rPr>
          <w:rFonts w:cs="Arial"/>
          <w:lang w:val="pt-PT"/>
        </w:rPr>
        <w:t>Serão</w:t>
      </w:r>
      <w:r w:rsidR="006D5AA7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>objeto</w:t>
      </w:r>
      <w:r w:rsidR="006D5AA7" w:rsidRPr="004B5955">
        <w:rPr>
          <w:rFonts w:cs="Arial"/>
          <w:lang w:val="pt-PT"/>
        </w:rPr>
        <w:t xml:space="preserve"> de negocia</w:t>
      </w:r>
      <w:r w:rsidRPr="004B5955">
        <w:rPr>
          <w:rFonts w:cs="Arial"/>
          <w:lang w:val="pt-PT"/>
        </w:rPr>
        <w:t>ção</w:t>
      </w:r>
      <w:r w:rsidR="006D5AA7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>cada um dos</w:t>
      </w:r>
      <w:r w:rsidR="006D5AA7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>critérios</w:t>
      </w:r>
      <w:r w:rsidR="006D5AA7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>indicados nos</w:t>
      </w:r>
      <w:r w:rsidR="006D5AA7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>critérios</w:t>
      </w:r>
      <w:r w:rsidR="006D5AA7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>avaliávei</w:t>
      </w:r>
      <w:r w:rsidR="006D5AA7" w:rsidRPr="004B5955">
        <w:rPr>
          <w:rFonts w:cs="Arial"/>
          <w:lang w:val="pt-PT"/>
        </w:rPr>
        <w:t>s d</w:t>
      </w:r>
      <w:r w:rsidRPr="004B5955">
        <w:rPr>
          <w:rFonts w:cs="Arial"/>
          <w:lang w:val="pt-PT"/>
        </w:rPr>
        <w:t xml:space="preserve">a </w:t>
      </w:r>
      <w:r w:rsidR="006D5AA7" w:rsidRPr="004B5955">
        <w:rPr>
          <w:rFonts w:cs="Arial"/>
          <w:lang w:val="pt-PT"/>
        </w:rPr>
        <w:t>adjudica</w:t>
      </w:r>
      <w:r w:rsidRPr="004B5955">
        <w:rPr>
          <w:rFonts w:cs="Arial"/>
          <w:lang w:val="pt-PT"/>
        </w:rPr>
        <w:t>ção</w:t>
      </w:r>
      <w:r w:rsidR="006D5AA7" w:rsidRPr="004B5955">
        <w:rPr>
          <w:rFonts w:cs="Arial"/>
          <w:lang w:val="pt-PT"/>
        </w:rPr>
        <w:t xml:space="preserve"> indica</w:t>
      </w:r>
      <w:r w:rsidRPr="004B5955">
        <w:rPr>
          <w:rFonts w:cs="Arial"/>
          <w:lang w:val="pt-PT"/>
        </w:rPr>
        <w:t>dos</w:t>
      </w:r>
      <w:r w:rsidR="006D5AA7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 xml:space="preserve">na secção </w:t>
      </w:r>
      <w:r w:rsidR="004B5955" w:rsidRPr="004B5955">
        <w:rPr>
          <w:rFonts w:cs="Arial"/>
          <w:lang w:val="pt-PT"/>
        </w:rPr>
        <w:t>I.</w:t>
      </w:r>
      <w:r w:rsidR="002C7135" w:rsidRPr="004B5955">
        <w:rPr>
          <w:rFonts w:cs="Arial"/>
          <w:lang w:val="pt-PT"/>
        </w:rPr>
        <w:t xml:space="preserve">1 </w:t>
      </w:r>
      <w:r w:rsidRPr="004B5955">
        <w:rPr>
          <w:rFonts w:cs="Arial"/>
          <w:lang w:val="pt-PT"/>
        </w:rPr>
        <w:t>deste</w:t>
      </w:r>
      <w:r w:rsidR="002C7135" w:rsidRPr="004B5955">
        <w:rPr>
          <w:rFonts w:cs="Arial"/>
          <w:lang w:val="pt-PT"/>
        </w:rPr>
        <w:t xml:space="preserve"> Quadr</w:t>
      </w:r>
      <w:r w:rsidRPr="004B5955">
        <w:rPr>
          <w:rFonts w:cs="Arial"/>
          <w:lang w:val="pt-PT"/>
        </w:rPr>
        <w:t xml:space="preserve">o </w:t>
      </w:r>
      <w:r w:rsidR="002C7135" w:rsidRPr="004B5955">
        <w:rPr>
          <w:rFonts w:cs="Arial"/>
          <w:lang w:val="pt-PT"/>
        </w:rPr>
        <w:t xml:space="preserve">de </w:t>
      </w:r>
      <w:r w:rsidR="00360202" w:rsidRPr="004B5955">
        <w:rPr>
          <w:rFonts w:cs="Arial"/>
          <w:lang w:val="pt-PT"/>
        </w:rPr>
        <w:t>C</w:t>
      </w:r>
      <w:r w:rsidR="002C7135" w:rsidRPr="004B5955">
        <w:rPr>
          <w:rFonts w:cs="Arial"/>
          <w:lang w:val="pt-PT"/>
        </w:rPr>
        <w:t>aracterísti</w:t>
      </w:r>
      <w:r w:rsidRPr="004B5955">
        <w:rPr>
          <w:rFonts w:cs="Arial"/>
          <w:lang w:val="pt-PT"/>
        </w:rPr>
        <w:t>ca</w:t>
      </w:r>
      <w:r w:rsidR="002C7135" w:rsidRPr="004B5955">
        <w:rPr>
          <w:rFonts w:cs="Arial"/>
          <w:lang w:val="pt-PT"/>
        </w:rPr>
        <w:t>s</w:t>
      </w:r>
      <w:r w:rsidR="004B5955" w:rsidRPr="004B5955">
        <w:rPr>
          <w:rFonts w:cs="Arial"/>
          <w:lang w:val="pt-PT"/>
        </w:rPr>
        <w:t xml:space="preserve"> e que são automáticos na sua totalidade.</w:t>
      </w:r>
    </w:p>
    <w:p w14:paraId="713F008E" w14:textId="78B89C64" w:rsidR="006D5AA7" w:rsidRPr="004B5955" w:rsidRDefault="00E40C7E" w:rsidP="00617255">
      <w:pPr>
        <w:spacing w:before="120"/>
        <w:jc w:val="both"/>
        <w:rPr>
          <w:rFonts w:cs="Arial"/>
          <w:lang w:val="pt-PT"/>
        </w:rPr>
      </w:pPr>
      <w:r w:rsidRPr="004B5955">
        <w:rPr>
          <w:rFonts w:cs="Arial"/>
          <w:lang w:val="pt-PT"/>
        </w:rPr>
        <w:t xml:space="preserve">As negociações desenvolver-se-ão por escrito, por </w:t>
      </w:r>
      <w:r w:rsidRPr="004B5955">
        <w:rPr>
          <w:rFonts w:cs="Arial"/>
          <w:i/>
          <w:iCs/>
          <w:lang w:val="pt-PT"/>
        </w:rPr>
        <w:t>e-mail</w:t>
      </w:r>
      <w:r w:rsidRPr="004B5955">
        <w:rPr>
          <w:rFonts w:cs="Arial"/>
          <w:lang w:val="pt-PT"/>
        </w:rPr>
        <w:t xml:space="preserve">, por videoconferência ou </w:t>
      </w:r>
      <w:r w:rsidR="003808C7" w:rsidRPr="004B5955">
        <w:rPr>
          <w:rFonts w:cs="Arial"/>
          <w:lang w:val="pt-PT"/>
        </w:rPr>
        <w:t>presencialmente</w:t>
      </w:r>
      <w:r w:rsidR="006D5AA7" w:rsidRPr="004B5955">
        <w:rPr>
          <w:rFonts w:cs="Arial"/>
          <w:lang w:val="pt-PT"/>
        </w:rPr>
        <w:t>.</w:t>
      </w:r>
    </w:p>
    <w:p w14:paraId="774188ED" w14:textId="700F0E69" w:rsidR="006D5AA7" w:rsidRPr="004B5955" w:rsidRDefault="00E40C7E" w:rsidP="00617255">
      <w:pPr>
        <w:spacing w:before="120"/>
        <w:jc w:val="both"/>
        <w:rPr>
          <w:rFonts w:cs="Arial"/>
          <w:lang w:val="pt-PT"/>
        </w:rPr>
      </w:pPr>
      <w:r w:rsidRPr="004B5955">
        <w:rPr>
          <w:rFonts w:cs="Arial"/>
          <w:lang w:val="pt-PT"/>
        </w:rPr>
        <w:t>Durante o processo de negociação procurar-se-á que todas as empresas recebam o mesmo tratamento e, em particular, não se facilitará de forma discriminatória informação que possa dar vantagens a determinados interessados face aos restantes</w:t>
      </w:r>
      <w:r w:rsidR="006D5AA7" w:rsidRPr="004B5955">
        <w:rPr>
          <w:rFonts w:cs="Arial"/>
          <w:lang w:val="pt-PT"/>
        </w:rPr>
        <w:t>.</w:t>
      </w:r>
    </w:p>
    <w:p w14:paraId="3F15B474" w14:textId="1D67987A" w:rsidR="002C7135" w:rsidRPr="004B5955" w:rsidRDefault="000446D0" w:rsidP="00617255">
      <w:pPr>
        <w:spacing w:before="120"/>
        <w:jc w:val="both"/>
        <w:rPr>
          <w:rFonts w:cs="Arial"/>
          <w:lang w:val="pt-PT"/>
        </w:rPr>
      </w:pPr>
      <w:r w:rsidRPr="004B5955">
        <w:rPr>
          <w:rFonts w:cs="Arial"/>
          <w:lang w:val="pt-PT"/>
        </w:rPr>
        <w:t>Negociar-se-ão as</w:t>
      </w:r>
      <w:r w:rsidR="002C7135" w:rsidRPr="004B5955">
        <w:rPr>
          <w:rFonts w:cs="Arial"/>
          <w:lang w:val="pt-PT"/>
        </w:rPr>
        <w:t xml:space="preserve"> propost</w:t>
      </w:r>
      <w:r w:rsidRPr="004B5955">
        <w:rPr>
          <w:rFonts w:cs="Arial"/>
          <w:lang w:val="pt-PT"/>
        </w:rPr>
        <w:t>a</w:t>
      </w:r>
      <w:r w:rsidR="002C7135" w:rsidRPr="004B5955">
        <w:rPr>
          <w:rFonts w:cs="Arial"/>
          <w:lang w:val="pt-PT"/>
        </w:rPr>
        <w:t>s re</w:t>
      </w:r>
      <w:r w:rsidRPr="004B5955">
        <w:rPr>
          <w:rFonts w:cs="Arial"/>
          <w:lang w:val="pt-PT"/>
        </w:rPr>
        <w:t>cebida</w:t>
      </w:r>
      <w:r w:rsidR="002C7135" w:rsidRPr="004B5955">
        <w:rPr>
          <w:rFonts w:cs="Arial"/>
          <w:lang w:val="pt-PT"/>
        </w:rPr>
        <w:t xml:space="preserve">s </w:t>
      </w:r>
      <w:r w:rsidRPr="004B5955">
        <w:rPr>
          <w:rFonts w:cs="Arial"/>
          <w:lang w:val="pt-PT"/>
        </w:rPr>
        <w:t>e</w:t>
      </w:r>
      <w:r w:rsidR="002C7135" w:rsidRPr="004B5955">
        <w:rPr>
          <w:rFonts w:cs="Arial"/>
          <w:lang w:val="pt-PT"/>
        </w:rPr>
        <w:t xml:space="preserve">, </w:t>
      </w:r>
      <w:r w:rsidRPr="004B5955">
        <w:rPr>
          <w:rFonts w:cs="Arial"/>
          <w:lang w:val="pt-PT"/>
        </w:rPr>
        <w:t>depois de as</w:t>
      </w:r>
      <w:r w:rsidR="002C7135" w:rsidRPr="004B5955">
        <w:rPr>
          <w:rFonts w:cs="Arial"/>
          <w:lang w:val="pt-PT"/>
        </w:rPr>
        <w:t xml:space="preserve"> empres</w:t>
      </w:r>
      <w:r w:rsidRPr="004B5955">
        <w:rPr>
          <w:rFonts w:cs="Arial"/>
          <w:lang w:val="pt-PT"/>
        </w:rPr>
        <w:t>a</w:t>
      </w:r>
      <w:r w:rsidR="002C7135" w:rsidRPr="004B5955">
        <w:rPr>
          <w:rFonts w:cs="Arial"/>
          <w:lang w:val="pt-PT"/>
        </w:rPr>
        <w:t xml:space="preserve">s </w:t>
      </w:r>
      <w:r w:rsidRPr="004B5955">
        <w:rPr>
          <w:rFonts w:cs="Arial"/>
          <w:lang w:val="pt-PT"/>
        </w:rPr>
        <w:t>apresentarem uma</w:t>
      </w:r>
      <w:r w:rsidR="002C7135" w:rsidRPr="004B5955">
        <w:rPr>
          <w:rFonts w:cs="Arial"/>
          <w:lang w:val="pt-PT"/>
        </w:rPr>
        <w:t xml:space="preserve"> oferta definitiva, </w:t>
      </w:r>
      <w:r w:rsidRPr="004B5955">
        <w:rPr>
          <w:rFonts w:cs="Arial"/>
          <w:lang w:val="pt-PT"/>
        </w:rPr>
        <w:t>esta avaliar-se-á</w:t>
      </w:r>
      <w:r w:rsidR="002C7135" w:rsidRPr="004B5955">
        <w:rPr>
          <w:rFonts w:cs="Arial"/>
          <w:lang w:val="pt-PT"/>
        </w:rPr>
        <w:t xml:space="preserve"> d</w:t>
      </w:r>
      <w:r w:rsidRPr="004B5955">
        <w:rPr>
          <w:rFonts w:cs="Arial"/>
          <w:lang w:val="pt-PT"/>
        </w:rPr>
        <w:t xml:space="preserve">e </w:t>
      </w:r>
      <w:r w:rsidR="002C7135" w:rsidRPr="004B5955">
        <w:rPr>
          <w:rFonts w:cs="Arial"/>
          <w:lang w:val="pt-PT"/>
        </w:rPr>
        <w:t>acord</w:t>
      </w:r>
      <w:r w:rsidRPr="004B5955">
        <w:rPr>
          <w:rFonts w:cs="Arial"/>
          <w:lang w:val="pt-PT"/>
        </w:rPr>
        <w:t>o</w:t>
      </w:r>
      <w:r w:rsidR="002C7135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>com os</w:t>
      </w:r>
      <w:r w:rsidR="002C7135" w:rsidRPr="004B5955">
        <w:rPr>
          <w:rFonts w:cs="Arial"/>
          <w:lang w:val="pt-PT"/>
        </w:rPr>
        <w:t xml:space="preserve"> </w:t>
      </w:r>
      <w:r w:rsidRPr="004B5955">
        <w:rPr>
          <w:rFonts w:cs="Arial"/>
          <w:lang w:val="pt-PT"/>
        </w:rPr>
        <w:t>critérios</w:t>
      </w:r>
      <w:r w:rsidR="002C7135" w:rsidRPr="004B5955">
        <w:rPr>
          <w:rFonts w:cs="Arial"/>
          <w:lang w:val="pt-PT"/>
        </w:rPr>
        <w:t xml:space="preserve"> d</w:t>
      </w:r>
      <w:r w:rsidRPr="004B5955">
        <w:rPr>
          <w:rFonts w:cs="Arial"/>
          <w:lang w:val="pt-PT"/>
        </w:rPr>
        <w:t xml:space="preserve">e </w:t>
      </w:r>
      <w:r w:rsidR="002C7135" w:rsidRPr="004B5955">
        <w:rPr>
          <w:rFonts w:cs="Arial"/>
          <w:lang w:val="pt-PT"/>
        </w:rPr>
        <w:t>adjudica</w:t>
      </w:r>
      <w:r w:rsidRPr="004B5955">
        <w:rPr>
          <w:rFonts w:cs="Arial"/>
          <w:lang w:val="pt-PT"/>
        </w:rPr>
        <w:t>ção</w:t>
      </w:r>
      <w:r w:rsidR="002C7135" w:rsidRPr="004B5955">
        <w:rPr>
          <w:rFonts w:cs="Arial"/>
          <w:lang w:val="pt-PT"/>
        </w:rPr>
        <w:t xml:space="preserve"> estab</w:t>
      </w:r>
      <w:r w:rsidRPr="004B5955">
        <w:rPr>
          <w:rFonts w:cs="Arial"/>
          <w:lang w:val="pt-PT"/>
        </w:rPr>
        <w:t>elecido</w:t>
      </w:r>
      <w:r w:rsidR="002C7135" w:rsidRPr="004B5955">
        <w:rPr>
          <w:rFonts w:cs="Arial"/>
          <w:lang w:val="pt-PT"/>
        </w:rPr>
        <w:t xml:space="preserve">s. </w:t>
      </w:r>
    </w:p>
    <w:p w14:paraId="5D35CB07" w14:textId="77777777" w:rsidR="002C7135" w:rsidRPr="00B771DB" w:rsidRDefault="002C7135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089B063C" w14:textId="494E4C09" w:rsidR="006D5AA7" w:rsidRPr="00B771DB" w:rsidRDefault="006D5AA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B771DB">
        <w:rPr>
          <w:rFonts w:cs="Arial"/>
          <w:b/>
          <w:u w:val="single"/>
          <w:lang w:val="pt-PT"/>
        </w:rPr>
        <w:t xml:space="preserve">J. </w:t>
      </w:r>
      <w:r w:rsidR="00E40C7E" w:rsidRPr="00B771DB">
        <w:rPr>
          <w:rFonts w:cs="Arial"/>
          <w:b/>
          <w:u w:val="single"/>
          <w:lang w:val="pt-PT"/>
        </w:rPr>
        <w:t>Outra</w:t>
      </w:r>
      <w:r w:rsidRPr="00B771DB">
        <w:rPr>
          <w:rFonts w:cs="Arial"/>
          <w:b/>
          <w:u w:val="single"/>
          <w:lang w:val="pt-PT"/>
        </w:rPr>
        <w:t xml:space="preserve">s </w:t>
      </w:r>
      <w:r w:rsidR="00E40C7E" w:rsidRPr="00B771DB">
        <w:rPr>
          <w:rFonts w:cs="Arial"/>
          <w:b/>
          <w:u w:val="single"/>
          <w:lang w:val="pt-PT"/>
        </w:rPr>
        <w:t>cláusulas</w:t>
      </w:r>
      <w:r w:rsidRPr="00B771DB">
        <w:rPr>
          <w:rFonts w:cs="Arial"/>
          <w:b/>
          <w:u w:val="single"/>
          <w:lang w:val="pt-PT"/>
        </w:rPr>
        <w:t xml:space="preserve"> ge</w:t>
      </w:r>
      <w:r w:rsidR="00E40C7E" w:rsidRPr="00B771DB">
        <w:rPr>
          <w:rFonts w:cs="Arial"/>
          <w:b/>
          <w:u w:val="single"/>
          <w:lang w:val="pt-PT"/>
        </w:rPr>
        <w:t>rai</w:t>
      </w:r>
      <w:r w:rsidRPr="00B771DB">
        <w:rPr>
          <w:rFonts w:cs="Arial"/>
          <w:b/>
          <w:u w:val="single"/>
          <w:lang w:val="pt-PT"/>
        </w:rPr>
        <w:t>s</w:t>
      </w:r>
    </w:p>
    <w:p w14:paraId="4025266C" w14:textId="77777777" w:rsidR="00925731" w:rsidRDefault="00925731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597E30F0" w14:textId="3E1B80B3" w:rsidR="006D5AA7" w:rsidRPr="00B771DB" w:rsidRDefault="006D5AA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B771DB">
        <w:rPr>
          <w:rFonts w:cs="Arial"/>
          <w:b/>
          <w:u w:val="single"/>
          <w:lang w:val="pt-PT"/>
        </w:rPr>
        <w:t>J.1. Ob</w:t>
      </w:r>
      <w:r w:rsidR="000446D0" w:rsidRPr="00B771DB">
        <w:rPr>
          <w:rFonts w:cs="Arial"/>
          <w:b/>
          <w:u w:val="single"/>
          <w:lang w:val="pt-PT"/>
        </w:rPr>
        <w:t>rigaçõe</w:t>
      </w:r>
      <w:r w:rsidRPr="00B771DB">
        <w:rPr>
          <w:rFonts w:cs="Arial"/>
          <w:b/>
          <w:u w:val="single"/>
          <w:lang w:val="pt-PT"/>
        </w:rPr>
        <w:t xml:space="preserve">s </w:t>
      </w:r>
      <w:r w:rsidR="000446D0" w:rsidRPr="00B771DB">
        <w:rPr>
          <w:rFonts w:cs="Arial"/>
          <w:b/>
          <w:u w:val="single"/>
          <w:lang w:val="pt-PT"/>
        </w:rPr>
        <w:t>das partes</w:t>
      </w:r>
    </w:p>
    <w:p w14:paraId="787319CA" w14:textId="1D3EAA6E" w:rsidR="006D5AA7" w:rsidRPr="00B771DB" w:rsidRDefault="00D97A3A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B771DB">
        <w:rPr>
          <w:rFonts w:cs="Arial"/>
          <w:lang w:val="pt-PT"/>
        </w:rPr>
        <w:t>S</w:t>
      </w:r>
      <w:r w:rsidR="000446D0" w:rsidRPr="00B771DB">
        <w:rPr>
          <w:rFonts w:cs="Arial"/>
          <w:lang w:val="pt-PT"/>
        </w:rPr>
        <w:t>ão obrigações gerais do adjudicatário</w:t>
      </w:r>
      <w:r w:rsidR="00A13AAE" w:rsidRPr="00B771DB">
        <w:rPr>
          <w:rFonts w:cs="Arial"/>
          <w:lang w:val="pt-PT"/>
        </w:rPr>
        <w:t xml:space="preserve"> as seguintes</w:t>
      </w:r>
      <w:r w:rsidR="006D5AA7" w:rsidRPr="00B771DB">
        <w:rPr>
          <w:rFonts w:cs="Arial"/>
          <w:lang w:val="pt-PT"/>
        </w:rPr>
        <w:t>:</w:t>
      </w:r>
    </w:p>
    <w:p w14:paraId="17D06AF8" w14:textId="66B74CD6" w:rsidR="006D5AA7" w:rsidRPr="00B771DB" w:rsidRDefault="000446D0" w:rsidP="00617255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B771DB">
        <w:rPr>
          <w:rFonts w:cs="Arial"/>
          <w:lang w:val="pt-PT"/>
        </w:rPr>
        <w:t xml:space="preserve">Prestar o serviço de acordo com o disposto neste Quadro de Características, o </w:t>
      </w:r>
      <w:r w:rsidR="0027099E" w:rsidRPr="00B771DB">
        <w:rPr>
          <w:rFonts w:cs="Arial"/>
          <w:lang w:val="pt-PT"/>
        </w:rPr>
        <w:t>D</w:t>
      </w:r>
      <w:r w:rsidRPr="00B771DB">
        <w:rPr>
          <w:rFonts w:cs="Arial"/>
          <w:lang w:val="pt-PT"/>
        </w:rPr>
        <w:t>ocumento de prescrições técnicas e as instruções ditadas pela pessoa designada pela Delegação como responsável pelo contrato</w:t>
      </w:r>
      <w:r w:rsidR="006D5AA7" w:rsidRPr="00B771DB">
        <w:rPr>
          <w:rFonts w:cs="Arial"/>
          <w:lang w:val="pt-PT"/>
        </w:rPr>
        <w:t>.</w:t>
      </w:r>
    </w:p>
    <w:p w14:paraId="31A4778C" w14:textId="3BFB25EF" w:rsidR="006D5AA7" w:rsidRPr="00B771DB" w:rsidRDefault="000446D0" w:rsidP="00617255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B771DB">
        <w:rPr>
          <w:rFonts w:cs="Arial"/>
          <w:lang w:val="pt-PT"/>
        </w:rPr>
        <w:t>Fornecer os meios materiais, pessoais e técnicos necessários para a correta realização dos serviços objeto de contratação</w:t>
      </w:r>
      <w:r w:rsidR="006D5AA7" w:rsidRPr="00B771DB">
        <w:rPr>
          <w:rFonts w:cs="Arial"/>
          <w:lang w:val="pt-PT"/>
        </w:rPr>
        <w:t>.</w:t>
      </w:r>
    </w:p>
    <w:p w14:paraId="0D8B0C54" w14:textId="209BE37B" w:rsidR="006D5AA7" w:rsidRPr="00B771DB" w:rsidRDefault="000446D0" w:rsidP="00617255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B771DB">
        <w:rPr>
          <w:rFonts w:cs="Arial"/>
          <w:lang w:val="pt-PT"/>
        </w:rPr>
        <w:t>Responder pelos danos e prejuízos, diretos ou indiretos, que possam ocorrer a qualquer pessoa, propriedade ou serviço, público ou privado, como consequência dos atos, omissões ou negligências do pessoal a seu cargo, exceto se os danos e prejuízos tiverem a sua causa imediata e direta numa ordem específica da Delegação comunicada por escrito</w:t>
      </w:r>
      <w:r w:rsidR="006D5AA7" w:rsidRPr="00B771DB">
        <w:rPr>
          <w:rFonts w:cs="Arial"/>
          <w:lang w:val="pt-PT"/>
        </w:rPr>
        <w:t>.</w:t>
      </w:r>
    </w:p>
    <w:p w14:paraId="2A64BD85" w14:textId="1F497752" w:rsidR="006D5AA7" w:rsidRPr="00E946B8" w:rsidRDefault="00B40685" w:rsidP="00617255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E946B8">
        <w:rPr>
          <w:rFonts w:cs="Arial"/>
          <w:lang w:val="pt-PT"/>
        </w:rPr>
        <w:t>Cumprir integralmente a sua</w:t>
      </w:r>
      <w:r w:rsidR="006D5AA7" w:rsidRPr="00E946B8">
        <w:rPr>
          <w:rFonts w:cs="Arial"/>
          <w:lang w:val="pt-PT"/>
        </w:rPr>
        <w:t xml:space="preserve"> oferta.</w:t>
      </w:r>
    </w:p>
    <w:p w14:paraId="75C76A56" w14:textId="3CB0F0BF" w:rsidR="00EE632C" w:rsidRPr="00E946B8" w:rsidRDefault="00DA67AC" w:rsidP="00617255">
      <w:pPr>
        <w:pStyle w:val="Pargrafdellista"/>
        <w:numPr>
          <w:ilvl w:val="0"/>
          <w:numId w:val="21"/>
        </w:numPr>
        <w:autoSpaceDE w:val="0"/>
        <w:autoSpaceDN w:val="0"/>
        <w:adjustRightInd w:val="0"/>
        <w:spacing w:before="120"/>
        <w:contextualSpacing w:val="0"/>
        <w:jc w:val="both"/>
        <w:rPr>
          <w:rFonts w:cs="Arial"/>
          <w:lang w:val="pt-PT"/>
        </w:rPr>
      </w:pPr>
      <w:r w:rsidRPr="00E946B8">
        <w:rPr>
          <w:rFonts w:cs="Arial"/>
          <w:lang w:val="pt-PT"/>
        </w:rPr>
        <w:t xml:space="preserve">Guardar </w:t>
      </w:r>
      <w:r w:rsidR="00574EC5" w:rsidRPr="00E946B8">
        <w:rPr>
          <w:rFonts w:cs="Arial"/>
          <w:lang w:val="pt-PT"/>
        </w:rPr>
        <w:t>sigilo</w:t>
      </w:r>
      <w:r w:rsidRPr="00E946B8">
        <w:rPr>
          <w:rFonts w:cs="Arial"/>
          <w:lang w:val="pt-PT"/>
        </w:rPr>
        <w:t xml:space="preserve"> em relação aos dados ou antecedentes que, não sendo públicos ou notórios, estejam relacionados com o objeto do contrato</w:t>
      </w:r>
      <w:r w:rsidR="00FE5C3D" w:rsidRPr="00E946B8">
        <w:rPr>
          <w:rFonts w:cs="Arial"/>
          <w:lang w:val="pt-PT"/>
        </w:rPr>
        <w:t>.</w:t>
      </w:r>
    </w:p>
    <w:p w14:paraId="7E4748F8" w14:textId="761A1BC4" w:rsidR="00177B7A" w:rsidRPr="00E946B8" w:rsidRDefault="00DA67AC" w:rsidP="00617255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E946B8">
        <w:rPr>
          <w:rFonts w:cs="Arial"/>
          <w:lang w:val="pt-PT"/>
        </w:rPr>
        <w:t xml:space="preserve">Cumprir todas as obrigações que, como empresa, lhe são </w:t>
      </w:r>
      <w:r w:rsidR="0007284F" w:rsidRPr="00E946B8">
        <w:rPr>
          <w:rFonts w:cs="Arial"/>
          <w:lang w:val="pt-PT"/>
        </w:rPr>
        <w:t>aplicáveis</w:t>
      </w:r>
      <w:r w:rsidRPr="00E946B8">
        <w:rPr>
          <w:rFonts w:cs="Arial"/>
          <w:lang w:val="pt-PT"/>
        </w:rPr>
        <w:t xml:space="preserve"> em matéria de segurança e saúde no trabalho.</w:t>
      </w:r>
    </w:p>
    <w:p w14:paraId="0FC7494F" w14:textId="636010DC" w:rsidR="00EE632C" w:rsidRPr="00E946B8" w:rsidRDefault="00DA67AC" w:rsidP="00617255">
      <w:pPr>
        <w:numPr>
          <w:ilvl w:val="0"/>
          <w:numId w:val="21"/>
        </w:num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E946B8">
        <w:rPr>
          <w:rFonts w:cs="Arial"/>
          <w:lang w:val="pt-PT"/>
        </w:rPr>
        <w:t xml:space="preserve">A empresa </w:t>
      </w:r>
      <w:r w:rsidR="00B40685" w:rsidRPr="00E946B8">
        <w:rPr>
          <w:rFonts w:cs="Arial"/>
          <w:lang w:val="pt-PT"/>
        </w:rPr>
        <w:t>adjudicatária</w:t>
      </w:r>
      <w:r w:rsidRPr="00E946B8">
        <w:rPr>
          <w:rFonts w:cs="Arial"/>
          <w:lang w:val="pt-PT"/>
        </w:rPr>
        <w:t xml:space="preserve"> é obrigada, na execução do contrato, ao cumprimento das obrigações aplicáveis em matéria ambiental, social ou laboral que o direito da União Europeia, o direito nacional, os convénios coletivos ou as disposições de direito internacional ambiental, social e laboral estabeleçam</w:t>
      </w:r>
      <w:r w:rsidR="00614CFF" w:rsidRPr="00E946B8">
        <w:rPr>
          <w:rFonts w:cs="Arial"/>
          <w:lang w:val="pt-PT"/>
        </w:rPr>
        <w:t>.</w:t>
      </w:r>
    </w:p>
    <w:p w14:paraId="6B540EDF" w14:textId="49968D67" w:rsidR="00614CFF" w:rsidRPr="00B34E12" w:rsidRDefault="00DA67AC" w:rsidP="00617255">
      <w:pPr>
        <w:numPr>
          <w:ilvl w:val="0"/>
          <w:numId w:val="21"/>
        </w:numPr>
        <w:spacing w:before="120"/>
        <w:jc w:val="both"/>
        <w:rPr>
          <w:rFonts w:cs="Arial"/>
          <w:lang w:val="pt-PT"/>
        </w:rPr>
      </w:pPr>
      <w:r w:rsidRPr="00B34E12">
        <w:rPr>
          <w:rFonts w:cs="Arial"/>
          <w:lang w:val="pt-PT"/>
        </w:rPr>
        <w:t xml:space="preserve">A empresa </w:t>
      </w:r>
      <w:r w:rsidR="00B40685" w:rsidRPr="00B34E12">
        <w:rPr>
          <w:rFonts w:cs="Arial"/>
          <w:lang w:val="pt-PT"/>
        </w:rPr>
        <w:t>adjudicatária</w:t>
      </w:r>
      <w:r w:rsidRPr="00B34E12">
        <w:rPr>
          <w:rFonts w:cs="Arial"/>
          <w:lang w:val="pt-PT"/>
        </w:rPr>
        <w:t xml:space="preserve"> é obrigada a cumprir as condições salariais dos trabalhadores em conformidade com a legislação aplicável</w:t>
      </w:r>
      <w:r w:rsidR="00614CFF" w:rsidRPr="00B34E12">
        <w:rPr>
          <w:rFonts w:cs="Arial"/>
          <w:lang w:val="pt-PT"/>
        </w:rPr>
        <w:t>.</w:t>
      </w:r>
    </w:p>
    <w:p w14:paraId="12CB838A" w14:textId="7788D415" w:rsidR="00614CFF" w:rsidRPr="00B34E12" w:rsidRDefault="00DA67AC" w:rsidP="00617255">
      <w:pPr>
        <w:numPr>
          <w:ilvl w:val="0"/>
          <w:numId w:val="21"/>
        </w:numPr>
        <w:spacing w:before="120"/>
        <w:jc w:val="both"/>
        <w:rPr>
          <w:rFonts w:cs="Arial"/>
          <w:lang w:val="pt-PT"/>
        </w:rPr>
      </w:pPr>
      <w:r w:rsidRPr="00B34E12">
        <w:rPr>
          <w:rFonts w:cs="Arial"/>
          <w:lang w:val="pt-PT"/>
        </w:rPr>
        <w:t xml:space="preserve">Em caso de doença, férias ou circunstâncias semelhantes, a empresa </w:t>
      </w:r>
      <w:r w:rsidR="001B3DAF" w:rsidRPr="00B34E12">
        <w:rPr>
          <w:rFonts w:cs="Arial"/>
          <w:lang w:val="pt-PT"/>
        </w:rPr>
        <w:t>adjudicatária</w:t>
      </w:r>
      <w:r w:rsidRPr="00B34E12">
        <w:rPr>
          <w:rFonts w:cs="Arial"/>
          <w:lang w:val="pt-PT"/>
        </w:rPr>
        <w:t xml:space="preserve"> cobrirá as ausências que se produzam, com substituições de pessoal competente, garantindo em todo momento a disponibilidade permanente do serviço oferecido</w:t>
      </w:r>
      <w:r w:rsidR="00614CFF" w:rsidRPr="00B34E12">
        <w:rPr>
          <w:rFonts w:cs="Arial"/>
          <w:lang w:val="pt-PT"/>
        </w:rPr>
        <w:t>.</w:t>
      </w:r>
    </w:p>
    <w:p w14:paraId="248208CC" w14:textId="27DE90F8" w:rsidR="00614CFF" w:rsidRDefault="00DA67AC" w:rsidP="00617255">
      <w:pPr>
        <w:numPr>
          <w:ilvl w:val="0"/>
          <w:numId w:val="21"/>
        </w:numPr>
        <w:spacing w:before="120"/>
        <w:jc w:val="both"/>
        <w:rPr>
          <w:rFonts w:cs="Arial"/>
          <w:lang w:val="pt-PT"/>
        </w:rPr>
      </w:pPr>
      <w:r w:rsidRPr="00B34E12">
        <w:rPr>
          <w:rFonts w:cs="Arial"/>
          <w:lang w:val="pt-PT"/>
        </w:rPr>
        <w:t xml:space="preserve">Quando o pessoal </w:t>
      </w:r>
      <w:r w:rsidR="00F8404E" w:rsidRPr="00B34E12">
        <w:rPr>
          <w:rFonts w:cs="Arial"/>
          <w:lang w:val="pt-PT"/>
        </w:rPr>
        <w:t>designado para o</w:t>
      </w:r>
      <w:r w:rsidRPr="00B34E12">
        <w:rPr>
          <w:rFonts w:cs="Arial"/>
          <w:lang w:val="pt-PT"/>
        </w:rPr>
        <w:t xml:space="preserve"> serviço não atuar com a devida correção, evidencie incapacidade, seja pouco cuidadoso no desenvolvimento das </w:t>
      </w:r>
      <w:r w:rsidRPr="00B34E12">
        <w:rPr>
          <w:rFonts w:cs="Arial"/>
          <w:lang w:val="pt-PT"/>
        </w:rPr>
        <w:lastRenderedPageBreak/>
        <w:t>suas funções, ou </w:t>
      </w:r>
      <w:r w:rsidR="001B3DAF" w:rsidRPr="00B34E12">
        <w:rPr>
          <w:rFonts w:cs="Arial"/>
          <w:lang w:val="pt-PT"/>
        </w:rPr>
        <w:t>negligencie</w:t>
      </w:r>
      <w:r w:rsidRPr="00B34E12">
        <w:rPr>
          <w:rFonts w:cs="Arial"/>
          <w:lang w:val="pt-PT"/>
        </w:rPr>
        <w:t xml:space="preserve"> os procedimentos de trabalho estabelecidos, o órgão de contratação poderá exigir à empresa </w:t>
      </w:r>
      <w:r w:rsidR="001B3DAF" w:rsidRPr="00B34E12">
        <w:rPr>
          <w:rFonts w:cs="Arial"/>
          <w:lang w:val="pt-PT"/>
        </w:rPr>
        <w:t>adjudicatária</w:t>
      </w:r>
      <w:r w:rsidRPr="00B34E12">
        <w:rPr>
          <w:rFonts w:cs="Arial"/>
          <w:lang w:val="pt-PT"/>
        </w:rPr>
        <w:t xml:space="preserve"> a sua substituição</w:t>
      </w:r>
      <w:r w:rsidR="00614CFF" w:rsidRPr="00B34E12">
        <w:rPr>
          <w:rFonts w:cs="Arial"/>
          <w:lang w:val="pt-PT"/>
        </w:rPr>
        <w:t>.</w:t>
      </w:r>
    </w:p>
    <w:p w14:paraId="1AEF4E46" w14:textId="0A038730" w:rsidR="00B34E12" w:rsidRPr="00B34E12" w:rsidRDefault="00804DBC" w:rsidP="00617255">
      <w:pPr>
        <w:numPr>
          <w:ilvl w:val="0"/>
          <w:numId w:val="21"/>
        </w:numPr>
        <w:spacing w:before="120"/>
        <w:jc w:val="both"/>
        <w:rPr>
          <w:rFonts w:cs="Arial"/>
          <w:lang w:val="pt-PT"/>
        </w:rPr>
      </w:pPr>
      <w:r w:rsidRPr="00804DBC">
        <w:rPr>
          <w:rFonts w:cs="Arial"/>
          <w:lang w:val="pt-PT"/>
        </w:rPr>
        <w:t>Para outras obrigações do adjudicatário diferentes das mencionadas nos pontos anteriores, será necessário respeitar o estabelecido pela regulamentação portuguesa.</w:t>
      </w:r>
    </w:p>
    <w:p w14:paraId="691F1A94" w14:textId="77777777" w:rsidR="00925731" w:rsidRDefault="00925731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083943BF" w14:textId="6C3FDD71" w:rsidR="006D5AA7" w:rsidRPr="00C440F5" w:rsidRDefault="006D5AA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C440F5">
        <w:rPr>
          <w:rFonts w:cs="Arial"/>
          <w:b/>
          <w:u w:val="single"/>
          <w:lang w:val="pt-PT"/>
        </w:rPr>
        <w:t>J.2. Cess</w:t>
      </w:r>
      <w:r w:rsidR="0007284F" w:rsidRPr="00C440F5">
        <w:rPr>
          <w:rFonts w:cs="Arial"/>
          <w:b/>
          <w:u w:val="single"/>
          <w:lang w:val="pt-PT"/>
        </w:rPr>
        <w:t>ão</w:t>
      </w:r>
      <w:r w:rsidRPr="00C440F5">
        <w:rPr>
          <w:rFonts w:cs="Arial"/>
          <w:b/>
          <w:u w:val="single"/>
          <w:lang w:val="pt-PT"/>
        </w:rPr>
        <w:t xml:space="preserve"> d</w:t>
      </w:r>
      <w:r w:rsidR="0007284F" w:rsidRPr="00C440F5">
        <w:rPr>
          <w:rFonts w:cs="Arial"/>
          <w:b/>
          <w:u w:val="single"/>
          <w:lang w:val="pt-PT"/>
        </w:rPr>
        <w:t>o</w:t>
      </w:r>
      <w:r w:rsidRPr="00C440F5">
        <w:rPr>
          <w:rFonts w:cs="Arial"/>
          <w:b/>
          <w:u w:val="single"/>
          <w:lang w:val="pt-PT"/>
        </w:rPr>
        <w:t xml:space="preserve"> contra</w:t>
      </w:r>
      <w:r w:rsidR="0007284F" w:rsidRPr="00C440F5">
        <w:rPr>
          <w:rFonts w:cs="Arial"/>
          <w:b/>
          <w:u w:val="single"/>
          <w:lang w:val="pt-PT"/>
        </w:rPr>
        <w:t>to</w:t>
      </w:r>
      <w:r w:rsidRPr="00C440F5">
        <w:rPr>
          <w:rFonts w:cs="Arial"/>
          <w:b/>
          <w:u w:val="single"/>
          <w:lang w:val="pt-PT"/>
        </w:rPr>
        <w:t xml:space="preserve"> </w:t>
      </w:r>
      <w:r w:rsidR="0007284F" w:rsidRPr="00C440F5">
        <w:rPr>
          <w:rFonts w:cs="Arial"/>
          <w:b/>
          <w:u w:val="single"/>
          <w:lang w:val="pt-PT"/>
        </w:rPr>
        <w:t xml:space="preserve">e </w:t>
      </w:r>
      <w:r w:rsidRPr="00C440F5">
        <w:rPr>
          <w:rFonts w:cs="Arial"/>
          <w:b/>
          <w:u w:val="single"/>
          <w:lang w:val="pt-PT"/>
        </w:rPr>
        <w:t>subcontra</w:t>
      </w:r>
      <w:r w:rsidR="0007284F" w:rsidRPr="00C440F5">
        <w:rPr>
          <w:rFonts w:cs="Arial"/>
          <w:b/>
          <w:u w:val="single"/>
          <w:lang w:val="pt-PT"/>
        </w:rPr>
        <w:t>tação</w:t>
      </w:r>
    </w:p>
    <w:p w14:paraId="52ACC1C2" w14:textId="4FE2BC80" w:rsidR="006D5AA7" w:rsidRPr="00C440F5" w:rsidRDefault="0007284F" w:rsidP="00617255">
      <w:pPr>
        <w:tabs>
          <w:tab w:val="left" w:pos="0"/>
          <w:tab w:val="num" w:pos="360"/>
        </w:tabs>
        <w:spacing w:before="120"/>
        <w:jc w:val="both"/>
        <w:rPr>
          <w:rFonts w:cs="Arial"/>
          <w:lang w:val="pt-PT"/>
        </w:rPr>
      </w:pPr>
      <w:r w:rsidRPr="00C440F5">
        <w:rPr>
          <w:rFonts w:cs="Arial"/>
          <w:lang w:val="pt-PT"/>
        </w:rPr>
        <w:t xml:space="preserve">A </w:t>
      </w:r>
      <w:r w:rsidR="006D5AA7" w:rsidRPr="00C440F5">
        <w:rPr>
          <w:rFonts w:cs="Arial"/>
          <w:lang w:val="pt-PT"/>
        </w:rPr>
        <w:t xml:space="preserve">empresa </w:t>
      </w:r>
      <w:r w:rsidR="001B3DAF" w:rsidRPr="00C440F5">
        <w:rPr>
          <w:rFonts w:cs="Arial"/>
          <w:lang w:val="pt-PT"/>
        </w:rPr>
        <w:t>adjudicatária</w:t>
      </w:r>
      <w:r w:rsidR="006D5AA7" w:rsidRPr="00C440F5">
        <w:rPr>
          <w:rFonts w:cs="Arial"/>
          <w:lang w:val="pt-PT"/>
        </w:rPr>
        <w:t xml:space="preserve"> </w:t>
      </w:r>
      <w:r w:rsidRPr="00C440F5">
        <w:rPr>
          <w:rFonts w:cs="Arial"/>
          <w:lang w:val="pt-PT"/>
        </w:rPr>
        <w:t>pode</w:t>
      </w:r>
      <w:r w:rsidR="006D5AA7" w:rsidRPr="00C440F5">
        <w:rPr>
          <w:rFonts w:cs="Arial"/>
          <w:lang w:val="pt-PT"/>
        </w:rPr>
        <w:t xml:space="preserve"> </w:t>
      </w:r>
      <w:r w:rsidRPr="00C440F5">
        <w:rPr>
          <w:rFonts w:cs="Arial"/>
          <w:lang w:val="pt-PT"/>
        </w:rPr>
        <w:t>ceder</w:t>
      </w:r>
      <w:r w:rsidR="006D5AA7" w:rsidRPr="00C440F5">
        <w:rPr>
          <w:rFonts w:cs="Arial"/>
          <w:lang w:val="pt-PT"/>
        </w:rPr>
        <w:t xml:space="preserve"> a u</w:t>
      </w:r>
      <w:r w:rsidRPr="00C440F5">
        <w:rPr>
          <w:rFonts w:cs="Arial"/>
          <w:lang w:val="pt-PT"/>
        </w:rPr>
        <w:t>m</w:t>
      </w:r>
      <w:r w:rsidR="006D5AA7" w:rsidRPr="00C440F5">
        <w:rPr>
          <w:rFonts w:cs="Arial"/>
          <w:lang w:val="pt-PT"/>
        </w:rPr>
        <w:t xml:space="preserve">a </w:t>
      </w:r>
      <w:r w:rsidRPr="00C440F5">
        <w:rPr>
          <w:rFonts w:cs="Arial"/>
          <w:lang w:val="pt-PT"/>
        </w:rPr>
        <w:t>terceira</w:t>
      </w:r>
      <w:r w:rsidR="006D5AA7" w:rsidRPr="00C440F5">
        <w:rPr>
          <w:rFonts w:cs="Arial"/>
          <w:lang w:val="pt-PT"/>
        </w:rPr>
        <w:t xml:space="preserve"> pe</w:t>
      </w:r>
      <w:r w:rsidRPr="00C440F5">
        <w:rPr>
          <w:rFonts w:cs="Arial"/>
          <w:lang w:val="pt-PT"/>
        </w:rPr>
        <w:t>s</w:t>
      </w:r>
      <w:r w:rsidR="006D5AA7" w:rsidRPr="00C440F5">
        <w:rPr>
          <w:rFonts w:cs="Arial"/>
          <w:lang w:val="pt-PT"/>
        </w:rPr>
        <w:t xml:space="preserve">soa </w:t>
      </w:r>
      <w:r w:rsidRPr="00C440F5">
        <w:rPr>
          <w:rFonts w:cs="Arial"/>
          <w:lang w:val="pt-PT"/>
        </w:rPr>
        <w:t>os direitos e</w:t>
      </w:r>
      <w:r w:rsidR="006D5AA7" w:rsidRPr="00C440F5">
        <w:rPr>
          <w:rFonts w:cs="Arial"/>
          <w:lang w:val="pt-PT"/>
        </w:rPr>
        <w:t xml:space="preserve"> </w:t>
      </w:r>
      <w:r w:rsidRPr="00C440F5">
        <w:rPr>
          <w:rFonts w:cs="Arial"/>
          <w:lang w:val="pt-PT"/>
        </w:rPr>
        <w:t>obrigações</w:t>
      </w:r>
      <w:r w:rsidR="006D5AA7" w:rsidRPr="00C440F5">
        <w:rPr>
          <w:rFonts w:cs="Arial"/>
          <w:lang w:val="pt-PT"/>
        </w:rPr>
        <w:t xml:space="preserve"> relati</w:t>
      </w:r>
      <w:r w:rsidRPr="00C440F5">
        <w:rPr>
          <w:rFonts w:cs="Arial"/>
          <w:lang w:val="pt-PT"/>
        </w:rPr>
        <w:t>vo</w:t>
      </w:r>
      <w:r w:rsidR="006D5AA7" w:rsidRPr="00C440F5">
        <w:rPr>
          <w:rFonts w:cs="Arial"/>
          <w:lang w:val="pt-PT"/>
        </w:rPr>
        <w:t xml:space="preserve">s a </w:t>
      </w:r>
      <w:r w:rsidRPr="00C440F5">
        <w:rPr>
          <w:rFonts w:cs="Arial"/>
          <w:lang w:val="pt-PT"/>
        </w:rPr>
        <w:t>este contrato</w:t>
      </w:r>
      <w:r w:rsidR="006D5AA7" w:rsidRPr="00C440F5">
        <w:rPr>
          <w:rFonts w:cs="Arial"/>
          <w:lang w:val="pt-PT"/>
        </w:rPr>
        <w:t xml:space="preserve"> sempre que </w:t>
      </w:r>
      <w:r w:rsidRPr="00C440F5">
        <w:rPr>
          <w:rFonts w:cs="Arial"/>
          <w:lang w:val="pt-PT"/>
        </w:rPr>
        <w:t>se cumpram os</w:t>
      </w:r>
      <w:r w:rsidR="006D5AA7" w:rsidRPr="00C440F5">
        <w:rPr>
          <w:rFonts w:cs="Arial"/>
          <w:lang w:val="pt-PT"/>
        </w:rPr>
        <w:t xml:space="preserve"> requisit</w:t>
      </w:r>
      <w:r w:rsidRPr="00C440F5">
        <w:rPr>
          <w:rFonts w:cs="Arial"/>
          <w:lang w:val="pt-PT"/>
        </w:rPr>
        <w:t>o</w:t>
      </w:r>
      <w:r w:rsidR="006D5AA7" w:rsidRPr="00C440F5">
        <w:rPr>
          <w:rFonts w:cs="Arial"/>
          <w:lang w:val="pt-PT"/>
        </w:rPr>
        <w:t xml:space="preserve">s </w:t>
      </w:r>
      <w:r w:rsidRPr="00C440F5">
        <w:rPr>
          <w:rFonts w:cs="Arial"/>
          <w:lang w:val="pt-PT"/>
        </w:rPr>
        <w:t xml:space="preserve">do </w:t>
      </w:r>
      <w:r w:rsidR="006D5AA7" w:rsidRPr="00C440F5">
        <w:rPr>
          <w:rFonts w:cs="Arial"/>
          <w:lang w:val="pt-PT"/>
        </w:rPr>
        <w:t>arti</w:t>
      </w:r>
      <w:r w:rsidRPr="00C440F5">
        <w:rPr>
          <w:rFonts w:cs="Arial"/>
          <w:lang w:val="pt-PT"/>
        </w:rPr>
        <w:t xml:space="preserve">go </w:t>
      </w:r>
      <w:r w:rsidR="006D5AA7" w:rsidRPr="00C440F5">
        <w:rPr>
          <w:rFonts w:cs="Arial"/>
          <w:lang w:val="pt-PT"/>
        </w:rPr>
        <w:t xml:space="preserve">214 </w:t>
      </w:r>
      <w:r w:rsidR="009D418B" w:rsidRPr="00C440F5">
        <w:rPr>
          <w:rFonts w:cs="Arial"/>
          <w:lang w:val="pt-PT"/>
        </w:rPr>
        <w:t>d</w:t>
      </w:r>
      <w:r w:rsidR="006D5AA7" w:rsidRPr="00C440F5">
        <w:rPr>
          <w:rFonts w:cs="Arial"/>
          <w:lang w:val="pt-PT"/>
        </w:rPr>
        <w:t>a LCSP.</w:t>
      </w:r>
    </w:p>
    <w:p w14:paraId="291130D8" w14:textId="5C24D83A" w:rsidR="006D5AA7" w:rsidRPr="00C440F5" w:rsidRDefault="0007284F" w:rsidP="00617255">
      <w:pPr>
        <w:spacing w:before="120"/>
        <w:jc w:val="both"/>
        <w:rPr>
          <w:rFonts w:cs="Arial"/>
          <w:lang w:val="pt-PT"/>
        </w:rPr>
      </w:pPr>
      <w:r w:rsidRPr="00C440F5">
        <w:rPr>
          <w:rFonts w:cs="Arial"/>
          <w:lang w:val="pt-PT"/>
        </w:rPr>
        <w:t xml:space="preserve">A </w:t>
      </w:r>
      <w:r w:rsidR="006D5AA7" w:rsidRPr="00C440F5">
        <w:rPr>
          <w:rFonts w:cs="Arial"/>
          <w:lang w:val="pt-PT"/>
        </w:rPr>
        <w:t xml:space="preserve">empresa </w:t>
      </w:r>
      <w:r w:rsidR="001B3DAF" w:rsidRPr="00C440F5">
        <w:rPr>
          <w:rFonts w:cs="Arial"/>
          <w:lang w:val="pt-PT"/>
        </w:rPr>
        <w:t>adjudicatária</w:t>
      </w:r>
      <w:r w:rsidR="006D5AA7" w:rsidRPr="00C440F5">
        <w:rPr>
          <w:rFonts w:cs="Arial"/>
          <w:lang w:val="pt-PT"/>
        </w:rPr>
        <w:t xml:space="preserve"> po</w:t>
      </w:r>
      <w:r w:rsidRPr="00C440F5">
        <w:rPr>
          <w:rFonts w:cs="Arial"/>
          <w:lang w:val="pt-PT"/>
        </w:rPr>
        <w:t xml:space="preserve">de </w:t>
      </w:r>
      <w:r w:rsidR="003D5B74" w:rsidRPr="00C440F5">
        <w:rPr>
          <w:rFonts w:cs="Arial"/>
          <w:lang w:val="pt-PT"/>
        </w:rPr>
        <w:t>acorda</w:t>
      </w:r>
      <w:r w:rsidR="006D5AA7" w:rsidRPr="00C440F5">
        <w:rPr>
          <w:rFonts w:cs="Arial"/>
          <w:lang w:val="pt-PT"/>
        </w:rPr>
        <w:t xml:space="preserve">r </w:t>
      </w:r>
      <w:r w:rsidRPr="00C440F5">
        <w:rPr>
          <w:rFonts w:cs="Arial"/>
          <w:lang w:val="pt-PT"/>
        </w:rPr>
        <w:t>com</w:t>
      </w:r>
      <w:r w:rsidR="006D5AA7" w:rsidRPr="00C440F5">
        <w:rPr>
          <w:rFonts w:cs="Arial"/>
          <w:lang w:val="pt-PT"/>
        </w:rPr>
        <w:t xml:space="preserve"> terce</w:t>
      </w:r>
      <w:r w:rsidRPr="00C440F5">
        <w:rPr>
          <w:rFonts w:cs="Arial"/>
          <w:lang w:val="pt-PT"/>
        </w:rPr>
        <w:t>i</w:t>
      </w:r>
      <w:r w:rsidR="006D5AA7" w:rsidRPr="00C440F5">
        <w:rPr>
          <w:rFonts w:cs="Arial"/>
          <w:lang w:val="pt-PT"/>
        </w:rPr>
        <w:t>r</w:t>
      </w:r>
      <w:r w:rsidRPr="00C440F5">
        <w:rPr>
          <w:rFonts w:cs="Arial"/>
          <w:lang w:val="pt-PT"/>
        </w:rPr>
        <w:t>o</w:t>
      </w:r>
      <w:r w:rsidR="006D5AA7" w:rsidRPr="00C440F5">
        <w:rPr>
          <w:rFonts w:cs="Arial"/>
          <w:lang w:val="pt-PT"/>
        </w:rPr>
        <w:t>s a real</w:t>
      </w:r>
      <w:r w:rsidRPr="00C440F5">
        <w:rPr>
          <w:rFonts w:cs="Arial"/>
          <w:lang w:val="pt-PT"/>
        </w:rPr>
        <w:t>ização</w:t>
      </w:r>
      <w:r w:rsidR="006D5AA7" w:rsidRPr="00C440F5">
        <w:rPr>
          <w:rFonts w:cs="Arial"/>
          <w:lang w:val="pt-PT"/>
        </w:rPr>
        <w:t xml:space="preserve"> parcial da presta</w:t>
      </w:r>
      <w:r w:rsidRPr="00C440F5">
        <w:rPr>
          <w:rFonts w:cs="Arial"/>
          <w:lang w:val="pt-PT"/>
        </w:rPr>
        <w:t>ção</w:t>
      </w:r>
      <w:r w:rsidR="006D5AA7" w:rsidRPr="00C440F5">
        <w:rPr>
          <w:rFonts w:cs="Arial"/>
          <w:lang w:val="pt-PT"/>
        </w:rPr>
        <w:t xml:space="preserve"> obje</w:t>
      </w:r>
      <w:r w:rsidRPr="00C440F5">
        <w:rPr>
          <w:rFonts w:cs="Arial"/>
          <w:lang w:val="pt-PT"/>
        </w:rPr>
        <w:t>to</w:t>
      </w:r>
      <w:r w:rsidR="006D5AA7" w:rsidRPr="00C440F5">
        <w:rPr>
          <w:rFonts w:cs="Arial"/>
          <w:lang w:val="pt-PT"/>
        </w:rPr>
        <w:t xml:space="preserve"> d</w:t>
      </w:r>
      <w:r w:rsidRPr="00C440F5">
        <w:rPr>
          <w:rFonts w:cs="Arial"/>
          <w:lang w:val="pt-PT"/>
        </w:rPr>
        <w:t>o</w:t>
      </w:r>
      <w:r w:rsidR="006D5AA7" w:rsidRPr="00C440F5">
        <w:rPr>
          <w:rFonts w:cs="Arial"/>
          <w:lang w:val="pt-PT"/>
        </w:rPr>
        <w:t xml:space="preserve"> contrat</w:t>
      </w:r>
      <w:r w:rsidRPr="00C440F5">
        <w:rPr>
          <w:rFonts w:cs="Arial"/>
          <w:lang w:val="pt-PT"/>
        </w:rPr>
        <w:t>o</w:t>
      </w:r>
      <w:r w:rsidR="006D5AA7" w:rsidRPr="00C440F5">
        <w:rPr>
          <w:rFonts w:cs="Arial"/>
          <w:lang w:val="pt-PT"/>
        </w:rPr>
        <w:t xml:space="preserve">, </w:t>
      </w:r>
      <w:r w:rsidRPr="00C440F5">
        <w:rPr>
          <w:rFonts w:cs="Arial"/>
          <w:lang w:val="pt-PT"/>
        </w:rPr>
        <w:t>com os</w:t>
      </w:r>
      <w:r w:rsidR="006D5AA7" w:rsidRPr="00C440F5">
        <w:rPr>
          <w:rFonts w:cs="Arial"/>
          <w:lang w:val="pt-PT"/>
        </w:rPr>
        <w:t xml:space="preserve"> </w:t>
      </w:r>
      <w:r w:rsidR="003D5B74" w:rsidRPr="00C440F5">
        <w:rPr>
          <w:rFonts w:cs="Arial"/>
          <w:lang w:val="pt-PT"/>
        </w:rPr>
        <w:t>limites</w:t>
      </w:r>
      <w:r w:rsidR="006D5AA7" w:rsidRPr="00C440F5">
        <w:rPr>
          <w:rFonts w:cs="Arial"/>
          <w:lang w:val="pt-PT"/>
        </w:rPr>
        <w:t xml:space="preserve"> d</w:t>
      </w:r>
      <w:r w:rsidRPr="00C440F5">
        <w:rPr>
          <w:rFonts w:cs="Arial"/>
          <w:lang w:val="pt-PT"/>
        </w:rPr>
        <w:t xml:space="preserve">o </w:t>
      </w:r>
      <w:r w:rsidR="006D5AA7" w:rsidRPr="00C440F5">
        <w:rPr>
          <w:rFonts w:cs="Arial"/>
          <w:lang w:val="pt-PT"/>
        </w:rPr>
        <w:t>arti</w:t>
      </w:r>
      <w:r w:rsidRPr="00C440F5">
        <w:rPr>
          <w:rFonts w:cs="Arial"/>
          <w:lang w:val="pt-PT"/>
        </w:rPr>
        <w:t>go</w:t>
      </w:r>
      <w:r w:rsidR="006D5AA7" w:rsidRPr="00C440F5">
        <w:rPr>
          <w:rFonts w:cs="Arial"/>
          <w:lang w:val="pt-PT"/>
        </w:rPr>
        <w:t xml:space="preserve"> 215 da LCSP.</w:t>
      </w:r>
    </w:p>
    <w:p w14:paraId="1475C814" w14:textId="77777777" w:rsidR="00925731" w:rsidRDefault="00925731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6E29A2DD" w14:textId="694B9A92" w:rsidR="006D5AA7" w:rsidRPr="00A51456" w:rsidRDefault="006D5AA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A51456">
        <w:rPr>
          <w:rFonts w:cs="Arial"/>
          <w:b/>
          <w:u w:val="single"/>
          <w:lang w:val="pt-PT"/>
        </w:rPr>
        <w:t>J.3 Prote</w:t>
      </w:r>
      <w:r w:rsidR="003D5B74" w:rsidRPr="00A51456">
        <w:rPr>
          <w:rFonts w:cs="Arial"/>
          <w:b/>
          <w:u w:val="single"/>
          <w:lang w:val="pt-PT"/>
        </w:rPr>
        <w:t>ção</w:t>
      </w:r>
      <w:r w:rsidRPr="00A51456">
        <w:rPr>
          <w:rFonts w:cs="Arial"/>
          <w:b/>
          <w:u w:val="single"/>
          <w:lang w:val="pt-PT"/>
        </w:rPr>
        <w:t xml:space="preserve"> de dad</w:t>
      </w:r>
      <w:r w:rsidR="003D5B74" w:rsidRPr="00A51456">
        <w:rPr>
          <w:rFonts w:cs="Arial"/>
          <w:b/>
          <w:u w:val="single"/>
          <w:lang w:val="pt-PT"/>
        </w:rPr>
        <w:t>o</w:t>
      </w:r>
      <w:r w:rsidRPr="00A51456">
        <w:rPr>
          <w:rFonts w:cs="Arial"/>
          <w:b/>
          <w:u w:val="single"/>
          <w:lang w:val="pt-PT"/>
        </w:rPr>
        <w:t>s</w:t>
      </w:r>
    </w:p>
    <w:p w14:paraId="68E1704C" w14:textId="75D6C93B" w:rsidR="006D5AA7" w:rsidRPr="00A51456" w:rsidRDefault="003D5B74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A51456">
        <w:rPr>
          <w:rFonts w:cs="Arial"/>
          <w:lang w:val="pt-PT"/>
        </w:rPr>
        <w:t>Este</w:t>
      </w:r>
      <w:r w:rsidR="00EE632C" w:rsidRPr="00A51456">
        <w:rPr>
          <w:rFonts w:cs="Arial"/>
          <w:lang w:val="pt-PT"/>
        </w:rPr>
        <w:t xml:space="preserve"> contra</w:t>
      </w:r>
      <w:r w:rsidRPr="00A51456">
        <w:rPr>
          <w:rFonts w:cs="Arial"/>
          <w:lang w:val="pt-PT"/>
        </w:rPr>
        <w:t>to</w:t>
      </w:r>
      <w:r w:rsidR="00EE632C" w:rsidRPr="00A51456">
        <w:rPr>
          <w:rFonts w:cs="Arial"/>
          <w:lang w:val="pt-PT"/>
        </w:rPr>
        <w:t xml:space="preserve"> n</w:t>
      </w:r>
      <w:r w:rsidRPr="00A51456">
        <w:rPr>
          <w:rFonts w:cs="Arial"/>
          <w:lang w:val="pt-PT"/>
        </w:rPr>
        <w:t>ã</w:t>
      </w:r>
      <w:r w:rsidR="00EE632C" w:rsidRPr="00A51456">
        <w:rPr>
          <w:rFonts w:cs="Arial"/>
          <w:lang w:val="pt-PT"/>
        </w:rPr>
        <w:t xml:space="preserve">o </w:t>
      </w:r>
      <w:r w:rsidRPr="00A51456">
        <w:rPr>
          <w:rFonts w:cs="Arial"/>
          <w:lang w:val="pt-PT"/>
        </w:rPr>
        <w:t>implica o acesso nem o</w:t>
      </w:r>
      <w:r w:rsidR="00EE632C" w:rsidRPr="00A51456">
        <w:rPr>
          <w:rFonts w:cs="Arial"/>
          <w:lang w:val="pt-PT"/>
        </w:rPr>
        <w:t xml:space="preserve"> tratament</w:t>
      </w:r>
      <w:r w:rsidRPr="00A51456">
        <w:rPr>
          <w:rFonts w:cs="Arial"/>
          <w:lang w:val="pt-PT"/>
        </w:rPr>
        <w:t>o</w:t>
      </w:r>
      <w:r w:rsidR="00EE632C" w:rsidRPr="00A51456">
        <w:rPr>
          <w:rFonts w:cs="Arial"/>
          <w:lang w:val="pt-PT"/>
        </w:rPr>
        <w:t xml:space="preserve"> de dad</w:t>
      </w:r>
      <w:r w:rsidRPr="00A51456">
        <w:rPr>
          <w:rFonts w:cs="Arial"/>
          <w:lang w:val="pt-PT"/>
        </w:rPr>
        <w:t>o</w:t>
      </w:r>
      <w:r w:rsidR="00EE632C" w:rsidRPr="00A51456">
        <w:rPr>
          <w:rFonts w:cs="Arial"/>
          <w:lang w:val="pt-PT"/>
        </w:rPr>
        <w:t>s pe</w:t>
      </w:r>
      <w:r w:rsidRPr="00A51456">
        <w:rPr>
          <w:rFonts w:cs="Arial"/>
          <w:lang w:val="pt-PT"/>
        </w:rPr>
        <w:t>ss</w:t>
      </w:r>
      <w:r w:rsidR="00EE632C" w:rsidRPr="00A51456">
        <w:rPr>
          <w:rFonts w:cs="Arial"/>
          <w:lang w:val="pt-PT"/>
        </w:rPr>
        <w:t>o</w:t>
      </w:r>
      <w:r w:rsidRPr="00A51456">
        <w:rPr>
          <w:rFonts w:cs="Arial"/>
          <w:lang w:val="pt-PT"/>
        </w:rPr>
        <w:t>ai</w:t>
      </w:r>
      <w:r w:rsidR="00EE632C" w:rsidRPr="00A51456">
        <w:rPr>
          <w:rFonts w:cs="Arial"/>
          <w:lang w:val="pt-PT"/>
        </w:rPr>
        <w:t xml:space="preserve">s. </w:t>
      </w:r>
      <w:r w:rsidRPr="00A51456">
        <w:rPr>
          <w:rFonts w:cs="Arial"/>
          <w:lang w:val="pt-PT"/>
        </w:rPr>
        <w:t>Porém</w:t>
      </w:r>
      <w:r w:rsidR="00EE632C" w:rsidRPr="00A51456">
        <w:rPr>
          <w:rFonts w:cs="Arial"/>
          <w:lang w:val="pt-PT"/>
        </w:rPr>
        <w:t xml:space="preserve">, </w:t>
      </w:r>
      <w:r w:rsidRPr="00A51456">
        <w:rPr>
          <w:rFonts w:cs="Arial"/>
          <w:lang w:val="pt-PT"/>
        </w:rPr>
        <w:t xml:space="preserve">a </w:t>
      </w:r>
      <w:r w:rsidR="006D5AA7" w:rsidRPr="00A51456">
        <w:rPr>
          <w:rFonts w:cs="Arial"/>
          <w:lang w:val="pt-PT"/>
        </w:rPr>
        <w:t xml:space="preserve">empresa </w:t>
      </w:r>
      <w:r w:rsidRPr="00A51456">
        <w:rPr>
          <w:rFonts w:cs="Arial"/>
          <w:lang w:val="pt-PT"/>
        </w:rPr>
        <w:t>adjudicatária</w:t>
      </w:r>
      <w:r w:rsidR="006D5AA7" w:rsidRPr="00A51456">
        <w:rPr>
          <w:rFonts w:cs="Arial"/>
          <w:lang w:val="pt-PT"/>
        </w:rPr>
        <w:t xml:space="preserve"> </w:t>
      </w:r>
      <w:r w:rsidRPr="00A51456">
        <w:rPr>
          <w:rFonts w:cs="Arial"/>
          <w:lang w:val="pt-PT"/>
        </w:rPr>
        <w:t>e o seu</w:t>
      </w:r>
      <w:r w:rsidR="006D5AA7" w:rsidRPr="00A51456">
        <w:rPr>
          <w:rFonts w:cs="Arial"/>
          <w:lang w:val="pt-PT"/>
        </w:rPr>
        <w:t xml:space="preserve"> </w:t>
      </w:r>
      <w:r w:rsidRPr="00A51456">
        <w:rPr>
          <w:rFonts w:cs="Arial"/>
          <w:lang w:val="pt-PT"/>
        </w:rPr>
        <w:t>pessoal são</w:t>
      </w:r>
      <w:r w:rsidR="006D5AA7" w:rsidRPr="00A51456">
        <w:rPr>
          <w:rFonts w:cs="Arial"/>
          <w:lang w:val="pt-PT"/>
        </w:rPr>
        <w:t xml:space="preserve"> ob</w:t>
      </w:r>
      <w:r w:rsidRPr="00A51456">
        <w:rPr>
          <w:rFonts w:cs="Arial"/>
          <w:lang w:val="pt-PT"/>
        </w:rPr>
        <w:t>rigados ao</w:t>
      </w:r>
      <w:r w:rsidR="006D5AA7" w:rsidRPr="00A51456">
        <w:rPr>
          <w:rFonts w:cs="Arial"/>
          <w:lang w:val="pt-PT"/>
        </w:rPr>
        <w:t xml:space="preserve"> </w:t>
      </w:r>
      <w:r w:rsidRPr="00A51456">
        <w:rPr>
          <w:rFonts w:cs="Arial"/>
          <w:lang w:val="pt-PT"/>
        </w:rPr>
        <w:t>dever</w:t>
      </w:r>
      <w:r w:rsidR="006D5AA7" w:rsidRPr="00A51456">
        <w:rPr>
          <w:rFonts w:cs="Arial"/>
          <w:lang w:val="pt-PT"/>
        </w:rPr>
        <w:t xml:space="preserve"> de confidenciali</w:t>
      </w:r>
      <w:r w:rsidRPr="00A51456">
        <w:rPr>
          <w:rFonts w:cs="Arial"/>
          <w:lang w:val="pt-PT"/>
        </w:rPr>
        <w:t>dade</w:t>
      </w:r>
      <w:r w:rsidR="006D5AA7" w:rsidRPr="00A51456">
        <w:rPr>
          <w:rFonts w:cs="Arial"/>
          <w:lang w:val="pt-PT"/>
        </w:rPr>
        <w:t>, de conformi</w:t>
      </w:r>
      <w:r w:rsidRPr="00A51456">
        <w:rPr>
          <w:rFonts w:cs="Arial"/>
          <w:lang w:val="pt-PT"/>
        </w:rPr>
        <w:t>dade</w:t>
      </w:r>
      <w:r w:rsidR="006D5AA7" w:rsidRPr="00A51456">
        <w:rPr>
          <w:rFonts w:cs="Arial"/>
          <w:lang w:val="pt-PT"/>
        </w:rPr>
        <w:t xml:space="preserve"> </w:t>
      </w:r>
      <w:r w:rsidRPr="00A51456">
        <w:rPr>
          <w:rFonts w:cs="Arial"/>
          <w:lang w:val="pt-PT"/>
        </w:rPr>
        <w:t xml:space="preserve">com </w:t>
      </w:r>
      <w:r w:rsidR="00591197" w:rsidRPr="00A51456">
        <w:rPr>
          <w:rFonts w:cs="Arial"/>
          <w:lang w:val="pt-PT"/>
        </w:rPr>
        <w:t>o Regulamento (EU) 2016/679</w:t>
      </w:r>
      <w:r w:rsidR="00DD00DC" w:rsidRPr="00A51456">
        <w:rPr>
          <w:rFonts w:cs="Arial"/>
          <w:lang w:val="pt-PT"/>
        </w:rPr>
        <w:t xml:space="preserve"> do Parlamento e do Conselho, de 27 de abril de 2016 </w:t>
      </w:r>
      <w:r w:rsidRPr="00A51456">
        <w:rPr>
          <w:rFonts w:cs="Arial"/>
          <w:lang w:val="pt-PT"/>
        </w:rPr>
        <w:t>em relação à</w:t>
      </w:r>
      <w:r w:rsidR="006D5AA7" w:rsidRPr="00A51456">
        <w:rPr>
          <w:rFonts w:cs="Arial"/>
          <w:lang w:val="pt-PT"/>
        </w:rPr>
        <w:t xml:space="preserve"> prote</w:t>
      </w:r>
      <w:r w:rsidRPr="00A51456">
        <w:rPr>
          <w:rFonts w:cs="Arial"/>
          <w:lang w:val="pt-PT"/>
        </w:rPr>
        <w:t>ção</w:t>
      </w:r>
      <w:r w:rsidR="006D5AA7" w:rsidRPr="00A51456">
        <w:rPr>
          <w:rFonts w:cs="Arial"/>
          <w:lang w:val="pt-PT"/>
        </w:rPr>
        <w:t xml:space="preserve"> de dad</w:t>
      </w:r>
      <w:r w:rsidRPr="00A51456">
        <w:rPr>
          <w:rFonts w:cs="Arial"/>
          <w:lang w:val="pt-PT"/>
        </w:rPr>
        <w:t>o</w:t>
      </w:r>
      <w:r w:rsidR="006D5AA7" w:rsidRPr="00A51456">
        <w:rPr>
          <w:rFonts w:cs="Arial"/>
          <w:lang w:val="pt-PT"/>
        </w:rPr>
        <w:t>s pe</w:t>
      </w:r>
      <w:r w:rsidRPr="00A51456">
        <w:rPr>
          <w:rFonts w:cs="Arial"/>
          <w:lang w:val="pt-PT"/>
        </w:rPr>
        <w:t>s</w:t>
      </w:r>
      <w:r w:rsidR="006D5AA7" w:rsidRPr="00A51456">
        <w:rPr>
          <w:rFonts w:cs="Arial"/>
          <w:lang w:val="pt-PT"/>
        </w:rPr>
        <w:t>so</w:t>
      </w:r>
      <w:r w:rsidRPr="00A51456">
        <w:rPr>
          <w:rFonts w:cs="Arial"/>
          <w:lang w:val="pt-PT"/>
        </w:rPr>
        <w:t>ai</w:t>
      </w:r>
      <w:r w:rsidR="006D5AA7" w:rsidRPr="00A51456">
        <w:rPr>
          <w:rFonts w:cs="Arial"/>
          <w:lang w:val="pt-PT"/>
        </w:rPr>
        <w:t xml:space="preserve">s </w:t>
      </w:r>
      <w:r w:rsidRPr="00A51456">
        <w:rPr>
          <w:rFonts w:cs="Arial"/>
          <w:lang w:val="pt-PT"/>
        </w:rPr>
        <w:t xml:space="preserve">e </w:t>
      </w:r>
      <w:r w:rsidR="00FF2758" w:rsidRPr="00A51456">
        <w:rPr>
          <w:rFonts w:cs="Arial"/>
          <w:lang w:val="pt-PT"/>
        </w:rPr>
        <w:t>a livre circulação destes dados</w:t>
      </w:r>
      <w:r w:rsidR="00A51456" w:rsidRPr="00A51456">
        <w:rPr>
          <w:rFonts w:cs="Arial"/>
          <w:lang w:val="pt-PT"/>
        </w:rPr>
        <w:t xml:space="preserve">, </w:t>
      </w:r>
      <w:r w:rsidR="00EE632C" w:rsidRPr="00A51456">
        <w:rPr>
          <w:rFonts w:cs="Arial"/>
          <w:lang w:val="pt-PT"/>
        </w:rPr>
        <w:t>e</w:t>
      </w:r>
      <w:r w:rsidRPr="00A51456">
        <w:rPr>
          <w:rFonts w:cs="Arial"/>
          <w:lang w:val="pt-PT"/>
        </w:rPr>
        <w:t>m</w:t>
      </w:r>
      <w:r w:rsidR="00EE632C" w:rsidRPr="00A51456">
        <w:rPr>
          <w:rFonts w:cs="Arial"/>
          <w:lang w:val="pt-PT"/>
        </w:rPr>
        <w:t xml:space="preserve"> cas</w:t>
      </w:r>
      <w:r w:rsidRPr="00A51456">
        <w:rPr>
          <w:rFonts w:cs="Arial"/>
          <w:lang w:val="pt-PT"/>
        </w:rPr>
        <w:t>o</w:t>
      </w:r>
      <w:r w:rsidR="00EE632C" w:rsidRPr="00A51456">
        <w:rPr>
          <w:rFonts w:cs="Arial"/>
          <w:lang w:val="pt-PT"/>
        </w:rPr>
        <w:t xml:space="preserve"> d</w:t>
      </w:r>
      <w:r w:rsidRPr="00A51456">
        <w:rPr>
          <w:rFonts w:cs="Arial"/>
          <w:lang w:val="pt-PT"/>
        </w:rPr>
        <w:t xml:space="preserve">e </w:t>
      </w:r>
      <w:r w:rsidR="00EE632C" w:rsidRPr="00A51456">
        <w:rPr>
          <w:rFonts w:cs="Arial"/>
          <w:lang w:val="pt-PT"/>
        </w:rPr>
        <w:t>ac</w:t>
      </w:r>
      <w:r w:rsidRPr="00A51456">
        <w:rPr>
          <w:rFonts w:cs="Arial"/>
          <w:lang w:val="pt-PT"/>
        </w:rPr>
        <w:t>esso</w:t>
      </w:r>
      <w:r w:rsidR="00EE632C" w:rsidRPr="00A51456">
        <w:rPr>
          <w:rFonts w:cs="Arial"/>
          <w:lang w:val="pt-PT"/>
        </w:rPr>
        <w:t xml:space="preserve"> incidental a dad</w:t>
      </w:r>
      <w:r w:rsidRPr="00A51456">
        <w:rPr>
          <w:rFonts w:cs="Arial"/>
          <w:lang w:val="pt-PT"/>
        </w:rPr>
        <w:t>o</w:t>
      </w:r>
      <w:r w:rsidR="00EE632C" w:rsidRPr="00A51456">
        <w:rPr>
          <w:rFonts w:cs="Arial"/>
          <w:lang w:val="pt-PT"/>
        </w:rPr>
        <w:t>s pe</w:t>
      </w:r>
      <w:r w:rsidRPr="00A51456">
        <w:rPr>
          <w:rFonts w:cs="Arial"/>
          <w:lang w:val="pt-PT"/>
        </w:rPr>
        <w:t>s</w:t>
      </w:r>
      <w:r w:rsidR="00EE632C" w:rsidRPr="00A51456">
        <w:rPr>
          <w:rFonts w:cs="Arial"/>
          <w:lang w:val="pt-PT"/>
        </w:rPr>
        <w:t>so</w:t>
      </w:r>
      <w:r w:rsidRPr="00A51456">
        <w:rPr>
          <w:rFonts w:cs="Arial"/>
          <w:lang w:val="pt-PT"/>
        </w:rPr>
        <w:t>ai</w:t>
      </w:r>
      <w:r w:rsidR="00EE632C" w:rsidRPr="00A51456">
        <w:rPr>
          <w:rFonts w:cs="Arial"/>
          <w:lang w:val="pt-PT"/>
        </w:rPr>
        <w:t>s</w:t>
      </w:r>
      <w:r w:rsidR="006D5AA7" w:rsidRPr="00A51456">
        <w:rPr>
          <w:rFonts w:cs="Arial"/>
          <w:lang w:val="pt-PT"/>
        </w:rPr>
        <w:t>.</w:t>
      </w:r>
    </w:p>
    <w:p w14:paraId="05928CD9" w14:textId="77777777" w:rsidR="00925731" w:rsidRDefault="00925731" w:rsidP="00617255">
      <w:pPr>
        <w:spacing w:before="120"/>
        <w:jc w:val="both"/>
        <w:rPr>
          <w:rFonts w:cs="Arial"/>
          <w:b/>
          <w:u w:val="single"/>
          <w:lang w:val="pt-PT"/>
        </w:rPr>
      </w:pPr>
    </w:p>
    <w:p w14:paraId="65603E4D" w14:textId="05897678" w:rsidR="006D5AA7" w:rsidRPr="00A51456" w:rsidRDefault="006D5AA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A51456">
        <w:rPr>
          <w:rFonts w:cs="Arial"/>
          <w:b/>
          <w:u w:val="single"/>
          <w:lang w:val="pt-PT"/>
        </w:rPr>
        <w:t xml:space="preserve">J.4 </w:t>
      </w:r>
      <w:r w:rsidR="003D5B74" w:rsidRPr="00A51456">
        <w:rPr>
          <w:rFonts w:cs="Arial"/>
          <w:b/>
          <w:u w:val="single"/>
          <w:lang w:val="pt-PT"/>
        </w:rPr>
        <w:t>Incumprimento</w:t>
      </w:r>
      <w:r w:rsidRPr="00A51456">
        <w:rPr>
          <w:rFonts w:cs="Arial"/>
          <w:b/>
          <w:u w:val="single"/>
          <w:lang w:val="pt-PT"/>
        </w:rPr>
        <w:t xml:space="preserve"> da presta</w:t>
      </w:r>
      <w:r w:rsidR="003D5B74" w:rsidRPr="00A51456">
        <w:rPr>
          <w:rFonts w:cs="Arial"/>
          <w:b/>
          <w:u w:val="single"/>
          <w:lang w:val="pt-PT"/>
        </w:rPr>
        <w:t>ção</w:t>
      </w:r>
    </w:p>
    <w:p w14:paraId="7B55739E" w14:textId="37D5AAC7" w:rsidR="006D5AA7" w:rsidRPr="00536FCA" w:rsidRDefault="003D5B74" w:rsidP="00617255">
      <w:pPr>
        <w:pStyle w:val="parrafo"/>
        <w:spacing w:before="120" w:beforeAutospacing="0" w:after="0" w:afterAutospacing="0"/>
        <w:jc w:val="both"/>
        <w:rPr>
          <w:rFonts w:ascii="Arial" w:eastAsia="Calibri" w:hAnsi="Arial" w:cs="Arial"/>
          <w:sz w:val="22"/>
          <w:szCs w:val="22"/>
          <w:highlight w:val="yellow"/>
          <w:lang w:val="pt-PT" w:eastAsia="en-US"/>
        </w:rPr>
      </w:pPr>
      <w:r w:rsidRPr="00A51456">
        <w:rPr>
          <w:rFonts w:ascii="Arial" w:eastAsia="Calibri" w:hAnsi="Arial" w:cs="Arial"/>
          <w:sz w:val="22"/>
          <w:szCs w:val="22"/>
          <w:lang w:val="pt-PT" w:eastAsia="en-US"/>
        </w:rPr>
        <w:t xml:space="preserve">O pagamento do </w:t>
      </w:r>
      <w:r w:rsidR="007A1DDE" w:rsidRPr="00A51456">
        <w:rPr>
          <w:rFonts w:ascii="Arial" w:eastAsia="Calibri" w:hAnsi="Arial" w:cs="Arial"/>
          <w:sz w:val="22"/>
          <w:szCs w:val="22"/>
          <w:lang w:val="pt-PT" w:eastAsia="en-US"/>
        </w:rPr>
        <w:t>valor</w:t>
      </w:r>
      <w:r w:rsidRPr="00A51456">
        <w:rPr>
          <w:rFonts w:ascii="Arial" w:eastAsia="Calibri" w:hAnsi="Arial" w:cs="Arial"/>
          <w:sz w:val="22"/>
          <w:szCs w:val="22"/>
          <w:lang w:val="pt-PT" w:eastAsia="en-US"/>
        </w:rPr>
        <w:t xml:space="preserve"> fica condicionado ao cumprimento por parte do adjudicatário da prestação acordada</w:t>
      </w:r>
      <w:r w:rsidR="002C7135" w:rsidRPr="00A51456">
        <w:rPr>
          <w:rFonts w:ascii="Arial" w:eastAsia="Calibri" w:hAnsi="Arial" w:cs="Arial"/>
          <w:sz w:val="22"/>
          <w:szCs w:val="22"/>
          <w:lang w:val="pt-PT" w:eastAsia="en-US"/>
        </w:rPr>
        <w:t xml:space="preserve">, </w:t>
      </w:r>
      <w:r w:rsidR="001B3DAF" w:rsidRPr="00A51456">
        <w:rPr>
          <w:rFonts w:ascii="Arial" w:eastAsia="Calibri" w:hAnsi="Arial" w:cs="Arial"/>
          <w:sz w:val="22"/>
          <w:szCs w:val="22"/>
          <w:lang w:val="pt-PT" w:eastAsia="en-US"/>
        </w:rPr>
        <w:t>após consulta com o</w:t>
      </w:r>
      <w:r w:rsidRPr="00A51456">
        <w:rPr>
          <w:rFonts w:ascii="Arial" w:eastAsia="Calibri" w:hAnsi="Arial" w:cs="Arial"/>
          <w:sz w:val="22"/>
          <w:szCs w:val="22"/>
          <w:lang w:val="pt-PT" w:eastAsia="en-US"/>
        </w:rPr>
        <w:t xml:space="preserve"> responsável pelo</w:t>
      </w:r>
      <w:r w:rsidR="002C7135" w:rsidRPr="00A51456">
        <w:rPr>
          <w:rFonts w:ascii="Arial" w:eastAsia="Calibri" w:hAnsi="Arial" w:cs="Arial"/>
          <w:sz w:val="22"/>
          <w:szCs w:val="22"/>
          <w:lang w:val="pt-PT" w:eastAsia="en-US"/>
        </w:rPr>
        <w:t xml:space="preserve"> co</w:t>
      </w:r>
      <w:r w:rsidR="002C7135" w:rsidRPr="00E05883">
        <w:rPr>
          <w:rFonts w:ascii="Arial" w:eastAsia="Calibri" w:hAnsi="Arial" w:cs="Arial"/>
          <w:sz w:val="22"/>
          <w:szCs w:val="22"/>
          <w:lang w:val="pt-PT" w:eastAsia="en-US"/>
        </w:rPr>
        <w:t>ntra</w:t>
      </w:r>
      <w:r w:rsidRPr="00E05883">
        <w:rPr>
          <w:rFonts w:ascii="Arial" w:eastAsia="Calibri" w:hAnsi="Arial" w:cs="Arial"/>
          <w:sz w:val="22"/>
          <w:szCs w:val="22"/>
          <w:lang w:val="pt-PT" w:eastAsia="en-US"/>
        </w:rPr>
        <w:t>to</w:t>
      </w:r>
      <w:r w:rsidR="006D5AA7" w:rsidRPr="00E05883">
        <w:rPr>
          <w:rFonts w:ascii="Arial" w:eastAsia="Calibri" w:hAnsi="Arial" w:cs="Arial"/>
          <w:sz w:val="22"/>
          <w:szCs w:val="22"/>
          <w:lang w:val="pt-PT" w:eastAsia="en-US"/>
        </w:rPr>
        <w:t>.</w:t>
      </w:r>
    </w:p>
    <w:p w14:paraId="37A65C56" w14:textId="77777777" w:rsidR="00925731" w:rsidRDefault="00925731" w:rsidP="00617255">
      <w:pPr>
        <w:spacing w:before="120"/>
        <w:jc w:val="both"/>
        <w:rPr>
          <w:rFonts w:cs="Arial"/>
          <w:b/>
          <w:u w:val="single"/>
          <w:lang w:val="pt-PT"/>
        </w:rPr>
      </w:pPr>
      <w:bookmarkStart w:id="11" w:name="_GoBack"/>
      <w:bookmarkEnd w:id="11"/>
    </w:p>
    <w:p w14:paraId="2145B3BA" w14:textId="62321D99" w:rsidR="006D5AA7" w:rsidRPr="00AA0556" w:rsidRDefault="006D5AA7" w:rsidP="00617255">
      <w:pPr>
        <w:spacing w:before="120"/>
        <w:jc w:val="both"/>
        <w:rPr>
          <w:rFonts w:cs="Arial"/>
          <w:b/>
          <w:u w:val="single"/>
          <w:lang w:val="pt-PT"/>
        </w:rPr>
      </w:pPr>
      <w:r w:rsidRPr="00AA0556">
        <w:rPr>
          <w:rFonts w:cs="Arial"/>
          <w:b/>
          <w:u w:val="single"/>
          <w:lang w:val="pt-PT"/>
        </w:rPr>
        <w:t>J.5 Jurisdi</w:t>
      </w:r>
      <w:r w:rsidR="003D5B74" w:rsidRPr="00AA0556">
        <w:rPr>
          <w:rFonts w:cs="Arial"/>
          <w:b/>
          <w:u w:val="single"/>
          <w:lang w:val="pt-PT"/>
        </w:rPr>
        <w:t>ção</w:t>
      </w:r>
    </w:p>
    <w:p w14:paraId="4FD9A2E8" w14:textId="41AB0463" w:rsidR="00D85D8C" w:rsidRPr="00AA0556" w:rsidRDefault="003D5B74" w:rsidP="00617255">
      <w:pPr>
        <w:pStyle w:val="parrafo"/>
        <w:spacing w:before="120" w:beforeAutospacing="0" w:after="0" w:afterAutospacing="0"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  <w:r w:rsidRPr="00AA0556">
        <w:rPr>
          <w:rFonts w:ascii="Arial" w:eastAsia="Calibri" w:hAnsi="Arial" w:cs="Arial"/>
          <w:sz w:val="22"/>
          <w:szCs w:val="22"/>
          <w:lang w:val="pt-PT" w:eastAsia="en-US"/>
        </w:rPr>
        <w:t xml:space="preserve">Quanto à preparação e adjudicação deste contrato, as empresas proponentes submetem-se </w:t>
      </w:r>
      <w:r w:rsidR="00574B86" w:rsidRPr="00AA0556">
        <w:rPr>
          <w:rFonts w:ascii="Arial" w:eastAsia="Calibri" w:hAnsi="Arial" w:cs="Arial"/>
          <w:sz w:val="22"/>
          <w:szCs w:val="22"/>
          <w:lang w:val="pt-PT" w:eastAsia="en-US"/>
        </w:rPr>
        <w:t>à justiça espanhola</w:t>
      </w:r>
      <w:r w:rsidRPr="00AA0556">
        <w:rPr>
          <w:rFonts w:ascii="Arial" w:eastAsia="Calibri" w:hAnsi="Arial" w:cs="Arial"/>
          <w:sz w:val="22"/>
          <w:szCs w:val="22"/>
          <w:lang w:val="pt-PT" w:eastAsia="en-US"/>
        </w:rPr>
        <w:t xml:space="preserve"> para resolver as di</w:t>
      </w:r>
      <w:r w:rsidR="00574B86" w:rsidRPr="00AA0556">
        <w:rPr>
          <w:rFonts w:ascii="Arial" w:eastAsia="Calibri" w:hAnsi="Arial" w:cs="Arial"/>
          <w:sz w:val="22"/>
          <w:szCs w:val="22"/>
          <w:lang w:val="pt-PT" w:eastAsia="en-US"/>
        </w:rPr>
        <w:t>vergência</w:t>
      </w:r>
      <w:r w:rsidRPr="00AA0556">
        <w:rPr>
          <w:rFonts w:ascii="Arial" w:eastAsia="Calibri" w:hAnsi="Arial" w:cs="Arial"/>
          <w:sz w:val="22"/>
          <w:szCs w:val="22"/>
          <w:lang w:val="pt-PT" w:eastAsia="en-US"/>
        </w:rPr>
        <w:t>s que possam surgir</w:t>
      </w:r>
      <w:r w:rsidR="00D85D8C" w:rsidRPr="00AA0556">
        <w:rPr>
          <w:rFonts w:ascii="Arial" w:eastAsia="Calibri" w:hAnsi="Arial" w:cs="Arial"/>
          <w:sz w:val="22"/>
          <w:szCs w:val="22"/>
          <w:lang w:val="pt-PT" w:eastAsia="en-US"/>
        </w:rPr>
        <w:t xml:space="preserve">. </w:t>
      </w:r>
    </w:p>
    <w:p w14:paraId="241386C7" w14:textId="03DFB0EF" w:rsidR="006D5AA7" w:rsidRPr="00AA0556" w:rsidRDefault="003D5B74" w:rsidP="00617255">
      <w:pPr>
        <w:pStyle w:val="parrafo"/>
        <w:spacing w:before="120" w:beforeAutospacing="0" w:after="0" w:afterAutospacing="0"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  <w:r w:rsidRPr="00AA0556">
        <w:rPr>
          <w:rFonts w:ascii="Arial" w:eastAsia="Calibri" w:hAnsi="Arial" w:cs="Arial"/>
          <w:sz w:val="22"/>
          <w:szCs w:val="22"/>
          <w:lang w:val="pt-PT" w:eastAsia="en-US"/>
        </w:rPr>
        <w:t>Em relação aos efeitos, cumprimento e extinção do contrato, supondo que a empresa adjudicatória for espanhola, as possíveis controvérsias submeter-se-ão à jurisdição dos tribunais espanhóis. Caso contrário, submeter-se-á ao que determinar a legislação portuguesa</w:t>
      </w:r>
      <w:r w:rsidR="006D5AA7" w:rsidRPr="00AA0556">
        <w:rPr>
          <w:rFonts w:ascii="Arial" w:eastAsia="Calibri" w:hAnsi="Arial" w:cs="Arial"/>
          <w:sz w:val="22"/>
          <w:szCs w:val="22"/>
          <w:lang w:val="pt-PT" w:eastAsia="en-US"/>
        </w:rPr>
        <w:t>.</w:t>
      </w:r>
    </w:p>
    <w:p w14:paraId="6B193249" w14:textId="77777777" w:rsidR="00925731" w:rsidRDefault="00925731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</w:pPr>
    </w:p>
    <w:p w14:paraId="1C264F6B" w14:textId="04311C59" w:rsidR="00553D09" w:rsidRPr="00AA0556" w:rsidRDefault="00553D09" w:rsidP="00617255">
      <w:pPr>
        <w:pStyle w:val="parrafo"/>
        <w:spacing w:before="120" w:beforeAutospacing="0" w:after="180" w:afterAutospacing="0"/>
        <w:jc w:val="both"/>
        <w:rPr>
          <w:rFonts w:eastAsia="Calibri" w:cs="Arial"/>
          <w:b/>
          <w:szCs w:val="22"/>
          <w:u w:val="single"/>
          <w:lang w:val="pt-PT" w:eastAsia="en-US"/>
        </w:rPr>
      </w:pPr>
      <w:r w:rsidRPr="00AA0556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J.6 Modifica</w:t>
      </w:r>
      <w:r w:rsidR="003D5B74" w:rsidRPr="00AA0556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çõe</w:t>
      </w:r>
      <w:r w:rsidRPr="00AA0556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s previstes d</w:t>
      </w:r>
      <w:r w:rsidR="003D5B74" w:rsidRPr="00AA0556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 xml:space="preserve">o </w:t>
      </w:r>
      <w:r w:rsidRPr="00AA0556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contra</w:t>
      </w:r>
      <w:r w:rsidR="00F8404E" w:rsidRPr="00AA0556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to</w:t>
      </w:r>
    </w:p>
    <w:p w14:paraId="04C18E85" w14:textId="484BE6D2" w:rsidR="00553D09" w:rsidRPr="00AA0556" w:rsidRDefault="001B3DAF" w:rsidP="00617255">
      <w:pPr>
        <w:pStyle w:val="parrafo"/>
        <w:spacing w:before="120" w:beforeAutospacing="0" w:after="180" w:afterAutospacing="0"/>
        <w:jc w:val="both"/>
        <w:rPr>
          <w:rFonts w:ascii="Arial" w:hAnsi="Arial" w:cs="Arial"/>
          <w:sz w:val="22"/>
          <w:szCs w:val="22"/>
          <w:lang w:val="pt-PT"/>
        </w:rPr>
      </w:pPr>
      <w:r w:rsidRPr="00AA0556">
        <w:rPr>
          <w:rFonts w:ascii="Arial" w:hAnsi="Arial" w:cs="Arial"/>
          <w:sz w:val="22"/>
          <w:szCs w:val="22"/>
          <w:lang w:val="pt-PT"/>
        </w:rPr>
        <w:t>Possibilidades</w:t>
      </w:r>
      <w:r w:rsidR="003D5B74" w:rsidRPr="00AA0556">
        <w:rPr>
          <w:rFonts w:ascii="Arial" w:hAnsi="Arial" w:cs="Arial"/>
          <w:sz w:val="22"/>
          <w:szCs w:val="22"/>
          <w:lang w:val="pt-PT"/>
        </w:rPr>
        <w:t xml:space="preserve"> de modificação prevista do contrato</w:t>
      </w:r>
      <w:r w:rsidR="00553D09" w:rsidRPr="00AA0556">
        <w:rPr>
          <w:rFonts w:ascii="Arial" w:hAnsi="Arial" w:cs="Arial"/>
          <w:sz w:val="22"/>
          <w:szCs w:val="22"/>
          <w:lang w:val="pt-PT"/>
        </w:rPr>
        <w:t>:</w:t>
      </w:r>
    </w:p>
    <w:p w14:paraId="10854535" w14:textId="75163FA6" w:rsidR="00553D09" w:rsidRPr="00AA0556" w:rsidRDefault="003D5B74" w:rsidP="00617255">
      <w:pPr>
        <w:pStyle w:val="Textindependent3"/>
        <w:numPr>
          <w:ilvl w:val="0"/>
          <w:numId w:val="24"/>
        </w:numPr>
        <w:spacing w:before="120"/>
        <w:ind w:left="426"/>
        <w:rPr>
          <w:rFonts w:cs="Arial"/>
          <w:b w:val="0"/>
          <w:snapToGrid w:val="0"/>
          <w:szCs w:val="22"/>
          <w:lang w:val="pt-PT" w:eastAsia="ca-ES"/>
        </w:rPr>
      </w:pPr>
      <w:r w:rsidRPr="00AA0556">
        <w:rPr>
          <w:rFonts w:cs="Arial"/>
          <w:b w:val="0"/>
          <w:snapToGrid w:val="0"/>
          <w:szCs w:val="22"/>
          <w:lang w:val="pt-PT" w:eastAsia="ca-ES"/>
        </w:rPr>
        <w:t>A atribuição à Delegação de novos meios ou a redução dos existentes como consequência de processos de </w:t>
      </w:r>
      <w:r w:rsidR="001B3DAF" w:rsidRPr="00AA0556">
        <w:rPr>
          <w:rFonts w:cs="Arial"/>
          <w:b w:val="0"/>
          <w:snapToGrid w:val="0"/>
          <w:szCs w:val="22"/>
          <w:lang w:val="pt-PT" w:eastAsia="ca-ES"/>
        </w:rPr>
        <w:t>estruturação</w:t>
      </w:r>
      <w:r w:rsidRPr="00AA0556">
        <w:rPr>
          <w:rFonts w:cs="Arial"/>
          <w:b w:val="0"/>
          <w:snapToGrid w:val="0"/>
          <w:szCs w:val="22"/>
          <w:lang w:val="pt-PT" w:eastAsia="ca-ES"/>
        </w:rPr>
        <w:t> ou reestruturação</w:t>
      </w:r>
      <w:r w:rsidR="00553D09" w:rsidRPr="00AA0556">
        <w:rPr>
          <w:rFonts w:cs="Arial"/>
          <w:b w:val="0"/>
          <w:snapToGrid w:val="0"/>
          <w:szCs w:val="22"/>
          <w:lang w:val="pt-PT" w:eastAsia="ca-ES"/>
        </w:rPr>
        <w:t>.</w:t>
      </w:r>
    </w:p>
    <w:p w14:paraId="55EB5ED0" w14:textId="21ADD4A9" w:rsidR="00F67659" w:rsidRPr="000930BA" w:rsidRDefault="003D5B74" w:rsidP="00617255">
      <w:pPr>
        <w:pStyle w:val="Textindependent3"/>
        <w:numPr>
          <w:ilvl w:val="0"/>
          <w:numId w:val="24"/>
        </w:numPr>
        <w:spacing w:before="120"/>
        <w:ind w:left="426"/>
        <w:rPr>
          <w:rFonts w:cs="Arial"/>
          <w:b w:val="0"/>
          <w:snapToGrid w:val="0"/>
          <w:szCs w:val="22"/>
          <w:lang w:val="pt-PT" w:eastAsia="ca-ES"/>
        </w:rPr>
      </w:pPr>
      <w:r w:rsidRPr="000930BA">
        <w:rPr>
          <w:rFonts w:cs="Arial"/>
          <w:b w:val="0"/>
          <w:snapToGrid w:val="0"/>
          <w:szCs w:val="22"/>
          <w:lang w:val="pt-PT" w:eastAsia="ca-ES"/>
        </w:rPr>
        <w:t>Mudanças de localização das dependências onde se executa o serviço que impliquem uma modificação dos espaços a</w:t>
      </w:r>
      <w:r w:rsidR="00553D09" w:rsidRPr="000930BA">
        <w:rPr>
          <w:rFonts w:cs="Arial"/>
          <w:b w:val="0"/>
          <w:snapToGrid w:val="0"/>
          <w:szCs w:val="22"/>
          <w:lang w:val="pt-PT" w:eastAsia="ca-ES"/>
        </w:rPr>
        <w:t xml:space="preserve"> 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>limp</w:t>
      </w:r>
      <w:r w:rsidR="00553D09" w:rsidRPr="000930BA">
        <w:rPr>
          <w:rFonts w:cs="Arial"/>
          <w:b w:val="0"/>
          <w:snapToGrid w:val="0"/>
          <w:szCs w:val="22"/>
          <w:lang w:val="pt-PT" w:eastAsia="ca-ES"/>
        </w:rPr>
        <w:t>ar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>.</w:t>
      </w:r>
    </w:p>
    <w:p w14:paraId="5B4F44B0" w14:textId="3798C664" w:rsidR="00553D09" w:rsidRPr="000930BA" w:rsidRDefault="003D5B74" w:rsidP="00617255">
      <w:pPr>
        <w:pStyle w:val="Textindependent3"/>
        <w:numPr>
          <w:ilvl w:val="0"/>
          <w:numId w:val="24"/>
        </w:numPr>
        <w:spacing w:before="120"/>
        <w:ind w:left="426"/>
        <w:rPr>
          <w:rFonts w:cs="Arial"/>
          <w:b w:val="0"/>
          <w:snapToGrid w:val="0"/>
          <w:szCs w:val="22"/>
          <w:lang w:val="pt-PT" w:eastAsia="ca-ES"/>
        </w:rPr>
      </w:pPr>
      <w:r w:rsidRPr="000930BA">
        <w:rPr>
          <w:rFonts w:cs="Arial"/>
          <w:b w:val="0"/>
          <w:snapToGrid w:val="0"/>
          <w:szCs w:val="22"/>
          <w:lang w:val="pt-PT" w:eastAsia="ca-ES"/>
        </w:rPr>
        <w:t>Caso sejam necessárias mais horas das inicialmente previstas de acordo com a disposição adicional 33</w:t>
      </w:r>
      <w:r w:rsidR="007A1DDE" w:rsidRPr="000930BA">
        <w:rPr>
          <w:rFonts w:cs="Arial"/>
          <w:b w:val="0"/>
          <w:snapToGrid w:val="0"/>
          <w:szCs w:val="22"/>
          <w:lang w:val="pt-PT" w:eastAsia="ca-ES"/>
        </w:rPr>
        <w:t>.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>ª da Lei 9/2017, de 8 de novembro, de contratos do sector público</w:t>
      </w:r>
      <w:r w:rsidR="00553D09" w:rsidRPr="000930BA">
        <w:rPr>
          <w:rFonts w:cs="Arial"/>
          <w:b w:val="0"/>
          <w:snapToGrid w:val="0"/>
          <w:szCs w:val="22"/>
          <w:lang w:val="pt-PT" w:eastAsia="ca-ES"/>
        </w:rPr>
        <w:t>.</w:t>
      </w:r>
    </w:p>
    <w:p w14:paraId="0B0AFEDD" w14:textId="3D02063D" w:rsidR="00553D09" w:rsidRPr="000930BA" w:rsidRDefault="003D5B74" w:rsidP="00617255">
      <w:pPr>
        <w:pStyle w:val="Textindependent3"/>
        <w:numPr>
          <w:ilvl w:val="0"/>
          <w:numId w:val="24"/>
        </w:numPr>
        <w:spacing w:before="120"/>
        <w:ind w:left="426"/>
        <w:rPr>
          <w:rFonts w:cs="Arial"/>
          <w:b w:val="0"/>
          <w:snapToGrid w:val="0"/>
          <w:szCs w:val="22"/>
          <w:lang w:val="pt-PT" w:eastAsia="ca-ES"/>
        </w:rPr>
      </w:pPr>
      <w:r w:rsidRPr="000930BA">
        <w:rPr>
          <w:rFonts w:cs="Arial"/>
          <w:b w:val="0"/>
          <w:snapToGrid w:val="0"/>
          <w:szCs w:val="22"/>
          <w:lang w:val="pt-PT" w:eastAsia="ca-ES"/>
        </w:rPr>
        <w:t xml:space="preserve">A vigência do contrato poder-se-á prolongar no tempo até à entrada em vigor do novo contrato, sempre que o </w:t>
      </w:r>
      <w:r w:rsidR="00CB058B" w:rsidRPr="000930BA">
        <w:rPr>
          <w:rFonts w:cs="Arial"/>
          <w:b w:val="0"/>
          <w:snapToGrid w:val="0"/>
          <w:szCs w:val="22"/>
          <w:lang w:val="pt-PT" w:eastAsia="ca-ES"/>
        </w:rPr>
        <w:t>processo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 xml:space="preserve"> de contratação </w:t>
      </w:r>
      <w:r w:rsidR="00CB058B" w:rsidRPr="000930BA">
        <w:rPr>
          <w:rFonts w:cs="Arial"/>
          <w:b w:val="0"/>
          <w:snapToGrid w:val="0"/>
          <w:szCs w:val="22"/>
          <w:lang w:val="pt-PT" w:eastAsia="ca-ES"/>
        </w:rPr>
        <w:t>do mesmo tiver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 xml:space="preserve"> sido iniciado com um</w:t>
      </w:r>
      <w:r w:rsidR="00CB058B" w:rsidRPr="000930BA">
        <w:rPr>
          <w:rFonts w:cs="Arial"/>
          <w:b w:val="0"/>
          <w:snapToGrid w:val="0"/>
          <w:szCs w:val="22"/>
          <w:lang w:val="pt-PT" w:eastAsia="ca-ES"/>
        </w:rPr>
        <w:t>a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 xml:space="preserve"> ante</w:t>
      </w:r>
      <w:r w:rsidR="00CB058B" w:rsidRPr="000930BA">
        <w:rPr>
          <w:rFonts w:cs="Arial"/>
          <w:b w:val="0"/>
          <w:snapToGrid w:val="0"/>
          <w:szCs w:val="22"/>
          <w:lang w:val="pt-PT" w:eastAsia="ca-ES"/>
        </w:rPr>
        <w:t>cedência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 xml:space="preserve"> mínima de três meses da finalização do período inicial de vigência do </w:t>
      </w:r>
      <w:r w:rsidRPr="000930BA">
        <w:rPr>
          <w:rFonts w:cs="Arial"/>
          <w:b w:val="0"/>
          <w:snapToGrid w:val="0"/>
          <w:szCs w:val="22"/>
          <w:lang w:val="pt-PT" w:eastAsia="ca-ES"/>
        </w:rPr>
        <w:lastRenderedPageBreak/>
        <w:t>contrato atual ou do último período de prorrogação. Est</w:t>
      </w:r>
      <w:r w:rsidR="007A1DDE" w:rsidRPr="000930BA">
        <w:rPr>
          <w:rFonts w:cs="Arial"/>
          <w:b w:val="0"/>
          <w:snapToGrid w:val="0"/>
          <w:szCs w:val="22"/>
          <w:lang w:val="pt-PT" w:eastAsia="ca-ES"/>
        </w:rPr>
        <w:t>e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 xml:space="preserve"> prolonga</w:t>
      </w:r>
      <w:r w:rsidR="00CB058B" w:rsidRPr="000930BA">
        <w:rPr>
          <w:rFonts w:cs="Arial"/>
          <w:b w:val="0"/>
          <w:snapToGrid w:val="0"/>
          <w:szCs w:val="22"/>
          <w:lang w:val="pt-PT" w:eastAsia="ca-ES"/>
        </w:rPr>
        <w:t>mento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 xml:space="preserve"> excecional em caso </w:t>
      </w:r>
      <w:r w:rsidR="00CB058B" w:rsidRPr="000930BA">
        <w:rPr>
          <w:rFonts w:cs="Arial"/>
          <w:b w:val="0"/>
          <w:snapToGrid w:val="0"/>
          <w:szCs w:val="22"/>
          <w:lang w:val="pt-PT" w:eastAsia="ca-ES"/>
        </w:rPr>
        <w:t xml:space="preserve">algum 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 xml:space="preserve">poderá </w:t>
      </w:r>
      <w:r w:rsidR="00CB058B" w:rsidRPr="000930BA">
        <w:rPr>
          <w:rFonts w:cs="Arial"/>
          <w:b w:val="0"/>
          <w:snapToGrid w:val="0"/>
          <w:szCs w:val="22"/>
          <w:lang w:val="pt-PT" w:eastAsia="ca-ES"/>
        </w:rPr>
        <w:t>ultrapass</w:t>
      </w:r>
      <w:r w:rsidRPr="000930BA">
        <w:rPr>
          <w:rFonts w:cs="Arial"/>
          <w:b w:val="0"/>
          <w:snapToGrid w:val="0"/>
          <w:szCs w:val="22"/>
          <w:lang w:val="pt-PT" w:eastAsia="ca-ES"/>
        </w:rPr>
        <w:t>ar o prazo de três meses</w:t>
      </w:r>
      <w:r w:rsidR="00553D09" w:rsidRPr="000930BA">
        <w:rPr>
          <w:rFonts w:cs="Arial"/>
          <w:b w:val="0"/>
          <w:snapToGrid w:val="0"/>
          <w:szCs w:val="22"/>
          <w:lang w:val="pt-PT" w:eastAsia="ca-ES"/>
        </w:rPr>
        <w:t xml:space="preserve">. </w:t>
      </w:r>
    </w:p>
    <w:p w14:paraId="3FE01F7B" w14:textId="34323ACB" w:rsidR="00553D09" w:rsidRPr="000930BA" w:rsidRDefault="003D5B74" w:rsidP="00617255">
      <w:pPr>
        <w:pStyle w:val="parrafo"/>
        <w:spacing w:before="120" w:beforeAutospacing="0" w:after="180" w:afterAutospacing="0"/>
        <w:jc w:val="both"/>
        <w:rPr>
          <w:rFonts w:ascii="Arial" w:hAnsi="Arial" w:cs="Arial"/>
          <w:sz w:val="22"/>
          <w:szCs w:val="22"/>
          <w:lang w:val="pt-PT"/>
        </w:rPr>
      </w:pPr>
      <w:r w:rsidRPr="000930BA">
        <w:rPr>
          <w:rFonts w:ascii="Arial" w:hAnsi="Arial" w:cs="Arial"/>
          <w:sz w:val="22"/>
          <w:szCs w:val="22"/>
          <w:lang w:val="pt-PT"/>
        </w:rPr>
        <w:t>O limite máximo da modificação será 20% do preço inicial do contrato, IVA excluído</w:t>
      </w:r>
      <w:r w:rsidR="00553D09" w:rsidRPr="000930BA">
        <w:rPr>
          <w:rFonts w:ascii="Arial" w:hAnsi="Arial" w:cs="Arial"/>
          <w:sz w:val="22"/>
          <w:szCs w:val="22"/>
          <w:lang w:val="pt-PT"/>
        </w:rPr>
        <w:t>.</w:t>
      </w:r>
    </w:p>
    <w:p w14:paraId="6215968D" w14:textId="69464C7D" w:rsidR="00C17A3B" w:rsidRPr="000930BA" w:rsidRDefault="003D5B74" w:rsidP="00617255">
      <w:pPr>
        <w:pStyle w:val="parrafo"/>
        <w:spacing w:before="120" w:beforeAutospacing="0" w:after="0" w:afterAutospacing="0"/>
        <w:jc w:val="both"/>
        <w:rPr>
          <w:rFonts w:cs="Arial"/>
          <w:szCs w:val="22"/>
          <w:lang w:val="pt-PT"/>
        </w:rPr>
      </w:pPr>
      <w:r w:rsidRPr="000930BA">
        <w:rPr>
          <w:rFonts w:ascii="Arial" w:hAnsi="Arial" w:cs="Arial"/>
          <w:sz w:val="22"/>
          <w:szCs w:val="22"/>
          <w:lang w:val="pt-PT"/>
        </w:rPr>
        <w:t>Em caso algum, a modificação do contrato poderá supor o estabelecimento de novos preços unitários não previstos no contrato, de acordo com o estabelecido na LCSP</w:t>
      </w:r>
      <w:r w:rsidR="00C17A3B" w:rsidRPr="000930BA">
        <w:rPr>
          <w:rFonts w:ascii="Arial" w:hAnsi="Arial" w:cs="Arial"/>
          <w:sz w:val="22"/>
          <w:szCs w:val="22"/>
          <w:lang w:val="pt-PT"/>
        </w:rPr>
        <w:t>.</w:t>
      </w:r>
    </w:p>
    <w:p w14:paraId="14247832" w14:textId="65D0B0DB" w:rsidR="00553D09" w:rsidRPr="000930BA" w:rsidRDefault="003D5B74" w:rsidP="00617255">
      <w:pPr>
        <w:pStyle w:val="parrafo"/>
        <w:spacing w:before="120" w:beforeAutospacing="0" w:after="180" w:afterAutospacing="0"/>
        <w:jc w:val="both"/>
        <w:rPr>
          <w:rFonts w:eastAsia="Calibri" w:cs="Arial"/>
          <w:szCs w:val="22"/>
          <w:lang w:val="pt-PT" w:eastAsia="en-US"/>
        </w:rPr>
      </w:pPr>
      <w:bookmarkStart w:id="12" w:name="_Hlk58924264"/>
      <w:r w:rsidRPr="000930BA">
        <w:rPr>
          <w:rFonts w:ascii="Arial" w:hAnsi="Arial" w:cs="Arial"/>
          <w:snapToGrid w:val="0"/>
          <w:sz w:val="22"/>
          <w:szCs w:val="22"/>
          <w:lang w:val="pt-PT"/>
        </w:rPr>
        <w:t xml:space="preserve">Procedimento: A modificação do contrato por causas previstas será adotada pelo órgão de contratação, </w:t>
      </w:r>
      <w:r w:rsidR="001B3DAF" w:rsidRPr="000930BA">
        <w:rPr>
          <w:rFonts w:ascii="Arial" w:hAnsi="Arial" w:cs="Arial"/>
          <w:snapToGrid w:val="0"/>
          <w:sz w:val="22"/>
          <w:szCs w:val="22"/>
          <w:lang w:val="pt-PT"/>
        </w:rPr>
        <w:t>após consulta com o adjudicatário</w:t>
      </w:r>
      <w:r w:rsidRPr="000930BA">
        <w:rPr>
          <w:rFonts w:ascii="Arial" w:hAnsi="Arial" w:cs="Arial"/>
          <w:snapToGrid w:val="0"/>
          <w:sz w:val="22"/>
          <w:szCs w:val="22"/>
          <w:lang w:val="pt-PT"/>
        </w:rPr>
        <w:t>, de acordo com o procedimento regulado no artigo 191 da LCSP</w:t>
      </w:r>
      <w:bookmarkEnd w:id="12"/>
      <w:r w:rsidR="00553D09" w:rsidRPr="000930BA">
        <w:rPr>
          <w:rFonts w:ascii="Arial" w:hAnsi="Arial" w:cs="Arial"/>
          <w:sz w:val="22"/>
          <w:szCs w:val="22"/>
          <w:lang w:val="pt-PT"/>
        </w:rPr>
        <w:t xml:space="preserve">. </w:t>
      </w:r>
    </w:p>
    <w:p w14:paraId="7ADD2E9D" w14:textId="77777777" w:rsidR="00925731" w:rsidRDefault="00925731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</w:pPr>
    </w:p>
    <w:p w14:paraId="358B4F4B" w14:textId="40AAFDF3" w:rsidR="006D5AA7" w:rsidRPr="00137D53" w:rsidRDefault="00C52505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</w:pPr>
      <w:r w:rsidRPr="00137D53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J.7 Visita</w:t>
      </w:r>
      <w:r w:rsidR="00E66D87" w:rsidRPr="00137D53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 xml:space="preserve"> </w:t>
      </w:r>
      <w:r w:rsidR="00CB058B" w:rsidRPr="00137D53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às</w:t>
      </w:r>
      <w:r w:rsidR="00E66D87" w:rsidRPr="00137D53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 xml:space="preserve"> </w:t>
      </w:r>
      <w:r w:rsidR="00CB058B" w:rsidRPr="00137D53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dependências</w:t>
      </w:r>
    </w:p>
    <w:p w14:paraId="450910B2" w14:textId="41158855" w:rsidR="00CB058B" w:rsidRPr="00137D53" w:rsidRDefault="00CB058B" w:rsidP="00617255">
      <w:pPr>
        <w:pStyle w:val="Textindependent3"/>
        <w:spacing w:before="120"/>
        <w:rPr>
          <w:rFonts w:cs="Arial"/>
          <w:b w:val="0"/>
          <w:bCs w:val="0"/>
          <w:szCs w:val="22"/>
          <w:lang w:val="pt-PT"/>
        </w:rPr>
      </w:pPr>
      <w:r w:rsidRPr="00137D53">
        <w:rPr>
          <w:rFonts w:cs="Arial"/>
          <w:b w:val="0"/>
          <w:bCs w:val="0"/>
          <w:szCs w:val="22"/>
          <w:lang w:val="pt-PT"/>
        </w:rPr>
        <w:t xml:space="preserve">Embora não seja obrigatório, as empresas proponentes podem solicitar uma visita ao escritório objeto do serviço de limpeza (máximo 2 pessoas por empresa), no prazo máximo de 3 dias úteis contados a partir do envio do convite </w:t>
      </w:r>
      <w:r w:rsidR="001B3DAF" w:rsidRPr="00137D53">
        <w:rPr>
          <w:rFonts w:cs="Arial"/>
          <w:b w:val="0"/>
          <w:bCs w:val="0"/>
          <w:szCs w:val="22"/>
          <w:lang w:val="pt-PT"/>
        </w:rPr>
        <w:t>para licitação</w:t>
      </w:r>
      <w:r w:rsidRPr="00137D53">
        <w:rPr>
          <w:rFonts w:cs="Arial"/>
          <w:b w:val="0"/>
          <w:bCs w:val="0"/>
          <w:szCs w:val="22"/>
          <w:lang w:val="pt-PT"/>
        </w:rPr>
        <w:t xml:space="preserve">. Para o solicitar deverão enviar um </w:t>
      </w:r>
      <w:r w:rsidRPr="00137D53">
        <w:rPr>
          <w:rFonts w:cs="Arial"/>
          <w:b w:val="0"/>
          <w:bCs w:val="0"/>
          <w:i/>
          <w:iCs/>
          <w:szCs w:val="22"/>
          <w:lang w:val="pt-PT"/>
        </w:rPr>
        <w:t>e-mail</w:t>
      </w:r>
      <w:r w:rsidRPr="00137D53">
        <w:rPr>
          <w:rFonts w:cs="Arial"/>
          <w:b w:val="0"/>
          <w:bCs w:val="0"/>
          <w:szCs w:val="22"/>
          <w:lang w:val="pt-PT"/>
        </w:rPr>
        <w:t xml:space="preserve"> para pt@gencat.cat tendo como assunto «Visita escritório contrato serviço de limpeza» com os seguintes dados:</w:t>
      </w:r>
    </w:p>
    <w:p w14:paraId="2E21C3F2" w14:textId="77777777" w:rsidR="00CB058B" w:rsidRPr="00137D53" w:rsidRDefault="00CB058B" w:rsidP="00617255">
      <w:pPr>
        <w:pStyle w:val="Textindependent3"/>
        <w:numPr>
          <w:ilvl w:val="0"/>
          <w:numId w:val="28"/>
        </w:numPr>
        <w:spacing w:before="120"/>
        <w:rPr>
          <w:rFonts w:cs="Arial"/>
          <w:b w:val="0"/>
          <w:bCs w:val="0"/>
          <w:szCs w:val="22"/>
          <w:lang w:val="pt-PT"/>
        </w:rPr>
      </w:pPr>
      <w:r w:rsidRPr="00137D53">
        <w:rPr>
          <w:rFonts w:cs="Arial"/>
          <w:b w:val="0"/>
          <w:bCs w:val="0"/>
          <w:szCs w:val="22"/>
          <w:lang w:val="pt-PT"/>
        </w:rPr>
        <w:t>Nom da empresa proponente</w:t>
      </w:r>
    </w:p>
    <w:p w14:paraId="0E75E07C" w14:textId="03630B8B" w:rsidR="00E66D87" w:rsidRPr="00137D53" w:rsidRDefault="00CB058B" w:rsidP="00617255">
      <w:pPr>
        <w:pStyle w:val="Textindependent3"/>
        <w:numPr>
          <w:ilvl w:val="0"/>
          <w:numId w:val="28"/>
        </w:numPr>
        <w:spacing w:before="120"/>
        <w:rPr>
          <w:rFonts w:cs="Arial"/>
          <w:b w:val="0"/>
          <w:bCs w:val="0"/>
          <w:szCs w:val="22"/>
          <w:lang w:val="pt-PT"/>
        </w:rPr>
      </w:pPr>
      <w:r w:rsidRPr="00137D53">
        <w:rPr>
          <w:rFonts w:cs="Arial"/>
          <w:b w:val="0"/>
          <w:bCs w:val="0"/>
          <w:szCs w:val="22"/>
          <w:lang w:val="pt-PT"/>
        </w:rPr>
        <w:t>Número de CC das pessoas que visitarão o edifício</w:t>
      </w:r>
    </w:p>
    <w:p w14:paraId="5B31B33C" w14:textId="77777777" w:rsidR="00E66D87" w:rsidRPr="00536FCA" w:rsidRDefault="00E66D87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1CB5FBDC" w14:textId="77777777" w:rsidR="00E66D87" w:rsidRPr="00536FCA" w:rsidRDefault="00E66D87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0C8BF274" w14:textId="4B9D4E07" w:rsidR="00E66D87" w:rsidRPr="00536FCA" w:rsidRDefault="00E66D87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6CC7448C" w14:textId="582E67EA" w:rsidR="00022CAE" w:rsidRPr="00536FCA" w:rsidRDefault="00022CAE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07555C85" w14:textId="2F75178C" w:rsidR="00022CAE" w:rsidRPr="00536FCA" w:rsidRDefault="00022CAE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3A152C07" w14:textId="5D7910B1" w:rsidR="00022CAE" w:rsidRPr="00536FCA" w:rsidRDefault="00022CAE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08825024" w14:textId="2CFF727C" w:rsidR="00022CAE" w:rsidRPr="00536FCA" w:rsidRDefault="00022CAE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5ED7C1E2" w14:textId="1E5890C3" w:rsidR="00022CAE" w:rsidRPr="00536FCA" w:rsidRDefault="00022CAE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46B63CFD" w14:textId="54A299EA" w:rsidR="00022CAE" w:rsidRPr="00536FCA" w:rsidRDefault="00022CAE" w:rsidP="00617255">
      <w:pPr>
        <w:pStyle w:val="parrafo"/>
        <w:spacing w:before="120" w:beforeAutospacing="0" w:after="180" w:afterAutospacing="0"/>
        <w:jc w:val="both"/>
        <w:rPr>
          <w:rFonts w:ascii="Arial" w:eastAsia="Calibri" w:hAnsi="Arial" w:cs="Arial"/>
          <w:b/>
          <w:sz w:val="22"/>
          <w:szCs w:val="22"/>
          <w:highlight w:val="yellow"/>
          <w:u w:val="single"/>
          <w:lang w:val="pt-PT" w:eastAsia="en-US"/>
        </w:rPr>
      </w:pPr>
    </w:p>
    <w:p w14:paraId="5E1B2F6C" w14:textId="77777777" w:rsidR="00E234C5" w:rsidRPr="00E234C5" w:rsidRDefault="00E234C5" w:rsidP="00E234C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bookmarkStart w:id="13" w:name="_Hlk58924389"/>
      <w:r w:rsidRPr="00E234C5">
        <w:rPr>
          <w:rFonts w:ascii="Arial" w:hAnsi="Arial" w:cs="Arial"/>
          <w:sz w:val="22"/>
          <w:szCs w:val="22"/>
        </w:rPr>
        <w:t>* Tradução ao português do documento original assinado digitalmente em 25/01/2024</w:t>
      </w:r>
    </w:p>
    <w:p w14:paraId="441A64E1" w14:textId="77777777" w:rsidR="001B3DAF" w:rsidRPr="00E234C5" w:rsidRDefault="001B3DAF" w:rsidP="00617255">
      <w:pPr>
        <w:spacing w:before="120"/>
        <w:jc w:val="both"/>
        <w:rPr>
          <w:rFonts w:cs="Arial"/>
          <w:b/>
          <w:sz w:val="20"/>
          <w:szCs w:val="20"/>
          <w:highlight w:val="yellow"/>
        </w:rPr>
      </w:pPr>
    </w:p>
    <w:p w14:paraId="74F51260" w14:textId="77777777" w:rsidR="001B3DAF" w:rsidRPr="00536FCA" w:rsidRDefault="001B3DAF" w:rsidP="00617255">
      <w:pPr>
        <w:spacing w:before="120"/>
        <w:jc w:val="both"/>
        <w:rPr>
          <w:rFonts w:cs="Arial"/>
          <w:b/>
          <w:sz w:val="20"/>
          <w:szCs w:val="20"/>
          <w:highlight w:val="yellow"/>
          <w:lang w:val="pt-PT"/>
        </w:rPr>
      </w:pPr>
    </w:p>
    <w:p w14:paraId="74AE6564" w14:textId="77777777" w:rsidR="00925731" w:rsidRDefault="00925731">
      <w:pPr>
        <w:rPr>
          <w:rFonts w:cs="Arial"/>
          <w:b/>
          <w:sz w:val="20"/>
          <w:szCs w:val="20"/>
          <w:lang w:val="pt-PT"/>
        </w:rPr>
      </w:pPr>
      <w:r>
        <w:rPr>
          <w:rFonts w:cs="Arial"/>
          <w:b/>
          <w:sz w:val="20"/>
          <w:szCs w:val="20"/>
          <w:lang w:val="pt-PT"/>
        </w:rPr>
        <w:br w:type="page"/>
      </w:r>
    </w:p>
    <w:p w14:paraId="3D217DF6" w14:textId="125226FD" w:rsidR="006D5AA7" w:rsidRPr="00344746" w:rsidRDefault="00D8076D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lastRenderedPageBreak/>
        <w:t>Tramitação a seguir por adjudicar um contrato de serviços que tem de se formalizar e executar no exterior</w:t>
      </w:r>
    </w:p>
    <w:bookmarkEnd w:id="13"/>
    <w:p w14:paraId="44A252E9" w14:textId="77777777" w:rsidR="00D8076D" w:rsidRPr="00344746" w:rsidRDefault="00D8076D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48EA1471" w14:textId="3E214F59" w:rsidR="006D5AA7" w:rsidRPr="00344746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t xml:space="preserve">I. </w:t>
      </w:r>
      <w:bookmarkStart w:id="14" w:name="_Hlk58924405"/>
      <w:r w:rsidR="00D8076D" w:rsidRPr="00344746">
        <w:rPr>
          <w:rFonts w:cs="Arial"/>
          <w:b/>
          <w:sz w:val="20"/>
          <w:szCs w:val="20"/>
          <w:lang w:val="pt-PT"/>
        </w:rPr>
        <w:t xml:space="preserve">CLÁUSULAS ESPECIAIS DE LICITAÇÃO, ADJUDICAÇÃO E FORMALIZAÇÃO DO </w:t>
      </w:r>
      <w:r w:rsidRPr="00344746">
        <w:rPr>
          <w:rFonts w:cs="Arial"/>
          <w:b/>
          <w:sz w:val="20"/>
          <w:szCs w:val="20"/>
          <w:lang w:val="pt-PT"/>
        </w:rPr>
        <w:t>CONTRAT</w:t>
      </w:r>
      <w:r w:rsidR="00D8076D" w:rsidRPr="00344746">
        <w:rPr>
          <w:rFonts w:cs="Arial"/>
          <w:b/>
          <w:sz w:val="20"/>
          <w:szCs w:val="20"/>
          <w:lang w:val="pt-PT"/>
        </w:rPr>
        <w:t>O</w:t>
      </w:r>
      <w:bookmarkEnd w:id="14"/>
    </w:p>
    <w:p w14:paraId="4ED59194" w14:textId="77777777" w:rsidR="00B35EC3" w:rsidRDefault="00B35EC3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bookmarkStart w:id="15" w:name="_Hlk58924415"/>
    </w:p>
    <w:p w14:paraId="2DCB14CD" w14:textId="17330CEF" w:rsidR="006D5AA7" w:rsidRPr="00344746" w:rsidRDefault="00D8076D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t xml:space="preserve">Primeira: Convites </w:t>
      </w:r>
      <w:r w:rsidR="001B3DAF" w:rsidRPr="00344746">
        <w:rPr>
          <w:rFonts w:cs="Arial"/>
          <w:b/>
          <w:sz w:val="20"/>
          <w:szCs w:val="20"/>
          <w:lang w:val="pt-PT"/>
        </w:rPr>
        <w:t>à participação</w:t>
      </w:r>
      <w:r w:rsidRPr="00344746">
        <w:rPr>
          <w:rFonts w:cs="Arial"/>
          <w:b/>
          <w:sz w:val="20"/>
          <w:szCs w:val="20"/>
          <w:lang w:val="pt-PT"/>
        </w:rPr>
        <w:t xml:space="preserve"> no procedimento</w:t>
      </w:r>
    </w:p>
    <w:bookmarkEnd w:id="15"/>
    <w:p w14:paraId="62E9D809" w14:textId="144DC847" w:rsidR="006D5AA7" w:rsidRPr="00344746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t>1.1.</w:t>
      </w:r>
      <w:r w:rsidRPr="00344746">
        <w:rPr>
          <w:rFonts w:cs="Arial"/>
          <w:sz w:val="20"/>
          <w:szCs w:val="20"/>
          <w:lang w:val="pt-PT"/>
        </w:rPr>
        <w:t xml:space="preserve"> </w:t>
      </w:r>
      <w:bookmarkStart w:id="16" w:name="_Hlk58924507"/>
      <w:r w:rsidR="00D8076D" w:rsidRPr="00344746">
        <w:rPr>
          <w:rFonts w:cs="Arial"/>
          <w:sz w:val="20"/>
          <w:szCs w:val="20"/>
          <w:lang w:val="pt-PT"/>
        </w:rPr>
        <w:t xml:space="preserve">O órgão de contratação tem de convidar </w:t>
      </w:r>
      <w:r w:rsidR="0002085F" w:rsidRPr="00344746">
        <w:rPr>
          <w:rFonts w:cs="Arial"/>
          <w:sz w:val="20"/>
          <w:szCs w:val="20"/>
          <w:lang w:val="pt-PT"/>
        </w:rPr>
        <w:t>à participação</w:t>
      </w:r>
      <w:r w:rsidR="00D8076D" w:rsidRPr="00344746">
        <w:rPr>
          <w:rFonts w:cs="Arial"/>
          <w:sz w:val="20"/>
          <w:szCs w:val="20"/>
          <w:lang w:val="pt-PT"/>
        </w:rPr>
        <w:t xml:space="preserve"> no procedimento, no mínimo, três empresas capacitadas para a realização do objeto do contrato, se for possível, com as quais negociará os aspetos assinalados </w:t>
      </w:r>
      <w:r w:rsidR="00D8076D" w:rsidRPr="00344746">
        <w:rPr>
          <w:rFonts w:cs="Arial"/>
          <w:b/>
          <w:bCs/>
          <w:sz w:val="20"/>
          <w:szCs w:val="20"/>
          <w:lang w:val="pt-PT"/>
        </w:rPr>
        <w:t xml:space="preserve">na secção I.2 do </w:t>
      </w:r>
      <w:r w:rsidR="00360202" w:rsidRPr="00344746">
        <w:rPr>
          <w:rFonts w:cs="Arial"/>
          <w:b/>
          <w:bCs/>
          <w:sz w:val="20"/>
          <w:szCs w:val="20"/>
          <w:lang w:val="pt-PT"/>
        </w:rPr>
        <w:t>Q</w:t>
      </w:r>
      <w:r w:rsidR="00D8076D" w:rsidRPr="00344746">
        <w:rPr>
          <w:rFonts w:cs="Arial"/>
          <w:b/>
          <w:bCs/>
          <w:sz w:val="20"/>
          <w:szCs w:val="20"/>
          <w:lang w:val="pt-PT"/>
        </w:rPr>
        <w:t xml:space="preserve">uadro de </w:t>
      </w:r>
      <w:r w:rsidR="00360202" w:rsidRPr="00344746">
        <w:rPr>
          <w:rFonts w:cs="Arial"/>
          <w:b/>
          <w:bCs/>
          <w:sz w:val="20"/>
          <w:szCs w:val="20"/>
          <w:lang w:val="pt-PT"/>
        </w:rPr>
        <w:t>C</w:t>
      </w:r>
      <w:r w:rsidR="00D8076D" w:rsidRPr="00344746">
        <w:rPr>
          <w:rFonts w:cs="Arial"/>
          <w:b/>
          <w:bCs/>
          <w:sz w:val="20"/>
          <w:szCs w:val="20"/>
          <w:lang w:val="pt-PT"/>
        </w:rPr>
        <w:t>aracterísticas</w:t>
      </w:r>
      <w:bookmarkEnd w:id="16"/>
      <w:r w:rsidRPr="00344746">
        <w:rPr>
          <w:rFonts w:cs="Arial"/>
          <w:b/>
          <w:sz w:val="20"/>
          <w:szCs w:val="20"/>
          <w:lang w:val="pt-PT"/>
        </w:rPr>
        <w:t>.</w:t>
      </w:r>
    </w:p>
    <w:p w14:paraId="00AA652D" w14:textId="4B846CFA" w:rsidR="006D5AA7" w:rsidRPr="00344746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t>1.2.</w:t>
      </w:r>
      <w:r w:rsidRPr="00344746">
        <w:rPr>
          <w:rFonts w:cs="Arial"/>
          <w:sz w:val="20"/>
          <w:szCs w:val="20"/>
          <w:lang w:val="pt-PT"/>
        </w:rPr>
        <w:t xml:space="preserve"> </w:t>
      </w:r>
      <w:bookmarkStart w:id="17" w:name="_Hlk58924526"/>
      <w:r w:rsidR="00D8076D" w:rsidRPr="00344746">
        <w:rPr>
          <w:rFonts w:cs="Arial"/>
          <w:sz w:val="20"/>
          <w:szCs w:val="20"/>
          <w:lang w:val="pt-PT"/>
        </w:rPr>
        <w:t xml:space="preserve">O convite às empresas candidatas deve incluir um exemplar do </w:t>
      </w:r>
      <w:r w:rsidR="00360202" w:rsidRPr="00344746">
        <w:rPr>
          <w:rFonts w:cs="Arial"/>
          <w:sz w:val="20"/>
          <w:szCs w:val="20"/>
          <w:lang w:val="pt-PT"/>
        </w:rPr>
        <w:t>Q</w:t>
      </w:r>
      <w:r w:rsidR="00D8076D" w:rsidRPr="00344746">
        <w:rPr>
          <w:rFonts w:cs="Arial"/>
          <w:sz w:val="20"/>
          <w:szCs w:val="20"/>
          <w:lang w:val="pt-PT"/>
        </w:rPr>
        <w:t xml:space="preserve">uadro de </w:t>
      </w:r>
      <w:r w:rsidR="00360202" w:rsidRPr="00344746">
        <w:rPr>
          <w:rFonts w:cs="Arial"/>
          <w:sz w:val="20"/>
          <w:szCs w:val="20"/>
          <w:lang w:val="pt-PT"/>
        </w:rPr>
        <w:t>C</w:t>
      </w:r>
      <w:r w:rsidR="00D8076D" w:rsidRPr="00344746">
        <w:rPr>
          <w:rFonts w:cs="Arial"/>
          <w:sz w:val="20"/>
          <w:szCs w:val="20"/>
          <w:lang w:val="pt-PT"/>
        </w:rPr>
        <w:t xml:space="preserve">aracterísticas e do </w:t>
      </w:r>
      <w:r w:rsidR="0027099E" w:rsidRPr="00344746">
        <w:rPr>
          <w:rFonts w:cs="Arial"/>
          <w:sz w:val="20"/>
          <w:szCs w:val="20"/>
          <w:lang w:val="pt-PT"/>
        </w:rPr>
        <w:t>D</w:t>
      </w:r>
      <w:r w:rsidR="00D8076D" w:rsidRPr="00344746">
        <w:rPr>
          <w:rFonts w:cs="Arial"/>
          <w:sz w:val="20"/>
          <w:szCs w:val="20"/>
          <w:lang w:val="pt-PT"/>
        </w:rPr>
        <w:t>ocumento de prescrições técnicas particulares</w:t>
      </w:r>
      <w:bookmarkEnd w:id="17"/>
      <w:r w:rsidRPr="00344746">
        <w:rPr>
          <w:rFonts w:cs="Arial"/>
          <w:sz w:val="20"/>
          <w:szCs w:val="20"/>
          <w:lang w:val="pt-PT"/>
        </w:rPr>
        <w:t>.</w:t>
      </w:r>
    </w:p>
    <w:p w14:paraId="23F81FD4" w14:textId="097A495D" w:rsidR="006D5AA7" w:rsidRPr="00344746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t>1.3.</w:t>
      </w:r>
      <w:r w:rsidRPr="00344746">
        <w:rPr>
          <w:rFonts w:cs="Arial"/>
          <w:sz w:val="20"/>
          <w:szCs w:val="20"/>
          <w:lang w:val="pt-PT"/>
        </w:rPr>
        <w:t xml:space="preserve"> </w:t>
      </w:r>
      <w:bookmarkStart w:id="18" w:name="_Hlk58924535"/>
      <w:r w:rsidR="00D8076D" w:rsidRPr="00344746">
        <w:rPr>
          <w:rFonts w:cs="Arial"/>
          <w:sz w:val="20"/>
          <w:szCs w:val="20"/>
          <w:lang w:val="pt-PT"/>
        </w:rPr>
        <w:t xml:space="preserve">No processo deve deixar registo dos convites </w:t>
      </w:r>
      <w:r w:rsidR="0002085F" w:rsidRPr="00344746">
        <w:rPr>
          <w:rFonts w:cs="Arial"/>
          <w:sz w:val="20"/>
          <w:szCs w:val="20"/>
          <w:lang w:val="pt-PT"/>
        </w:rPr>
        <w:t>feitos</w:t>
      </w:r>
      <w:r w:rsidR="00D8076D" w:rsidRPr="00344746">
        <w:rPr>
          <w:rFonts w:cs="Arial"/>
          <w:sz w:val="20"/>
          <w:szCs w:val="20"/>
          <w:lang w:val="pt-PT"/>
        </w:rPr>
        <w:t xml:space="preserve"> às empresas candidatas</w:t>
      </w:r>
      <w:bookmarkEnd w:id="18"/>
      <w:r w:rsidRPr="00344746">
        <w:rPr>
          <w:rFonts w:cs="Arial"/>
          <w:sz w:val="20"/>
          <w:szCs w:val="20"/>
          <w:lang w:val="pt-PT"/>
        </w:rPr>
        <w:t>.</w:t>
      </w:r>
    </w:p>
    <w:p w14:paraId="00E9CF81" w14:textId="77777777" w:rsidR="006D5AA7" w:rsidRPr="00536FCA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  <w:lang w:val="pt-PT"/>
        </w:rPr>
      </w:pPr>
    </w:p>
    <w:p w14:paraId="0FF0AF6E" w14:textId="77777777" w:rsidR="00D8076D" w:rsidRPr="00344746" w:rsidRDefault="00D8076D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bookmarkStart w:id="19" w:name="_Hlk58924546"/>
      <w:r w:rsidRPr="00344746">
        <w:rPr>
          <w:rFonts w:cs="Arial"/>
          <w:b/>
          <w:sz w:val="20"/>
          <w:szCs w:val="20"/>
          <w:lang w:val="pt-PT"/>
        </w:rPr>
        <w:t>Segunda: Apresentação de propostas</w:t>
      </w:r>
    </w:p>
    <w:bookmarkEnd w:id="19"/>
    <w:p w14:paraId="0E120583" w14:textId="279D2A60" w:rsidR="006D5AA7" w:rsidRPr="00344746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t>2.1.</w:t>
      </w:r>
      <w:r w:rsidRPr="00344746">
        <w:rPr>
          <w:rFonts w:cs="Arial"/>
          <w:sz w:val="20"/>
          <w:szCs w:val="20"/>
          <w:lang w:val="pt-PT"/>
        </w:rPr>
        <w:t xml:space="preserve"> </w:t>
      </w:r>
      <w:bookmarkStart w:id="20" w:name="_Hlk58924555"/>
      <w:r w:rsidR="00D8076D" w:rsidRPr="00344746">
        <w:rPr>
          <w:rFonts w:cs="Arial"/>
          <w:sz w:val="20"/>
          <w:szCs w:val="20"/>
          <w:lang w:val="pt-PT"/>
        </w:rPr>
        <w:t>As propostas devem apresentar-se no local e prazo máximo de apresentação especificados no convite a apresentar</w:t>
      </w:r>
      <w:bookmarkEnd w:id="20"/>
      <w:r w:rsidRPr="00344746">
        <w:rPr>
          <w:rFonts w:cs="Arial"/>
          <w:sz w:val="20"/>
          <w:szCs w:val="20"/>
          <w:lang w:val="pt-PT"/>
        </w:rPr>
        <w:t>.</w:t>
      </w:r>
    </w:p>
    <w:p w14:paraId="5A3A09B4" w14:textId="549F2DC0" w:rsidR="006D5AA7" w:rsidRPr="00344746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t>2.2.</w:t>
      </w:r>
      <w:r w:rsidRPr="00344746">
        <w:rPr>
          <w:rFonts w:cs="Arial"/>
          <w:sz w:val="20"/>
          <w:szCs w:val="20"/>
          <w:lang w:val="pt-PT"/>
        </w:rPr>
        <w:t xml:space="preserve"> </w:t>
      </w:r>
      <w:bookmarkStart w:id="21" w:name="_Hlk58924564"/>
      <w:r w:rsidR="00D8076D" w:rsidRPr="00344746">
        <w:rPr>
          <w:rFonts w:cs="Arial"/>
          <w:sz w:val="20"/>
          <w:szCs w:val="20"/>
          <w:lang w:val="pt-PT"/>
        </w:rPr>
        <w:t>As empresas proponentes só podem apresentar uma única proposta</w:t>
      </w:r>
      <w:bookmarkEnd w:id="21"/>
      <w:r w:rsidRPr="00344746">
        <w:rPr>
          <w:rFonts w:cs="Arial"/>
          <w:sz w:val="20"/>
          <w:szCs w:val="20"/>
          <w:lang w:val="pt-PT"/>
        </w:rPr>
        <w:t>.</w:t>
      </w:r>
    </w:p>
    <w:p w14:paraId="7F93305A" w14:textId="2D063FDA" w:rsidR="006D5AA7" w:rsidRPr="00344746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44746">
        <w:rPr>
          <w:rFonts w:cs="Arial"/>
          <w:b/>
          <w:sz w:val="20"/>
          <w:szCs w:val="20"/>
          <w:lang w:val="pt-PT"/>
        </w:rPr>
        <w:t>2.3.</w:t>
      </w:r>
      <w:r w:rsidRPr="00344746">
        <w:rPr>
          <w:rFonts w:cs="Arial"/>
          <w:sz w:val="20"/>
          <w:szCs w:val="20"/>
          <w:lang w:val="pt-PT"/>
        </w:rPr>
        <w:t xml:space="preserve"> </w:t>
      </w:r>
      <w:bookmarkStart w:id="22" w:name="_Hlk58924586"/>
      <w:r w:rsidR="005E2C5B" w:rsidRPr="00344746">
        <w:rPr>
          <w:rFonts w:cs="Arial"/>
          <w:sz w:val="20"/>
          <w:szCs w:val="20"/>
          <w:lang w:val="pt-PT"/>
        </w:rPr>
        <w:t xml:space="preserve">As propostas são secretas e a sua apresentação supõe a aceitação incondicional por parte da empresa proponente do conteúdo do </w:t>
      </w:r>
      <w:r w:rsidR="00360202" w:rsidRPr="00344746">
        <w:rPr>
          <w:rFonts w:cs="Arial"/>
          <w:sz w:val="20"/>
          <w:szCs w:val="20"/>
          <w:lang w:val="pt-PT"/>
        </w:rPr>
        <w:t>Q</w:t>
      </w:r>
      <w:r w:rsidR="005E2C5B" w:rsidRPr="00344746">
        <w:rPr>
          <w:rFonts w:cs="Arial"/>
          <w:sz w:val="20"/>
          <w:szCs w:val="20"/>
          <w:lang w:val="pt-PT"/>
        </w:rPr>
        <w:t xml:space="preserve">uadro de </w:t>
      </w:r>
      <w:r w:rsidR="00360202" w:rsidRPr="00344746">
        <w:rPr>
          <w:rFonts w:cs="Arial"/>
          <w:sz w:val="20"/>
          <w:szCs w:val="20"/>
          <w:lang w:val="pt-PT"/>
        </w:rPr>
        <w:t>C</w:t>
      </w:r>
      <w:r w:rsidR="005E2C5B" w:rsidRPr="00344746">
        <w:rPr>
          <w:rFonts w:cs="Arial"/>
          <w:sz w:val="20"/>
          <w:szCs w:val="20"/>
          <w:lang w:val="pt-PT"/>
        </w:rPr>
        <w:t xml:space="preserve">aracterísticas e do conteúdo do </w:t>
      </w:r>
      <w:r w:rsidR="0027099E" w:rsidRPr="00344746">
        <w:rPr>
          <w:rFonts w:cs="Arial"/>
          <w:sz w:val="20"/>
          <w:szCs w:val="20"/>
          <w:lang w:val="pt-PT"/>
        </w:rPr>
        <w:t>D</w:t>
      </w:r>
      <w:r w:rsidR="005E2C5B" w:rsidRPr="00344746">
        <w:rPr>
          <w:rFonts w:cs="Arial"/>
          <w:sz w:val="20"/>
          <w:szCs w:val="20"/>
          <w:lang w:val="pt-PT"/>
        </w:rPr>
        <w:t>ocumento de prescrições técnicas, bem como a autorização aos serviços dependentes do órgão de contratação e ao órgão de contratação para consultar os dados que constem nos registos oficiais ou nas listas oficiais de operadores económicos de um Estado-membro da União Europeia</w:t>
      </w:r>
      <w:bookmarkEnd w:id="22"/>
      <w:r w:rsidRPr="00344746">
        <w:rPr>
          <w:rFonts w:cs="Arial"/>
          <w:sz w:val="20"/>
          <w:szCs w:val="20"/>
          <w:lang w:val="pt-PT"/>
        </w:rPr>
        <w:t>.</w:t>
      </w:r>
    </w:p>
    <w:p w14:paraId="4CB2F776" w14:textId="77777777" w:rsidR="006D5AA7" w:rsidRPr="00536FCA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  <w:lang w:val="pt-PT"/>
        </w:rPr>
      </w:pPr>
    </w:p>
    <w:p w14:paraId="2198AE0C" w14:textId="077A6E5A" w:rsidR="006D5AA7" w:rsidRPr="00B35EC3" w:rsidRDefault="005E2C5B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bookmarkStart w:id="23" w:name="_Hlk58924594"/>
      <w:r w:rsidRPr="00730C08">
        <w:rPr>
          <w:rFonts w:cs="Arial"/>
          <w:b/>
          <w:sz w:val="20"/>
          <w:szCs w:val="20"/>
          <w:lang w:val="pt-PT"/>
        </w:rPr>
        <w:t>Terceira: Conteúdo das propostas</w:t>
      </w:r>
      <w:bookmarkEnd w:id="23"/>
    </w:p>
    <w:p w14:paraId="58E57F50" w14:textId="68CFA993" w:rsidR="00656451" w:rsidRPr="00730C08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730C08">
        <w:rPr>
          <w:rFonts w:cs="Arial"/>
          <w:b/>
          <w:sz w:val="20"/>
          <w:szCs w:val="20"/>
          <w:lang w:val="pt-PT"/>
        </w:rPr>
        <w:t>3.1.</w:t>
      </w:r>
      <w:r w:rsidRPr="00730C08">
        <w:rPr>
          <w:rFonts w:cs="Arial"/>
          <w:sz w:val="20"/>
          <w:szCs w:val="20"/>
          <w:lang w:val="pt-PT"/>
        </w:rPr>
        <w:t xml:space="preserve"> </w:t>
      </w:r>
      <w:bookmarkStart w:id="24" w:name="_Hlk58924609"/>
      <w:r w:rsidR="005E2C5B" w:rsidRPr="00730C08">
        <w:rPr>
          <w:rFonts w:cs="Arial"/>
          <w:sz w:val="20"/>
          <w:szCs w:val="20"/>
          <w:lang w:val="pt-PT"/>
        </w:rPr>
        <w:t>As propostas apresentar-se-ão num envelope fechado e assinado pela empresa proponente ou seu representante, fazendo constar de maneira visível no exterior o órgão de contratação ao qual se dirige, o título do contrato e número de processo e o nome da empresa proponente</w:t>
      </w:r>
      <w:bookmarkEnd w:id="24"/>
      <w:r w:rsidRPr="00730C08">
        <w:rPr>
          <w:rFonts w:cs="Arial"/>
          <w:sz w:val="20"/>
          <w:szCs w:val="20"/>
          <w:lang w:val="pt-PT"/>
        </w:rPr>
        <w:t xml:space="preserve">. </w:t>
      </w:r>
    </w:p>
    <w:p w14:paraId="020EDF81" w14:textId="4BF87E21" w:rsidR="006D5AA7" w:rsidRPr="00B35EC3" w:rsidRDefault="00730C08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46059A">
        <w:rPr>
          <w:rFonts w:cs="Arial"/>
          <w:sz w:val="20"/>
          <w:szCs w:val="20"/>
          <w:lang w:val="pt-PT"/>
        </w:rPr>
        <w:t xml:space="preserve">A empresa proponente deverá anexar a solicitação de apresentação dos documentos, conforme modelo do </w:t>
      </w:r>
      <w:r w:rsidRPr="0046059A">
        <w:rPr>
          <w:rFonts w:cs="Arial"/>
          <w:b/>
          <w:bCs/>
          <w:sz w:val="20"/>
          <w:szCs w:val="20"/>
          <w:lang w:val="pt-PT"/>
        </w:rPr>
        <w:t>Anexo 5</w:t>
      </w:r>
      <w:r w:rsidRPr="0046059A">
        <w:rPr>
          <w:rFonts w:cs="Arial"/>
          <w:sz w:val="20"/>
          <w:szCs w:val="20"/>
          <w:lang w:val="pt-PT"/>
        </w:rPr>
        <w:t xml:space="preserve"> dest</w:t>
      </w:r>
      <w:r w:rsidR="0046059A">
        <w:rPr>
          <w:rFonts w:cs="Arial"/>
          <w:sz w:val="20"/>
          <w:szCs w:val="20"/>
          <w:lang w:val="pt-PT"/>
        </w:rPr>
        <w:t>e Quadro</w:t>
      </w:r>
      <w:r w:rsidRPr="0046059A">
        <w:rPr>
          <w:rFonts w:cs="Arial"/>
          <w:sz w:val="20"/>
          <w:szCs w:val="20"/>
          <w:lang w:val="pt-PT"/>
        </w:rPr>
        <w:t xml:space="preserve"> de Características, fora do envelope.</w:t>
      </w:r>
    </w:p>
    <w:p w14:paraId="2FB2E07D" w14:textId="3C4D7B5D" w:rsidR="006D5AA7" w:rsidRPr="0046059A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46059A">
        <w:rPr>
          <w:rFonts w:cs="Arial"/>
          <w:b/>
          <w:sz w:val="20"/>
          <w:szCs w:val="20"/>
          <w:lang w:val="pt-PT"/>
        </w:rPr>
        <w:t>3.2.</w:t>
      </w:r>
      <w:r w:rsidRPr="0046059A">
        <w:rPr>
          <w:rFonts w:cs="Arial"/>
          <w:sz w:val="20"/>
          <w:szCs w:val="20"/>
          <w:lang w:val="pt-PT"/>
        </w:rPr>
        <w:t xml:space="preserve"> </w:t>
      </w:r>
      <w:bookmarkStart w:id="25" w:name="_Hlk58924629"/>
      <w:r w:rsidR="005E2C5B" w:rsidRPr="0046059A">
        <w:rPr>
          <w:rFonts w:cs="Arial"/>
          <w:sz w:val="20"/>
          <w:szCs w:val="20"/>
          <w:lang w:val="pt-PT"/>
        </w:rPr>
        <w:t>Toda a documentação que as propostas incluírem ter-se-á de apresentar escrita em castelhano, em catalão ou na língua do país onde a Delegação tem o seu âmbito de atuação. Neste último caso, será necessário garantir a disponibilidade da tradução para catalão dos documentos redigidos em língua estrangeira, para efeitos da fiscalização do contrato</w:t>
      </w:r>
      <w:bookmarkEnd w:id="25"/>
      <w:r w:rsidRPr="0046059A">
        <w:rPr>
          <w:rFonts w:cs="Arial"/>
          <w:sz w:val="20"/>
          <w:szCs w:val="20"/>
          <w:lang w:val="pt-PT"/>
        </w:rPr>
        <w:t>.</w:t>
      </w:r>
    </w:p>
    <w:p w14:paraId="4706DADD" w14:textId="2FDCCD62" w:rsidR="006D5AA7" w:rsidRPr="00B35EC3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46059A">
        <w:rPr>
          <w:rFonts w:cs="Arial"/>
          <w:b/>
          <w:sz w:val="20"/>
          <w:szCs w:val="20"/>
          <w:lang w:val="pt-PT"/>
        </w:rPr>
        <w:t>3.3.</w:t>
      </w:r>
      <w:r w:rsidRPr="0046059A">
        <w:rPr>
          <w:rFonts w:cs="Arial"/>
          <w:sz w:val="20"/>
          <w:szCs w:val="20"/>
          <w:lang w:val="pt-PT"/>
        </w:rPr>
        <w:t xml:space="preserve"> </w:t>
      </w:r>
      <w:bookmarkStart w:id="26" w:name="_Hlk58924639"/>
      <w:r w:rsidR="005E2C5B" w:rsidRPr="0046059A">
        <w:rPr>
          <w:rFonts w:cs="Arial"/>
          <w:sz w:val="20"/>
          <w:szCs w:val="20"/>
          <w:lang w:val="pt-PT"/>
        </w:rPr>
        <w:t>A documentação administrativa que o envelope deve conter é a seguinte</w:t>
      </w:r>
      <w:bookmarkEnd w:id="26"/>
      <w:r w:rsidRPr="0046059A">
        <w:rPr>
          <w:rFonts w:cs="Arial"/>
          <w:sz w:val="20"/>
          <w:szCs w:val="20"/>
          <w:lang w:val="pt-PT"/>
        </w:rPr>
        <w:t>:</w:t>
      </w:r>
    </w:p>
    <w:p w14:paraId="4743DB29" w14:textId="3BF9DB65" w:rsidR="006D5AA7" w:rsidRPr="00B35EC3" w:rsidRDefault="00D85E9A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bookmarkStart w:id="27" w:name="_Hlk58924662"/>
      <w:r w:rsidRPr="00E220F0">
        <w:rPr>
          <w:rFonts w:cs="Arial"/>
          <w:sz w:val="20"/>
          <w:szCs w:val="20"/>
          <w:lang w:val="pt-PT"/>
        </w:rPr>
        <w:t xml:space="preserve">Documento </w:t>
      </w:r>
      <w:r w:rsidR="008266DB" w:rsidRPr="00E220F0">
        <w:rPr>
          <w:rFonts w:cs="Arial"/>
          <w:sz w:val="20"/>
          <w:szCs w:val="20"/>
          <w:lang w:val="pt-PT"/>
        </w:rPr>
        <w:t>E</w:t>
      </w:r>
      <w:r w:rsidRPr="00E220F0">
        <w:rPr>
          <w:rFonts w:cs="Arial"/>
          <w:sz w:val="20"/>
          <w:szCs w:val="20"/>
          <w:lang w:val="pt-PT"/>
        </w:rPr>
        <w:t xml:space="preserve">uropeu </w:t>
      </w:r>
      <w:r w:rsidR="008266DB" w:rsidRPr="00E220F0">
        <w:rPr>
          <w:rFonts w:cs="Arial"/>
          <w:sz w:val="20"/>
          <w:szCs w:val="20"/>
          <w:lang w:val="pt-PT"/>
        </w:rPr>
        <w:t>Ú</w:t>
      </w:r>
      <w:r w:rsidRPr="00E220F0">
        <w:rPr>
          <w:rFonts w:cs="Arial"/>
          <w:sz w:val="20"/>
          <w:szCs w:val="20"/>
          <w:lang w:val="pt-PT"/>
        </w:rPr>
        <w:t xml:space="preserve">nico de </w:t>
      </w:r>
      <w:r w:rsidR="008266DB" w:rsidRPr="00E220F0">
        <w:rPr>
          <w:rFonts w:cs="Arial"/>
          <w:sz w:val="20"/>
          <w:szCs w:val="20"/>
          <w:lang w:val="pt-PT"/>
        </w:rPr>
        <w:t>C</w:t>
      </w:r>
      <w:r w:rsidRPr="00E220F0">
        <w:rPr>
          <w:rFonts w:cs="Arial"/>
          <w:sz w:val="20"/>
          <w:szCs w:val="20"/>
          <w:lang w:val="pt-PT"/>
        </w:rPr>
        <w:t xml:space="preserve">ontratação (DEUC), assinado pelo representante da empresa candidata, o </w:t>
      </w:r>
      <w:r w:rsidRPr="00E220F0">
        <w:rPr>
          <w:rFonts w:cs="Arial"/>
          <w:i/>
          <w:iCs/>
          <w:sz w:val="20"/>
          <w:szCs w:val="20"/>
          <w:lang w:val="pt-PT"/>
        </w:rPr>
        <w:t>link</w:t>
      </w:r>
      <w:r w:rsidRPr="00E220F0">
        <w:rPr>
          <w:rFonts w:cs="Arial"/>
          <w:sz w:val="20"/>
          <w:szCs w:val="20"/>
          <w:lang w:val="pt-PT"/>
        </w:rPr>
        <w:t xml:space="preserve"> para o acesso </w:t>
      </w:r>
      <w:r w:rsidR="0002085F" w:rsidRPr="00E220F0">
        <w:rPr>
          <w:rFonts w:cs="Arial"/>
          <w:sz w:val="20"/>
          <w:szCs w:val="20"/>
          <w:lang w:val="pt-PT"/>
        </w:rPr>
        <w:t>que</w:t>
      </w:r>
      <w:r w:rsidRPr="00E220F0">
        <w:rPr>
          <w:rFonts w:cs="Arial"/>
          <w:sz w:val="20"/>
          <w:szCs w:val="20"/>
          <w:lang w:val="pt-PT"/>
        </w:rPr>
        <w:t xml:space="preserve"> se encontra especificado no</w:t>
      </w:r>
      <w:r w:rsidRPr="00E220F0">
        <w:rPr>
          <w:rFonts w:cs="Arial"/>
          <w:b/>
          <w:bCs/>
          <w:sz w:val="20"/>
          <w:szCs w:val="20"/>
          <w:lang w:val="pt-PT"/>
        </w:rPr>
        <w:t xml:space="preserve"> Anexo 1</w:t>
      </w:r>
      <w:r w:rsidRPr="00E220F0">
        <w:rPr>
          <w:rFonts w:cs="Arial"/>
          <w:sz w:val="20"/>
          <w:szCs w:val="20"/>
          <w:lang w:val="pt-PT"/>
        </w:rPr>
        <w:t>, ou declaração responsável conforme se cumprem os requisitos para contratar, assinada pelo representante da empresa, de acordo com o modelo que consta no</w:t>
      </w:r>
      <w:r w:rsidRPr="00E220F0">
        <w:rPr>
          <w:rFonts w:cs="Arial"/>
          <w:b/>
          <w:bCs/>
          <w:sz w:val="20"/>
          <w:szCs w:val="20"/>
          <w:lang w:val="pt-PT"/>
        </w:rPr>
        <w:t xml:space="preserve"> Anexo 2</w:t>
      </w:r>
      <w:bookmarkEnd w:id="27"/>
      <w:r w:rsidR="006D5AA7" w:rsidRPr="00E220F0">
        <w:rPr>
          <w:rFonts w:cs="Arial"/>
          <w:sz w:val="20"/>
          <w:szCs w:val="20"/>
          <w:lang w:val="pt-PT"/>
        </w:rPr>
        <w:t xml:space="preserve">. </w:t>
      </w:r>
    </w:p>
    <w:p w14:paraId="3229D475" w14:textId="53BF57BC" w:rsidR="006D5AA7" w:rsidRPr="00E220F0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E220F0">
        <w:rPr>
          <w:rFonts w:cs="Arial"/>
          <w:b/>
          <w:sz w:val="20"/>
          <w:szCs w:val="20"/>
          <w:lang w:val="pt-PT"/>
        </w:rPr>
        <w:t>3.4.</w:t>
      </w:r>
      <w:r w:rsidRPr="00E220F0">
        <w:rPr>
          <w:rFonts w:cs="Arial"/>
          <w:sz w:val="20"/>
          <w:szCs w:val="20"/>
          <w:lang w:val="pt-PT"/>
        </w:rPr>
        <w:t xml:space="preserve"> </w:t>
      </w:r>
      <w:bookmarkStart w:id="28" w:name="_Hlk58924675"/>
      <w:r w:rsidR="00D85E9A" w:rsidRPr="00E220F0">
        <w:rPr>
          <w:rFonts w:cs="Arial"/>
          <w:sz w:val="20"/>
          <w:szCs w:val="20"/>
          <w:lang w:val="pt-PT"/>
        </w:rPr>
        <w:t xml:space="preserve">A proposta técnica que o envelope deve conter deve ser apresentada conforme os documentos e o modelo estabelecidos no </w:t>
      </w:r>
      <w:r w:rsidR="00D85E9A" w:rsidRPr="00E220F0">
        <w:rPr>
          <w:rFonts w:cs="Arial"/>
          <w:b/>
          <w:bCs/>
          <w:sz w:val="20"/>
          <w:szCs w:val="20"/>
          <w:lang w:val="pt-PT"/>
        </w:rPr>
        <w:t>Anexo 3</w:t>
      </w:r>
      <w:bookmarkEnd w:id="28"/>
      <w:r w:rsidRPr="00E220F0">
        <w:rPr>
          <w:rFonts w:cs="Arial"/>
          <w:sz w:val="20"/>
          <w:szCs w:val="20"/>
          <w:lang w:val="pt-PT"/>
        </w:rPr>
        <w:t>.</w:t>
      </w:r>
    </w:p>
    <w:p w14:paraId="11FD7C8B" w14:textId="38A17A4A" w:rsidR="006D5AA7" w:rsidRDefault="00D85E9A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E220F0">
        <w:rPr>
          <w:rFonts w:cs="Arial"/>
          <w:sz w:val="20"/>
          <w:szCs w:val="20"/>
          <w:lang w:val="pt-PT"/>
        </w:rPr>
        <w:t xml:space="preserve">As propostas económicas devem indicar, como </w:t>
      </w:r>
      <w:r w:rsidR="00D102C5" w:rsidRPr="00E220F0">
        <w:rPr>
          <w:rFonts w:cs="Arial"/>
          <w:sz w:val="20"/>
          <w:szCs w:val="20"/>
          <w:lang w:val="pt-PT"/>
        </w:rPr>
        <w:t>quantia</w:t>
      </w:r>
      <w:r w:rsidRPr="00E220F0">
        <w:rPr>
          <w:rFonts w:cs="Arial"/>
          <w:sz w:val="20"/>
          <w:szCs w:val="20"/>
          <w:lang w:val="pt-PT"/>
        </w:rPr>
        <w:t xml:space="preserve"> independente, o montante do Imposto sobre o Valor Acrescentado ou qualquer outro imposto equivalente que tenha de ser </w:t>
      </w:r>
      <w:r w:rsidR="0002085F" w:rsidRPr="00E220F0">
        <w:rPr>
          <w:rFonts w:cs="Arial"/>
          <w:sz w:val="20"/>
          <w:szCs w:val="20"/>
          <w:lang w:val="pt-PT"/>
        </w:rPr>
        <w:t>aplica</w:t>
      </w:r>
      <w:r w:rsidRPr="00E220F0">
        <w:rPr>
          <w:rFonts w:cs="Arial"/>
          <w:sz w:val="20"/>
          <w:szCs w:val="20"/>
          <w:lang w:val="pt-PT"/>
        </w:rPr>
        <w:t>do</w:t>
      </w:r>
      <w:r w:rsidR="006D5AA7" w:rsidRPr="00E220F0">
        <w:rPr>
          <w:rFonts w:cs="Arial"/>
          <w:sz w:val="20"/>
          <w:szCs w:val="20"/>
          <w:lang w:val="pt-PT"/>
        </w:rPr>
        <w:t>.</w:t>
      </w:r>
    </w:p>
    <w:p w14:paraId="56C3235E" w14:textId="77777777" w:rsidR="00B35EC3" w:rsidRDefault="00B35EC3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3841B189" w14:textId="723EA7A4" w:rsidR="006D5AA7" w:rsidRPr="00B35EC3" w:rsidRDefault="00D85E9A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E220F0">
        <w:rPr>
          <w:rFonts w:cs="Arial"/>
          <w:b/>
          <w:sz w:val="20"/>
          <w:szCs w:val="20"/>
          <w:lang w:val="pt-PT"/>
        </w:rPr>
        <w:t>Quarta: Qualificação documentação e negociação</w:t>
      </w:r>
    </w:p>
    <w:p w14:paraId="4B44AD7C" w14:textId="07E8503E" w:rsidR="006D5AA7" w:rsidRPr="00E220F0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E220F0">
        <w:rPr>
          <w:rFonts w:cs="Arial"/>
          <w:b/>
          <w:sz w:val="20"/>
          <w:szCs w:val="20"/>
          <w:lang w:val="pt-PT"/>
        </w:rPr>
        <w:t>4.1.</w:t>
      </w:r>
      <w:r w:rsidRPr="00E220F0">
        <w:rPr>
          <w:rFonts w:cs="Arial"/>
          <w:sz w:val="20"/>
          <w:szCs w:val="20"/>
          <w:lang w:val="pt-PT"/>
        </w:rPr>
        <w:t xml:space="preserve"> </w:t>
      </w:r>
      <w:r w:rsidR="00D85E9A" w:rsidRPr="00E220F0">
        <w:rPr>
          <w:rFonts w:cs="Arial"/>
          <w:sz w:val="20"/>
          <w:szCs w:val="20"/>
          <w:lang w:val="pt-PT"/>
        </w:rPr>
        <w:t>Negociação dos termos do contrato</w:t>
      </w:r>
    </w:p>
    <w:p w14:paraId="0009D19C" w14:textId="4E4EF858" w:rsidR="006D5AA7" w:rsidRPr="00B35EC3" w:rsidRDefault="008C6513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bookmarkStart w:id="29" w:name="_Hlk58857299"/>
      <w:r w:rsidRPr="00E220F0">
        <w:rPr>
          <w:rFonts w:cs="Arial"/>
          <w:sz w:val="20"/>
          <w:szCs w:val="20"/>
          <w:lang w:val="pt-PT"/>
        </w:rPr>
        <w:lastRenderedPageBreak/>
        <w:t>Depois de qualificada a documentação geral e referidos os defeitos ou omissões observados, o órgão de contratação deve negociar as condições do contrato com todas as empresas candidatas admitidas</w:t>
      </w:r>
      <w:bookmarkEnd w:id="29"/>
      <w:r w:rsidR="006D5AA7" w:rsidRPr="00E220F0">
        <w:rPr>
          <w:rFonts w:cs="Arial"/>
          <w:sz w:val="20"/>
          <w:szCs w:val="20"/>
          <w:lang w:val="pt-PT"/>
        </w:rPr>
        <w:t xml:space="preserve">. </w:t>
      </w:r>
    </w:p>
    <w:p w14:paraId="08391FB5" w14:textId="16FB2465" w:rsidR="006D5AA7" w:rsidRPr="00BC26F5" w:rsidRDefault="00E2222B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C26F5">
        <w:rPr>
          <w:rFonts w:cs="Arial"/>
          <w:sz w:val="20"/>
          <w:szCs w:val="20"/>
          <w:lang w:val="pt-PT"/>
        </w:rPr>
        <w:t>Os requisitos mínimos da prestação objeto do contrato não serão negociados e os critérios de adjudicação também não</w:t>
      </w:r>
      <w:r w:rsidR="006D5AA7" w:rsidRPr="00BC26F5">
        <w:rPr>
          <w:rFonts w:cs="Arial"/>
          <w:sz w:val="20"/>
          <w:szCs w:val="20"/>
          <w:lang w:val="pt-PT"/>
        </w:rPr>
        <w:t>.</w:t>
      </w:r>
    </w:p>
    <w:p w14:paraId="21E1B2FE" w14:textId="1C1C5F83" w:rsidR="006D5AA7" w:rsidRPr="00B35EC3" w:rsidRDefault="00E2222B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C26F5">
        <w:rPr>
          <w:rFonts w:cs="Arial"/>
          <w:sz w:val="20"/>
          <w:szCs w:val="20"/>
          <w:lang w:val="pt-PT"/>
        </w:rPr>
        <w:t xml:space="preserve">Os aspetos que tenham de ser objeto de negociação, bem como a forma de negociar com as empresas candidatas, são os que se indicam na </w:t>
      </w:r>
      <w:r w:rsidRPr="00BC26F5">
        <w:rPr>
          <w:rFonts w:cs="Arial"/>
          <w:b/>
          <w:bCs/>
          <w:sz w:val="20"/>
          <w:szCs w:val="20"/>
          <w:lang w:val="pt-PT"/>
        </w:rPr>
        <w:t xml:space="preserve">secção I.2 do </w:t>
      </w:r>
      <w:r w:rsidR="00360202" w:rsidRPr="00BC26F5">
        <w:rPr>
          <w:rFonts w:cs="Arial"/>
          <w:b/>
          <w:bCs/>
          <w:sz w:val="20"/>
          <w:szCs w:val="20"/>
          <w:lang w:val="pt-PT"/>
        </w:rPr>
        <w:t>Q</w:t>
      </w:r>
      <w:r w:rsidRPr="00BC26F5">
        <w:rPr>
          <w:rFonts w:cs="Arial"/>
          <w:b/>
          <w:bCs/>
          <w:sz w:val="20"/>
          <w:szCs w:val="20"/>
          <w:lang w:val="pt-PT"/>
        </w:rPr>
        <w:t xml:space="preserve">uadro de </w:t>
      </w:r>
      <w:r w:rsidR="00360202" w:rsidRPr="00BC26F5">
        <w:rPr>
          <w:rFonts w:cs="Arial"/>
          <w:b/>
          <w:bCs/>
          <w:sz w:val="20"/>
          <w:szCs w:val="20"/>
          <w:lang w:val="pt-PT"/>
        </w:rPr>
        <w:t>C</w:t>
      </w:r>
      <w:r w:rsidRPr="00BC26F5">
        <w:rPr>
          <w:rFonts w:cs="Arial"/>
          <w:b/>
          <w:bCs/>
          <w:sz w:val="20"/>
          <w:szCs w:val="20"/>
          <w:lang w:val="pt-PT"/>
        </w:rPr>
        <w:t>aracterísticas</w:t>
      </w:r>
      <w:r w:rsidR="006D5AA7" w:rsidRPr="00BC26F5">
        <w:rPr>
          <w:rFonts w:cs="Arial"/>
          <w:sz w:val="20"/>
          <w:szCs w:val="20"/>
          <w:lang w:val="pt-PT"/>
        </w:rPr>
        <w:t>.</w:t>
      </w:r>
    </w:p>
    <w:p w14:paraId="0FA19790" w14:textId="06A6818E" w:rsidR="006D5AA7" w:rsidRPr="00B35EC3" w:rsidRDefault="007F1348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C26F5">
        <w:rPr>
          <w:rFonts w:cs="Arial"/>
          <w:sz w:val="20"/>
          <w:szCs w:val="20"/>
          <w:lang w:val="pt-PT"/>
        </w:rPr>
        <w:t>É preciso deixar um registo dos documentos da fase de negociação no processo</w:t>
      </w:r>
      <w:r w:rsidR="006D5AA7" w:rsidRPr="00BC26F5">
        <w:rPr>
          <w:rFonts w:cs="Arial"/>
          <w:sz w:val="20"/>
          <w:szCs w:val="20"/>
          <w:lang w:val="pt-PT"/>
        </w:rPr>
        <w:t>.</w:t>
      </w:r>
    </w:p>
    <w:p w14:paraId="454020EA" w14:textId="00FD8DA1" w:rsidR="006D5AA7" w:rsidRPr="00BC26F5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C26F5">
        <w:rPr>
          <w:rFonts w:cs="Arial"/>
          <w:b/>
          <w:sz w:val="20"/>
          <w:szCs w:val="20"/>
          <w:lang w:val="pt-PT"/>
        </w:rPr>
        <w:t>4.2.</w:t>
      </w:r>
      <w:r w:rsidRPr="00BC26F5">
        <w:rPr>
          <w:rFonts w:cs="Arial"/>
          <w:sz w:val="20"/>
          <w:szCs w:val="20"/>
          <w:lang w:val="pt-PT"/>
        </w:rPr>
        <w:t xml:space="preserve"> </w:t>
      </w:r>
      <w:r w:rsidR="00E2222B" w:rsidRPr="00BC26F5">
        <w:rPr>
          <w:rFonts w:cs="Arial"/>
          <w:sz w:val="20"/>
          <w:szCs w:val="20"/>
          <w:lang w:val="pt-PT"/>
        </w:rPr>
        <w:t>Apresentação das propostas finais</w:t>
      </w:r>
    </w:p>
    <w:p w14:paraId="30B4A836" w14:textId="64B90578" w:rsidR="006D5AA7" w:rsidRPr="00BC26F5" w:rsidRDefault="00E2222B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C26F5">
        <w:rPr>
          <w:rFonts w:cs="Arial"/>
          <w:sz w:val="20"/>
          <w:szCs w:val="20"/>
          <w:lang w:val="pt-PT"/>
        </w:rPr>
        <w:t>Termi</w:t>
      </w:r>
      <w:r w:rsidR="00B35EC3">
        <w:rPr>
          <w:rFonts w:cs="Arial"/>
          <w:sz w:val="20"/>
          <w:szCs w:val="20"/>
          <w:lang w:val="pt-PT"/>
        </w:rPr>
        <w:t>n</w:t>
      </w:r>
      <w:r w:rsidRPr="00BC26F5">
        <w:rPr>
          <w:rFonts w:cs="Arial"/>
          <w:sz w:val="20"/>
          <w:szCs w:val="20"/>
          <w:lang w:val="pt-PT"/>
        </w:rPr>
        <w:t>ada a fase de negociação, deve solicitar-se às empresas candidatas que apresentem por escrito a sua proposta final que terá de responder ao resultado da negociação realizada. O prazo para o envio desta proposta final deve estar definido no convite</w:t>
      </w:r>
      <w:r w:rsidR="006D5AA7" w:rsidRPr="00BC26F5">
        <w:rPr>
          <w:rFonts w:cs="Arial"/>
          <w:sz w:val="20"/>
          <w:szCs w:val="20"/>
          <w:lang w:val="pt-PT"/>
        </w:rPr>
        <w:t xml:space="preserve">. </w:t>
      </w:r>
      <w:r w:rsidRPr="00BC26F5">
        <w:rPr>
          <w:rFonts w:cs="Arial"/>
          <w:sz w:val="20"/>
          <w:szCs w:val="20"/>
          <w:lang w:val="pt-PT"/>
        </w:rPr>
        <w:t xml:space="preserve"> </w:t>
      </w:r>
    </w:p>
    <w:p w14:paraId="003AF364" w14:textId="62D279EF" w:rsidR="006D5AA7" w:rsidRPr="00351219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51219">
        <w:rPr>
          <w:rFonts w:cs="Arial"/>
          <w:b/>
          <w:sz w:val="20"/>
          <w:szCs w:val="20"/>
          <w:lang w:val="pt-PT"/>
        </w:rPr>
        <w:t xml:space="preserve">4.3. </w:t>
      </w:r>
      <w:r w:rsidR="00E2222B" w:rsidRPr="00351219">
        <w:rPr>
          <w:rFonts w:cs="Arial"/>
          <w:sz w:val="20"/>
          <w:szCs w:val="20"/>
          <w:lang w:val="pt-PT"/>
        </w:rPr>
        <w:t>Avaliação das propostas e classificação</w:t>
      </w:r>
    </w:p>
    <w:p w14:paraId="1145CA1E" w14:textId="3415F1A0" w:rsidR="006D5AA7" w:rsidRPr="00351219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51219">
        <w:rPr>
          <w:rFonts w:cs="Arial"/>
          <w:b/>
          <w:sz w:val="20"/>
          <w:szCs w:val="20"/>
          <w:lang w:val="pt-PT"/>
        </w:rPr>
        <w:t>4.3.1.</w:t>
      </w:r>
      <w:r w:rsidRPr="00351219">
        <w:rPr>
          <w:rFonts w:cs="Arial"/>
          <w:sz w:val="20"/>
          <w:szCs w:val="20"/>
          <w:lang w:val="pt-PT"/>
        </w:rPr>
        <w:t xml:space="preserve"> </w:t>
      </w:r>
      <w:r w:rsidR="00E2222B" w:rsidRPr="00351219">
        <w:rPr>
          <w:rFonts w:cs="Arial"/>
          <w:sz w:val="20"/>
          <w:szCs w:val="20"/>
          <w:lang w:val="pt-PT"/>
        </w:rPr>
        <w:t xml:space="preserve">Os critérios de adjudicação são os que se detalham na </w:t>
      </w:r>
      <w:r w:rsidR="00E2222B" w:rsidRPr="00351219">
        <w:rPr>
          <w:rFonts w:cs="Arial"/>
          <w:b/>
          <w:bCs/>
          <w:sz w:val="20"/>
          <w:szCs w:val="20"/>
          <w:lang w:val="pt-PT"/>
        </w:rPr>
        <w:t>secção</w:t>
      </w:r>
      <w:r w:rsidRPr="00351219">
        <w:rPr>
          <w:rFonts w:cs="Arial"/>
          <w:b/>
          <w:sz w:val="20"/>
          <w:szCs w:val="20"/>
          <w:lang w:val="pt-PT"/>
        </w:rPr>
        <w:t xml:space="preserve"> I.1 d</w:t>
      </w:r>
      <w:r w:rsidR="00E2222B" w:rsidRPr="00351219">
        <w:rPr>
          <w:rFonts w:cs="Arial"/>
          <w:b/>
          <w:sz w:val="20"/>
          <w:szCs w:val="20"/>
          <w:lang w:val="pt-PT"/>
        </w:rPr>
        <w:t>o</w:t>
      </w:r>
      <w:r w:rsidRPr="00351219">
        <w:rPr>
          <w:rFonts w:cs="Arial"/>
          <w:b/>
          <w:sz w:val="20"/>
          <w:szCs w:val="20"/>
          <w:lang w:val="pt-PT"/>
        </w:rPr>
        <w:t xml:space="preserve"> </w:t>
      </w:r>
      <w:r w:rsidR="00360202" w:rsidRPr="00351219">
        <w:rPr>
          <w:rFonts w:cs="Arial"/>
          <w:b/>
          <w:sz w:val="20"/>
          <w:szCs w:val="20"/>
          <w:lang w:val="pt-PT"/>
        </w:rPr>
        <w:t>Q</w:t>
      </w:r>
      <w:r w:rsidRPr="00351219">
        <w:rPr>
          <w:rFonts w:cs="Arial"/>
          <w:b/>
          <w:sz w:val="20"/>
          <w:szCs w:val="20"/>
          <w:lang w:val="pt-PT"/>
        </w:rPr>
        <w:t>uadr</w:t>
      </w:r>
      <w:r w:rsidR="00E2222B" w:rsidRPr="00351219">
        <w:rPr>
          <w:rFonts w:cs="Arial"/>
          <w:b/>
          <w:sz w:val="20"/>
          <w:szCs w:val="20"/>
          <w:lang w:val="pt-PT"/>
        </w:rPr>
        <w:t>o</w:t>
      </w:r>
      <w:r w:rsidRPr="00351219">
        <w:rPr>
          <w:rFonts w:cs="Arial"/>
          <w:b/>
          <w:sz w:val="20"/>
          <w:szCs w:val="20"/>
          <w:lang w:val="pt-PT"/>
        </w:rPr>
        <w:t xml:space="preserve"> de </w:t>
      </w:r>
      <w:r w:rsidR="00360202" w:rsidRPr="00351219">
        <w:rPr>
          <w:rFonts w:cs="Arial"/>
          <w:b/>
          <w:sz w:val="20"/>
          <w:szCs w:val="20"/>
          <w:lang w:val="pt-PT"/>
        </w:rPr>
        <w:t>C</w:t>
      </w:r>
      <w:r w:rsidRPr="00351219">
        <w:rPr>
          <w:rFonts w:cs="Arial"/>
          <w:b/>
          <w:sz w:val="20"/>
          <w:szCs w:val="20"/>
          <w:lang w:val="pt-PT"/>
        </w:rPr>
        <w:t>aracterísti</w:t>
      </w:r>
      <w:r w:rsidR="00E2222B" w:rsidRPr="00351219">
        <w:rPr>
          <w:rFonts w:cs="Arial"/>
          <w:b/>
          <w:sz w:val="20"/>
          <w:szCs w:val="20"/>
          <w:lang w:val="pt-PT"/>
        </w:rPr>
        <w:t>ca</w:t>
      </w:r>
      <w:r w:rsidRPr="00351219">
        <w:rPr>
          <w:rFonts w:cs="Arial"/>
          <w:b/>
          <w:sz w:val="20"/>
          <w:szCs w:val="20"/>
          <w:lang w:val="pt-PT"/>
        </w:rPr>
        <w:t>s</w:t>
      </w:r>
      <w:r w:rsidRPr="00351219">
        <w:rPr>
          <w:rFonts w:cs="Arial"/>
          <w:sz w:val="20"/>
          <w:szCs w:val="20"/>
          <w:lang w:val="pt-PT"/>
        </w:rPr>
        <w:t>.</w:t>
      </w:r>
    </w:p>
    <w:p w14:paraId="1E5F29CB" w14:textId="1039782C" w:rsidR="00F67EAA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020770">
        <w:rPr>
          <w:rFonts w:cs="Arial"/>
          <w:b/>
          <w:sz w:val="20"/>
          <w:szCs w:val="20"/>
          <w:lang w:val="pt-PT"/>
        </w:rPr>
        <w:t>4.3.2.</w:t>
      </w:r>
      <w:r w:rsidRPr="00020770">
        <w:rPr>
          <w:rFonts w:cs="Arial"/>
          <w:sz w:val="20"/>
          <w:szCs w:val="20"/>
          <w:lang w:val="pt-PT"/>
        </w:rPr>
        <w:t xml:space="preserve"> </w:t>
      </w:r>
      <w:r w:rsidR="00F67EAA" w:rsidRPr="00020770">
        <w:rPr>
          <w:rFonts w:cs="Arial"/>
          <w:sz w:val="20"/>
          <w:szCs w:val="20"/>
          <w:lang w:val="pt-PT"/>
        </w:rPr>
        <w:t xml:space="preserve">Uma vez avaliadas as propostas, a entidade contratante verificará se não existe nenhuma proposta anormalmente baixa. Caso haja oferta neste caso, o órgão contratante dará um prazo razoável à empresa licitante para justificar a viabilidade da proposta. Caso a empresa </w:t>
      </w:r>
      <w:r w:rsidR="000A5C19" w:rsidRPr="00020770">
        <w:rPr>
          <w:rFonts w:cs="Arial"/>
          <w:sz w:val="20"/>
          <w:szCs w:val="20"/>
          <w:lang w:val="pt-PT"/>
        </w:rPr>
        <w:t>proponente</w:t>
      </w:r>
      <w:r w:rsidR="00F67EAA" w:rsidRPr="00020770">
        <w:rPr>
          <w:rFonts w:cs="Arial"/>
          <w:sz w:val="20"/>
          <w:szCs w:val="20"/>
          <w:lang w:val="pt-PT"/>
        </w:rPr>
        <w:t xml:space="preserve"> não apresente qualquer justifica</w:t>
      </w:r>
      <w:r w:rsidR="000A5C19" w:rsidRPr="00020770">
        <w:rPr>
          <w:rFonts w:cs="Arial"/>
          <w:sz w:val="20"/>
          <w:szCs w:val="20"/>
          <w:lang w:val="pt-PT"/>
        </w:rPr>
        <w:t>ção</w:t>
      </w:r>
      <w:r w:rsidR="00F67EAA" w:rsidRPr="00020770">
        <w:rPr>
          <w:rFonts w:cs="Arial"/>
          <w:sz w:val="20"/>
          <w:szCs w:val="20"/>
          <w:lang w:val="pt-PT"/>
        </w:rPr>
        <w:t xml:space="preserve">, deverá considerar-se que a proposta não poderá ser cumprida e, portanto, a empresa </w:t>
      </w:r>
      <w:r w:rsidR="00CA2AB0" w:rsidRPr="00020770">
        <w:rPr>
          <w:rFonts w:cs="Arial"/>
          <w:sz w:val="20"/>
          <w:szCs w:val="20"/>
          <w:lang w:val="pt-PT"/>
        </w:rPr>
        <w:t>proponente</w:t>
      </w:r>
      <w:r w:rsidR="00F67EAA" w:rsidRPr="00020770">
        <w:rPr>
          <w:rFonts w:cs="Arial"/>
          <w:sz w:val="20"/>
          <w:szCs w:val="20"/>
          <w:lang w:val="pt-PT"/>
        </w:rPr>
        <w:t xml:space="preserve"> deverá ser excluída do procedimento licitatório. Se, pelo contrário, as justificações forem recebidas</w:t>
      </w:r>
      <w:r w:rsidR="00F67EAA" w:rsidRPr="00F67EAA">
        <w:rPr>
          <w:rFonts w:cs="Arial"/>
          <w:sz w:val="20"/>
          <w:szCs w:val="20"/>
          <w:lang w:val="pt-PT"/>
        </w:rPr>
        <w:t xml:space="preserve"> dentro do prazo, a informação e documentação fornecida será avaliada para a correspondente aceitação, por considerar comprovada a sua viabilidade, ou, caso contrário, a exclusão da referida proposta por considerar que a informação e a documentação fornecida não explica satisfatoriamente o baixo nível dos preços ou custos propostos e, portanto, a proposta não pode ser cumprida em resultado da inclusão de valores anormalmente baixos.</w:t>
      </w:r>
    </w:p>
    <w:p w14:paraId="051E3609" w14:textId="25CD8CCA" w:rsidR="000F5057" w:rsidRDefault="000F505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0F5057">
        <w:rPr>
          <w:rFonts w:cs="Arial"/>
          <w:sz w:val="20"/>
          <w:szCs w:val="20"/>
          <w:lang w:val="pt-PT"/>
        </w:rPr>
        <w:t xml:space="preserve">A oferta será considerada anormalmente baixa quando a pontuação obtida pelos critérios de adjudicação que não </w:t>
      </w:r>
      <w:r w:rsidR="000B68A8">
        <w:rPr>
          <w:rFonts w:cs="Arial"/>
          <w:sz w:val="20"/>
          <w:szCs w:val="20"/>
          <w:lang w:val="pt-PT"/>
        </w:rPr>
        <w:t>s</w:t>
      </w:r>
      <w:r w:rsidR="002653D3">
        <w:rPr>
          <w:rFonts w:cs="Arial"/>
          <w:sz w:val="20"/>
          <w:szCs w:val="20"/>
          <w:lang w:val="pt-PT"/>
        </w:rPr>
        <w:t>ejam</w:t>
      </w:r>
      <w:r w:rsidRPr="000F5057">
        <w:rPr>
          <w:rFonts w:cs="Arial"/>
          <w:sz w:val="20"/>
          <w:szCs w:val="20"/>
          <w:lang w:val="pt-PT"/>
        </w:rPr>
        <w:t xml:space="preserve"> preço for superior à soma das seguintes variáveis ​​1 e 3, e que, ao mesmo tempo, o preço seja inferior à média dos propostas económicas apresentadas por uma percentagem superior a 20%:</w:t>
      </w:r>
    </w:p>
    <w:p w14:paraId="66D8EE81" w14:textId="354E446A" w:rsidR="002653D3" w:rsidRDefault="002653D3" w:rsidP="00617255">
      <w:pPr>
        <w:pStyle w:val="Pargrafdellista"/>
        <w:numPr>
          <w:ilvl w:val="0"/>
          <w:numId w:val="32"/>
        </w:numPr>
        <w:spacing w:before="120"/>
        <w:ind w:left="0" w:firstLine="0"/>
        <w:contextualSpacing w:val="0"/>
        <w:jc w:val="both"/>
        <w:rPr>
          <w:rFonts w:cs="Arial"/>
          <w:sz w:val="20"/>
          <w:lang w:val="pt-PT"/>
        </w:rPr>
      </w:pPr>
      <w:r w:rsidRPr="00E35904">
        <w:rPr>
          <w:rFonts w:cs="Arial"/>
          <w:sz w:val="20"/>
          <w:lang w:val="pt-PT"/>
        </w:rPr>
        <w:t>Média aritmética da pontuação obtida pelas empresas concorrentes nos critérios de adjudicação que não sejam preço.</w:t>
      </w:r>
    </w:p>
    <w:p w14:paraId="73AFAB5F" w14:textId="4C67F10B" w:rsidR="00E35904" w:rsidRDefault="00E35904" w:rsidP="00617255">
      <w:pPr>
        <w:pStyle w:val="Pargrafdellista"/>
        <w:numPr>
          <w:ilvl w:val="0"/>
          <w:numId w:val="32"/>
        </w:numPr>
        <w:spacing w:before="120"/>
        <w:ind w:left="0" w:firstLine="0"/>
        <w:contextualSpacing w:val="0"/>
        <w:jc w:val="both"/>
        <w:rPr>
          <w:rFonts w:cs="Arial"/>
          <w:sz w:val="20"/>
          <w:lang w:val="pt-PT"/>
        </w:rPr>
      </w:pPr>
      <w:r w:rsidRPr="00E35904">
        <w:rPr>
          <w:rFonts w:cs="Arial"/>
          <w:sz w:val="20"/>
          <w:lang w:val="pt-PT"/>
        </w:rPr>
        <w:t xml:space="preserve">O desvio de cada uma das pontuações obtidas pelas empresas </w:t>
      </w:r>
      <w:r w:rsidR="001B4E5B">
        <w:rPr>
          <w:rFonts w:cs="Arial"/>
          <w:sz w:val="20"/>
          <w:lang w:val="pt-PT"/>
        </w:rPr>
        <w:t>concorrentes</w:t>
      </w:r>
      <w:r w:rsidRPr="00E35904">
        <w:rPr>
          <w:rFonts w:cs="Arial"/>
          <w:sz w:val="20"/>
          <w:lang w:val="pt-PT"/>
        </w:rPr>
        <w:t xml:space="preserve"> em relação à média das pontuações nos critérios que não são preço.</w:t>
      </w:r>
    </w:p>
    <w:p w14:paraId="52226AD3" w14:textId="4E2AD3C6" w:rsidR="00055C24" w:rsidRPr="00E35904" w:rsidRDefault="00055C24" w:rsidP="00617255">
      <w:pPr>
        <w:pStyle w:val="Pargrafdellista"/>
        <w:numPr>
          <w:ilvl w:val="0"/>
          <w:numId w:val="32"/>
        </w:numPr>
        <w:spacing w:before="120"/>
        <w:ind w:left="0" w:firstLine="0"/>
        <w:contextualSpacing w:val="0"/>
        <w:jc w:val="both"/>
        <w:rPr>
          <w:rFonts w:cs="Arial"/>
          <w:sz w:val="20"/>
          <w:lang w:val="pt-PT"/>
        </w:rPr>
      </w:pPr>
      <w:r w:rsidRPr="00055C24">
        <w:rPr>
          <w:rFonts w:cs="Arial"/>
          <w:sz w:val="20"/>
          <w:lang w:val="pt-PT"/>
        </w:rPr>
        <w:t>O cálculo da média aritmética dos desvios obtidos, em valor absoluto, ou seja, sem ter em conta o sinal positivo ou negativo, para os critérios que não sejam preço.</w:t>
      </w:r>
    </w:p>
    <w:p w14:paraId="5A9E37AD" w14:textId="7348B96C" w:rsidR="0051295D" w:rsidRPr="0051295D" w:rsidRDefault="0051295D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51295D">
        <w:rPr>
          <w:rFonts w:cs="Arial"/>
          <w:sz w:val="20"/>
          <w:szCs w:val="20"/>
          <w:lang w:val="pt-PT"/>
        </w:rPr>
        <w:t>Em qualquer caso, será considerado imprudente se a oferta económica for inferior a 30% da média das ofertas económicas. Caso haja apenas uma proposta aceit</w:t>
      </w:r>
      <w:r w:rsidR="00BE2DAF">
        <w:rPr>
          <w:rFonts w:cs="Arial"/>
          <w:sz w:val="20"/>
          <w:szCs w:val="20"/>
          <w:lang w:val="pt-PT"/>
        </w:rPr>
        <w:t>e</w:t>
      </w:r>
      <w:r w:rsidRPr="0051295D">
        <w:rPr>
          <w:rFonts w:cs="Arial"/>
          <w:sz w:val="20"/>
          <w:szCs w:val="20"/>
          <w:lang w:val="pt-PT"/>
        </w:rPr>
        <w:t xml:space="preserve">, esses 30% funcionarão em relação ao </w:t>
      </w:r>
      <w:r w:rsidR="00602B65">
        <w:rPr>
          <w:rFonts w:cs="Arial"/>
          <w:sz w:val="20"/>
          <w:szCs w:val="20"/>
          <w:lang w:val="pt-PT"/>
        </w:rPr>
        <w:t>preço base</w:t>
      </w:r>
      <w:r w:rsidRPr="0051295D">
        <w:rPr>
          <w:rFonts w:cs="Arial"/>
          <w:sz w:val="20"/>
          <w:szCs w:val="20"/>
          <w:lang w:val="pt-PT"/>
        </w:rPr>
        <w:t xml:space="preserve"> </w:t>
      </w:r>
      <w:r w:rsidR="00602B65">
        <w:rPr>
          <w:rFonts w:cs="Arial"/>
          <w:sz w:val="20"/>
          <w:szCs w:val="20"/>
          <w:lang w:val="pt-PT"/>
        </w:rPr>
        <w:t>de licitação</w:t>
      </w:r>
      <w:r w:rsidRPr="0051295D">
        <w:rPr>
          <w:rFonts w:cs="Arial"/>
          <w:sz w:val="20"/>
          <w:szCs w:val="20"/>
          <w:lang w:val="pt-PT"/>
        </w:rPr>
        <w:t>.</w:t>
      </w:r>
    </w:p>
    <w:p w14:paraId="1F50F28E" w14:textId="39040406" w:rsidR="0051295D" w:rsidRDefault="0051295D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020770">
        <w:rPr>
          <w:rFonts w:cs="Arial"/>
          <w:sz w:val="20"/>
          <w:szCs w:val="20"/>
          <w:lang w:val="pt-PT"/>
        </w:rPr>
        <w:t xml:space="preserve">Para efeitos de determinação de valores anormais, o preço que será tido em conta é o preço sem IVA do serviço de limpeza normal relativo aos </w:t>
      </w:r>
      <w:r w:rsidR="00020770" w:rsidRPr="00020770">
        <w:rPr>
          <w:rFonts w:cs="Arial"/>
          <w:sz w:val="20"/>
          <w:szCs w:val="20"/>
          <w:lang w:val="pt-PT"/>
        </w:rPr>
        <w:t>9</w:t>
      </w:r>
      <w:r w:rsidRPr="00020770">
        <w:rPr>
          <w:rFonts w:cs="Arial"/>
          <w:sz w:val="20"/>
          <w:szCs w:val="20"/>
          <w:lang w:val="pt-PT"/>
        </w:rPr>
        <w:t xml:space="preserve"> meses do contrato inicial sem contabilizar o custo das horas extraordinárias.</w:t>
      </w:r>
    </w:p>
    <w:p w14:paraId="7E04BF7D" w14:textId="77777777" w:rsidR="00CE6E57" w:rsidRDefault="00CE6E5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581FC377" w14:textId="63873CFE" w:rsidR="006D5AA7" w:rsidRPr="00B65167" w:rsidRDefault="00777D29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B65167">
        <w:rPr>
          <w:rFonts w:cs="Arial"/>
          <w:b/>
          <w:sz w:val="20"/>
          <w:szCs w:val="20"/>
          <w:lang w:val="pt-PT"/>
        </w:rPr>
        <w:t>Quinta</w:t>
      </w:r>
      <w:r w:rsidR="006D5AA7" w:rsidRPr="00B65167">
        <w:rPr>
          <w:rFonts w:cs="Arial"/>
          <w:b/>
          <w:sz w:val="20"/>
          <w:szCs w:val="20"/>
          <w:lang w:val="pt-PT"/>
        </w:rPr>
        <w:t xml:space="preserve">: </w:t>
      </w:r>
      <w:r w:rsidR="00494A90" w:rsidRPr="00B65167">
        <w:rPr>
          <w:rFonts w:cs="Arial"/>
          <w:b/>
          <w:sz w:val="20"/>
          <w:szCs w:val="20"/>
          <w:lang w:val="pt-PT"/>
        </w:rPr>
        <w:t>Apresentação da documentação justificativa do cumprimento dos requisitos prévios pela empresa candidata que tiver apresentado a melhor proposta</w:t>
      </w:r>
      <w:r w:rsidR="006D5AA7" w:rsidRPr="00B65167">
        <w:rPr>
          <w:rFonts w:cs="Arial"/>
          <w:b/>
          <w:sz w:val="20"/>
          <w:szCs w:val="20"/>
          <w:lang w:val="pt-PT"/>
        </w:rPr>
        <w:t>.</w:t>
      </w:r>
    </w:p>
    <w:p w14:paraId="255823BA" w14:textId="1AA8E58E" w:rsidR="006D5AA7" w:rsidRPr="00B65167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65167">
        <w:rPr>
          <w:rFonts w:cs="Arial"/>
          <w:b/>
          <w:sz w:val="20"/>
          <w:szCs w:val="20"/>
          <w:lang w:val="pt-PT"/>
        </w:rPr>
        <w:t>5.1</w:t>
      </w:r>
      <w:r w:rsidRPr="00B65167">
        <w:rPr>
          <w:rFonts w:cs="Arial"/>
          <w:sz w:val="20"/>
          <w:szCs w:val="20"/>
          <w:lang w:val="pt-PT"/>
        </w:rPr>
        <w:t xml:space="preserve"> </w:t>
      </w:r>
      <w:r w:rsidR="00494A90" w:rsidRPr="00B65167">
        <w:rPr>
          <w:rFonts w:cs="Arial"/>
          <w:sz w:val="20"/>
          <w:szCs w:val="20"/>
          <w:lang w:val="pt-PT"/>
        </w:rPr>
        <w:t>Os serviços dependentes do órgão de contratação devem pedir à empresa candidata que tiver apresentado a melhor proposta que, no prazo de 10 dias úteis a contar desde o seguinte àquele em que tiver recebido o requerimento, apresente a documentação seguinte, para a sua avaliação e qualificação pelo órgão de contratação</w:t>
      </w:r>
      <w:r w:rsidRPr="00B65167">
        <w:rPr>
          <w:rFonts w:cs="Arial"/>
          <w:sz w:val="20"/>
          <w:szCs w:val="20"/>
          <w:lang w:val="pt-PT"/>
        </w:rPr>
        <w:t>.</w:t>
      </w:r>
    </w:p>
    <w:p w14:paraId="052900AA" w14:textId="4D86B408" w:rsidR="006D5AA7" w:rsidRPr="00B65167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65167">
        <w:rPr>
          <w:rFonts w:cs="Arial"/>
          <w:sz w:val="20"/>
          <w:szCs w:val="20"/>
          <w:lang w:val="pt-PT"/>
        </w:rPr>
        <w:lastRenderedPageBreak/>
        <w:t xml:space="preserve">a) </w:t>
      </w:r>
      <w:r w:rsidR="00494A90" w:rsidRPr="00B65167">
        <w:rPr>
          <w:rFonts w:cs="Arial"/>
          <w:sz w:val="20"/>
          <w:szCs w:val="20"/>
          <w:lang w:val="pt-PT"/>
        </w:rPr>
        <w:t xml:space="preserve">Documentos que acreditem a personalidade e capacidade da empresa e o seu âmbito de atividade, em conformidade com a </w:t>
      </w:r>
      <w:r w:rsidR="00494A90" w:rsidRPr="00B65167">
        <w:rPr>
          <w:rFonts w:cs="Arial"/>
          <w:b/>
          <w:bCs/>
          <w:sz w:val="20"/>
          <w:szCs w:val="20"/>
          <w:lang w:val="pt-PT"/>
        </w:rPr>
        <w:t xml:space="preserve">secção F.1 do </w:t>
      </w:r>
      <w:r w:rsidR="00360202" w:rsidRPr="00B65167">
        <w:rPr>
          <w:rFonts w:cs="Arial"/>
          <w:b/>
          <w:bCs/>
          <w:sz w:val="20"/>
          <w:szCs w:val="20"/>
          <w:lang w:val="pt-PT"/>
        </w:rPr>
        <w:t>Q</w:t>
      </w:r>
      <w:r w:rsidR="00494A90" w:rsidRPr="00B65167">
        <w:rPr>
          <w:rFonts w:cs="Arial"/>
          <w:b/>
          <w:bCs/>
          <w:sz w:val="20"/>
          <w:szCs w:val="20"/>
          <w:lang w:val="pt-PT"/>
        </w:rPr>
        <w:t xml:space="preserve">uadro de </w:t>
      </w:r>
      <w:r w:rsidR="00360202" w:rsidRPr="00B65167">
        <w:rPr>
          <w:rFonts w:cs="Arial"/>
          <w:b/>
          <w:bCs/>
          <w:sz w:val="20"/>
          <w:szCs w:val="20"/>
          <w:lang w:val="pt-PT"/>
        </w:rPr>
        <w:t>C</w:t>
      </w:r>
      <w:r w:rsidR="00494A90" w:rsidRPr="00B65167">
        <w:rPr>
          <w:rFonts w:cs="Arial"/>
          <w:b/>
          <w:bCs/>
          <w:sz w:val="20"/>
          <w:szCs w:val="20"/>
          <w:lang w:val="pt-PT"/>
        </w:rPr>
        <w:t>aracterísticas</w:t>
      </w:r>
      <w:r w:rsidRPr="00B65167">
        <w:rPr>
          <w:rFonts w:cs="Arial"/>
          <w:sz w:val="20"/>
          <w:szCs w:val="20"/>
          <w:lang w:val="pt-PT"/>
        </w:rPr>
        <w:t>.</w:t>
      </w:r>
    </w:p>
    <w:p w14:paraId="76D89130" w14:textId="59458F16" w:rsidR="006D5AA7" w:rsidRPr="00B65167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65167">
        <w:rPr>
          <w:rFonts w:cs="Arial"/>
          <w:sz w:val="20"/>
          <w:szCs w:val="20"/>
          <w:lang w:val="pt-PT"/>
        </w:rPr>
        <w:t xml:space="preserve">b) </w:t>
      </w:r>
      <w:r w:rsidR="00494A90" w:rsidRPr="00B65167">
        <w:rPr>
          <w:rFonts w:cs="Arial"/>
          <w:sz w:val="20"/>
          <w:szCs w:val="20"/>
          <w:lang w:val="pt-PT"/>
        </w:rPr>
        <w:t xml:space="preserve">Documentos que acreditem, </w:t>
      </w:r>
      <w:r w:rsidR="0076089C" w:rsidRPr="00B65167">
        <w:rPr>
          <w:rFonts w:cs="Arial"/>
          <w:sz w:val="20"/>
          <w:szCs w:val="20"/>
          <w:lang w:val="pt-PT"/>
        </w:rPr>
        <w:t>conforme o</w:t>
      </w:r>
      <w:r w:rsidR="00494A90" w:rsidRPr="00B65167">
        <w:rPr>
          <w:rFonts w:cs="Arial"/>
          <w:sz w:val="20"/>
          <w:szCs w:val="20"/>
          <w:lang w:val="pt-PT"/>
        </w:rPr>
        <w:t xml:space="preserve"> caso, a representação da empresa candidata</w:t>
      </w:r>
      <w:r w:rsidRPr="00B65167">
        <w:rPr>
          <w:rFonts w:cs="Arial"/>
          <w:sz w:val="20"/>
          <w:szCs w:val="20"/>
          <w:lang w:val="pt-PT"/>
        </w:rPr>
        <w:t>.</w:t>
      </w:r>
    </w:p>
    <w:p w14:paraId="50D86258" w14:textId="3F2D46BF" w:rsidR="006D5AA7" w:rsidRPr="00B65167" w:rsidRDefault="00494A90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65167">
        <w:rPr>
          <w:rFonts w:cs="Arial"/>
          <w:sz w:val="20"/>
          <w:szCs w:val="20"/>
          <w:lang w:val="pt-PT"/>
        </w:rPr>
        <w:t xml:space="preserve">As pessoas que compareçam ou assinem propostas em nome de outrem devem apresentar poder </w:t>
      </w:r>
      <w:r w:rsidR="008C6513" w:rsidRPr="00B65167">
        <w:rPr>
          <w:rFonts w:cs="Arial"/>
          <w:sz w:val="20"/>
          <w:szCs w:val="20"/>
          <w:lang w:val="pt-PT"/>
        </w:rPr>
        <w:t>suficiente para esse</w:t>
      </w:r>
      <w:r w:rsidRPr="00B65167">
        <w:rPr>
          <w:rFonts w:cs="Arial"/>
          <w:sz w:val="20"/>
          <w:szCs w:val="20"/>
          <w:lang w:val="pt-PT"/>
        </w:rPr>
        <w:t xml:space="preserve"> efeito, devidamente emitido conforme a legislação aplicável ou documentação que seja legislativamente aplicável</w:t>
      </w:r>
      <w:r w:rsidR="006D5AA7" w:rsidRPr="00B65167">
        <w:rPr>
          <w:rFonts w:cs="Arial"/>
          <w:sz w:val="20"/>
          <w:szCs w:val="20"/>
          <w:lang w:val="pt-PT"/>
        </w:rPr>
        <w:t>.</w:t>
      </w:r>
      <w:r w:rsidRPr="00B65167">
        <w:rPr>
          <w:rFonts w:cs="Arial"/>
          <w:sz w:val="20"/>
          <w:szCs w:val="20"/>
          <w:lang w:val="pt-PT"/>
        </w:rPr>
        <w:t xml:space="preserve"> </w:t>
      </w:r>
    </w:p>
    <w:p w14:paraId="2AE53A79" w14:textId="1822EBDF" w:rsidR="006D5AA7" w:rsidRPr="00B65167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65167">
        <w:rPr>
          <w:rFonts w:cs="Arial"/>
          <w:sz w:val="20"/>
          <w:szCs w:val="20"/>
          <w:lang w:val="pt-PT"/>
        </w:rPr>
        <w:t xml:space="preserve">c) </w:t>
      </w:r>
      <w:r w:rsidR="00494A90" w:rsidRPr="00B65167">
        <w:rPr>
          <w:rFonts w:cs="Arial"/>
          <w:sz w:val="20"/>
          <w:szCs w:val="20"/>
          <w:lang w:val="pt-PT"/>
        </w:rPr>
        <w:t>Documentos que acreditem a solvência económica e financeira e técnica ou profissional</w:t>
      </w:r>
      <w:r w:rsidRPr="00B65167">
        <w:rPr>
          <w:rFonts w:cs="Arial"/>
          <w:sz w:val="20"/>
          <w:szCs w:val="20"/>
          <w:lang w:val="pt-PT"/>
        </w:rPr>
        <w:t xml:space="preserve">. </w:t>
      </w:r>
    </w:p>
    <w:p w14:paraId="3DC3250F" w14:textId="42229B48" w:rsidR="006D5AA7" w:rsidRPr="00B65167" w:rsidRDefault="00494A90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65167">
        <w:rPr>
          <w:rFonts w:cs="Arial"/>
          <w:sz w:val="20"/>
          <w:szCs w:val="20"/>
          <w:lang w:val="pt-PT"/>
        </w:rPr>
        <w:t xml:space="preserve">A solvência económica e financeira e técnica ou profissional tem-se de acreditar pelos meios e os documentos especificados na </w:t>
      </w:r>
      <w:r w:rsidRPr="00B65167">
        <w:rPr>
          <w:rFonts w:cs="Arial"/>
          <w:b/>
          <w:bCs/>
          <w:sz w:val="20"/>
          <w:szCs w:val="20"/>
          <w:lang w:val="pt-PT"/>
        </w:rPr>
        <w:t xml:space="preserve">secção F.2 do </w:t>
      </w:r>
      <w:r w:rsidR="00360202" w:rsidRPr="00B65167">
        <w:rPr>
          <w:rFonts w:cs="Arial"/>
          <w:b/>
          <w:bCs/>
          <w:sz w:val="20"/>
          <w:szCs w:val="20"/>
          <w:lang w:val="pt-PT"/>
        </w:rPr>
        <w:t>Q</w:t>
      </w:r>
      <w:r w:rsidRPr="00B65167">
        <w:rPr>
          <w:rFonts w:cs="Arial"/>
          <w:b/>
          <w:bCs/>
          <w:sz w:val="20"/>
          <w:szCs w:val="20"/>
          <w:lang w:val="pt-PT"/>
        </w:rPr>
        <w:t xml:space="preserve">uadro de </w:t>
      </w:r>
      <w:r w:rsidR="00360202" w:rsidRPr="00B65167">
        <w:rPr>
          <w:rFonts w:cs="Arial"/>
          <w:b/>
          <w:bCs/>
          <w:sz w:val="20"/>
          <w:szCs w:val="20"/>
          <w:lang w:val="pt-PT"/>
        </w:rPr>
        <w:t>C</w:t>
      </w:r>
      <w:r w:rsidRPr="00B65167">
        <w:rPr>
          <w:rFonts w:cs="Arial"/>
          <w:b/>
          <w:bCs/>
          <w:sz w:val="20"/>
          <w:szCs w:val="20"/>
          <w:lang w:val="pt-PT"/>
        </w:rPr>
        <w:t>aracterísticas</w:t>
      </w:r>
      <w:r w:rsidR="006D5AA7" w:rsidRPr="00B65167">
        <w:rPr>
          <w:rFonts w:cs="Arial"/>
          <w:sz w:val="20"/>
          <w:szCs w:val="20"/>
          <w:lang w:val="pt-PT"/>
        </w:rPr>
        <w:t xml:space="preserve">. </w:t>
      </w:r>
    </w:p>
    <w:p w14:paraId="5809D39B" w14:textId="38CCCE55" w:rsidR="006D5AA7" w:rsidRPr="00B65167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65167">
        <w:rPr>
          <w:rFonts w:cs="Arial"/>
          <w:sz w:val="20"/>
          <w:szCs w:val="20"/>
          <w:lang w:val="pt-PT"/>
        </w:rPr>
        <w:t xml:space="preserve">d) </w:t>
      </w:r>
      <w:r w:rsidR="0076089C" w:rsidRPr="00B65167">
        <w:rPr>
          <w:rFonts w:cs="Arial"/>
          <w:sz w:val="20"/>
          <w:szCs w:val="20"/>
          <w:lang w:val="pt-PT"/>
        </w:rPr>
        <w:t xml:space="preserve">Conforme o </w:t>
      </w:r>
      <w:r w:rsidR="00494A90" w:rsidRPr="00B65167">
        <w:rPr>
          <w:rFonts w:cs="Arial"/>
          <w:sz w:val="20"/>
          <w:szCs w:val="20"/>
          <w:lang w:val="pt-PT"/>
        </w:rPr>
        <w:t>caso, documentos que acreditem a habilitação empresarial ou profissional para a realização da prestação objeto do contrato</w:t>
      </w:r>
      <w:r w:rsidRPr="00B65167">
        <w:rPr>
          <w:rFonts w:cs="Arial"/>
          <w:sz w:val="20"/>
          <w:szCs w:val="20"/>
          <w:lang w:val="pt-PT"/>
        </w:rPr>
        <w:t>.</w:t>
      </w:r>
    </w:p>
    <w:p w14:paraId="228EE7DB" w14:textId="012B615B" w:rsidR="006D5AA7" w:rsidRPr="00B65167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B65167">
        <w:rPr>
          <w:rFonts w:cs="Arial"/>
          <w:sz w:val="20"/>
          <w:szCs w:val="20"/>
          <w:lang w:val="pt-PT"/>
        </w:rPr>
        <w:t xml:space="preserve">e) </w:t>
      </w:r>
      <w:r w:rsidR="0076089C" w:rsidRPr="00B65167">
        <w:rPr>
          <w:rFonts w:cs="Arial"/>
          <w:sz w:val="20"/>
          <w:szCs w:val="20"/>
          <w:lang w:val="pt-PT"/>
        </w:rPr>
        <w:t>Conforme o</w:t>
      </w:r>
      <w:r w:rsidR="00494A90" w:rsidRPr="00B65167">
        <w:rPr>
          <w:rFonts w:cs="Arial"/>
          <w:sz w:val="20"/>
          <w:szCs w:val="20"/>
          <w:lang w:val="pt-PT"/>
        </w:rPr>
        <w:t xml:space="preserve"> caso, documentação que acredite a constituição da garantia definitiva</w:t>
      </w:r>
      <w:r w:rsidRPr="00B65167">
        <w:rPr>
          <w:rFonts w:cs="Arial"/>
          <w:sz w:val="20"/>
          <w:szCs w:val="20"/>
          <w:lang w:val="pt-PT"/>
        </w:rPr>
        <w:t>.</w:t>
      </w:r>
    </w:p>
    <w:p w14:paraId="3CCE047F" w14:textId="75CE66A1" w:rsidR="006D5AA7" w:rsidRPr="00363B45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63B45">
        <w:rPr>
          <w:rFonts w:cs="Arial"/>
          <w:b/>
          <w:sz w:val="20"/>
          <w:szCs w:val="20"/>
          <w:lang w:val="pt-PT"/>
        </w:rPr>
        <w:t>5.2.</w:t>
      </w:r>
      <w:r w:rsidRPr="00363B45">
        <w:rPr>
          <w:rFonts w:cs="Arial"/>
          <w:sz w:val="20"/>
          <w:szCs w:val="20"/>
          <w:lang w:val="pt-PT"/>
        </w:rPr>
        <w:t xml:space="preserve"> </w:t>
      </w:r>
      <w:r w:rsidR="00494A90" w:rsidRPr="00363B45">
        <w:rPr>
          <w:rFonts w:cs="Arial"/>
          <w:sz w:val="20"/>
          <w:szCs w:val="20"/>
          <w:lang w:val="pt-PT"/>
        </w:rPr>
        <w:t xml:space="preserve">O órgão de contratação deve verificar que a empresa proposta como adjudicatária acredita através de documentação o cumprimento dos requisitos de participação exigidos. Caso não se </w:t>
      </w:r>
      <w:r w:rsidR="000C3E50" w:rsidRPr="00363B45">
        <w:rPr>
          <w:rFonts w:cs="Arial"/>
          <w:sz w:val="20"/>
          <w:szCs w:val="20"/>
          <w:lang w:val="pt-PT"/>
        </w:rPr>
        <w:t>envie</w:t>
      </w:r>
      <w:r w:rsidR="00494A90" w:rsidRPr="00363B45">
        <w:rPr>
          <w:rFonts w:cs="Arial"/>
          <w:sz w:val="20"/>
          <w:szCs w:val="20"/>
          <w:lang w:val="pt-PT"/>
        </w:rPr>
        <w:t xml:space="preserve"> a documentação no prazo estabelecido ou caso não </w:t>
      </w:r>
      <w:r w:rsidR="000C3E50" w:rsidRPr="00363B45">
        <w:rPr>
          <w:rFonts w:cs="Arial"/>
          <w:sz w:val="20"/>
          <w:szCs w:val="20"/>
          <w:lang w:val="pt-PT"/>
        </w:rPr>
        <w:t>se inclua</w:t>
      </w:r>
      <w:r w:rsidR="00494A90" w:rsidRPr="00363B45">
        <w:rPr>
          <w:rFonts w:cs="Arial"/>
          <w:sz w:val="20"/>
          <w:szCs w:val="20"/>
          <w:lang w:val="pt-PT"/>
        </w:rPr>
        <w:t xml:space="preserve"> adequadamente a documentação indicada na secção anterior, deve entender-se que a empresa proposta como adjudicatária retirou a sua proposta</w:t>
      </w:r>
      <w:r w:rsidRPr="00363B45">
        <w:rPr>
          <w:rFonts w:cs="Arial"/>
          <w:sz w:val="20"/>
          <w:szCs w:val="20"/>
          <w:lang w:val="pt-PT"/>
        </w:rPr>
        <w:t>.</w:t>
      </w:r>
    </w:p>
    <w:p w14:paraId="02865925" w14:textId="4D4E2AA1" w:rsidR="006D5AA7" w:rsidRPr="00363B45" w:rsidRDefault="00494A90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363B45">
        <w:rPr>
          <w:rFonts w:cs="Arial"/>
          <w:sz w:val="20"/>
          <w:szCs w:val="20"/>
          <w:lang w:val="pt-PT"/>
        </w:rPr>
        <w:t xml:space="preserve">Neste </w:t>
      </w:r>
      <w:r w:rsidR="0041625B" w:rsidRPr="00363B45">
        <w:rPr>
          <w:rFonts w:cs="Arial"/>
          <w:sz w:val="20"/>
          <w:szCs w:val="20"/>
          <w:lang w:val="pt-PT"/>
        </w:rPr>
        <w:t>caso</w:t>
      </w:r>
      <w:r w:rsidRPr="00363B45">
        <w:rPr>
          <w:rFonts w:cs="Arial"/>
          <w:sz w:val="20"/>
          <w:szCs w:val="20"/>
          <w:lang w:val="pt-PT"/>
        </w:rPr>
        <w:t>, deve pedir-se a mesma a documentação indicada na secção anterior à empresa candidata seguinte pela ordem em que as propostas tiverem ficado classificadas</w:t>
      </w:r>
      <w:r w:rsidR="006D5AA7" w:rsidRPr="00363B45">
        <w:rPr>
          <w:rFonts w:cs="Arial"/>
          <w:sz w:val="20"/>
          <w:szCs w:val="20"/>
          <w:lang w:val="pt-PT"/>
        </w:rPr>
        <w:t>.</w:t>
      </w:r>
    </w:p>
    <w:p w14:paraId="382150F4" w14:textId="77777777" w:rsidR="006D5AA7" w:rsidRPr="00F40BD5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</w:p>
    <w:p w14:paraId="6E4031AA" w14:textId="77777777" w:rsidR="0013046C" w:rsidRPr="00F40BD5" w:rsidRDefault="0013046C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F40BD5">
        <w:rPr>
          <w:rFonts w:cs="Arial"/>
          <w:b/>
          <w:sz w:val="20"/>
          <w:szCs w:val="20"/>
          <w:lang w:val="pt-PT"/>
        </w:rPr>
        <w:t>Sexta: Adjudicação</w:t>
      </w:r>
    </w:p>
    <w:p w14:paraId="7A31B767" w14:textId="59AA8C6D" w:rsidR="006D5AA7" w:rsidRPr="00F40BD5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F40BD5">
        <w:rPr>
          <w:rFonts w:cs="Arial"/>
          <w:b/>
          <w:sz w:val="20"/>
          <w:szCs w:val="20"/>
          <w:lang w:val="pt-PT"/>
        </w:rPr>
        <w:t>6.1.</w:t>
      </w:r>
      <w:r w:rsidRPr="00F40BD5">
        <w:rPr>
          <w:rFonts w:cs="Arial"/>
          <w:sz w:val="20"/>
          <w:szCs w:val="20"/>
          <w:lang w:val="pt-PT"/>
        </w:rPr>
        <w:t xml:space="preserve"> </w:t>
      </w:r>
      <w:r w:rsidR="0013046C" w:rsidRPr="00F40BD5">
        <w:rPr>
          <w:rFonts w:cs="Arial"/>
          <w:sz w:val="20"/>
          <w:szCs w:val="20"/>
          <w:lang w:val="pt-PT"/>
        </w:rPr>
        <w:t xml:space="preserve">A adjudicação do contrato </w:t>
      </w:r>
      <w:r w:rsidR="00CB1AB8" w:rsidRPr="00F40BD5">
        <w:rPr>
          <w:rFonts w:cs="Arial"/>
          <w:sz w:val="20"/>
          <w:szCs w:val="20"/>
          <w:lang w:val="pt-PT"/>
        </w:rPr>
        <w:t>deve ser justificada</w:t>
      </w:r>
      <w:r w:rsidR="0013046C" w:rsidRPr="00F40BD5">
        <w:rPr>
          <w:rFonts w:cs="Arial"/>
          <w:sz w:val="20"/>
          <w:szCs w:val="20"/>
          <w:lang w:val="pt-PT"/>
        </w:rPr>
        <w:t xml:space="preserve">, todas as empresas candidatas devem ser notificadas e o perfil do </w:t>
      </w:r>
      <w:r w:rsidR="0041625B" w:rsidRPr="00F40BD5">
        <w:rPr>
          <w:rFonts w:cs="Arial"/>
          <w:sz w:val="20"/>
          <w:szCs w:val="20"/>
          <w:lang w:val="pt-PT"/>
        </w:rPr>
        <w:t>contratante</w:t>
      </w:r>
      <w:r w:rsidR="0013046C" w:rsidRPr="00F40BD5">
        <w:rPr>
          <w:rFonts w:cs="Arial"/>
          <w:sz w:val="20"/>
          <w:szCs w:val="20"/>
          <w:lang w:val="pt-PT"/>
        </w:rPr>
        <w:t xml:space="preserve"> deve ser publicado</w:t>
      </w:r>
      <w:r w:rsidRPr="00F40BD5">
        <w:rPr>
          <w:rFonts w:cs="Arial"/>
          <w:sz w:val="20"/>
          <w:szCs w:val="20"/>
          <w:lang w:val="pt-PT"/>
        </w:rPr>
        <w:t>.</w:t>
      </w:r>
    </w:p>
    <w:p w14:paraId="579E6F8B" w14:textId="38661746" w:rsidR="006D5AA7" w:rsidRPr="00F40BD5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F40BD5">
        <w:rPr>
          <w:rFonts w:cs="Arial"/>
          <w:b/>
          <w:sz w:val="20"/>
          <w:szCs w:val="20"/>
          <w:lang w:val="pt-PT"/>
        </w:rPr>
        <w:t>6.2.</w:t>
      </w:r>
      <w:r w:rsidRPr="00F40BD5">
        <w:rPr>
          <w:rFonts w:cs="Arial"/>
          <w:sz w:val="20"/>
          <w:szCs w:val="20"/>
          <w:lang w:val="pt-PT"/>
        </w:rPr>
        <w:t xml:space="preserve"> </w:t>
      </w:r>
      <w:r w:rsidR="0041625B" w:rsidRPr="00F40BD5">
        <w:rPr>
          <w:rFonts w:cs="Arial"/>
          <w:sz w:val="20"/>
          <w:szCs w:val="20"/>
          <w:lang w:val="pt-PT"/>
        </w:rPr>
        <w:t>Se for necessário, a</w:t>
      </w:r>
      <w:r w:rsidR="0013046C" w:rsidRPr="00F40BD5">
        <w:rPr>
          <w:rFonts w:cs="Arial"/>
          <w:sz w:val="20"/>
          <w:szCs w:val="20"/>
          <w:lang w:val="pt-PT"/>
        </w:rPr>
        <w:t xml:space="preserve"> notificação deve conter a informação </w:t>
      </w:r>
      <w:r w:rsidR="0041625B" w:rsidRPr="00F40BD5">
        <w:rPr>
          <w:rFonts w:cs="Arial"/>
          <w:sz w:val="20"/>
          <w:szCs w:val="20"/>
          <w:lang w:val="pt-PT"/>
        </w:rPr>
        <w:t>suficiente</w:t>
      </w:r>
      <w:r w:rsidR="0013046C" w:rsidRPr="00F40BD5">
        <w:rPr>
          <w:rFonts w:cs="Arial"/>
          <w:sz w:val="20"/>
          <w:szCs w:val="20"/>
          <w:lang w:val="pt-PT"/>
        </w:rPr>
        <w:t xml:space="preserve"> que permita às empresas candidatas interessadas interpor um recurso</w:t>
      </w:r>
      <w:r w:rsidRPr="00F40BD5">
        <w:rPr>
          <w:rFonts w:cs="Arial"/>
          <w:sz w:val="20"/>
          <w:szCs w:val="20"/>
          <w:lang w:val="pt-PT"/>
        </w:rPr>
        <w:t>.</w:t>
      </w:r>
    </w:p>
    <w:p w14:paraId="0DA40DD6" w14:textId="04DCA1F5" w:rsidR="006D5AA7" w:rsidRPr="00F40BD5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F40BD5">
        <w:rPr>
          <w:rFonts w:cs="Arial"/>
          <w:b/>
          <w:sz w:val="20"/>
          <w:szCs w:val="20"/>
          <w:lang w:val="pt-PT"/>
        </w:rPr>
        <w:t>6.3</w:t>
      </w:r>
      <w:r w:rsidRPr="00F40BD5">
        <w:rPr>
          <w:rFonts w:cs="Arial"/>
          <w:sz w:val="20"/>
          <w:szCs w:val="20"/>
          <w:lang w:val="pt-PT"/>
        </w:rPr>
        <w:t xml:space="preserve"> </w:t>
      </w:r>
      <w:r w:rsidR="0013046C" w:rsidRPr="00F40BD5">
        <w:rPr>
          <w:rFonts w:cs="Arial"/>
          <w:sz w:val="20"/>
          <w:szCs w:val="20"/>
          <w:lang w:val="pt-PT"/>
        </w:rPr>
        <w:t xml:space="preserve">O órgão de contratação deve adjudicar o contrato nos cinco dias úteis seguintes à receção da documentação indicada na cláusula </w:t>
      </w:r>
      <w:r w:rsidR="00F40BD5" w:rsidRPr="00F40BD5">
        <w:rPr>
          <w:rFonts w:cs="Arial"/>
          <w:sz w:val="20"/>
          <w:szCs w:val="20"/>
          <w:lang w:val="pt-PT"/>
        </w:rPr>
        <w:t>5</w:t>
      </w:r>
      <w:r w:rsidR="0013046C" w:rsidRPr="00F40BD5">
        <w:rPr>
          <w:rFonts w:cs="Arial"/>
          <w:sz w:val="20"/>
          <w:szCs w:val="20"/>
          <w:lang w:val="pt-PT"/>
        </w:rPr>
        <w:t>.1</w:t>
      </w:r>
      <w:r w:rsidRPr="00F40BD5">
        <w:rPr>
          <w:rFonts w:cs="Arial"/>
          <w:sz w:val="20"/>
          <w:szCs w:val="20"/>
          <w:lang w:val="pt-PT"/>
        </w:rPr>
        <w:t>.</w:t>
      </w:r>
    </w:p>
    <w:p w14:paraId="69B37EF7" w14:textId="77777777" w:rsidR="006D5AA7" w:rsidRPr="0002596D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</w:p>
    <w:p w14:paraId="5C3D0CC5" w14:textId="77777777" w:rsidR="0013046C" w:rsidRPr="0002596D" w:rsidRDefault="0013046C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02596D">
        <w:rPr>
          <w:rFonts w:cs="Arial"/>
          <w:b/>
          <w:sz w:val="20"/>
          <w:szCs w:val="20"/>
          <w:lang w:val="pt-PT"/>
        </w:rPr>
        <w:t>Sétima: Formalização do contrato</w:t>
      </w:r>
    </w:p>
    <w:p w14:paraId="6A6D94B8" w14:textId="1AF115A9" w:rsidR="006D5AA7" w:rsidRPr="0002596D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02596D">
        <w:rPr>
          <w:rFonts w:cs="Arial"/>
          <w:b/>
          <w:sz w:val="20"/>
          <w:szCs w:val="20"/>
          <w:lang w:val="pt-PT"/>
        </w:rPr>
        <w:t>7.1.</w:t>
      </w:r>
      <w:r w:rsidRPr="0002596D">
        <w:rPr>
          <w:rFonts w:cs="Arial"/>
          <w:sz w:val="20"/>
          <w:szCs w:val="20"/>
          <w:lang w:val="pt-PT"/>
        </w:rPr>
        <w:t xml:space="preserve"> </w:t>
      </w:r>
      <w:r w:rsidR="0013046C" w:rsidRPr="0002596D">
        <w:rPr>
          <w:rFonts w:cs="Arial"/>
          <w:sz w:val="20"/>
          <w:szCs w:val="20"/>
          <w:lang w:val="pt-PT"/>
        </w:rPr>
        <w:t>O contrato aperfeiçoa-se com a sua formalização</w:t>
      </w:r>
      <w:r w:rsidRPr="0002596D">
        <w:rPr>
          <w:rFonts w:cs="Arial"/>
          <w:sz w:val="20"/>
          <w:szCs w:val="20"/>
          <w:lang w:val="pt-PT"/>
        </w:rPr>
        <w:t>.</w:t>
      </w:r>
    </w:p>
    <w:p w14:paraId="5F478BE9" w14:textId="43890EC4" w:rsidR="006D5AA7" w:rsidRPr="0002596D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02596D">
        <w:rPr>
          <w:rFonts w:cs="Arial"/>
          <w:b/>
          <w:sz w:val="20"/>
          <w:szCs w:val="20"/>
          <w:lang w:val="pt-PT"/>
        </w:rPr>
        <w:t>7.2.</w:t>
      </w:r>
      <w:r w:rsidRPr="0002596D">
        <w:rPr>
          <w:rFonts w:cs="Arial"/>
          <w:sz w:val="20"/>
          <w:szCs w:val="20"/>
          <w:lang w:val="pt-PT"/>
        </w:rPr>
        <w:t xml:space="preserve"> </w:t>
      </w:r>
      <w:r w:rsidR="0013046C" w:rsidRPr="0002596D">
        <w:rPr>
          <w:rFonts w:cs="Arial"/>
          <w:sz w:val="20"/>
          <w:szCs w:val="20"/>
          <w:lang w:val="pt-PT"/>
        </w:rPr>
        <w:t xml:space="preserve">A formalização do contrato </w:t>
      </w:r>
      <w:r w:rsidR="0041625B" w:rsidRPr="0002596D">
        <w:rPr>
          <w:rFonts w:cs="Arial"/>
          <w:sz w:val="20"/>
          <w:szCs w:val="20"/>
          <w:lang w:val="pt-PT"/>
        </w:rPr>
        <w:t>deve levar-se a cabo mediante documento fidedigno</w:t>
      </w:r>
      <w:r w:rsidR="0013046C" w:rsidRPr="0002596D">
        <w:rPr>
          <w:rFonts w:cs="Arial"/>
          <w:sz w:val="20"/>
          <w:szCs w:val="20"/>
          <w:lang w:val="pt-PT"/>
        </w:rPr>
        <w:t>. Os dados do contrato devem ser enviados ao Departamento competente em matéria de ação exterior para o seu posterior envio para os órgãos correspondentes</w:t>
      </w:r>
      <w:r w:rsidRPr="0002596D">
        <w:rPr>
          <w:rFonts w:cs="Arial"/>
          <w:sz w:val="20"/>
          <w:szCs w:val="20"/>
          <w:lang w:val="pt-PT"/>
        </w:rPr>
        <w:t xml:space="preserve">. </w:t>
      </w:r>
    </w:p>
    <w:p w14:paraId="6C39913A" w14:textId="06EE98E9" w:rsidR="006D5AA7" w:rsidRPr="0002596D" w:rsidRDefault="006D5AA7" w:rsidP="00617255">
      <w:pPr>
        <w:spacing w:before="120"/>
        <w:jc w:val="both"/>
        <w:rPr>
          <w:rFonts w:cs="Arial"/>
          <w:sz w:val="20"/>
          <w:szCs w:val="20"/>
          <w:lang w:val="pt-PT"/>
        </w:rPr>
      </w:pPr>
      <w:r w:rsidRPr="0002596D">
        <w:rPr>
          <w:rFonts w:cs="Arial"/>
          <w:b/>
          <w:sz w:val="20"/>
          <w:szCs w:val="20"/>
          <w:lang w:val="pt-PT"/>
        </w:rPr>
        <w:t>7.3.</w:t>
      </w:r>
      <w:r w:rsidRPr="0002596D">
        <w:rPr>
          <w:rFonts w:cs="Arial"/>
          <w:sz w:val="20"/>
          <w:szCs w:val="20"/>
          <w:lang w:val="pt-PT"/>
        </w:rPr>
        <w:t xml:space="preserve"> </w:t>
      </w:r>
      <w:r w:rsidR="0013046C" w:rsidRPr="0002596D">
        <w:rPr>
          <w:rFonts w:cs="Arial"/>
          <w:sz w:val="20"/>
          <w:szCs w:val="20"/>
          <w:lang w:val="pt-PT"/>
        </w:rPr>
        <w:t xml:space="preserve">A formalização do contrato e o </w:t>
      </w:r>
      <w:r w:rsidR="00381C6B" w:rsidRPr="0002596D">
        <w:rPr>
          <w:rFonts w:cs="Arial"/>
          <w:sz w:val="20"/>
          <w:szCs w:val="20"/>
          <w:lang w:val="pt-PT"/>
        </w:rPr>
        <w:t>mesm</w:t>
      </w:r>
      <w:r w:rsidR="0013046C" w:rsidRPr="0002596D">
        <w:rPr>
          <w:rFonts w:cs="Arial"/>
          <w:sz w:val="20"/>
          <w:szCs w:val="20"/>
          <w:lang w:val="pt-PT"/>
        </w:rPr>
        <w:t>o devem ser publicados no perfil do contrata</w:t>
      </w:r>
      <w:r w:rsidR="0041625B" w:rsidRPr="0002596D">
        <w:rPr>
          <w:rFonts w:cs="Arial"/>
          <w:sz w:val="20"/>
          <w:szCs w:val="20"/>
          <w:lang w:val="pt-PT"/>
        </w:rPr>
        <w:t>nte</w:t>
      </w:r>
      <w:r w:rsidRPr="0002596D">
        <w:rPr>
          <w:rFonts w:cs="Arial"/>
          <w:sz w:val="20"/>
          <w:szCs w:val="20"/>
          <w:lang w:val="pt-PT"/>
        </w:rPr>
        <w:t>.</w:t>
      </w:r>
    </w:p>
    <w:p w14:paraId="77855F9E" w14:textId="77777777" w:rsidR="006D5AA7" w:rsidRPr="00536FCA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  <w:lang w:val="pt-PT"/>
        </w:rPr>
      </w:pPr>
    </w:p>
    <w:p w14:paraId="52B232D9" w14:textId="77777777" w:rsidR="006D5AA7" w:rsidRPr="00536FCA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  <w:lang w:val="pt-PT"/>
        </w:rPr>
      </w:pPr>
    </w:p>
    <w:p w14:paraId="195591D1" w14:textId="77777777" w:rsidR="006D5AA7" w:rsidRPr="00536FCA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  <w:lang w:val="pt-PT"/>
        </w:rPr>
      </w:pPr>
    </w:p>
    <w:p w14:paraId="41C64E95" w14:textId="05D8E1A5" w:rsidR="006D5AA7" w:rsidRPr="00CE6E57" w:rsidRDefault="006D5AA7" w:rsidP="00617255">
      <w:pPr>
        <w:spacing w:before="120"/>
        <w:rPr>
          <w:rFonts w:cs="Arial"/>
          <w:sz w:val="20"/>
          <w:szCs w:val="20"/>
          <w:lang w:val="pt-PT"/>
        </w:rPr>
      </w:pPr>
      <w:r w:rsidRPr="00536FCA">
        <w:rPr>
          <w:rFonts w:cs="Arial"/>
          <w:sz w:val="20"/>
          <w:szCs w:val="20"/>
          <w:highlight w:val="yellow"/>
          <w:lang w:val="pt-PT"/>
        </w:rPr>
        <w:br w:type="page"/>
      </w:r>
      <w:r w:rsidRPr="00CE6E57">
        <w:rPr>
          <w:rFonts w:cs="Arial"/>
          <w:b/>
          <w:sz w:val="20"/>
          <w:szCs w:val="20"/>
          <w:lang w:val="pt-PT"/>
        </w:rPr>
        <w:lastRenderedPageBreak/>
        <w:t>ANEX</w:t>
      </w:r>
      <w:r w:rsidR="00EC3A98" w:rsidRPr="00CE6E57">
        <w:rPr>
          <w:rFonts w:cs="Arial"/>
          <w:b/>
          <w:sz w:val="20"/>
          <w:szCs w:val="20"/>
          <w:lang w:val="pt-PT"/>
        </w:rPr>
        <w:t>O</w:t>
      </w:r>
      <w:r w:rsidRPr="00CE6E57">
        <w:rPr>
          <w:rFonts w:cs="Arial"/>
          <w:b/>
          <w:sz w:val="20"/>
          <w:szCs w:val="20"/>
          <w:lang w:val="pt-PT"/>
        </w:rPr>
        <w:t xml:space="preserve"> 1</w:t>
      </w:r>
    </w:p>
    <w:p w14:paraId="6FC17FB2" w14:textId="77777777" w:rsidR="006D5AA7" w:rsidRPr="00CE6E57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6D4CD123" w14:textId="77777777" w:rsidR="006D5AA7" w:rsidRPr="00CE6E57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5EA3E807" w14:textId="77777777" w:rsidR="00EC3A98" w:rsidRPr="00CE6E57" w:rsidRDefault="00EC3A98" w:rsidP="00617255">
      <w:pPr>
        <w:spacing w:before="120"/>
        <w:jc w:val="both"/>
        <w:rPr>
          <w:rFonts w:cs="Arial"/>
          <w:b/>
          <w:sz w:val="20"/>
          <w:szCs w:val="20"/>
          <w:u w:val="single"/>
          <w:lang w:val="pt-PT"/>
        </w:rPr>
      </w:pPr>
      <w:r w:rsidRPr="00CE6E57">
        <w:rPr>
          <w:rFonts w:cs="Arial"/>
          <w:b/>
          <w:i/>
          <w:iCs/>
          <w:sz w:val="20"/>
          <w:szCs w:val="20"/>
          <w:u w:val="single"/>
          <w:lang w:val="pt-PT"/>
        </w:rPr>
        <w:t>Link</w:t>
      </w:r>
      <w:r w:rsidRPr="00CE6E57">
        <w:rPr>
          <w:rFonts w:cs="Arial"/>
          <w:b/>
          <w:sz w:val="20"/>
          <w:szCs w:val="20"/>
          <w:u w:val="single"/>
          <w:lang w:val="pt-PT"/>
        </w:rPr>
        <w:t xml:space="preserve"> para o Documento Europeu Único de Contratação</w:t>
      </w:r>
    </w:p>
    <w:p w14:paraId="1BE9B066" w14:textId="77777777" w:rsidR="006D5AA7" w:rsidRPr="00CE6E57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6F20EE40" w14:textId="77777777" w:rsidR="006D5AA7" w:rsidRPr="00536FCA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  <w:lang w:val="pt-PT"/>
        </w:rPr>
      </w:pPr>
    </w:p>
    <w:p w14:paraId="5D610C1A" w14:textId="77777777" w:rsidR="006D5AA7" w:rsidRPr="00536FCA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  <w:lang w:val="pt-PT"/>
        </w:rPr>
      </w:pPr>
    </w:p>
    <w:p w14:paraId="6F1A2F36" w14:textId="77777777" w:rsidR="006D5AA7" w:rsidRPr="00536FCA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  <w:lang w:val="pt-PT"/>
        </w:rPr>
      </w:pPr>
    </w:p>
    <w:p w14:paraId="5A922ECA" w14:textId="77777777" w:rsidR="006D5AA7" w:rsidRPr="00536FCA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  <w:lang w:val="pt-PT"/>
        </w:rPr>
      </w:pPr>
    </w:p>
    <w:p w14:paraId="3519E51C" w14:textId="77777777" w:rsidR="006D5AA7" w:rsidRPr="00536FCA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  <w:lang w:val="pt-PT"/>
        </w:rPr>
      </w:pPr>
    </w:p>
    <w:p w14:paraId="7702D968" w14:textId="00C9C24C" w:rsidR="00D36D8C" w:rsidRPr="0077646E" w:rsidRDefault="00D36D8C" w:rsidP="00617255">
      <w:pPr>
        <w:spacing w:before="120"/>
        <w:jc w:val="both"/>
        <w:rPr>
          <w:rFonts w:cs="Arial"/>
          <w:bCs/>
        </w:rPr>
      </w:pPr>
      <w:r w:rsidRPr="0077646E">
        <w:rPr>
          <w:rFonts w:cs="Arial"/>
          <w:bCs/>
        </w:rPr>
        <w:t>Catal</w:t>
      </w:r>
      <w:r>
        <w:rPr>
          <w:rFonts w:cs="Arial"/>
          <w:bCs/>
        </w:rPr>
        <w:t>ão</w:t>
      </w:r>
      <w:r w:rsidRPr="0077646E">
        <w:rPr>
          <w:rFonts w:cs="Arial"/>
          <w:bCs/>
        </w:rPr>
        <w:t>:</w:t>
      </w:r>
    </w:p>
    <w:p w14:paraId="435B533B" w14:textId="77777777" w:rsidR="00D36D8C" w:rsidRPr="0077646E" w:rsidRDefault="00D36D8C" w:rsidP="00617255">
      <w:pPr>
        <w:spacing w:before="120"/>
        <w:jc w:val="both"/>
        <w:rPr>
          <w:rFonts w:cs="Arial"/>
          <w:bCs/>
        </w:rPr>
      </w:pPr>
    </w:p>
    <w:p w14:paraId="2194E05E" w14:textId="77777777" w:rsidR="00D36D8C" w:rsidRPr="0077646E" w:rsidRDefault="00643C08" w:rsidP="00617255">
      <w:pPr>
        <w:spacing w:before="120"/>
        <w:jc w:val="both"/>
        <w:rPr>
          <w:rFonts w:cs="Arial"/>
          <w:color w:val="0563C1" w:themeColor="hyperlink"/>
          <w:u w:val="single"/>
        </w:rPr>
      </w:pPr>
      <w:hyperlink r:id="rId16" w:history="1">
        <w:r w:rsidR="00D36D8C" w:rsidRPr="0077646E">
          <w:rPr>
            <w:rFonts w:cs="Arial"/>
            <w:color w:val="0563C1" w:themeColor="hyperlink"/>
            <w:u w:val="single"/>
          </w:rPr>
          <w:t>https://contractacio.gencat.cat/web/.content/inici/tramits-serveis/document/document-europeu-unic-contractacio.pdf</w:t>
        </w:r>
      </w:hyperlink>
    </w:p>
    <w:p w14:paraId="67703922" w14:textId="77777777" w:rsidR="00D36D8C" w:rsidRPr="0077646E" w:rsidRDefault="00D36D8C" w:rsidP="00617255">
      <w:pPr>
        <w:spacing w:before="120"/>
        <w:jc w:val="both"/>
        <w:rPr>
          <w:rFonts w:cs="Arial"/>
          <w:bCs/>
        </w:rPr>
      </w:pPr>
    </w:p>
    <w:p w14:paraId="574CB606" w14:textId="77777777" w:rsidR="00D36D8C" w:rsidRPr="0077646E" w:rsidRDefault="00D36D8C" w:rsidP="00617255">
      <w:pPr>
        <w:spacing w:before="120"/>
        <w:jc w:val="both"/>
        <w:rPr>
          <w:rFonts w:cs="Arial"/>
          <w:bCs/>
        </w:rPr>
      </w:pPr>
    </w:p>
    <w:p w14:paraId="34EFFADE" w14:textId="77777777" w:rsidR="00D36D8C" w:rsidRPr="0077646E" w:rsidRDefault="00D36D8C" w:rsidP="00617255">
      <w:pPr>
        <w:spacing w:before="120"/>
        <w:rPr>
          <w:rFonts w:cs="Arial"/>
          <w:color w:val="0563C1" w:themeColor="hyperlink"/>
          <w:u w:val="single"/>
        </w:rPr>
      </w:pPr>
    </w:p>
    <w:p w14:paraId="7577E5B2" w14:textId="77777777" w:rsidR="00D36D8C" w:rsidRPr="0077646E" w:rsidRDefault="00D36D8C" w:rsidP="00617255">
      <w:pPr>
        <w:spacing w:before="120"/>
        <w:jc w:val="both"/>
        <w:rPr>
          <w:rFonts w:cs="Arial"/>
        </w:rPr>
      </w:pPr>
    </w:p>
    <w:p w14:paraId="13B3CFB5" w14:textId="57EBFE82" w:rsidR="00D36D8C" w:rsidRPr="0077646E" w:rsidRDefault="00D36D8C" w:rsidP="00617255">
      <w:pPr>
        <w:spacing w:before="120"/>
        <w:jc w:val="both"/>
        <w:rPr>
          <w:rFonts w:cs="Arial"/>
        </w:rPr>
      </w:pPr>
      <w:r w:rsidRPr="0077646E">
        <w:rPr>
          <w:rFonts w:cs="Arial"/>
        </w:rPr>
        <w:t>Portugu</w:t>
      </w:r>
      <w:r>
        <w:rPr>
          <w:rFonts w:cs="Arial"/>
        </w:rPr>
        <w:t>ê</w:t>
      </w:r>
      <w:r w:rsidRPr="0077646E">
        <w:rPr>
          <w:rFonts w:cs="Arial"/>
        </w:rPr>
        <w:t>s:</w:t>
      </w:r>
    </w:p>
    <w:p w14:paraId="743417E9" w14:textId="77777777" w:rsidR="00D36D8C" w:rsidRPr="0077646E" w:rsidRDefault="00D36D8C" w:rsidP="00617255">
      <w:pPr>
        <w:spacing w:before="120"/>
        <w:jc w:val="both"/>
        <w:rPr>
          <w:rFonts w:cs="Arial"/>
        </w:rPr>
      </w:pPr>
    </w:p>
    <w:p w14:paraId="0D863897" w14:textId="77777777" w:rsidR="00D36D8C" w:rsidRPr="0077646E" w:rsidRDefault="00643C08" w:rsidP="00617255">
      <w:pPr>
        <w:spacing w:before="120"/>
        <w:jc w:val="both"/>
        <w:rPr>
          <w:rFonts w:cs="Arial"/>
        </w:rPr>
      </w:pPr>
      <w:hyperlink r:id="rId17" w:history="1">
        <w:r w:rsidR="00D36D8C" w:rsidRPr="0077646E">
          <w:rPr>
            <w:rStyle w:val="Enlla"/>
            <w:rFonts w:cs="Arial"/>
          </w:rPr>
          <w:t>https://espd.eop.bg/espd-web/filter?lang=pt</w:t>
        </w:r>
      </w:hyperlink>
    </w:p>
    <w:p w14:paraId="62CD1209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7039CD24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747FD12A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66883875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12EAD89E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5684DF64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427AEFCC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014E313E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2FC3B99E" w14:textId="77777777" w:rsidR="006D5AA7" w:rsidRPr="00D36D8C" w:rsidRDefault="006D5AA7" w:rsidP="00617255">
      <w:pPr>
        <w:spacing w:before="120"/>
        <w:jc w:val="both"/>
        <w:rPr>
          <w:rFonts w:cs="Arial"/>
          <w:sz w:val="20"/>
          <w:szCs w:val="20"/>
          <w:highlight w:val="yellow"/>
        </w:rPr>
      </w:pPr>
    </w:p>
    <w:p w14:paraId="02B4AEAE" w14:textId="77777777" w:rsidR="006D5AA7" w:rsidRPr="00D36D8C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</w:rPr>
      </w:pPr>
    </w:p>
    <w:p w14:paraId="689E04BD" w14:textId="77777777" w:rsidR="006D5AA7" w:rsidRPr="00D36D8C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</w:rPr>
      </w:pPr>
    </w:p>
    <w:p w14:paraId="1128BFB6" w14:textId="77777777" w:rsidR="006D5AA7" w:rsidRPr="00D36D8C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</w:rPr>
      </w:pPr>
    </w:p>
    <w:p w14:paraId="634F7145" w14:textId="77777777" w:rsidR="006D5AA7" w:rsidRPr="00D36D8C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</w:rPr>
      </w:pPr>
    </w:p>
    <w:p w14:paraId="79B96132" w14:textId="77777777" w:rsidR="006D5AA7" w:rsidRPr="00D36D8C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</w:rPr>
      </w:pPr>
    </w:p>
    <w:p w14:paraId="57D2A20A" w14:textId="77777777" w:rsidR="006D5AA7" w:rsidRPr="00D36D8C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</w:rPr>
      </w:pPr>
    </w:p>
    <w:p w14:paraId="469F429B" w14:textId="77777777" w:rsidR="006D5AA7" w:rsidRPr="00D36D8C" w:rsidRDefault="006D5AA7" w:rsidP="00617255">
      <w:pPr>
        <w:spacing w:before="120"/>
        <w:jc w:val="both"/>
        <w:rPr>
          <w:rFonts w:cs="Arial"/>
          <w:b/>
          <w:sz w:val="20"/>
          <w:szCs w:val="20"/>
          <w:highlight w:val="yellow"/>
        </w:rPr>
      </w:pPr>
    </w:p>
    <w:p w14:paraId="59DA8B46" w14:textId="3FADD33E" w:rsidR="006D5AA7" w:rsidRPr="00234D67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234D67">
        <w:rPr>
          <w:rFonts w:cs="Arial"/>
          <w:b/>
          <w:sz w:val="20"/>
          <w:szCs w:val="20"/>
          <w:lang w:val="pt-PT"/>
        </w:rPr>
        <w:lastRenderedPageBreak/>
        <w:t>ANEX</w:t>
      </w:r>
      <w:r w:rsidR="0041625B" w:rsidRPr="00234D67">
        <w:rPr>
          <w:rFonts w:cs="Arial"/>
          <w:b/>
          <w:sz w:val="20"/>
          <w:szCs w:val="20"/>
          <w:lang w:val="pt-PT"/>
        </w:rPr>
        <w:t xml:space="preserve">O </w:t>
      </w:r>
      <w:r w:rsidRPr="00234D67">
        <w:rPr>
          <w:rFonts w:cs="Arial"/>
          <w:b/>
          <w:sz w:val="20"/>
          <w:szCs w:val="20"/>
          <w:lang w:val="pt-PT"/>
        </w:rPr>
        <w:t>2</w:t>
      </w:r>
    </w:p>
    <w:p w14:paraId="301DE3FB" w14:textId="77777777" w:rsidR="006D5AA7" w:rsidRPr="00234D67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2F436C0B" w14:textId="206C35E4" w:rsidR="006D5AA7" w:rsidRPr="00234D67" w:rsidRDefault="00EC3A98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234D67">
        <w:rPr>
          <w:rFonts w:cs="Arial"/>
          <w:b/>
          <w:sz w:val="20"/>
          <w:szCs w:val="20"/>
          <w:u w:val="single"/>
          <w:lang w:val="pt-PT"/>
        </w:rPr>
        <w:t>Modelo de declaração de responsabilidade conforme se cumprem os requisitos para contrata</w:t>
      </w:r>
      <w:r w:rsidR="00F8404E" w:rsidRPr="00234D67">
        <w:rPr>
          <w:rFonts w:cs="Arial"/>
          <w:b/>
          <w:sz w:val="20"/>
          <w:szCs w:val="20"/>
          <w:u w:val="single"/>
          <w:lang w:val="pt-PT"/>
        </w:rPr>
        <w:t>r</w:t>
      </w:r>
    </w:p>
    <w:p w14:paraId="09FFF48F" w14:textId="099EF468" w:rsidR="006D5AA7" w:rsidRPr="00234D67" w:rsidRDefault="006D5AA7" w:rsidP="00617255">
      <w:pPr>
        <w:spacing w:before="120"/>
        <w:jc w:val="both"/>
        <w:rPr>
          <w:rFonts w:cs="Arial"/>
          <w:b/>
          <w:bCs/>
          <w:snapToGrid w:val="0"/>
          <w:sz w:val="20"/>
          <w:szCs w:val="20"/>
          <w:lang w:val="pt-PT"/>
        </w:rPr>
      </w:pPr>
      <w:r w:rsidRPr="00234D67">
        <w:rPr>
          <w:rFonts w:cs="Arial"/>
          <w:b/>
          <w:bCs/>
          <w:snapToGrid w:val="0"/>
          <w:sz w:val="20"/>
          <w:szCs w:val="20"/>
          <w:lang w:val="pt-PT"/>
        </w:rPr>
        <w:t>2.1. Model</w:t>
      </w:r>
      <w:r w:rsidR="00EC3A98" w:rsidRPr="00234D67">
        <w:rPr>
          <w:rFonts w:cs="Arial"/>
          <w:b/>
          <w:bCs/>
          <w:snapToGrid w:val="0"/>
          <w:sz w:val="20"/>
          <w:szCs w:val="20"/>
          <w:lang w:val="pt-PT"/>
        </w:rPr>
        <w:t>o</w:t>
      </w:r>
      <w:r w:rsidRPr="00234D67">
        <w:rPr>
          <w:rFonts w:cs="Arial"/>
          <w:b/>
          <w:bCs/>
          <w:snapToGrid w:val="0"/>
          <w:sz w:val="20"/>
          <w:szCs w:val="20"/>
          <w:lang w:val="pt-PT"/>
        </w:rPr>
        <w:t xml:space="preserve"> </w:t>
      </w:r>
      <w:r w:rsidR="00EC3A98" w:rsidRPr="00234D67">
        <w:rPr>
          <w:rFonts w:cs="Arial"/>
          <w:b/>
          <w:bCs/>
          <w:snapToGrid w:val="0"/>
          <w:sz w:val="20"/>
          <w:szCs w:val="20"/>
          <w:lang w:val="pt-PT"/>
        </w:rPr>
        <w:t>para pessoa coletiva</w:t>
      </w:r>
    </w:p>
    <w:p w14:paraId="6683613F" w14:textId="2FBD3C2C" w:rsidR="006D5AA7" w:rsidRPr="00234D67" w:rsidRDefault="00EC3A98" w:rsidP="00617255">
      <w:pPr>
        <w:pStyle w:val="Default"/>
        <w:spacing w:before="120"/>
        <w:jc w:val="both"/>
        <w:rPr>
          <w:rFonts w:ascii="Arial" w:hAnsi="Arial" w:cs="Arial"/>
          <w:color w:val="auto"/>
          <w:sz w:val="20"/>
          <w:szCs w:val="20"/>
          <w:lang w:val="pt-PT"/>
        </w:rPr>
      </w:pPr>
      <w:r w:rsidRPr="00234D67">
        <w:rPr>
          <w:rFonts w:ascii="Arial" w:hAnsi="Arial" w:cs="Arial"/>
          <w:color w:val="auto"/>
          <w:sz w:val="20"/>
          <w:szCs w:val="20"/>
          <w:lang w:val="pt-PT"/>
        </w:rPr>
        <w:t>O/a senhor/a ............................................................., com o CC/NIF núm. ou identificação......... que atua em nome e representação da empresa................................., com identificação........, da qual atua na qualidade de ....... (</w:t>
      </w:r>
      <w:r w:rsidR="00C715B5" w:rsidRPr="00234D67">
        <w:rPr>
          <w:rFonts w:ascii="Arial" w:hAnsi="Arial" w:cs="Arial"/>
          <w:color w:val="auto"/>
          <w:sz w:val="20"/>
          <w:szCs w:val="20"/>
          <w:lang w:val="pt-PT"/>
        </w:rPr>
        <w:t>administrador único, solidário ou plural ou representante solidário ou plural</w:t>
      </w:r>
      <w:r w:rsidRPr="00234D67">
        <w:rPr>
          <w:rFonts w:ascii="Arial" w:hAnsi="Arial" w:cs="Arial"/>
          <w:color w:val="auto"/>
          <w:sz w:val="20"/>
          <w:szCs w:val="20"/>
          <w:lang w:val="pt-PT"/>
        </w:rPr>
        <w:t xml:space="preserve">), de acordo com escritura pública </w:t>
      </w:r>
      <w:r w:rsidR="0041625B" w:rsidRPr="00234D67">
        <w:rPr>
          <w:rFonts w:ascii="Arial" w:hAnsi="Arial" w:cs="Arial"/>
          <w:color w:val="auto"/>
          <w:sz w:val="20"/>
          <w:szCs w:val="20"/>
          <w:lang w:val="pt-PT"/>
        </w:rPr>
        <w:t>aprovada</w:t>
      </w:r>
      <w:r w:rsidRPr="00234D67">
        <w:rPr>
          <w:rFonts w:ascii="Arial" w:hAnsi="Arial" w:cs="Arial"/>
          <w:color w:val="auto"/>
          <w:sz w:val="20"/>
          <w:szCs w:val="20"/>
          <w:lang w:val="pt-PT"/>
        </w:rPr>
        <w:t xml:space="preserve"> perante o Notário de (local), o senhor ..., no dia ... e número de protocolo ... ou documentos </w:t>
      </w:r>
      <w:r w:rsidR="009F0B56" w:rsidRPr="00234D67">
        <w:rPr>
          <w:rFonts w:ascii="Arial" w:hAnsi="Arial" w:cs="Arial"/>
          <w:color w:val="auto"/>
          <w:sz w:val="20"/>
          <w:szCs w:val="20"/>
          <w:lang w:val="pt-PT"/>
        </w:rPr>
        <w:t>constitutivo</w:t>
      </w:r>
      <w:r w:rsidRPr="00234D67">
        <w:rPr>
          <w:rFonts w:ascii="Arial" w:hAnsi="Arial" w:cs="Arial"/>
          <w:color w:val="auto"/>
          <w:sz w:val="20"/>
          <w:szCs w:val="20"/>
          <w:lang w:val="pt-PT"/>
        </w:rPr>
        <w:t xml:space="preserve">s inscritos nos registos oficiais..............., DECLARA </w:t>
      </w:r>
      <w:r w:rsidR="00EB74E7" w:rsidRPr="00234D67">
        <w:rPr>
          <w:rFonts w:ascii="Arial" w:hAnsi="Arial" w:cs="Arial"/>
          <w:color w:val="auto"/>
          <w:sz w:val="20"/>
          <w:szCs w:val="20"/>
          <w:lang w:val="pt-PT"/>
        </w:rPr>
        <w:t>sob</w:t>
      </w:r>
      <w:r w:rsidRPr="00234D67">
        <w:rPr>
          <w:rFonts w:ascii="Arial" w:hAnsi="Arial" w:cs="Arial"/>
          <w:color w:val="auto"/>
          <w:sz w:val="20"/>
          <w:szCs w:val="20"/>
          <w:lang w:val="pt-PT"/>
        </w:rPr>
        <w:t xml:space="preserve"> sua responsabilidade, com</w:t>
      </w:r>
      <w:r w:rsidR="006D1EB4" w:rsidRPr="00234D67">
        <w:rPr>
          <w:rFonts w:ascii="Arial" w:hAnsi="Arial" w:cs="Arial"/>
          <w:color w:val="auto"/>
          <w:sz w:val="20"/>
          <w:szCs w:val="20"/>
          <w:lang w:val="pt-PT"/>
        </w:rPr>
        <w:t xml:space="preserve">o </w:t>
      </w:r>
      <w:r w:rsidRPr="00234D67">
        <w:rPr>
          <w:rFonts w:ascii="Arial" w:hAnsi="Arial" w:cs="Arial"/>
          <w:color w:val="auto"/>
          <w:sz w:val="20"/>
          <w:szCs w:val="20"/>
          <w:lang w:val="pt-PT"/>
        </w:rPr>
        <w:t>empresa candidata do contrato d</w:t>
      </w:r>
      <w:r w:rsidR="00EB74E7" w:rsidRPr="00234D67">
        <w:rPr>
          <w:rFonts w:ascii="Arial" w:hAnsi="Arial" w:cs="Arial"/>
          <w:color w:val="auto"/>
          <w:sz w:val="20"/>
          <w:szCs w:val="20"/>
          <w:lang w:val="pt-PT"/>
        </w:rPr>
        <w:t>e</w:t>
      </w:r>
      <w:r w:rsidRPr="00234D67">
        <w:rPr>
          <w:rFonts w:ascii="Arial" w:hAnsi="Arial" w:cs="Arial"/>
          <w:color w:val="auto"/>
          <w:sz w:val="20"/>
          <w:szCs w:val="20"/>
          <w:lang w:val="pt-PT"/>
        </w:rPr>
        <w:t xml:space="preserve"> </w:t>
      </w:r>
      <w:r w:rsidRPr="00234D67">
        <w:rPr>
          <w:rFonts w:ascii="Arial" w:hAnsi="Arial" w:cs="Arial"/>
          <w:i/>
          <w:color w:val="auto"/>
          <w:sz w:val="20"/>
          <w:szCs w:val="20"/>
          <w:lang w:val="pt-PT"/>
        </w:rPr>
        <w:t>«</w:t>
      </w:r>
      <w:bookmarkStart w:id="30" w:name="_Hlk58838866"/>
      <w:r w:rsidRPr="00234D67">
        <w:rPr>
          <w:rFonts w:ascii="Arial" w:hAnsi="Arial" w:cs="Arial"/>
          <w:i/>
          <w:color w:val="auto"/>
          <w:sz w:val="20"/>
          <w:szCs w:val="20"/>
          <w:lang w:val="pt-PT"/>
        </w:rPr>
        <w:t xml:space="preserve">Serviço </w:t>
      </w:r>
      <w:r w:rsidR="00EA7C20" w:rsidRPr="00234D67">
        <w:rPr>
          <w:rFonts w:ascii="Arial" w:hAnsi="Arial" w:cs="Arial"/>
          <w:i/>
          <w:color w:val="auto"/>
          <w:sz w:val="20"/>
          <w:szCs w:val="20"/>
          <w:lang w:val="pt-PT"/>
        </w:rPr>
        <w:t>profissional de limpeza das dependências da</w:t>
      </w:r>
      <w:r w:rsidRPr="00234D67">
        <w:rPr>
          <w:rFonts w:ascii="Arial" w:hAnsi="Arial" w:cs="Arial"/>
          <w:i/>
          <w:color w:val="auto"/>
          <w:sz w:val="20"/>
          <w:szCs w:val="20"/>
          <w:lang w:val="pt-PT"/>
        </w:rPr>
        <w:t xml:space="preserve"> Delegação do Governo da Catalunha em Portugal</w:t>
      </w:r>
      <w:bookmarkEnd w:id="30"/>
      <w:r w:rsidR="00EA7C20" w:rsidRPr="00234D67">
        <w:rPr>
          <w:rFonts w:ascii="Arial" w:hAnsi="Arial" w:cs="Arial"/>
          <w:i/>
          <w:color w:val="auto"/>
          <w:sz w:val="20"/>
          <w:szCs w:val="20"/>
          <w:lang w:val="pt-PT"/>
        </w:rPr>
        <w:t>, em Lisboa</w:t>
      </w:r>
      <w:r w:rsidRPr="00234D67">
        <w:rPr>
          <w:rFonts w:ascii="Arial" w:hAnsi="Arial" w:cs="Arial"/>
          <w:i/>
          <w:color w:val="auto"/>
          <w:sz w:val="20"/>
          <w:szCs w:val="20"/>
          <w:lang w:val="pt-PT"/>
        </w:rPr>
        <w:t>»</w:t>
      </w:r>
      <w:r w:rsidRPr="00234D67">
        <w:rPr>
          <w:rFonts w:ascii="Arial" w:hAnsi="Arial" w:cs="Arial"/>
          <w:color w:val="auto"/>
          <w:sz w:val="20"/>
          <w:szCs w:val="20"/>
          <w:lang w:val="pt-PT"/>
        </w:rPr>
        <w:t xml:space="preserve"> com o número de processo ........, QUE</w:t>
      </w:r>
      <w:r w:rsidR="006D5AA7" w:rsidRPr="00234D67">
        <w:rPr>
          <w:rFonts w:ascii="Arial" w:hAnsi="Arial" w:cs="Arial"/>
          <w:color w:val="auto"/>
          <w:sz w:val="20"/>
          <w:szCs w:val="20"/>
          <w:lang w:val="pt-PT"/>
        </w:rPr>
        <w:t>:</w:t>
      </w:r>
    </w:p>
    <w:p w14:paraId="20FE02D3" w14:textId="665E0501" w:rsidR="006D5AA7" w:rsidRPr="00234D67" w:rsidRDefault="00EC3A98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sz w:val="20"/>
          <w:szCs w:val="20"/>
          <w:lang w:val="pt-PT"/>
        </w:rPr>
        <w:t xml:space="preserve">A empresa está constituída validamente e que, em conformidade com o seu objeto social, pode apresentar uma proposta a esta licitação. Cumpre as condições </w:t>
      </w:r>
      <w:r w:rsidR="006D5FCD" w:rsidRPr="00234D67">
        <w:rPr>
          <w:rFonts w:ascii="Arial" w:hAnsi="Arial" w:cs="Arial"/>
          <w:sz w:val="20"/>
          <w:szCs w:val="20"/>
          <w:lang w:val="pt-PT"/>
        </w:rPr>
        <w:t>juridica</w:t>
      </w:r>
      <w:r w:rsidRPr="00234D67">
        <w:rPr>
          <w:rFonts w:ascii="Arial" w:hAnsi="Arial" w:cs="Arial"/>
          <w:sz w:val="20"/>
          <w:szCs w:val="20"/>
          <w:lang w:val="pt-PT"/>
        </w:rPr>
        <w:t xml:space="preserve">mente estabelecidas para </w:t>
      </w:r>
      <w:r w:rsidR="00234A4F" w:rsidRPr="00234D67">
        <w:rPr>
          <w:rFonts w:ascii="Arial" w:hAnsi="Arial" w:cs="Arial"/>
          <w:sz w:val="20"/>
          <w:szCs w:val="20"/>
          <w:lang w:val="pt-PT"/>
        </w:rPr>
        <w:t>celebrar um contrato</w:t>
      </w:r>
      <w:r w:rsidRPr="00234D67">
        <w:rPr>
          <w:rFonts w:ascii="Arial" w:hAnsi="Arial" w:cs="Arial"/>
          <w:sz w:val="20"/>
          <w:szCs w:val="20"/>
          <w:lang w:val="pt-PT"/>
        </w:rPr>
        <w:t xml:space="preserve"> com a Delegação e, caso fosse a proposta adjudicatária, acreditá-lo-á, previamente à adjudicação, perante o órgão de contratação com a documentação exigida</w:t>
      </w:r>
      <w:r w:rsidR="006D5AA7" w:rsidRPr="00234D67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7CF04C42" w14:textId="61251CB6" w:rsidR="006D5AA7" w:rsidRPr="00234D67" w:rsidRDefault="00EC3A98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bCs/>
          <w:snapToGrid w:val="0"/>
          <w:sz w:val="20"/>
          <w:szCs w:val="20"/>
          <w:lang w:val="pt-PT"/>
        </w:rPr>
        <w:t>A pessoa que comparece e assina a propos</w:t>
      </w:r>
      <w:r w:rsidR="003E226D" w:rsidRPr="00234D67">
        <w:rPr>
          <w:rFonts w:ascii="Arial" w:hAnsi="Arial" w:cs="Arial"/>
          <w:bCs/>
          <w:snapToGrid w:val="0"/>
          <w:sz w:val="20"/>
          <w:szCs w:val="20"/>
          <w:lang w:val="pt-PT"/>
        </w:rPr>
        <w:t>ta</w:t>
      </w:r>
      <w:r w:rsidRPr="00234D67">
        <w:rPr>
          <w:rFonts w:ascii="Arial" w:hAnsi="Arial" w:cs="Arial"/>
          <w:bCs/>
          <w:snapToGrid w:val="0"/>
          <w:sz w:val="20"/>
          <w:szCs w:val="20"/>
          <w:lang w:val="pt-PT"/>
        </w:rPr>
        <w:t xml:space="preserve"> </w:t>
      </w:r>
      <w:r w:rsidR="003E226D" w:rsidRPr="00234D67">
        <w:rPr>
          <w:rFonts w:ascii="Arial" w:hAnsi="Arial" w:cs="Arial"/>
          <w:bCs/>
          <w:snapToGrid w:val="0"/>
          <w:sz w:val="20"/>
          <w:szCs w:val="20"/>
          <w:lang w:val="pt-PT"/>
        </w:rPr>
        <w:t>tem poder suficiente para representar a empresa, e este poder foi atribuído perante os serviços notariais</w:t>
      </w:r>
      <w:r w:rsidRPr="00234D67">
        <w:rPr>
          <w:rFonts w:ascii="Arial" w:hAnsi="Arial" w:cs="Arial"/>
          <w:bCs/>
          <w:snapToGrid w:val="0"/>
          <w:sz w:val="20"/>
          <w:szCs w:val="20"/>
          <w:lang w:val="pt-PT"/>
        </w:rPr>
        <w:t>, foi inscrito no registo mercantil ou registo oficial correspondente e este poder encontra</w:t>
      </w:r>
      <w:r w:rsidR="00381C6B" w:rsidRPr="00234D67">
        <w:rPr>
          <w:rFonts w:ascii="Arial" w:hAnsi="Arial" w:cs="Arial"/>
          <w:bCs/>
          <w:snapToGrid w:val="0"/>
          <w:sz w:val="20"/>
          <w:szCs w:val="20"/>
          <w:lang w:val="pt-PT"/>
        </w:rPr>
        <w:t>-se</w:t>
      </w:r>
      <w:r w:rsidRPr="00234D67">
        <w:rPr>
          <w:rFonts w:ascii="Arial" w:hAnsi="Arial" w:cs="Arial"/>
          <w:bCs/>
          <w:snapToGrid w:val="0"/>
          <w:sz w:val="20"/>
          <w:szCs w:val="20"/>
          <w:lang w:val="pt-PT"/>
        </w:rPr>
        <w:t xml:space="preserve"> vigente e não foi revogado ou, caso contrário, cumpre o que está estabelecido na legislação aplicável</w:t>
      </w:r>
      <w:r w:rsidR="006D5AA7" w:rsidRPr="00234D67">
        <w:rPr>
          <w:rFonts w:ascii="Arial" w:hAnsi="Arial" w:cs="Arial"/>
          <w:bCs/>
          <w:snapToGrid w:val="0"/>
          <w:sz w:val="20"/>
          <w:szCs w:val="20"/>
          <w:lang w:val="pt-PT"/>
        </w:rPr>
        <w:t>.</w:t>
      </w:r>
    </w:p>
    <w:p w14:paraId="0C4C3EBD" w14:textId="13528634" w:rsidR="006D5AA7" w:rsidRPr="00234D67" w:rsidRDefault="00EC3A98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sz w:val="20"/>
          <w:szCs w:val="20"/>
          <w:lang w:val="pt-PT"/>
        </w:rPr>
        <w:t>A empresa candidata cumpre todos os requisitos e obrigações exigidos pela legislação em vigor aplicável</w:t>
      </w:r>
      <w:r w:rsidR="006D5AA7" w:rsidRPr="00234D67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43C2096A" w14:textId="61D84FCC" w:rsidR="006D5AA7" w:rsidRPr="00234D67" w:rsidRDefault="00EC3A98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sz w:val="20"/>
          <w:szCs w:val="20"/>
          <w:lang w:val="pt-PT"/>
        </w:rPr>
        <w:t xml:space="preserve">A </w:t>
      </w:r>
      <w:r w:rsidR="006D5AA7" w:rsidRPr="00234D67">
        <w:rPr>
          <w:rFonts w:ascii="Arial" w:hAnsi="Arial" w:cs="Arial"/>
          <w:sz w:val="20"/>
          <w:szCs w:val="20"/>
          <w:lang w:val="pt-PT"/>
        </w:rPr>
        <w:t xml:space="preserve">empresa candidata </w:t>
      </w:r>
      <w:r w:rsidRPr="00234D67">
        <w:rPr>
          <w:rFonts w:ascii="Arial" w:hAnsi="Arial" w:cs="Arial"/>
          <w:sz w:val="20"/>
          <w:szCs w:val="20"/>
          <w:lang w:val="pt-PT"/>
        </w:rPr>
        <w:t>está</w:t>
      </w:r>
      <w:r w:rsidR="006D5AA7" w:rsidRPr="00234D67">
        <w:rPr>
          <w:rFonts w:ascii="Arial" w:hAnsi="Arial" w:cs="Arial"/>
          <w:sz w:val="20"/>
          <w:szCs w:val="20"/>
          <w:lang w:val="pt-PT"/>
        </w:rPr>
        <w:t xml:space="preserve"> inscrita </w:t>
      </w:r>
      <w:r w:rsidRPr="00234D67">
        <w:rPr>
          <w:rFonts w:ascii="Arial" w:hAnsi="Arial" w:cs="Arial"/>
          <w:sz w:val="20"/>
          <w:szCs w:val="20"/>
          <w:lang w:val="pt-PT"/>
        </w:rPr>
        <w:t>em</w:t>
      </w:r>
      <w:r w:rsidR="006D5AA7" w:rsidRPr="00234D67">
        <w:rPr>
          <w:rFonts w:ascii="Arial" w:hAnsi="Arial" w:cs="Arial"/>
          <w:sz w:val="20"/>
          <w:szCs w:val="20"/>
          <w:lang w:val="pt-PT"/>
        </w:rPr>
        <w:t xml:space="preserve">: </w:t>
      </w:r>
    </w:p>
    <w:p w14:paraId="05EFEED8" w14:textId="77777777" w:rsidR="006D5AA7" w:rsidRPr="00234D67" w:rsidRDefault="006D5AA7" w:rsidP="00617255">
      <w:pPr>
        <w:pStyle w:val="Default"/>
        <w:spacing w:before="120" w:after="13"/>
        <w:ind w:left="284"/>
        <w:jc w:val="both"/>
        <w:rPr>
          <w:rFonts w:ascii="Arial" w:hAnsi="Arial" w:cs="Arial"/>
          <w:sz w:val="20"/>
          <w:szCs w:val="20"/>
          <w:lang w:val="pt-PT"/>
        </w:rPr>
      </w:pPr>
    </w:p>
    <w:tbl>
      <w:tblPr>
        <w:tblpPr w:leftFromText="141" w:rightFromText="141" w:vertAnchor="text" w:tblpX="27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6D5AA7" w:rsidRPr="00234D67" w14:paraId="08BB25C3" w14:textId="77777777" w:rsidTr="00442E7D">
        <w:tc>
          <w:tcPr>
            <w:tcW w:w="425" w:type="dxa"/>
            <w:shd w:val="clear" w:color="auto" w:fill="auto"/>
          </w:tcPr>
          <w:p w14:paraId="60AA84F2" w14:textId="77777777" w:rsidR="006D5AA7" w:rsidRPr="00234D67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2"/>
                <w:szCs w:val="22"/>
                <w:lang w:val="pt-PT"/>
              </w:rPr>
            </w:pPr>
          </w:p>
        </w:tc>
      </w:tr>
      <w:tr w:rsidR="006D5AA7" w:rsidRPr="00234D67" w14:paraId="54406B37" w14:textId="77777777" w:rsidTr="00442E7D">
        <w:trPr>
          <w:trHeight w:val="168"/>
        </w:trPr>
        <w:tc>
          <w:tcPr>
            <w:tcW w:w="425" w:type="dxa"/>
            <w:shd w:val="clear" w:color="auto" w:fill="auto"/>
          </w:tcPr>
          <w:p w14:paraId="0EA46842" w14:textId="77777777" w:rsidR="006D5AA7" w:rsidRPr="00234D67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2"/>
                <w:szCs w:val="22"/>
                <w:lang w:val="pt-PT"/>
              </w:rPr>
            </w:pPr>
          </w:p>
        </w:tc>
      </w:tr>
      <w:tr w:rsidR="006D5AA7" w:rsidRPr="00234D67" w14:paraId="1F9313CA" w14:textId="77777777" w:rsidTr="00442E7D">
        <w:trPr>
          <w:trHeight w:val="470"/>
        </w:trPr>
        <w:tc>
          <w:tcPr>
            <w:tcW w:w="425" w:type="dxa"/>
            <w:shd w:val="clear" w:color="auto" w:fill="auto"/>
          </w:tcPr>
          <w:p w14:paraId="465E0282" w14:textId="77777777" w:rsidR="006D5AA7" w:rsidRPr="00234D67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2"/>
                <w:szCs w:val="22"/>
                <w:lang w:val="pt-PT"/>
              </w:rPr>
            </w:pPr>
          </w:p>
        </w:tc>
      </w:tr>
      <w:tr w:rsidR="006D5AA7" w:rsidRPr="00234D67" w14:paraId="686DFD55" w14:textId="77777777" w:rsidTr="00442E7D">
        <w:tc>
          <w:tcPr>
            <w:tcW w:w="425" w:type="dxa"/>
            <w:shd w:val="clear" w:color="auto" w:fill="auto"/>
          </w:tcPr>
          <w:p w14:paraId="686AE8B3" w14:textId="77777777" w:rsidR="006D5AA7" w:rsidRPr="00234D67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2"/>
                <w:szCs w:val="22"/>
                <w:lang w:val="pt-PT"/>
              </w:rPr>
            </w:pPr>
          </w:p>
        </w:tc>
      </w:tr>
      <w:tr w:rsidR="006D5AA7" w:rsidRPr="00234D67" w14:paraId="36A872D3" w14:textId="77777777" w:rsidTr="00442E7D">
        <w:tc>
          <w:tcPr>
            <w:tcW w:w="425" w:type="dxa"/>
            <w:shd w:val="clear" w:color="auto" w:fill="auto"/>
          </w:tcPr>
          <w:p w14:paraId="5E9C8BB4" w14:textId="77777777" w:rsidR="006D5AA7" w:rsidRPr="00234D67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2"/>
                <w:szCs w:val="22"/>
                <w:lang w:val="pt-PT"/>
              </w:rPr>
            </w:pPr>
          </w:p>
        </w:tc>
      </w:tr>
    </w:tbl>
    <w:p w14:paraId="72DAA0C0" w14:textId="23A8159A" w:rsidR="00623460" w:rsidRPr="00234D67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sz w:val="20"/>
          <w:szCs w:val="20"/>
          <w:lang w:val="pt-PT"/>
        </w:rPr>
        <w:t xml:space="preserve">Registo Eletrónico de Empresas Licitadores </w:t>
      </w:r>
      <w:r w:rsidR="005C1C5A" w:rsidRPr="00234D67">
        <w:rPr>
          <w:rFonts w:ascii="Arial" w:hAnsi="Arial" w:cs="Arial"/>
          <w:sz w:val="20"/>
          <w:szCs w:val="20"/>
          <w:lang w:val="pt-PT"/>
        </w:rPr>
        <w:t>do Governo da Catalunha</w:t>
      </w:r>
    </w:p>
    <w:p w14:paraId="4855CA9A" w14:textId="44FBDFFC" w:rsidR="00623460" w:rsidRPr="00234D67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sz w:val="20"/>
          <w:szCs w:val="20"/>
          <w:lang w:val="pt-PT"/>
        </w:rPr>
        <w:t>Registo Oficial de Licitadores e de Empresas Classificadas do Estado</w:t>
      </w:r>
      <w:r w:rsidR="005C1C5A" w:rsidRPr="00234D67">
        <w:rPr>
          <w:rFonts w:ascii="Arial" w:hAnsi="Arial" w:cs="Arial"/>
          <w:sz w:val="20"/>
          <w:szCs w:val="20"/>
          <w:lang w:val="pt-PT"/>
        </w:rPr>
        <w:t xml:space="preserve"> Espanhol</w:t>
      </w:r>
    </w:p>
    <w:p w14:paraId="1E4A62AB" w14:textId="77777777" w:rsidR="00623460" w:rsidRPr="00234D67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sz w:val="20"/>
          <w:szCs w:val="20"/>
          <w:lang w:val="pt-PT"/>
        </w:rPr>
        <w:t>Registo procedente de acordo com a legislação do Estado em que a empresa candidata está estabelecida</w:t>
      </w:r>
    </w:p>
    <w:p w14:paraId="26B8031A" w14:textId="0D2280B4" w:rsidR="00623460" w:rsidRPr="00234D67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sz w:val="20"/>
          <w:szCs w:val="20"/>
          <w:lang w:val="pt-PT"/>
        </w:rPr>
        <w:t>Lista oficial de empres</w:t>
      </w:r>
      <w:r w:rsidR="00A866BF" w:rsidRPr="00234D67">
        <w:rPr>
          <w:rFonts w:ascii="Arial" w:hAnsi="Arial" w:cs="Arial"/>
          <w:sz w:val="20"/>
          <w:szCs w:val="20"/>
          <w:lang w:val="pt-PT"/>
        </w:rPr>
        <w:t>a</w:t>
      </w:r>
      <w:r w:rsidRPr="00234D67">
        <w:rPr>
          <w:rFonts w:ascii="Arial" w:hAnsi="Arial" w:cs="Arial"/>
          <w:sz w:val="20"/>
          <w:szCs w:val="20"/>
          <w:lang w:val="pt-PT"/>
        </w:rPr>
        <w:t xml:space="preserve">s autorizadas </w:t>
      </w:r>
    </w:p>
    <w:p w14:paraId="7C5BD322" w14:textId="77777777" w:rsidR="00623460" w:rsidRPr="00234D67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34D67">
        <w:rPr>
          <w:rFonts w:ascii="Arial" w:hAnsi="Arial" w:cs="Arial"/>
          <w:sz w:val="20"/>
          <w:szCs w:val="20"/>
          <w:lang w:val="pt-PT"/>
        </w:rPr>
        <w:t>Não se encontra inscrita em nenhum registo</w:t>
      </w:r>
    </w:p>
    <w:p w14:paraId="25FC8333" w14:textId="77777777" w:rsidR="006D5AA7" w:rsidRPr="00A13E9C" w:rsidRDefault="006D5AA7" w:rsidP="00617255">
      <w:pPr>
        <w:pStyle w:val="Default"/>
        <w:spacing w:before="120" w:after="13"/>
        <w:jc w:val="both"/>
        <w:rPr>
          <w:rFonts w:ascii="Arial" w:hAnsi="Arial" w:cs="Arial"/>
          <w:sz w:val="20"/>
          <w:szCs w:val="20"/>
          <w:lang w:val="pt-PT"/>
        </w:rPr>
      </w:pPr>
    </w:p>
    <w:p w14:paraId="6341F6CB" w14:textId="0E30BBB9" w:rsidR="006D5AA7" w:rsidRPr="00A13E9C" w:rsidRDefault="00623460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A13E9C">
        <w:rPr>
          <w:rFonts w:ascii="Arial" w:hAnsi="Arial" w:cs="Arial"/>
          <w:sz w:val="20"/>
          <w:szCs w:val="20"/>
          <w:lang w:val="pt-PT"/>
        </w:rPr>
        <w:t>A empresa candidata dispõe da solvência económica e técnica necessária para desempenhar a prestação objeto do contrato</w:t>
      </w:r>
      <w:r w:rsidR="006D5AA7" w:rsidRPr="00A13E9C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1566F64A" w14:textId="0CBEE8C6" w:rsidR="006D5AA7" w:rsidRPr="00A13E9C" w:rsidRDefault="00623460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A13E9C">
        <w:rPr>
          <w:rFonts w:ascii="Arial" w:hAnsi="Arial" w:cs="Arial"/>
          <w:sz w:val="20"/>
          <w:szCs w:val="20"/>
          <w:lang w:val="pt-PT"/>
        </w:rPr>
        <w:t xml:space="preserve">Está facultada para </w:t>
      </w:r>
      <w:r w:rsidR="00234A4F" w:rsidRPr="00A13E9C">
        <w:rPr>
          <w:rFonts w:ascii="Arial" w:hAnsi="Arial" w:cs="Arial"/>
          <w:sz w:val="20"/>
          <w:szCs w:val="20"/>
          <w:lang w:val="pt-PT"/>
        </w:rPr>
        <w:t>celebrar um contrato</w:t>
      </w:r>
      <w:r w:rsidRPr="00A13E9C">
        <w:rPr>
          <w:rFonts w:ascii="Arial" w:hAnsi="Arial" w:cs="Arial"/>
          <w:sz w:val="20"/>
          <w:szCs w:val="20"/>
          <w:lang w:val="pt-PT"/>
        </w:rPr>
        <w:t xml:space="preserve"> com a Delegação, já que, tendo capacidade de </w:t>
      </w:r>
      <w:r w:rsidR="00542A6B" w:rsidRPr="00A13E9C">
        <w:rPr>
          <w:rFonts w:ascii="Arial" w:hAnsi="Arial" w:cs="Arial"/>
          <w:sz w:val="20"/>
          <w:szCs w:val="20"/>
          <w:lang w:val="pt-PT"/>
        </w:rPr>
        <w:t>atuar</w:t>
      </w:r>
      <w:r w:rsidRPr="00A13E9C">
        <w:rPr>
          <w:rFonts w:ascii="Arial" w:hAnsi="Arial" w:cs="Arial"/>
          <w:sz w:val="20"/>
          <w:szCs w:val="20"/>
          <w:lang w:val="pt-PT"/>
        </w:rPr>
        <w:t xml:space="preserve">, não está inabilitada, não se encontra incluída em nenhum das circunstâncias de proibição para </w:t>
      </w:r>
      <w:r w:rsidR="00234A4F" w:rsidRPr="00A13E9C">
        <w:rPr>
          <w:rFonts w:ascii="Arial" w:hAnsi="Arial" w:cs="Arial"/>
          <w:sz w:val="20"/>
          <w:szCs w:val="20"/>
          <w:lang w:val="pt-PT"/>
        </w:rPr>
        <w:t>celebrar contratos</w:t>
      </w:r>
      <w:r w:rsidRPr="00A13E9C">
        <w:rPr>
          <w:rFonts w:ascii="Arial" w:hAnsi="Arial" w:cs="Arial"/>
          <w:sz w:val="20"/>
          <w:szCs w:val="20"/>
          <w:lang w:val="pt-PT"/>
        </w:rPr>
        <w:t xml:space="preserve"> com as entidades do sector público nem </w:t>
      </w:r>
      <w:r w:rsidR="00457009" w:rsidRPr="00A13E9C">
        <w:rPr>
          <w:rFonts w:ascii="Arial" w:hAnsi="Arial" w:cs="Arial"/>
          <w:sz w:val="20"/>
          <w:szCs w:val="20"/>
          <w:lang w:val="pt-PT"/>
        </w:rPr>
        <w:t>esteja sujeita a</w:t>
      </w:r>
      <w:r w:rsidRPr="00A13E9C">
        <w:rPr>
          <w:rFonts w:ascii="Arial" w:hAnsi="Arial" w:cs="Arial"/>
          <w:sz w:val="20"/>
          <w:szCs w:val="20"/>
          <w:lang w:val="pt-PT"/>
        </w:rPr>
        <w:t xml:space="preserve"> motivo de exclusão</w:t>
      </w:r>
      <w:r w:rsidR="006D5AA7" w:rsidRPr="00A13E9C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5A4C33C2" w14:textId="3725C214" w:rsidR="006D5AA7" w:rsidRPr="00A13E9C" w:rsidRDefault="00623460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A13E9C">
        <w:rPr>
          <w:rFonts w:ascii="Arial" w:hAnsi="Arial" w:cs="Arial"/>
          <w:sz w:val="20"/>
          <w:szCs w:val="20"/>
          <w:lang w:val="pt-PT"/>
        </w:rPr>
        <w:t xml:space="preserve">Está ao corrente </w:t>
      </w:r>
      <w:r w:rsidR="005D4783" w:rsidRPr="00A13E9C">
        <w:rPr>
          <w:rFonts w:ascii="Arial" w:hAnsi="Arial" w:cs="Arial"/>
          <w:sz w:val="20"/>
          <w:szCs w:val="20"/>
          <w:lang w:val="pt-PT"/>
        </w:rPr>
        <w:t>d</w:t>
      </w:r>
      <w:r w:rsidRPr="00A13E9C">
        <w:rPr>
          <w:rFonts w:ascii="Arial" w:hAnsi="Arial" w:cs="Arial"/>
          <w:sz w:val="20"/>
          <w:szCs w:val="20"/>
          <w:lang w:val="pt-PT"/>
        </w:rPr>
        <w:t>o cumprimento das suas obrigações fiscais de acordo com a legislação aplicável</w:t>
      </w:r>
      <w:r w:rsidR="006D5AA7" w:rsidRPr="00A13E9C">
        <w:rPr>
          <w:rFonts w:ascii="Arial" w:hAnsi="Arial" w:cs="Arial"/>
          <w:sz w:val="20"/>
          <w:szCs w:val="20"/>
          <w:lang w:val="pt-PT"/>
        </w:rPr>
        <w:t>.</w:t>
      </w:r>
    </w:p>
    <w:p w14:paraId="064DABAA" w14:textId="77777777" w:rsidR="003A0C3B" w:rsidRPr="003A0C3B" w:rsidRDefault="003A0C3B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bookmarkStart w:id="31" w:name="_Hlk135345388"/>
      <w:r w:rsidRPr="003A0C3B">
        <w:rPr>
          <w:rFonts w:ascii="Arial" w:hAnsi="Arial" w:cs="Arial"/>
          <w:sz w:val="20"/>
          <w:szCs w:val="20"/>
          <w:lang w:val="pt-PT"/>
        </w:rPr>
        <w:t xml:space="preserve">Submete-se expressamente ao </w:t>
      </w:r>
      <w:bookmarkEnd w:id="31"/>
      <w:r w:rsidRPr="003A0C3B">
        <w:rPr>
          <w:rFonts w:ascii="Arial" w:hAnsi="Arial" w:cs="Arial"/>
          <w:sz w:val="20"/>
          <w:szCs w:val="20"/>
          <w:lang w:val="pt-PT"/>
        </w:rPr>
        <w:t>Regulamento (UE) 2016/679 do Parlamento Europeu e do Conselho, de 27 de abril de 2016, relativo à proteção das pessoas singulares no que diz respeito ao tratamento de dados pessoais e à livre circulação desses dados e apresenta garantias suficientes para aplicar medidas técnicas e organizativas apropriadas, em caso de acesso incidental a dados pessoais.</w:t>
      </w:r>
    </w:p>
    <w:p w14:paraId="316FFFFD" w14:textId="77777777" w:rsidR="008D1BC9" w:rsidRPr="008D1BC9" w:rsidRDefault="008D1BC9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bookmarkStart w:id="32" w:name="_Hlk58858124"/>
      <w:r w:rsidRPr="008D1BC9">
        <w:rPr>
          <w:rFonts w:ascii="Arial" w:hAnsi="Arial" w:cs="Arial"/>
          <w:sz w:val="20"/>
          <w:szCs w:val="20"/>
          <w:lang w:val="pt-PT"/>
        </w:rPr>
        <w:t xml:space="preserve">Em caso </w:t>
      </w:r>
      <w:bookmarkEnd w:id="32"/>
      <w:r w:rsidRPr="008D1BC9">
        <w:rPr>
          <w:rFonts w:ascii="Arial" w:hAnsi="Arial" w:cs="Arial"/>
          <w:sz w:val="20"/>
          <w:szCs w:val="20"/>
          <w:lang w:val="pt-PT"/>
        </w:rPr>
        <w:t>de divergência, esta será submetida à justiça espanhola (se se tratar de uma empresa espanhola). / Em caso de divergência, esta será submetida a arbitragem ou ao que determinar a legislação portuguesa (se se tratar de uma empresa não espanhola).</w:t>
      </w:r>
    </w:p>
    <w:p w14:paraId="166371C4" w14:textId="77777777" w:rsidR="006D5AA7" w:rsidRPr="00A13E9C" w:rsidRDefault="006D5AA7" w:rsidP="00617255">
      <w:pPr>
        <w:pStyle w:val="Default"/>
        <w:spacing w:before="120" w:after="13"/>
        <w:ind w:left="284"/>
        <w:jc w:val="both"/>
        <w:rPr>
          <w:rFonts w:ascii="Arial" w:hAnsi="Arial" w:cs="Arial"/>
          <w:sz w:val="20"/>
          <w:szCs w:val="20"/>
          <w:lang w:val="pt-PT"/>
        </w:rPr>
      </w:pPr>
    </w:p>
    <w:p w14:paraId="00101AD0" w14:textId="3E939C39" w:rsidR="006D5AA7" w:rsidRPr="00A13E9C" w:rsidRDefault="00623460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A13E9C">
        <w:rPr>
          <w:rFonts w:ascii="Arial" w:hAnsi="Arial" w:cs="Arial"/>
          <w:sz w:val="20"/>
          <w:szCs w:val="20"/>
          <w:lang w:val="pt-PT"/>
        </w:rPr>
        <w:lastRenderedPageBreak/>
        <w:t>A informação e documentos incluídos no envelope são de conteúdo absolutamente verdadeiro</w:t>
      </w:r>
      <w:r w:rsidR="006D5AA7" w:rsidRPr="00A13E9C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52D1FF99" w14:textId="2256A770" w:rsidR="006D5AA7" w:rsidRPr="00A13E9C" w:rsidRDefault="00623460" w:rsidP="00617255">
      <w:pPr>
        <w:pStyle w:val="Default"/>
        <w:numPr>
          <w:ilvl w:val="0"/>
          <w:numId w:val="1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A13E9C">
        <w:rPr>
          <w:rFonts w:ascii="Arial" w:hAnsi="Arial" w:cs="Arial"/>
          <w:sz w:val="20"/>
          <w:szCs w:val="20"/>
          <w:lang w:val="pt-PT"/>
        </w:rPr>
        <w:t xml:space="preserve">Autoriza o órgão de contratação e os serviços dependentes do órgão de contratação a obterem diretamente dos órgãos administrativos competentes os dados ou documentos </w:t>
      </w:r>
      <w:r w:rsidR="007240F2" w:rsidRPr="00A13E9C">
        <w:rPr>
          <w:rFonts w:ascii="Arial" w:hAnsi="Arial" w:cs="Arial"/>
          <w:sz w:val="20"/>
          <w:szCs w:val="20"/>
          <w:lang w:val="pt-PT"/>
        </w:rPr>
        <w:t>de registo</w:t>
      </w:r>
      <w:r w:rsidRPr="00A13E9C">
        <w:rPr>
          <w:rFonts w:ascii="Arial" w:hAnsi="Arial" w:cs="Arial"/>
          <w:sz w:val="20"/>
          <w:szCs w:val="20"/>
          <w:lang w:val="pt-PT"/>
        </w:rPr>
        <w:t xml:space="preserve">, bem como os dados fiscais necessários existentes em bases de dados e outras fontes consultáveis, que sejam necessários para proceder, </w:t>
      </w:r>
      <w:r w:rsidR="0076089C" w:rsidRPr="00A13E9C">
        <w:rPr>
          <w:rFonts w:ascii="Arial" w:hAnsi="Arial" w:cs="Arial"/>
          <w:sz w:val="20"/>
          <w:szCs w:val="20"/>
          <w:lang w:val="pt-PT"/>
        </w:rPr>
        <w:t>conforme o</w:t>
      </w:r>
      <w:r w:rsidRPr="00A13E9C">
        <w:rPr>
          <w:rFonts w:ascii="Arial" w:hAnsi="Arial" w:cs="Arial"/>
          <w:sz w:val="20"/>
          <w:szCs w:val="20"/>
          <w:lang w:val="pt-PT"/>
        </w:rPr>
        <w:t xml:space="preserve"> caso, à adjudicação do contrato</w:t>
      </w:r>
      <w:r w:rsidR="006D5AA7" w:rsidRPr="00A13E9C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5D477A79" w14:textId="77777777" w:rsidR="006D5AA7" w:rsidRPr="00A13E9C" w:rsidRDefault="006D5AA7" w:rsidP="00617255">
      <w:pPr>
        <w:pStyle w:val="Default"/>
        <w:spacing w:before="120" w:after="13"/>
        <w:jc w:val="both"/>
        <w:rPr>
          <w:rFonts w:ascii="Arial" w:hAnsi="Arial" w:cs="Arial"/>
          <w:sz w:val="20"/>
          <w:szCs w:val="20"/>
          <w:lang w:val="pt-PT"/>
        </w:rPr>
      </w:pPr>
    </w:p>
    <w:p w14:paraId="197A3EC8" w14:textId="53EAB887" w:rsidR="006D5AA7" w:rsidRPr="00A13E9C" w:rsidRDefault="00623460" w:rsidP="00617255">
      <w:pPr>
        <w:spacing w:before="120"/>
        <w:jc w:val="both"/>
        <w:rPr>
          <w:rFonts w:cs="Arial"/>
          <w:b/>
          <w:bCs/>
          <w:snapToGrid w:val="0"/>
          <w:sz w:val="20"/>
          <w:szCs w:val="20"/>
          <w:u w:val="single"/>
          <w:lang w:val="pt-PT"/>
        </w:rPr>
      </w:pPr>
      <w:r w:rsidRPr="00A13E9C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 xml:space="preserve">A inexatidão, a falsidade ou a omissão de qualquer um dos dados e manifestações incluídos nesta declaração determinará a exclusão automática da empresa proponente a partir do momento em que estes factos se registem, sem prejuízo das responsabilidades penais, civis ou administrativas que </w:t>
      </w:r>
      <w:r w:rsidR="00574B86" w:rsidRPr="00A13E9C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dela possa ocorrer</w:t>
      </w:r>
      <w:r w:rsidRPr="00A13E9C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 xml:space="preserve">, bem como das proibições para </w:t>
      </w:r>
      <w:r w:rsidR="00234A4F" w:rsidRPr="00A13E9C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celebrar contratos</w:t>
      </w:r>
      <w:r w:rsidRPr="00A13E9C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 xml:space="preserve"> com o sector público</w:t>
      </w:r>
      <w:r w:rsidR="006D5AA7" w:rsidRPr="00A13E9C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.</w:t>
      </w:r>
    </w:p>
    <w:p w14:paraId="01C734AF" w14:textId="77777777" w:rsidR="006D5AA7" w:rsidRPr="00A13E9C" w:rsidRDefault="006D5AA7" w:rsidP="00617255">
      <w:pPr>
        <w:spacing w:before="120"/>
        <w:jc w:val="both"/>
        <w:rPr>
          <w:rFonts w:cs="Arial"/>
          <w:b/>
          <w:bCs/>
          <w:snapToGrid w:val="0"/>
          <w:sz w:val="20"/>
          <w:szCs w:val="20"/>
          <w:u w:val="single"/>
          <w:lang w:val="pt-PT"/>
        </w:rPr>
      </w:pPr>
    </w:p>
    <w:p w14:paraId="523CCFA0" w14:textId="0D364169" w:rsidR="006D5AA7" w:rsidRPr="00A13E9C" w:rsidRDefault="00623460" w:rsidP="00617255">
      <w:pPr>
        <w:spacing w:before="120"/>
        <w:jc w:val="both"/>
        <w:rPr>
          <w:rFonts w:cs="Arial"/>
          <w:b/>
          <w:bCs/>
          <w:snapToGrid w:val="0"/>
          <w:sz w:val="20"/>
          <w:szCs w:val="20"/>
          <w:u w:val="single"/>
          <w:lang w:val="pt-PT"/>
        </w:rPr>
      </w:pPr>
      <w:r w:rsidRPr="00A13E9C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Assina a declaração responsável a pessoa correspondente</w:t>
      </w:r>
      <w:r w:rsidR="006D5AA7" w:rsidRPr="00A13E9C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.</w:t>
      </w:r>
    </w:p>
    <w:p w14:paraId="01F613DC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58648429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232EFD4E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5CB84CBC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2564B95E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2428024C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2DECEB76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7511DD23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495D8EA9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2536C87B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41B5DD6B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78FC1754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7A17D9F6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0011BAAA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4332CED2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0F351793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02D615E2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6A122A68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55F1D789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39E68800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5BFC2AAF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73FE6EBC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02EB2979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12A2AE26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05FF9B36" w14:textId="77777777" w:rsidR="006D5AA7" w:rsidRPr="00536FCA" w:rsidRDefault="006D5AA7" w:rsidP="00617255">
      <w:pPr>
        <w:spacing w:before="120"/>
        <w:jc w:val="both"/>
        <w:rPr>
          <w:rFonts w:cs="Arial"/>
          <w:b/>
          <w:bCs/>
          <w:snapToGrid w:val="0"/>
          <w:highlight w:val="yellow"/>
          <w:lang w:val="pt-PT"/>
        </w:rPr>
      </w:pPr>
    </w:p>
    <w:p w14:paraId="7C6A7BD4" w14:textId="143162CD" w:rsidR="006D5AA7" w:rsidRPr="00266F5B" w:rsidRDefault="006D5AA7" w:rsidP="00617255">
      <w:pPr>
        <w:spacing w:before="120"/>
        <w:jc w:val="both"/>
        <w:rPr>
          <w:rFonts w:cs="Arial"/>
          <w:b/>
          <w:bCs/>
          <w:snapToGrid w:val="0"/>
          <w:sz w:val="20"/>
          <w:szCs w:val="20"/>
          <w:lang w:val="pt-PT"/>
        </w:rPr>
      </w:pPr>
      <w:r w:rsidRPr="00266F5B">
        <w:rPr>
          <w:rFonts w:cs="Arial"/>
          <w:b/>
          <w:bCs/>
          <w:snapToGrid w:val="0"/>
          <w:sz w:val="20"/>
          <w:szCs w:val="20"/>
          <w:lang w:val="pt-PT"/>
        </w:rPr>
        <w:lastRenderedPageBreak/>
        <w:t xml:space="preserve">2.2. </w:t>
      </w:r>
      <w:r w:rsidR="00623460" w:rsidRPr="00266F5B">
        <w:rPr>
          <w:rFonts w:cs="Arial"/>
          <w:b/>
          <w:bCs/>
          <w:snapToGrid w:val="0"/>
          <w:sz w:val="20"/>
          <w:szCs w:val="20"/>
          <w:lang w:val="pt-PT"/>
        </w:rPr>
        <w:t>Modelo para a pessoa singular</w:t>
      </w:r>
    </w:p>
    <w:p w14:paraId="2485C68E" w14:textId="24F39A37" w:rsidR="006D5AA7" w:rsidRPr="00266F5B" w:rsidRDefault="00623460" w:rsidP="00617255">
      <w:pPr>
        <w:pStyle w:val="Default"/>
        <w:spacing w:before="120" w:after="13"/>
        <w:jc w:val="both"/>
        <w:rPr>
          <w:rFonts w:ascii="Arial" w:hAnsi="Arial" w:cs="Arial"/>
          <w:color w:val="auto"/>
          <w:sz w:val="20"/>
          <w:szCs w:val="20"/>
          <w:lang w:val="pt-PT"/>
        </w:rPr>
      </w:pPr>
      <w:r w:rsidRPr="00266F5B">
        <w:rPr>
          <w:rFonts w:ascii="Arial" w:hAnsi="Arial" w:cs="Arial"/>
          <w:color w:val="auto"/>
          <w:sz w:val="20"/>
          <w:szCs w:val="20"/>
          <w:lang w:val="pt-PT"/>
        </w:rPr>
        <w:t xml:space="preserve">O/a senhor/a ............................................................., com CC/NIF núm. ou identificação......... que atua em nome e representação própria, DECLARA </w:t>
      </w:r>
      <w:r w:rsidR="00B95876" w:rsidRPr="00266F5B">
        <w:rPr>
          <w:rFonts w:ascii="Arial" w:hAnsi="Arial" w:cs="Arial"/>
          <w:color w:val="auto"/>
          <w:sz w:val="20"/>
          <w:szCs w:val="20"/>
          <w:lang w:val="pt-PT"/>
        </w:rPr>
        <w:t xml:space="preserve">sob sua </w:t>
      </w:r>
      <w:r w:rsidRPr="00266F5B">
        <w:rPr>
          <w:rFonts w:ascii="Arial" w:hAnsi="Arial" w:cs="Arial"/>
          <w:color w:val="auto"/>
          <w:sz w:val="20"/>
          <w:szCs w:val="20"/>
          <w:lang w:val="pt-PT"/>
        </w:rPr>
        <w:t>responsabilidade, como candidato do contrato d</w:t>
      </w:r>
      <w:r w:rsidR="00EB74E7" w:rsidRPr="00266F5B">
        <w:rPr>
          <w:rFonts w:ascii="Arial" w:hAnsi="Arial" w:cs="Arial"/>
          <w:color w:val="auto"/>
          <w:sz w:val="20"/>
          <w:szCs w:val="20"/>
          <w:lang w:val="pt-PT"/>
        </w:rPr>
        <w:t>e</w:t>
      </w:r>
      <w:r w:rsidRPr="00266F5B">
        <w:rPr>
          <w:rFonts w:ascii="Arial" w:hAnsi="Arial" w:cs="Arial"/>
          <w:color w:val="auto"/>
          <w:sz w:val="20"/>
          <w:szCs w:val="20"/>
          <w:lang w:val="pt-PT"/>
        </w:rPr>
        <w:t xml:space="preserve"> «</w:t>
      </w:r>
      <w:r w:rsidR="00EA7C20" w:rsidRPr="00266F5B">
        <w:rPr>
          <w:rFonts w:ascii="Arial" w:hAnsi="Arial" w:cs="Arial"/>
          <w:i/>
          <w:color w:val="auto"/>
          <w:sz w:val="20"/>
          <w:szCs w:val="20"/>
          <w:lang w:val="pt-PT"/>
        </w:rPr>
        <w:t>Serviço profissional de limpeza das dependências da Delegação do Governo da Catalunha em Portugal, em Lisboa</w:t>
      </w:r>
      <w:r w:rsidRPr="00266F5B">
        <w:rPr>
          <w:rFonts w:ascii="Arial" w:hAnsi="Arial" w:cs="Arial"/>
          <w:i/>
          <w:color w:val="auto"/>
          <w:sz w:val="20"/>
          <w:szCs w:val="20"/>
          <w:lang w:val="pt-PT"/>
        </w:rPr>
        <w:t>»</w:t>
      </w:r>
      <w:r w:rsidRPr="00266F5B">
        <w:rPr>
          <w:rFonts w:ascii="Arial" w:hAnsi="Arial" w:cs="Arial"/>
          <w:color w:val="auto"/>
          <w:sz w:val="20"/>
          <w:szCs w:val="20"/>
          <w:lang w:val="pt-PT"/>
        </w:rPr>
        <w:t xml:space="preserve"> com o número de processo........., QUE</w:t>
      </w:r>
      <w:r w:rsidR="006D5AA7" w:rsidRPr="00266F5B">
        <w:rPr>
          <w:rFonts w:ascii="Arial" w:hAnsi="Arial" w:cs="Arial"/>
          <w:color w:val="auto"/>
          <w:sz w:val="20"/>
          <w:szCs w:val="20"/>
          <w:lang w:val="pt-PT"/>
        </w:rPr>
        <w:t xml:space="preserve">: </w:t>
      </w:r>
    </w:p>
    <w:p w14:paraId="2CC01266" w14:textId="3A7404A7" w:rsidR="006D5AA7" w:rsidRPr="00266F5B" w:rsidRDefault="00623460" w:rsidP="00617255">
      <w:pPr>
        <w:pStyle w:val="Default"/>
        <w:numPr>
          <w:ilvl w:val="0"/>
          <w:numId w:val="22"/>
        </w:numPr>
        <w:spacing w:before="120" w:after="13"/>
        <w:jc w:val="both"/>
        <w:rPr>
          <w:rFonts w:ascii="Arial" w:hAnsi="Arial" w:cs="Arial"/>
          <w:sz w:val="20"/>
          <w:szCs w:val="20"/>
          <w:lang w:val="pt-PT"/>
        </w:rPr>
      </w:pPr>
      <w:r w:rsidRPr="00266F5B">
        <w:rPr>
          <w:rFonts w:ascii="Arial" w:hAnsi="Arial" w:cs="Arial"/>
          <w:sz w:val="20"/>
          <w:szCs w:val="20"/>
          <w:lang w:val="pt-PT"/>
        </w:rPr>
        <w:t xml:space="preserve">Cumpre as condições </w:t>
      </w:r>
      <w:r w:rsidR="006D5FCD" w:rsidRPr="00266F5B">
        <w:rPr>
          <w:rFonts w:ascii="Arial" w:hAnsi="Arial" w:cs="Arial"/>
          <w:sz w:val="20"/>
          <w:szCs w:val="20"/>
          <w:lang w:val="pt-PT"/>
        </w:rPr>
        <w:t>juridica</w:t>
      </w:r>
      <w:r w:rsidRPr="00266F5B">
        <w:rPr>
          <w:rFonts w:ascii="Arial" w:hAnsi="Arial" w:cs="Arial"/>
          <w:sz w:val="20"/>
          <w:szCs w:val="20"/>
          <w:lang w:val="pt-PT"/>
        </w:rPr>
        <w:t xml:space="preserve">mente estabelecidas para </w:t>
      </w:r>
      <w:r w:rsidR="00B33846" w:rsidRPr="00266F5B">
        <w:rPr>
          <w:rFonts w:ascii="Arial" w:hAnsi="Arial" w:cs="Arial"/>
          <w:sz w:val="20"/>
          <w:szCs w:val="20"/>
          <w:lang w:val="pt-PT"/>
        </w:rPr>
        <w:t>celebrar um contrato</w:t>
      </w:r>
      <w:r w:rsidRPr="00266F5B">
        <w:rPr>
          <w:rFonts w:ascii="Arial" w:hAnsi="Arial" w:cs="Arial"/>
          <w:sz w:val="20"/>
          <w:szCs w:val="20"/>
          <w:lang w:val="pt-PT"/>
        </w:rPr>
        <w:t xml:space="preserve"> com a Delegação e, caso fosse a proposta adjudicatária, acreditá-lo-á, previamente à adjudicação, perante o órgão de contratação com a documentação exigida</w:t>
      </w:r>
      <w:r w:rsidR="006D5AA7" w:rsidRPr="00266F5B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7D4CB8BA" w14:textId="439D85F3" w:rsidR="006D5AA7" w:rsidRPr="00266F5B" w:rsidRDefault="00623460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ascii="Arial" w:hAnsi="Arial" w:cs="Arial"/>
          <w:bCs/>
          <w:snapToGrid w:val="0"/>
          <w:sz w:val="20"/>
          <w:szCs w:val="20"/>
          <w:lang w:val="pt-PT"/>
        </w:rPr>
      </w:pPr>
      <w:r w:rsidRPr="00266F5B">
        <w:rPr>
          <w:rFonts w:ascii="Arial" w:hAnsi="Arial" w:cs="Arial"/>
          <w:sz w:val="20"/>
          <w:szCs w:val="20"/>
          <w:lang w:val="pt-PT"/>
        </w:rPr>
        <w:t>Cumpre todos os requisitos e obrigações exigidos pela legislação em vigor aplicável</w:t>
      </w:r>
      <w:r w:rsidR="006D5AA7" w:rsidRPr="00266F5B">
        <w:rPr>
          <w:rFonts w:ascii="Arial" w:hAnsi="Arial" w:cs="Arial"/>
          <w:sz w:val="20"/>
          <w:szCs w:val="20"/>
          <w:lang w:val="pt-PT"/>
        </w:rPr>
        <w:t>.</w:t>
      </w:r>
    </w:p>
    <w:p w14:paraId="5429DB98" w14:textId="525FE550" w:rsidR="006D5AA7" w:rsidRPr="00266F5B" w:rsidRDefault="00623460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266F5B">
        <w:rPr>
          <w:rFonts w:ascii="Arial" w:hAnsi="Arial" w:cs="Arial"/>
          <w:sz w:val="20"/>
          <w:szCs w:val="20"/>
          <w:lang w:val="pt-PT"/>
        </w:rPr>
        <w:t>Está</w:t>
      </w:r>
      <w:r w:rsidR="006D5AA7" w:rsidRPr="00266F5B">
        <w:rPr>
          <w:rFonts w:ascii="Arial" w:hAnsi="Arial" w:cs="Arial"/>
          <w:sz w:val="20"/>
          <w:szCs w:val="20"/>
          <w:lang w:val="pt-PT"/>
        </w:rPr>
        <w:t xml:space="preserve"> inscrit</w:t>
      </w:r>
      <w:r w:rsidRPr="00266F5B">
        <w:rPr>
          <w:rFonts w:ascii="Arial" w:hAnsi="Arial" w:cs="Arial"/>
          <w:sz w:val="20"/>
          <w:szCs w:val="20"/>
          <w:lang w:val="pt-PT"/>
        </w:rPr>
        <w:t>o</w:t>
      </w:r>
      <w:r w:rsidR="006D5AA7" w:rsidRPr="00266F5B">
        <w:rPr>
          <w:rFonts w:ascii="Arial" w:hAnsi="Arial" w:cs="Arial"/>
          <w:sz w:val="20"/>
          <w:szCs w:val="20"/>
          <w:lang w:val="pt-PT"/>
        </w:rPr>
        <w:t xml:space="preserve"> </w:t>
      </w:r>
      <w:r w:rsidRPr="00266F5B">
        <w:rPr>
          <w:rFonts w:ascii="Arial" w:hAnsi="Arial" w:cs="Arial"/>
          <w:sz w:val="20"/>
          <w:szCs w:val="20"/>
          <w:lang w:val="pt-PT"/>
        </w:rPr>
        <w:t>em</w:t>
      </w:r>
      <w:r w:rsidR="006D5AA7" w:rsidRPr="00266F5B">
        <w:rPr>
          <w:rFonts w:ascii="Arial" w:hAnsi="Arial" w:cs="Arial"/>
          <w:sz w:val="20"/>
          <w:szCs w:val="20"/>
          <w:lang w:val="pt-PT"/>
        </w:rPr>
        <w:t xml:space="preserve">: </w:t>
      </w:r>
    </w:p>
    <w:p w14:paraId="64DA36B9" w14:textId="77777777" w:rsidR="006D5AA7" w:rsidRPr="00266F5B" w:rsidRDefault="006D5AA7" w:rsidP="00617255">
      <w:pPr>
        <w:pStyle w:val="Default"/>
        <w:spacing w:before="120" w:after="13"/>
        <w:ind w:left="284"/>
        <w:jc w:val="both"/>
        <w:rPr>
          <w:rFonts w:ascii="Arial" w:hAnsi="Arial" w:cs="Arial"/>
          <w:sz w:val="20"/>
          <w:szCs w:val="20"/>
          <w:lang w:val="pt-PT"/>
        </w:rPr>
      </w:pPr>
    </w:p>
    <w:tbl>
      <w:tblPr>
        <w:tblpPr w:leftFromText="141" w:rightFromText="141" w:vertAnchor="text" w:tblpX="27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6D5AA7" w:rsidRPr="00266F5B" w14:paraId="174B2BEC" w14:textId="77777777" w:rsidTr="00442E7D">
        <w:tc>
          <w:tcPr>
            <w:tcW w:w="425" w:type="dxa"/>
            <w:shd w:val="clear" w:color="auto" w:fill="auto"/>
          </w:tcPr>
          <w:p w14:paraId="2272559D" w14:textId="77777777" w:rsidR="006D5AA7" w:rsidRPr="00266F5B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0"/>
                <w:szCs w:val="22"/>
                <w:lang w:val="pt-PT"/>
              </w:rPr>
            </w:pPr>
          </w:p>
        </w:tc>
      </w:tr>
      <w:tr w:rsidR="006D5AA7" w:rsidRPr="00266F5B" w14:paraId="7F1673C8" w14:textId="77777777" w:rsidTr="00442E7D">
        <w:trPr>
          <w:trHeight w:val="168"/>
        </w:trPr>
        <w:tc>
          <w:tcPr>
            <w:tcW w:w="425" w:type="dxa"/>
            <w:shd w:val="clear" w:color="auto" w:fill="auto"/>
          </w:tcPr>
          <w:p w14:paraId="39E0C5F1" w14:textId="77777777" w:rsidR="006D5AA7" w:rsidRPr="00266F5B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0"/>
                <w:szCs w:val="22"/>
                <w:lang w:val="pt-PT"/>
              </w:rPr>
            </w:pPr>
          </w:p>
        </w:tc>
      </w:tr>
      <w:tr w:rsidR="006D5AA7" w:rsidRPr="00266F5B" w14:paraId="022FB789" w14:textId="77777777" w:rsidTr="00442E7D">
        <w:trPr>
          <w:trHeight w:val="470"/>
        </w:trPr>
        <w:tc>
          <w:tcPr>
            <w:tcW w:w="425" w:type="dxa"/>
            <w:shd w:val="clear" w:color="auto" w:fill="auto"/>
          </w:tcPr>
          <w:p w14:paraId="1B64B991" w14:textId="77777777" w:rsidR="006D5AA7" w:rsidRPr="00266F5B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0"/>
                <w:szCs w:val="22"/>
                <w:lang w:val="pt-PT"/>
              </w:rPr>
            </w:pPr>
          </w:p>
        </w:tc>
      </w:tr>
      <w:tr w:rsidR="006D5AA7" w:rsidRPr="00266F5B" w14:paraId="6098F3C2" w14:textId="77777777" w:rsidTr="00442E7D">
        <w:tc>
          <w:tcPr>
            <w:tcW w:w="425" w:type="dxa"/>
            <w:shd w:val="clear" w:color="auto" w:fill="auto"/>
          </w:tcPr>
          <w:p w14:paraId="7BA0BDA9" w14:textId="77777777" w:rsidR="006D5AA7" w:rsidRPr="00266F5B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0"/>
                <w:szCs w:val="22"/>
                <w:lang w:val="pt-PT"/>
              </w:rPr>
            </w:pPr>
          </w:p>
        </w:tc>
      </w:tr>
      <w:tr w:rsidR="006D5AA7" w:rsidRPr="00266F5B" w14:paraId="42947F34" w14:textId="77777777" w:rsidTr="00442E7D">
        <w:tc>
          <w:tcPr>
            <w:tcW w:w="425" w:type="dxa"/>
            <w:shd w:val="clear" w:color="auto" w:fill="auto"/>
          </w:tcPr>
          <w:p w14:paraId="66CC3184" w14:textId="77777777" w:rsidR="006D5AA7" w:rsidRPr="00266F5B" w:rsidRDefault="006D5AA7" w:rsidP="00617255">
            <w:pPr>
              <w:pStyle w:val="Default"/>
              <w:spacing w:before="120" w:after="13"/>
              <w:jc w:val="both"/>
              <w:rPr>
                <w:rFonts w:ascii="Arial" w:eastAsia="Times New Roman" w:hAnsi="Arial" w:cs="Arial"/>
                <w:sz w:val="20"/>
                <w:szCs w:val="22"/>
                <w:lang w:val="pt-PT"/>
              </w:rPr>
            </w:pPr>
          </w:p>
        </w:tc>
      </w:tr>
    </w:tbl>
    <w:p w14:paraId="7A45AA7E" w14:textId="6D7DFABF" w:rsidR="00623460" w:rsidRPr="00266F5B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66F5B">
        <w:rPr>
          <w:rFonts w:ascii="Arial" w:hAnsi="Arial" w:cs="Arial"/>
          <w:sz w:val="20"/>
          <w:szCs w:val="20"/>
          <w:lang w:val="pt-PT"/>
        </w:rPr>
        <w:t xml:space="preserve">Registo Eletrónico de Empresas Licitadores </w:t>
      </w:r>
      <w:r w:rsidR="00360202" w:rsidRPr="00266F5B">
        <w:rPr>
          <w:rFonts w:ascii="Arial" w:hAnsi="Arial" w:cs="Arial"/>
          <w:sz w:val="20"/>
          <w:szCs w:val="20"/>
          <w:lang w:val="pt-PT"/>
        </w:rPr>
        <w:t>do Governo da Catalunha</w:t>
      </w:r>
    </w:p>
    <w:p w14:paraId="5DAAACF7" w14:textId="29CDC1C0" w:rsidR="00623460" w:rsidRPr="00266F5B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66F5B">
        <w:rPr>
          <w:rFonts w:ascii="Arial" w:hAnsi="Arial" w:cs="Arial"/>
          <w:sz w:val="20"/>
          <w:szCs w:val="20"/>
          <w:lang w:val="pt-PT"/>
        </w:rPr>
        <w:t>Registo Oficial de Licitadores e de Empresas Classificadas do Estado</w:t>
      </w:r>
      <w:r w:rsidR="00360202" w:rsidRPr="00266F5B">
        <w:rPr>
          <w:rFonts w:ascii="Arial" w:hAnsi="Arial" w:cs="Arial"/>
          <w:sz w:val="20"/>
          <w:szCs w:val="20"/>
          <w:lang w:val="pt-PT"/>
        </w:rPr>
        <w:t xml:space="preserve"> Espanhol</w:t>
      </w:r>
    </w:p>
    <w:p w14:paraId="77BA700B" w14:textId="77777777" w:rsidR="00623460" w:rsidRPr="00266F5B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66F5B">
        <w:rPr>
          <w:rFonts w:ascii="Arial" w:hAnsi="Arial" w:cs="Arial"/>
          <w:sz w:val="20"/>
          <w:szCs w:val="20"/>
          <w:lang w:val="pt-PT"/>
        </w:rPr>
        <w:t>Registo procedente de acordo com a legislação do Estado em que está estabelecida a empresa candidata</w:t>
      </w:r>
    </w:p>
    <w:p w14:paraId="466960EA" w14:textId="77777777" w:rsidR="00623460" w:rsidRPr="00266F5B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66F5B">
        <w:rPr>
          <w:rFonts w:ascii="Arial" w:hAnsi="Arial" w:cs="Arial"/>
          <w:sz w:val="20"/>
          <w:szCs w:val="20"/>
          <w:lang w:val="pt-PT"/>
        </w:rPr>
        <w:t xml:space="preserve">Lista oficial de empresas autorizadas </w:t>
      </w:r>
    </w:p>
    <w:p w14:paraId="53B7C1DB" w14:textId="77777777" w:rsidR="00623460" w:rsidRPr="00266F5B" w:rsidRDefault="00623460" w:rsidP="00617255">
      <w:pPr>
        <w:pStyle w:val="Default"/>
        <w:spacing w:before="120" w:after="13"/>
        <w:rPr>
          <w:rFonts w:ascii="Arial" w:hAnsi="Arial" w:cs="Arial"/>
          <w:sz w:val="20"/>
          <w:szCs w:val="20"/>
          <w:lang w:val="pt-PT"/>
        </w:rPr>
      </w:pPr>
      <w:r w:rsidRPr="00266F5B">
        <w:rPr>
          <w:rFonts w:ascii="Arial" w:hAnsi="Arial" w:cs="Arial"/>
          <w:sz w:val="20"/>
          <w:szCs w:val="20"/>
          <w:lang w:val="pt-PT"/>
        </w:rPr>
        <w:t>Não está inscrita em nenhum registo</w:t>
      </w:r>
    </w:p>
    <w:p w14:paraId="648E2BE5" w14:textId="77777777" w:rsidR="006D5AA7" w:rsidRPr="006C29E8" w:rsidRDefault="006D5AA7" w:rsidP="00617255">
      <w:pPr>
        <w:pStyle w:val="Default"/>
        <w:spacing w:before="120" w:after="13"/>
        <w:jc w:val="both"/>
        <w:rPr>
          <w:rFonts w:ascii="Arial" w:hAnsi="Arial" w:cs="Arial"/>
          <w:sz w:val="20"/>
          <w:szCs w:val="20"/>
          <w:lang w:val="pt-PT"/>
        </w:rPr>
      </w:pPr>
    </w:p>
    <w:p w14:paraId="7BEB4FD0" w14:textId="09D6C01D" w:rsidR="006D5AA7" w:rsidRPr="006C29E8" w:rsidRDefault="003C0FAC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cs="Arial"/>
          <w:sz w:val="20"/>
          <w:lang w:val="pt-PT"/>
        </w:rPr>
      </w:pPr>
      <w:r w:rsidRPr="006C29E8">
        <w:rPr>
          <w:rFonts w:ascii="Arial" w:hAnsi="Arial" w:cs="Arial"/>
          <w:sz w:val="20"/>
          <w:szCs w:val="20"/>
          <w:lang w:val="pt-PT"/>
        </w:rPr>
        <w:t>Dispõe da solvência económica e técnica necessária para desempenhar a prestação objeto do contrato</w:t>
      </w:r>
      <w:r w:rsidR="006D5AA7" w:rsidRPr="006C29E8">
        <w:rPr>
          <w:rFonts w:ascii="Arial" w:hAnsi="Arial" w:cs="Arial"/>
          <w:sz w:val="20"/>
          <w:szCs w:val="20"/>
          <w:lang w:val="pt-PT"/>
        </w:rPr>
        <w:t>.</w:t>
      </w:r>
    </w:p>
    <w:p w14:paraId="7F249184" w14:textId="21F1750D" w:rsidR="006D5AA7" w:rsidRPr="006C29E8" w:rsidRDefault="003C0FAC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6C29E8">
        <w:rPr>
          <w:rFonts w:ascii="Arial" w:hAnsi="Arial" w:cs="Arial"/>
          <w:sz w:val="20"/>
          <w:szCs w:val="20"/>
          <w:lang w:val="pt-PT"/>
        </w:rPr>
        <w:t xml:space="preserve">Está facultada para </w:t>
      </w:r>
      <w:r w:rsidR="00B33846" w:rsidRPr="006C29E8">
        <w:rPr>
          <w:rFonts w:ascii="Arial" w:hAnsi="Arial" w:cs="Arial"/>
          <w:sz w:val="20"/>
          <w:szCs w:val="20"/>
          <w:lang w:val="pt-PT"/>
        </w:rPr>
        <w:t>celebrar um contrato</w:t>
      </w:r>
      <w:r w:rsidRPr="006C29E8">
        <w:rPr>
          <w:rFonts w:ascii="Arial" w:hAnsi="Arial" w:cs="Arial"/>
          <w:sz w:val="20"/>
          <w:szCs w:val="20"/>
          <w:lang w:val="pt-PT"/>
        </w:rPr>
        <w:t xml:space="preserve"> com a Delegação, já que, tendo capacidade de </w:t>
      </w:r>
      <w:r w:rsidR="00B95876" w:rsidRPr="006C29E8">
        <w:rPr>
          <w:rFonts w:ascii="Arial" w:hAnsi="Arial" w:cs="Arial"/>
          <w:sz w:val="20"/>
          <w:szCs w:val="20"/>
          <w:lang w:val="pt-PT"/>
        </w:rPr>
        <w:t>atua</w:t>
      </w:r>
      <w:r w:rsidRPr="006C29E8">
        <w:rPr>
          <w:rFonts w:ascii="Arial" w:hAnsi="Arial" w:cs="Arial"/>
          <w:sz w:val="20"/>
          <w:szCs w:val="20"/>
          <w:lang w:val="pt-PT"/>
        </w:rPr>
        <w:t xml:space="preserve">r, não está inabilitada, não se encontra incluída em nenhuma das circunstâncias de proibição para </w:t>
      </w:r>
      <w:r w:rsidR="00B33846" w:rsidRPr="006C29E8">
        <w:rPr>
          <w:rFonts w:ascii="Arial" w:hAnsi="Arial" w:cs="Arial"/>
          <w:sz w:val="20"/>
          <w:szCs w:val="20"/>
          <w:lang w:val="pt-PT"/>
        </w:rPr>
        <w:t>celebrar contratos</w:t>
      </w:r>
      <w:r w:rsidRPr="006C29E8">
        <w:rPr>
          <w:rFonts w:ascii="Arial" w:hAnsi="Arial" w:cs="Arial"/>
          <w:sz w:val="20"/>
          <w:szCs w:val="20"/>
          <w:lang w:val="pt-PT"/>
        </w:rPr>
        <w:t xml:space="preserve"> com entidades do sector público nem está</w:t>
      </w:r>
      <w:r w:rsidR="007240F2" w:rsidRPr="006C29E8">
        <w:rPr>
          <w:rFonts w:ascii="Arial" w:hAnsi="Arial" w:cs="Arial"/>
          <w:sz w:val="20"/>
          <w:szCs w:val="20"/>
          <w:lang w:val="pt-PT"/>
        </w:rPr>
        <w:t xml:space="preserve"> sujeita a</w:t>
      </w:r>
      <w:r w:rsidRPr="006C29E8">
        <w:rPr>
          <w:rFonts w:ascii="Arial" w:hAnsi="Arial" w:cs="Arial"/>
          <w:sz w:val="20"/>
          <w:szCs w:val="20"/>
          <w:lang w:val="pt-PT"/>
        </w:rPr>
        <w:t xml:space="preserve"> motivo de exclusão</w:t>
      </w:r>
      <w:r w:rsidR="006D5AA7" w:rsidRPr="006C29E8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7F926608" w14:textId="77777777" w:rsidR="007F005E" w:rsidRPr="006C29E8" w:rsidRDefault="003C0FAC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6C29E8">
        <w:rPr>
          <w:rFonts w:ascii="Arial" w:hAnsi="Arial" w:cs="Arial"/>
          <w:sz w:val="20"/>
          <w:szCs w:val="20"/>
          <w:lang w:val="pt-PT"/>
        </w:rPr>
        <w:t xml:space="preserve">Está ao corrente </w:t>
      </w:r>
      <w:r w:rsidR="00075CD6" w:rsidRPr="006C29E8">
        <w:rPr>
          <w:rFonts w:ascii="Arial" w:hAnsi="Arial" w:cs="Arial"/>
          <w:sz w:val="20"/>
          <w:szCs w:val="20"/>
          <w:lang w:val="pt-PT"/>
        </w:rPr>
        <w:t>d</w:t>
      </w:r>
      <w:r w:rsidRPr="006C29E8">
        <w:rPr>
          <w:rFonts w:ascii="Arial" w:hAnsi="Arial" w:cs="Arial"/>
          <w:sz w:val="20"/>
          <w:szCs w:val="20"/>
          <w:lang w:val="pt-PT"/>
        </w:rPr>
        <w:t>o cumprimento das suas obrigações fiscais de acordo com a legislação aplicável</w:t>
      </w:r>
      <w:r w:rsidR="006D5AA7" w:rsidRPr="006C29E8">
        <w:rPr>
          <w:rFonts w:ascii="Arial" w:hAnsi="Arial" w:cs="Arial"/>
          <w:sz w:val="20"/>
          <w:szCs w:val="20"/>
          <w:lang w:val="pt-PT"/>
        </w:rPr>
        <w:t>.</w:t>
      </w:r>
    </w:p>
    <w:p w14:paraId="0935F573" w14:textId="77777777" w:rsidR="008D1BC9" w:rsidRPr="006C29E8" w:rsidRDefault="00266F5B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6C29E8">
        <w:rPr>
          <w:rFonts w:ascii="Arial" w:hAnsi="Arial" w:cs="Arial"/>
          <w:sz w:val="20"/>
          <w:szCs w:val="20"/>
          <w:lang w:val="pt-PT"/>
        </w:rPr>
        <w:t>Submete-se expressamente ao Regulamento (UE) 2016/679 do Parlamento Europeu e do Conselho, de 27 de abril de 2016, relativo à proteção das pessoas singulares no que diz respeito ao tratamento de dados pessoais e à livre circulação desses dados e apresenta garantias suficientes para aplicar medidas técnicas e organizativas apropriadas, em caso de acesso incidental a dados pessoais.</w:t>
      </w:r>
    </w:p>
    <w:p w14:paraId="70B390B8" w14:textId="458B39D2" w:rsidR="008D1BC9" w:rsidRPr="006C29E8" w:rsidRDefault="008D1BC9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6C29E8">
        <w:rPr>
          <w:rFonts w:ascii="Arial" w:hAnsi="Arial" w:cs="Arial"/>
          <w:sz w:val="20"/>
          <w:szCs w:val="20"/>
          <w:lang w:val="pt-PT"/>
        </w:rPr>
        <w:t>Em caso de divergência, esta será submetida à justiça espanhola (se se tratar de uma empresa espanhola). / Em caso de divergência, esta será submetida a arbitragem ou ao que determinar a legislação portuguesa (se se tratar de uma empresa não espanhola).</w:t>
      </w:r>
    </w:p>
    <w:p w14:paraId="1704EC26" w14:textId="312C30CF" w:rsidR="006D5AA7" w:rsidRPr="00DA266D" w:rsidRDefault="003C0FAC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DA266D">
        <w:rPr>
          <w:rFonts w:ascii="Arial" w:hAnsi="Arial" w:cs="Arial"/>
          <w:sz w:val="20"/>
          <w:szCs w:val="20"/>
          <w:lang w:val="pt-PT"/>
        </w:rPr>
        <w:t>A informação e documentos incluídos no</w:t>
      </w:r>
      <w:r w:rsidR="00DA266D" w:rsidRPr="00DA266D">
        <w:rPr>
          <w:rFonts w:ascii="Arial" w:hAnsi="Arial" w:cs="Arial"/>
          <w:sz w:val="20"/>
          <w:szCs w:val="20"/>
          <w:lang w:val="pt-PT"/>
        </w:rPr>
        <w:t>/s</w:t>
      </w:r>
      <w:r w:rsidRPr="00DA266D">
        <w:rPr>
          <w:rFonts w:ascii="Arial" w:hAnsi="Arial" w:cs="Arial"/>
          <w:sz w:val="20"/>
          <w:szCs w:val="20"/>
          <w:lang w:val="pt-PT"/>
        </w:rPr>
        <w:t xml:space="preserve"> envelope</w:t>
      </w:r>
      <w:r w:rsidR="00DA266D" w:rsidRPr="00DA266D">
        <w:rPr>
          <w:rFonts w:ascii="Arial" w:hAnsi="Arial" w:cs="Arial"/>
          <w:sz w:val="20"/>
          <w:szCs w:val="20"/>
          <w:lang w:val="pt-PT"/>
        </w:rPr>
        <w:t>/s</w:t>
      </w:r>
      <w:r w:rsidRPr="00DA266D">
        <w:rPr>
          <w:rFonts w:ascii="Arial" w:hAnsi="Arial" w:cs="Arial"/>
          <w:sz w:val="20"/>
          <w:szCs w:val="20"/>
          <w:lang w:val="pt-PT"/>
        </w:rPr>
        <w:t xml:space="preserve"> são de conteúdo absolutamente verdadeiro</w:t>
      </w:r>
      <w:r w:rsidR="006D5AA7" w:rsidRPr="00DA266D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74118202" w14:textId="3F4049A1" w:rsidR="006D5AA7" w:rsidRPr="00DA266D" w:rsidRDefault="003C0FAC" w:rsidP="00617255">
      <w:pPr>
        <w:pStyle w:val="Default"/>
        <w:numPr>
          <w:ilvl w:val="0"/>
          <w:numId w:val="22"/>
        </w:numPr>
        <w:spacing w:before="120" w:after="13"/>
        <w:ind w:left="284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DA266D">
        <w:rPr>
          <w:rFonts w:ascii="Arial" w:hAnsi="Arial" w:cs="Arial"/>
          <w:sz w:val="20"/>
          <w:szCs w:val="20"/>
          <w:lang w:val="pt-PT"/>
        </w:rPr>
        <w:t xml:space="preserve">Autoriza o órgão de contratação e os serviços dependentes do órgão de contratação a obterem diretamente dos órgãos administrativos competentes os dados ou documentos </w:t>
      </w:r>
      <w:r w:rsidR="007240F2" w:rsidRPr="00DA266D">
        <w:rPr>
          <w:rFonts w:ascii="Arial" w:hAnsi="Arial" w:cs="Arial"/>
          <w:sz w:val="20"/>
          <w:szCs w:val="20"/>
          <w:lang w:val="pt-PT"/>
        </w:rPr>
        <w:t>de registo</w:t>
      </w:r>
      <w:r w:rsidRPr="00DA266D">
        <w:rPr>
          <w:rFonts w:ascii="Arial" w:hAnsi="Arial" w:cs="Arial"/>
          <w:sz w:val="20"/>
          <w:szCs w:val="20"/>
          <w:lang w:val="pt-PT"/>
        </w:rPr>
        <w:t xml:space="preserve">, bem como os dados fiscais necessários existentes em bases de dados e outras fontes consultáveis, que sejam necessários para proceder, </w:t>
      </w:r>
      <w:r w:rsidR="0076089C" w:rsidRPr="00DA266D">
        <w:rPr>
          <w:rFonts w:ascii="Arial" w:hAnsi="Arial" w:cs="Arial"/>
          <w:sz w:val="20"/>
          <w:szCs w:val="20"/>
          <w:lang w:val="pt-PT"/>
        </w:rPr>
        <w:t>conforme o</w:t>
      </w:r>
      <w:r w:rsidRPr="00DA266D">
        <w:rPr>
          <w:rFonts w:ascii="Arial" w:hAnsi="Arial" w:cs="Arial"/>
          <w:sz w:val="20"/>
          <w:szCs w:val="20"/>
          <w:lang w:val="pt-PT"/>
        </w:rPr>
        <w:t xml:space="preserve"> caso, à adjudicação do contrato</w:t>
      </w:r>
      <w:r w:rsidR="006D5AA7" w:rsidRPr="00DA266D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5EB5782B" w14:textId="77777777" w:rsidR="006D5AA7" w:rsidRPr="00DA266D" w:rsidRDefault="006D5AA7" w:rsidP="00617255">
      <w:pPr>
        <w:pStyle w:val="Default"/>
        <w:spacing w:before="120" w:after="13"/>
        <w:jc w:val="both"/>
        <w:rPr>
          <w:rFonts w:ascii="Arial" w:hAnsi="Arial" w:cs="Arial"/>
          <w:sz w:val="20"/>
          <w:szCs w:val="20"/>
          <w:lang w:val="pt-PT"/>
        </w:rPr>
      </w:pPr>
    </w:p>
    <w:p w14:paraId="72CFE3C2" w14:textId="60150A03" w:rsidR="006D5AA7" w:rsidRPr="00DA266D" w:rsidRDefault="003C0FAC" w:rsidP="00617255">
      <w:pPr>
        <w:spacing w:before="120"/>
        <w:jc w:val="both"/>
        <w:rPr>
          <w:rFonts w:cs="Arial"/>
          <w:b/>
          <w:bCs/>
          <w:snapToGrid w:val="0"/>
          <w:sz w:val="20"/>
          <w:szCs w:val="20"/>
          <w:u w:val="single"/>
          <w:lang w:val="pt-PT"/>
        </w:rPr>
      </w:pPr>
      <w:r w:rsidRPr="00DA266D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 xml:space="preserve">A inexatidão, a falsidade ou a omissão de qualquer um dos dados e manifestações incluídos nesta declaração determinará a exclusão automática da empresa proponente a partir do momento em que estes factos se registem, sem prejuízo das responsabilidades penais, civis ou administrativas que </w:t>
      </w:r>
      <w:r w:rsidR="00574B86" w:rsidRPr="00DA266D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dela possa ocorrer</w:t>
      </w:r>
      <w:r w:rsidRPr="00DA266D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 xml:space="preserve">, bem como das proibições para </w:t>
      </w:r>
      <w:r w:rsidR="00B33846" w:rsidRPr="00DA266D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celebrar contratos</w:t>
      </w:r>
      <w:r w:rsidRPr="00DA266D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 xml:space="preserve"> com o sector público</w:t>
      </w:r>
      <w:r w:rsidR="006D5AA7" w:rsidRPr="00DA266D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.</w:t>
      </w:r>
    </w:p>
    <w:p w14:paraId="2C617706" w14:textId="77777777" w:rsidR="006D5AA7" w:rsidRPr="00DA266D" w:rsidRDefault="006D5AA7" w:rsidP="00617255">
      <w:pPr>
        <w:spacing w:before="120"/>
        <w:jc w:val="both"/>
        <w:rPr>
          <w:rFonts w:cs="Arial"/>
          <w:b/>
          <w:bCs/>
          <w:snapToGrid w:val="0"/>
          <w:sz w:val="20"/>
          <w:szCs w:val="20"/>
          <w:u w:val="single"/>
          <w:lang w:val="pt-PT"/>
        </w:rPr>
      </w:pPr>
    </w:p>
    <w:p w14:paraId="321FEA3C" w14:textId="5B51AFB0" w:rsidR="006D5AA7" w:rsidRPr="00DA266D" w:rsidRDefault="003C0FAC" w:rsidP="00617255">
      <w:pPr>
        <w:spacing w:before="120"/>
        <w:jc w:val="both"/>
        <w:rPr>
          <w:rFonts w:cs="Arial"/>
          <w:b/>
          <w:bCs/>
          <w:snapToGrid w:val="0"/>
          <w:sz w:val="20"/>
          <w:szCs w:val="20"/>
          <w:u w:val="single"/>
          <w:lang w:val="pt-PT"/>
        </w:rPr>
      </w:pPr>
      <w:r w:rsidRPr="00DA266D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Assina a declaração responsável a pessoa correspondente</w:t>
      </w:r>
      <w:r w:rsidR="006D5AA7" w:rsidRPr="00DA266D">
        <w:rPr>
          <w:rFonts w:cs="Arial"/>
          <w:b/>
          <w:bCs/>
          <w:snapToGrid w:val="0"/>
          <w:sz w:val="20"/>
          <w:szCs w:val="20"/>
          <w:u w:val="single"/>
          <w:lang w:val="pt-PT"/>
        </w:rPr>
        <w:t>.</w:t>
      </w:r>
    </w:p>
    <w:p w14:paraId="78D2CE1F" w14:textId="3E1D8DC7" w:rsidR="006D5AA7" w:rsidRPr="00B33737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B33737">
        <w:rPr>
          <w:rFonts w:cs="Arial"/>
          <w:b/>
          <w:sz w:val="20"/>
          <w:szCs w:val="20"/>
          <w:lang w:val="pt-PT"/>
        </w:rPr>
        <w:lastRenderedPageBreak/>
        <w:t>ANEX</w:t>
      </w:r>
      <w:r w:rsidR="003C0FAC" w:rsidRPr="00B33737">
        <w:rPr>
          <w:rFonts w:cs="Arial"/>
          <w:b/>
          <w:sz w:val="20"/>
          <w:szCs w:val="20"/>
          <w:lang w:val="pt-PT"/>
        </w:rPr>
        <w:t>O</w:t>
      </w:r>
      <w:r w:rsidRPr="00B33737">
        <w:rPr>
          <w:rFonts w:cs="Arial"/>
          <w:b/>
          <w:sz w:val="20"/>
          <w:szCs w:val="20"/>
          <w:lang w:val="pt-PT"/>
        </w:rPr>
        <w:t xml:space="preserve"> 3</w:t>
      </w:r>
    </w:p>
    <w:p w14:paraId="4A3A7997" w14:textId="77777777" w:rsidR="006D5AA7" w:rsidRPr="00B33737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55328004" w14:textId="43FE8A77" w:rsidR="006D5AA7" w:rsidRPr="00B33737" w:rsidRDefault="006D5AA7" w:rsidP="00617255">
      <w:pPr>
        <w:spacing w:before="120"/>
        <w:jc w:val="both"/>
        <w:rPr>
          <w:rFonts w:cs="Arial"/>
          <w:b/>
          <w:sz w:val="20"/>
          <w:szCs w:val="20"/>
          <w:u w:val="single"/>
          <w:lang w:val="pt-PT"/>
        </w:rPr>
      </w:pPr>
      <w:r w:rsidRPr="00B33737">
        <w:rPr>
          <w:rFonts w:cs="Arial"/>
          <w:b/>
          <w:sz w:val="20"/>
          <w:szCs w:val="20"/>
          <w:u w:val="single"/>
          <w:lang w:val="pt-PT"/>
        </w:rPr>
        <w:t>Propos</w:t>
      </w:r>
      <w:r w:rsidR="003C0FAC" w:rsidRPr="00B33737">
        <w:rPr>
          <w:rFonts w:cs="Arial"/>
          <w:b/>
          <w:sz w:val="20"/>
          <w:szCs w:val="20"/>
          <w:u w:val="single"/>
          <w:lang w:val="pt-PT"/>
        </w:rPr>
        <w:t>ta</w:t>
      </w:r>
    </w:p>
    <w:p w14:paraId="295FBFBE" w14:textId="6CDDC626" w:rsidR="006D5AA7" w:rsidRPr="00B33737" w:rsidRDefault="00744264" w:rsidP="00617255">
      <w:pPr>
        <w:spacing w:before="120"/>
        <w:jc w:val="both"/>
        <w:rPr>
          <w:rFonts w:cs="Arial"/>
          <w:snapToGrid w:val="0"/>
          <w:sz w:val="20"/>
          <w:szCs w:val="20"/>
          <w:lang w:val="pt-PT"/>
        </w:rPr>
      </w:pPr>
      <w:bookmarkStart w:id="33" w:name="_Hlk58838380"/>
      <w:r w:rsidRPr="00360889">
        <w:rPr>
          <w:rFonts w:cs="Arial"/>
          <w:sz w:val="20"/>
          <w:szCs w:val="20"/>
          <w:lang w:val="pt-PT"/>
        </w:rPr>
        <w:t>O/a senhor/a ............................................................., com CC/NIF núm. ou identificação......... que atua em nome e representação própria/em nome e representação da empresa................................., com identificação........, da qual atua na qualidade de ....... (</w:t>
      </w:r>
      <w:bookmarkStart w:id="34" w:name="_Hlk59114747"/>
      <w:r w:rsidR="0041625B" w:rsidRPr="00360889">
        <w:rPr>
          <w:rFonts w:cs="Arial"/>
          <w:sz w:val="20"/>
          <w:szCs w:val="20"/>
          <w:lang w:val="pt-PT"/>
        </w:rPr>
        <w:t xml:space="preserve">administrador único, solidário ou </w:t>
      </w:r>
      <w:r w:rsidR="00C715B5" w:rsidRPr="00360889">
        <w:rPr>
          <w:rFonts w:cs="Arial"/>
          <w:sz w:val="20"/>
          <w:szCs w:val="20"/>
          <w:lang w:val="pt-PT"/>
        </w:rPr>
        <w:t>plural</w:t>
      </w:r>
      <w:r w:rsidR="0041625B" w:rsidRPr="00360889">
        <w:rPr>
          <w:rFonts w:cs="Arial"/>
          <w:sz w:val="20"/>
          <w:szCs w:val="20"/>
          <w:lang w:val="pt-PT"/>
        </w:rPr>
        <w:t xml:space="preserve"> ou representante solidário ou </w:t>
      </w:r>
      <w:bookmarkEnd w:id="34"/>
      <w:r w:rsidR="00C715B5" w:rsidRPr="00360889">
        <w:rPr>
          <w:rFonts w:cs="Arial"/>
          <w:sz w:val="20"/>
          <w:szCs w:val="20"/>
          <w:lang w:val="pt-PT"/>
        </w:rPr>
        <w:t>plural</w:t>
      </w:r>
      <w:r w:rsidRPr="00360889">
        <w:rPr>
          <w:rFonts w:cs="Arial"/>
          <w:sz w:val="20"/>
          <w:szCs w:val="20"/>
          <w:lang w:val="pt-PT"/>
        </w:rPr>
        <w:t xml:space="preserve">), de acordo com a escritura pública </w:t>
      </w:r>
      <w:r w:rsidR="0041625B" w:rsidRPr="00360889">
        <w:rPr>
          <w:rFonts w:cs="Arial"/>
          <w:sz w:val="20"/>
          <w:szCs w:val="20"/>
          <w:lang w:val="pt-PT"/>
        </w:rPr>
        <w:t>aprovada</w:t>
      </w:r>
      <w:r w:rsidRPr="00360889">
        <w:rPr>
          <w:rFonts w:cs="Arial"/>
          <w:sz w:val="20"/>
          <w:szCs w:val="20"/>
          <w:lang w:val="pt-PT"/>
        </w:rPr>
        <w:t xml:space="preserve"> </w:t>
      </w:r>
      <w:r w:rsidR="009F0B56" w:rsidRPr="00360889">
        <w:rPr>
          <w:rFonts w:cs="Arial"/>
          <w:sz w:val="20"/>
          <w:szCs w:val="20"/>
          <w:lang w:val="pt-PT"/>
        </w:rPr>
        <w:t>perante</w:t>
      </w:r>
      <w:r w:rsidRPr="00360889">
        <w:rPr>
          <w:rFonts w:cs="Arial"/>
          <w:sz w:val="20"/>
          <w:szCs w:val="20"/>
          <w:lang w:val="pt-PT"/>
        </w:rPr>
        <w:t xml:space="preserve"> o Notário de (local), o senhor ..., no dia ... e número de protocolo ... ou documentos </w:t>
      </w:r>
      <w:r w:rsidR="009F0B56" w:rsidRPr="00360889">
        <w:rPr>
          <w:rFonts w:cs="Arial"/>
          <w:sz w:val="20"/>
          <w:szCs w:val="20"/>
          <w:lang w:val="pt-PT"/>
        </w:rPr>
        <w:t>constitutivo</w:t>
      </w:r>
      <w:r w:rsidRPr="00360889">
        <w:rPr>
          <w:rFonts w:cs="Arial"/>
          <w:sz w:val="20"/>
          <w:szCs w:val="20"/>
          <w:lang w:val="pt-PT"/>
        </w:rPr>
        <w:t xml:space="preserve">s inscritos nos registos oficiais..............., </w:t>
      </w:r>
      <w:r w:rsidRPr="00360889">
        <w:rPr>
          <w:rFonts w:cs="Arial"/>
          <w:snapToGrid w:val="0"/>
          <w:sz w:val="20"/>
          <w:szCs w:val="20"/>
          <w:lang w:val="pt-PT"/>
        </w:rPr>
        <w:t xml:space="preserve">declara que, </w:t>
      </w:r>
      <w:r w:rsidR="009F0B56" w:rsidRPr="00360889">
        <w:rPr>
          <w:rFonts w:cs="Arial"/>
          <w:snapToGrid w:val="0"/>
          <w:sz w:val="20"/>
          <w:szCs w:val="20"/>
          <w:lang w:val="pt-PT"/>
        </w:rPr>
        <w:t>depois de informado</w:t>
      </w:r>
      <w:r w:rsidRPr="00360889">
        <w:rPr>
          <w:rFonts w:cs="Arial"/>
          <w:snapToGrid w:val="0"/>
          <w:sz w:val="20"/>
          <w:szCs w:val="20"/>
          <w:lang w:val="pt-PT"/>
        </w:rPr>
        <w:t xml:space="preserve">/a das condições e dos requisitos exigidos para poder ser </w:t>
      </w:r>
      <w:r w:rsidR="000F5BAA" w:rsidRPr="00360889">
        <w:rPr>
          <w:rFonts w:cs="Arial"/>
          <w:snapToGrid w:val="0"/>
          <w:sz w:val="20"/>
          <w:szCs w:val="20"/>
          <w:lang w:val="pt-PT"/>
        </w:rPr>
        <w:t xml:space="preserve">a </w:t>
      </w:r>
      <w:r w:rsidRPr="00360889">
        <w:rPr>
          <w:rFonts w:cs="Arial"/>
          <w:snapToGrid w:val="0"/>
          <w:sz w:val="20"/>
          <w:szCs w:val="20"/>
          <w:lang w:val="pt-PT"/>
        </w:rPr>
        <w:t xml:space="preserve">empresa </w:t>
      </w:r>
      <w:r w:rsidRPr="00B33737">
        <w:rPr>
          <w:rFonts w:cs="Arial"/>
          <w:snapToGrid w:val="0"/>
          <w:sz w:val="20"/>
          <w:szCs w:val="20"/>
          <w:lang w:val="pt-PT"/>
        </w:rPr>
        <w:t>adjudicatária do contrato d</w:t>
      </w:r>
      <w:r w:rsidR="00C32435" w:rsidRPr="00B33737">
        <w:rPr>
          <w:rFonts w:cs="Arial"/>
          <w:sz w:val="20"/>
          <w:szCs w:val="20"/>
          <w:lang w:val="pt-PT"/>
        </w:rPr>
        <w:t>e</w:t>
      </w:r>
      <w:r w:rsidRPr="00B33737">
        <w:rPr>
          <w:rFonts w:cs="Arial"/>
          <w:i/>
          <w:sz w:val="20"/>
          <w:szCs w:val="20"/>
          <w:lang w:val="pt-PT"/>
        </w:rPr>
        <w:t xml:space="preserve"> «</w:t>
      </w:r>
      <w:r w:rsidR="006F1B73" w:rsidRPr="00B33737">
        <w:rPr>
          <w:rFonts w:cs="Arial"/>
          <w:i/>
          <w:sz w:val="20"/>
          <w:szCs w:val="20"/>
          <w:lang w:val="pt-PT"/>
        </w:rPr>
        <w:t>Serviço profissional de limpeza das dependências da Delegação do Governo da Catalunha em Portugal, em Lisboa</w:t>
      </w:r>
      <w:r w:rsidRPr="00B33737">
        <w:rPr>
          <w:rFonts w:cs="Arial"/>
          <w:i/>
          <w:sz w:val="20"/>
          <w:szCs w:val="20"/>
          <w:lang w:val="pt-PT"/>
        </w:rPr>
        <w:t>»</w:t>
      </w:r>
      <w:r w:rsidRPr="00B33737">
        <w:rPr>
          <w:rFonts w:cs="Arial"/>
          <w:sz w:val="20"/>
          <w:szCs w:val="20"/>
          <w:lang w:val="pt-PT"/>
        </w:rPr>
        <w:t xml:space="preserve"> com o número de processo........</w:t>
      </w:r>
      <w:r w:rsidRPr="00B33737">
        <w:rPr>
          <w:rFonts w:cs="Arial"/>
          <w:snapToGrid w:val="0"/>
          <w:sz w:val="20"/>
          <w:szCs w:val="20"/>
          <w:lang w:val="pt-PT"/>
        </w:rPr>
        <w:t xml:space="preserve">, se compromete, em nome próprio/em nome e representação da empresa/entidade .... a executá-lo </w:t>
      </w:r>
      <w:r w:rsidR="00542A6B" w:rsidRPr="00B33737">
        <w:rPr>
          <w:rFonts w:cs="Arial"/>
          <w:snapToGrid w:val="0"/>
          <w:sz w:val="20"/>
          <w:szCs w:val="20"/>
          <w:lang w:val="pt-PT"/>
        </w:rPr>
        <w:t>sujeitando-se estritamente</w:t>
      </w:r>
      <w:r w:rsidRPr="00B33737">
        <w:rPr>
          <w:rFonts w:cs="Arial"/>
          <w:snapToGrid w:val="0"/>
          <w:sz w:val="20"/>
          <w:szCs w:val="20"/>
          <w:lang w:val="pt-PT"/>
        </w:rPr>
        <w:t xml:space="preserve"> aos requisitos e condições estipulados, de acordo com a seguinte proposta</w:t>
      </w:r>
      <w:bookmarkEnd w:id="33"/>
      <w:r w:rsidR="006D5AA7" w:rsidRPr="00B33737">
        <w:rPr>
          <w:rFonts w:cs="Arial"/>
          <w:snapToGrid w:val="0"/>
          <w:sz w:val="20"/>
          <w:szCs w:val="20"/>
          <w:lang w:val="pt-PT"/>
        </w:rPr>
        <w:t>:</w:t>
      </w:r>
    </w:p>
    <w:p w14:paraId="4875B1FE" w14:textId="5F57F432" w:rsidR="002261F4" w:rsidRPr="009E62D1" w:rsidRDefault="00744264" w:rsidP="00617255">
      <w:pPr>
        <w:pStyle w:val="Pargrafdellista"/>
        <w:numPr>
          <w:ilvl w:val="0"/>
          <w:numId w:val="33"/>
        </w:numPr>
        <w:spacing w:before="120"/>
        <w:ind w:left="284" w:hanging="284"/>
        <w:contextualSpacing w:val="0"/>
        <w:jc w:val="both"/>
        <w:rPr>
          <w:rFonts w:cs="Arial"/>
          <w:b/>
          <w:snapToGrid w:val="0"/>
          <w:sz w:val="20"/>
          <w:lang w:val="pt-PT"/>
        </w:rPr>
      </w:pPr>
      <w:r w:rsidRPr="009E62D1">
        <w:rPr>
          <w:rFonts w:cs="Arial"/>
          <w:b/>
          <w:snapToGrid w:val="0"/>
          <w:sz w:val="20"/>
          <w:lang w:val="pt-PT"/>
        </w:rPr>
        <w:t>Proposta</w:t>
      </w:r>
      <w:r w:rsidR="00CD3E74" w:rsidRPr="009E62D1">
        <w:rPr>
          <w:rFonts w:cs="Arial"/>
          <w:b/>
          <w:snapToGrid w:val="0"/>
          <w:sz w:val="20"/>
          <w:lang w:val="pt-PT"/>
        </w:rPr>
        <w:t xml:space="preserve"> </w:t>
      </w:r>
      <w:r w:rsidRPr="009E62D1">
        <w:rPr>
          <w:rFonts w:cs="Arial"/>
          <w:b/>
          <w:snapToGrid w:val="0"/>
          <w:sz w:val="20"/>
          <w:lang w:val="pt-PT"/>
        </w:rPr>
        <w:t>económica</w:t>
      </w:r>
    </w:p>
    <w:tbl>
      <w:tblPr>
        <w:tblW w:w="8080" w:type="dxa"/>
        <w:jc w:val="center"/>
        <w:tblLayout w:type="fixed"/>
        <w:tblLook w:val="06A0" w:firstRow="1" w:lastRow="0" w:firstColumn="1" w:lastColumn="0" w:noHBand="1" w:noVBand="1"/>
      </w:tblPr>
      <w:tblGrid>
        <w:gridCol w:w="3119"/>
        <w:gridCol w:w="2410"/>
        <w:gridCol w:w="2551"/>
      </w:tblGrid>
      <w:tr w:rsidR="009E62D1" w:rsidRPr="0077646E" w14:paraId="6E770E45" w14:textId="77777777" w:rsidTr="00250687">
        <w:trPr>
          <w:trHeight w:val="30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52B55A" w14:textId="648878C7" w:rsidR="009E62D1" w:rsidRPr="00617255" w:rsidRDefault="009E62D1" w:rsidP="00617255">
            <w:pPr>
              <w:spacing w:before="12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Proposta de preço mensal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03FD9B" w14:textId="77777777" w:rsidR="009E62D1" w:rsidRPr="00617255" w:rsidRDefault="009E62D1" w:rsidP="00617255">
            <w:pPr>
              <w:spacing w:before="12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F252131" w14:textId="77777777" w:rsidR="009E62D1" w:rsidRPr="00617255" w:rsidRDefault="009E62D1" w:rsidP="00617255">
            <w:pPr>
              <w:spacing w:before="12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E62D1" w:rsidRPr="0077646E" w14:paraId="7706C31C" w14:textId="77777777" w:rsidTr="00250687">
        <w:trPr>
          <w:trHeight w:val="315"/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B531E" w14:textId="22E2ED96" w:rsidR="009E62D1" w:rsidRPr="00617255" w:rsidRDefault="009E62D1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Pre</w:t>
            </w:r>
            <w:r w:rsidR="005A09EF"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ço/m</w:t>
            </w:r>
            <w:r w:rsidR="00F15F0B"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ê</w:t>
            </w:r>
            <w:r w:rsidR="005A09EF"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s sem</w:t>
            </w:r>
            <w:r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 xml:space="preserve"> IVA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08F05" w14:textId="77777777" w:rsidR="009E62D1" w:rsidRPr="00617255" w:rsidRDefault="009E62D1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IVA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BACF3" w14:textId="75DDB07B" w:rsidR="009E62D1" w:rsidRPr="00617255" w:rsidRDefault="009E62D1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Pre</w:t>
            </w:r>
            <w:r w:rsidR="00F15F0B"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ço</w:t>
            </w:r>
            <w:r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/m</w:t>
            </w:r>
            <w:r w:rsidR="00F15F0B"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ê</w:t>
            </w:r>
            <w:r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s IVA incl</w:t>
            </w:r>
            <w:r w:rsidR="00F15F0B" w:rsidRPr="00617255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uído</w:t>
            </w:r>
          </w:p>
        </w:tc>
      </w:tr>
      <w:tr w:rsidR="009E62D1" w:rsidRPr="0077646E" w14:paraId="4C91B3E1" w14:textId="77777777" w:rsidTr="00250687">
        <w:trPr>
          <w:trHeight w:val="555"/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780B65" w14:textId="25E73C79" w:rsidR="009E62D1" w:rsidRPr="00617255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 xml:space="preserve"> Euros/m</w:t>
            </w:r>
            <w:r w:rsidR="00F15F0B"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>ê</w:t>
            </w:r>
            <w:r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5A1634" w14:textId="48FF3785" w:rsidR="009E62D1" w:rsidRPr="00617255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>Euros/m</w:t>
            </w:r>
            <w:r w:rsidR="00F15F0B"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>ê</w:t>
            </w:r>
            <w:r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12B40A" w14:textId="17A8D2B7" w:rsidR="009E62D1" w:rsidRPr="00617255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>Euros/m</w:t>
            </w:r>
            <w:r w:rsidR="00F15F0B"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>ê</w:t>
            </w:r>
            <w:r w:rsidRPr="00617255">
              <w:rPr>
                <w:rFonts w:eastAsia="Arial" w:cs="Arial"/>
                <w:color w:val="000000" w:themeColor="text1"/>
                <w:sz w:val="20"/>
                <w:szCs w:val="20"/>
              </w:rPr>
              <w:t>s</w:t>
            </w:r>
          </w:p>
        </w:tc>
      </w:tr>
      <w:tr w:rsidR="009E62D1" w:rsidRPr="00386E7B" w14:paraId="619F5D02" w14:textId="77777777" w:rsidTr="00FF2E98">
        <w:trPr>
          <w:trHeight w:val="300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36B3E0" w14:textId="17A75E7C" w:rsidR="009E62D1" w:rsidRPr="00386E7B" w:rsidRDefault="00F15F0B" w:rsidP="00617255">
            <w:pPr>
              <w:spacing w:before="12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Proposta de preço por serviço extraordinário em horário de trabalho</w:t>
            </w:r>
          </w:p>
        </w:tc>
      </w:tr>
      <w:tr w:rsidR="00250687" w:rsidRPr="00386E7B" w14:paraId="3106992D" w14:textId="77777777" w:rsidTr="00250687">
        <w:trPr>
          <w:trHeight w:val="315"/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BFFE41" w14:textId="12C016AB" w:rsidR="00250687" w:rsidRPr="00386E7B" w:rsidRDefault="00250687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Preço/hora sem IVA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9C601" w14:textId="6E40C1AA" w:rsidR="00250687" w:rsidRPr="00386E7B" w:rsidRDefault="00250687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IVA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DC54A" w14:textId="6409CA18" w:rsidR="00250687" w:rsidRPr="00386E7B" w:rsidRDefault="00250687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Preço/hora IVA incluído</w:t>
            </w:r>
          </w:p>
        </w:tc>
      </w:tr>
      <w:tr w:rsidR="009E62D1" w:rsidRPr="00386E7B" w14:paraId="4B1CF83A" w14:textId="77777777" w:rsidTr="00250687">
        <w:trPr>
          <w:trHeight w:val="555"/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2F1F66" w14:textId="77777777" w:rsidR="009E62D1" w:rsidRPr="00386E7B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color w:val="000000" w:themeColor="text1"/>
                <w:sz w:val="20"/>
                <w:szCs w:val="20"/>
              </w:rPr>
              <w:t xml:space="preserve"> Euros/hora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473E7" w14:textId="77777777" w:rsidR="009E62D1" w:rsidRPr="00386E7B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color w:val="000000" w:themeColor="text1"/>
                <w:sz w:val="20"/>
                <w:szCs w:val="20"/>
              </w:rPr>
              <w:t>Euros/hora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6F5BAF" w14:textId="77777777" w:rsidR="009E62D1" w:rsidRPr="00386E7B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color w:val="000000" w:themeColor="text1"/>
                <w:sz w:val="20"/>
                <w:szCs w:val="20"/>
              </w:rPr>
              <w:t>Euros/hora</w:t>
            </w:r>
          </w:p>
        </w:tc>
      </w:tr>
      <w:tr w:rsidR="009E62D1" w:rsidRPr="00386E7B" w14:paraId="0C57FF20" w14:textId="77777777" w:rsidTr="00FF2E98">
        <w:trPr>
          <w:trHeight w:val="270"/>
          <w:jc w:val="center"/>
        </w:trPr>
        <w:tc>
          <w:tcPr>
            <w:tcW w:w="8080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6BB6FE" w14:textId="0A590217" w:rsidR="009E62D1" w:rsidRPr="00386E7B" w:rsidRDefault="009E62D1" w:rsidP="00617255">
            <w:pPr>
              <w:spacing w:before="12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00386E7B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</w:t>
            </w:r>
            <w:r w:rsidR="00250687" w:rsidRPr="00386E7B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*horário de trabalho: de segunda a sexta-feira das 07h às 19h</w:t>
            </w:r>
          </w:p>
        </w:tc>
      </w:tr>
      <w:tr w:rsidR="009E62D1" w:rsidRPr="00386E7B" w14:paraId="5A5D73D5" w14:textId="77777777" w:rsidTr="00FF2E98">
        <w:trPr>
          <w:trHeight w:val="300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91B1C3" w14:textId="286CFEFB" w:rsidR="009E62D1" w:rsidRPr="00386E7B" w:rsidRDefault="00250687" w:rsidP="00617255">
            <w:pPr>
              <w:spacing w:before="12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Proposta de preço por serviço extraordinário fora do horário de trabalho</w:t>
            </w:r>
          </w:p>
        </w:tc>
      </w:tr>
      <w:tr w:rsidR="00250687" w:rsidRPr="00386E7B" w14:paraId="0BD0BC04" w14:textId="77777777" w:rsidTr="00250687">
        <w:trPr>
          <w:trHeight w:val="315"/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1A518" w14:textId="7029B337" w:rsidR="00250687" w:rsidRPr="00386E7B" w:rsidRDefault="00250687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Preço/hora sem IVA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76714" w14:textId="7DD5E569" w:rsidR="00250687" w:rsidRPr="00386E7B" w:rsidRDefault="00250687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IVA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A508C" w14:textId="486BF890" w:rsidR="00250687" w:rsidRPr="00386E7B" w:rsidRDefault="00250687" w:rsidP="00617255">
            <w:pPr>
              <w:spacing w:before="12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Preço/hora IVA incluído</w:t>
            </w:r>
          </w:p>
        </w:tc>
      </w:tr>
      <w:tr w:rsidR="009E62D1" w:rsidRPr="00386E7B" w14:paraId="7A9A3877" w14:textId="77777777" w:rsidTr="00250687">
        <w:trPr>
          <w:trHeight w:val="555"/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99EEC" w14:textId="77777777" w:rsidR="009E62D1" w:rsidRPr="00386E7B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color w:val="000000" w:themeColor="text1"/>
                <w:sz w:val="20"/>
                <w:szCs w:val="20"/>
              </w:rPr>
              <w:t xml:space="preserve"> Euros/hora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2A9CA" w14:textId="77777777" w:rsidR="009E62D1" w:rsidRPr="00386E7B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color w:val="000000" w:themeColor="text1"/>
                <w:sz w:val="20"/>
                <w:szCs w:val="20"/>
              </w:rPr>
              <w:t>Euros/hora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986CFF" w14:textId="77777777" w:rsidR="009E62D1" w:rsidRPr="00386E7B" w:rsidRDefault="009E62D1" w:rsidP="00617255">
            <w:pPr>
              <w:spacing w:before="120"/>
              <w:jc w:val="right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386E7B">
              <w:rPr>
                <w:rFonts w:eastAsia="Arial" w:cs="Arial"/>
                <w:color w:val="000000" w:themeColor="text1"/>
                <w:sz w:val="20"/>
                <w:szCs w:val="20"/>
              </w:rPr>
              <w:t>Euros/hora</w:t>
            </w:r>
          </w:p>
        </w:tc>
      </w:tr>
      <w:tr w:rsidR="009E62D1" w:rsidRPr="00386E7B" w14:paraId="710639EE" w14:textId="77777777" w:rsidTr="00FF2E98">
        <w:trPr>
          <w:trHeight w:val="270"/>
          <w:jc w:val="center"/>
        </w:trPr>
        <w:tc>
          <w:tcPr>
            <w:tcW w:w="8080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53887" w14:textId="0AFF4C5A" w:rsidR="009E62D1" w:rsidRPr="00386E7B" w:rsidRDefault="00250687" w:rsidP="00617255">
            <w:pPr>
              <w:spacing w:before="12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00386E7B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**fora do horário de trabalho: de segunda a sexta-feira das 00h às 07h e das 19h às 24h e festivos</w:t>
            </w:r>
            <w:r w:rsidR="001F5D93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 xml:space="preserve"> </w:t>
            </w:r>
            <w:r w:rsidRPr="00386E7B">
              <w:rPr>
                <w:rFonts w:eastAsia="Arial" w:cs="Arial"/>
                <w:color w:val="000000" w:themeColor="text1"/>
                <w:sz w:val="16"/>
                <w:szCs w:val="16"/>
                <w:shd w:val="clear" w:color="auto" w:fill="E6E6E6"/>
              </w:rPr>
              <w:t>ou fins de semana</w:t>
            </w:r>
          </w:p>
        </w:tc>
      </w:tr>
    </w:tbl>
    <w:p w14:paraId="5F9CD90A" w14:textId="1912799B" w:rsidR="00CD3E74" w:rsidRPr="00386E7B" w:rsidRDefault="00CD3E74" w:rsidP="00617255">
      <w:pPr>
        <w:pStyle w:val="Senseespaiat"/>
        <w:spacing w:before="120"/>
        <w:jc w:val="both"/>
        <w:rPr>
          <w:rFonts w:ascii="Arial" w:hAnsi="Arial" w:cs="Arial"/>
          <w:i/>
          <w:sz w:val="20"/>
          <w:szCs w:val="20"/>
          <w:lang w:val="pt-PT"/>
        </w:rPr>
      </w:pPr>
      <w:r w:rsidRPr="00386E7B">
        <w:rPr>
          <w:rFonts w:ascii="Arial" w:hAnsi="Arial" w:cs="Arial"/>
          <w:b/>
          <w:snapToGrid w:val="0"/>
          <w:sz w:val="20"/>
          <w:szCs w:val="20"/>
          <w:lang w:val="pt-PT"/>
        </w:rPr>
        <w:t xml:space="preserve">2. </w:t>
      </w:r>
      <w:r w:rsidR="00744264" w:rsidRPr="00386E7B">
        <w:rPr>
          <w:rFonts w:ascii="Arial" w:hAnsi="Arial" w:cs="Arial"/>
          <w:b/>
          <w:sz w:val="20"/>
          <w:szCs w:val="20"/>
          <w:lang w:val="pt-PT"/>
        </w:rPr>
        <w:t>Fornecimento por parte da empresa dos utensílios e produtos de limpeza</w:t>
      </w:r>
      <w:r w:rsidRPr="00386E7B">
        <w:rPr>
          <w:rFonts w:ascii="Arial" w:hAnsi="Arial" w:cs="Arial"/>
          <w:b/>
          <w:sz w:val="20"/>
          <w:szCs w:val="20"/>
          <w:lang w:val="pt-PT"/>
        </w:rPr>
        <w:t xml:space="preserve">: </w:t>
      </w:r>
      <w:r w:rsidR="006F1B73" w:rsidRPr="00386E7B">
        <w:rPr>
          <w:rFonts w:ascii="Arial" w:hAnsi="Arial" w:cs="Arial"/>
          <w:sz w:val="20"/>
          <w:szCs w:val="20"/>
          <w:lang w:val="pt-PT"/>
        </w:rPr>
        <w:t>A</w:t>
      </w:r>
      <w:r w:rsidR="00744264" w:rsidRPr="00386E7B">
        <w:rPr>
          <w:rFonts w:ascii="Arial" w:hAnsi="Arial" w:cs="Arial"/>
          <w:sz w:val="20"/>
          <w:szCs w:val="20"/>
          <w:lang w:val="pt-PT"/>
        </w:rPr>
        <w:t xml:space="preserve"> </w:t>
      </w:r>
      <w:r w:rsidRPr="00386E7B">
        <w:rPr>
          <w:rFonts w:ascii="Arial" w:hAnsi="Arial" w:cs="Arial"/>
          <w:sz w:val="20"/>
          <w:szCs w:val="20"/>
          <w:lang w:val="pt-PT"/>
        </w:rPr>
        <w:t xml:space="preserve">empresa </w:t>
      </w:r>
      <w:r w:rsidR="00744264" w:rsidRPr="00386E7B">
        <w:rPr>
          <w:rFonts w:ascii="Arial" w:hAnsi="Arial" w:cs="Arial"/>
          <w:sz w:val="20"/>
          <w:szCs w:val="20"/>
          <w:lang w:val="pt-PT"/>
        </w:rPr>
        <w:t>compromete-se a fornecer</w:t>
      </w:r>
      <w:r w:rsidRPr="00386E7B">
        <w:rPr>
          <w:rFonts w:ascii="Arial" w:hAnsi="Arial" w:cs="Arial"/>
          <w:sz w:val="20"/>
          <w:szCs w:val="20"/>
          <w:lang w:val="pt-PT"/>
        </w:rPr>
        <w:t xml:space="preserve">, </w:t>
      </w:r>
      <w:r w:rsidR="00744264" w:rsidRPr="00386E7B">
        <w:rPr>
          <w:rFonts w:ascii="Arial" w:hAnsi="Arial" w:cs="Arial"/>
          <w:sz w:val="20"/>
          <w:szCs w:val="20"/>
          <w:lang w:val="pt-PT"/>
        </w:rPr>
        <w:t>sem custo adicional</w:t>
      </w:r>
      <w:r w:rsidRPr="00386E7B">
        <w:rPr>
          <w:rFonts w:ascii="Arial" w:hAnsi="Arial" w:cs="Arial"/>
          <w:sz w:val="20"/>
          <w:szCs w:val="20"/>
          <w:lang w:val="pt-PT"/>
        </w:rPr>
        <w:t xml:space="preserve">, </w:t>
      </w:r>
      <w:r w:rsidR="00744264" w:rsidRPr="00386E7B">
        <w:rPr>
          <w:rFonts w:ascii="Arial" w:hAnsi="Arial" w:cs="Arial"/>
          <w:sz w:val="20"/>
          <w:szCs w:val="20"/>
          <w:lang w:val="pt-PT"/>
        </w:rPr>
        <w:t>o</w:t>
      </w:r>
      <w:r w:rsidRPr="00386E7B">
        <w:rPr>
          <w:rFonts w:ascii="Arial" w:hAnsi="Arial" w:cs="Arial"/>
          <w:sz w:val="20"/>
          <w:szCs w:val="20"/>
          <w:lang w:val="pt-PT"/>
        </w:rPr>
        <w:t>s seg</w:t>
      </w:r>
      <w:r w:rsidR="00744264" w:rsidRPr="00386E7B">
        <w:rPr>
          <w:rFonts w:ascii="Arial" w:hAnsi="Arial" w:cs="Arial"/>
          <w:sz w:val="20"/>
          <w:szCs w:val="20"/>
          <w:lang w:val="pt-PT"/>
        </w:rPr>
        <w:t>ui</w:t>
      </w:r>
      <w:r w:rsidRPr="00386E7B">
        <w:rPr>
          <w:rFonts w:ascii="Arial" w:hAnsi="Arial" w:cs="Arial"/>
          <w:sz w:val="20"/>
          <w:szCs w:val="20"/>
          <w:lang w:val="pt-PT"/>
        </w:rPr>
        <w:t>nt</w:t>
      </w:r>
      <w:r w:rsidR="00744264" w:rsidRPr="00386E7B">
        <w:rPr>
          <w:rFonts w:ascii="Arial" w:hAnsi="Arial" w:cs="Arial"/>
          <w:sz w:val="20"/>
          <w:szCs w:val="20"/>
          <w:lang w:val="pt-PT"/>
        </w:rPr>
        <w:t>e</w:t>
      </w:r>
      <w:r w:rsidRPr="00386E7B">
        <w:rPr>
          <w:rFonts w:ascii="Arial" w:hAnsi="Arial" w:cs="Arial"/>
          <w:sz w:val="20"/>
          <w:szCs w:val="20"/>
          <w:lang w:val="pt-PT"/>
        </w:rPr>
        <w:t xml:space="preserve">s </w:t>
      </w:r>
      <w:r w:rsidR="00744264" w:rsidRPr="00386E7B">
        <w:rPr>
          <w:rFonts w:ascii="Arial" w:hAnsi="Arial" w:cs="Arial"/>
          <w:sz w:val="20"/>
          <w:szCs w:val="20"/>
          <w:lang w:val="pt-PT"/>
        </w:rPr>
        <w:t>utensílios</w:t>
      </w:r>
      <w:r w:rsidRPr="00386E7B">
        <w:rPr>
          <w:rFonts w:ascii="Arial" w:hAnsi="Arial" w:cs="Arial"/>
          <w:sz w:val="20"/>
          <w:szCs w:val="20"/>
          <w:lang w:val="pt-PT"/>
        </w:rPr>
        <w:t xml:space="preserve"> o</w:t>
      </w:r>
      <w:r w:rsidR="00744264" w:rsidRPr="00386E7B">
        <w:rPr>
          <w:rFonts w:ascii="Arial" w:hAnsi="Arial" w:cs="Arial"/>
          <w:sz w:val="20"/>
          <w:szCs w:val="20"/>
          <w:lang w:val="pt-PT"/>
        </w:rPr>
        <w:t>u</w:t>
      </w:r>
      <w:r w:rsidRPr="00386E7B">
        <w:rPr>
          <w:rFonts w:ascii="Arial" w:hAnsi="Arial" w:cs="Arial"/>
          <w:sz w:val="20"/>
          <w:szCs w:val="20"/>
          <w:lang w:val="pt-PT"/>
        </w:rPr>
        <w:t xml:space="preserve"> </w:t>
      </w:r>
      <w:r w:rsidR="00744264" w:rsidRPr="00386E7B">
        <w:rPr>
          <w:rFonts w:ascii="Arial" w:hAnsi="Arial" w:cs="Arial"/>
          <w:sz w:val="20"/>
          <w:szCs w:val="20"/>
          <w:lang w:val="pt-PT"/>
        </w:rPr>
        <w:t>produtos</w:t>
      </w:r>
      <w:r w:rsidRPr="00386E7B">
        <w:rPr>
          <w:rFonts w:ascii="Arial" w:hAnsi="Arial" w:cs="Arial"/>
          <w:sz w:val="20"/>
          <w:szCs w:val="20"/>
          <w:lang w:val="pt-PT"/>
        </w:rPr>
        <w:t xml:space="preserve"> </w:t>
      </w:r>
      <w:r w:rsidRPr="00386E7B">
        <w:rPr>
          <w:rFonts w:ascii="Arial" w:hAnsi="Arial" w:cs="Arial"/>
          <w:i/>
          <w:sz w:val="20"/>
          <w:szCs w:val="20"/>
          <w:lang w:val="pt-PT"/>
        </w:rPr>
        <w:t xml:space="preserve">(marcar </w:t>
      </w:r>
      <w:r w:rsidR="00744264" w:rsidRPr="00386E7B">
        <w:rPr>
          <w:rFonts w:ascii="Arial" w:hAnsi="Arial" w:cs="Arial"/>
          <w:i/>
          <w:sz w:val="20"/>
          <w:szCs w:val="20"/>
          <w:lang w:val="pt-PT"/>
        </w:rPr>
        <w:t>a</w:t>
      </w:r>
      <w:r w:rsidRPr="00386E7B">
        <w:rPr>
          <w:rFonts w:ascii="Arial" w:hAnsi="Arial" w:cs="Arial"/>
          <w:i/>
          <w:sz w:val="20"/>
          <w:szCs w:val="20"/>
          <w:lang w:val="pt-PT"/>
        </w:rPr>
        <w:t>s op</w:t>
      </w:r>
      <w:r w:rsidR="00744264" w:rsidRPr="00386E7B">
        <w:rPr>
          <w:rFonts w:ascii="Arial" w:hAnsi="Arial" w:cs="Arial"/>
          <w:i/>
          <w:sz w:val="20"/>
          <w:szCs w:val="20"/>
          <w:lang w:val="pt-PT"/>
        </w:rPr>
        <w:t>çõe</w:t>
      </w:r>
      <w:r w:rsidRPr="00386E7B">
        <w:rPr>
          <w:rFonts w:ascii="Arial" w:hAnsi="Arial" w:cs="Arial"/>
          <w:i/>
          <w:sz w:val="20"/>
          <w:szCs w:val="20"/>
          <w:lang w:val="pt-PT"/>
        </w:rPr>
        <w:t>s correspon</w:t>
      </w:r>
      <w:r w:rsidR="00744264" w:rsidRPr="00386E7B">
        <w:rPr>
          <w:rFonts w:ascii="Arial" w:hAnsi="Arial" w:cs="Arial"/>
          <w:i/>
          <w:sz w:val="20"/>
          <w:szCs w:val="20"/>
          <w:lang w:val="pt-PT"/>
        </w:rPr>
        <w:t>dente</w:t>
      </w:r>
      <w:r w:rsidRPr="00386E7B">
        <w:rPr>
          <w:rFonts w:ascii="Arial" w:hAnsi="Arial" w:cs="Arial"/>
          <w:i/>
          <w:sz w:val="20"/>
          <w:szCs w:val="20"/>
          <w:lang w:val="pt-PT"/>
        </w:rPr>
        <w:t>s):</w:t>
      </w:r>
    </w:p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</w:tblPr>
      <w:tblGrid>
        <w:gridCol w:w="420"/>
        <w:gridCol w:w="5245"/>
      </w:tblGrid>
      <w:tr w:rsidR="00CD3E74" w:rsidRPr="00386E7B" w14:paraId="656260BE" w14:textId="77777777" w:rsidTr="000B2C8A">
        <w:trPr>
          <w:trHeight w:val="284"/>
          <w:jc w:val="center"/>
        </w:trPr>
        <w:tc>
          <w:tcPr>
            <w:tcW w:w="420" w:type="dxa"/>
          </w:tcPr>
          <w:p w14:paraId="402B60CA" w14:textId="347EFE28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5B2CEBE4" w14:textId="68A80EC9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Utensílios para limpar o chão</w:t>
            </w:r>
          </w:p>
        </w:tc>
      </w:tr>
      <w:tr w:rsidR="00CD3E74" w:rsidRPr="00386E7B" w14:paraId="58478E08" w14:textId="77777777" w:rsidTr="000B2C8A">
        <w:trPr>
          <w:trHeight w:val="284"/>
          <w:jc w:val="center"/>
        </w:trPr>
        <w:tc>
          <w:tcPr>
            <w:tcW w:w="420" w:type="dxa"/>
          </w:tcPr>
          <w:p w14:paraId="0A264DD7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7A84EB65" w14:textId="144674DD" w:rsidR="00CD3E74" w:rsidRPr="00386E7B" w:rsidRDefault="00744264" w:rsidP="00386E7B">
            <w:pPr>
              <w:pStyle w:val="Senseespaiat"/>
              <w:ind w:left="10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Utensílios para limpar superfícies e mobiliário</w:t>
            </w:r>
          </w:p>
        </w:tc>
      </w:tr>
      <w:tr w:rsidR="00CD3E74" w:rsidRPr="00386E7B" w14:paraId="45C83D2E" w14:textId="77777777" w:rsidTr="000B2C8A">
        <w:trPr>
          <w:trHeight w:val="284"/>
          <w:jc w:val="center"/>
        </w:trPr>
        <w:tc>
          <w:tcPr>
            <w:tcW w:w="420" w:type="dxa"/>
          </w:tcPr>
          <w:p w14:paraId="5CD72504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44B3EE42" w14:textId="52DEABF2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Utensílios para limpar os equipamentos de trabalho</w:t>
            </w:r>
          </w:p>
        </w:tc>
      </w:tr>
      <w:tr w:rsidR="00CD3E74" w:rsidRPr="00386E7B" w14:paraId="035A446C" w14:textId="77777777" w:rsidTr="000B2C8A">
        <w:trPr>
          <w:trHeight w:val="284"/>
          <w:jc w:val="center"/>
        </w:trPr>
        <w:tc>
          <w:tcPr>
            <w:tcW w:w="420" w:type="dxa"/>
          </w:tcPr>
          <w:p w14:paraId="3FCC2B7B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16ACEF05" w14:textId="7CAA5204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Utensílios para limpar eletrodomésticos</w:t>
            </w:r>
          </w:p>
        </w:tc>
      </w:tr>
      <w:tr w:rsidR="00CD3E74" w:rsidRPr="00386E7B" w14:paraId="66D22307" w14:textId="77777777" w:rsidTr="000B2C8A">
        <w:trPr>
          <w:trHeight w:val="284"/>
          <w:jc w:val="center"/>
        </w:trPr>
        <w:tc>
          <w:tcPr>
            <w:tcW w:w="420" w:type="dxa"/>
          </w:tcPr>
          <w:p w14:paraId="063D03C4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6DC62DA6" w14:textId="3CBF6075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Utensílios para limpar vidros</w:t>
            </w:r>
          </w:p>
        </w:tc>
      </w:tr>
      <w:tr w:rsidR="00CD3E74" w:rsidRPr="00386E7B" w14:paraId="3D5DD7D0" w14:textId="77777777" w:rsidTr="000B2C8A">
        <w:trPr>
          <w:trHeight w:val="284"/>
          <w:jc w:val="center"/>
        </w:trPr>
        <w:tc>
          <w:tcPr>
            <w:tcW w:w="420" w:type="dxa"/>
          </w:tcPr>
          <w:p w14:paraId="4C20AAFD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1C4C7CD6" w14:textId="77DC667B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Produtos de limpeza para chão</w:t>
            </w:r>
          </w:p>
        </w:tc>
      </w:tr>
      <w:tr w:rsidR="00CD3E74" w:rsidRPr="00386E7B" w14:paraId="07D9A38B" w14:textId="77777777" w:rsidTr="000B2C8A">
        <w:trPr>
          <w:trHeight w:val="284"/>
          <w:jc w:val="center"/>
        </w:trPr>
        <w:tc>
          <w:tcPr>
            <w:tcW w:w="420" w:type="dxa"/>
          </w:tcPr>
          <w:p w14:paraId="542D17A2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60F09038" w14:textId="20149178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Produtos de limpeza para superfícies e mobiliário</w:t>
            </w:r>
          </w:p>
        </w:tc>
      </w:tr>
      <w:tr w:rsidR="00CD3E74" w:rsidRPr="00386E7B" w14:paraId="0534044F" w14:textId="77777777" w:rsidTr="000B2C8A">
        <w:trPr>
          <w:trHeight w:val="284"/>
          <w:jc w:val="center"/>
        </w:trPr>
        <w:tc>
          <w:tcPr>
            <w:tcW w:w="420" w:type="dxa"/>
          </w:tcPr>
          <w:p w14:paraId="4363ADE3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6212C59D" w14:textId="07116EFA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Produtos de limpeza para equipamentos de trabalho</w:t>
            </w:r>
          </w:p>
        </w:tc>
      </w:tr>
      <w:tr w:rsidR="00CD3E74" w:rsidRPr="00386E7B" w14:paraId="0C1D06DC" w14:textId="77777777" w:rsidTr="000B2C8A">
        <w:trPr>
          <w:trHeight w:val="284"/>
          <w:jc w:val="center"/>
        </w:trPr>
        <w:tc>
          <w:tcPr>
            <w:tcW w:w="420" w:type="dxa"/>
          </w:tcPr>
          <w:p w14:paraId="3796103C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12F996DB" w14:textId="7C16F051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Produtos de limpeza para eletrodomésticos</w:t>
            </w:r>
          </w:p>
        </w:tc>
      </w:tr>
      <w:tr w:rsidR="00CD3E74" w:rsidRPr="00386E7B" w14:paraId="51BC4D1E" w14:textId="77777777" w:rsidTr="000B2C8A">
        <w:trPr>
          <w:trHeight w:val="284"/>
          <w:jc w:val="center"/>
        </w:trPr>
        <w:tc>
          <w:tcPr>
            <w:tcW w:w="420" w:type="dxa"/>
          </w:tcPr>
          <w:p w14:paraId="509CDB58" w14:textId="77777777" w:rsidR="00CD3E74" w:rsidRPr="00386E7B" w:rsidRDefault="00CD3E7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245" w:type="dxa"/>
          </w:tcPr>
          <w:p w14:paraId="2C97AC5E" w14:textId="07C2CBDB" w:rsidR="00CD3E74" w:rsidRPr="00386E7B" w:rsidRDefault="00744264" w:rsidP="00386E7B">
            <w:pPr>
              <w:pStyle w:val="Senseespaiat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86E7B">
              <w:rPr>
                <w:rFonts w:ascii="Arial" w:hAnsi="Arial" w:cs="Arial"/>
                <w:sz w:val="20"/>
                <w:szCs w:val="20"/>
                <w:lang w:val="pt-PT"/>
              </w:rPr>
              <w:t>Produtos de limpeza para vidros</w:t>
            </w:r>
          </w:p>
        </w:tc>
      </w:tr>
    </w:tbl>
    <w:p w14:paraId="575C58D1" w14:textId="79C68099" w:rsidR="00CD3E74" w:rsidRPr="00386E7B" w:rsidRDefault="00CD3E74" w:rsidP="00386E7B">
      <w:pPr>
        <w:pStyle w:val="Senseespaiat"/>
        <w:ind w:left="426"/>
        <w:jc w:val="both"/>
        <w:rPr>
          <w:rFonts w:ascii="Arial" w:hAnsi="Arial" w:cs="Arial"/>
          <w:lang w:val="pt-PT"/>
        </w:rPr>
      </w:pPr>
    </w:p>
    <w:p w14:paraId="38BC51DB" w14:textId="119E0AD0" w:rsidR="006D5AA7" w:rsidRPr="00386E7B" w:rsidRDefault="006D5AA7" w:rsidP="00617255">
      <w:pPr>
        <w:spacing w:before="120"/>
        <w:jc w:val="both"/>
        <w:rPr>
          <w:rFonts w:cs="Arial"/>
          <w:color w:val="FF0000"/>
          <w:sz w:val="20"/>
          <w:szCs w:val="20"/>
          <w:lang w:val="pt-PT"/>
        </w:rPr>
      </w:pPr>
      <w:r w:rsidRPr="00386E7B">
        <w:rPr>
          <w:rFonts w:cs="Arial"/>
          <w:color w:val="FF0000"/>
          <w:sz w:val="20"/>
          <w:szCs w:val="20"/>
          <w:lang w:val="pt-PT"/>
        </w:rPr>
        <w:t>(l</w:t>
      </w:r>
      <w:r w:rsidR="00744264" w:rsidRPr="00386E7B">
        <w:rPr>
          <w:rFonts w:cs="Arial"/>
          <w:color w:val="FF0000"/>
          <w:sz w:val="20"/>
          <w:szCs w:val="20"/>
          <w:lang w:val="pt-PT"/>
        </w:rPr>
        <w:t>ocal</w:t>
      </w:r>
      <w:r w:rsidRPr="00386E7B">
        <w:rPr>
          <w:rFonts w:cs="Arial"/>
          <w:color w:val="FF0000"/>
          <w:sz w:val="20"/>
          <w:szCs w:val="20"/>
          <w:lang w:val="pt-PT"/>
        </w:rPr>
        <w:t xml:space="preserve">, data </w:t>
      </w:r>
      <w:r w:rsidR="00744264" w:rsidRPr="00386E7B">
        <w:rPr>
          <w:rFonts w:cs="Arial"/>
          <w:color w:val="FF0000"/>
          <w:sz w:val="20"/>
          <w:szCs w:val="20"/>
          <w:lang w:val="pt-PT"/>
        </w:rPr>
        <w:t>e assinatura</w:t>
      </w:r>
      <w:r w:rsidRPr="00386E7B">
        <w:rPr>
          <w:rFonts w:cs="Arial"/>
          <w:color w:val="FF0000"/>
          <w:sz w:val="20"/>
          <w:szCs w:val="20"/>
          <w:lang w:val="pt-PT"/>
        </w:rPr>
        <w:t>)</w:t>
      </w:r>
    </w:p>
    <w:p w14:paraId="655BB32D" w14:textId="2265CC32" w:rsidR="006D5AA7" w:rsidRPr="00E200D4" w:rsidRDefault="00274E2E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  <w:r w:rsidRPr="00E200D4">
        <w:rPr>
          <w:rFonts w:cs="Arial"/>
          <w:b/>
          <w:sz w:val="20"/>
          <w:szCs w:val="20"/>
          <w:lang w:val="pt-PT"/>
        </w:rPr>
        <w:lastRenderedPageBreak/>
        <w:t>AN</w:t>
      </w:r>
      <w:r w:rsidR="003A25C1" w:rsidRPr="00E200D4">
        <w:rPr>
          <w:rFonts w:cs="Arial"/>
          <w:b/>
          <w:sz w:val="20"/>
          <w:szCs w:val="20"/>
          <w:lang w:val="pt-PT"/>
        </w:rPr>
        <w:t>EXO</w:t>
      </w:r>
      <w:r w:rsidRPr="00E200D4">
        <w:rPr>
          <w:rFonts w:cs="Arial"/>
          <w:b/>
          <w:sz w:val="20"/>
          <w:szCs w:val="20"/>
          <w:lang w:val="pt-PT"/>
        </w:rPr>
        <w:t xml:space="preserve"> </w:t>
      </w:r>
      <w:r w:rsidR="000F61B1" w:rsidRPr="00E200D4">
        <w:rPr>
          <w:rFonts w:cs="Arial"/>
          <w:b/>
          <w:sz w:val="20"/>
          <w:szCs w:val="20"/>
          <w:lang w:val="pt-PT"/>
        </w:rPr>
        <w:t>4</w:t>
      </w:r>
    </w:p>
    <w:p w14:paraId="09F5A1AA" w14:textId="77777777" w:rsidR="006D5AA7" w:rsidRPr="00E200D4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3F6BFCBA" w14:textId="214FB45A" w:rsidR="008F7837" w:rsidRPr="00E200D4" w:rsidRDefault="008F7837" w:rsidP="00617255">
      <w:pPr>
        <w:spacing w:before="120"/>
        <w:jc w:val="both"/>
        <w:rPr>
          <w:rFonts w:cs="Arial"/>
          <w:b/>
          <w:sz w:val="20"/>
          <w:szCs w:val="20"/>
          <w:u w:val="single"/>
          <w:lang w:val="pt-PT"/>
        </w:rPr>
      </w:pPr>
      <w:r w:rsidRPr="00E200D4">
        <w:rPr>
          <w:rFonts w:cs="Arial"/>
          <w:b/>
          <w:sz w:val="20"/>
          <w:szCs w:val="20"/>
          <w:u w:val="single"/>
          <w:lang w:val="pt-PT"/>
        </w:rPr>
        <w:t xml:space="preserve">Divisão do </w:t>
      </w:r>
      <w:r w:rsidR="002C4DA8" w:rsidRPr="00E200D4">
        <w:rPr>
          <w:rFonts w:cs="Arial"/>
          <w:b/>
          <w:sz w:val="20"/>
          <w:szCs w:val="20"/>
          <w:u w:val="single"/>
          <w:lang w:val="pt-PT"/>
        </w:rPr>
        <w:t>preç</w:t>
      </w:r>
      <w:r w:rsidRPr="00E200D4">
        <w:rPr>
          <w:rFonts w:cs="Arial"/>
          <w:b/>
          <w:sz w:val="20"/>
          <w:szCs w:val="20"/>
          <w:u w:val="single"/>
          <w:lang w:val="pt-PT"/>
        </w:rPr>
        <w:t>o base de licitação</w:t>
      </w:r>
    </w:p>
    <w:p w14:paraId="6A189FF3" w14:textId="77777777" w:rsidR="006D5AA7" w:rsidRPr="00E200D4" w:rsidRDefault="006D5AA7" w:rsidP="00617255">
      <w:pPr>
        <w:spacing w:before="120"/>
        <w:jc w:val="both"/>
        <w:rPr>
          <w:rFonts w:cs="Arial"/>
          <w:b/>
          <w:sz w:val="20"/>
          <w:szCs w:val="20"/>
          <w:lang w:val="pt-PT"/>
        </w:rPr>
      </w:pPr>
    </w:p>
    <w:p w14:paraId="6DA3580F" w14:textId="3FC16E8E" w:rsidR="006D5AA7" w:rsidRPr="00E200D4" w:rsidRDefault="008F7837" w:rsidP="00617255">
      <w:pPr>
        <w:autoSpaceDE w:val="0"/>
        <w:autoSpaceDN w:val="0"/>
        <w:adjustRightInd w:val="0"/>
        <w:spacing w:before="120"/>
        <w:jc w:val="both"/>
        <w:rPr>
          <w:rFonts w:cs="Arial"/>
          <w:lang w:val="pt-PT"/>
        </w:rPr>
      </w:pPr>
      <w:r w:rsidRPr="00E200D4">
        <w:rPr>
          <w:rFonts w:cs="Arial"/>
          <w:lang w:val="pt-PT"/>
        </w:rPr>
        <w:t xml:space="preserve">O </w:t>
      </w:r>
      <w:r w:rsidR="002C4DA8" w:rsidRPr="00E200D4">
        <w:rPr>
          <w:rFonts w:cs="Arial"/>
          <w:lang w:val="pt-PT"/>
        </w:rPr>
        <w:t>preç</w:t>
      </w:r>
      <w:r w:rsidRPr="00E200D4">
        <w:rPr>
          <w:rFonts w:cs="Arial"/>
          <w:lang w:val="pt-PT"/>
        </w:rPr>
        <w:t xml:space="preserve">o base de licitação é </w:t>
      </w:r>
      <w:r w:rsidR="0056674B" w:rsidRPr="00E200D4">
        <w:rPr>
          <w:rFonts w:cs="Arial"/>
          <w:lang w:val="pt-PT"/>
        </w:rPr>
        <w:t xml:space="preserve">de </w:t>
      </w:r>
      <w:r w:rsidR="0075739D" w:rsidRPr="00E200D4">
        <w:rPr>
          <w:rFonts w:cs="Arial"/>
          <w:lang w:val="pt-PT"/>
        </w:rPr>
        <w:t>1</w:t>
      </w:r>
      <w:r w:rsidR="0056674B" w:rsidRPr="00E200D4">
        <w:rPr>
          <w:rFonts w:cs="Arial"/>
          <w:lang w:val="pt-PT"/>
        </w:rPr>
        <w:t>.</w:t>
      </w:r>
      <w:r w:rsidR="00386E7B" w:rsidRPr="00E200D4">
        <w:rPr>
          <w:rFonts w:cs="Arial"/>
          <w:lang w:val="pt-PT"/>
        </w:rPr>
        <w:t>241,28</w:t>
      </w:r>
      <w:r w:rsidR="00C32435" w:rsidRPr="00E200D4">
        <w:rPr>
          <w:rFonts w:cs="Arial"/>
          <w:lang w:val="pt-PT"/>
        </w:rPr>
        <w:t xml:space="preserve"> </w:t>
      </w:r>
      <w:r w:rsidR="006D5AA7" w:rsidRPr="00E200D4">
        <w:rPr>
          <w:rFonts w:cs="Arial"/>
          <w:lang w:val="pt-PT"/>
        </w:rPr>
        <w:t>€</w:t>
      </w:r>
      <w:r w:rsidR="00386E7B" w:rsidRPr="00E200D4">
        <w:rPr>
          <w:rFonts w:cs="Arial"/>
          <w:lang w:val="pt-PT"/>
        </w:rPr>
        <w:t xml:space="preserve">, IVA incluído, </w:t>
      </w:r>
      <w:r w:rsidR="00C32435" w:rsidRPr="00E200D4">
        <w:rPr>
          <w:rFonts w:cs="Arial"/>
          <w:lang w:val="pt-PT"/>
        </w:rPr>
        <w:t>e divide-se</w:t>
      </w:r>
      <w:r w:rsidRPr="00E200D4">
        <w:rPr>
          <w:rFonts w:cs="Arial"/>
          <w:lang w:val="pt-PT"/>
        </w:rPr>
        <w:t xml:space="preserve"> da seguinte maneira:</w:t>
      </w:r>
    </w:p>
    <w:p w14:paraId="2E76345B" w14:textId="77777777" w:rsidR="006D5AA7" w:rsidRPr="00E200D4" w:rsidRDefault="006D5AA7" w:rsidP="00617255">
      <w:pPr>
        <w:spacing w:before="120"/>
        <w:jc w:val="both"/>
        <w:rPr>
          <w:rFonts w:cs="Arial"/>
          <w:lang w:val="pt-PT"/>
        </w:rPr>
      </w:pPr>
    </w:p>
    <w:tbl>
      <w:tblPr>
        <w:tblW w:w="7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8D08D"/>
        <w:tblLook w:val="04A0" w:firstRow="1" w:lastRow="0" w:firstColumn="1" w:lastColumn="0" w:noHBand="0" w:noVBand="1"/>
      </w:tblPr>
      <w:tblGrid>
        <w:gridCol w:w="2833"/>
        <w:gridCol w:w="2446"/>
        <w:gridCol w:w="2461"/>
      </w:tblGrid>
      <w:tr w:rsidR="00D9317B" w:rsidRPr="00E200D4" w14:paraId="013E55F8" w14:textId="77777777" w:rsidTr="00D9317B">
        <w:trPr>
          <w:trHeight w:val="148"/>
          <w:jc w:val="center"/>
        </w:trPr>
        <w:tc>
          <w:tcPr>
            <w:tcW w:w="2833" w:type="dxa"/>
            <w:shd w:val="clear" w:color="auto" w:fill="A8D08D"/>
          </w:tcPr>
          <w:p w14:paraId="6C3E36AD" w14:textId="7B69FEFF" w:rsidR="00D9317B" w:rsidRPr="00E200D4" w:rsidRDefault="00D9317B" w:rsidP="00E200D4">
            <w:pPr>
              <w:jc w:val="center"/>
              <w:rPr>
                <w:rFonts w:eastAsia="Times New Roman" w:cs="Arial"/>
                <w:b/>
                <w:sz w:val="20"/>
                <w:szCs w:val="20"/>
                <w:lang w:val="pt-PT"/>
              </w:rPr>
            </w:pPr>
            <w:r w:rsidRPr="00E200D4">
              <w:rPr>
                <w:rFonts w:eastAsia="Times New Roman" w:cs="Arial"/>
                <w:b/>
                <w:sz w:val="20"/>
                <w:szCs w:val="20"/>
                <w:lang w:val="pt-PT"/>
              </w:rPr>
              <w:t>VALOR BASE SERVIÇO 9 meses (SEM IVA)</w:t>
            </w:r>
          </w:p>
        </w:tc>
        <w:tc>
          <w:tcPr>
            <w:tcW w:w="2446" w:type="dxa"/>
            <w:shd w:val="clear" w:color="auto" w:fill="A8D08D"/>
          </w:tcPr>
          <w:p w14:paraId="29C46AD5" w14:textId="0C58149D" w:rsidR="00D9317B" w:rsidRPr="00E200D4" w:rsidRDefault="00D9317B" w:rsidP="00E200D4">
            <w:pPr>
              <w:jc w:val="center"/>
              <w:rPr>
                <w:rFonts w:eastAsia="Times New Roman" w:cs="Arial"/>
                <w:b/>
                <w:sz w:val="20"/>
                <w:szCs w:val="20"/>
                <w:lang w:val="pt-PT"/>
              </w:rPr>
            </w:pPr>
            <w:r w:rsidRPr="00E200D4">
              <w:rPr>
                <w:rFonts w:eastAsia="Times New Roman" w:cs="Arial"/>
                <w:b/>
                <w:sz w:val="20"/>
                <w:szCs w:val="20"/>
                <w:lang w:val="pt-PT"/>
              </w:rPr>
              <w:t>IVA/IMPOSTO EQUIVALENTE</w:t>
            </w:r>
          </w:p>
        </w:tc>
        <w:tc>
          <w:tcPr>
            <w:tcW w:w="2461" w:type="dxa"/>
            <w:shd w:val="clear" w:color="auto" w:fill="A8D08D"/>
          </w:tcPr>
          <w:p w14:paraId="6F433B14" w14:textId="7D829973" w:rsidR="00D9317B" w:rsidRPr="00E200D4" w:rsidRDefault="00D9317B" w:rsidP="00E200D4">
            <w:pPr>
              <w:jc w:val="center"/>
              <w:rPr>
                <w:rFonts w:eastAsia="Times New Roman" w:cs="Arial"/>
                <w:b/>
                <w:sz w:val="20"/>
                <w:szCs w:val="20"/>
                <w:lang w:val="pt-PT"/>
              </w:rPr>
            </w:pPr>
            <w:r w:rsidRPr="00E200D4">
              <w:rPr>
                <w:rFonts w:eastAsia="Times New Roman" w:cs="Arial"/>
                <w:b/>
                <w:sz w:val="20"/>
                <w:szCs w:val="20"/>
                <w:lang w:val="pt-PT"/>
              </w:rPr>
              <w:t>PREÇO BASE LICITAÇÃO</w:t>
            </w:r>
          </w:p>
        </w:tc>
      </w:tr>
      <w:tr w:rsidR="00D9317B" w:rsidRPr="00536FCA" w14:paraId="584E2CF6" w14:textId="77777777" w:rsidTr="00D9317B">
        <w:trPr>
          <w:trHeight w:val="470"/>
          <w:jc w:val="center"/>
        </w:trPr>
        <w:tc>
          <w:tcPr>
            <w:tcW w:w="2833" w:type="dxa"/>
            <w:shd w:val="clear" w:color="auto" w:fill="A8D08D"/>
          </w:tcPr>
          <w:p w14:paraId="4EFE9ED9" w14:textId="7A95447A" w:rsidR="00D9317B" w:rsidRPr="00E200D4" w:rsidRDefault="00D9317B" w:rsidP="00E200D4">
            <w:pPr>
              <w:jc w:val="center"/>
              <w:rPr>
                <w:rFonts w:eastAsia="Times New Roman" w:cs="Arial"/>
                <w:sz w:val="20"/>
                <w:szCs w:val="20"/>
                <w:lang w:val="pt-PT"/>
              </w:rPr>
            </w:pPr>
            <w:r w:rsidRPr="00E200D4">
              <w:rPr>
                <w:rFonts w:eastAsia="Times New Roman" w:cs="Arial"/>
                <w:sz w:val="20"/>
                <w:szCs w:val="20"/>
                <w:lang w:val="pt-PT"/>
              </w:rPr>
              <w:t>1.</w:t>
            </w:r>
            <w:r w:rsidR="006A53C5" w:rsidRPr="00E200D4">
              <w:rPr>
                <w:rFonts w:eastAsia="Times New Roman" w:cs="Arial"/>
                <w:sz w:val="20"/>
                <w:szCs w:val="20"/>
                <w:lang w:val="pt-PT"/>
              </w:rPr>
              <w:t>009,17</w:t>
            </w:r>
            <w:r w:rsidRPr="00E200D4">
              <w:rPr>
                <w:rFonts w:eastAsia="Times New Roman" w:cs="Arial"/>
                <w:sz w:val="20"/>
                <w:szCs w:val="20"/>
                <w:lang w:val="pt-PT"/>
              </w:rPr>
              <w:t xml:space="preserve"> €</w:t>
            </w:r>
          </w:p>
        </w:tc>
        <w:tc>
          <w:tcPr>
            <w:tcW w:w="2446" w:type="dxa"/>
            <w:shd w:val="clear" w:color="auto" w:fill="A8D08D"/>
          </w:tcPr>
          <w:p w14:paraId="1920BD1B" w14:textId="16602946" w:rsidR="00D9317B" w:rsidRPr="00E200D4" w:rsidRDefault="006A53C5" w:rsidP="00E200D4">
            <w:pPr>
              <w:jc w:val="center"/>
              <w:rPr>
                <w:rFonts w:eastAsia="Times New Roman" w:cs="Arial"/>
                <w:sz w:val="20"/>
                <w:szCs w:val="20"/>
                <w:lang w:val="pt-PT"/>
              </w:rPr>
            </w:pPr>
            <w:r w:rsidRPr="00E200D4">
              <w:rPr>
                <w:rFonts w:eastAsia="Times New Roman" w:cs="Arial"/>
                <w:sz w:val="20"/>
                <w:szCs w:val="20"/>
                <w:lang w:val="pt-PT"/>
              </w:rPr>
              <w:t>232,11</w:t>
            </w:r>
            <w:r w:rsidR="00D9317B" w:rsidRPr="00E200D4">
              <w:rPr>
                <w:rFonts w:eastAsia="Times New Roman" w:cs="Arial"/>
                <w:sz w:val="20"/>
                <w:szCs w:val="20"/>
                <w:lang w:val="pt-PT"/>
              </w:rPr>
              <w:t xml:space="preserve"> €</w:t>
            </w:r>
          </w:p>
        </w:tc>
        <w:tc>
          <w:tcPr>
            <w:tcW w:w="2461" w:type="dxa"/>
            <w:shd w:val="clear" w:color="auto" w:fill="A8D08D"/>
          </w:tcPr>
          <w:p w14:paraId="18037939" w14:textId="34287E5A" w:rsidR="00D9317B" w:rsidRPr="00E200D4" w:rsidRDefault="00D9317B" w:rsidP="00E200D4">
            <w:pPr>
              <w:jc w:val="center"/>
              <w:rPr>
                <w:rFonts w:eastAsia="Times New Roman" w:cs="Arial"/>
                <w:sz w:val="20"/>
                <w:szCs w:val="20"/>
                <w:lang w:val="pt-PT"/>
              </w:rPr>
            </w:pPr>
            <w:r w:rsidRPr="00E200D4">
              <w:rPr>
                <w:rFonts w:eastAsia="Times New Roman" w:cs="Arial"/>
                <w:sz w:val="20"/>
                <w:szCs w:val="20"/>
                <w:lang w:val="pt-PT"/>
              </w:rPr>
              <w:t>1.</w:t>
            </w:r>
            <w:r w:rsidR="006A53C5" w:rsidRPr="00E200D4">
              <w:rPr>
                <w:rFonts w:eastAsia="Times New Roman" w:cs="Arial"/>
                <w:sz w:val="20"/>
                <w:szCs w:val="20"/>
                <w:lang w:val="pt-PT"/>
              </w:rPr>
              <w:t>241,28</w:t>
            </w:r>
            <w:r w:rsidRPr="00E200D4">
              <w:rPr>
                <w:rFonts w:eastAsia="Times New Roman" w:cs="Arial"/>
                <w:sz w:val="20"/>
                <w:szCs w:val="20"/>
                <w:lang w:val="pt-PT"/>
              </w:rPr>
              <w:t xml:space="preserve"> €</w:t>
            </w:r>
          </w:p>
        </w:tc>
      </w:tr>
    </w:tbl>
    <w:p w14:paraId="7134C5DA" w14:textId="77777777" w:rsidR="00536A2B" w:rsidRDefault="00536A2B" w:rsidP="00617255">
      <w:pPr>
        <w:spacing w:before="120"/>
        <w:jc w:val="both"/>
        <w:rPr>
          <w:rFonts w:cs="Arial"/>
          <w:sz w:val="20"/>
          <w:szCs w:val="20"/>
          <w:highlight w:val="yellow"/>
          <w:lang w:val="pt-PT"/>
        </w:rPr>
      </w:pPr>
    </w:p>
    <w:p w14:paraId="5241E507" w14:textId="5626B19B" w:rsidR="00C22CBC" w:rsidRPr="00DA2D29" w:rsidRDefault="008F7837" w:rsidP="00617255">
      <w:pPr>
        <w:spacing w:before="120"/>
        <w:jc w:val="both"/>
        <w:rPr>
          <w:rFonts w:cs="Arial"/>
          <w:lang w:val="pt-PT"/>
        </w:rPr>
      </w:pPr>
      <w:r w:rsidRPr="00DA2D29">
        <w:rPr>
          <w:rFonts w:cs="Arial"/>
          <w:lang w:val="pt-PT"/>
        </w:rPr>
        <w:t xml:space="preserve">Divisão </w:t>
      </w:r>
      <w:r w:rsidR="006D5AA7" w:rsidRPr="00DA2D29">
        <w:rPr>
          <w:rFonts w:cs="Arial"/>
          <w:lang w:val="pt-PT"/>
        </w:rPr>
        <w:t>de c</w:t>
      </w:r>
      <w:r w:rsidRPr="00DA2D29">
        <w:rPr>
          <w:rFonts w:cs="Arial"/>
          <w:lang w:val="pt-PT"/>
        </w:rPr>
        <w:t>u</w:t>
      </w:r>
      <w:r w:rsidR="006D5AA7" w:rsidRPr="00DA2D29">
        <w:rPr>
          <w:rFonts w:cs="Arial"/>
          <w:lang w:val="pt-PT"/>
        </w:rPr>
        <w:t>stos estima</w:t>
      </w:r>
      <w:r w:rsidRPr="00DA2D29">
        <w:rPr>
          <w:rFonts w:cs="Arial"/>
          <w:lang w:val="pt-PT"/>
        </w:rPr>
        <w:t>do</w:t>
      </w:r>
      <w:r w:rsidR="006D5AA7" w:rsidRPr="00DA2D29">
        <w:rPr>
          <w:rFonts w:cs="Arial"/>
          <w:lang w:val="pt-PT"/>
        </w:rPr>
        <w:t xml:space="preserve">s </w:t>
      </w:r>
      <w:r w:rsidRPr="00DA2D29">
        <w:rPr>
          <w:rFonts w:cs="Arial"/>
          <w:lang w:val="pt-PT"/>
        </w:rPr>
        <w:t>para este</w:t>
      </w:r>
      <w:r w:rsidR="006D5AA7" w:rsidRPr="00DA2D29">
        <w:rPr>
          <w:rFonts w:cs="Arial"/>
          <w:lang w:val="pt-PT"/>
        </w:rPr>
        <w:t xml:space="preserve"> contra</w:t>
      </w:r>
      <w:r w:rsidRPr="00DA2D29">
        <w:rPr>
          <w:rFonts w:cs="Arial"/>
          <w:lang w:val="pt-PT"/>
        </w:rPr>
        <w:t>t</w:t>
      </w:r>
      <w:r w:rsidR="00E55AAE" w:rsidRPr="00DA2D29">
        <w:rPr>
          <w:rFonts w:cs="Arial"/>
          <w:lang w:val="pt-PT"/>
        </w:rPr>
        <w:t>o</w:t>
      </w:r>
      <w:r w:rsidR="006D5AA7" w:rsidRPr="00DA2D29">
        <w:rPr>
          <w:rFonts w:cs="Arial"/>
          <w:lang w:val="pt-PT"/>
        </w:rPr>
        <w:t xml:space="preserve">: </w:t>
      </w:r>
    </w:p>
    <w:p w14:paraId="5E8D4186" w14:textId="77777777" w:rsidR="00D1317A" w:rsidRPr="00DA2D29" w:rsidRDefault="00D1317A" w:rsidP="00D1317A">
      <w:pPr>
        <w:spacing w:before="120"/>
        <w:jc w:val="both"/>
        <w:rPr>
          <w:rFonts w:cs="Arial"/>
          <w:lang w:val="pt-PT"/>
        </w:rPr>
      </w:pPr>
      <w:r w:rsidRPr="00DA2D29">
        <w:rPr>
          <w:rFonts w:cs="Arial"/>
          <w:lang w:val="pt-PT"/>
        </w:rPr>
        <w:t>Para o serviço de limpeza normal foi calculado um custo de 107,00€ por mês, sem IVA, com base nos preços de mercado e de acordo com a experiência da Delegação para um serviço semelhante em 2024.</w:t>
      </w:r>
    </w:p>
    <w:p w14:paraId="6C179209" w14:textId="77777777" w:rsidR="00D1317A" w:rsidRPr="00DA2D29" w:rsidRDefault="00D1317A" w:rsidP="00D1317A">
      <w:pPr>
        <w:spacing w:before="120"/>
        <w:jc w:val="both"/>
        <w:rPr>
          <w:rFonts w:cs="Arial"/>
          <w:lang w:val="pt-PT"/>
        </w:rPr>
      </w:pPr>
    </w:p>
    <w:p w14:paraId="16C65484" w14:textId="4EDFF0AC" w:rsidR="00C22CBC" w:rsidRPr="00DA2D29" w:rsidRDefault="00D1317A" w:rsidP="00D1317A">
      <w:pPr>
        <w:spacing w:before="120"/>
        <w:jc w:val="both"/>
        <w:rPr>
          <w:rFonts w:cs="Arial"/>
          <w:lang w:val="pt-PT"/>
        </w:rPr>
      </w:pPr>
      <w:r w:rsidRPr="00DA2D29">
        <w:rPr>
          <w:rFonts w:cs="Arial"/>
          <w:lang w:val="pt-PT"/>
        </w:rPr>
        <w:t xml:space="preserve">Para calcular o custo do serviço extraordinário em horário </w:t>
      </w:r>
      <w:r w:rsidR="00C737B6" w:rsidRPr="00DA2D29">
        <w:rPr>
          <w:rFonts w:cs="Arial"/>
          <w:lang w:val="pt-PT"/>
        </w:rPr>
        <w:t>de trabalho</w:t>
      </w:r>
      <w:r w:rsidRPr="00DA2D29">
        <w:rPr>
          <w:rFonts w:cs="Arial"/>
          <w:lang w:val="pt-PT"/>
        </w:rPr>
        <w:t>, dividiu-se o custo mensal pelo número de horas mensais em média, considerando duas horas por semana e 4,35 semanas por mês, obtendo-se um custo de 12,31€ por hora, sem IVA. Foi estimado um número máximo de uma hora e meia deste serviço, que é a parte proporcional de duas horas máximas por ano, correspondendo a 9 meses (3/4).</w:t>
      </w:r>
    </w:p>
    <w:p w14:paraId="4F113B79" w14:textId="77777777" w:rsidR="006D5AA7" w:rsidRPr="00DA2D29" w:rsidRDefault="006D5AA7" w:rsidP="00617255">
      <w:pPr>
        <w:spacing w:before="120"/>
        <w:jc w:val="both"/>
        <w:rPr>
          <w:rFonts w:cs="Arial"/>
          <w:b/>
          <w:lang w:val="pt-PT"/>
        </w:rPr>
      </w:pPr>
    </w:p>
    <w:p w14:paraId="43F50641" w14:textId="37F3B579" w:rsidR="00B808FB" w:rsidRPr="00DA2D29" w:rsidRDefault="00B808FB" w:rsidP="00617255">
      <w:pPr>
        <w:spacing w:before="120"/>
        <w:jc w:val="both"/>
        <w:rPr>
          <w:rFonts w:cs="Arial"/>
          <w:lang w:val="pt-PT"/>
        </w:rPr>
      </w:pPr>
      <w:r w:rsidRPr="00DA2D29">
        <w:rPr>
          <w:rFonts w:cs="Arial"/>
          <w:lang w:val="pt-PT"/>
        </w:rPr>
        <w:t xml:space="preserve">Para calcular o custo do serviço extraordinário </w:t>
      </w:r>
      <w:r w:rsidR="00C737B6" w:rsidRPr="00DA2D29">
        <w:rPr>
          <w:rFonts w:cs="Arial"/>
          <w:lang w:val="pt-PT"/>
        </w:rPr>
        <w:t xml:space="preserve">fora do </w:t>
      </w:r>
      <w:r w:rsidRPr="00DA2D29">
        <w:rPr>
          <w:rFonts w:cs="Arial"/>
          <w:lang w:val="pt-PT"/>
        </w:rPr>
        <w:t>horário</w:t>
      </w:r>
      <w:r w:rsidR="00B1623C" w:rsidRPr="00DA2D29">
        <w:rPr>
          <w:rFonts w:cs="Arial"/>
          <w:lang w:val="pt-PT"/>
        </w:rPr>
        <w:t xml:space="preserve"> </w:t>
      </w:r>
      <w:r w:rsidR="00C737B6" w:rsidRPr="00DA2D29">
        <w:rPr>
          <w:rFonts w:cs="Arial"/>
          <w:lang w:val="pt-PT"/>
        </w:rPr>
        <w:t xml:space="preserve">de trabalho, </w:t>
      </w:r>
      <w:r w:rsidR="007B21D0" w:rsidRPr="00DA2D29">
        <w:rPr>
          <w:rFonts w:cs="Arial"/>
          <w:lang w:val="pt-PT"/>
        </w:rPr>
        <w:t xml:space="preserve">o custo do serviço extraordinário em horário </w:t>
      </w:r>
      <w:r w:rsidR="00DD1DE9" w:rsidRPr="00DA2D29">
        <w:rPr>
          <w:rFonts w:cs="Arial"/>
          <w:lang w:val="pt-PT"/>
        </w:rPr>
        <w:t>de trabalho</w:t>
      </w:r>
      <w:r w:rsidR="007B21D0" w:rsidRPr="00DA2D29">
        <w:rPr>
          <w:rFonts w:cs="Arial"/>
          <w:lang w:val="pt-PT"/>
        </w:rPr>
        <w:t xml:space="preserve"> foi aumentado em 50%, obtendo-se um custo de 18,47€ por hora, sem IVA. Foi estimado um número máximo de uma hora e meia deste serviço, que é a parte proporcional de duas horas máximas por ano, correspondendo a 9 meses (3/4).</w:t>
      </w:r>
    </w:p>
    <w:p w14:paraId="63238013" w14:textId="77777777" w:rsidR="006D5AA7" w:rsidRPr="00DA2D29" w:rsidRDefault="006D5AA7" w:rsidP="00617255">
      <w:pPr>
        <w:spacing w:before="120"/>
        <w:jc w:val="both"/>
        <w:rPr>
          <w:rFonts w:cs="Arial"/>
          <w:b/>
          <w:lang w:val="pt-PT"/>
        </w:rPr>
      </w:pPr>
    </w:p>
    <w:p w14:paraId="63F5410D" w14:textId="712CC981" w:rsidR="006D5AA7" w:rsidRPr="00DA2D29" w:rsidRDefault="00D03CC6" w:rsidP="00617255">
      <w:pPr>
        <w:spacing w:before="120"/>
        <w:jc w:val="both"/>
        <w:rPr>
          <w:rFonts w:cs="Arial"/>
          <w:lang w:val="pt-PT"/>
        </w:rPr>
      </w:pPr>
      <w:r w:rsidRPr="00DA2D29">
        <w:rPr>
          <w:rFonts w:cs="Arial"/>
          <w:lang w:val="pt-PT"/>
        </w:rPr>
        <w:t>No cálculo anual é calculado um valor anual de 1.345,56 euros, sem IVA, sendo que para 9 meses o custo é estimado da seguinte forma:</w:t>
      </w:r>
    </w:p>
    <w:p w14:paraId="52CD7BFE" w14:textId="77777777" w:rsidR="006D5AA7" w:rsidRPr="00DA2D29" w:rsidRDefault="006D5AA7" w:rsidP="00617255">
      <w:pPr>
        <w:spacing w:before="120"/>
        <w:jc w:val="both"/>
        <w:rPr>
          <w:rFonts w:cs="Arial"/>
          <w:lang w:val="pt-PT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1417"/>
        <w:gridCol w:w="1418"/>
      </w:tblGrid>
      <w:tr w:rsidR="00241DBA" w:rsidRPr="0077646E" w14:paraId="7D1D5776" w14:textId="77777777" w:rsidTr="00DA2D29">
        <w:trPr>
          <w:trHeight w:val="689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4FD1" w14:textId="77777777" w:rsidR="00241DBA" w:rsidRPr="0077646E" w:rsidRDefault="00241DBA" w:rsidP="00A35A10">
            <w:pPr>
              <w:spacing w:before="120" w:after="120"/>
              <w:rPr>
                <w:rFonts w:eastAsia="Times New Roman" w:cs="Arial"/>
                <w:sz w:val="20"/>
                <w:szCs w:val="20"/>
                <w:lang w:eastAsia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744D" w14:textId="099BCE99" w:rsidR="00241DBA" w:rsidRPr="0077646E" w:rsidRDefault="000F381B" w:rsidP="008D1A05">
            <w:pPr>
              <w:jc w:val="center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/>
                <w:lang w:eastAsia="ca-ES"/>
              </w:rPr>
              <w:t>Valor unitário</w:t>
            </w:r>
          </w:p>
          <w:p w14:paraId="769FAEB2" w14:textId="77777777" w:rsidR="00241DBA" w:rsidRPr="0077646E" w:rsidRDefault="00241DBA" w:rsidP="008D1A05">
            <w:pPr>
              <w:jc w:val="center"/>
              <w:rPr>
                <w:rFonts w:eastAsia="Times New Roman" w:cs="Arial"/>
                <w:color w:val="000000"/>
                <w:lang w:eastAsia="ca-ES"/>
              </w:rPr>
            </w:pPr>
          </w:p>
          <w:p w14:paraId="66FDE51D" w14:textId="77777777" w:rsidR="00241DBA" w:rsidRPr="0077646E" w:rsidRDefault="00241DBA" w:rsidP="008D1A05">
            <w:pPr>
              <w:jc w:val="center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6C84" w14:textId="7B470B48" w:rsidR="00241DBA" w:rsidRPr="0077646E" w:rsidRDefault="000F381B" w:rsidP="008D1A05">
            <w:pPr>
              <w:jc w:val="center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/>
                <w:lang w:eastAsia="ca-ES"/>
              </w:rPr>
              <w:t>Unidades màximas para 9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6537" w14:textId="2A03E013" w:rsidR="00241DBA" w:rsidRPr="0077646E" w:rsidRDefault="00D155B2" w:rsidP="008D1A05">
            <w:pPr>
              <w:jc w:val="center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/>
                <w:lang w:eastAsia="ca-ES"/>
              </w:rPr>
              <w:t>Valor total para 9 meses</w:t>
            </w:r>
          </w:p>
          <w:p w14:paraId="3C82B317" w14:textId="77777777" w:rsidR="00241DBA" w:rsidRPr="0077646E" w:rsidRDefault="00241DBA" w:rsidP="008D1A05">
            <w:pPr>
              <w:jc w:val="center"/>
              <w:rPr>
                <w:rFonts w:eastAsia="Times New Roman" w:cs="Arial"/>
                <w:color w:val="000000"/>
                <w:lang w:eastAsia="ca-ES"/>
              </w:rPr>
            </w:pPr>
          </w:p>
        </w:tc>
      </w:tr>
      <w:tr w:rsidR="00241DBA" w:rsidRPr="0077646E" w14:paraId="3DD43180" w14:textId="77777777" w:rsidTr="00DA2D29">
        <w:trPr>
          <w:trHeight w:val="2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4F76" w14:textId="0D229875" w:rsidR="00241DBA" w:rsidRPr="0077646E" w:rsidRDefault="00A35A10" w:rsidP="008D1A05">
            <w:pPr>
              <w:spacing w:before="120" w:after="120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/>
                <w:lang w:eastAsia="ca-ES"/>
              </w:rPr>
              <w:t>Serviço ordinário</w:t>
            </w:r>
          </w:p>
          <w:p w14:paraId="52425CF9" w14:textId="77777777" w:rsidR="00241DBA" w:rsidRPr="0077646E" w:rsidRDefault="00241DBA" w:rsidP="008D1A05">
            <w:pPr>
              <w:spacing w:before="120" w:after="120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A701" w14:textId="062042D0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 w:themeColor="text1"/>
                <w:lang w:eastAsia="ca-ES"/>
              </w:rPr>
            </w:pP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 </w:t>
            </w:r>
            <w:r>
              <w:rPr>
                <w:rFonts w:eastAsia="Times New Roman" w:cs="Arial"/>
                <w:color w:val="000000" w:themeColor="text1"/>
                <w:lang w:eastAsia="ca-ES"/>
              </w:rPr>
              <w:t>107,00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€/m</w:t>
            </w:r>
            <w:r w:rsidR="000F381B">
              <w:rPr>
                <w:rFonts w:eastAsia="Times New Roman" w:cs="Arial"/>
                <w:color w:val="000000" w:themeColor="text1"/>
                <w:lang w:eastAsia="ca-ES"/>
              </w:rPr>
              <w:t>ê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>s</w:t>
            </w:r>
          </w:p>
          <w:p w14:paraId="2914B671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E82B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/>
                <w:lang w:eastAsia="ca-ES"/>
              </w:rPr>
              <w:t>9</w:t>
            </w:r>
            <w:r w:rsidRPr="0077646E">
              <w:rPr>
                <w:rFonts w:eastAsia="Times New Roman" w:cs="Arial"/>
                <w:color w:val="000000"/>
                <w:lang w:eastAsia="ca-ES"/>
              </w:rPr>
              <w:t>,00 mesos</w:t>
            </w:r>
          </w:p>
          <w:p w14:paraId="3682684D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3208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 w:themeColor="text1"/>
                <w:lang w:eastAsia="ca-ES"/>
              </w:rPr>
            </w:pP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 </w:t>
            </w:r>
            <w:r>
              <w:rPr>
                <w:rFonts w:eastAsia="Times New Roman" w:cs="Arial"/>
                <w:color w:val="000000" w:themeColor="text1"/>
                <w:lang w:eastAsia="ca-ES"/>
              </w:rPr>
              <w:t>963,00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€ </w:t>
            </w:r>
          </w:p>
        </w:tc>
      </w:tr>
      <w:tr w:rsidR="00241DBA" w:rsidRPr="0077646E" w14:paraId="2A652FF2" w14:textId="77777777" w:rsidTr="00DA2D29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977D" w14:textId="6E8DE90D" w:rsidR="00241DBA" w:rsidRPr="00A35A10" w:rsidRDefault="00A35A10" w:rsidP="008D1A05">
            <w:pPr>
              <w:spacing w:before="120" w:after="120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 w:themeColor="text1"/>
                <w:lang w:eastAsia="ca-ES"/>
              </w:rPr>
              <w:t>S</w:t>
            </w:r>
            <w:r w:rsidRPr="00A35A10">
              <w:rPr>
                <w:rFonts w:eastAsia="Times New Roman" w:cs="Arial"/>
                <w:color w:val="000000" w:themeColor="text1"/>
                <w:lang w:eastAsia="ca-ES"/>
              </w:rPr>
              <w:t xml:space="preserve">erviço extraordinário em horário de trabalho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9724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 w:themeColor="text1"/>
                <w:lang w:eastAsia="ca-ES"/>
              </w:rPr>
            </w:pP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   </w:t>
            </w:r>
            <w:r>
              <w:rPr>
                <w:rFonts w:eastAsia="Times New Roman" w:cs="Arial"/>
                <w:color w:val="000000" w:themeColor="text1"/>
                <w:lang w:eastAsia="ca-ES"/>
              </w:rPr>
              <w:t>12,31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€/hora</w:t>
            </w:r>
          </w:p>
          <w:p w14:paraId="4C00F5F3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5C1F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/>
                <w:lang w:eastAsia="ca-ES"/>
              </w:rPr>
              <w:t>1,50</w:t>
            </w:r>
            <w:r w:rsidRPr="0077646E">
              <w:rPr>
                <w:rFonts w:eastAsia="Times New Roman" w:cs="Arial"/>
                <w:color w:val="000000"/>
                <w:lang w:eastAsia="ca-ES"/>
              </w:rPr>
              <w:t xml:space="preserve"> hores</w:t>
            </w:r>
          </w:p>
          <w:p w14:paraId="7C22F0DE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6C28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 w:themeColor="text1"/>
                <w:lang w:eastAsia="ca-ES"/>
              </w:rPr>
            </w:pP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      </w:t>
            </w:r>
            <w:r>
              <w:rPr>
                <w:rFonts w:eastAsia="Times New Roman" w:cs="Arial"/>
                <w:color w:val="000000" w:themeColor="text1"/>
                <w:lang w:eastAsia="ca-ES"/>
              </w:rPr>
              <w:t>18,47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€ </w:t>
            </w:r>
          </w:p>
        </w:tc>
      </w:tr>
      <w:tr w:rsidR="00241DBA" w:rsidRPr="0077646E" w14:paraId="528CBDE6" w14:textId="77777777" w:rsidTr="00DA2D29">
        <w:trPr>
          <w:trHeight w:val="34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2298" w14:textId="18CC1499" w:rsidR="00241DBA" w:rsidRPr="00A35A10" w:rsidRDefault="00A35A10" w:rsidP="008D1A05">
            <w:pPr>
              <w:spacing w:before="120" w:after="120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 w:themeColor="text1"/>
                <w:lang w:eastAsia="ca-ES"/>
              </w:rPr>
              <w:t>S</w:t>
            </w:r>
            <w:r w:rsidRPr="00A35A10">
              <w:rPr>
                <w:rFonts w:eastAsia="Times New Roman" w:cs="Arial"/>
                <w:color w:val="000000" w:themeColor="text1"/>
                <w:lang w:eastAsia="ca-ES"/>
              </w:rPr>
              <w:t>erviço extraordinário fora do horário de trabalho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E63A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 w:themeColor="text1"/>
                <w:lang w:eastAsia="ca-ES"/>
              </w:rPr>
            </w:pP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  </w:t>
            </w:r>
            <w:r>
              <w:rPr>
                <w:rFonts w:eastAsia="Times New Roman" w:cs="Arial"/>
                <w:color w:val="000000" w:themeColor="text1"/>
                <w:lang w:eastAsia="ca-ES"/>
              </w:rPr>
              <w:t>18,47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€/hora</w:t>
            </w:r>
          </w:p>
          <w:p w14:paraId="1E112413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C10D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 w:themeColor="text1"/>
                <w:lang w:eastAsia="ca-ES"/>
              </w:rPr>
            </w:pPr>
            <w:r>
              <w:rPr>
                <w:rFonts w:eastAsia="Times New Roman" w:cs="Arial"/>
                <w:color w:val="000000" w:themeColor="text1"/>
                <w:lang w:eastAsia="ca-ES"/>
              </w:rPr>
              <w:t>1,50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hores</w:t>
            </w:r>
          </w:p>
          <w:p w14:paraId="6277C286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6E5D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 w:themeColor="text1"/>
                <w:lang w:eastAsia="ca-ES"/>
              </w:rPr>
            </w:pPr>
            <w:r>
              <w:rPr>
                <w:rFonts w:eastAsia="Times New Roman" w:cs="Arial"/>
                <w:color w:val="000000" w:themeColor="text1"/>
                <w:lang w:eastAsia="ca-ES"/>
              </w:rPr>
              <w:t>27,70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€ </w:t>
            </w:r>
          </w:p>
        </w:tc>
      </w:tr>
      <w:tr w:rsidR="00241DBA" w:rsidRPr="0077646E" w14:paraId="607FAD10" w14:textId="77777777" w:rsidTr="00DA2D29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11C5" w14:textId="624203A7" w:rsidR="00241DBA" w:rsidRPr="0077646E" w:rsidRDefault="00241DBA" w:rsidP="008D1A05">
            <w:pPr>
              <w:spacing w:before="120" w:after="120"/>
              <w:rPr>
                <w:rFonts w:eastAsia="Times New Roman" w:cs="Arial"/>
                <w:color w:val="000000"/>
                <w:lang w:eastAsia="ca-ES"/>
              </w:rPr>
            </w:pPr>
            <w:r w:rsidRPr="0077646E">
              <w:rPr>
                <w:rFonts w:eastAsia="Times New Roman" w:cs="Arial"/>
                <w:color w:val="000000"/>
                <w:lang w:eastAsia="ca-ES"/>
              </w:rPr>
              <w:lastRenderedPageBreak/>
              <w:t>TOTAL se</w:t>
            </w:r>
            <w:r w:rsidR="00D155B2">
              <w:rPr>
                <w:rFonts w:eastAsia="Times New Roman" w:cs="Arial"/>
                <w:color w:val="000000"/>
                <w:lang w:eastAsia="ca-ES"/>
              </w:rPr>
              <w:t>m</w:t>
            </w:r>
            <w:r w:rsidRPr="0077646E">
              <w:rPr>
                <w:rFonts w:eastAsia="Times New Roman" w:cs="Arial"/>
                <w:color w:val="000000"/>
                <w:lang w:eastAsia="ca-ES"/>
              </w:rPr>
              <w:t xml:space="preserve"> IVA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9E04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C537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sz w:val="20"/>
                <w:szCs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8694" w14:textId="77777777" w:rsidR="00241DBA" w:rsidRPr="0077646E" w:rsidRDefault="00241DBA" w:rsidP="008D1A05">
            <w:pPr>
              <w:spacing w:before="120" w:after="120"/>
              <w:jc w:val="right"/>
              <w:rPr>
                <w:rFonts w:eastAsia="Times New Roman" w:cs="Arial"/>
                <w:color w:val="000000"/>
                <w:lang w:eastAsia="ca-ES"/>
              </w:rPr>
            </w:pPr>
            <w:r>
              <w:rPr>
                <w:rFonts w:eastAsia="Times New Roman" w:cs="Arial"/>
                <w:color w:val="000000" w:themeColor="text1"/>
                <w:lang w:eastAsia="ca-ES"/>
              </w:rPr>
              <w:t>1.009,17</w:t>
            </w:r>
            <w:r w:rsidRPr="0077646E">
              <w:rPr>
                <w:rFonts w:eastAsia="Times New Roman" w:cs="Arial"/>
                <w:color w:val="000000" w:themeColor="text1"/>
                <w:lang w:eastAsia="ca-ES"/>
              </w:rPr>
              <w:t xml:space="preserve"> € </w:t>
            </w:r>
          </w:p>
        </w:tc>
      </w:tr>
    </w:tbl>
    <w:p w14:paraId="16EED9E0" w14:textId="17DB5E81" w:rsidR="00EE257A" w:rsidRDefault="00EE257A" w:rsidP="00617255">
      <w:pPr>
        <w:spacing w:before="120"/>
        <w:jc w:val="both"/>
        <w:rPr>
          <w:rFonts w:cs="Arial"/>
          <w:lang w:val="pt-PT"/>
        </w:rPr>
      </w:pPr>
    </w:p>
    <w:p w14:paraId="55C53A1A" w14:textId="77777777" w:rsidR="00EE257A" w:rsidRDefault="00EE257A">
      <w:pPr>
        <w:rPr>
          <w:rFonts w:cs="Arial"/>
          <w:lang w:val="pt-PT"/>
        </w:rPr>
      </w:pPr>
      <w:r>
        <w:rPr>
          <w:rFonts w:cs="Arial"/>
          <w:lang w:val="pt-PT"/>
        </w:rPr>
        <w:br w:type="page"/>
      </w:r>
    </w:p>
    <w:p w14:paraId="0A52DCFA" w14:textId="77777777" w:rsidR="00EE257A" w:rsidRPr="00490EA7" w:rsidRDefault="00EE257A" w:rsidP="00EE257A">
      <w:pPr>
        <w:widowControl w:val="0"/>
        <w:autoSpaceDE w:val="0"/>
        <w:autoSpaceDN w:val="0"/>
        <w:ind w:right="-35"/>
        <w:contextualSpacing/>
        <w:outlineLvl w:val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lastRenderedPageBreak/>
        <w:t>Anexo 5. Minuta do requerimento</w:t>
      </w:r>
      <w:r w:rsidRPr="00490EA7">
        <w:rPr>
          <w:rFonts w:eastAsia="Arial" w:cs="Arial"/>
          <w:b/>
          <w:bCs/>
          <w:spacing w:val="-2"/>
          <w:u w:color="000000"/>
          <w:lang w:val="pt-PT"/>
        </w:rPr>
        <w:t xml:space="preserve"> </w:t>
      </w:r>
      <w:r w:rsidRPr="00490EA7">
        <w:rPr>
          <w:rFonts w:eastAsia="Arial" w:cs="Arial"/>
          <w:b/>
          <w:bCs/>
          <w:u w:color="000000"/>
          <w:lang w:val="pt-PT"/>
        </w:rPr>
        <w:t>para a apresentação da proposta</w:t>
      </w:r>
    </w:p>
    <w:p w14:paraId="27F41B05" w14:textId="77777777" w:rsidR="00EE257A" w:rsidRPr="00490EA7" w:rsidRDefault="00EE257A" w:rsidP="00EE257A">
      <w:pPr>
        <w:widowControl w:val="0"/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5ABD4B22" w14:textId="77777777" w:rsidR="00EE257A" w:rsidRPr="00490EA7" w:rsidRDefault="00EE257A" w:rsidP="00EE257A">
      <w:pPr>
        <w:widowControl w:val="0"/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2AF839A9" w14:textId="77777777" w:rsidR="00EE257A" w:rsidRPr="00490EA7" w:rsidRDefault="00EE257A" w:rsidP="00EE257A">
      <w:pPr>
        <w:widowControl w:val="0"/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  <w:r w:rsidRPr="00490EA7">
        <w:rPr>
          <w:rFonts w:eastAsia="Arial MT" w:cs="Arial"/>
          <w:b/>
          <w:u w:val="thick"/>
          <w:lang w:val="pt-PT"/>
        </w:rPr>
        <w:t>REQUERIMENTO</w:t>
      </w:r>
      <w:r w:rsidRPr="00490EA7">
        <w:rPr>
          <w:rFonts w:eastAsia="Arial MT" w:cs="Arial"/>
          <w:b/>
          <w:spacing w:val="-7"/>
          <w:u w:val="thick"/>
          <w:lang w:val="pt-PT"/>
        </w:rPr>
        <w:t xml:space="preserve"> </w:t>
      </w:r>
      <w:r w:rsidRPr="00490EA7">
        <w:rPr>
          <w:rFonts w:eastAsia="Arial MT" w:cs="Arial"/>
          <w:b/>
          <w:u w:val="thick"/>
          <w:lang w:val="pt-PT"/>
        </w:rPr>
        <w:t>PARA A</w:t>
      </w:r>
      <w:r w:rsidRPr="00490EA7">
        <w:rPr>
          <w:rFonts w:eastAsia="Arial MT" w:cs="Arial"/>
          <w:b/>
          <w:spacing w:val="-4"/>
          <w:u w:val="thick"/>
          <w:lang w:val="pt-PT"/>
        </w:rPr>
        <w:t xml:space="preserve"> A</w:t>
      </w:r>
      <w:r w:rsidRPr="00490EA7">
        <w:rPr>
          <w:rFonts w:eastAsia="Arial MT" w:cs="Arial"/>
          <w:b/>
          <w:u w:val="thick"/>
          <w:lang w:val="pt-PT"/>
        </w:rPr>
        <w:t>PRESENTAÇÃO DA PROPOSTA</w:t>
      </w:r>
    </w:p>
    <w:p w14:paraId="0FC8C7DD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24A816FE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5F86E078" w14:textId="77777777" w:rsidR="00EE257A" w:rsidRPr="00490EA7" w:rsidRDefault="00EE257A" w:rsidP="00EE257A">
      <w:pPr>
        <w:widowControl w:val="0"/>
        <w:numPr>
          <w:ilvl w:val="0"/>
          <w:numId w:val="34"/>
        </w:numPr>
        <w:tabs>
          <w:tab w:val="left" w:pos="1134"/>
          <w:tab w:val="left" w:pos="1569"/>
        </w:tabs>
        <w:autoSpaceDE w:val="0"/>
        <w:autoSpaceDN w:val="0"/>
        <w:ind w:left="284" w:right="-35" w:hanging="284"/>
        <w:contextualSpacing/>
        <w:outlineLvl w:val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t>DADOS</w:t>
      </w:r>
      <w:r w:rsidRPr="00490EA7">
        <w:rPr>
          <w:rFonts w:eastAsia="Arial" w:cs="Arial"/>
          <w:b/>
          <w:bCs/>
          <w:spacing w:val="-3"/>
          <w:u w:color="000000"/>
          <w:lang w:val="pt-PT"/>
        </w:rPr>
        <w:t xml:space="preserve"> </w:t>
      </w:r>
      <w:r w:rsidRPr="00490EA7">
        <w:rPr>
          <w:rFonts w:eastAsia="Arial" w:cs="Arial"/>
          <w:b/>
          <w:bCs/>
          <w:u w:color="000000"/>
          <w:lang w:val="pt-PT"/>
        </w:rPr>
        <w:t>DO</w:t>
      </w:r>
      <w:r w:rsidRPr="00490EA7">
        <w:rPr>
          <w:rFonts w:eastAsia="Arial" w:cs="Arial"/>
          <w:b/>
          <w:bCs/>
          <w:spacing w:val="-2"/>
          <w:u w:color="000000"/>
          <w:lang w:val="pt-PT"/>
        </w:rPr>
        <w:t xml:space="preserve"> </w:t>
      </w:r>
      <w:r w:rsidRPr="00490EA7">
        <w:rPr>
          <w:rFonts w:eastAsia="Arial" w:cs="Arial"/>
          <w:b/>
          <w:bCs/>
          <w:u w:color="000000"/>
          <w:lang w:val="pt-PT"/>
        </w:rPr>
        <w:t>CONTRATO</w:t>
      </w:r>
    </w:p>
    <w:p w14:paraId="545E3F66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tbl>
      <w:tblPr>
        <w:tblStyle w:val="TableNormal1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520"/>
        <w:gridCol w:w="4535"/>
      </w:tblGrid>
      <w:tr w:rsidR="00EE257A" w:rsidRPr="00490EA7" w14:paraId="0AE5A9BD" w14:textId="77777777" w:rsidTr="008D1A05">
        <w:trPr>
          <w:trHeight w:val="514"/>
        </w:trPr>
        <w:tc>
          <w:tcPr>
            <w:tcW w:w="2496" w:type="pct"/>
          </w:tcPr>
          <w:p w14:paraId="3EB303CC" w14:textId="77777777" w:rsidR="00EE257A" w:rsidRPr="00490EA7" w:rsidRDefault="00EE257A" w:rsidP="008D1A05">
            <w:pPr>
              <w:tabs>
                <w:tab w:val="left" w:pos="1134"/>
                <w:tab w:val="left" w:pos="2892"/>
              </w:tabs>
              <w:ind w:right="-35"/>
              <w:contextualSpacing/>
              <w:rPr>
                <w:b/>
                <w:lang w:val="pt-PT"/>
              </w:rPr>
            </w:pPr>
            <w:r w:rsidRPr="00490EA7">
              <w:rPr>
                <w:lang w:val="pt-PT"/>
              </w:rPr>
              <w:t>Número</w:t>
            </w:r>
            <w:r w:rsidRPr="00490EA7">
              <w:rPr>
                <w:spacing w:val="-4"/>
                <w:lang w:val="pt-PT"/>
              </w:rPr>
              <w:t xml:space="preserve"> </w:t>
            </w:r>
            <w:r w:rsidRPr="00490EA7">
              <w:rPr>
                <w:lang w:val="pt-PT"/>
              </w:rPr>
              <w:t>de processo:</w:t>
            </w:r>
            <w:r w:rsidRPr="00490EA7">
              <w:rPr>
                <w:lang w:val="pt-PT"/>
              </w:rPr>
              <w:tab/>
            </w:r>
          </w:p>
        </w:tc>
        <w:tc>
          <w:tcPr>
            <w:tcW w:w="2504" w:type="pct"/>
          </w:tcPr>
          <w:p w14:paraId="74A5777B" w14:textId="77777777" w:rsidR="00EE257A" w:rsidRPr="00490EA7" w:rsidRDefault="00EE257A" w:rsidP="008D1A05">
            <w:pPr>
              <w:tabs>
                <w:tab w:val="left" w:pos="1134"/>
              </w:tabs>
              <w:ind w:right="-35"/>
              <w:contextualSpacing/>
              <w:jc w:val="center"/>
              <w:rPr>
                <w:b/>
                <w:lang w:val="pt-PT"/>
              </w:rPr>
            </w:pPr>
            <w:r w:rsidRPr="00490EA7">
              <w:rPr>
                <w:b/>
                <w:lang w:val="pt-PT"/>
              </w:rPr>
              <w:t>Procedimento</w:t>
            </w:r>
            <w:r w:rsidRPr="00490EA7">
              <w:rPr>
                <w:b/>
                <w:spacing w:val="-1"/>
                <w:lang w:val="pt-PT"/>
              </w:rPr>
              <w:t xml:space="preserve"> </w:t>
            </w:r>
            <w:r w:rsidRPr="00490EA7">
              <w:rPr>
                <w:b/>
                <w:lang w:val="pt-PT"/>
              </w:rPr>
              <w:t>negocial</w:t>
            </w:r>
            <w:r w:rsidRPr="00490EA7">
              <w:rPr>
                <w:b/>
                <w:spacing w:val="-5"/>
                <w:lang w:val="pt-PT"/>
              </w:rPr>
              <w:t xml:space="preserve"> </w:t>
            </w:r>
            <w:r w:rsidRPr="00490EA7">
              <w:rPr>
                <w:b/>
                <w:lang w:val="pt-PT"/>
              </w:rPr>
              <w:t>sem</w:t>
            </w:r>
            <w:r w:rsidRPr="00490EA7">
              <w:rPr>
                <w:b/>
                <w:spacing w:val="-1"/>
                <w:lang w:val="pt-PT"/>
              </w:rPr>
              <w:t xml:space="preserve"> </w:t>
            </w:r>
            <w:r w:rsidRPr="00490EA7">
              <w:rPr>
                <w:b/>
                <w:lang w:val="pt-PT"/>
              </w:rPr>
              <w:t>publicidade</w:t>
            </w:r>
          </w:p>
        </w:tc>
      </w:tr>
      <w:tr w:rsidR="00EE257A" w:rsidRPr="00490EA7" w14:paraId="2DDB41B7" w14:textId="77777777" w:rsidTr="008D1A05">
        <w:trPr>
          <w:trHeight w:val="1530"/>
        </w:trPr>
        <w:tc>
          <w:tcPr>
            <w:tcW w:w="5000" w:type="pct"/>
            <w:gridSpan w:val="2"/>
          </w:tcPr>
          <w:p w14:paraId="27AD7B79" w14:textId="77777777" w:rsidR="00EE257A" w:rsidRPr="00490EA7" w:rsidRDefault="00EE257A" w:rsidP="008D1A05">
            <w:pPr>
              <w:tabs>
                <w:tab w:val="left" w:pos="1134"/>
              </w:tabs>
              <w:ind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Objeto</w:t>
            </w:r>
            <w:r w:rsidRPr="00490EA7">
              <w:rPr>
                <w:spacing w:val="-4"/>
                <w:lang w:val="pt-PT"/>
              </w:rPr>
              <w:t xml:space="preserve"> </w:t>
            </w:r>
            <w:r w:rsidRPr="00490EA7">
              <w:rPr>
                <w:lang w:val="pt-PT"/>
              </w:rPr>
              <w:t>do</w:t>
            </w:r>
            <w:r w:rsidRPr="00490EA7">
              <w:rPr>
                <w:spacing w:val="-5"/>
                <w:lang w:val="pt-PT"/>
              </w:rPr>
              <w:t xml:space="preserve"> </w:t>
            </w:r>
            <w:r w:rsidRPr="00490EA7">
              <w:rPr>
                <w:lang w:val="pt-PT"/>
              </w:rPr>
              <w:t>contrato:</w:t>
            </w:r>
          </w:p>
          <w:p w14:paraId="45669332" w14:textId="77777777" w:rsidR="00EE257A" w:rsidRPr="00490EA7" w:rsidRDefault="00EE257A" w:rsidP="008D1A05">
            <w:pPr>
              <w:tabs>
                <w:tab w:val="left" w:pos="1134"/>
              </w:tabs>
              <w:ind w:right="-35"/>
              <w:contextualSpacing/>
              <w:rPr>
                <w:b/>
                <w:lang w:val="pt-PT"/>
              </w:rPr>
            </w:pPr>
          </w:p>
          <w:p w14:paraId="0B29AE86" w14:textId="6CC106B5" w:rsidR="00EE257A" w:rsidRPr="00490EA7" w:rsidRDefault="00EE257A" w:rsidP="008D1A05">
            <w:pPr>
              <w:tabs>
                <w:tab w:val="left" w:pos="1134"/>
              </w:tabs>
              <w:ind w:left="142" w:right="273"/>
              <w:contextualSpacing/>
              <w:jc w:val="both"/>
              <w:rPr>
                <w:i/>
                <w:lang w:val="pt-PT" w:eastAsia="ca-ES"/>
              </w:rPr>
            </w:pPr>
            <w:r w:rsidRPr="00490EA7">
              <w:rPr>
                <w:i/>
                <w:iCs/>
                <w:lang w:val="pt-PT"/>
              </w:rPr>
              <w:t>«</w:t>
            </w:r>
            <w:r w:rsidR="00AF0794" w:rsidRPr="00AF0794">
              <w:rPr>
                <w:lang w:val="pt-PT"/>
              </w:rPr>
              <w:t>Serviço profissional de limpeza das dependências que a Delegação do Governo da Catalunha em Portugal ocupa em Lisboa</w:t>
            </w:r>
            <w:r w:rsidRPr="00490EA7">
              <w:rPr>
                <w:i/>
                <w:iCs/>
                <w:lang w:val="pt-PT"/>
              </w:rPr>
              <w:t>»</w:t>
            </w:r>
          </w:p>
          <w:p w14:paraId="5918F77C" w14:textId="77777777" w:rsidR="00EE257A" w:rsidRPr="00490EA7" w:rsidRDefault="00EE257A" w:rsidP="008D1A05">
            <w:pPr>
              <w:tabs>
                <w:tab w:val="left" w:pos="1134"/>
              </w:tabs>
              <w:ind w:left="142" w:right="273"/>
              <w:contextualSpacing/>
              <w:jc w:val="both"/>
              <w:rPr>
                <w:i/>
                <w:lang w:val="pt-PT"/>
              </w:rPr>
            </w:pPr>
          </w:p>
        </w:tc>
      </w:tr>
    </w:tbl>
    <w:p w14:paraId="4F74D203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4FA99056" w14:textId="77777777" w:rsidR="00EE257A" w:rsidRPr="00490EA7" w:rsidRDefault="00EE257A" w:rsidP="00EE257A">
      <w:pPr>
        <w:widowControl w:val="0"/>
        <w:numPr>
          <w:ilvl w:val="0"/>
          <w:numId w:val="34"/>
        </w:numPr>
        <w:tabs>
          <w:tab w:val="left" w:pos="1134"/>
          <w:tab w:val="left" w:pos="1569"/>
        </w:tabs>
        <w:autoSpaceDE w:val="0"/>
        <w:autoSpaceDN w:val="0"/>
        <w:ind w:left="284" w:right="-35" w:hanging="284"/>
        <w:contextualSpacing/>
        <w:outlineLvl w:val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t>DADOS DO PROPONENTE</w:t>
      </w:r>
    </w:p>
    <w:p w14:paraId="37130584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tbl>
      <w:tblPr>
        <w:tblStyle w:val="TableNormal1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55"/>
      </w:tblGrid>
      <w:tr w:rsidR="00EE257A" w:rsidRPr="00490EA7" w14:paraId="008817E6" w14:textId="77777777" w:rsidTr="008D1A05">
        <w:trPr>
          <w:trHeight w:val="1264"/>
        </w:trPr>
        <w:tc>
          <w:tcPr>
            <w:tcW w:w="5000" w:type="pct"/>
          </w:tcPr>
          <w:p w14:paraId="6FC75D5C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Nome</w:t>
            </w:r>
            <w:r w:rsidRPr="00490EA7">
              <w:rPr>
                <w:spacing w:val="-3"/>
                <w:lang w:val="pt-PT"/>
              </w:rPr>
              <w:t xml:space="preserve"> </w:t>
            </w:r>
            <w:r w:rsidRPr="00490EA7">
              <w:rPr>
                <w:lang w:val="pt-PT"/>
              </w:rPr>
              <w:t>e apelidos</w:t>
            </w:r>
            <w:r w:rsidRPr="00490EA7">
              <w:rPr>
                <w:spacing w:val="-6"/>
                <w:lang w:val="pt-PT"/>
              </w:rPr>
              <w:t xml:space="preserve"> </w:t>
            </w:r>
            <w:r w:rsidRPr="00490EA7">
              <w:rPr>
                <w:lang w:val="pt-PT"/>
              </w:rPr>
              <w:t>ou</w:t>
            </w:r>
            <w:r w:rsidRPr="00490EA7">
              <w:rPr>
                <w:spacing w:val="-3"/>
                <w:lang w:val="pt-PT"/>
              </w:rPr>
              <w:t xml:space="preserve"> </w:t>
            </w:r>
            <w:r w:rsidRPr="00490EA7">
              <w:rPr>
                <w:lang w:val="pt-PT"/>
              </w:rPr>
              <w:t>denominação</w:t>
            </w:r>
            <w:r w:rsidRPr="00490EA7">
              <w:rPr>
                <w:spacing w:val="-3"/>
                <w:lang w:val="pt-PT"/>
              </w:rPr>
              <w:t xml:space="preserve"> </w:t>
            </w:r>
            <w:r w:rsidRPr="00490EA7">
              <w:rPr>
                <w:lang w:val="pt-PT"/>
              </w:rPr>
              <w:t>da empresa:</w:t>
            </w:r>
          </w:p>
          <w:p w14:paraId="4E558C68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b/>
                <w:lang w:val="pt-PT"/>
              </w:rPr>
            </w:pPr>
          </w:p>
          <w:p w14:paraId="42F84088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b/>
                <w:lang w:val="pt-PT"/>
              </w:rPr>
            </w:pPr>
          </w:p>
          <w:p w14:paraId="48D07793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NIF:</w:t>
            </w:r>
          </w:p>
        </w:tc>
      </w:tr>
      <w:tr w:rsidR="00EE257A" w:rsidRPr="00490EA7" w14:paraId="610DFF1A" w14:textId="77777777" w:rsidTr="008D1A05">
        <w:trPr>
          <w:trHeight w:val="2529"/>
        </w:trPr>
        <w:tc>
          <w:tcPr>
            <w:tcW w:w="5000" w:type="pct"/>
          </w:tcPr>
          <w:p w14:paraId="00098FB3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b/>
                <w:lang w:val="pt-PT"/>
              </w:rPr>
            </w:pPr>
            <w:r w:rsidRPr="00490EA7">
              <w:rPr>
                <w:b/>
                <w:lang w:val="pt-PT"/>
              </w:rPr>
              <w:t>Dados</w:t>
            </w:r>
            <w:r w:rsidRPr="00490EA7">
              <w:rPr>
                <w:b/>
                <w:spacing w:val="-1"/>
                <w:lang w:val="pt-PT"/>
              </w:rPr>
              <w:t xml:space="preserve"> </w:t>
            </w:r>
            <w:r w:rsidRPr="00490EA7">
              <w:rPr>
                <w:b/>
                <w:lang w:val="pt-PT"/>
              </w:rPr>
              <w:t>de contacto</w:t>
            </w:r>
          </w:p>
          <w:p w14:paraId="09DA81E6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b/>
                <w:lang w:val="pt-PT"/>
              </w:rPr>
            </w:pPr>
          </w:p>
          <w:p w14:paraId="1EB6188D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Morada:</w:t>
            </w:r>
          </w:p>
          <w:p w14:paraId="4AD8AB39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b/>
                <w:lang w:val="pt-PT"/>
              </w:rPr>
            </w:pPr>
          </w:p>
          <w:p w14:paraId="752D8006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Pessoa</w:t>
            </w:r>
            <w:r w:rsidRPr="00490EA7">
              <w:rPr>
                <w:spacing w:val="-1"/>
                <w:lang w:val="pt-PT"/>
              </w:rPr>
              <w:t xml:space="preserve"> </w:t>
            </w:r>
            <w:r w:rsidRPr="00490EA7">
              <w:rPr>
                <w:lang w:val="pt-PT"/>
              </w:rPr>
              <w:t>de</w:t>
            </w:r>
            <w:r w:rsidRPr="00490EA7">
              <w:rPr>
                <w:spacing w:val="-2"/>
                <w:lang w:val="pt-PT"/>
              </w:rPr>
              <w:t xml:space="preserve"> </w:t>
            </w:r>
            <w:r w:rsidRPr="00490EA7">
              <w:rPr>
                <w:lang w:val="pt-PT"/>
              </w:rPr>
              <w:t>contacto:</w:t>
            </w:r>
          </w:p>
          <w:p w14:paraId="6D95499B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b/>
                <w:lang w:val="pt-PT"/>
              </w:rPr>
            </w:pPr>
          </w:p>
          <w:p w14:paraId="1335C103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Telefone</w:t>
            </w:r>
            <w:r w:rsidRPr="00490EA7">
              <w:rPr>
                <w:spacing w:val="-8"/>
                <w:lang w:val="pt-PT"/>
              </w:rPr>
              <w:t xml:space="preserve"> </w:t>
            </w:r>
            <w:r w:rsidRPr="00490EA7">
              <w:rPr>
                <w:lang w:val="pt-PT"/>
              </w:rPr>
              <w:t>de</w:t>
            </w:r>
            <w:r w:rsidRPr="00490EA7">
              <w:rPr>
                <w:spacing w:val="-6"/>
                <w:lang w:val="pt-PT"/>
              </w:rPr>
              <w:t xml:space="preserve"> </w:t>
            </w:r>
            <w:r w:rsidRPr="00490EA7">
              <w:rPr>
                <w:lang w:val="pt-PT"/>
              </w:rPr>
              <w:t>contacto:</w:t>
            </w:r>
          </w:p>
          <w:p w14:paraId="103A53C1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b/>
                <w:lang w:val="pt-PT"/>
              </w:rPr>
            </w:pPr>
          </w:p>
          <w:p w14:paraId="28ABC76A" w14:textId="77777777" w:rsidR="00EE257A" w:rsidRPr="00490EA7" w:rsidRDefault="00EE257A" w:rsidP="008D1A05">
            <w:pPr>
              <w:tabs>
                <w:tab w:val="left" w:pos="1134"/>
              </w:tabs>
              <w:ind w:left="144" w:right="-35"/>
              <w:contextualSpacing/>
              <w:rPr>
                <w:lang w:val="pt-PT"/>
              </w:rPr>
            </w:pPr>
            <w:r w:rsidRPr="00490EA7">
              <w:rPr>
                <w:i/>
                <w:iCs/>
                <w:lang w:val="pt-PT"/>
              </w:rPr>
              <w:t>E-mail</w:t>
            </w:r>
            <w:r w:rsidRPr="00490EA7">
              <w:rPr>
                <w:lang w:val="pt-PT"/>
              </w:rPr>
              <w:t>:</w:t>
            </w:r>
          </w:p>
        </w:tc>
      </w:tr>
    </w:tbl>
    <w:p w14:paraId="7100813A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3B6A86C8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00C1721D" w14:textId="77777777" w:rsidR="00EE257A" w:rsidRPr="00490EA7" w:rsidRDefault="00EE257A" w:rsidP="00EE257A">
      <w:pPr>
        <w:widowControl w:val="0"/>
        <w:numPr>
          <w:ilvl w:val="0"/>
          <w:numId w:val="34"/>
        </w:numPr>
        <w:tabs>
          <w:tab w:val="left" w:pos="1134"/>
          <w:tab w:val="left" w:pos="1569"/>
        </w:tabs>
        <w:autoSpaceDE w:val="0"/>
        <w:autoSpaceDN w:val="0"/>
        <w:ind w:left="284" w:right="-35" w:hanging="284"/>
        <w:contextualSpacing/>
        <w:outlineLvl w:val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t>DOCUMENTAÇÃO DAS PROPOSTAS:</w:t>
      </w:r>
    </w:p>
    <w:p w14:paraId="184372A4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257A" w:rsidRPr="00490EA7" w14:paraId="264C82D5" w14:textId="77777777" w:rsidTr="008D1A05">
        <w:tc>
          <w:tcPr>
            <w:tcW w:w="9061" w:type="dxa"/>
          </w:tcPr>
          <w:p w14:paraId="6E91C894" w14:textId="77777777" w:rsidR="00EE257A" w:rsidRPr="00490EA7" w:rsidRDefault="00EE257A" w:rsidP="008D1A05">
            <w:pPr>
              <w:widowControl w:val="0"/>
              <w:tabs>
                <w:tab w:val="left" w:pos="410"/>
                <w:tab w:val="left" w:pos="411"/>
              </w:tabs>
              <w:autoSpaceDE w:val="0"/>
              <w:autoSpaceDN w:val="0"/>
              <w:rPr>
                <w:rFonts w:cs="Arial"/>
                <w:lang w:val="pt-PT"/>
              </w:rPr>
            </w:pPr>
          </w:p>
          <w:p w14:paraId="69C8DAA6" w14:textId="5873D6E5" w:rsidR="00EE257A" w:rsidRPr="00490EA7" w:rsidRDefault="00CE616A" w:rsidP="008D1A05">
            <w:pPr>
              <w:widowControl w:val="0"/>
              <w:tabs>
                <w:tab w:val="left" w:pos="410"/>
                <w:tab w:val="left" w:pos="411"/>
              </w:tabs>
              <w:autoSpaceDE w:val="0"/>
              <w:autoSpaceDN w:val="0"/>
              <w:rPr>
                <w:rFonts w:cs="Arial"/>
                <w:lang w:val="pt-PT"/>
              </w:rPr>
            </w:pPr>
            <w:r>
              <w:rPr>
                <w:rFonts w:cs="Arial"/>
                <w:lang w:val="pt-PT"/>
              </w:rPr>
              <w:t xml:space="preserve">- </w:t>
            </w:r>
            <w:r w:rsidR="00EE257A" w:rsidRPr="00490EA7">
              <w:rPr>
                <w:rFonts w:cs="Arial"/>
                <w:lang w:val="pt-PT"/>
              </w:rPr>
              <w:t>Declaração</w:t>
            </w:r>
            <w:r w:rsidR="00EE257A" w:rsidRPr="00490EA7">
              <w:rPr>
                <w:rFonts w:cs="Arial"/>
                <w:spacing w:val="-4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responsável</w:t>
            </w:r>
            <w:r w:rsidR="00EE257A"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conforme</w:t>
            </w:r>
            <w:r w:rsidR="00EE257A"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se reúnem os</w:t>
            </w:r>
            <w:r w:rsidR="00EE257A" w:rsidRPr="00490EA7">
              <w:rPr>
                <w:rFonts w:cs="Arial"/>
                <w:spacing w:val="-2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requisitos</w:t>
            </w:r>
            <w:r w:rsidR="00EE257A"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(Anexo</w:t>
            </w:r>
            <w:r w:rsidR="00EE257A" w:rsidRPr="00490EA7">
              <w:rPr>
                <w:rFonts w:cs="Arial"/>
                <w:spacing w:val="-2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2</w:t>
            </w:r>
            <w:r w:rsidR="00EE257A"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Quadro</w:t>
            </w:r>
            <w:r w:rsidR="00EE257A" w:rsidRPr="00490EA7">
              <w:rPr>
                <w:rFonts w:cs="Arial"/>
                <w:spacing w:val="-1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de</w:t>
            </w:r>
            <w:r w:rsidR="00EE257A" w:rsidRPr="00490EA7">
              <w:rPr>
                <w:rFonts w:cs="Arial"/>
                <w:spacing w:val="-2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Características)</w:t>
            </w:r>
          </w:p>
          <w:p w14:paraId="597904B8" w14:textId="77777777" w:rsidR="00EE257A" w:rsidRPr="00490EA7" w:rsidRDefault="00EE257A" w:rsidP="008D1A05">
            <w:pPr>
              <w:widowControl w:val="0"/>
              <w:autoSpaceDE w:val="0"/>
              <w:autoSpaceDN w:val="0"/>
              <w:ind w:left="-284"/>
              <w:rPr>
                <w:rFonts w:eastAsia="Arial MT" w:cs="Arial"/>
                <w:lang w:val="pt-PT"/>
              </w:rPr>
            </w:pPr>
          </w:p>
          <w:p w14:paraId="12B6EEB3" w14:textId="6216FFD9" w:rsidR="00EE257A" w:rsidRPr="00490EA7" w:rsidRDefault="00CE616A" w:rsidP="008D1A05">
            <w:pPr>
              <w:widowControl w:val="0"/>
              <w:tabs>
                <w:tab w:val="left" w:pos="410"/>
                <w:tab w:val="left" w:pos="411"/>
              </w:tabs>
              <w:autoSpaceDE w:val="0"/>
              <w:autoSpaceDN w:val="0"/>
              <w:spacing w:before="1"/>
              <w:rPr>
                <w:rFonts w:cs="Arial"/>
                <w:lang w:val="pt-PT"/>
              </w:rPr>
            </w:pPr>
            <w:r>
              <w:rPr>
                <w:rFonts w:cs="Arial"/>
                <w:lang w:val="pt-PT"/>
              </w:rPr>
              <w:t xml:space="preserve">- </w:t>
            </w:r>
            <w:r w:rsidR="00EE257A" w:rsidRPr="00490EA7">
              <w:rPr>
                <w:rFonts w:cs="Arial"/>
                <w:lang w:val="pt-PT"/>
              </w:rPr>
              <w:t>Proposta</w:t>
            </w:r>
            <w:r w:rsidR="00EE257A" w:rsidRPr="00490EA7">
              <w:rPr>
                <w:rFonts w:cs="Arial"/>
                <w:spacing w:val="-3"/>
                <w:lang w:val="pt-PT"/>
              </w:rPr>
              <w:t xml:space="preserve"> </w:t>
            </w:r>
            <w:r>
              <w:rPr>
                <w:rFonts w:cs="Arial"/>
                <w:spacing w:val="-3"/>
                <w:lang w:val="pt-PT"/>
              </w:rPr>
              <w:t xml:space="preserve">relativa aos critérios de adjudicação </w:t>
            </w:r>
            <w:r w:rsidR="008A167B" w:rsidRPr="00E078CE">
              <w:rPr>
                <w:rFonts w:cs="Arial"/>
                <w:lang w:val="pt-PT"/>
              </w:rPr>
              <w:t xml:space="preserve">avaliáveis de forma automática </w:t>
            </w:r>
            <w:r w:rsidR="00EE257A" w:rsidRPr="00490EA7">
              <w:rPr>
                <w:rFonts w:cs="Arial"/>
                <w:lang w:val="pt-PT"/>
              </w:rPr>
              <w:t>(Anexo</w:t>
            </w:r>
            <w:r w:rsidR="00EE257A" w:rsidRPr="00490EA7">
              <w:rPr>
                <w:rFonts w:cs="Arial"/>
                <w:spacing w:val="-2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3</w:t>
            </w:r>
            <w:r w:rsidR="00EE257A" w:rsidRPr="00490EA7">
              <w:rPr>
                <w:rFonts w:cs="Arial"/>
                <w:spacing w:val="1"/>
                <w:lang w:val="pt-PT"/>
              </w:rPr>
              <w:t xml:space="preserve"> </w:t>
            </w:r>
            <w:r w:rsidR="00462F44">
              <w:rPr>
                <w:rFonts w:cs="Arial"/>
                <w:spacing w:val="1"/>
                <w:lang w:val="pt-PT"/>
              </w:rPr>
              <w:t xml:space="preserve">do </w:t>
            </w:r>
            <w:r w:rsidR="00EE257A" w:rsidRPr="00490EA7">
              <w:rPr>
                <w:rFonts w:cs="Arial"/>
                <w:lang w:val="pt-PT"/>
              </w:rPr>
              <w:t>Quadro</w:t>
            </w:r>
            <w:r w:rsidR="00EE257A"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de</w:t>
            </w:r>
            <w:r w:rsidR="00EE257A"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="00EE257A" w:rsidRPr="00490EA7">
              <w:rPr>
                <w:rFonts w:cs="Arial"/>
                <w:lang w:val="pt-PT"/>
              </w:rPr>
              <w:t>Características)</w:t>
            </w:r>
          </w:p>
          <w:p w14:paraId="0EEFF311" w14:textId="77777777" w:rsidR="00EE257A" w:rsidRPr="00490EA7" w:rsidRDefault="00EE257A" w:rsidP="008D1A05">
            <w:pPr>
              <w:widowControl w:val="0"/>
              <w:tabs>
                <w:tab w:val="left" w:pos="410"/>
                <w:tab w:val="left" w:pos="411"/>
              </w:tabs>
              <w:autoSpaceDE w:val="0"/>
              <w:autoSpaceDN w:val="0"/>
              <w:spacing w:before="1"/>
              <w:rPr>
                <w:rFonts w:cs="Arial"/>
                <w:lang w:val="pt-PT"/>
              </w:rPr>
            </w:pPr>
          </w:p>
        </w:tc>
      </w:tr>
    </w:tbl>
    <w:p w14:paraId="6043ECEF" w14:textId="77777777" w:rsidR="00EE257A" w:rsidRPr="00490EA7" w:rsidRDefault="00EE257A" w:rsidP="00EE257A">
      <w:pPr>
        <w:widowControl w:val="0"/>
        <w:tabs>
          <w:tab w:val="left" w:pos="1134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28E57893" w14:textId="77777777" w:rsidR="00EE257A" w:rsidRPr="00490EA7" w:rsidRDefault="00EE257A" w:rsidP="00EE257A">
      <w:pPr>
        <w:widowControl w:val="0"/>
        <w:tabs>
          <w:tab w:val="left" w:pos="1134"/>
          <w:tab w:val="left" w:pos="7757"/>
        </w:tabs>
        <w:autoSpaceDE w:val="0"/>
        <w:autoSpaceDN w:val="0"/>
        <w:ind w:right="-35"/>
        <w:contextualSpacing/>
        <w:rPr>
          <w:rFonts w:eastAsia="Arial MT" w:cs="Arial"/>
          <w:b/>
          <w:lang w:val="pt-PT"/>
        </w:rPr>
      </w:pPr>
    </w:p>
    <w:p w14:paraId="064F5A86" w14:textId="77777777" w:rsidR="00EE257A" w:rsidRPr="00E70C8C" w:rsidRDefault="00EE257A" w:rsidP="00EE257A">
      <w:pPr>
        <w:widowControl w:val="0"/>
        <w:tabs>
          <w:tab w:val="left" w:pos="1134"/>
          <w:tab w:val="left" w:pos="7757"/>
        </w:tabs>
        <w:autoSpaceDE w:val="0"/>
        <w:autoSpaceDN w:val="0"/>
        <w:ind w:right="-35"/>
        <w:contextualSpacing/>
        <w:rPr>
          <w:rFonts w:eastAsia="Arial MT" w:cs="Arial"/>
          <w:lang w:val="pt-PT"/>
        </w:rPr>
      </w:pPr>
      <w:r w:rsidRPr="00490EA7">
        <w:rPr>
          <w:rFonts w:eastAsia="Arial MT" w:cs="Arial"/>
          <w:lang w:val="pt-PT"/>
        </w:rPr>
        <w:t>(local, data e assinatura)</w:t>
      </w:r>
    </w:p>
    <w:p w14:paraId="2D508638" w14:textId="77777777" w:rsidR="00EE257A" w:rsidRPr="00E70C8C" w:rsidRDefault="00EE257A" w:rsidP="00EE257A">
      <w:pPr>
        <w:contextualSpacing/>
        <w:rPr>
          <w:lang w:val="pt-PT"/>
        </w:rPr>
      </w:pPr>
    </w:p>
    <w:p w14:paraId="2748330E" w14:textId="77777777" w:rsidR="006D5AA7" w:rsidRPr="00C37686" w:rsidRDefault="006D5AA7" w:rsidP="00617255">
      <w:pPr>
        <w:spacing w:before="120"/>
        <w:jc w:val="both"/>
        <w:rPr>
          <w:rFonts w:cs="Arial"/>
          <w:lang w:val="pt-PT"/>
        </w:rPr>
      </w:pPr>
    </w:p>
    <w:sectPr w:rsidR="006D5AA7" w:rsidRPr="00C37686" w:rsidSect="00392777">
      <w:headerReference w:type="default" r:id="rId18"/>
      <w:footerReference w:type="default" r:id="rId19"/>
      <w:headerReference w:type="first" r:id="rId20"/>
      <w:pgSz w:w="11906" w:h="16838" w:code="9"/>
      <w:pgMar w:top="2410" w:right="1134" w:bottom="1134" w:left="1701" w:header="28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8EAF8" w14:textId="77777777" w:rsidR="00392777" w:rsidRDefault="00392777" w:rsidP="00BB667E">
      <w:r>
        <w:separator/>
      </w:r>
    </w:p>
  </w:endnote>
  <w:endnote w:type="continuationSeparator" w:id="0">
    <w:p w14:paraId="7CBAA842" w14:textId="77777777" w:rsidR="00392777" w:rsidRDefault="00392777" w:rsidP="00BB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3F95B" w14:textId="5F17453E" w:rsidR="005B1571" w:rsidRPr="0023081D" w:rsidRDefault="005B1571" w:rsidP="005B1571">
    <w:pPr>
      <w:pStyle w:val="Peu"/>
      <w:rPr>
        <w:rFonts w:cs="Arial"/>
        <w:sz w:val="14"/>
        <w:szCs w:val="14"/>
        <w:lang w:val="pt-PT"/>
      </w:rPr>
    </w:pPr>
    <w:r w:rsidRPr="0023081D">
      <w:rPr>
        <w:rFonts w:cs="Arial"/>
        <w:sz w:val="14"/>
        <w:szCs w:val="14"/>
        <w:lang w:val="pt-PT"/>
      </w:rPr>
      <w:t>Av. da Liberdade, 245, 2nG</w:t>
    </w:r>
    <w:r>
      <w:rPr>
        <w:rFonts w:cs="Arial"/>
        <w:sz w:val="14"/>
        <w:szCs w:val="14"/>
        <w:lang w:val="pt-PT"/>
      </w:rPr>
      <w:t xml:space="preserve">, </w:t>
    </w:r>
    <w:r w:rsidRPr="0023081D">
      <w:rPr>
        <w:rFonts w:cs="Arial"/>
        <w:sz w:val="14"/>
        <w:szCs w:val="14"/>
        <w:lang w:val="pt-PT"/>
      </w:rPr>
      <w:t>1250-143 Lisboa</w:t>
    </w:r>
    <w:r>
      <w:rPr>
        <w:rFonts w:cs="Arial"/>
        <w:sz w:val="14"/>
        <w:szCs w:val="14"/>
        <w:lang w:val="pt-PT"/>
      </w:rPr>
      <w:t xml:space="preserve">                                                                                                                                                            </w:t>
    </w:r>
    <w:r w:rsidRPr="003B7B85">
      <w:rPr>
        <w:rFonts w:cs="Arial"/>
        <w:sz w:val="14"/>
        <w:szCs w:val="14"/>
        <w:lang w:val="pt-PT"/>
      </w:rPr>
      <w:fldChar w:fldCharType="begin"/>
    </w:r>
    <w:r w:rsidRPr="003B7B85">
      <w:rPr>
        <w:rFonts w:cs="Arial"/>
        <w:sz w:val="14"/>
        <w:szCs w:val="14"/>
        <w:lang w:val="pt-PT"/>
      </w:rPr>
      <w:instrText>PAGE   \* MERGEFORMAT</w:instrText>
    </w:r>
    <w:r w:rsidRPr="003B7B85">
      <w:rPr>
        <w:rFonts w:cs="Arial"/>
        <w:sz w:val="14"/>
        <w:szCs w:val="14"/>
        <w:lang w:val="pt-PT"/>
      </w:rPr>
      <w:fldChar w:fldCharType="separate"/>
    </w:r>
    <w:r w:rsidR="00643C08">
      <w:rPr>
        <w:rFonts w:cs="Arial"/>
        <w:noProof/>
        <w:sz w:val="14"/>
        <w:szCs w:val="14"/>
        <w:lang w:val="pt-PT"/>
      </w:rPr>
      <w:t>9</w:t>
    </w:r>
    <w:r w:rsidRPr="003B7B85">
      <w:rPr>
        <w:rFonts w:cs="Arial"/>
        <w:sz w:val="14"/>
        <w:szCs w:val="14"/>
        <w:lang w:val="pt-PT"/>
      </w:rPr>
      <w:fldChar w:fldCharType="end"/>
    </w:r>
  </w:p>
  <w:p w14:paraId="5661E502" w14:textId="77777777" w:rsidR="005B1571" w:rsidRPr="003B7B85" w:rsidRDefault="005B1571" w:rsidP="005B1571">
    <w:pPr>
      <w:pStyle w:val="Peu"/>
      <w:tabs>
        <w:tab w:val="clear" w:pos="4252"/>
      </w:tabs>
      <w:rPr>
        <w:rFonts w:cs="Arial"/>
        <w:sz w:val="14"/>
        <w:szCs w:val="14"/>
        <w:lang w:val="pt-PT"/>
      </w:rPr>
    </w:pPr>
    <w:r w:rsidRPr="0023081D">
      <w:rPr>
        <w:rFonts w:cs="Arial"/>
        <w:sz w:val="14"/>
        <w:szCs w:val="14"/>
        <w:lang w:val="pt-PT"/>
      </w:rPr>
      <w:t>Tel. +351 210501297</w:t>
    </w:r>
    <w:r>
      <w:rPr>
        <w:rFonts w:cs="Arial"/>
        <w:sz w:val="14"/>
        <w:szCs w:val="14"/>
        <w:lang w:val="pt-PT"/>
      </w:rPr>
      <w:t xml:space="preserve"> | </w:t>
    </w:r>
    <w:r w:rsidRPr="003B7B85">
      <w:rPr>
        <w:rFonts w:cs="Arial"/>
        <w:sz w:val="14"/>
        <w:szCs w:val="14"/>
        <w:lang w:val="pt-PT"/>
      </w:rPr>
      <w:t>pt@gencat.cat</w:t>
    </w:r>
    <w:r w:rsidRPr="003B7B85">
      <w:rPr>
        <w:rFonts w:cs="Arial"/>
        <w:sz w:val="14"/>
        <w:szCs w:val="14"/>
        <w:lang w:val="pt-PT"/>
      </w:rPr>
      <w:tab/>
    </w:r>
  </w:p>
  <w:p w14:paraId="15F5879A" w14:textId="77777777" w:rsidR="0038690A" w:rsidRDefault="0038690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0C907" w14:textId="77777777" w:rsidR="00392777" w:rsidRDefault="00392777" w:rsidP="00BB667E">
      <w:bookmarkStart w:id="0" w:name="_Hlk156834384"/>
      <w:bookmarkEnd w:id="0"/>
      <w:r>
        <w:separator/>
      </w:r>
    </w:p>
  </w:footnote>
  <w:footnote w:type="continuationSeparator" w:id="0">
    <w:p w14:paraId="0F84B092" w14:textId="77777777" w:rsidR="00392777" w:rsidRDefault="00392777" w:rsidP="00BB667E">
      <w:r>
        <w:continuationSeparator/>
      </w:r>
    </w:p>
  </w:footnote>
  <w:footnote w:id="1">
    <w:p w14:paraId="2BA627C4" w14:textId="0846595C" w:rsidR="0038690A" w:rsidRPr="00245CE3" w:rsidRDefault="0038690A">
      <w:pPr>
        <w:pStyle w:val="Textdenotaapeudepgina"/>
        <w:rPr>
          <w:sz w:val="16"/>
          <w:szCs w:val="16"/>
          <w:lang w:val="pt-PT"/>
        </w:rPr>
      </w:pPr>
      <w:r w:rsidRPr="00245CE3">
        <w:rPr>
          <w:rStyle w:val="Refernciadenotaapeudepgina"/>
          <w:sz w:val="16"/>
          <w:szCs w:val="16"/>
        </w:rPr>
        <w:footnoteRef/>
      </w:r>
      <w:r w:rsidRPr="00245CE3">
        <w:rPr>
          <w:sz w:val="16"/>
          <w:szCs w:val="16"/>
        </w:rPr>
        <w:t xml:space="preserve"> </w:t>
      </w:r>
      <w:r w:rsidRPr="00245CE3">
        <w:rPr>
          <w:sz w:val="16"/>
          <w:szCs w:val="16"/>
          <w:lang w:val="pt-PT"/>
        </w:rPr>
        <w:t>Iniciais de acordo com o original em catalão.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608C6" w14:textId="35C01B67" w:rsidR="000266BB" w:rsidRDefault="000266BB">
    <w:pPr>
      <w:pStyle w:val="Capalera"/>
    </w:pPr>
  </w:p>
  <w:p w14:paraId="27A6C444" w14:textId="77151E10" w:rsidR="000266BB" w:rsidRDefault="000266BB">
    <w:pPr>
      <w:pStyle w:val="Capalera"/>
    </w:pPr>
  </w:p>
  <w:p w14:paraId="5547E9BA" w14:textId="25E80381" w:rsidR="000266BB" w:rsidRDefault="000266BB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776" behindDoc="0" locked="0" layoutInCell="1" allowOverlap="1" wp14:anchorId="7BEB39B2" wp14:editId="57DB2CC6">
          <wp:simplePos x="0" y="0"/>
          <wp:positionH relativeFrom="column">
            <wp:posOffset>2540</wp:posOffset>
          </wp:positionH>
          <wp:positionV relativeFrom="paragraph">
            <wp:posOffset>154940</wp:posOffset>
          </wp:positionV>
          <wp:extent cx="1090930" cy="325755"/>
          <wp:effectExtent l="0" t="0" r="0" b="0"/>
          <wp:wrapSquare wrapText="bothSides"/>
          <wp:docPr id="727684977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75"/>
                  <a:stretch/>
                </pic:blipFill>
                <pic:spPr bwMode="auto">
                  <a:xfrm>
                    <a:off x="0" y="0"/>
                    <a:ext cx="1090930" cy="325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29CFA" w14:textId="77777777" w:rsidR="00916776" w:rsidRDefault="00916776" w:rsidP="00916776">
    <w:pPr>
      <w:pStyle w:val="Capalera"/>
      <w:tabs>
        <w:tab w:val="clear" w:pos="4252"/>
        <w:tab w:val="clear" w:pos="8504"/>
        <w:tab w:val="left" w:pos="7330"/>
      </w:tabs>
    </w:pPr>
  </w:p>
  <w:p w14:paraId="5BE2A5FC" w14:textId="77777777" w:rsidR="00916776" w:rsidRDefault="00916776" w:rsidP="00916776">
    <w:pPr>
      <w:pStyle w:val="Capalera"/>
      <w:tabs>
        <w:tab w:val="clear" w:pos="4252"/>
        <w:tab w:val="clear" w:pos="8504"/>
        <w:tab w:val="left" w:pos="7330"/>
      </w:tabs>
    </w:pPr>
  </w:p>
  <w:p w14:paraId="05D29FF9" w14:textId="18B217FF" w:rsidR="0038690A" w:rsidRDefault="0038690A" w:rsidP="00C14CEA">
    <w:pPr>
      <w:pStyle w:val="Capalera"/>
      <w:tabs>
        <w:tab w:val="clear" w:pos="4252"/>
        <w:tab w:val="clear" w:pos="8504"/>
        <w:tab w:val="left" w:pos="7330"/>
      </w:tabs>
    </w:pPr>
    <w:r>
      <w:rPr>
        <w:noProof/>
        <w:lang w:eastAsia="ca-ES"/>
      </w:rPr>
      <mc:AlternateContent>
        <mc:Choice Requires="wps">
          <w:drawing>
            <wp:anchor distT="4294967294" distB="4294967294" distL="114300" distR="114300" simplePos="0" relativeHeight="251657728" behindDoc="0" locked="0" layoutInCell="0" allowOverlap="1" wp14:anchorId="6F4FDB60" wp14:editId="3C9DD2D9">
              <wp:simplePos x="0" y="0"/>
              <wp:positionH relativeFrom="page">
                <wp:posOffset>0</wp:posOffset>
              </wp:positionH>
              <wp:positionV relativeFrom="page">
                <wp:posOffset>3600449</wp:posOffset>
              </wp:positionV>
              <wp:extent cx="360045" cy="0"/>
              <wp:effectExtent l="0" t="0" r="0" b="0"/>
              <wp:wrapNone/>
              <wp:docPr id="4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0950B40" id="Conector recto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0,283.5pt" to="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" o:allowincell="f" strokeweight=".25pt">
              <w10:wrap anchorx="page" anchory="page"/>
            </v:line>
          </w:pict>
        </mc:Fallback>
      </mc:AlternateContent>
    </w:r>
    <w:r w:rsidRPr="009157D2">
      <w:t xml:space="preserve"> </w:t>
    </w:r>
    <w:r w:rsidR="00916776">
      <w:rPr>
        <w:noProof/>
        <w:lang w:eastAsia="ca-ES"/>
      </w:rPr>
      <w:drawing>
        <wp:inline distT="0" distB="0" distL="0" distR="0" wp14:anchorId="433FDABF" wp14:editId="03B7A370">
          <wp:extent cx="2026920" cy="481584"/>
          <wp:effectExtent l="0" t="0" r="0" b="0"/>
          <wp:docPr id="1482285858" name="Imatge 1" descr="Imatge que conté text, Font, Gràfics, tipografi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669628" name="Imatge 1" descr="Imatge que conté text, Font, Gràfics, tipografia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920" cy="481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4CEA" w:rsidRPr="003B47D5">
      <w:t xml:space="preserve"> </w:t>
    </w:r>
    <w:r w:rsidR="00C14CEA">
      <w:t xml:space="preserve">                                                                        </w:t>
    </w:r>
    <w:r w:rsidR="00C14CEA" w:rsidRPr="003B47D5">
      <w:rPr>
        <w:rFonts w:cs="Arial"/>
      </w:rPr>
      <w:t>DGPT-N-1/24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510"/>
    <w:multiLevelType w:val="hybridMultilevel"/>
    <w:tmpl w:val="866A0488"/>
    <w:lvl w:ilvl="0" w:tplc="47EA7328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3C6E"/>
    <w:multiLevelType w:val="hybridMultilevel"/>
    <w:tmpl w:val="5B36B32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B2ED5"/>
    <w:multiLevelType w:val="hybridMultilevel"/>
    <w:tmpl w:val="757697B4"/>
    <w:lvl w:ilvl="0" w:tplc="07EE8450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468C9"/>
    <w:multiLevelType w:val="hybridMultilevel"/>
    <w:tmpl w:val="BDAC0C7E"/>
    <w:lvl w:ilvl="0" w:tplc="3E603A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A00AA"/>
    <w:multiLevelType w:val="hybridMultilevel"/>
    <w:tmpl w:val="63BA3F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27197"/>
    <w:multiLevelType w:val="hybridMultilevel"/>
    <w:tmpl w:val="31D2A28C"/>
    <w:lvl w:ilvl="0" w:tplc="E30C015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62579"/>
    <w:multiLevelType w:val="hybridMultilevel"/>
    <w:tmpl w:val="B674F616"/>
    <w:lvl w:ilvl="0" w:tplc="AA74C01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4ECA2AC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E40574"/>
    <w:multiLevelType w:val="hybridMultilevel"/>
    <w:tmpl w:val="B1E42DC6"/>
    <w:lvl w:ilvl="0" w:tplc="425E652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strike w:val="0"/>
        <w:color w:val="auto"/>
      </w:rPr>
    </w:lvl>
    <w:lvl w:ilvl="1" w:tplc="EC0A0106">
      <w:numFmt w:val="bullet"/>
      <w:lvlText w:val="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245A5"/>
    <w:multiLevelType w:val="hybridMultilevel"/>
    <w:tmpl w:val="AA74A2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F19AF"/>
    <w:multiLevelType w:val="hybridMultilevel"/>
    <w:tmpl w:val="97DC75D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FE657C"/>
    <w:multiLevelType w:val="hybridMultilevel"/>
    <w:tmpl w:val="BFA489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2FD3"/>
    <w:multiLevelType w:val="hybridMultilevel"/>
    <w:tmpl w:val="C4187AFC"/>
    <w:lvl w:ilvl="0" w:tplc="0E2AE6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1696F"/>
    <w:multiLevelType w:val="hybridMultilevel"/>
    <w:tmpl w:val="0B8677AC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90BB8"/>
    <w:multiLevelType w:val="hybridMultilevel"/>
    <w:tmpl w:val="4894B390"/>
    <w:lvl w:ilvl="0" w:tplc="023652F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207F3"/>
    <w:multiLevelType w:val="hybridMultilevel"/>
    <w:tmpl w:val="6A500B96"/>
    <w:lvl w:ilvl="0" w:tplc="442CAB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F79ED"/>
    <w:multiLevelType w:val="hybridMultilevel"/>
    <w:tmpl w:val="8FE607C8"/>
    <w:lvl w:ilvl="0" w:tplc="AEE89A9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E6DC1"/>
    <w:multiLevelType w:val="hybridMultilevel"/>
    <w:tmpl w:val="31A013FE"/>
    <w:lvl w:ilvl="0" w:tplc="154A271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D3C61"/>
    <w:multiLevelType w:val="hybridMultilevel"/>
    <w:tmpl w:val="43EC069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54B0D"/>
    <w:multiLevelType w:val="hybridMultilevel"/>
    <w:tmpl w:val="922AB954"/>
    <w:lvl w:ilvl="0" w:tplc="1FF8D68E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B0933"/>
    <w:multiLevelType w:val="hybridMultilevel"/>
    <w:tmpl w:val="2DF6839A"/>
    <w:lvl w:ilvl="0" w:tplc="28468570">
      <w:start w:val="1"/>
      <w:numFmt w:val="decimal"/>
      <w:lvlText w:val="%1."/>
      <w:lvlJc w:val="left"/>
      <w:pPr>
        <w:ind w:left="1568" w:hanging="186"/>
      </w:pPr>
      <w:rPr>
        <w:rFonts w:ascii="Arial" w:eastAsia="Arial" w:hAnsi="Arial" w:cs="Arial" w:hint="default"/>
        <w:b/>
        <w:bCs/>
        <w:w w:val="100"/>
        <w:sz w:val="20"/>
        <w:szCs w:val="20"/>
        <w:lang w:val="ca-ES" w:eastAsia="en-US" w:bidi="ar-SA"/>
      </w:rPr>
    </w:lvl>
    <w:lvl w:ilvl="1" w:tplc="8D3CA1D2">
      <w:numFmt w:val="bullet"/>
      <w:lvlText w:val="•"/>
      <w:lvlJc w:val="left"/>
      <w:pPr>
        <w:ind w:left="2474" w:hanging="186"/>
      </w:pPr>
      <w:rPr>
        <w:rFonts w:hint="default"/>
        <w:lang w:val="ca-ES" w:eastAsia="en-US" w:bidi="ar-SA"/>
      </w:rPr>
    </w:lvl>
    <w:lvl w:ilvl="2" w:tplc="75BC3D66">
      <w:numFmt w:val="bullet"/>
      <w:lvlText w:val="•"/>
      <w:lvlJc w:val="left"/>
      <w:pPr>
        <w:ind w:left="3389" w:hanging="186"/>
      </w:pPr>
      <w:rPr>
        <w:rFonts w:hint="default"/>
        <w:lang w:val="ca-ES" w:eastAsia="en-US" w:bidi="ar-SA"/>
      </w:rPr>
    </w:lvl>
    <w:lvl w:ilvl="3" w:tplc="BC9EA748">
      <w:numFmt w:val="bullet"/>
      <w:lvlText w:val="•"/>
      <w:lvlJc w:val="left"/>
      <w:pPr>
        <w:ind w:left="4303" w:hanging="186"/>
      </w:pPr>
      <w:rPr>
        <w:rFonts w:hint="default"/>
        <w:lang w:val="ca-ES" w:eastAsia="en-US" w:bidi="ar-SA"/>
      </w:rPr>
    </w:lvl>
    <w:lvl w:ilvl="4" w:tplc="21227B78">
      <w:numFmt w:val="bullet"/>
      <w:lvlText w:val="•"/>
      <w:lvlJc w:val="left"/>
      <w:pPr>
        <w:ind w:left="5218" w:hanging="186"/>
      </w:pPr>
      <w:rPr>
        <w:rFonts w:hint="default"/>
        <w:lang w:val="ca-ES" w:eastAsia="en-US" w:bidi="ar-SA"/>
      </w:rPr>
    </w:lvl>
    <w:lvl w:ilvl="5" w:tplc="511CFAFE">
      <w:numFmt w:val="bullet"/>
      <w:lvlText w:val="•"/>
      <w:lvlJc w:val="left"/>
      <w:pPr>
        <w:ind w:left="6133" w:hanging="186"/>
      </w:pPr>
      <w:rPr>
        <w:rFonts w:hint="default"/>
        <w:lang w:val="ca-ES" w:eastAsia="en-US" w:bidi="ar-SA"/>
      </w:rPr>
    </w:lvl>
    <w:lvl w:ilvl="6" w:tplc="AB7C4FA6">
      <w:numFmt w:val="bullet"/>
      <w:lvlText w:val="•"/>
      <w:lvlJc w:val="left"/>
      <w:pPr>
        <w:ind w:left="7047" w:hanging="186"/>
      </w:pPr>
      <w:rPr>
        <w:rFonts w:hint="default"/>
        <w:lang w:val="ca-ES" w:eastAsia="en-US" w:bidi="ar-SA"/>
      </w:rPr>
    </w:lvl>
    <w:lvl w:ilvl="7" w:tplc="1CE00EA2">
      <w:numFmt w:val="bullet"/>
      <w:lvlText w:val="•"/>
      <w:lvlJc w:val="left"/>
      <w:pPr>
        <w:ind w:left="7962" w:hanging="186"/>
      </w:pPr>
      <w:rPr>
        <w:rFonts w:hint="default"/>
        <w:lang w:val="ca-ES" w:eastAsia="en-US" w:bidi="ar-SA"/>
      </w:rPr>
    </w:lvl>
    <w:lvl w:ilvl="8" w:tplc="D39EDEC2">
      <w:numFmt w:val="bullet"/>
      <w:lvlText w:val="•"/>
      <w:lvlJc w:val="left"/>
      <w:pPr>
        <w:ind w:left="8877" w:hanging="186"/>
      </w:pPr>
      <w:rPr>
        <w:rFonts w:hint="default"/>
        <w:lang w:val="ca-ES" w:eastAsia="en-US" w:bidi="ar-SA"/>
      </w:rPr>
    </w:lvl>
  </w:abstractNum>
  <w:abstractNum w:abstractNumId="20" w15:restartNumberingAfterBreak="0">
    <w:nsid w:val="46C9610F"/>
    <w:multiLevelType w:val="hybridMultilevel"/>
    <w:tmpl w:val="1FD8E386"/>
    <w:lvl w:ilvl="0" w:tplc="C8FAB736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343A7"/>
    <w:multiLevelType w:val="hybridMultilevel"/>
    <w:tmpl w:val="2BA4893C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C4F2A"/>
    <w:multiLevelType w:val="hybridMultilevel"/>
    <w:tmpl w:val="DF8CBD94"/>
    <w:lvl w:ilvl="0" w:tplc="24C85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D342B"/>
    <w:multiLevelType w:val="hybridMultilevel"/>
    <w:tmpl w:val="5D68D86A"/>
    <w:lvl w:ilvl="0" w:tplc="B6EE653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D4767"/>
    <w:multiLevelType w:val="hybridMultilevel"/>
    <w:tmpl w:val="5B36B32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17899"/>
    <w:multiLevelType w:val="hybridMultilevel"/>
    <w:tmpl w:val="A7FAA7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C628C"/>
    <w:multiLevelType w:val="hybridMultilevel"/>
    <w:tmpl w:val="B91C1D1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48601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2032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24A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E2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67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E3B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85E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022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3241B"/>
    <w:multiLevelType w:val="hybridMultilevel"/>
    <w:tmpl w:val="AE987E06"/>
    <w:lvl w:ilvl="0" w:tplc="AC0AAC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D3CCA"/>
    <w:multiLevelType w:val="hybridMultilevel"/>
    <w:tmpl w:val="A3BA8F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13CDD"/>
    <w:multiLevelType w:val="hybridMultilevel"/>
    <w:tmpl w:val="1FD0BCF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D59E5"/>
    <w:multiLevelType w:val="hybridMultilevel"/>
    <w:tmpl w:val="87BA5238"/>
    <w:lvl w:ilvl="0" w:tplc="3EFC93D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53307F"/>
    <w:multiLevelType w:val="hybridMultilevel"/>
    <w:tmpl w:val="2A2AE51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468FB"/>
    <w:multiLevelType w:val="hybridMultilevel"/>
    <w:tmpl w:val="66EE244C"/>
    <w:lvl w:ilvl="0" w:tplc="023652F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E08B6"/>
    <w:multiLevelType w:val="hybridMultilevel"/>
    <w:tmpl w:val="65B2CC9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6"/>
  </w:num>
  <w:num w:numId="5">
    <w:abstractNumId w:val="23"/>
  </w:num>
  <w:num w:numId="6">
    <w:abstractNumId w:val="15"/>
  </w:num>
  <w:num w:numId="7">
    <w:abstractNumId w:val="30"/>
  </w:num>
  <w:num w:numId="8">
    <w:abstractNumId w:val="18"/>
  </w:num>
  <w:num w:numId="9">
    <w:abstractNumId w:val="20"/>
  </w:num>
  <w:num w:numId="10">
    <w:abstractNumId w:val="9"/>
  </w:num>
  <w:num w:numId="11">
    <w:abstractNumId w:val="7"/>
  </w:num>
  <w:num w:numId="12">
    <w:abstractNumId w:val="16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10"/>
  </w:num>
  <w:num w:numId="18">
    <w:abstractNumId w:val="21"/>
  </w:num>
  <w:num w:numId="19">
    <w:abstractNumId w:val="12"/>
  </w:num>
  <w:num w:numId="20">
    <w:abstractNumId w:val="3"/>
  </w:num>
  <w:num w:numId="21">
    <w:abstractNumId w:val="25"/>
  </w:num>
  <w:num w:numId="22">
    <w:abstractNumId w:val="24"/>
  </w:num>
  <w:num w:numId="23">
    <w:abstractNumId w:val="26"/>
  </w:num>
  <w:num w:numId="24">
    <w:abstractNumId w:val="11"/>
  </w:num>
  <w:num w:numId="25">
    <w:abstractNumId w:val="13"/>
  </w:num>
  <w:num w:numId="26">
    <w:abstractNumId w:val="32"/>
  </w:num>
  <w:num w:numId="27">
    <w:abstractNumId w:val="27"/>
  </w:num>
  <w:num w:numId="28">
    <w:abstractNumId w:val="5"/>
  </w:num>
  <w:num w:numId="29">
    <w:abstractNumId w:val="28"/>
  </w:num>
  <w:num w:numId="30">
    <w:abstractNumId w:val="0"/>
  </w:num>
  <w:num w:numId="31">
    <w:abstractNumId w:val="29"/>
  </w:num>
  <w:num w:numId="32">
    <w:abstractNumId w:val="33"/>
  </w:num>
  <w:num w:numId="33">
    <w:abstractNumId w:val="31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2B"/>
    <w:rsid w:val="000008BC"/>
    <w:rsid w:val="00004178"/>
    <w:rsid w:val="00005252"/>
    <w:rsid w:val="000101A8"/>
    <w:rsid w:val="0001220D"/>
    <w:rsid w:val="00013939"/>
    <w:rsid w:val="00015E22"/>
    <w:rsid w:val="000179FA"/>
    <w:rsid w:val="00020422"/>
    <w:rsid w:val="00020770"/>
    <w:rsid w:val="0002085F"/>
    <w:rsid w:val="000213AA"/>
    <w:rsid w:val="0002158F"/>
    <w:rsid w:val="000218A7"/>
    <w:rsid w:val="00022CAE"/>
    <w:rsid w:val="00024E0D"/>
    <w:rsid w:val="00025958"/>
    <w:rsid w:val="0002596D"/>
    <w:rsid w:val="000266BB"/>
    <w:rsid w:val="00030BEB"/>
    <w:rsid w:val="00031B06"/>
    <w:rsid w:val="00033822"/>
    <w:rsid w:val="000357B9"/>
    <w:rsid w:val="00036BAF"/>
    <w:rsid w:val="00042E56"/>
    <w:rsid w:val="000446D0"/>
    <w:rsid w:val="000468BB"/>
    <w:rsid w:val="00047E51"/>
    <w:rsid w:val="000508D3"/>
    <w:rsid w:val="00050E29"/>
    <w:rsid w:val="00051A6A"/>
    <w:rsid w:val="00051B64"/>
    <w:rsid w:val="00053071"/>
    <w:rsid w:val="000541C9"/>
    <w:rsid w:val="00055017"/>
    <w:rsid w:val="00055C24"/>
    <w:rsid w:val="000565E1"/>
    <w:rsid w:val="00056653"/>
    <w:rsid w:val="00063451"/>
    <w:rsid w:val="000637A9"/>
    <w:rsid w:val="00063EAA"/>
    <w:rsid w:val="000645D6"/>
    <w:rsid w:val="00064B9E"/>
    <w:rsid w:val="000673AF"/>
    <w:rsid w:val="000700C4"/>
    <w:rsid w:val="00070B40"/>
    <w:rsid w:val="0007284F"/>
    <w:rsid w:val="00072B0E"/>
    <w:rsid w:val="00073B4A"/>
    <w:rsid w:val="00074A3C"/>
    <w:rsid w:val="00075874"/>
    <w:rsid w:val="00075CD6"/>
    <w:rsid w:val="00075F1A"/>
    <w:rsid w:val="00081709"/>
    <w:rsid w:val="00081C92"/>
    <w:rsid w:val="00086A81"/>
    <w:rsid w:val="00087F69"/>
    <w:rsid w:val="000923A6"/>
    <w:rsid w:val="000926D0"/>
    <w:rsid w:val="000930BA"/>
    <w:rsid w:val="000970D6"/>
    <w:rsid w:val="000A26EF"/>
    <w:rsid w:val="000A4F45"/>
    <w:rsid w:val="000A5C19"/>
    <w:rsid w:val="000A5FAF"/>
    <w:rsid w:val="000B2C8A"/>
    <w:rsid w:val="000B5553"/>
    <w:rsid w:val="000B673D"/>
    <w:rsid w:val="000B68A8"/>
    <w:rsid w:val="000B6A57"/>
    <w:rsid w:val="000C3E50"/>
    <w:rsid w:val="000C5166"/>
    <w:rsid w:val="000D0E4F"/>
    <w:rsid w:val="000D38D6"/>
    <w:rsid w:val="000D447F"/>
    <w:rsid w:val="000E453B"/>
    <w:rsid w:val="000E674A"/>
    <w:rsid w:val="000F381B"/>
    <w:rsid w:val="000F4242"/>
    <w:rsid w:val="000F5057"/>
    <w:rsid w:val="000F51B5"/>
    <w:rsid w:val="000F5BAA"/>
    <w:rsid w:val="000F61B1"/>
    <w:rsid w:val="001026CF"/>
    <w:rsid w:val="00111293"/>
    <w:rsid w:val="00111F20"/>
    <w:rsid w:val="00112D8A"/>
    <w:rsid w:val="00114151"/>
    <w:rsid w:val="00115303"/>
    <w:rsid w:val="0011545E"/>
    <w:rsid w:val="0011684B"/>
    <w:rsid w:val="00117781"/>
    <w:rsid w:val="00124B3D"/>
    <w:rsid w:val="0013046C"/>
    <w:rsid w:val="00135EB2"/>
    <w:rsid w:val="00137D53"/>
    <w:rsid w:val="00137F79"/>
    <w:rsid w:val="00143422"/>
    <w:rsid w:val="00147EDA"/>
    <w:rsid w:val="001510F1"/>
    <w:rsid w:val="001573EE"/>
    <w:rsid w:val="00167F20"/>
    <w:rsid w:val="00176004"/>
    <w:rsid w:val="00177B7A"/>
    <w:rsid w:val="00177DE7"/>
    <w:rsid w:val="00182D81"/>
    <w:rsid w:val="00185255"/>
    <w:rsid w:val="00191761"/>
    <w:rsid w:val="0019201C"/>
    <w:rsid w:val="001A1F9E"/>
    <w:rsid w:val="001A52E7"/>
    <w:rsid w:val="001B08FF"/>
    <w:rsid w:val="001B370B"/>
    <w:rsid w:val="001B37B7"/>
    <w:rsid w:val="001B3DAF"/>
    <w:rsid w:val="001B4E5B"/>
    <w:rsid w:val="001B6F9B"/>
    <w:rsid w:val="001B75D6"/>
    <w:rsid w:val="001C1552"/>
    <w:rsid w:val="001C5FE0"/>
    <w:rsid w:val="001C6C29"/>
    <w:rsid w:val="001D1C14"/>
    <w:rsid w:val="001D664C"/>
    <w:rsid w:val="001E1ECF"/>
    <w:rsid w:val="001E29D3"/>
    <w:rsid w:val="001E3AD6"/>
    <w:rsid w:val="001F427C"/>
    <w:rsid w:val="001F5D93"/>
    <w:rsid w:val="0020022E"/>
    <w:rsid w:val="00201857"/>
    <w:rsid w:val="00203B0A"/>
    <w:rsid w:val="00204618"/>
    <w:rsid w:val="002058BF"/>
    <w:rsid w:val="002064AB"/>
    <w:rsid w:val="00206F3D"/>
    <w:rsid w:val="00213F0A"/>
    <w:rsid w:val="00216718"/>
    <w:rsid w:val="002214C0"/>
    <w:rsid w:val="00224E71"/>
    <w:rsid w:val="002261F4"/>
    <w:rsid w:val="00231905"/>
    <w:rsid w:val="00233DA6"/>
    <w:rsid w:val="00234A4F"/>
    <w:rsid w:val="00234D67"/>
    <w:rsid w:val="002369DB"/>
    <w:rsid w:val="00241116"/>
    <w:rsid w:val="00241DBA"/>
    <w:rsid w:val="00245CE3"/>
    <w:rsid w:val="00246203"/>
    <w:rsid w:val="00250687"/>
    <w:rsid w:val="0025333E"/>
    <w:rsid w:val="00253A64"/>
    <w:rsid w:val="00255B37"/>
    <w:rsid w:val="00256838"/>
    <w:rsid w:val="00257CCD"/>
    <w:rsid w:val="00262054"/>
    <w:rsid w:val="00263BF3"/>
    <w:rsid w:val="00263ED2"/>
    <w:rsid w:val="00263F77"/>
    <w:rsid w:val="00265090"/>
    <w:rsid w:val="002653D3"/>
    <w:rsid w:val="00266F5B"/>
    <w:rsid w:val="00267716"/>
    <w:rsid w:val="00267746"/>
    <w:rsid w:val="0026791B"/>
    <w:rsid w:val="0027099E"/>
    <w:rsid w:val="00274E2E"/>
    <w:rsid w:val="00280AEA"/>
    <w:rsid w:val="00280F3F"/>
    <w:rsid w:val="0028108E"/>
    <w:rsid w:val="00282D98"/>
    <w:rsid w:val="002856A1"/>
    <w:rsid w:val="002870BB"/>
    <w:rsid w:val="00292519"/>
    <w:rsid w:val="00292925"/>
    <w:rsid w:val="00294397"/>
    <w:rsid w:val="00297D9B"/>
    <w:rsid w:val="002A098A"/>
    <w:rsid w:val="002A2427"/>
    <w:rsid w:val="002A3C90"/>
    <w:rsid w:val="002A5298"/>
    <w:rsid w:val="002A5A52"/>
    <w:rsid w:val="002A5EA8"/>
    <w:rsid w:val="002A7FE2"/>
    <w:rsid w:val="002B1694"/>
    <w:rsid w:val="002B2615"/>
    <w:rsid w:val="002B4C33"/>
    <w:rsid w:val="002B5ADE"/>
    <w:rsid w:val="002C0A75"/>
    <w:rsid w:val="002C23A5"/>
    <w:rsid w:val="002C2A49"/>
    <w:rsid w:val="002C4DA8"/>
    <w:rsid w:val="002C7135"/>
    <w:rsid w:val="002C7453"/>
    <w:rsid w:val="002D11A6"/>
    <w:rsid w:val="002D5B81"/>
    <w:rsid w:val="002E0678"/>
    <w:rsid w:val="002E0B10"/>
    <w:rsid w:val="002E22AB"/>
    <w:rsid w:val="002E48A9"/>
    <w:rsid w:val="002E6A78"/>
    <w:rsid w:val="002F2AC9"/>
    <w:rsid w:val="003033A3"/>
    <w:rsid w:val="0030521C"/>
    <w:rsid w:val="00310F06"/>
    <w:rsid w:val="00312743"/>
    <w:rsid w:val="0031483E"/>
    <w:rsid w:val="00314A1C"/>
    <w:rsid w:val="00315E35"/>
    <w:rsid w:val="00316FD7"/>
    <w:rsid w:val="00317FC7"/>
    <w:rsid w:val="00320DB5"/>
    <w:rsid w:val="00320E63"/>
    <w:rsid w:val="00321FEF"/>
    <w:rsid w:val="00326396"/>
    <w:rsid w:val="003368BD"/>
    <w:rsid w:val="0034228B"/>
    <w:rsid w:val="00344746"/>
    <w:rsid w:val="00351219"/>
    <w:rsid w:val="00354D1D"/>
    <w:rsid w:val="00360202"/>
    <w:rsid w:val="00360889"/>
    <w:rsid w:val="00360ECA"/>
    <w:rsid w:val="0036206A"/>
    <w:rsid w:val="00363B45"/>
    <w:rsid w:val="00364F56"/>
    <w:rsid w:val="00365880"/>
    <w:rsid w:val="00372606"/>
    <w:rsid w:val="00372BB3"/>
    <w:rsid w:val="00374C9B"/>
    <w:rsid w:val="003808C7"/>
    <w:rsid w:val="00381522"/>
    <w:rsid w:val="00381C6B"/>
    <w:rsid w:val="00384645"/>
    <w:rsid w:val="003847A6"/>
    <w:rsid w:val="00385485"/>
    <w:rsid w:val="0038690A"/>
    <w:rsid w:val="00386E7B"/>
    <w:rsid w:val="00392777"/>
    <w:rsid w:val="003933B9"/>
    <w:rsid w:val="0039407F"/>
    <w:rsid w:val="003959A9"/>
    <w:rsid w:val="00397ABD"/>
    <w:rsid w:val="003A04DB"/>
    <w:rsid w:val="003A0C3B"/>
    <w:rsid w:val="003A25C1"/>
    <w:rsid w:val="003A2891"/>
    <w:rsid w:val="003A3F7B"/>
    <w:rsid w:val="003A5879"/>
    <w:rsid w:val="003B461F"/>
    <w:rsid w:val="003B6984"/>
    <w:rsid w:val="003B759A"/>
    <w:rsid w:val="003C0FAC"/>
    <w:rsid w:val="003D322F"/>
    <w:rsid w:val="003D4BD5"/>
    <w:rsid w:val="003D4DE1"/>
    <w:rsid w:val="003D5B74"/>
    <w:rsid w:val="003D606A"/>
    <w:rsid w:val="003D69B1"/>
    <w:rsid w:val="003D7D90"/>
    <w:rsid w:val="003E147D"/>
    <w:rsid w:val="003E226D"/>
    <w:rsid w:val="003E2D2C"/>
    <w:rsid w:val="003E4CAB"/>
    <w:rsid w:val="003F00D5"/>
    <w:rsid w:val="003F4319"/>
    <w:rsid w:val="00400945"/>
    <w:rsid w:val="00403A81"/>
    <w:rsid w:val="00410F38"/>
    <w:rsid w:val="00412459"/>
    <w:rsid w:val="0041351A"/>
    <w:rsid w:val="0041625B"/>
    <w:rsid w:val="004176FB"/>
    <w:rsid w:val="0042092F"/>
    <w:rsid w:val="004241D0"/>
    <w:rsid w:val="00425F0D"/>
    <w:rsid w:val="00427DA1"/>
    <w:rsid w:val="00431F10"/>
    <w:rsid w:val="004339D4"/>
    <w:rsid w:val="00435E71"/>
    <w:rsid w:val="00440BEA"/>
    <w:rsid w:val="00441F87"/>
    <w:rsid w:val="00442E7D"/>
    <w:rsid w:val="00446372"/>
    <w:rsid w:val="004510C7"/>
    <w:rsid w:val="00452B79"/>
    <w:rsid w:val="00453D1E"/>
    <w:rsid w:val="00454185"/>
    <w:rsid w:val="004544A4"/>
    <w:rsid w:val="004558D7"/>
    <w:rsid w:val="00455E5A"/>
    <w:rsid w:val="00456693"/>
    <w:rsid w:val="004568D5"/>
    <w:rsid w:val="00456B5F"/>
    <w:rsid w:val="00457009"/>
    <w:rsid w:val="00457313"/>
    <w:rsid w:val="0046059A"/>
    <w:rsid w:val="00462F44"/>
    <w:rsid w:val="00463478"/>
    <w:rsid w:val="004652B1"/>
    <w:rsid w:val="004667EB"/>
    <w:rsid w:val="00470D1D"/>
    <w:rsid w:val="004726C7"/>
    <w:rsid w:val="00480DC4"/>
    <w:rsid w:val="0048357A"/>
    <w:rsid w:val="004908CF"/>
    <w:rsid w:val="00492684"/>
    <w:rsid w:val="00493259"/>
    <w:rsid w:val="00494A90"/>
    <w:rsid w:val="00495621"/>
    <w:rsid w:val="004A17F1"/>
    <w:rsid w:val="004A2690"/>
    <w:rsid w:val="004A7003"/>
    <w:rsid w:val="004B1441"/>
    <w:rsid w:val="004B3A82"/>
    <w:rsid w:val="004B4449"/>
    <w:rsid w:val="004B5955"/>
    <w:rsid w:val="004C025E"/>
    <w:rsid w:val="004C274E"/>
    <w:rsid w:val="004C2A89"/>
    <w:rsid w:val="004C36B6"/>
    <w:rsid w:val="004C5727"/>
    <w:rsid w:val="004C5966"/>
    <w:rsid w:val="004C6492"/>
    <w:rsid w:val="004C6F80"/>
    <w:rsid w:val="004D2EE7"/>
    <w:rsid w:val="004D36EC"/>
    <w:rsid w:val="004D3E3F"/>
    <w:rsid w:val="004D6DDA"/>
    <w:rsid w:val="004E00F5"/>
    <w:rsid w:val="004E3303"/>
    <w:rsid w:val="004E713E"/>
    <w:rsid w:val="004F0173"/>
    <w:rsid w:val="004F6022"/>
    <w:rsid w:val="00503E6F"/>
    <w:rsid w:val="00504192"/>
    <w:rsid w:val="005055D2"/>
    <w:rsid w:val="00510FF0"/>
    <w:rsid w:val="00511010"/>
    <w:rsid w:val="0051295D"/>
    <w:rsid w:val="005133D8"/>
    <w:rsid w:val="00514549"/>
    <w:rsid w:val="00514997"/>
    <w:rsid w:val="00515AFA"/>
    <w:rsid w:val="005221BA"/>
    <w:rsid w:val="00522C5E"/>
    <w:rsid w:val="00522D48"/>
    <w:rsid w:val="0052651D"/>
    <w:rsid w:val="0052762F"/>
    <w:rsid w:val="005355BA"/>
    <w:rsid w:val="0053635C"/>
    <w:rsid w:val="00536417"/>
    <w:rsid w:val="00536A2B"/>
    <w:rsid w:val="00536FCA"/>
    <w:rsid w:val="00537FFA"/>
    <w:rsid w:val="00540D58"/>
    <w:rsid w:val="00542A6B"/>
    <w:rsid w:val="00544E75"/>
    <w:rsid w:val="00546465"/>
    <w:rsid w:val="005509AC"/>
    <w:rsid w:val="00551C2A"/>
    <w:rsid w:val="005521D3"/>
    <w:rsid w:val="005536D2"/>
    <w:rsid w:val="00553D09"/>
    <w:rsid w:val="00554A13"/>
    <w:rsid w:val="00555ED3"/>
    <w:rsid w:val="00560054"/>
    <w:rsid w:val="0056260C"/>
    <w:rsid w:val="0056674B"/>
    <w:rsid w:val="005728FB"/>
    <w:rsid w:val="005734E5"/>
    <w:rsid w:val="00573631"/>
    <w:rsid w:val="00574B86"/>
    <w:rsid w:val="00574EC5"/>
    <w:rsid w:val="00577B7D"/>
    <w:rsid w:val="00580854"/>
    <w:rsid w:val="00583445"/>
    <w:rsid w:val="00583679"/>
    <w:rsid w:val="00584B87"/>
    <w:rsid w:val="005854D4"/>
    <w:rsid w:val="005864DE"/>
    <w:rsid w:val="00590B9A"/>
    <w:rsid w:val="00591197"/>
    <w:rsid w:val="00592D73"/>
    <w:rsid w:val="00593754"/>
    <w:rsid w:val="005946E5"/>
    <w:rsid w:val="005A0932"/>
    <w:rsid w:val="005A09EF"/>
    <w:rsid w:val="005A2636"/>
    <w:rsid w:val="005A373A"/>
    <w:rsid w:val="005A41DE"/>
    <w:rsid w:val="005A5264"/>
    <w:rsid w:val="005A5650"/>
    <w:rsid w:val="005A6C5F"/>
    <w:rsid w:val="005B1571"/>
    <w:rsid w:val="005B1682"/>
    <w:rsid w:val="005B352C"/>
    <w:rsid w:val="005B6686"/>
    <w:rsid w:val="005C1C5A"/>
    <w:rsid w:val="005C299A"/>
    <w:rsid w:val="005C4847"/>
    <w:rsid w:val="005C5FFB"/>
    <w:rsid w:val="005D3434"/>
    <w:rsid w:val="005D35E3"/>
    <w:rsid w:val="005D4783"/>
    <w:rsid w:val="005D622D"/>
    <w:rsid w:val="005E05BE"/>
    <w:rsid w:val="005E0DE0"/>
    <w:rsid w:val="005E2C5B"/>
    <w:rsid w:val="005E4D98"/>
    <w:rsid w:val="005E6621"/>
    <w:rsid w:val="005F203D"/>
    <w:rsid w:val="005F55FD"/>
    <w:rsid w:val="005F611C"/>
    <w:rsid w:val="005F6A17"/>
    <w:rsid w:val="00602B65"/>
    <w:rsid w:val="00603829"/>
    <w:rsid w:val="0061332A"/>
    <w:rsid w:val="00614CFF"/>
    <w:rsid w:val="00615AC3"/>
    <w:rsid w:val="00617255"/>
    <w:rsid w:val="00617451"/>
    <w:rsid w:val="00621AC1"/>
    <w:rsid w:val="00622D9D"/>
    <w:rsid w:val="00623460"/>
    <w:rsid w:val="00623729"/>
    <w:rsid w:val="00623ABA"/>
    <w:rsid w:val="00624F39"/>
    <w:rsid w:val="00625303"/>
    <w:rsid w:val="006308DF"/>
    <w:rsid w:val="00632A6E"/>
    <w:rsid w:val="006352D3"/>
    <w:rsid w:val="006356B7"/>
    <w:rsid w:val="00635AB1"/>
    <w:rsid w:val="00637575"/>
    <w:rsid w:val="00641C22"/>
    <w:rsid w:val="00643C08"/>
    <w:rsid w:val="006527CC"/>
    <w:rsid w:val="00653921"/>
    <w:rsid w:val="006545FE"/>
    <w:rsid w:val="00655AFD"/>
    <w:rsid w:val="00656451"/>
    <w:rsid w:val="006607B6"/>
    <w:rsid w:val="00661426"/>
    <w:rsid w:val="006669C8"/>
    <w:rsid w:val="00666E47"/>
    <w:rsid w:val="0066762A"/>
    <w:rsid w:val="0067319B"/>
    <w:rsid w:val="00673AEA"/>
    <w:rsid w:val="00681C17"/>
    <w:rsid w:val="00681DBD"/>
    <w:rsid w:val="00683431"/>
    <w:rsid w:val="006854B2"/>
    <w:rsid w:val="00685BBF"/>
    <w:rsid w:val="006875B1"/>
    <w:rsid w:val="0069221E"/>
    <w:rsid w:val="00693F03"/>
    <w:rsid w:val="0069727A"/>
    <w:rsid w:val="00697E9E"/>
    <w:rsid w:val="006A1358"/>
    <w:rsid w:val="006A1B2B"/>
    <w:rsid w:val="006A5259"/>
    <w:rsid w:val="006A53C5"/>
    <w:rsid w:val="006A5824"/>
    <w:rsid w:val="006B3A60"/>
    <w:rsid w:val="006B43F0"/>
    <w:rsid w:val="006B727B"/>
    <w:rsid w:val="006C07CA"/>
    <w:rsid w:val="006C2387"/>
    <w:rsid w:val="006C29E8"/>
    <w:rsid w:val="006C3605"/>
    <w:rsid w:val="006C4636"/>
    <w:rsid w:val="006C7730"/>
    <w:rsid w:val="006D1EB4"/>
    <w:rsid w:val="006D3385"/>
    <w:rsid w:val="006D4FAD"/>
    <w:rsid w:val="006D5AA7"/>
    <w:rsid w:val="006D5FCD"/>
    <w:rsid w:val="006D726E"/>
    <w:rsid w:val="006E1291"/>
    <w:rsid w:val="006E2EEF"/>
    <w:rsid w:val="006E4A87"/>
    <w:rsid w:val="006E6138"/>
    <w:rsid w:val="006E6DC8"/>
    <w:rsid w:val="006F1B73"/>
    <w:rsid w:val="006F3D2B"/>
    <w:rsid w:val="006F3E85"/>
    <w:rsid w:val="006F4A41"/>
    <w:rsid w:val="006F66DF"/>
    <w:rsid w:val="006F6A9C"/>
    <w:rsid w:val="006F7D21"/>
    <w:rsid w:val="006F7F7B"/>
    <w:rsid w:val="0070024C"/>
    <w:rsid w:val="00702E85"/>
    <w:rsid w:val="00704697"/>
    <w:rsid w:val="0070510D"/>
    <w:rsid w:val="00706333"/>
    <w:rsid w:val="00706844"/>
    <w:rsid w:val="00711C86"/>
    <w:rsid w:val="0072020E"/>
    <w:rsid w:val="00720B36"/>
    <w:rsid w:val="00721448"/>
    <w:rsid w:val="007240F2"/>
    <w:rsid w:val="00725301"/>
    <w:rsid w:val="00725FCD"/>
    <w:rsid w:val="00730361"/>
    <w:rsid w:val="00730C08"/>
    <w:rsid w:val="0073389B"/>
    <w:rsid w:val="0073394A"/>
    <w:rsid w:val="00733AFB"/>
    <w:rsid w:val="007370CF"/>
    <w:rsid w:val="00740BB3"/>
    <w:rsid w:val="00741114"/>
    <w:rsid w:val="00744264"/>
    <w:rsid w:val="00744A72"/>
    <w:rsid w:val="0074565A"/>
    <w:rsid w:val="007477A0"/>
    <w:rsid w:val="007477C9"/>
    <w:rsid w:val="00747B06"/>
    <w:rsid w:val="00750956"/>
    <w:rsid w:val="00751C77"/>
    <w:rsid w:val="00756EFC"/>
    <w:rsid w:val="0075739D"/>
    <w:rsid w:val="007577E2"/>
    <w:rsid w:val="00757E4C"/>
    <w:rsid w:val="0076089C"/>
    <w:rsid w:val="00763270"/>
    <w:rsid w:val="00766AA7"/>
    <w:rsid w:val="0077631B"/>
    <w:rsid w:val="00776F25"/>
    <w:rsid w:val="00777D29"/>
    <w:rsid w:val="007816B1"/>
    <w:rsid w:val="00781DA1"/>
    <w:rsid w:val="00782493"/>
    <w:rsid w:val="00784737"/>
    <w:rsid w:val="00792BDD"/>
    <w:rsid w:val="00797B21"/>
    <w:rsid w:val="007A14AE"/>
    <w:rsid w:val="007A1DDE"/>
    <w:rsid w:val="007A60E5"/>
    <w:rsid w:val="007B104F"/>
    <w:rsid w:val="007B21D0"/>
    <w:rsid w:val="007C4B37"/>
    <w:rsid w:val="007D0B02"/>
    <w:rsid w:val="007D0F8D"/>
    <w:rsid w:val="007D29C5"/>
    <w:rsid w:val="007D3BD7"/>
    <w:rsid w:val="007D5575"/>
    <w:rsid w:val="007D57AB"/>
    <w:rsid w:val="007E3090"/>
    <w:rsid w:val="007E3E02"/>
    <w:rsid w:val="007E5D23"/>
    <w:rsid w:val="007E6109"/>
    <w:rsid w:val="007F005E"/>
    <w:rsid w:val="007F091B"/>
    <w:rsid w:val="007F1348"/>
    <w:rsid w:val="007F15A6"/>
    <w:rsid w:val="007F243F"/>
    <w:rsid w:val="007F329A"/>
    <w:rsid w:val="007F440D"/>
    <w:rsid w:val="007F46A7"/>
    <w:rsid w:val="007F5FE7"/>
    <w:rsid w:val="007F7513"/>
    <w:rsid w:val="00802282"/>
    <w:rsid w:val="00802663"/>
    <w:rsid w:val="008034E7"/>
    <w:rsid w:val="008035A4"/>
    <w:rsid w:val="00804DBC"/>
    <w:rsid w:val="00805A73"/>
    <w:rsid w:val="00812CB9"/>
    <w:rsid w:val="00813C25"/>
    <w:rsid w:val="008166AE"/>
    <w:rsid w:val="008176EA"/>
    <w:rsid w:val="00817A07"/>
    <w:rsid w:val="00821C69"/>
    <w:rsid w:val="0082388B"/>
    <w:rsid w:val="008266DB"/>
    <w:rsid w:val="00827066"/>
    <w:rsid w:val="00827544"/>
    <w:rsid w:val="00827E66"/>
    <w:rsid w:val="00830528"/>
    <w:rsid w:val="008348B9"/>
    <w:rsid w:val="008359C4"/>
    <w:rsid w:val="00836057"/>
    <w:rsid w:val="00840F86"/>
    <w:rsid w:val="008414D4"/>
    <w:rsid w:val="00841D9E"/>
    <w:rsid w:val="00843C41"/>
    <w:rsid w:val="0084463A"/>
    <w:rsid w:val="00851554"/>
    <w:rsid w:val="00853DF2"/>
    <w:rsid w:val="008550C5"/>
    <w:rsid w:val="00855193"/>
    <w:rsid w:val="00864FAD"/>
    <w:rsid w:val="0086665E"/>
    <w:rsid w:val="00872C96"/>
    <w:rsid w:val="00874063"/>
    <w:rsid w:val="00874F6A"/>
    <w:rsid w:val="00877BF8"/>
    <w:rsid w:val="008801A4"/>
    <w:rsid w:val="00886387"/>
    <w:rsid w:val="0088683D"/>
    <w:rsid w:val="008869A7"/>
    <w:rsid w:val="0088750A"/>
    <w:rsid w:val="00892434"/>
    <w:rsid w:val="008932D9"/>
    <w:rsid w:val="008941FD"/>
    <w:rsid w:val="008943DA"/>
    <w:rsid w:val="008951E6"/>
    <w:rsid w:val="00895555"/>
    <w:rsid w:val="00896359"/>
    <w:rsid w:val="008A167B"/>
    <w:rsid w:val="008A3F09"/>
    <w:rsid w:val="008A5389"/>
    <w:rsid w:val="008A564B"/>
    <w:rsid w:val="008A64C9"/>
    <w:rsid w:val="008B0B11"/>
    <w:rsid w:val="008B1002"/>
    <w:rsid w:val="008B3B5E"/>
    <w:rsid w:val="008B42A9"/>
    <w:rsid w:val="008B5BB9"/>
    <w:rsid w:val="008C45E0"/>
    <w:rsid w:val="008C6513"/>
    <w:rsid w:val="008D1BC9"/>
    <w:rsid w:val="008D47FE"/>
    <w:rsid w:val="008E4752"/>
    <w:rsid w:val="008F298A"/>
    <w:rsid w:val="008F4EF3"/>
    <w:rsid w:val="008F67B6"/>
    <w:rsid w:val="008F7837"/>
    <w:rsid w:val="008F7EA2"/>
    <w:rsid w:val="00900062"/>
    <w:rsid w:val="00900DE7"/>
    <w:rsid w:val="00902619"/>
    <w:rsid w:val="00902F6F"/>
    <w:rsid w:val="00913C7C"/>
    <w:rsid w:val="00915084"/>
    <w:rsid w:val="009157D2"/>
    <w:rsid w:val="00916776"/>
    <w:rsid w:val="00916ACE"/>
    <w:rsid w:val="00917BF1"/>
    <w:rsid w:val="00917C7A"/>
    <w:rsid w:val="009215C1"/>
    <w:rsid w:val="009216B0"/>
    <w:rsid w:val="00921BF3"/>
    <w:rsid w:val="00924050"/>
    <w:rsid w:val="00925384"/>
    <w:rsid w:val="00925731"/>
    <w:rsid w:val="00925B93"/>
    <w:rsid w:val="00925F1B"/>
    <w:rsid w:val="00930EF4"/>
    <w:rsid w:val="00931F14"/>
    <w:rsid w:val="00933504"/>
    <w:rsid w:val="00933CA1"/>
    <w:rsid w:val="009347B1"/>
    <w:rsid w:val="009463F7"/>
    <w:rsid w:val="00947724"/>
    <w:rsid w:val="00950272"/>
    <w:rsid w:val="00951F0A"/>
    <w:rsid w:val="00954363"/>
    <w:rsid w:val="00954543"/>
    <w:rsid w:val="009614D5"/>
    <w:rsid w:val="00961CD2"/>
    <w:rsid w:val="0097016A"/>
    <w:rsid w:val="009713EF"/>
    <w:rsid w:val="00973A48"/>
    <w:rsid w:val="0097767B"/>
    <w:rsid w:val="00983F5F"/>
    <w:rsid w:val="00984091"/>
    <w:rsid w:val="00984094"/>
    <w:rsid w:val="009845C5"/>
    <w:rsid w:val="00985EE7"/>
    <w:rsid w:val="009867F6"/>
    <w:rsid w:val="00986FDC"/>
    <w:rsid w:val="009871E2"/>
    <w:rsid w:val="009876EF"/>
    <w:rsid w:val="00987865"/>
    <w:rsid w:val="00990724"/>
    <w:rsid w:val="00991D8C"/>
    <w:rsid w:val="00996F9B"/>
    <w:rsid w:val="009A0942"/>
    <w:rsid w:val="009A18A7"/>
    <w:rsid w:val="009A1D0E"/>
    <w:rsid w:val="009A26EC"/>
    <w:rsid w:val="009A49B3"/>
    <w:rsid w:val="009B3D2C"/>
    <w:rsid w:val="009B5A16"/>
    <w:rsid w:val="009B672C"/>
    <w:rsid w:val="009C0B61"/>
    <w:rsid w:val="009C1A5E"/>
    <w:rsid w:val="009C1CF2"/>
    <w:rsid w:val="009C3AA6"/>
    <w:rsid w:val="009C6540"/>
    <w:rsid w:val="009C6692"/>
    <w:rsid w:val="009D2DF8"/>
    <w:rsid w:val="009D3913"/>
    <w:rsid w:val="009D418B"/>
    <w:rsid w:val="009D56EC"/>
    <w:rsid w:val="009E06FD"/>
    <w:rsid w:val="009E0BCA"/>
    <w:rsid w:val="009E0C93"/>
    <w:rsid w:val="009E62D1"/>
    <w:rsid w:val="009F0B56"/>
    <w:rsid w:val="009F23C8"/>
    <w:rsid w:val="009F4E78"/>
    <w:rsid w:val="009F4F79"/>
    <w:rsid w:val="009F6741"/>
    <w:rsid w:val="00A04F05"/>
    <w:rsid w:val="00A0697B"/>
    <w:rsid w:val="00A10964"/>
    <w:rsid w:val="00A13AAE"/>
    <w:rsid w:val="00A13E9C"/>
    <w:rsid w:val="00A1501C"/>
    <w:rsid w:val="00A20EEB"/>
    <w:rsid w:val="00A21554"/>
    <w:rsid w:val="00A2317F"/>
    <w:rsid w:val="00A240E5"/>
    <w:rsid w:val="00A24205"/>
    <w:rsid w:val="00A258B8"/>
    <w:rsid w:val="00A27AA1"/>
    <w:rsid w:val="00A3344A"/>
    <w:rsid w:val="00A33E87"/>
    <w:rsid w:val="00A34E78"/>
    <w:rsid w:val="00A35A10"/>
    <w:rsid w:val="00A35DB5"/>
    <w:rsid w:val="00A42F7A"/>
    <w:rsid w:val="00A43876"/>
    <w:rsid w:val="00A43DFF"/>
    <w:rsid w:val="00A46A1B"/>
    <w:rsid w:val="00A47DDC"/>
    <w:rsid w:val="00A50D11"/>
    <w:rsid w:val="00A51456"/>
    <w:rsid w:val="00A51821"/>
    <w:rsid w:val="00A560A7"/>
    <w:rsid w:val="00A61A83"/>
    <w:rsid w:val="00A64E1F"/>
    <w:rsid w:val="00A679F6"/>
    <w:rsid w:val="00A7208E"/>
    <w:rsid w:val="00A7387A"/>
    <w:rsid w:val="00A75F16"/>
    <w:rsid w:val="00A77AEF"/>
    <w:rsid w:val="00A84848"/>
    <w:rsid w:val="00A849B2"/>
    <w:rsid w:val="00A85EA2"/>
    <w:rsid w:val="00A866BF"/>
    <w:rsid w:val="00A903EF"/>
    <w:rsid w:val="00A906A0"/>
    <w:rsid w:val="00A91CC7"/>
    <w:rsid w:val="00A9373C"/>
    <w:rsid w:val="00AA0556"/>
    <w:rsid w:val="00AB0413"/>
    <w:rsid w:val="00AB1433"/>
    <w:rsid w:val="00AB18FF"/>
    <w:rsid w:val="00AB223C"/>
    <w:rsid w:val="00AB35D8"/>
    <w:rsid w:val="00AC0B3D"/>
    <w:rsid w:val="00AC5252"/>
    <w:rsid w:val="00AD005D"/>
    <w:rsid w:val="00AD0BF2"/>
    <w:rsid w:val="00AD2338"/>
    <w:rsid w:val="00AD23B3"/>
    <w:rsid w:val="00AD2A5F"/>
    <w:rsid w:val="00AD2E66"/>
    <w:rsid w:val="00AD5BC5"/>
    <w:rsid w:val="00AE262A"/>
    <w:rsid w:val="00AE6F46"/>
    <w:rsid w:val="00AF0794"/>
    <w:rsid w:val="00AF0E80"/>
    <w:rsid w:val="00AF55CC"/>
    <w:rsid w:val="00B0054E"/>
    <w:rsid w:val="00B0183F"/>
    <w:rsid w:val="00B025F1"/>
    <w:rsid w:val="00B02EBB"/>
    <w:rsid w:val="00B03A2D"/>
    <w:rsid w:val="00B145CD"/>
    <w:rsid w:val="00B1623C"/>
    <w:rsid w:val="00B16F44"/>
    <w:rsid w:val="00B17051"/>
    <w:rsid w:val="00B17D3B"/>
    <w:rsid w:val="00B2213C"/>
    <w:rsid w:val="00B23973"/>
    <w:rsid w:val="00B2534B"/>
    <w:rsid w:val="00B25F11"/>
    <w:rsid w:val="00B33737"/>
    <w:rsid w:val="00B33846"/>
    <w:rsid w:val="00B344D8"/>
    <w:rsid w:val="00B34E12"/>
    <w:rsid w:val="00B350CC"/>
    <w:rsid w:val="00B35EC3"/>
    <w:rsid w:val="00B3797E"/>
    <w:rsid w:val="00B40685"/>
    <w:rsid w:val="00B4152D"/>
    <w:rsid w:val="00B5153E"/>
    <w:rsid w:val="00B51CBD"/>
    <w:rsid w:val="00B5397D"/>
    <w:rsid w:val="00B54AAD"/>
    <w:rsid w:val="00B55069"/>
    <w:rsid w:val="00B550AB"/>
    <w:rsid w:val="00B64C18"/>
    <w:rsid w:val="00B65140"/>
    <w:rsid w:val="00B65167"/>
    <w:rsid w:val="00B65565"/>
    <w:rsid w:val="00B6650E"/>
    <w:rsid w:val="00B6752B"/>
    <w:rsid w:val="00B71379"/>
    <w:rsid w:val="00B73F87"/>
    <w:rsid w:val="00B751F5"/>
    <w:rsid w:val="00B76709"/>
    <w:rsid w:val="00B771DB"/>
    <w:rsid w:val="00B8019D"/>
    <w:rsid w:val="00B808FB"/>
    <w:rsid w:val="00B83C45"/>
    <w:rsid w:val="00B8564E"/>
    <w:rsid w:val="00B87132"/>
    <w:rsid w:val="00B911B2"/>
    <w:rsid w:val="00B91266"/>
    <w:rsid w:val="00B95876"/>
    <w:rsid w:val="00B97664"/>
    <w:rsid w:val="00BA5024"/>
    <w:rsid w:val="00BA7AB2"/>
    <w:rsid w:val="00BB2835"/>
    <w:rsid w:val="00BB46C8"/>
    <w:rsid w:val="00BB5EE4"/>
    <w:rsid w:val="00BB667E"/>
    <w:rsid w:val="00BC052C"/>
    <w:rsid w:val="00BC26F5"/>
    <w:rsid w:val="00BC492D"/>
    <w:rsid w:val="00BD11A3"/>
    <w:rsid w:val="00BD4DCB"/>
    <w:rsid w:val="00BE12D8"/>
    <w:rsid w:val="00BE2DAF"/>
    <w:rsid w:val="00BE3F45"/>
    <w:rsid w:val="00BE44CF"/>
    <w:rsid w:val="00BE5DBB"/>
    <w:rsid w:val="00BF2703"/>
    <w:rsid w:val="00BF31F3"/>
    <w:rsid w:val="00BF39A8"/>
    <w:rsid w:val="00BF46F5"/>
    <w:rsid w:val="00BF4D20"/>
    <w:rsid w:val="00C00DBC"/>
    <w:rsid w:val="00C01997"/>
    <w:rsid w:val="00C04576"/>
    <w:rsid w:val="00C07219"/>
    <w:rsid w:val="00C07FD0"/>
    <w:rsid w:val="00C10E16"/>
    <w:rsid w:val="00C110B4"/>
    <w:rsid w:val="00C116B1"/>
    <w:rsid w:val="00C12458"/>
    <w:rsid w:val="00C14CEA"/>
    <w:rsid w:val="00C15191"/>
    <w:rsid w:val="00C17487"/>
    <w:rsid w:val="00C1796E"/>
    <w:rsid w:val="00C17A3B"/>
    <w:rsid w:val="00C208F1"/>
    <w:rsid w:val="00C22CBC"/>
    <w:rsid w:val="00C23F17"/>
    <w:rsid w:val="00C243AC"/>
    <w:rsid w:val="00C25EA1"/>
    <w:rsid w:val="00C273FC"/>
    <w:rsid w:val="00C32435"/>
    <w:rsid w:val="00C33FEC"/>
    <w:rsid w:val="00C35438"/>
    <w:rsid w:val="00C3601F"/>
    <w:rsid w:val="00C371F7"/>
    <w:rsid w:val="00C37686"/>
    <w:rsid w:val="00C437C6"/>
    <w:rsid w:val="00C440F5"/>
    <w:rsid w:val="00C45E2F"/>
    <w:rsid w:val="00C46B9B"/>
    <w:rsid w:val="00C4766D"/>
    <w:rsid w:val="00C501D8"/>
    <w:rsid w:val="00C5089A"/>
    <w:rsid w:val="00C5111B"/>
    <w:rsid w:val="00C519BA"/>
    <w:rsid w:val="00C52505"/>
    <w:rsid w:val="00C52A07"/>
    <w:rsid w:val="00C532D5"/>
    <w:rsid w:val="00C55361"/>
    <w:rsid w:val="00C57399"/>
    <w:rsid w:val="00C608B7"/>
    <w:rsid w:val="00C61C33"/>
    <w:rsid w:val="00C65FDB"/>
    <w:rsid w:val="00C70FBF"/>
    <w:rsid w:val="00C710FF"/>
    <w:rsid w:val="00C715B5"/>
    <w:rsid w:val="00C71D06"/>
    <w:rsid w:val="00C72715"/>
    <w:rsid w:val="00C737B6"/>
    <w:rsid w:val="00C7391E"/>
    <w:rsid w:val="00C76FEB"/>
    <w:rsid w:val="00C81127"/>
    <w:rsid w:val="00C81528"/>
    <w:rsid w:val="00C81E39"/>
    <w:rsid w:val="00C82FE2"/>
    <w:rsid w:val="00C84010"/>
    <w:rsid w:val="00C859BE"/>
    <w:rsid w:val="00C87743"/>
    <w:rsid w:val="00C91D10"/>
    <w:rsid w:val="00C93ED1"/>
    <w:rsid w:val="00C95499"/>
    <w:rsid w:val="00C95FE6"/>
    <w:rsid w:val="00CA0A8B"/>
    <w:rsid w:val="00CA0D22"/>
    <w:rsid w:val="00CA219C"/>
    <w:rsid w:val="00CA2AB0"/>
    <w:rsid w:val="00CA3338"/>
    <w:rsid w:val="00CA6388"/>
    <w:rsid w:val="00CB058B"/>
    <w:rsid w:val="00CB1AB8"/>
    <w:rsid w:val="00CB1E1B"/>
    <w:rsid w:val="00CB2B36"/>
    <w:rsid w:val="00CC061A"/>
    <w:rsid w:val="00CC45E9"/>
    <w:rsid w:val="00CD0729"/>
    <w:rsid w:val="00CD11CC"/>
    <w:rsid w:val="00CD3E74"/>
    <w:rsid w:val="00CD433D"/>
    <w:rsid w:val="00CD4E1B"/>
    <w:rsid w:val="00CD72B3"/>
    <w:rsid w:val="00CE0770"/>
    <w:rsid w:val="00CE585C"/>
    <w:rsid w:val="00CE5B39"/>
    <w:rsid w:val="00CE616A"/>
    <w:rsid w:val="00CE6E57"/>
    <w:rsid w:val="00CF290F"/>
    <w:rsid w:val="00CF2D28"/>
    <w:rsid w:val="00CF768B"/>
    <w:rsid w:val="00D00A86"/>
    <w:rsid w:val="00D01962"/>
    <w:rsid w:val="00D03CC6"/>
    <w:rsid w:val="00D070B6"/>
    <w:rsid w:val="00D102C5"/>
    <w:rsid w:val="00D104D8"/>
    <w:rsid w:val="00D111AA"/>
    <w:rsid w:val="00D1317A"/>
    <w:rsid w:val="00D14BDE"/>
    <w:rsid w:val="00D155B2"/>
    <w:rsid w:val="00D17337"/>
    <w:rsid w:val="00D17F81"/>
    <w:rsid w:val="00D22095"/>
    <w:rsid w:val="00D22455"/>
    <w:rsid w:val="00D24C4E"/>
    <w:rsid w:val="00D2686A"/>
    <w:rsid w:val="00D30A61"/>
    <w:rsid w:val="00D310A4"/>
    <w:rsid w:val="00D3390F"/>
    <w:rsid w:val="00D36D8C"/>
    <w:rsid w:val="00D41E59"/>
    <w:rsid w:val="00D42619"/>
    <w:rsid w:val="00D500BF"/>
    <w:rsid w:val="00D51184"/>
    <w:rsid w:val="00D5723B"/>
    <w:rsid w:val="00D57911"/>
    <w:rsid w:val="00D600D1"/>
    <w:rsid w:val="00D60C92"/>
    <w:rsid w:val="00D63EAA"/>
    <w:rsid w:val="00D66858"/>
    <w:rsid w:val="00D67835"/>
    <w:rsid w:val="00D67AD9"/>
    <w:rsid w:val="00D7048B"/>
    <w:rsid w:val="00D70AF5"/>
    <w:rsid w:val="00D74DC2"/>
    <w:rsid w:val="00D75F17"/>
    <w:rsid w:val="00D75F8C"/>
    <w:rsid w:val="00D7634E"/>
    <w:rsid w:val="00D76605"/>
    <w:rsid w:val="00D76C99"/>
    <w:rsid w:val="00D8076D"/>
    <w:rsid w:val="00D84E5D"/>
    <w:rsid w:val="00D85316"/>
    <w:rsid w:val="00D85D8C"/>
    <w:rsid w:val="00D85E9A"/>
    <w:rsid w:val="00D86AB7"/>
    <w:rsid w:val="00D87982"/>
    <w:rsid w:val="00D91073"/>
    <w:rsid w:val="00D91470"/>
    <w:rsid w:val="00D9317B"/>
    <w:rsid w:val="00D94735"/>
    <w:rsid w:val="00D96680"/>
    <w:rsid w:val="00D978BA"/>
    <w:rsid w:val="00D97A3A"/>
    <w:rsid w:val="00DA24C2"/>
    <w:rsid w:val="00DA266D"/>
    <w:rsid w:val="00DA2D29"/>
    <w:rsid w:val="00DA4EDE"/>
    <w:rsid w:val="00DA5A4D"/>
    <w:rsid w:val="00DA67AC"/>
    <w:rsid w:val="00DB0154"/>
    <w:rsid w:val="00DB3B82"/>
    <w:rsid w:val="00DB4C57"/>
    <w:rsid w:val="00DB53B7"/>
    <w:rsid w:val="00DB5E2C"/>
    <w:rsid w:val="00DB61CF"/>
    <w:rsid w:val="00DC09F4"/>
    <w:rsid w:val="00DC13D3"/>
    <w:rsid w:val="00DC381F"/>
    <w:rsid w:val="00DC3B87"/>
    <w:rsid w:val="00DC4ADC"/>
    <w:rsid w:val="00DC56FD"/>
    <w:rsid w:val="00DD00DC"/>
    <w:rsid w:val="00DD1DE9"/>
    <w:rsid w:val="00DE38DF"/>
    <w:rsid w:val="00DE4CD1"/>
    <w:rsid w:val="00DF0F4E"/>
    <w:rsid w:val="00DF23F0"/>
    <w:rsid w:val="00DF5048"/>
    <w:rsid w:val="00DF643D"/>
    <w:rsid w:val="00DF6672"/>
    <w:rsid w:val="00DF7312"/>
    <w:rsid w:val="00DF7E2B"/>
    <w:rsid w:val="00E0147D"/>
    <w:rsid w:val="00E0585C"/>
    <w:rsid w:val="00E05883"/>
    <w:rsid w:val="00E06EDF"/>
    <w:rsid w:val="00E078CE"/>
    <w:rsid w:val="00E1261E"/>
    <w:rsid w:val="00E13E54"/>
    <w:rsid w:val="00E1446A"/>
    <w:rsid w:val="00E200D4"/>
    <w:rsid w:val="00E21A86"/>
    <w:rsid w:val="00E220F0"/>
    <w:rsid w:val="00E2222B"/>
    <w:rsid w:val="00E234C5"/>
    <w:rsid w:val="00E313CE"/>
    <w:rsid w:val="00E31CBF"/>
    <w:rsid w:val="00E321C0"/>
    <w:rsid w:val="00E34E99"/>
    <w:rsid w:val="00E34FF7"/>
    <w:rsid w:val="00E35904"/>
    <w:rsid w:val="00E40C7E"/>
    <w:rsid w:val="00E41A94"/>
    <w:rsid w:val="00E4246D"/>
    <w:rsid w:val="00E45735"/>
    <w:rsid w:val="00E518EA"/>
    <w:rsid w:val="00E51CF4"/>
    <w:rsid w:val="00E52844"/>
    <w:rsid w:val="00E52A89"/>
    <w:rsid w:val="00E54794"/>
    <w:rsid w:val="00E55AAE"/>
    <w:rsid w:val="00E6045B"/>
    <w:rsid w:val="00E60530"/>
    <w:rsid w:val="00E619D7"/>
    <w:rsid w:val="00E64B60"/>
    <w:rsid w:val="00E668E3"/>
    <w:rsid w:val="00E66D87"/>
    <w:rsid w:val="00E66DD5"/>
    <w:rsid w:val="00E73141"/>
    <w:rsid w:val="00E80EF1"/>
    <w:rsid w:val="00E83626"/>
    <w:rsid w:val="00E86408"/>
    <w:rsid w:val="00E87D24"/>
    <w:rsid w:val="00E91D71"/>
    <w:rsid w:val="00E92BD7"/>
    <w:rsid w:val="00E936DC"/>
    <w:rsid w:val="00E93740"/>
    <w:rsid w:val="00E946B8"/>
    <w:rsid w:val="00E962B4"/>
    <w:rsid w:val="00EA03A8"/>
    <w:rsid w:val="00EA05AD"/>
    <w:rsid w:val="00EA10BB"/>
    <w:rsid w:val="00EA3A15"/>
    <w:rsid w:val="00EA7C20"/>
    <w:rsid w:val="00EB42F5"/>
    <w:rsid w:val="00EB457C"/>
    <w:rsid w:val="00EB6D3F"/>
    <w:rsid w:val="00EB7053"/>
    <w:rsid w:val="00EB74E7"/>
    <w:rsid w:val="00EC3A98"/>
    <w:rsid w:val="00ED0993"/>
    <w:rsid w:val="00ED2569"/>
    <w:rsid w:val="00ED4FED"/>
    <w:rsid w:val="00ED563F"/>
    <w:rsid w:val="00ED6D56"/>
    <w:rsid w:val="00EE257A"/>
    <w:rsid w:val="00EE632C"/>
    <w:rsid w:val="00EF2A98"/>
    <w:rsid w:val="00EF2C0A"/>
    <w:rsid w:val="00EF753C"/>
    <w:rsid w:val="00F00BC7"/>
    <w:rsid w:val="00F0139C"/>
    <w:rsid w:val="00F043D4"/>
    <w:rsid w:val="00F046AF"/>
    <w:rsid w:val="00F0632F"/>
    <w:rsid w:val="00F15F0B"/>
    <w:rsid w:val="00F17784"/>
    <w:rsid w:val="00F17CAF"/>
    <w:rsid w:val="00F17F1A"/>
    <w:rsid w:val="00F200DB"/>
    <w:rsid w:val="00F22A19"/>
    <w:rsid w:val="00F22A4B"/>
    <w:rsid w:val="00F23FF7"/>
    <w:rsid w:val="00F272B2"/>
    <w:rsid w:val="00F3286B"/>
    <w:rsid w:val="00F34663"/>
    <w:rsid w:val="00F4071C"/>
    <w:rsid w:val="00F40864"/>
    <w:rsid w:val="00F40BD5"/>
    <w:rsid w:val="00F45FB2"/>
    <w:rsid w:val="00F50929"/>
    <w:rsid w:val="00F52995"/>
    <w:rsid w:val="00F540CA"/>
    <w:rsid w:val="00F577D6"/>
    <w:rsid w:val="00F67659"/>
    <w:rsid w:val="00F67EAA"/>
    <w:rsid w:val="00F70F45"/>
    <w:rsid w:val="00F73F07"/>
    <w:rsid w:val="00F757C0"/>
    <w:rsid w:val="00F75B63"/>
    <w:rsid w:val="00F76329"/>
    <w:rsid w:val="00F80109"/>
    <w:rsid w:val="00F8028F"/>
    <w:rsid w:val="00F8291F"/>
    <w:rsid w:val="00F8404E"/>
    <w:rsid w:val="00F925FC"/>
    <w:rsid w:val="00FA0B95"/>
    <w:rsid w:val="00FA3986"/>
    <w:rsid w:val="00FA45C6"/>
    <w:rsid w:val="00FB05B8"/>
    <w:rsid w:val="00FB1AD0"/>
    <w:rsid w:val="00FB2407"/>
    <w:rsid w:val="00FB24A4"/>
    <w:rsid w:val="00FB54CB"/>
    <w:rsid w:val="00FB7578"/>
    <w:rsid w:val="00FC01D3"/>
    <w:rsid w:val="00FC3B3D"/>
    <w:rsid w:val="00FC5D47"/>
    <w:rsid w:val="00FD43B5"/>
    <w:rsid w:val="00FD55B8"/>
    <w:rsid w:val="00FE229C"/>
    <w:rsid w:val="00FE2CD5"/>
    <w:rsid w:val="00FE5C3D"/>
    <w:rsid w:val="00FF2758"/>
    <w:rsid w:val="00FF2B2F"/>
    <w:rsid w:val="00FF419B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B88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986"/>
    <w:rPr>
      <w:rFonts w:ascii="Arial" w:hAnsi="Arial"/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ho,header odd,INDEX- PLEC"/>
    <w:basedOn w:val="Normal"/>
    <w:link w:val="CapaleraCar"/>
    <w:uiPriority w:val="99"/>
    <w:unhideWhenUsed/>
    <w:rsid w:val="00BB667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link w:val="Capalera"/>
    <w:uiPriority w:val="99"/>
    <w:rsid w:val="00BB667E"/>
    <w:rPr>
      <w:rFonts w:ascii="Arial" w:hAnsi="Arial"/>
      <w:lang w:val="ca-ES"/>
    </w:rPr>
  </w:style>
  <w:style w:type="paragraph" w:styleId="Peu">
    <w:name w:val="footer"/>
    <w:basedOn w:val="Normal"/>
    <w:link w:val="PeuCar"/>
    <w:uiPriority w:val="99"/>
    <w:unhideWhenUsed/>
    <w:rsid w:val="00BB667E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BB667E"/>
    <w:rPr>
      <w:rFonts w:ascii="Arial" w:hAnsi="Arial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B667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BB667E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E962B4"/>
    <w:pPr>
      <w:ind w:left="720"/>
      <w:contextualSpacing/>
    </w:pPr>
    <w:rPr>
      <w:rFonts w:eastAsia="Times New Roman"/>
      <w:color w:val="000000"/>
      <w:szCs w:val="20"/>
      <w:lang w:eastAsia="ca-ES"/>
    </w:rPr>
  </w:style>
  <w:style w:type="character" w:styleId="Refernciadecomentari">
    <w:name w:val="annotation reference"/>
    <w:uiPriority w:val="99"/>
    <w:semiHidden/>
    <w:unhideWhenUsed/>
    <w:rsid w:val="006B72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B727B"/>
    <w:rPr>
      <w:sz w:val="20"/>
      <w:szCs w:val="20"/>
    </w:rPr>
  </w:style>
  <w:style w:type="character" w:customStyle="1" w:styleId="TextdecomentariCar">
    <w:name w:val="Text de comentari Car"/>
    <w:link w:val="Textdecomentari"/>
    <w:uiPriority w:val="99"/>
    <w:semiHidden/>
    <w:rsid w:val="006B727B"/>
    <w:rPr>
      <w:rFonts w:ascii="Arial" w:hAnsi="Arial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B727B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6B727B"/>
    <w:rPr>
      <w:rFonts w:ascii="Arial" w:hAnsi="Arial"/>
      <w:b/>
      <w:bCs/>
      <w:lang w:eastAsia="en-US"/>
    </w:rPr>
  </w:style>
  <w:style w:type="paragraph" w:styleId="Textdenotaapeudepgina">
    <w:name w:val="footnote text"/>
    <w:basedOn w:val="Normal"/>
    <w:link w:val="TextdenotaapeudepginaCar"/>
    <w:rsid w:val="009215C1"/>
    <w:rPr>
      <w:rFonts w:eastAsia="Times"/>
      <w:sz w:val="20"/>
      <w:szCs w:val="20"/>
      <w:lang w:eastAsia="es-ES"/>
    </w:rPr>
  </w:style>
  <w:style w:type="character" w:customStyle="1" w:styleId="TextdenotaapeudepginaCar">
    <w:name w:val="Text de nota a peu de pàgina Car"/>
    <w:link w:val="Textdenotaapeudepgina"/>
    <w:rsid w:val="009215C1"/>
    <w:rPr>
      <w:rFonts w:ascii="Arial" w:eastAsia="Times" w:hAnsi="Arial"/>
      <w:lang w:eastAsia="es-ES"/>
    </w:rPr>
  </w:style>
  <w:style w:type="character" w:styleId="Refernciadenotaapeudepgina">
    <w:name w:val="footnote reference"/>
    <w:rsid w:val="009215C1"/>
    <w:rPr>
      <w:vertAlign w:val="superscript"/>
    </w:rPr>
  </w:style>
  <w:style w:type="paragraph" w:customStyle="1" w:styleId="Default">
    <w:name w:val="Default"/>
    <w:rsid w:val="008E475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3E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character" w:customStyle="1" w:styleId="PargrafdellistaCar">
    <w:name w:val="Paràgraf de llista Car"/>
    <w:aliases w:val="Lista sin Numerar Car"/>
    <w:link w:val="Pargrafdellista"/>
    <w:uiPriority w:val="34"/>
    <w:rsid w:val="00886387"/>
    <w:rPr>
      <w:rFonts w:ascii="Arial" w:eastAsia="Times New Roman" w:hAnsi="Arial"/>
      <w:color w:val="000000"/>
      <w:sz w:val="22"/>
    </w:rPr>
  </w:style>
  <w:style w:type="table" w:styleId="Taulaambquadrcula">
    <w:name w:val="Table Grid"/>
    <w:basedOn w:val="Taulanormal"/>
    <w:uiPriority w:val="39"/>
    <w:rsid w:val="002E48A9"/>
    <w:rPr>
      <w:rFonts w:ascii="Times New Roman" w:eastAsia="Times New Roman" w:hAnsi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7F440D"/>
    <w:rPr>
      <w:color w:val="0000FF"/>
      <w:u w:val="single"/>
    </w:rPr>
  </w:style>
  <w:style w:type="character" w:styleId="Enllavisitat">
    <w:name w:val="FollowedHyperlink"/>
    <w:uiPriority w:val="99"/>
    <w:semiHidden/>
    <w:unhideWhenUsed/>
    <w:rsid w:val="007D29C5"/>
    <w:rPr>
      <w:color w:val="800080"/>
      <w:u w:val="single"/>
    </w:rPr>
  </w:style>
  <w:style w:type="table" w:styleId="Taulaambquadrcula1claramfasi2">
    <w:name w:val="Grid Table 1 Light Accent 2"/>
    <w:basedOn w:val="Taulanormal"/>
    <w:uiPriority w:val="46"/>
    <w:rsid w:val="00A258B8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enseespaiat">
    <w:name w:val="No Spacing"/>
    <w:uiPriority w:val="1"/>
    <w:qFormat/>
    <w:rsid w:val="00661426"/>
    <w:rPr>
      <w:sz w:val="22"/>
      <w:szCs w:val="22"/>
      <w:lang w:val="es-ES" w:eastAsia="en-US"/>
    </w:rPr>
  </w:style>
  <w:style w:type="paragraph" w:customStyle="1" w:styleId="parrafo">
    <w:name w:val="parrafo"/>
    <w:basedOn w:val="Normal"/>
    <w:rsid w:val="006D5AA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paragraph" w:styleId="Revisi">
    <w:name w:val="Revision"/>
    <w:hidden/>
    <w:uiPriority w:val="99"/>
    <w:semiHidden/>
    <w:rsid w:val="000179FA"/>
    <w:rPr>
      <w:rFonts w:ascii="Arial" w:hAnsi="Arial"/>
      <w:sz w:val="22"/>
      <w:szCs w:val="22"/>
      <w:lang w:eastAsia="en-US"/>
    </w:rPr>
  </w:style>
  <w:style w:type="paragraph" w:styleId="Textindependent3">
    <w:name w:val="Body Text 3"/>
    <w:basedOn w:val="Normal"/>
    <w:link w:val="Textindependent3Car"/>
    <w:rsid w:val="00553D09"/>
    <w:pPr>
      <w:jc w:val="both"/>
    </w:pPr>
    <w:rPr>
      <w:rFonts w:eastAsia="Times New Roman"/>
      <w:b/>
      <w:bCs/>
      <w:szCs w:val="20"/>
      <w:lang w:eastAsia="es-ES"/>
    </w:rPr>
  </w:style>
  <w:style w:type="character" w:customStyle="1" w:styleId="Textindependent3Car">
    <w:name w:val="Text independent 3 Car"/>
    <w:link w:val="Textindependent3"/>
    <w:rsid w:val="00553D09"/>
    <w:rPr>
      <w:rFonts w:ascii="Arial" w:eastAsia="Times New Roman" w:hAnsi="Arial"/>
      <w:b/>
      <w:bCs/>
      <w:sz w:val="22"/>
      <w:lang w:eastAsia="es-ES"/>
    </w:rPr>
  </w:style>
  <w:style w:type="character" w:customStyle="1" w:styleId="Mencinsinresolver1">
    <w:name w:val="Mención sin resolver1"/>
    <w:basedOn w:val="Tipusdelletraperdefectedelpargraf"/>
    <w:uiPriority w:val="99"/>
    <w:semiHidden/>
    <w:unhideWhenUsed/>
    <w:rsid w:val="00CD0729"/>
    <w:rPr>
      <w:color w:val="605E5C"/>
      <w:shd w:val="clear" w:color="auto" w:fill="E1DFDD"/>
    </w:rPr>
  </w:style>
  <w:style w:type="character" w:customStyle="1" w:styleId="UnresolvedMention">
    <w:name w:val="Unresolved Mention"/>
    <w:basedOn w:val="Tipusdelletraperdefectedelpargraf"/>
    <w:uiPriority w:val="99"/>
    <w:semiHidden/>
    <w:unhideWhenUsed/>
    <w:rsid w:val="00A85EA2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EE257A"/>
    <w:pPr>
      <w:widowControl w:val="0"/>
      <w:autoSpaceDE w:val="0"/>
      <w:autoSpaceDN w:val="0"/>
    </w:pPr>
    <w:rPr>
      <w:rFonts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t@gencat.ca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pt@gencat.cat" TargetMode="External"/><Relationship Id="rId17" Type="http://schemas.openxmlformats.org/officeDocument/2006/relationships/hyperlink" Target="https://espd.eop.bg/espd-web/filter?lang=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tractacio.gencat.cat/web/.content/inici/tramits-serveis/document/document-europeu-unic-contractacio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t@gencat.ca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io\Downloads\dserveis_inf_tcm344-30987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3B890A4E49E4EB55509E7E6DF96AF" ma:contentTypeVersion="15" ma:contentTypeDescription="Crea un document nou" ma:contentTypeScope="" ma:versionID="a5fad9e0d602e23d1b8ab1ac6706df59">
  <xsd:schema xmlns:xsd="http://www.w3.org/2001/XMLSchema" xmlns:xs="http://www.w3.org/2001/XMLSchema" xmlns:p="http://schemas.microsoft.com/office/2006/metadata/properties" xmlns:ns2="cc695669-8e1c-4aa0-9216-85756756c498" xmlns:ns3="481c9b79-54a2-4846-9a72-8e408faf7066" targetNamespace="http://schemas.microsoft.com/office/2006/metadata/properties" ma:root="true" ma:fieldsID="f5d991cfdd3a5b3ee2cef25f311c7831" ns2:_="" ns3:_="">
    <xsd:import namespace="cc695669-8e1c-4aa0-9216-85756756c498"/>
    <xsd:import namespace="481c9b79-54a2-4846-9a72-8e408faf706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95669-8e1c-4aa0-9216-85756756c49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f807916c-61a9-4730-8a22-3b71ea310129}" ma:internalName="TaxCatchAll" ma:showField="CatchAllData" ma:web="cc695669-8e1c-4aa0-9216-85756756c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c9b79-54a2-4846-9a72-8e408faf70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1c9b79-54a2-4846-9a72-8e408faf7066">
      <Terms xmlns="http://schemas.microsoft.com/office/infopath/2007/PartnerControls"/>
    </lcf76f155ced4ddcb4097134ff3c332f>
    <TaxCatchAll xmlns="cc695669-8e1c-4aa0-9216-85756756c498" xsi:nil="true"/>
    <_dlc_DocId xmlns="cc695669-8e1c-4aa0-9216-85756756c498">5HCPP52N6F6F-2006854220-10813</_dlc_DocId>
    <_dlc_DocIdUrl xmlns="cc695669-8e1c-4aa0-9216-85756756c498">
      <Url>https://gencat.sharepoint.com/sites/318005/_layouts/15/DocIdRedir.aspx?ID=5HCPP52N6F6F-2006854220-10813</Url>
      <Description>5HCPP52N6F6F-2006854220-10813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D787E-34D4-4AA1-9C6B-1A89FFCA9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F2425A-54F3-4FE2-A7F1-FF64E48EA2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413AF1-67A0-43E0-BFAB-11DD169FB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95669-8e1c-4aa0-9216-85756756c498"/>
    <ds:schemaRef ds:uri="481c9b79-54a2-4846-9a72-8e408faf7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246EA7-C248-4DB3-8CCE-999C8A040457}">
  <ds:schemaRefs>
    <ds:schemaRef ds:uri="http://purl.org/dc/elements/1.1/"/>
    <ds:schemaRef ds:uri="http://schemas.microsoft.com/office/2006/metadata/properties"/>
    <ds:schemaRef ds:uri="http://purl.org/dc/terms/"/>
    <ds:schemaRef ds:uri="cc695669-8e1c-4aa0-9216-85756756c498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81c9b79-54a2-4846-9a72-8e408faf7066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49BA460-3743-4E15-8900-C351D3C3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dserveis_inf_tcm344-309876</Template>
  <TotalTime>0</TotalTime>
  <Pages>21</Pages>
  <Words>6706</Words>
  <Characters>38225</Characters>
  <Application>Microsoft Office Word</Application>
  <DocSecurity>0</DocSecurity>
  <Lines>318</Lines>
  <Paragraphs>89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44842</CharactersWithSpaces>
  <SharedDoc>false</SharedDoc>
  <HLinks>
    <vt:vector size="24" baseType="variant">
      <vt:variant>
        <vt:i4>2818156</vt:i4>
      </vt:variant>
      <vt:variant>
        <vt:i4>3</vt:i4>
      </vt:variant>
      <vt:variant>
        <vt:i4>0</vt:i4>
      </vt:variant>
      <vt:variant>
        <vt:i4>5</vt:i4>
      </vt:variant>
      <vt:variant>
        <vt:lpwstr>https://contractacio.gencat.cat/web/.content/inici/tramits-serveis/document/document-europeu-unic-contractacio.pdf</vt:lpwstr>
      </vt:variant>
      <vt:variant>
        <vt:lpwstr/>
      </vt:variant>
      <vt:variant>
        <vt:i4>2162753</vt:i4>
      </vt:variant>
      <vt:variant>
        <vt:i4>0</vt:i4>
      </vt:variant>
      <vt:variant>
        <vt:i4>0</vt:i4>
      </vt:variant>
      <vt:variant>
        <vt:i4>5</vt:i4>
      </vt:variant>
      <vt:variant>
        <vt:lpwstr>mailto:regiminterior.exi@gencat.cat</vt:lpwstr>
      </vt:variant>
      <vt:variant>
        <vt:lpwstr/>
      </vt:variant>
      <vt:variant>
        <vt:i4>851977</vt:i4>
      </vt:variant>
      <vt:variant>
        <vt:i4>3</vt:i4>
      </vt:variant>
      <vt:variant>
        <vt:i4>0</vt:i4>
      </vt:variant>
      <vt:variant>
        <vt:i4>5</vt:i4>
      </vt:variant>
      <vt:variant>
        <vt:lpwstr>https://www.avalesyfianzas.com/aval-para-austria/</vt:lpwstr>
      </vt:variant>
      <vt:variant>
        <vt:lpwstr/>
      </vt:variant>
      <vt:variant>
        <vt:i4>327757</vt:i4>
      </vt:variant>
      <vt:variant>
        <vt:i4>0</vt:i4>
      </vt:variant>
      <vt:variant>
        <vt:i4>0</vt:i4>
      </vt:variant>
      <vt:variant>
        <vt:i4>5</vt:i4>
      </vt:variant>
      <vt:variant>
        <vt:lpwstr>https://www.advantageaustria.org/international/zentral/business-guide-oesterreich/exportieren-nach-oesterreich/konditionen1.es.html</vt:lpwstr>
      </vt:variant>
      <vt:variant>
        <vt:lpwstr>content=p2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inf</cp:keywords>
  <cp:lastModifiedBy/>
  <cp:revision>1</cp:revision>
  <dcterms:created xsi:type="dcterms:W3CDTF">2024-02-07T13:25:00Z</dcterms:created>
  <dcterms:modified xsi:type="dcterms:W3CDTF">2024-02-07T13:25:00Z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0x0101004173B890A4E49E4EB55509E7E6DF96AF</vt:lpwstr>
  </property>
  <property fmtid="{D5CDD505-2E9C-101B-9397-08002B2CF9AE}" pid="3" name="Order">
    <vt:r8>8700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ItemGuid">
    <vt:lpwstr>243eb4f1-0047-41fd-b48a-44f7f15e1ecf</vt:lpwstr>
  </property>
  <property fmtid="{D5CDD505-2E9C-101B-9397-08002B2CF9AE}" pid="8" name="MediaServiceImageTags">
    <vt:lpwstr/>
  </property>
</Properties>
</file>