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E25595" w14:paraId="61B945A7" w14:textId="64EAC94C" w:rsidTr="00792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6F22DCD4" w:rsidR="00842366" w:rsidRPr="005272D6" w:rsidRDefault="00E454F7">
            <w:pPr>
              <w:rPr>
                <w:b w:val="0"/>
                <w:bCs w:val="0"/>
                <w:lang w:val="es-ES"/>
              </w:rPr>
            </w:pPr>
            <w:r w:rsidRPr="005272D6">
              <w:rPr>
                <w:lang w:val="es-ES"/>
              </w:rPr>
              <w:t>Lote</w:t>
            </w:r>
          </w:p>
        </w:tc>
        <w:tc>
          <w:tcPr>
            <w:tcW w:w="2425" w:type="pct"/>
          </w:tcPr>
          <w:p w14:paraId="5456077F" w14:textId="318A3C44" w:rsidR="00842366" w:rsidRPr="005272D6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s-ES"/>
              </w:rPr>
            </w:pPr>
            <w:r w:rsidRPr="005272D6">
              <w:rPr>
                <w:lang w:val="es-ES"/>
              </w:rPr>
              <w:t>Descripció</w:t>
            </w:r>
            <w:r w:rsidR="00E454F7" w:rsidRPr="005272D6">
              <w:rPr>
                <w:lang w:val="es-ES"/>
              </w:rPr>
              <w:t>n</w:t>
            </w:r>
          </w:p>
        </w:tc>
        <w:tc>
          <w:tcPr>
            <w:tcW w:w="1666" w:type="pct"/>
          </w:tcPr>
          <w:p w14:paraId="1E395E19" w14:textId="08214EBB" w:rsidR="00842366" w:rsidRPr="005272D6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s-ES"/>
              </w:rPr>
            </w:pPr>
            <w:r w:rsidRPr="005272D6">
              <w:rPr>
                <w:lang w:val="es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es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es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5272D6" w14:paraId="799149A5" w14:textId="19DBB7BB" w:rsidTr="00792294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es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612608" w:rsidRDefault="00842366" w:rsidP="002F601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es-ES"/>
                          </w:rPr>
                        </w:pPr>
                        <w:r w:rsidRPr="00612608">
                          <w:rPr>
                            <w:b w:val="0"/>
                            <w:bCs w:val="0"/>
                            <w:sz w:val="20"/>
                            <w:szCs w:val="20"/>
                            <w:lang w:val="es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es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612608" w:rsidRDefault="00B910E0" w:rsidP="002F601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es-ES"/>
                          </w:rPr>
                        </w:pPr>
                        <w:r w:rsidRPr="00612608">
                          <w:rPr>
                            <w:sz w:val="20"/>
                            <w:szCs w:val="20"/>
                            <w:lang w:val="es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612608" w:rsidRDefault="00875113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es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es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612608">
                          <w:rPr>
                            <w:sz w:val="20"/>
                            <w:szCs w:val="20"/>
                            <w:lang w:val="es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05EF644D" w:rsidR="002755DD" w:rsidRPr="00E25595" w:rsidRDefault="00E454F7" w:rsidP="00F54977">
      <w:pPr>
        <w:tabs>
          <w:tab w:val="right" w:leader="dot" w:pos="12900"/>
        </w:tabs>
        <w:rPr>
          <w:lang w:val="es-ES"/>
        </w:rPr>
      </w:pPr>
      <w:r w:rsidRPr="009A6276">
        <w:rPr>
          <w:b/>
          <w:bCs/>
          <w:lang w:val="es-ES"/>
        </w:rPr>
        <w:t>Total procedimiento</w:t>
      </w:r>
      <w:r w:rsidR="00C50437">
        <w:rPr>
          <w:b/>
          <w:bCs/>
          <w:lang w:val="es-ES"/>
        </w:rPr>
        <w:t xml:space="preserve"> sin IVA </w:t>
      </w:r>
      <w:r w:rsidRPr="009A6276">
        <w:rPr>
          <w:b/>
          <w:bCs/>
          <w:lang w:val="es-ES"/>
        </w:rPr>
        <w:tab/>
      </w:r>
      <w:sdt>
        <w:sdtPr>
          <w:rPr>
            <w:b/>
            <w:bCs/>
            <w:lang w:val="es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>
            <w:rPr>
              <w:b/>
              <w:bCs/>
              <w:lang w:val="es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es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es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042D93BD" w:rsidR="00F308CE" w:rsidRDefault="00F54977" w:rsidP="00F308CE">
              <w:pPr>
                <w:pStyle w:val="Ttulo2"/>
                <w:rPr>
                  <w:b/>
                  <w:bCs/>
                  <w:lang w:val="es-ES"/>
                </w:rPr>
              </w:pPr>
              <w:r>
                <w:rPr>
                  <w:b/>
                  <w:bCs/>
                  <w:lang w:val="es-ES"/>
                </w:rPr>
                <w:br w:type="page"/>
              </w:r>
              <w:r w:rsidR="00F308CE">
                <w:rPr>
                  <w:b/>
                  <w:bCs/>
                  <w:lang w:val="es-ES"/>
                </w:rPr>
                <w:lastRenderedPageBreak/>
                <w:t>Lote:</w:t>
              </w:r>
              <w:r w:rsidR="00F308CE">
                <w:rPr>
                  <w:b/>
                  <w:bCs/>
                  <w:lang w:val="es-ES"/>
                </w:rPr>
                <w:tab/>
              </w:r>
              <w:sdt>
                <w:sdtPr>
                  <w:rPr>
                    <w:b/>
                    <w:bCs/>
                    <w:lang w:val="es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>
                    <w:rPr>
                      <w:b/>
                      <w:bCs/>
                      <w:lang w:val="es-ES"/>
                    </w:rPr>
                    <w:t>%BATCHID%</w:t>
                  </w:r>
                </w:sdtContent>
              </w:sdt>
              <w:r w:rsidR="00F308CE">
                <w:rPr>
                  <w:b/>
                  <w:bCs/>
                  <w:lang w:val="es-ES"/>
                </w:rPr>
                <w:t xml:space="preserve"> - </w:t>
              </w:r>
              <w:sdt>
                <w:sdtPr>
                  <w:rPr>
                    <w:b/>
                    <w:bCs/>
                    <w:lang w:val="es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>
                    <w:rPr>
                      <w:b/>
                      <w:bCs/>
                      <w:lang w:val="es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57" w:type="pct"/>
                <w:tblLook w:val="04A0" w:firstRow="1" w:lastRow="0" w:firstColumn="1" w:lastColumn="0" w:noHBand="0" w:noVBand="1"/>
              </w:tblPr>
              <w:tblGrid>
                <w:gridCol w:w="2356"/>
                <w:gridCol w:w="8843"/>
                <w:gridCol w:w="1909"/>
              </w:tblGrid>
              <w:tr w:rsidR="00827883" w:rsidRPr="00E25595" w14:paraId="14EAD896" w14:textId="77777777" w:rsidTr="005B6376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899" w:type="pct"/>
                  </w:tcPr>
                  <w:p w14:paraId="2CF240A7" w14:textId="4098256C" w:rsidR="00827883" w:rsidRPr="005272D6" w:rsidRDefault="0068563F" w:rsidP="00A55D93">
                    <w:pPr>
                      <w:rPr>
                        <w:b w:val="0"/>
                        <w:bCs w:val="0"/>
                        <w:lang w:val="es-ES"/>
                      </w:rPr>
                    </w:pPr>
                    <w:r>
                      <w:rPr>
                        <w:lang w:val="es-ES"/>
                      </w:rPr>
                      <w:t>Art</w:t>
                    </w:r>
                    <w:r w:rsidR="006B42DA">
                      <w:rPr>
                        <w:lang w:val="es-ES"/>
                      </w:rPr>
                      <w:t>í</w:t>
                    </w:r>
                    <w:r>
                      <w:rPr>
                        <w:lang w:val="es-ES"/>
                      </w:rPr>
                      <w:t>culo</w:t>
                    </w:r>
                  </w:p>
                </w:tc>
                <w:tc>
                  <w:tcPr>
                    <w:tcW w:w="3373" w:type="pct"/>
                  </w:tcPr>
                  <w:p w14:paraId="64A71F62" w14:textId="5DA27B0B" w:rsidR="00827883" w:rsidRPr="005272D6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es-ES"/>
                      </w:rPr>
                    </w:pPr>
                    <w:r>
                      <w:rPr>
                        <w:lang w:val="es-ES"/>
                      </w:rPr>
                      <w:t>Características</w:t>
                    </w:r>
                  </w:p>
                </w:tc>
                <w:tc>
                  <w:tcPr>
                    <w:tcW w:w="728" w:type="pct"/>
                  </w:tcPr>
                  <w:p w14:paraId="7A6BCED6" w14:textId="1FD61841" w:rsidR="00827883" w:rsidRPr="005272D6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es-ES"/>
                      </w:rPr>
                    </w:pPr>
                    <w:r>
                      <w:rPr>
                        <w:lang w:val="es-ES"/>
                      </w:rPr>
                      <w:t>Unidades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es-ES"/>
                  </w:rPr>
                  <w:id w:val="-99564797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es-ES"/>
                      </w:rPr>
                      <w:id w:val="2121256473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C95EC1" w:rsidRPr="00E25595" w14:paraId="0C86EF1A" w14:textId="77777777" w:rsidTr="005B637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es-ES"/>
                            </w:rPr>
                            <w:id w:val="1703590487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899" w:type="pct"/>
                              </w:tcPr>
                              <w:p w14:paraId="7FA74128" w14:textId="69D0BED9" w:rsidR="00C95EC1" w:rsidRDefault="00C95EC1" w:rsidP="002F6019">
                                <w:pPr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373" w:type="pct"/>
                          </w:tcPr>
                          <w:sdt>
                            <w:sdtPr>
                              <w:rPr>
                                <w:lang w:val="es-ES"/>
                              </w:rPr>
                              <w:id w:val="-1312639392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030A43E9" w14:textId="77777777" w:rsidR="00C95EC1" w:rsidRDefault="00C95EC1" w:rsidP="002F601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es-ES"/>
                              </w:rPr>
                              <w:id w:val="-1336297656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4E7B90F1" w14:textId="7CF88916" w:rsidR="00C95EC1" w:rsidRDefault="00C95EC1" w:rsidP="002F601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537353670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728" w:type="pct"/>
                              </w:tcPr>
                              <w:p w14:paraId="75745FAA" w14:textId="6B0B14D7" w:rsidR="00C95EC1" w:rsidRDefault="00C95EC1" w:rsidP="002F601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636123DE" w:rsidR="000800E5" w:rsidRPr="00632D3B" w:rsidRDefault="00F702AE" w:rsidP="00F54977">
              <w:pPr>
                <w:tabs>
                  <w:tab w:val="right" w:leader="dot" w:pos="12900"/>
                </w:tabs>
                <w:rPr>
                  <w:b/>
                  <w:bCs/>
                  <w:lang w:val="es-ES"/>
                </w:rPr>
              </w:pPr>
              <w:r>
                <w:rPr>
                  <w:b/>
                  <w:bCs/>
                  <w:lang w:val="es-ES"/>
                </w:rPr>
                <w:t xml:space="preserve">Total lote </w:t>
              </w:r>
              <w:r w:rsidR="00C50437">
                <w:rPr>
                  <w:b/>
                  <w:bCs/>
                  <w:lang w:val="es-ES"/>
                </w:rPr>
                <w:t xml:space="preserve">sin IVA </w:t>
              </w:r>
              <w:r>
                <w:rPr>
                  <w:b/>
                  <w:bCs/>
                  <w:lang w:val="es-ES"/>
                </w:rPr>
                <w:t>en euros</w:t>
              </w:r>
              <w:r>
                <w:rPr>
                  <w:b/>
                  <w:bCs/>
                  <w:lang w:val="es-ES"/>
                </w:rPr>
                <w:tab/>
              </w:r>
              <w:sdt>
                <w:sdtPr>
                  <w:rPr>
                    <w:b/>
                    <w:bCs/>
                    <w:lang w:val="es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>
                    <w:rPr>
                      <w:b/>
                      <w:bCs/>
                      <w:lang w:val="es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632D3B" w:rsidSect="00CB2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3C56C" w14:textId="77777777" w:rsidR="00875113" w:rsidRDefault="00875113" w:rsidP="00A81E4A">
      <w:pPr>
        <w:spacing w:after="0" w:line="240" w:lineRule="auto"/>
      </w:pPr>
      <w:r>
        <w:separator/>
      </w:r>
    </w:p>
  </w:endnote>
  <w:endnote w:type="continuationSeparator" w:id="0">
    <w:p w14:paraId="4A1C033A" w14:textId="77777777" w:rsidR="00875113" w:rsidRDefault="00875113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774B" w14:textId="77777777" w:rsidR="002F6019" w:rsidRDefault="002F60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558AA" w14:textId="77777777" w:rsidR="002F6019" w:rsidRDefault="002F60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86C86" w14:textId="77777777" w:rsidR="002F6019" w:rsidRDefault="002F60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7C7BB" w14:textId="77777777" w:rsidR="00875113" w:rsidRDefault="00875113" w:rsidP="00A81E4A">
      <w:pPr>
        <w:spacing w:after="0" w:line="240" w:lineRule="auto"/>
      </w:pPr>
      <w:r>
        <w:separator/>
      </w:r>
    </w:p>
  </w:footnote>
  <w:footnote w:type="continuationSeparator" w:id="0">
    <w:p w14:paraId="3B5631D3" w14:textId="77777777" w:rsidR="00875113" w:rsidRDefault="00875113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230BD" w14:textId="77777777" w:rsidR="002F6019" w:rsidRDefault="002F60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FF372" w14:textId="6A740025" w:rsidR="002E2255" w:rsidRPr="00150DD1" w:rsidRDefault="00951FD6" w:rsidP="002E2255">
    <w:pPr>
      <w:pStyle w:val="Encabezado"/>
      <w:jc w:val="right"/>
      <w:rPr>
        <w:lang w:val="es-ES"/>
      </w:rPr>
    </w:pPr>
    <w:r>
      <w:fldChar w:fldCharType="begin"/>
    </w:r>
    <w:r>
      <w:rPr>
        <w:lang w:val="es-ES"/>
      </w:rPr>
      <w:instrText xml:space="preserve"> TIME  \@ "d' 'MMMM' 'yyyy"  \* MERGEFORMAT </w:instrText>
    </w:r>
    <w:r>
      <w:fldChar w:fldCharType="separate"/>
    </w:r>
    <w:r w:rsidR="002F6019">
      <w:rPr>
        <w:noProof/>
        <w:lang w:val="es-ES"/>
      </w:rPr>
      <w:t>25 octubre 2023</w:t>
    </w:r>
    <w:r>
      <w:fldChar w:fldCharType="end"/>
    </w:r>
  </w:p>
  <w:p w14:paraId="279BA358" w14:textId="53F25EDD" w:rsidR="002E2255" w:rsidRPr="00DB5FAF" w:rsidRDefault="006D118E" w:rsidP="008D0739">
    <w:pPr>
      <w:pStyle w:val="Encabezado"/>
      <w:tabs>
        <w:tab w:val="clear" w:pos="9360"/>
        <w:tab w:val="left" w:pos="10065"/>
        <w:tab w:val="right" w:pos="11340"/>
      </w:tabs>
      <w:jc w:val="right"/>
      <w:rPr>
        <w:lang w:val="es-ES"/>
      </w:rPr>
    </w:pPr>
    <w:r w:rsidRPr="00DB5FAF">
      <w:rPr>
        <w:lang w:val="es-ES"/>
      </w:rPr>
      <w:t>Página</w:t>
    </w:r>
    <w:r w:rsidR="0086603B">
      <w:rPr>
        <w:lang w:val="es-ES"/>
      </w:rPr>
      <w:t xml:space="preserve">   </w:t>
    </w:r>
    <w:r w:rsidR="008D0739" w:rsidRPr="008D0739">
      <w:rPr>
        <w:lang w:val="es-ES"/>
      </w:rPr>
      <w:fldChar w:fldCharType="begin"/>
    </w:r>
    <w:r w:rsidR="008D0739" w:rsidRPr="008D0739">
      <w:rPr>
        <w:lang w:val="es-ES"/>
      </w:rPr>
      <w:instrText>PAGE   \* MERGEFORMAT</w:instrText>
    </w:r>
    <w:r w:rsidR="008D0739" w:rsidRPr="008D0739">
      <w:rPr>
        <w:lang w:val="es-ES"/>
      </w:rPr>
      <w:fldChar w:fldCharType="separate"/>
    </w:r>
    <w:r w:rsidR="002F6019">
      <w:rPr>
        <w:noProof/>
        <w:lang w:val="es-ES"/>
      </w:rPr>
      <w:t>1</w:t>
    </w:r>
    <w:r w:rsidR="008D0739" w:rsidRPr="008D0739">
      <w:rPr>
        <w:lang w:val="es-ES"/>
      </w:rPr>
      <w:fldChar w:fldCharType="end"/>
    </w:r>
  </w:p>
  <w:p w14:paraId="6DE01E1C" w14:textId="3615259A" w:rsidR="002E2255" w:rsidRPr="00150DD1" w:rsidRDefault="002F6019">
    <w:pPr>
      <w:pStyle w:val="Encabezado"/>
      <w:rPr>
        <w:lang w:val="es-ES"/>
      </w:rPr>
    </w:pPr>
    <w:bookmarkStart w:id="0" w:name="_GoBack"/>
    <w:r>
      <w:rPr>
        <w:noProof/>
        <w:lang w:val="ca-ES" w:eastAsia="ca-ES"/>
      </w:rPr>
      <w:drawing>
        <wp:inline distT="0" distB="0" distL="0" distR="0" wp14:anchorId="64505558" wp14:editId="78E6FDFC">
          <wp:extent cx="1950720" cy="46482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  <w:p w14:paraId="647F8943" w14:textId="77777777" w:rsidR="00A307C9" w:rsidRPr="00C65601" w:rsidRDefault="00A307C9" w:rsidP="00453524">
    <w:pPr>
      <w:pStyle w:val="Ttulo1"/>
      <w:rPr>
        <w:b/>
        <w:bCs/>
        <w:lang w:val="es-ES"/>
      </w:rPr>
    </w:pPr>
    <w:r w:rsidRPr="00C65601">
      <w:rPr>
        <w:b/>
        <w:bCs/>
        <w:lang w:val="es-ES"/>
      </w:rPr>
      <w:t>Características técnicas</w:t>
    </w:r>
  </w:p>
  <w:p w14:paraId="0BC1B013" w14:textId="39F45980" w:rsidR="00A307C9" w:rsidRDefault="00A307C9" w:rsidP="00453524">
    <w:pPr>
      <w:pStyle w:val="Ttulo2"/>
      <w:rPr>
        <w:b/>
        <w:bCs/>
        <w:lang w:val="es-ES"/>
      </w:rPr>
    </w:pPr>
    <w:r w:rsidRPr="00C65601">
      <w:rPr>
        <w:b/>
        <w:bCs/>
        <w:lang w:val="es-ES"/>
      </w:rPr>
      <w:t xml:space="preserve">Procedimiento </w:t>
    </w:r>
    <w:r>
      <w:rPr>
        <w:b/>
        <w:bCs/>
        <w:lang w:val="es-ES"/>
      </w:rPr>
      <w:t>núm.</w:t>
    </w:r>
    <w:r w:rsidRPr="00C65601">
      <w:rPr>
        <w:b/>
        <w:bCs/>
        <w:lang w:val="es-ES"/>
      </w:rPr>
      <w:t xml:space="preserve"> </w:t>
    </w:r>
    <w:sdt>
      <w:sdtPr>
        <w:rPr>
          <w:b/>
          <w:bCs/>
          <w:lang w:val="es-ES"/>
        </w:rPr>
        <w:id w:val="-1055697036"/>
        <w:lock w:val="contentLocked"/>
        <w:placeholder>
          <w:docPart w:val="CF436573ABB54EAA92F854C524D69547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C65601">
          <w:rPr>
            <w:b/>
            <w:bCs/>
            <w:lang w:val="es-ES"/>
          </w:rPr>
          <w:t>%RECORD_ID%</w:t>
        </w:r>
      </w:sdtContent>
    </w:sdt>
    <w:r w:rsidRPr="00C65601">
      <w:rPr>
        <w:b/>
        <w:bCs/>
        <w:lang w:val="es-ES"/>
      </w:rPr>
      <w:t xml:space="preserve"> </w:t>
    </w:r>
    <w:sdt>
      <w:sdtPr>
        <w:rPr>
          <w:b/>
          <w:bCs/>
          <w:lang w:val="es-ES"/>
        </w:rPr>
        <w:id w:val="1563374616"/>
        <w:lock w:val="contentLocked"/>
        <w:placeholder>
          <w:docPart w:val="CF436573ABB54EAA92F854C524D69547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C65601">
          <w:rPr>
            <w:b/>
            <w:bCs/>
            <w:lang w:val="es-ES"/>
          </w:rPr>
          <w:t>%DESCR%</w:t>
        </w:r>
      </w:sdtContent>
    </w:sdt>
  </w:p>
  <w:p w14:paraId="6E1A5F6F" w14:textId="77777777" w:rsidR="00150DD1" w:rsidRPr="00150DD1" w:rsidRDefault="00150DD1" w:rsidP="00150DD1">
    <w:pPr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5D8E" w14:textId="77777777" w:rsidR="002F6019" w:rsidRDefault="002F601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C99"/>
    <w:rsid w:val="00043272"/>
    <w:rsid w:val="000632B3"/>
    <w:rsid w:val="000800E5"/>
    <w:rsid w:val="000A25A9"/>
    <w:rsid w:val="000A7197"/>
    <w:rsid w:val="000B1992"/>
    <w:rsid w:val="000D15FA"/>
    <w:rsid w:val="000D3DCC"/>
    <w:rsid w:val="000F1883"/>
    <w:rsid w:val="000F4A66"/>
    <w:rsid w:val="000F5E97"/>
    <w:rsid w:val="00101270"/>
    <w:rsid w:val="0013355C"/>
    <w:rsid w:val="00134CCC"/>
    <w:rsid w:val="00137DB4"/>
    <w:rsid w:val="00150DD1"/>
    <w:rsid w:val="001549CE"/>
    <w:rsid w:val="00160FA8"/>
    <w:rsid w:val="00171B8A"/>
    <w:rsid w:val="001956DF"/>
    <w:rsid w:val="001A08F3"/>
    <w:rsid w:val="001C3BF1"/>
    <w:rsid w:val="001D02F7"/>
    <w:rsid w:val="001D33D6"/>
    <w:rsid w:val="001E6FE6"/>
    <w:rsid w:val="001F65C6"/>
    <w:rsid w:val="0020703C"/>
    <w:rsid w:val="0023135D"/>
    <w:rsid w:val="002453F3"/>
    <w:rsid w:val="002755DD"/>
    <w:rsid w:val="002A2703"/>
    <w:rsid w:val="002A34E8"/>
    <w:rsid w:val="002E2255"/>
    <w:rsid w:val="002F6019"/>
    <w:rsid w:val="003034B2"/>
    <w:rsid w:val="00320471"/>
    <w:rsid w:val="00326AAC"/>
    <w:rsid w:val="0033581C"/>
    <w:rsid w:val="00350189"/>
    <w:rsid w:val="0035211F"/>
    <w:rsid w:val="0036739B"/>
    <w:rsid w:val="003726C7"/>
    <w:rsid w:val="003B6BF4"/>
    <w:rsid w:val="003C3F55"/>
    <w:rsid w:val="003D1921"/>
    <w:rsid w:val="003D3F6B"/>
    <w:rsid w:val="00437899"/>
    <w:rsid w:val="004437F3"/>
    <w:rsid w:val="00462150"/>
    <w:rsid w:val="00476F0B"/>
    <w:rsid w:val="004C2304"/>
    <w:rsid w:val="004C5A49"/>
    <w:rsid w:val="004E40B0"/>
    <w:rsid w:val="00500ADB"/>
    <w:rsid w:val="005272D6"/>
    <w:rsid w:val="00542AF9"/>
    <w:rsid w:val="00545170"/>
    <w:rsid w:val="00546007"/>
    <w:rsid w:val="00547A25"/>
    <w:rsid w:val="00555EF8"/>
    <w:rsid w:val="005A08BC"/>
    <w:rsid w:val="005A7630"/>
    <w:rsid w:val="005B6376"/>
    <w:rsid w:val="005D0351"/>
    <w:rsid w:val="006008F9"/>
    <w:rsid w:val="00612608"/>
    <w:rsid w:val="00625BD4"/>
    <w:rsid w:val="00632D3B"/>
    <w:rsid w:val="00644567"/>
    <w:rsid w:val="006556F2"/>
    <w:rsid w:val="00657258"/>
    <w:rsid w:val="00665A0A"/>
    <w:rsid w:val="00670408"/>
    <w:rsid w:val="0068563F"/>
    <w:rsid w:val="006A4A50"/>
    <w:rsid w:val="006B42DA"/>
    <w:rsid w:val="006C4E55"/>
    <w:rsid w:val="006D118E"/>
    <w:rsid w:val="006D4154"/>
    <w:rsid w:val="006E6EB0"/>
    <w:rsid w:val="007054B3"/>
    <w:rsid w:val="00731E78"/>
    <w:rsid w:val="0074506E"/>
    <w:rsid w:val="00752172"/>
    <w:rsid w:val="00761D48"/>
    <w:rsid w:val="00792294"/>
    <w:rsid w:val="007B603F"/>
    <w:rsid w:val="007C01D8"/>
    <w:rsid w:val="007C7071"/>
    <w:rsid w:val="007F3041"/>
    <w:rsid w:val="007F3489"/>
    <w:rsid w:val="00804F99"/>
    <w:rsid w:val="00825ECD"/>
    <w:rsid w:val="00827883"/>
    <w:rsid w:val="00842366"/>
    <w:rsid w:val="00843AC8"/>
    <w:rsid w:val="008636D0"/>
    <w:rsid w:val="0086603B"/>
    <w:rsid w:val="00875113"/>
    <w:rsid w:val="00887927"/>
    <w:rsid w:val="008954AA"/>
    <w:rsid w:val="008A1CB2"/>
    <w:rsid w:val="008A6DA8"/>
    <w:rsid w:val="008D0739"/>
    <w:rsid w:val="008F1C88"/>
    <w:rsid w:val="009024AD"/>
    <w:rsid w:val="009039A4"/>
    <w:rsid w:val="00914281"/>
    <w:rsid w:val="009267DA"/>
    <w:rsid w:val="009435C8"/>
    <w:rsid w:val="00951FD6"/>
    <w:rsid w:val="009620C7"/>
    <w:rsid w:val="0097317C"/>
    <w:rsid w:val="009907FA"/>
    <w:rsid w:val="00996371"/>
    <w:rsid w:val="009975F3"/>
    <w:rsid w:val="009A122E"/>
    <w:rsid w:val="009A6276"/>
    <w:rsid w:val="009A6353"/>
    <w:rsid w:val="009C431B"/>
    <w:rsid w:val="009C7010"/>
    <w:rsid w:val="009F4920"/>
    <w:rsid w:val="009F6EFE"/>
    <w:rsid w:val="00A05B5D"/>
    <w:rsid w:val="00A1287C"/>
    <w:rsid w:val="00A26650"/>
    <w:rsid w:val="00A307C9"/>
    <w:rsid w:val="00A46672"/>
    <w:rsid w:val="00A56EC4"/>
    <w:rsid w:val="00A81E4A"/>
    <w:rsid w:val="00A8463E"/>
    <w:rsid w:val="00AB6B56"/>
    <w:rsid w:val="00AC2FC3"/>
    <w:rsid w:val="00AD1C2B"/>
    <w:rsid w:val="00AD38EE"/>
    <w:rsid w:val="00AE196E"/>
    <w:rsid w:val="00B00E3C"/>
    <w:rsid w:val="00B201B4"/>
    <w:rsid w:val="00B41F3F"/>
    <w:rsid w:val="00B80E48"/>
    <w:rsid w:val="00B83A99"/>
    <w:rsid w:val="00B910E0"/>
    <w:rsid w:val="00BC4740"/>
    <w:rsid w:val="00BC607E"/>
    <w:rsid w:val="00BC6711"/>
    <w:rsid w:val="00BF3CA2"/>
    <w:rsid w:val="00BF6A9C"/>
    <w:rsid w:val="00BF7096"/>
    <w:rsid w:val="00C052ED"/>
    <w:rsid w:val="00C05B8B"/>
    <w:rsid w:val="00C16AEA"/>
    <w:rsid w:val="00C17997"/>
    <w:rsid w:val="00C32AF9"/>
    <w:rsid w:val="00C50437"/>
    <w:rsid w:val="00C65601"/>
    <w:rsid w:val="00C7173C"/>
    <w:rsid w:val="00C95EC1"/>
    <w:rsid w:val="00CA0371"/>
    <w:rsid w:val="00CA631A"/>
    <w:rsid w:val="00CB265E"/>
    <w:rsid w:val="00CC68B9"/>
    <w:rsid w:val="00CF128C"/>
    <w:rsid w:val="00CF2259"/>
    <w:rsid w:val="00CF3C00"/>
    <w:rsid w:val="00CF640A"/>
    <w:rsid w:val="00D07D16"/>
    <w:rsid w:val="00D20DB5"/>
    <w:rsid w:val="00D21F6F"/>
    <w:rsid w:val="00D22167"/>
    <w:rsid w:val="00D24A88"/>
    <w:rsid w:val="00D41747"/>
    <w:rsid w:val="00D44B80"/>
    <w:rsid w:val="00D50742"/>
    <w:rsid w:val="00DB5FAF"/>
    <w:rsid w:val="00DE399C"/>
    <w:rsid w:val="00DF4EF1"/>
    <w:rsid w:val="00E15D7F"/>
    <w:rsid w:val="00E25595"/>
    <w:rsid w:val="00E454F7"/>
    <w:rsid w:val="00E46856"/>
    <w:rsid w:val="00E67F8D"/>
    <w:rsid w:val="00E709DC"/>
    <w:rsid w:val="00E75E78"/>
    <w:rsid w:val="00EA39C8"/>
    <w:rsid w:val="00EC2497"/>
    <w:rsid w:val="00EF6BBD"/>
    <w:rsid w:val="00F006D9"/>
    <w:rsid w:val="00F00AFF"/>
    <w:rsid w:val="00F0205D"/>
    <w:rsid w:val="00F03ED7"/>
    <w:rsid w:val="00F20232"/>
    <w:rsid w:val="00F308CE"/>
    <w:rsid w:val="00F54977"/>
    <w:rsid w:val="00F63A90"/>
    <w:rsid w:val="00F702AE"/>
    <w:rsid w:val="00F75329"/>
    <w:rsid w:val="00F91620"/>
    <w:rsid w:val="00F925EF"/>
    <w:rsid w:val="00FB7BB2"/>
    <w:rsid w:val="00FC6707"/>
    <w:rsid w:val="00FC7E95"/>
    <w:rsid w:val="00FD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9975F3"/>
    <w:pPr>
      <w:spacing w:after="0" w:line="240" w:lineRule="auto"/>
      <w:jc w:val="right"/>
    </w:pPr>
    <w:rPr>
      <w:lang w:val="es-ES"/>
    </w:rPr>
  </w:style>
  <w:style w:type="character" w:customStyle="1" w:styleId="DerechaCar">
    <w:name w:val="Derecha Car"/>
    <w:basedOn w:val="Fuentedeprrafopredeter"/>
    <w:link w:val="Derecha"/>
    <w:rsid w:val="009975F3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F436573ABB54EAA92F854C524D69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3E14F-D636-4299-B486-DCFF870255BF}"/>
      </w:docPartPr>
      <w:docPartBody>
        <w:p w:rsidR="00674002" w:rsidRDefault="008C02AA" w:rsidP="008C02AA">
          <w:pPr>
            <w:pStyle w:val="CF436573ABB54EAA92F854C524D6954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30E06"/>
    <w:rsid w:val="00057F8A"/>
    <w:rsid w:val="00064A2D"/>
    <w:rsid w:val="0007072F"/>
    <w:rsid w:val="000773B1"/>
    <w:rsid w:val="000B5FA2"/>
    <w:rsid w:val="000D48C1"/>
    <w:rsid w:val="00116663"/>
    <w:rsid w:val="0012124F"/>
    <w:rsid w:val="0012518D"/>
    <w:rsid w:val="0016428A"/>
    <w:rsid w:val="001660F2"/>
    <w:rsid w:val="00192D64"/>
    <w:rsid w:val="001C2F3C"/>
    <w:rsid w:val="00235AC7"/>
    <w:rsid w:val="00293743"/>
    <w:rsid w:val="002A70DB"/>
    <w:rsid w:val="002B3307"/>
    <w:rsid w:val="002C57D6"/>
    <w:rsid w:val="00302C13"/>
    <w:rsid w:val="00321CCA"/>
    <w:rsid w:val="00354D6E"/>
    <w:rsid w:val="00356A00"/>
    <w:rsid w:val="0036276C"/>
    <w:rsid w:val="00381CA5"/>
    <w:rsid w:val="003A4F69"/>
    <w:rsid w:val="003D1E8E"/>
    <w:rsid w:val="00406458"/>
    <w:rsid w:val="00410783"/>
    <w:rsid w:val="00422C33"/>
    <w:rsid w:val="004865A6"/>
    <w:rsid w:val="004970DA"/>
    <w:rsid w:val="004B69D4"/>
    <w:rsid w:val="004F1788"/>
    <w:rsid w:val="005020B8"/>
    <w:rsid w:val="005264C8"/>
    <w:rsid w:val="00556D13"/>
    <w:rsid w:val="005A497C"/>
    <w:rsid w:val="005E6E15"/>
    <w:rsid w:val="006216D4"/>
    <w:rsid w:val="00656662"/>
    <w:rsid w:val="00674002"/>
    <w:rsid w:val="0068039D"/>
    <w:rsid w:val="0068222C"/>
    <w:rsid w:val="006B5439"/>
    <w:rsid w:val="006C1951"/>
    <w:rsid w:val="006C5FC0"/>
    <w:rsid w:val="007D324E"/>
    <w:rsid w:val="007F65D1"/>
    <w:rsid w:val="0081442A"/>
    <w:rsid w:val="00852982"/>
    <w:rsid w:val="00880A10"/>
    <w:rsid w:val="00885D75"/>
    <w:rsid w:val="008C02AA"/>
    <w:rsid w:val="008D73EF"/>
    <w:rsid w:val="009262A9"/>
    <w:rsid w:val="00937A94"/>
    <w:rsid w:val="00941FDD"/>
    <w:rsid w:val="00977D1F"/>
    <w:rsid w:val="00996123"/>
    <w:rsid w:val="00A25A3A"/>
    <w:rsid w:val="00A72B20"/>
    <w:rsid w:val="00AF1355"/>
    <w:rsid w:val="00B41F83"/>
    <w:rsid w:val="00B43F51"/>
    <w:rsid w:val="00B62A1F"/>
    <w:rsid w:val="00B65E4E"/>
    <w:rsid w:val="00B7311B"/>
    <w:rsid w:val="00BD3DB2"/>
    <w:rsid w:val="00BE6BEB"/>
    <w:rsid w:val="00C66F2F"/>
    <w:rsid w:val="00C96955"/>
    <w:rsid w:val="00CF1897"/>
    <w:rsid w:val="00D20D7C"/>
    <w:rsid w:val="00D53638"/>
    <w:rsid w:val="00D959AC"/>
    <w:rsid w:val="00DC584E"/>
    <w:rsid w:val="00DD03AA"/>
    <w:rsid w:val="00E01100"/>
    <w:rsid w:val="00E167B8"/>
    <w:rsid w:val="00E173B5"/>
    <w:rsid w:val="00E45F91"/>
    <w:rsid w:val="00EC6DF7"/>
    <w:rsid w:val="00EC7546"/>
    <w:rsid w:val="00EE1297"/>
    <w:rsid w:val="00EF1EC5"/>
    <w:rsid w:val="00F253AC"/>
    <w:rsid w:val="00F41EF1"/>
    <w:rsid w:val="00F53E80"/>
    <w:rsid w:val="00FC7B00"/>
    <w:rsid w:val="00FF02A0"/>
    <w:rsid w:val="00FF0773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C02AA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CF436573ABB54EAA92F854C524D69547">
    <w:name w:val="CF436573ABB54EAA92F854C524D69547"/>
    <w:rsid w:val="008C02AA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24EX28020</RECORD_ID>
  <DESCR>STORZ - FUNGIBLE INSUFLADOR CO2 TORRE LAPAROSC.</DESCR>
  <TOTALAMOUNT>25.987,50</TOTALAMOUNT>
  <BATCHES>
    <BATCH>
      <BATCHID>INSUF</BATCHID>
      <DESCR>FUNGIBLE INSUFLADOR CO2 PER A TORRE LÀPARO.</DESCR>
      <AMOUNT>25.987,50</AMOUNT>
      <MATERIALS>
        <MATERIAL>
          <MATNR>100035510</MATNR>
          <MAKTX>SET TUBO DE INSUFLACIÓN TÉRMICO CON FILTRO DE GAS, LUER LOCK MACHO. PARA UTILIZAR CON EQUIPO DE INSUFLACIÓN.
UN SOLO USO, ESTÉRIL.</MAKTX>
          <QUANTITY>252</QUANTITY>
          <TECHTEXT> </TECHTEXT>
        </MATERIAL>
        <MATERIAL>
          <MATNR>100035521</MATNR>
          <MAKTX>SET TUBO DE INSUFLACIÓN CON FILTRO DE GAS. PARA UTILIZAR CON EQUIPOD DE INSUFLACIÓN.
UN SOLO USO, ESTÉRIL.</MAKTX>
          <QUANTITY>300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5DDA2D99-8451-1EDE-A685-4BECB839BD2F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2020-09-28T10:18:00Z</dcterms:created>
  <dcterms:modified xsi:type="dcterms:W3CDTF">2023-10-25T10:41:00Z</dcterms:modified>
</cp:coreProperties>
</file>