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1C2BF8D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0630A0" w:rsidRPr="000630A0">
        <w:rPr>
          <w:rFonts w:ascii="Arial" w:eastAsia="Arial Unicode MS" w:hAnsi="Arial" w:cs="Arial"/>
          <w:b/>
          <w:i/>
          <w:lang w:val="ca-ES"/>
        </w:rPr>
        <w:t>16006435 - Serveis fixos de transport</w:t>
      </w:r>
      <w:r w:rsidR="000630A0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743498">
        <w:rPr>
          <w:rFonts w:ascii="Arial" w:eastAsia="Arial Unicode MS" w:hAnsi="Arial" w:cs="Arial"/>
          <w:b/>
          <w:i/>
          <w:lang w:val="ca-ES"/>
        </w:rPr>
        <w:t>2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50ED1D26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</w:t>
      </w:r>
      <w:r w:rsidR="008258B6">
        <w:rPr>
          <w:rFonts w:ascii="Arial" w:hAnsi="Arial" w:cs="Arial"/>
          <w:sz w:val="20"/>
          <w:lang w:val="ca-ES"/>
        </w:rPr>
        <w:t xml:space="preserve">unitari i </w:t>
      </w:r>
      <w:r w:rsidRPr="00D10D7B">
        <w:rPr>
          <w:rFonts w:ascii="Arial" w:hAnsi="Arial" w:cs="Arial"/>
          <w:sz w:val="20"/>
          <w:lang w:val="ca-ES"/>
        </w:rPr>
        <w:t>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8878" w:type="dxa"/>
        <w:tblLook w:val="04A0" w:firstRow="1" w:lastRow="0" w:firstColumn="1" w:lastColumn="0" w:noHBand="0" w:noVBand="1"/>
      </w:tblPr>
      <w:tblGrid>
        <w:gridCol w:w="2982"/>
        <w:gridCol w:w="1474"/>
        <w:gridCol w:w="1474"/>
        <w:gridCol w:w="1474"/>
        <w:gridCol w:w="1474"/>
      </w:tblGrid>
      <w:tr w:rsidR="00BD428D" w:rsidRPr="00BD428D" w14:paraId="6E47F19A" w14:textId="77777777" w:rsidTr="00C01871">
        <w:tc>
          <w:tcPr>
            <w:tcW w:w="2982" w:type="dxa"/>
            <w:vAlign w:val="center"/>
          </w:tcPr>
          <w:p w14:paraId="36ACAB05" w14:textId="77777777" w:rsidR="00BD428D" w:rsidRPr="00BD428D" w:rsidRDefault="00BD428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bookmarkStart w:id="0" w:name="_Hlk151023279"/>
            <w:r w:rsidRPr="00BD428D">
              <w:rPr>
                <w:rFonts w:ascii="Arial" w:hAnsi="Arial" w:cs="Arial"/>
                <w:b/>
                <w:sz w:val="18"/>
                <w:szCs w:val="18"/>
                <w:lang w:val="ca-ES"/>
              </w:rPr>
              <w:t>Concepte</w:t>
            </w:r>
          </w:p>
        </w:tc>
        <w:tc>
          <w:tcPr>
            <w:tcW w:w="1474" w:type="dxa"/>
          </w:tcPr>
          <w:p w14:paraId="2E4B89D8" w14:textId="72B8822D" w:rsidR="00BD428D" w:rsidRPr="00BD428D" w:rsidRDefault="00BD428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BD428D">
              <w:rPr>
                <w:rFonts w:ascii="Arial" w:hAnsi="Arial" w:cs="Arial"/>
                <w:b/>
                <w:sz w:val="18"/>
                <w:szCs w:val="18"/>
                <w:lang w:val="ca-ES"/>
              </w:rPr>
              <w:t>J</w:t>
            </w:r>
            <w:r w:rsidRPr="00BD428D">
              <w:rPr>
                <w:rFonts w:ascii="Arial" w:hAnsi="Arial" w:cs="Arial"/>
                <w:b/>
                <w:sz w:val="18"/>
                <w:szCs w:val="18"/>
              </w:rPr>
              <w:t xml:space="preserve">ornades estimades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anuals</w:t>
            </w:r>
            <w:proofErr w:type="spellEnd"/>
            <w:r w:rsidRPr="00BD4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428D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474" w:type="dxa"/>
          </w:tcPr>
          <w:p w14:paraId="7FA3DFCC" w14:textId="162FF3BC" w:rsidR="00BD428D" w:rsidRPr="00BD428D" w:rsidRDefault="00BD428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Preu jornada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br/>
              <w:t>(€/jornada)</w:t>
            </w:r>
          </w:p>
        </w:tc>
        <w:tc>
          <w:tcPr>
            <w:tcW w:w="1474" w:type="dxa"/>
          </w:tcPr>
          <w:p w14:paraId="3923330B" w14:textId="5839468E" w:rsidR="00BD428D" w:rsidRPr="00BD428D" w:rsidRDefault="00BD428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anual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br/>
              <w:t>(€)</w:t>
            </w:r>
          </w:p>
        </w:tc>
        <w:tc>
          <w:tcPr>
            <w:tcW w:w="1474" w:type="dxa"/>
            <w:vAlign w:val="center"/>
          </w:tcPr>
          <w:p w14:paraId="1929A913" w14:textId="0EB46213" w:rsidR="00BD428D" w:rsidRPr="00BD428D" w:rsidRDefault="00BD428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BD428D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 per a quatre (4) anys(€)</w:t>
            </w:r>
          </w:p>
        </w:tc>
      </w:tr>
      <w:tr w:rsidR="00BD428D" w:rsidRPr="00BD428D" w14:paraId="58A6C0BA" w14:textId="77777777" w:rsidTr="00C01871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3B038AF9" w14:textId="68A6CA11" w:rsidR="00BD428D" w:rsidRPr="00BD428D" w:rsidRDefault="00BD428D" w:rsidP="00063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428D">
              <w:rPr>
                <w:rFonts w:ascii="Arial" w:hAnsi="Arial" w:cs="Arial"/>
                <w:sz w:val="18"/>
                <w:szCs w:val="18"/>
                <w:lang w:val="ca-ES"/>
              </w:rPr>
              <w:t xml:space="preserve">Servei Transport STC 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63C32B4" w14:textId="4E2B4895" w:rsidR="00BD428D" w:rsidRPr="00BD428D" w:rsidRDefault="00BD428D" w:rsidP="000630A0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428D">
              <w:rPr>
                <w:rFonts w:ascii="Arial" w:hAnsi="Arial" w:cs="Arial"/>
                <w:sz w:val="18"/>
                <w:szCs w:val="18"/>
                <w:lang w:val="ca-ES"/>
              </w:rPr>
              <w:t>129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44F70E" w14:textId="01334073" w:rsidR="00BD428D" w:rsidRPr="00BD428D" w:rsidRDefault="00BD428D" w:rsidP="000630A0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99E338E" w14:textId="77777777" w:rsidR="00BD428D" w:rsidRPr="00BD428D" w:rsidRDefault="00BD428D" w:rsidP="000630A0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vAlign w:val="center"/>
          </w:tcPr>
          <w:p w14:paraId="11F755E4" w14:textId="1669F30F" w:rsidR="00BD428D" w:rsidRPr="00BD428D" w:rsidRDefault="00BD428D" w:rsidP="000630A0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D428D" w:rsidRPr="00BD428D" w14:paraId="18D62F63" w14:textId="77777777" w:rsidTr="00C01871"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AD7DBF9" w14:textId="22830695" w:rsidR="00BD428D" w:rsidRPr="00BD428D" w:rsidRDefault="00BD428D" w:rsidP="00BD428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  <w:tr2bl w:val="nil"/>
            </w:tcBorders>
          </w:tcPr>
          <w:p w14:paraId="0D6E8158" w14:textId="77777777" w:rsidR="00BD428D" w:rsidRPr="00BD428D" w:rsidRDefault="00BD428D" w:rsidP="00BD428D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  <w:tr2bl w:val="nil"/>
            </w:tcBorders>
          </w:tcPr>
          <w:p w14:paraId="795C84B2" w14:textId="1043A06F" w:rsidR="00BD428D" w:rsidRPr="00BD428D" w:rsidRDefault="00BD428D" w:rsidP="00BD428D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tcBorders>
              <w:left w:val="nil"/>
              <w:bottom w:val="nil"/>
            </w:tcBorders>
            <w:vAlign w:val="center"/>
          </w:tcPr>
          <w:p w14:paraId="5F45D853" w14:textId="741C84DB" w:rsidR="00BD428D" w:rsidRPr="00BD428D" w:rsidRDefault="00BD428D" w:rsidP="00BD428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428D">
              <w:rPr>
                <w:rFonts w:ascii="Arial" w:hAnsi="Arial" w:cs="Arial"/>
                <w:sz w:val="18"/>
                <w:szCs w:val="18"/>
                <w:lang w:val="ca-ES"/>
              </w:rPr>
              <w:t>IVA</w:t>
            </w:r>
          </w:p>
        </w:tc>
        <w:tc>
          <w:tcPr>
            <w:tcW w:w="1474" w:type="dxa"/>
            <w:vAlign w:val="center"/>
          </w:tcPr>
          <w:p w14:paraId="761EDB76" w14:textId="452CB5C3" w:rsidR="00BD428D" w:rsidRPr="00BD428D" w:rsidRDefault="00BD428D" w:rsidP="00BD428D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BD428D" w:rsidRPr="00BD428D" w14:paraId="68671528" w14:textId="77777777" w:rsidTr="00C01871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98441" w14:textId="17A05740" w:rsidR="00BD428D" w:rsidRPr="00BD428D" w:rsidRDefault="00BD428D" w:rsidP="00BD428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153CEFD5" w14:textId="77777777" w:rsidR="00BD428D" w:rsidRPr="00BD428D" w:rsidRDefault="00BD428D" w:rsidP="00BD428D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6DF824AC" w14:textId="29D616FF" w:rsidR="00BD428D" w:rsidRPr="00BD428D" w:rsidRDefault="00BD428D" w:rsidP="00BD428D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14:paraId="3ACEDBB6" w14:textId="0521BDD3" w:rsidR="00BD428D" w:rsidRPr="00BD428D" w:rsidRDefault="00BD428D" w:rsidP="00BD428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428D">
              <w:rPr>
                <w:rFonts w:ascii="Arial" w:hAnsi="Arial" w:cs="Arial"/>
                <w:sz w:val="18"/>
                <w:szCs w:val="18"/>
                <w:lang w:val="ca-ES"/>
              </w:rPr>
              <w:t>Import amb IVA</w:t>
            </w:r>
          </w:p>
        </w:tc>
        <w:tc>
          <w:tcPr>
            <w:tcW w:w="1474" w:type="dxa"/>
            <w:vAlign w:val="center"/>
          </w:tcPr>
          <w:p w14:paraId="05A36505" w14:textId="1588C3DE" w:rsidR="00BD428D" w:rsidRPr="00BD428D" w:rsidRDefault="00BD428D" w:rsidP="00BD428D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bookmarkEnd w:id="0"/>
    </w:tbl>
    <w:p w14:paraId="4D5375EC" w14:textId="77777777" w:rsidR="00546835" w:rsidRPr="00BD428D" w:rsidRDefault="00546835" w:rsidP="00BD428D">
      <w:pPr>
        <w:tabs>
          <w:tab w:val="left" w:pos="540"/>
        </w:tabs>
        <w:ind w:left="-142"/>
        <w:rPr>
          <w:rStyle w:val="normaltextrun"/>
          <w:rFonts w:ascii="Arial" w:hAnsi="Arial" w:cs="Arial"/>
          <w:sz w:val="20"/>
          <w:lang w:val="ca-ES"/>
        </w:rPr>
      </w:pPr>
    </w:p>
    <w:p w14:paraId="47EF08C4" w14:textId="5E3C609E" w:rsidR="000630A0" w:rsidRPr="000630A0" w:rsidRDefault="000630A0" w:rsidP="000630A0">
      <w:pPr>
        <w:pStyle w:val="Prrafodelista"/>
        <w:numPr>
          <w:ilvl w:val="0"/>
          <w:numId w:val="80"/>
        </w:numPr>
        <w:tabs>
          <w:tab w:val="left" w:pos="540"/>
        </w:tabs>
        <w:ind w:left="142" w:hanging="284"/>
        <w:rPr>
          <w:rFonts w:ascii="Arial" w:hAnsi="Arial" w:cs="Arial"/>
          <w:sz w:val="20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  <w:lang w:val="ca-ES"/>
        </w:rPr>
        <w:t>Vehicle posat a disposició utilitza olis de baixa viscositat (0W30 o 5W30):</w:t>
      </w:r>
    </w:p>
    <w:p w14:paraId="0D7F11B1" w14:textId="37E1F0A5" w:rsidR="000630A0" w:rsidRPr="00E93A97" w:rsidRDefault="000630A0" w:rsidP="000630A0">
      <w:pPr>
        <w:spacing w:after="0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r>
        <w:rPr>
          <w:rStyle w:val="contentcontrolboundarysink"/>
          <w:rFonts w:ascii="Arial" w:hAnsi="Arial" w:cs="Arial"/>
          <w:sz w:val="18"/>
          <w:szCs w:val="18"/>
          <w:lang w:val="ca-ES"/>
        </w:rPr>
        <w:t>​​</w:t>
      </w: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587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>
        <w:rPr>
          <w:rFonts w:ascii="Arial" w:eastAsia="Arial Unicode MS" w:hAnsi="Arial" w:cs="Arial"/>
          <w:sz w:val="18"/>
          <w:szCs w:val="18"/>
          <w:lang w:val="ca-ES"/>
        </w:rPr>
        <w:t xml:space="preserve">  </w:t>
      </w:r>
      <w:r w:rsidRPr="00E93A97">
        <w:rPr>
          <w:rFonts w:ascii="Arial" w:eastAsia="Arial Unicode MS" w:hAnsi="Arial" w:cs="Arial"/>
          <w:sz w:val="18"/>
          <w:szCs w:val="18"/>
          <w:lang w:val="ca-ES"/>
        </w:rPr>
        <w:t xml:space="preserve">Sí </w:t>
      </w:r>
    </w:p>
    <w:p w14:paraId="5ED6760F" w14:textId="42508E2D" w:rsidR="000630A0" w:rsidRDefault="00C01871" w:rsidP="000630A0">
      <w:pPr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29560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A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630A0">
        <w:rPr>
          <w:rFonts w:ascii="Arial" w:eastAsia="Arial Unicode MS" w:hAnsi="Arial" w:cs="Arial"/>
          <w:sz w:val="18"/>
          <w:szCs w:val="18"/>
          <w:lang w:val="ca-ES"/>
        </w:rPr>
        <w:t xml:space="preserve">  </w:t>
      </w:r>
      <w:r w:rsidR="000630A0" w:rsidRPr="00E93A97">
        <w:rPr>
          <w:rFonts w:ascii="Arial" w:eastAsia="Arial Unicode MS" w:hAnsi="Arial" w:cs="Arial"/>
          <w:sz w:val="18"/>
          <w:szCs w:val="18"/>
          <w:lang w:val="ca-ES"/>
        </w:rPr>
        <w:t xml:space="preserve">No </w:t>
      </w:r>
    </w:p>
    <w:p w14:paraId="276B1B3B" w14:textId="45F588B7" w:rsidR="000630A0" w:rsidRPr="000630A0" w:rsidRDefault="00743498" w:rsidP="000630A0">
      <w:pPr>
        <w:pStyle w:val="Prrafodelista"/>
        <w:numPr>
          <w:ilvl w:val="0"/>
          <w:numId w:val="80"/>
        </w:numPr>
        <w:spacing w:before="240"/>
        <w:ind w:left="142" w:hanging="284"/>
        <w:jc w:val="left"/>
        <w:rPr>
          <w:rStyle w:val="normaltextrun"/>
          <w:rFonts w:ascii="Arial" w:eastAsia="Arial Unicode MS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Furgoneta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utilitza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pneumàtics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amb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una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eficiència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energètica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o B</w:t>
      </w:r>
      <w:r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D56A480" w14:textId="56B3BD23" w:rsidR="000630A0" w:rsidRPr="000630A0" w:rsidRDefault="00C01871" w:rsidP="000630A0">
      <w:pPr>
        <w:spacing w:after="0"/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MS Gothic" w:eastAsia="MS Gothic" w:hAnsi="MS Gothic" w:cs="Arial"/>
            <w:sz w:val="18"/>
            <w:szCs w:val="18"/>
            <w:lang w:val="ca-ES"/>
          </w:rPr>
          <w:id w:val="-212113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A0" w:rsidRPr="000630A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630A0" w:rsidRPr="000630A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743498">
        <w:rPr>
          <w:rFonts w:ascii="Arial" w:eastAsia="Arial Unicode MS" w:hAnsi="Arial" w:cs="Arial"/>
          <w:sz w:val="18"/>
          <w:szCs w:val="18"/>
          <w:lang w:val="ca-ES"/>
        </w:rPr>
        <w:t xml:space="preserve"> A</w:t>
      </w:r>
      <w:r w:rsidR="000630A0" w:rsidRPr="000630A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</w:p>
    <w:p w14:paraId="4FF17394" w14:textId="552E8864" w:rsidR="000630A0" w:rsidRDefault="00C01871" w:rsidP="00743498">
      <w:pPr>
        <w:spacing w:after="0"/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MS Gothic" w:eastAsia="MS Gothic" w:hAnsi="MS Gothic" w:cs="Arial"/>
            <w:sz w:val="18"/>
            <w:szCs w:val="18"/>
            <w:lang w:val="ca-ES"/>
          </w:rPr>
          <w:id w:val="-103202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98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630A0" w:rsidRPr="000630A0">
        <w:rPr>
          <w:rFonts w:ascii="Arial" w:eastAsia="Arial Unicode MS" w:hAnsi="Arial" w:cs="Arial"/>
          <w:sz w:val="18"/>
          <w:szCs w:val="18"/>
          <w:lang w:val="ca-ES"/>
        </w:rPr>
        <w:t xml:space="preserve">  </w:t>
      </w:r>
      <w:r w:rsidR="00743498">
        <w:rPr>
          <w:rFonts w:ascii="Arial" w:eastAsia="Arial Unicode MS" w:hAnsi="Arial" w:cs="Arial"/>
          <w:sz w:val="18"/>
          <w:szCs w:val="18"/>
          <w:lang w:val="ca-ES"/>
        </w:rPr>
        <w:t>B</w:t>
      </w:r>
      <w:r w:rsidR="000630A0" w:rsidRPr="000630A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</w:p>
    <w:p w14:paraId="135A8D11" w14:textId="7116EE8D" w:rsidR="00743498" w:rsidRPr="000630A0" w:rsidRDefault="00C01871" w:rsidP="00743498">
      <w:pPr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MS Gothic" w:eastAsia="MS Gothic" w:hAnsi="MS Gothic" w:cs="Arial"/>
            <w:sz w:val="18"/>
            <w:szCs w:val="18"/>
            <w:lang w:val="ca-ES"/>
          </w:rPr>
          <w:id w:val="155820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98" w:rsidRPr="000630A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743498" w:rsidRPr="000630A0">
        <w:rPr>
          <w:rFonts w:ascii="Arial" w:eastAsia="Arial Unicode MS" w:hAnsi="Arial" w:cs="Arial"/>
          <w:sz w:val="18"/>
          <w:szCs w:val="18"/>
          <w:lang w:val="ca-ES"/>
        </w:rPr>
        <w:t xml:space="preserve">  </w:t>
      </w:r>
      <w:r w:rsidR="00743498">
        <w:rPr>
          <w:rFonts w:ascii="Arial" w:eastAsia="Arial Unicode MS" w:hAnsi="Arial" w:cs="Arial"/>
          <w:sz w:val="18"/>
          <w:szCs w:val="18"/>
          <w:lang w:val="ca-ES"/>
        </w:rPr>
        <w:t>Ni A ni B</w:t>
      </w:r>
      <w:r w:rsidR="00743498" w:rsidRPr="000630A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</w:p>
    <w:p w14:paraId="5659D701" w14:textId="77777777" w:rsidR="00743498" w:rsidRPr="000630A0" w:rsidRDefault="00743498" w:rsidP="000630A0">
      <w:pPr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</w:p>
    <w:p w14:paraId="7414107D" w14:textId="77777777" w:rsidR="000630A0" w:rsidRPr="000630A0" w:rsidRDefault="000630A0" w:rsidP="000630A0">
      <w:pPr>
        <w:pStyle w:val="Prrafodelista"/>
        <w:numPr>
          <w:ilvl w:val="0"/>
          <w:numId w:val="0"/>
        </w:numPr>
        <w:spacing w:after="0"/>
        <w:ind w:left="142"/>
        <w:jc w:val="left"/>
        <w:rPr>
          <w:rFonts w:ascii="Arial" w:eastAsia="Arial Unicode MS" w:hAnsi="Arial" w:cs="Arial"/>
          <w:sz w:val="18"/>
          <w:szCs w:val="18"/>
          <w:lang w:val="ca-ES"/>
        </w:rPr>
      </w:pPr>
    </w:p>
    <w:p w14:paraId="6EB79BC8" w14:textId="19291D09" w:rsidR="000630A0" w:rsidRDefault="000630A0" w:rsidP="000630A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94B9140" w14:textId="431019D1" w:rsidR="000630A0" w:rsidRDefault="000630A0" w:rsidP="000630A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sectPr w:rsidR="00176F07" w:rsidRPr="00D10D7B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567098"/>
    <w:multiLevelType w:val="hybridMultilevel"/>
    <w:tmpl w:val="8CCCE01C"/>
    <w:lvl w:ilvl="0" w:tplc="37449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AA74C79"/>
    <w:multiLevelType w:val="hybridMultilevel"/>
    <w:tmpl w:val="6AAE1DCA"/>
    <w:lvl w:ilvl="0" w:tplc="5C661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99F0E4B"/>
    <w:multiLevelType w:val="hybridMultilevel"/>
    <w:tmpl w:val="A3C69512"/>
    <w:lvl w:ilvl="0" w:tplc="0FF0D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1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0"/>
  </w:num>
  <w:num w:numId="2">
    <w:abstractNumId w:val="34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6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4"/>
  </w:num>
  <w:num w:numId="21">
    <w:abstractNumId w:val="44"/>
  </w:num>
  <w:num w:numId="22">
    <w:abstractNumId w:val="53"/>
  </w:num>
  <w:num w:numId="23">
    <w:abstractNumId w:val="12"/>
  </w:num>
  <w:num w:numId="24">
    <w:abstractNumId w:val="42"/>
  </w:num>
  <w:num w:numId="25">
    <w:abstractNumId w:val="75"/>
  </w:num>
  <w:num w:numId="26">
    <w:abstractNumId w:val="11"/>
  </w:num>
  <w:num w:numId="27">
    <w:abstractNumId w:val="55"/>
  </w:num>
  <w:num w:numId="28">
    <w:abstractNumId w:val="54"/>
  </w:num>
  <w:num w:numId="29">
    <w:abstractNumId w:val="58"/>
  </w:num>
  <w:num w:numId="30">
    <w:abstractNumId w:val="21"/>
  </w:num>
  <w:num w:numId="31">
    <w:abstractNumId w:val="19"/>
  </w:num>
  <w:num w:numId="32">
    <w:abstractNumId w:val="66"/>
  </w:num>
  <w:num w:numId="33">
    <w:abstractNumId w:val="27"/>
  </w:num>
  <w:num w:numId="34">
    <w:abstractNumId w:val="51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9"/>
  </w:num>
  <w:num w:numId="42">
    <w:abstractNumId w:val="31"/>
  </w:num>
  <w:num w:numId="43">
    <w:abstractNumId w:val="65"/>
  </w:num>
  <w:num w:numId="44">
    <w:abstractNumId w:val="20"/>
  </w:num>
  <w:num w:numId="45">
    <w:abstractNumId w:val="35"/>
  </w:num>
  <w:num w:numId="46">
    <w:abstractNumId w:val="47"/>
  </w:num>
  <w:num w:numId="47">
    <w:abstractNumId w:val="73"/>
  </w:num>
  <w:num w:numId="48">
    <w:abstractNumId w:val="43"/>
  </w:num>
  <w:num w:numId="49">
    <w:abstractNumId w:val="59"/>
  </w:num>
  <w:num w:numId="50">
    <w:abstractNumId w:val="45"/>
  </w:num>
  <w:num w:numId="51">
    <w:abstractNumId w:val="62"/>
  </w:num>
  <w:num w:numId="52">
    <w:abstractNumId w:val="57"/>
  </w:num>
  <w:num w:numId="53">
    <w:abstractNumId w:val="28"/>
  </w:num>
  <w:num w:numId="54">
    <w:abstractNumId w:val="33"/>
  </w:num>
  <w:num w:numId="55">
    <w:abstractNumId w:val="63"/>
  </w:num>
  <w:num w:numId="56">
    <w:abstractNumId w:val="60"/>
  </w:num>
  <w:num w:numId="57">
    <w:abstractNumId w:val="39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8"/>
  </w:num>
  <w:num w:numId="64">
    <w:abstractNumId w:val="48"/>
  </w:num>
  <w:num w:numId="65">
    <w:abstractNumId w:val="29"/>
  </w:num>
  <w:num w:numId="66">
    <w:abstractNumId w:val="46"/>
  </w:num>
  <w:num w:numId="67">
    <w:abstractNumId w:val="70"/>
  </w:num>
  <w:num w:numId="68">
    <w:abstractNumId w:val="26"/>
  </w:num>
  <w:num w:numId="69">
    <w:abstractNumId w:val="76"/>
  </w:num>
  <w:num w:numId="70">
    <w:abstractNumId w:val="72"/>
  </w:num>
  <w:num w:numId="71">
    <w:abstractNumId w:val="67"/>
  </w:num>
  <w:num w:numId="72">
    <w:abstractNumId w:val="52"/>
  </w:num>
  <w:num w:numId="73">
    <w:abstractNumId w:val="61"/>
  </w:num>
  <w:num w:numId="74">
    <w:abstractNumId w:val="23"/>
  </w:num>
  <w:num w:numId="75">
    <w:abstractNumId w:val="10"/>
  </w:num>
  <w:num w:numId="76">
    <w:abstractNumId w:val="32"/>
  </w:num>
  <w:num w:numId="77">
    <w:abstractNumId w:val="56"/>
  </w:num>
  <w:num w:numId="78">
    <w:abstractNumId w:val="30"/>
  </w:num>
  <w:num w:numId="79">
    <w:abstractNumId w:val="40"/>
  </w:num>
  <w:num w:numId="80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0A0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67DD9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6835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3498"/>
    <w:rsid w:val="00745C4C"/>
    <w:rsid w:val="00746548"/>
    <w:rsid w:val="0074757C"/>
    <w:rsid w:val="00750E24"/>
    <w:rsid w:val="00753593"/>
    <w:rsid w:val="00755F06"/>
    <w:rsid w:val="007562EE"/>
    <w:rsid w:val="007569A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58B6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42CB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428D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871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1BE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630A0"/>
  </w:style>
  <w:style w:type="paragraph" w:customStyle="1" w:styleId="paragraph">
    <w:name w:val="paragraph"/>
    <w:basedOn w:val="Normal"/>
    <w:rsid w:val="000630A0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Fuentedeprrafopredeter"/>
    <w:rsid w:val="000630A0"/>
  </w:style>
  <w:style w:type="character" w:customStyle="1" w:styleId="eop">
    <w:name w:val="eop"/>
    <w:basedOn w:val="Fuentedeprrafopredeter"/>
    <w:rsid w:val="0006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3104</Value>
      <Value>3159</Value>
    </TaxCatchAll>
    <TMB_seguimentWorkflow xmlns="c8de0594-42e2-4f26-8a69-9df094374455" xsi:nil="true"/>
    <TMB_NumeroSolicitud xmlns="c8de0594-42e2-4f26-8a69-9df094374455">16006435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16006435 - Serveis fixos de transport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lcf76f155ced4ddcb4097134ff3c332f xmlns="b33c6233-2ab6-44e4-b566-b78dc0012292" xsi:nil="true"/>
    <TMB_OP xmlns="c8de0594-42e2-4f26-8a69-9df094374455">2024-01-10T23:00:00+00:00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 inici</TermName>
          <TermId xmlns="http://schemas.microsoft.com/office/infopath/2007/PartnerControls">acca40b2-55c7-42b8-b996-d5cef65cf74c</TermId>
        </TermInfo>
      </Terms>
    </g93776c333e34272ab15451ee7fa82be>
    <TMB_IDLicitacio xmlns="c8de0594-42e2-4f26-8a69-9df094374455">309165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2024-01-15T23:00:00+00:00</TMB_C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615E7-47C5-49DB-AC89-47DF86861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  <ds:schemaRef ds:uri="c8de0594-42e2-4f26-8a69-9df094374455"/>
    <ds:schemaRef ds:uri="b33c6233-2ab6-44e4-b566-b78dc001229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B0E7DA-9293-485B-99D7-02D1C3931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2023-10-10T05:32:00Z</dcterms:created>
  <dcterms:modified xsi:type="dcterms:W3CDTF">2023-12-01T14:46:00Z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h80888fb7b914359b90c46b7c452b251">
    <vt:lpwstr/>
  </property>
  <property fmtid="{D5CDD505-2E9C-101B-9397-08002B2CF9AE}" pid="10" name="TMB_Proveidor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3104;#Mod inici|acca40b2-55c7-42b8-b996-d5cef65cf74c</vt:lpwstr>
  </property>
  <property fmtid="{D5CDD505-2E9C-101B-9397-08002B2CF9AE}" pid="15" name="TMB_Sobres">
    <vt:lpwstr/>
  </property>
  <property fmtid="{D5CDD505-2E9C-101B-9397-08002B2CF9AE}" pid="16" name="ba05a5f98ed745b98d9dacf37bda167c">
    <vt:lpwstr/>
  </property>
  <property fmtid="{D5CDD505-2E9C-101B-9397-08002B2CF9AE}" pid="17" name="TMB_Estat">
    <vt:lpwstr>3159;#Public|5cd44708-a357-4aee-a9ab-ade886f4bbf7</vt:lpwstr>
  </property>
  <property fmtid="{D5CDD505-2E9C-101B-9397-08002B2CF9AE}" pid="19" name="h3e189544f4e4582960eb2fb36374928">
    <vt:lpwstr/>
  </property>
  <property fmtid="{D5CDD505-2E9C-101B-9397-08002B2CF9AE}" pid="21" name="TMB_Plecs">
    <vt:lpwstr/>
  </property>
  <property fmtid="{D5CDD505-2E9C-101B-9397-08002B2CF9AE}" pid="22" name="MediaServiceImageTags">
    <vt:lpwstr/>
  </property>
  <property fmtid="{D5CDD505-2E9C-101B-9397-08002B2CF9AE}" pid="23" name="_docset_NoMedatataSyncRequired">
    <vt:lpwstr>False</vt:lpwstr>
  </property>
  <property fmtid="{D5CDD505-2E9C-101B-9397-08002B2CF9AE}" pid="24" name="g93776c333e34272ab15451ee7fa82be">
    <vt:lpwstr>Inici|1ed37523-d63e-4991-aef8-399e829bfef8</vt:lpwstr>
  </property>
  <property fmtid="{D5CDD505-2E9C-101B-9397-08002B2CF9AE}" pid="25" name="TMB_IDLicitacio">
    <vt:r8>309165</vt:r8>
  </property>
  <property fmtid="{D5CDD505-2E9C-101B-9397-08002B2CF9AE}" pid="26" name="TMB_Perfil">
    <vt:bool>false</vt:bool>
  </property>
  <property fmtid="{D5CDD505-2E9C-101B-9397-08002B2CF9AE}" pid="27" name="FirstName">
    <vt:lpwstr/>
  </property>
  <property fmtid="{D5CDD505-2E9C-101B-9397-08002B2CF9AE}" pid="28" name="b82b7a08db3a4ab5a955c48b15659d84">
    <vt:lpwstr/>
  </property>
</Properties>
</file>