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AE" w:rsidRPr="007507E1" w:rsidRDefault="00A969AE" w:rsidP="00A969AE">
      <w:pPr>
        <w:pStyle w:val="Ttol1"/>
        <w:spacing w:after="160"/>
        <w:rPr>
          <w:rFonts w:ascii="Verdana" w:eastAsia="Verdana" w:hAnsi="Verdana" w:cs="Verdana"/>
          <w:sz w:val="20"/>
          <w:szCs w:val="20"/>
        </w:rPr>
      </w:pPr>
      <w:bookmarkStart w:id="0" w:name="_Toc141702632"/>
      <w:r w:rsidRPr="007507E1">
        <w:rPr>
          <w:rFonts w:ascii="Verdana" w:eastAsia="Verdana" w:hAnsi="Verdana" w:cs="Verdana"/>
          <w:sz w:val="20"/>
          <w:szCs w:val="20"/>
        </w:rPr>
        <w:t>ANNEX 1 MODEL DE DECLARACIÓ RESPONSABLE</w:t>
      </w:r>
      <w:bookmarkEnd w:id="0"/>
    </w:p>
    <w:p w:rsidR="00A969AE" w:rsidRPr="007507E1" w:rsidRDefault="00A969AE" w:rsidP="00A969AE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7507E1">
        <w:rPr>
          <w:rFonts w:ascii="Verdana" w:eastAsia="Verdana" w:hAnsi="Verdana" w:cs="Verdana"/>
          <w:sz w:val="20"/>
          <w:szCs w:val="20"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.............................amb CIF........................., assabentat/</w:t>
      </w:r>
      <w:proofErr w:type="spellStart"/>
      <w:r w:rsidRPr="007507E1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7507E1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7507E1">
        <w:rPr>
          <w:rFonts w:ascii="Verdana" w:eastAsia="Verdana" w:hAnsi="Verdana" w:cs="Verdana"/>
          <w:i/>
          <w:sz w:val="20"/>
          <w:szCs w:val="20"/>
        </w:rPr>
        <w:t>“</w:t>
      </w:r>
      <w:r w:rsidRPr="007507E1">
        <w:rPr>
          <w:rFonts w:ascii="Verdana" w:hAnsi="Verdana"/>
          <w:sz w:val="20"/>
        </w:rPr>
        <w:t>servei de suport a la realització dels plans d’autoprotecció, els simulacres, de coordinació de seguretat i salut d’obres i d’activitats empresarials per a la Universitat Pompeu Fabra</w:t>
      </w:r>
      <w:r>
        <w:rPr>
          <w:rFonts w:ascii="Verdana" w:hAnsi="Verdana"/>
          <w:sz w:val="20"/>
        </w:rPr>
        <w:t>, distribuït en 3 lots</w:t>
      </w:r>
      <w:r w:rsidRPr="007507E1">
        <w:rPr>
          <w:rFonts w:ascii="Verdana" w:eastAsia="Verdana" w:hAnsi="Verdana" w:cs="Verdana"/>
          <w:i/>
          <w:sz w:val="20"/>
          <w:szCs w:val="20"/>
        </w:rPr>
        <w:t>”,</w:t>
      </w:r>
      <w:r w:rsidRPr="007507E1">
        <w:rPr>
          <w:rFonts w:ascii="Verdana" w:eastAsia="Verdana" w:hAnsi="Verdana" w:cs="Verdana"/>
          <w:sz w:val="20"/>
          <w:szCs w:val="20"/>
        </w:rPr>
        <w:t xml:space="preserve"> amb expedient número </w:t>
      </w:r>
      <w:r w:rsidRPr="007507E1">
        <w:rPr>
          <w:rFonts w:ascii="Verdana" w:hAnsi="Verdana"/>
          <w:sz w:val="20"/>
          <w:szCs w:val="20"/>
        </w:rPr>
        <w:t>UPF-2023-0067</w:t>
      </w:r>
      <w:r w:rsidRPr="007507E1">
        <w:rPr>
          <w:rFonts w:ascii="Verdana" w:eastAsia="Verdana" w:hAnsi="Verdana" w:cs="Verdana"/>
          <w:sz w:val="20"/>
          <w:szCs w:val="20"/>
        </w:rPr>
        <w:t xml:space="preserve"> </w:t>
      </w:r>
      <w:r w:rsidRPr="007507E1">
        <w:rPr>
          <w:rFonts w:ascii="Verdana" w:eastAsia="Verdana" w:hAnsi="Verdana" w:cs="Verdana"/>
          <w:b/>
          <w:sz w:val="20"/>
          <w:szCs w:val="20"/>
        </w:rPr>
        <w:t xml:space="preserve">- </w:t>
      </w:r>
      <w:r w:rsidRPr="007507E1">
        <w:rPr>
          <w:rFonts w:ascii="Verdana" w:eastAsia="Verdana" w:hAnsi="Verdana" w:cs="Verdana"/>
          <w:sz w:val="20"/>
          <w:szCs w:val="20"/>
        </w:rPr>
        <w:t>E-300100/02-10-23, declara sota la seva responsabilitat: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color w:val="000000"/>
          <w:sz w:val="20"/>
          <w:szCs w:val="20"/>
        </w:rPr>
        <w:t>Que l’empresa, conforma grup empresarial: Si / No</w:t>
      </w:r>
    </w:p>
    <w:p w:rsidR="00A969AE" w:rsidRPr="007507E1" w:rsidRDefault="00A969AE" w:rsidP="00A969A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7507E1">
        <w:rPr>
          <w:rFonts w:ascii="Verdana" w:eastAsia="Verdana" w:hAnsi="Verdana" w:cs="Verdana"/>
          <w:i/>
          <w:color w:val="000000"/>
          <w:sz w:val="16"/>
          <w:szCs w:val="16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7507E1">
        <w:rPr>
          <w:rFonts w:ascii="Verdana" w:eastAsia="Verdana" w:hAnsi="Verdana" w:cs="Verdana"/>
          <w:color w:val="000000"/>
          <w:sz w:val="16"/>
          <w:szCs w:val="16"/>
        </w:rPr>
        <w:t xml:space="preserve">El Grup es denomina “............” i el conformen les entitats següents: </w:t>
      </w:r>
      <w:r w:rsidRPr="007507E1">
        <w:rPr>
          <w:rFonts w:ascii="Verdana" w:eastAsia="Verdana" w:hAnsi="Verdana" w:cs="Verdana"/>
          <w:i/>
          <w:color w:val="000000"/>
          <w:sz w:val="16"/>
          <w:szCs w:val="16"/>
        </w:rPr>
        <w:t>(enumerar-les totes)</w:t>
      </w:r>
      <w:r w:rsidRPr="007507E1"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A969AE" w:rsidRPr="007507E1" w:rsidTr="00F41AE2">
        <w:trPr>
          <w:trHeight w:val="540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A969AE" w:rsidRPr="007507E1" w:rsidRDefault="00A969AE" w:rsidP="00F41AE2">
            <w:pPr>
              <w:spacing w:after="16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A969AE" w:rsidRPr="007507E1" w:rsidTr="00F41AE2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E" w:rsidRPr="007507E1" w:rsidRDefault="00A969AE" w:rsidP="00F41AE2">
            <w:pPr>
              <w:spacing w:after="16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7507E1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A969AE" w:rsidRPr="007507E1" w:rsidRDefault="00A969AE" w:rsidP="00A969A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i/>
          <w:color w:val="000000"/>
          <w:sz w:val="20"/>
          <w:szCs w:val="20"/>
        </w:rPr>
        <w:t>(Es poden afegir més línies per a més persones autoritzades)</w:t>
      </w:r>
    </w:p>
    <w:p w:rsidR="00A969AE" w:rsidRPr="009A0DA7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sz w:val="20"/>
          <w:szCs w:val="20"/>
        </w:rPr>
      </w:pPr>
      <w:r w:rsidRPr="009A0DA7"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 w:rsidRPr="007507E1"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</w:t>
      </w:r>
      <w:r w:rsidRPr="007507E1">
        <w:rPr>
          <w:rFonts w:ascii="Verdana" w:hAnsi="Verdana"/>
          <w:color w:val="000000"/>
        </w:rPr>
        <w:t>que s’ha adoptat alguna de les mesures alternatives establertes</w:t>
      </w:r>
      <w:r w:rsidRPr="007507E1">
        <w:rPr>
          <w:rFonts w:ascii="Verdana" w:eastAsia="Verdana" w:hAnsi="Verdana" w:cs="Verdana"/>
          <w:color w:val="000000"/>
          <w:sz w:val="20"/>
          <w:szCs w:val="20"/>
        </w:rPr>
        <w:t xml:space="preserve">, la qual cosa està en condicions d’acreditar mitjançant els llistats de plantilla de personal. 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 w:rsidRPr="007507E1"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A969AE" w:rsidRPr="007507E1" w:rsidRDefault="00A969AE" w:rsidP="00A9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507E1">
        <w:rPr>
          <w:rFonts w:ascii="Verdana" w:eastAsia="Verdana" w:hAnsi="Verdana" w:cs="Verdana"/>
          <w:i/>
          <w:color w:val="000000"/>
          <w:sz w:val="20"/>
          <w:szCs w:val="20"/>
        </w:rPr>
        <w:t xml:space="preserve">(només si és empresa estrangera el cas) </w:t>
      </w:r>
      <w:r w:rsidRPr="007507E1"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A969AE" w:rsidRPr="007507E1" w:rsidRDefault="00A969AE" w:rsidP="00A969AE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7507E1">
        <w:rPr>
          <w:rFonts w:ascii="Verdana" w:eastAsia="Verdana" w:hAnsi="Verdana" w:cs="Verdana"/>
          <w:sz w:val="20"/>
          <w:szCs w:val="20"/>
        </w:rPr>
        <w:lastRenderedPageBreak/>
        <w:t>I per què consti, signo aquesta declaració responsable,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507E1">
        <w:rPr>
          <w:rFonts w:ascii="Verdana" w:eastAsia="Verdana" w:hAnsi="Verdana" w:cs="Verdana"/>
          <w:i/>
          <w:sz w:val="20"/>
          <w:szCs w:val="20"/>
        </w:rPr>
        <w:t>(lloc i data)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7507E1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7979C1" w:rsidRDefault="007979C1">
      <w:bookmarkStart w:id="1" w:name="_GoBack"/>
      <w:bookmarkEnd w:id="1"/>
    </w:p>
    <w:sectPr w:rsidR="00797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71ED"/>
    <w:multiLevelType w:val="multilevel"/>
    <w:tmpl w:val="A8A681AA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E"/>
    <w:rsid w:val="007979C1"/>
    <w:rsid w:val="00A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FCDC-11E3-456A-A5AB-9453A720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9AE"/>
    <w:pPr>
      <w:spacing w:after="200" w:line="276" w:lineRule="auto"/>
      <w:jc w:val="left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969AE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969AE"/>
    <w:rPr>
      <w:rFonts w:ascii="Arial" w:eastAsia="Arial" w:hAnsi="Arial" w:cs="Arial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>Universitat Pompeu Fabra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2023-12-13T13:11:00Z</dcterms:created>
  <dcterms:modified xsi:type="dcterms:W3CDTF">2023-12-13T13:11:00Z</dcterms:modified>
</cp:coreProperties>
</file>