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65ED" w14:textId="77777777" w:rsidR="003445A4" w:rsidRDefault="003445A4" w:rsidP="003445A4">
      <w:pPr>
        <w:pStyle w:val="Textindependent"/>
        <w:spacing w:before="11"/>
        <w:rPr>
          <w:rFonts w:ascii="Arial"/>
          <w:i/>
          <w:sz w:val="20"/>
        </w:rPr>
      </w:pPr>
    </w:p>
    <w:p w14:paraId="169FF444" w14:textId="77777777" w:rsidR="003445A4" w:rsidRDefault="003445A4" w:rsidP="003445A4">
      <w:pPr>
        <w:pStyle w:val="Ttol4"/>
        <w:ind w:left="262" w:right="692"/>
        <w:jc w:val="both"/>
        <w:rPr>
          <w:u w:val="none"/>
        </w:rPr>
      </w:pPr>
      <w:r>
        <w:rPr>
          <w:u w:val="thick"/>
        </w:rPr>
        <w:t>ANEXO</w:t>
      </w:r>
      <w:r>
        <w:rPr>
          <w:spacing w:val="1"/>
          <w:u w:val="thick"/>
        </w:rPr>
        <w:t xml:space="preserve"> </w:t>
      </w:r>
      <w:r>
        <w:rPr>
          <w:u w:val="thick"/>
        </w:rPr>
        <w:t>IV</w:t>
      </w:r>
      <w:r>
        <w:rPr>
          <w:spacing w:val="1"/>
          <w:u w:val="thick"/>
        </w:rPr>
        <w:t xml:space="preserve"> </w:t>
      </w:r>
      <w:r>
        <w:rPr>
          <w:u w:val="thick"/>
        </w:rPr>
        <w:t>AL</w:t>
      </w:r>
      <w:r>
        <w:rPr>
          <w:spacing w:val="1"/>
          <w:u w:val="thick"/>
        </w:rPr>
        <w:t xml:space="preserve"> </w:t>
      </w:r>
      <w:r>
        <w:rPr>
          <w:u w:val="thick"/>
        </w:rPr>
        <w:t>PLIEGO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EXPLOTACIÓN</w:t>
      </w:r>
      <w:r>
        <w:rPr>
          <w:spacing w:val="1"/>
          <w:u w:val="thick"/>
        </w:rPr>
        <w:t xml:space="preserve"> </w:t>
      </w:r>
      <w:r>
        <w:rPr>
          <w:u w:val="thick"/>
        </w:rPr>
        <w:t>Y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CONDICIONES</w:t>
      </w:r>
      <w:r>
        <w:rPr>
          <w:spacing w:val="1"/>
          <w:u w:val="thick"/>
        </w:rPr>
        <w:t xml:space="preserve"> </w:t>
      </w:r>
      <w:r>
        <w:rPr>
          <w:u w:val="thick"/>
        </w:rPr>
        <w:t>TÉCNICAS,</w:t>
      </w:r>
      <w:r>
        <w:rPr>
          <w:spacing w:val="1"/>
          <w:u w:val="none"/>
        </w:rPr>
        <w:t xml:space="preserve"> </w:t>
      </w:r>
      <w:r>
        <w:rPr>
          <w:u w:val="thick"/>
        </w:rPr>
        <w:t>ADMINISTRATIVAS</w:t>
      </w:r>
      <w:r>
        <w:rPr>
          <w:spacing w:val="1"/>
          <w:u w:val="thick"/>
        </w:rPr>
        <w:t xml:space="preserve"> </w:t>
      </w:r>
      <w:r>
        <w:rPr>
          <w:u w:val="thick"/>
        </w:rPr>
        <w:t>Y</w:t>
      </w:r>
      <w:r>
        <w:rPr>
          <w:spacing w:val="1"/>
          <w:u w:val="thick"/>
        </w:rPr>
        <w:t xml:space="preserve"> </w:t>
      </w:r>
      <w:r>
        <w:rPr>
          <w:u w:val="thick"/>
        </w:rPr>
        <w:t>ECONÓMICAS</w:t>
      </w:r>
      <w:r>
        <w:rPr>
          <w:spacing w:val="1"/>
          <w:u w:val="thick"/>
        </w:rPr>
        <w:t xml:space="preserve"> </w:t>
      </w:r>
      <w:r>
        <w:rPr>
          <w:u w:val="thick"/>
        </w:rPr>
        <w:t>PARTICULARES</w:t>
      </w:r>
      <w:r>
        <w:rPr>
          <w:spacing w:val="1"/>
          <w:u w:val="thick"/>
        </w:rPr>
        <w:t xml:space="preserve"> </w:t>
      </w:r>
      <w:r>
        <w:rPr>
          <w:u w:val="thick"/>
        </w:rPr>
        <w:t>DEL</w:t>
      </w:r>
      <w:r>
        <w:rPr>
          <w:spacing w:val="1"/>
          <w:u w:val="thick"/>
        </w:rPr>
        <w:t xml:space="preserve"> </w:t>
      </w:r>
      <w:r>
        <w:rPr>
          <w:u w:val="thick"/>
        </w:rPr>
        <w:t>CONTRATO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none"/>
        </w:rPr>
        <w:t xml:space="preserve"> </w:t>
      </w:r>
      <w:r>
        <w:rPr>
          <w:u w:val="thick"/>
        </w:rPr>
        <w:t>CONCESIÓN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SERVICIOS</w:t>
      </w:r>
      <w:r>
        <w:rPr>
          <w:spacing w:val="1"/>
          <w:u w:val="thick"/>
        </w:rPr>
        <w:t xml:space="preserve"> </w:t>
      </w:r>
      <w:r>
        <w:rPr>
          <w:u w:val="thick"/>
        </w:rPr>
        <w:t>NO</w:t>
      </w:r>
      <w:r>
        <w:rPr>
          <w:spacing w:val="1"/>
          <w:u w:val="thick"/>
        </w:rPr>
        <w:t xml:space="preserve"> </w:t>
      </w:r>
      <w:r>
        <w:rPr>
          <w:u w:val="thick"/>
        </w:rPr>
        <w:t>PÚBLICOS</w:t>
      </w:r>
      <w:r>
        <w:rPr>
          <w:spacing w:val="1"/>
          <w:u w:val="thick"/>
        </w:rPr>
        <w:t xml:space="preserve"> </w:t>
      </w:r>
      <w:r>
        <w:rPr>
          <w:u w:val="thick"/>
        </w:rPr>
        <w:t>PARA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GESTIÓN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-59"/>
          <w:u w:val="none"/>
        </w:rPr>
        <w:t xml:space="preserve"> </w:t>
      </w:r>
      <w:r>
        <w:rPr>
          <w:u w:val="thick"/>
        </w:rPr>
        <w:t>CASANOVA</w:t>
      </w:r>
      <w:r>
        <w:rPr>
          <w:spacing w:val="1"/>
          <w:u w:val="thick"/>
        </w:rPr>
        <w:t xml:space="preserve"> </w:t>
      </w:r>
      <w:r>
        <w:rPr>
          <w:u w:val="thick"/>
        </w:rPr>
        <w:t>DEL</w:t>
      </w:r>
      <w:r>
        <w:rPr>
          <w:spacing w:val="1"/>
          <w:u w:val="thick"/>
        </w:rPr>
        <w:t xml:space="preserve"> </w:t>
      </w:r>
      <w:r>
        <w:rPr>
          <w:u w:val="thick"/>
        </w:rPr>
        <w:t>CASTILLO,</w:t>
      </w:r>
      <w:r>
        <w:rPr>
          <w:spacing w:val="1"/>
          <w:u w:val="thick"/>
        </w:rPr>
        <w:t xml:space="preserve"> </w:t>
      </w:r>
      <w:r>
        <w:rPr>
          <w:u w:val="thick"/>
        </w:rPr>
        <w:t>SITUADO</w:t>
      </w:r>
      <w:r>
        <w:rPr>
          <w:spacing w:val="1"/>
          <w:u w:val="thick"/>
        </w:rPr>
        <w:t xml:space="preserve"> </w:t>
      </w:r>
      <w:r>
        <w:rPr>
          <w:u w:val="thick"/>
        </w:rPr>
        <w:t>AL</w:t>
      </w:r>
      <w:r>
        <w:rPr>
          <w:spacing w:val="1"/>
          <w:u w:val="thick"/>
        </w:rPr>
        <w:t xml:space="preserve"> </w:t>
      </w:r>
      <w:r>
        <w:rPr>
          <w:u w:val="thick"/>
        </w:rPr>
        <w:t>PARQUE</w:t>
      </w:r>
      <w:r>
        <w:rPr>
          <w:spacing w:val="1"/>
          <w:u w:val="thick"/>
        </w:rPr>
        <w:t xml:space="preserve"> </w:t>
      </w:r>
      <w:r>
        <w:rPr>
          <w:u w:val="thick"/>
        </w:rPr>
        <w:t>DEL</w:t>
      </w:r>
      <w:r>
        <w:rPr>
          <w:spacing w:val="1"/>
          <w:u w:val="thick"/>
        </w:rPr>
        <w:t xml:space="preserve"> </w:t>
      </w:r>
      <w:r>
        <w:rPr>
          <w:u w:val="thick"/>
        </w:rPr>
        <w:t>CASTILLO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none"/>
        </w:rPr>
        <w:t xml:space="preserve"> </w:t>
      </w:r>
      <w:r>
        <w:rPr>
          <w:u w:val="thick"/>
        </w:rPr>
        <w:t>MONTESQUIU Y</w:t>
      </w:r>
      <w:r>
        <w:rPr>
          <w:spacing w:val="1"/>
          <w:u w:val="thick"/>
        </w:rPr>
        <w:t xml:space="preserve"> </w:t>
      </w:r>
      <w:r>
        <w:rPr>
          <w:u w:val="thick"/>
        </w:rPr>
        <w:t>PROPIEDAD</w:t>
      </w:r>
      <w:r>
        <w:rPr>
          <w:spacing w:val="1"/>
          <w:u w:val="thick"/>
        </w:rPr>
        <w:t xml:space="preserve"> </w:t>
      </w:r>
      <w:r>
        <w:rPr>
          <w:u w:val="thick"/>
        </w:rPr>
        <w:t>DE LA</w:t>
      </w:r>
      <w:r>
        <w:rPr>
          <w:spacing w:val="1"/>
          <w:u w:val="thick"/>
        </w:rPr>
        <w:t xml:space="preserve"> </w:t>
      </w:r>
      <w:r>
        <w:rPr>
          <w:u w:val="thick"/>
        </w:rPr>
        <w:t>DIPUTACIÓ</w:t>
      </w:r>
      <w:r>
        <w:rPr>
          <w:spacing w:val="61"/>
          <w:u w:val="thick"/>
        </w:rPr>
        <w:t xml:space="preserve"> </w:t>
      </w:r>
      <w:r>
        <w:rPr>
          <w:u w:val="thick"/>
        </w:rPr>
        <w:t>DE</w:t>
      </w:r>
      <w:r>
        <w:rPr>
          <w:spacing w:val="61"/>
          <w:u w:val="thick"/>
        </w:rPr>
        <w:t xml:space="preserve"> </w:t>
      </w:r>
      <w:r>
        <w:rPr>
          <w:u w:val="thick"/>
        </w:rPr>
        <w:t>BARCELONA, MEDIANTE</w:t>
      </w:r>
      <w:r>
        <w:rPr>
          <w:spacing w:val="-59"/>
          <w:u w:val="none"/>
        </w:rPr>
        <w:t xml:space="preserve"> </w:t>
      </w:r>
      <w:r>
        <w:rPr>
          <w:u w:val="thick"/>
        </w:rPr>
        <w:t>EL</w:t>
      </w:r>
      <w:r>
        <w:rPr>
          <w:spacing w:val="1"/>
          <w:u w:val="thick"/>
        </w:rPr>
        <w:t xml:space="preserve"> </w:t>
      </w:r>
      <w:r>
        <w:rPr>
          <w:u w:val="thick"/>
        </w:rPr>
        <w:t>FOMENTO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CONTRATACIÓN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1"/>
          <w:u w:val="thick"/>
        </w:rPr>
        <w:t xml:space="preserve"> </w:t>
      </w:r>
      <w:r>
        <w:rPr>
          <w:u w:val="thick"/>
        </w:rPr>
        <w:t>CON</w:t>
      </w:r>
      <w:r>
        <w:rPr>
          <w:spacing w:val="1"/>
          <w:u w:val="thick"/>
        </w:rPr>
        <w:t xml:space="preserve"> </w:t>
      </w:r>
      <w:r>
        <w:rPr>
          <w:u w:val="thick"/>
        </w:rPr>
        <w:t>DIFICULTADES</w:t>
      </w:r>
      <w:r>
        <w:rPr>
          <w:spacing w:val="1"/>
          <w:u w:val="none"/>
        </w:rPr>
        <w:t xml:space="preserve"> </w:t>
      </w:r>
      <w:r>
        <w:rPr>
          <w:u w:val="thick"/>
        </w:rPr>
        <w:t>ESPECIALES DE INSERCIÓN LABORAL O DE EXCLUSIÓN SOCIAL (</w:t>
      </w:r>
      <w:proofErr w:type="spellStart"/>
      <w:r>
        <w:rPr>
          <w:u w:val="thick"/>
        </w:rPr>
        <w:t>Expediente</w:t>
      </w:r>
      <w:proofErr w:type="spellEnd"/>
      <w:r>
        <w:rPr>
          <w:spacing w:val="1"/>
          <w:u w:val="none"/>
        </w:rPr>
        <w:t xml:space="preserve"> </w:t>
      </w:r>
      <w:r>
        <w:rPr>
          <w:u w:val="thick"/>
        </w:rPr>
        <w:t>núm.</w:t>
      </w:r>
      <w:r>
        <w:rPr>
          <w:spacing w:val="-1"/>
          <w:u w:val="thick"/>
        </w:rPr>
        <w:t xml:space="preserve"> </w:t>
      </w:r>
      <w:r>
        <w:rPr>
          <w:u w:val="thick"/>
        </w:rPr>
        <w:t>2023/42290)</w:t>
      </w:r>
    </w:p>
    <w:p w14:paraId="116A8CE7" w14:textId="77777777" w:rsidR="003445A4" w:rsidRDefault="003445A4" w:rsidP="003445A4">
      <w:pPr>
        <w:pStyle w:val="Textindependent"/>
        <w:spacing w:before="9"/>
        <w:rPr>
          <w:rFonts w:ascii="Arial"/>
          <w:b/>
          <w:sz w:val="13"/>
        </w:rPr>
      </w:pPr>
    </w:p>
    <w:p w14:paraId="3FAC363C" w14:textId="77777777" w:rsidR="003445A4" w:rsidRDefault="003445A4" w:rsidP="003445A4">
      <w:pPr>
        <w:spacing w:before="93"/>
        <w:ind w:left="687" w:right="41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proposición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evaluable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acuerdo</w:t>
      </w:r>
      <w:proofErr w:type="spellEnd"/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</w:rPr>
        <w:t>criterios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</w:rPr>
        <w:t>automáticos</w:t>
      </w:r>
      <w:proofErr w:type="spellEnd"/>
    </w:p>
    <w:p w14:paraId="4CA97E1A" w14:textId="77777777" w:rsidR="003445A4" w:rsidRDefault="003445A4" w:rsidP="003445A4">
      <w:pPr>
        <w:pStyle w:val="Textindependent"/>
        <w:spacing w:before="1"/>
        <w:rPr>
          <w:rFonts w:ascii="Arial"/>
          <w:b/>
        </w:rPr>
      </w:pPr>
    </w:p>
    <w:p w14:paraId="1D579146" w14:textId="77777777" w:rsidR="003445A4" w:rsidRDefault="003445A4" w:rsidP="003445A4">
      <w:pPr>
        <w:pStyle w:val="Pargrafdellista"/>
        <w:numPr>
          <w:ilvl w:val="0"/>
          <w:numId w:val="2"/>
        </w:numPr>
        <w:tabs>
          <w:tab w:val="left" w:pos="689"/>
          <w:tab w:val="left" w:pos="690"/>
        </w:tabs>
        <w:ind w:right="690"/>
      </w:pPr>
      <w:r>
        <w:t>La</w:t>
      </w:r>
      <w:r>
        <w:rPr>
          <w:spacing w:val="30"/>
        </w:rPr>
        <w:t xml:space="preserve"> </w:t>
      </w:r>
      <w:proofErr w:type="spellStart"/>
      <w:r>
        <w:t>proposición</w:t>
      </w:r>
      <w:proofErr w:type="spellEnd"/>
      <w:r>
        <w:rPr>
          <w:spacing w:val="28"/>
        </w:rPr>
        <w:t xml:space="preserve"> </w:t>
      </w:r>
      <w:proofErr w:type="spellStart"/>
      <w:r>
        <w:t>evaluable</w:t>
      </w:r>
      <w:proofErr w:type="spellEnd"/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proofErr w:type="spellStart"/>
      <w:r>
        <w:t>acuerdo</w:t>
      </w:r>
      <w:proofErr w:type="spellEnd"/>
      <w:r>
        <w:rPr>
          <w:spacing w:val="28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proofErr w:type="spellStart"/>
      <w:r>
        <w:t>criterios</w:t>
      </w:r>
      <w:proofErr w:type="spellEnd"/>
      <w:r>
        <w:rPr>
          <w:spacing w:val="27"/>
        </w:rPr>
        <w:t xml:space="preserve"> </w:t>
      </w:r>
      <w:proofErr w:type="spellStart"/>
      <w:r>
        <w:t>automáticos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deberá</w:t>
      </w:r>
      <w:proofErr w:type="spellEnd"/>
      <w:r>
        <w:rPr>
          <w:spacing w:val="-59"/>
        </w:rPr>
        <w:t xml:space="preserve"> </w:t>
      </w:r>
      <w:proofErr w:type="spellStart"/>
      <w:r>
        <w:t>ajustarse</w:t>
      </w:r>
      <w:proofErr w:type="spellEnd"/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modelo</w:t>
      </w:r>
      <w:r>
        <w:rPr>
          <w:spacing w:val="-2"/>
        </w:rPr>
        <w:t xml:space="preserve"> </w:t>
      </w:r>
      <w:proofErr w:type="spellStart"/>
      <w:r>
        <w:t>siguiente</w:t>
      </w:r>
      <w:proofErr w:type="spellEnd"/>
      <w:r>
        <w:t>:</w:t>
      </w:r>
    </w:p>
    <w:p w14:paraId="436CFE80" w14:textId="77777777" w:rsidR="003445A4" w:rsidRDefault="003445A4" w:rsidP="003445A4">
      <w:pPr>
        <w:pStyle w:val="Textindependent"/>
        <w:spacing w:before="11"/>
        <w:rPr>
          <w:sz w:val="21"/>
        </w:rPr>
      </w:pPr>
    </w:p>
    <w:p w14:paraId="476C46B2" w14:textId="77777777" w:rsidR="003445A4" w:rsidRDefault="003445A4" w:rsidP="003445A4">
      <w:pPr>
        <w:pStyle w:val="Textindependent"/>
        <w:ind w:left="689"/>
        <w:jc w:val="both"/>
        <w:rPr>
          <w:rFonts w:ascii="Arial" w:hAnsi="Arial"/>
          <w:i/>
        </w:rPr>
      </w:pPr>
      <w:r>
        <w:t>"El</w:t>
      </w:r>
      <w:r>
        <w:rPr>
          <w:spacing w:val="26"/>
        </w:rPr>
        <w:t xml:space="preserve"> </w:t>
      </w:r>
      <w:r>
        <w:t>Sr./La</w:t>
      </w:r>
      <w:r>
        <w:rPr>
          <w:spacing w:val="83"/>
        </w:rPr>
        <w:t xml:space="preserve"> </w:t>
      </w:r>
      <w:r>
        <w:t>Sra..........................................</w:t>
      </w:r>
      <w:r>
        <w:rPr>
          <w:spacing w:val="89"/>
        </w:rPr>
        <w:t xml:space="preserve"> </w:t>
      </w:r>
      <w:r>
        <w:t>con</w:t>
      </w:r>
      <w:r>
        <w:rPr>
          <w:spacing w:val="82"/>
        </w:rPr>
        <w:t xml:space="preserve"> </w:t>
      </w:r>
      <w:r>
        <w:t>NIF</w:t>
      </w:r>
      <w:r>
        <w:rPr>
          <w:spacing w:val="86"/>
        </w:rPr>
        <w:t xml:space="preserve"> </w:t>
      </w:r>
      <w:r>
        <w:t>núm.................,</w:t>
      </w:r>
      <w:r>
        <w:rPr>
          <w:spacing w:val="86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83"/>
        </w:rPr>
        <w:t xml:space="preserve"> </w:t>
      </w:r>
      <w:r>
        <w:rPr>
          <w:rFonts w:ascii="Arial" w:hAnsi="Arial"/>
          <w:i/>
        </w:rPr>
        <w:t>nombre</w:t>
      </w:r>
    </w:p>
    <w:p w14:paraId="1FE0FE79" w14:textId="77777777" w:rsidR="003445A4" w:rsidRDefault="003445A4" w:rsidP="003445A4">
      <w:pPr>
        <w:tabs>
          <w:tab w:val="left" w:leader="dot" w:pos="8316"/>
        </w:tabs>
        <w:spacing w:before="1"/>
        <w:ind w:left="689" w:right="690"/>
        <w:jc w:val="both"/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propio</w:t>
      </w:r>
      <w:proofErr w:type="spellEnd"/>
      <w:r>
        <w:rPr>
          <w:rFonts w:ascii="Arial" w:hAnsi="Arial"/>
          <w:i/>
        </w:rPr>
        <w:t xml:space="preserve"> / en </w:t>
      </w:r>
      <w:proofErr w:type="spellStart"/>
      <w:r>
        <w:rPr>
          <w:rFonts w:ascii="Arial" w:hAnsi="Arial"/>
          <w:i/>
        </w:rPr>
        <w:t>representación</w:t>
      </w:r>
      <w:proofErr w:type="spellEnd"/>
      <w:r>
        <w:rPr>
          <w:rFonts w:ascii="Arial" w:hAnsi="Arial"/>
          <w:i/>
        </w:rPr>
        <w:t xml:space="preserve"> de la empresa .............., en </w:t>
      </w:r>
      <w:proofErr w:type="spellStart"/>
      <w:r>
        <w:rPr>
          <w:rFonts w:ascii="Arial" w:hAnsi="Arial"/>
          <w:i/>
        </w:rPr>
        <w:t>calidad</w:t>
      </w:r>
      <w:proofErr w:type="spellEnd"/>
      <w:r>
        <w:rPr>
          <w:rFonts w:ascii="Arial" w:hAnsi="Arial"/>
          <w:i/>
        </w:rPr>
        <w:t xml:space="preserve"> de ..., y </w:t>
      </w:r>
      <w:proofErr w:type="spellStart"/>
      <w:r>
        <w:rPr>
          <w:rFonts w:ascii="Arial" w:hAnsi="Arial"/>
          <w:i/>
        </w:rPr>
        <w:t>según</w:t>
      </w:r>
      <w:proofErr w:type="spellEnd"/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escritura</w:t>
      </w:r>
      <w:proofErr w:type="spellEnd"/>
      <w:r>
        <w:rPr>
          <w:rFonts w:ascii="Arial" w:hAnsi="Arial"/>
          <w:i/>
        </w:rPr>
        <w:t xml:space="preserve"> pública </w:t>
      </w:r>
      <w:proofErr w:type="spellStart"/>
      <w:r>
        <w:rPr>
          <w:rFonts w:ascii="Arial" w:hAnsi="Arial"/>
          <w:i/>
        </w:rPr>
        <w:t>autorizada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ante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Notario</w:t>
      </w:r>
      <w:proofErr w:type="spellEnd"/>
      <w:r>
        <w:rPr>
          <w:rFonts w:ascii="Arial" w:hAnsi="Arial"/>
          <w:i/>
        </w:rPr>
        <w:t xml:space="preserve"> ......, en </w:t>
      </w:r>
      <w:proofErr w:type="spellStart"/>
      <w:r>
        <w:rPr>
          <w:rFonts w:ascii="Arial" w:hAnsi="Arial"/>
          <w:i/>
        </w:rPr>
        <w:t>fecha</w:t>
      </w:r>
      <w:proofErr w:type="spellEnd"/>
      <w:r>
        <w:rPr>
          <w:rFonts w:ascii="Arial" w:hAnsi="Arial"/>
          <w:i/>
        </w:rPr>
        <w:t xml:space="preserve"> ..... y con número de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protocolo</w:t>
      </w:r>
      <w:proofErr w:type="spellEnd"/>
      <w:r>
        <w:rPr>
          <w:rFonts w:ascii="Arial" w:hAnsi="Arial"/>
          <w:i/>
          <w:spacing w:val="84"/>
        </w:rPr>
        <w:t xml:space="preserve"> </w:t>
      </w:r>
      <w:r>
        <w:rPr>
          <w:rFonts w:ascii="Arial" w:hAnsi="Arial"/>
          <w:i/>
        </w:rPr>
        <w:t>.../o</w:t>
      </w:r>
      <w:r>
        <w:rPr>
          <w:rFonts w:ascii="Arial" w:hAnsi="Arial"/>
          <w:i/>
          <w:spacing w:val="84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85"/>
        </w:rPr>
        <w:t xml:space="preserve"> </w:t>
      </w:r>
      <w:r>
        <w:rPr>
          <w:rFonts w:ascii="Arial" w:hAnsi="Arial"/>
          <w:i/>
        </w:rPr>
        <w:t>...,</w:t>
      </w:r>
      <w:r>
        <w:rPr>
          <w:rFonts w:ascii="Arial" w:hAnsi="Arial"/>
          <w:i/>
          <w:spacing w:val="86"/>
        </w:rPr>
        <w:t xml:space="preserve"> </w:t>
      </w:r>
      <w:r>
        <w:rPr>
          <w:rFonts w:ascii="Arial" w:hAnsi="Arial"/>
          <w:i/>
        </w:rPr>
        <w:t>CIF</w:t>
      </w:r>
      <w:r>
        <w:rPr>
          <w:rFonts w:ascii="Arial" w:hAnsi="Arial"/>
          <w:i/>
          <w:spacing w:val="87"/>
        </w:rPr>
        <w:t xml:space="preserve"> </w:t>
      </w:r>
      <w:r>
        <w:rPr>
          <w:rFonts w:ascii="Arial" w:hAnsi="Arial"/>
          <w:i/>
        </w:rPr>
        <w:t>núm.</w:t>
      </w:r>
      <w:r>
        <w:rPr>
          <w:rFonts w:ascii="Arial" w:hAnsi="Arial"/>
          <w:i/>
          <w:spacing w:val="85"/>
        </w:rPr>
        <w:t xml:space="preserve"> </w:t>
      </w:r>
      <w:r>
        <w:rPr>
          <w:rFonts w:ascii="Arial" w:hAnsi="Arial"/>
          <w:i/>
        </w:rPr>
        <w:t>..............,</w:t>
      </w:r>
      <w:r>
        <w:rPr>
          <w:rFonts w:ascii="Arial" w:hAnsi="Arial"/>
          <w:i/>
          <w:spacing w:val="86"/>
        </w:rPr>
        <w:t xml:space="preserve"> </w:t>
      </w:r>
      <w:r>
        <w:rPr>
          <w:rFonts w:ascii="Arial" w:hAnsi="Arial"/>
          <w:i/>
        </w:rPr>
        <w:t>domiciliada</w:t>
      </w:r>
      <w:r>
        <w:rPr>
          <w:rFonts w:ascii="Arial" w:hAnsi="Arial"/>
          <w:i/>
          <w:spacing w:val="87"/>
        </w:rPr>
        <w:t xml:space="preserve"> </w:t>
      </w:r>
      <w:r>
        <w:rPr>
          <w:rFonts w:ascii="Arial" w:hAnsi="Arial"/>
          <w:i/>
        </w:rPr>
        <w:t>a.</w:t>
      </w:r>
      <w:r>
        <w:rPr>
          <w:rFonts w:ascii="Times New Roman" w:hAnsi="Times New Roman"/>
        </w:rPr>
        <w:tab/>
      </w:r>
      <w:proofErr w:type="spellStart"/>
      <w:r>
        <w:rPr>
          <w:rFonts w:ascii="Arial" w:hAnsi="Arial"/>
          <w:i/>
        </w:rPr>
        <w:t>calle</w:t>
      </w:r>
      <w:proofErr w:type="spellEnd"/>
    </w:p>
    <w:p w14:paraId="158F1956" w14:textId="77777777" w:rsidR="003445A4" w:rsidRDefault="003445A4" w:rsidP="003445A4">
      <w:pPr>
        <w:spacing w:line="252" w:lineRule="exact"/>
        <w:ind w:left="689"/>
        <w:jc w:val="both"/>
      </w:pPr>
      <w:r>
        <w:rPr>
          <w:rFonts w:ascii="Arial" w:hAnsi="Arial"/>
          <w:i/>
        </w:rPr>
        <w:t>........................,</w:t>
      </w:r>
      <w:r>
        <w:rPr>
          <w:rFonts w:ascii="Arial" w:hAnsi="Arial"/>
          <w:i/>
          <w:spacing w:val="89"/>
        </w:rPr>
        <w:t xml:space="preserve"> </w:t>
      </w:r>
      <w:r>
        <w:rPr>
          <w:rFonts w:ascii="Arial" w:hAnsi="Arial"/>
          <w:i/>
        </w:rPr>
        <w:t>núm..........,</w:t>
      </w:r>
      <w:r>
        <w:rPr>
          <w:rFonts w:ascii="Arial" w:hAnsi="Arial"/>
          <w:i/>
          <w:spacing w:val="91"/>
        </w:rPr>
        <w:t xml:space="preserve"> </w:t>
      </w:r>
      <w:r>
        <w:rPr>
          <w:rFonts w:ascii="Arial" w:hAnsi="Arial"/>
          <w:i/>
        </w:rPr>
        <w:t>(persona</w:t>
      </w:r>
      <w:r>
        <w:rPr>
          <w:rFonts w:ascii="Arial" w:hAnsi="Arial"/>
          <w:i/>
          <w:spacing w:val="9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7"/>
        </w:rPr>
        <w:t xml:space="preserve"> </w:t>
      </w:r>
      <w:r>
        <w:rPr>
          <w:rFonts w:ascii="Arial" w:hAnsi="Arial"/>
          <w:i/>
        </w:rPr>
        <w:t>contacto......................,</w:t>
      </w:r>
      <w:r>
        <w:rPr>
          <w:rFonts w:ascii="Arial" w:hAnsi="Arial"/>
          <w:i/>
          <w:spacing w:val="93"/>
        </w:rPr>
        <w:t xml:space="preserve"> </w:t>
      </w:r>
      <w:proofErr w:type="spellStart"/>
      <w:r>
        <w:t>dirección</w:t>
      </w:r>
      <w:proofErr w:type="spellEnd"/>
      <w:r>
        <w:rPr>
          <w:spacing w:val="92"/>
        </w:rPr>
        <w:t xml:space="preserve"> </w:t>
      </w:r>
      <w:r>
        <w:t>de</w:t>
      </w:r>
    </w:p>
    <w:p w14:paraId="2DCBC69E" w14:textId="77777777" w:rsidR="003445A4" w:rsidRDefault="003445A4" w:rsidP="003445A4">
      <w:pPr>
        <w:pStyle w:val="Textindependent"/>
        <w:tabs>
          <w:tab w:val="left" w:leader="dot" w:pos="8636"/>
        </w:tabs>
        <w:spacing w:line="252" w:lineRule="exact"/>
        <w:ind w:left="689"/>
        <w:jc w:val="both"/>
      </w:pPr>
      <w:proofErr w:type="spellStart"/>
      <w:r>
        <w:t>correo</w:t>
      </w:r>
      <w:proofErr w:type="spellEnd"/>
      <w:r>
        <w:rPr>
          <w:spacing w:val="1"/>
        </w:rPr>
        <w:t xml:space="preserve"> </w:t>
      </w:r>
      <w:proofErr w:type="spellStart"/>
      <w:r>
        <w:t>electrónico</w:t>
      </w:r>
      <w:proofErr w:type="spellEnd"/>
      <w:r>
        <w:rPr>
          <w:spacing w:val="-1"/>
        </w:rPr>
        <w:t xml:space="preserve"> </w:t>
      </w:r>
      <w:r>
        <w:t>................,</w:t>
      </w:r>
      <w:r>
        <w:rPr>
          <w:spacing w:val="2"/>
        </w:rPr>
        <w:t xml:space="preserve"> </w:t>
      </w:r>
      <w:proofErr w:type="spellStart"/>
      <w:r>
        <w:t>teléfono</w:t>
      </w:r>
      <w:proofErr w:type="spellEnd"/>
      <w:r>
        <w:rPr>
          <w:spacing w:val="3"/>
        </w:rPr>
        <w:t xml:space="preserve"> </w:t>
      </w:r>
      <w:r>
        <w:t>núm. ...............</w:t>
      </w:r>
      <w:r>
        <w:rPr>
          <w:spacing w:val="3"/>
        </w:rPr>
        <w:t xml:space="preserve"> </w:t>
      </w:r>
      <w:r>
        <w:t>y fax</w:t>
      </w:r>
      <w:r>
        <w:rPr>
          <w:spacing w:val="2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</w:rPr>
        <w:tab/>
      </w:r>
      <w:r>
        <w:t>),</w:t>
      </w:r>
    </w:p>
    <w:p w14:paraId="7D8F7516" w14:textId="77777777" w:rsidR="003445A4" w:rsidRDefault="003445A4" w:rsidP="003445A4">
      <w:pPr>
        <w:pStyle w:val="Textindependent"/>
        <w:spacing w:before="2"/>
        <w:ind w:left="689" w:right="691"/>
        <w:jc w:val="both"/>
      </w:pPr>
      <w:r>
        <w:t xml:space="preserve">opta a la </w:t>
      </w:r>
      <w:proofErr w:type="spellStart"/>
      <w:r>
        <w:t>contratación</w:t>
      </w:r>
      <w:proofErr w:type="spellEnd"/>
      <w:r>
        <w:t xml:space="preserve"> relativa a la </w:t>
      </w:r>
      <w:proofErr w:type="spellStart"/>
      <w:r>
        <w:t>contratación</w:t>
      </w:r>
      <w:proofErr w:type="spellEnd"/>
      <w:r>
        <w:t xml:space="preserve"> relativa a la </w:t>
      </w:r>
      <w:proofErr w:type="spellStart"/>
      <w:r>
        <w:t>concesión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rPr>
          <w:spacing w:val="1"/>
        </w:rPr>
        <w:t xml:space="preserve"> </w:t>
      </w:r>
      <w:r>
        <w:t xml:space="preserve">no </w:t>
      </w:r>
      <w:proofErr w:type="spellStart"/>
      <w:r>
        <w:t>públicos</w:t>
      </w:r>
      <w:proofErr w:type="spellEnd"/>
      <w:r>
        <w:t xml:space="preserve"> para la </w:t>
      </w:r>
      <w:proofErr w:type="spellStart"/>
      <w:r>
        <w:t>gestión</w:t>
      </w:r>
      <w:proofErr w:type="spellEnd"/>
      <w:r>
        <w:t xml:space="preserve"> de La Casanova del Castillo, </w:t>
      </w:r>
      <w:proofErr w:type="spellStart"/>
      <w:r>
        <w:t>situado</w:t>
      </w:r>
      <w:proofErr w:type="spellEnd"/>
      <w:r>
        <w:t xml:space="preserve"> al </w:t>
      </w:r>
      <w:proofErr w:type="spellStart"/>
      <w:r>
        <w:t>Parque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 xml:space="preserve">Castillo de Montesquiu y </w:t>
      </w:r>
      <w:proofErr w:type="spellStart"/>
      <w:r>
        <w:t>propiedad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de Barcelona, </w:t>
      </w:r>
      <w:proofErr w:type="spellStart"/>
      <w:r>
        <w:t>mediante</w:t>
      </w:r>
      <w:proofErr w:type="spellEnd"/>
      <w:r>
        <w:t xml:space="preserve"> el</w:t>
      </w:r>
      <w:r>
        <w:rPr>
          <w:spacing w:val="1"/>
        </w:rPr>
        <w:t xml:space="preserve"> </w:t>
      </w:r>
      <w:r>
        <w:t xml:space="preserve">fomento de la </w:t>
      </w:r>
      <w:proofErr w:type="spellStart"/>
      <w:r>
        <w:t>contratación</w:t>
      </w:r>
      <w:proofErr w:type="spellEnd"/>
      <w:r>
        <w:t xml:space="preserve"> de </w:t>
      </w:r>
      <w:proofErr w:type="spellStart"/>
      <w:r>
        <w:t>personas</w:t>
      </w:r>
      <w:proofErr w:type="spellEnd"/>
      <w:r>
        <w:t xml:space="preserve"> con dificultades </w:t>
      </w:r>
      <w:proofErr w:type="spellStart"/>
      <w:r>
        <w:t>especiales</w:t>
      </w:r>
      <w:proofErr w:type="spellEnd"/>
      <w:r>
        <w:t xml:space="preserve"> de </w:t>
      </w:r>
      <w:proofErr w:type="spellStart"/>
      <w:r>
        <w:t>inserción</w:t>
      </w:r>
      <w:proofErr w:type="spellEnd"/>
      <w:r>
        <w:rPr>
          <w:spacing w:val="1"/>
        </w:rPr>
        <w:t xml:space="preserve"> </w:t>
      </w:r>
      <w:r>
        <w:t xml:space="preserve">laboral o de </w:t>
      </w:r>
      <w:proofErr w:type="spellStart"/>
      <w:r>
        <w:t>exclusión</w:t>
      </w:r>
      <w:proofErr w:type="spellEnd"/>
      <w:r>
        <w:t xml:space="preserve"> social, se </w:t>
      </w:r>
      <w:proofErr w:type="spellStart"/>
      <w:r>
        <w:t>compromete</w:t>
      </w:r>
      <w:proofErr w:type="spellEnd"/>
      <w:r>
        <w:t xml:space="preserve"> a </w:t>
      </w:r>
      <w:proofErr w:type="spellStart"/>
      <w:r>
        <w:t>llevarla</w:t>
      </w:r>
      <w:proofErr w:type="spellEnd"/>
      <w:r>
        <w:t xml:space="preserve"> a cabo con </w:t>
      </w:r>
      <w:proofErr w:type="spellStart"/>
      <w:r>
        <w:t>sujeción</w:t>
      </w:r>
      <w:proofErr w:type="spellEnd"/>
      <w:r>
        <w:t xml:space="preserve"> al</w:t>
      </w:r>
      <w:r>
        <w:rPr>
          <w:spacing w:val="1"/>
        </w:rPr>
        <w:t xml:space="preserve"> </w:t>
      </w:r>
      <w:proofErr w:type="spellStart"/>
      <w:r>
        <w:t>Pliego</w:t>
      </w:r>
      <w:proofErr w:type="spellEnd"/>
      <w:r>
        <w:t xml:space="preserve"> de </w:t>
      </w:r>
      <w:proofErr w:type="spellStart"/>
      <w:r>
        <w:t>explotación</w:t>
      </w:r>
      <w:proofErr w:type="spellEnd"/>
      <w:r>
        <w:t xml:space="preserve"> y de condiciones </w:t>
      </w:r>
      <w:proofErr w:type="spellStart"/>
      <w:r>
        <w:t>técnicas</w:t>
      </w:r>
      <w:proofErr w:type="spellEnd"/>
      <w:r>
        <w:t xml:space="preserve">, </w:t>
      </w:r>
      <w:proofErr w:type="spellStart"/>
      <w:r>
        <w:t>administrativas</w:t>
      </w:r>
      <w:proofErr w:type="spellEnd"/>
      <w:r>
        <w:t xml:space="preserve"> y </w:t>
      </w:r>
      <w:proofErr w:type="spellStart"/>
      <w:r>
        <w:t>económicas</w:t>
      </w:r>
      <w:proofErr w:type="spellEnd"/>
      <w:r>
        <w:rPr>
          <w:spacing w:val="1"/>
        </w:rPr>
        <w:t xml:space="preserve"> </w:t>
      </w:r>
      <w:proofErr w:type="spellStart"/>
      <w:r>
        <w:t>particulares</w:t>
      </w:r>
      <w:proofErr w:type="spellEnd"/>
      <w:r>
        <w:t>, que</w:t>
      </w:r>
      <w:r>
        <w:rPr>
          <w:spacing w:val="-2"/>
        </w:rPr>
        <w:t xml:space="preserve"> </w:t>
      </w:r>
      <w:proofErr w:type="spellStart"/>
      <w:r>
        <w:t>acepta</w:t>
      </w:r>
      <w:proofErr w:type="spellEnd"/>
      <w:r>
        <w:rPr>
          <w:spacing w:val="-3"/>
        </w:rPr>
        <w:t xml:space="preserve"> </w:t>
      </w:r>
      <w:proofErr w:type="spellStart"/>
      <w:r>
        <w:t>íntegramente</w:t>
      </w:r>
      <w:proofErr w:type="spellEnd"/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las </w:t>
      </w:r>
      <w:proofErr w:type="spellStart"/>
      <w:r>
        <w:t>siguientes</w:t>
      </w:r>
      <w:proofErr w:type="spellEnd"/>
      <w:r>
        <w:t xml:space="preserve"> condiciones:</w:t>
      </w:r>
    </w:p>
    <w:p w14:paraId="038BB718" w14:textId="77777777" w:rsidR="003445A4" w:rsidRDefault="003445A4" w:rsidP="003445A4">
      <w:pPr>
        <w:pStyle w:val="Textindependent"/>
        <w:spacing w:before="11"/>
        <w:rPr>
          <w:sz w:val="21"/>
        </w:rPr>
      </w:pPr>
    </w:p>
    <w:p w14:paraId="21FBCEFD" w14:textId="77777777" w:rsidR="003445A4" w:rsidRDefault="003445A4" w:rsidP="003445A4">
      <w:pPr>
        <w:pStyle w:val="Textindependent"/>
        <w:ind w:left="1049" w:right="19" w:hanging="361"/>
      </w:pPr>
      <w:r>
        <w:t>1)</w:t>
      </w:r>
      <w:r>
        <w:rPr>
          <w:spacing w:val="1"/>
        </w:rPr>
        <w:t xml:space="preserve"> </w:t>
      </w:r>
      <w:proofErr w:type="spellStart"/>
      <w:r>
        <w:t>Criterio</w:t>
      </w:r>
      <w:proofErr w:type="spellEnd"/>
      <w:r>
        <w:t xml:space="preserve"> </w:t>
      </w:r>
      <w:proofErr w:type="spellStart"/>
      <w:r>
        <w:t>evaluable</w:t>
      </w:r>
      <w:proofErr w:type="spellEnd"/>
      <w:r>
        <w:t xml:space="preserve"> de manera </w:t>
      </w:r>
      <w:proofErr w:type="spellStart"/>
      <w:r>
        <w:t>automática</w:t>
      </w:r>
      <w:proofErr w:type="spellEnd"/>
      <w:r>
        <w:t xml:space="preserve"> núm. 1: </w:t>
      </w:r>
      <w:proofErr w:type="spellStart"/>
      <w:r>
        <w:rPr>
          <w:u w:val="single"/>
        </w:rPr>
        <w:t>Mejoras</w:t>
      </w:r>
      <w:proofErr w:type="spellEnd"/>
      <w:r>
        <w:rPr>
          <w:u w:val="single"/>
        </w:rPr>
        <w:t xml:space="preserve"> de la </w:t>
      </w:r>
      <w:proofErr w:type="spellStart"/>
      <w:r>
        <w:rPr>
          <w:u w:val="single"/>
        </w:rPr>
        <w:t>inversión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canon</w:t>
      </w:r>
      <w:proofErr w:type="spellEnd"/>
      <w:r>
        <w:rPr>
          <w:spacing w:val="-59"/>
        </w:rPr>
        <w:t xml:space="preserve"> </w:t>
      </w:r>
      <w:proofErr w:type="spellStart"/>
      <w:r>
        <w:rPr>
          <w:u w:val="single"/>
        </w:rPr>
        <w:t>mínimo</w:t>
      </w:r>
      <w:proofErr w:type="spellEnd"/>
      <w:r>
        <w:rPr>
          <w:u w:val="single"/>
        </w:rPr>
        <w:t>:</w:t>
      </w:r>
    </w:p>
    <w:p w14:paraId="54408D63" w14:textId="77777777" w:rsidR="003445A4" w:rsidRDefault="003445A4" w:rsidP="003445A4">
      <w:pPr>
        <w:pStyle w:val="Textindependent"/>
        <w:spacing w:before="9"/>
        <w:rPr>
          <w:sz w:val="13"/>
        </w:rPr>
      </w:pPr>
    </w:p>
    <w:p w14:paraId="4B7CE1C3" w14:textId="77777777" w:rsidR="003445A4" w:rsidRDefault="003445A4" w:rsidP="003445A4">
      <w:pPr>
        <w:pStyle w:val="Textindependent"/>
        <w:spacing w:before="94"/>
        <w:ind w:left="689" w:right="873"/>
      </w:pPr>
      <w:proofErr w:type="spellStart"/>
      <w:r>
        <w:rPr>
          <w:u w:val="single"/>
        </w:rPr>
        <w:t>Canon</w:t>
      </w:r>
      <w:proofErr w:type="spellEnd"/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fijo</w:t>
      </w:r>
      <w:proofErr w:type="spellEnd"/>
      <w:r>
        <w:rPr>
          <w:spacing w:val="39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inversión</w:t>
      </w:r>
      <w:proofErr w:type="spellEnd"/>
      <w:r>
        <w:rPr>
          <w:spacing w:val="38"/>
          <w:u w:val="single"/>
        </w:rPr>
        <w:t xml:space="preserve"> </w:t>
      </w:r>
      <w:r>
        <w:rPr>
          <w:u w:val="single"/>
        </w:rPr>
        <w:t>mínima</w:t>
      </w:r>
      <w:r>
        <w:rPr>
          <w:spacing w:val="38"/>
          <w:u w:val="single"/>
        </w:rPr>
        <w:t xml:space="preserve"> </w:t>
      </w:r>
      <w:r>
        <w:rPr>
          <w:u w:val="single"/>
        </w:rPr>
        <w:t>anual</w:t>
      </w:r>
      <w:r>
        <w:rPr>
          <w:spacing w:val="41"/>
          <w:u w:val="single"/>
        </w:rPr>
        <w:t xml:space="preserve"> </w:t>
      </w:r>
      <w:r>
        <w:rPr>
          <w:u w:val="single"/>
        </w:rPr>
        <w:t>no</w:t>
      </w:r>
      <w:r>
        <w:rPr>
          <w:spacing w:val="40"/>
          <w:u w:val="single"/>
        </w:rPr>
        <w:t xml:space="preserve"> </w:t>
      </w:r>
      <w:r>
        <w:rPr>
          <w:u w:val="single"/>
        </w:rPr>
        <w:t>prevista</w:t>
      </w:r>
      <w:r>
        <w:rPr>
          <w:spacing w:val="40"/>
          <w:u w:val="single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plan</w:t>
      </w:r>
      <w:proofErr w:type="spellEnd"/>
      <w:r>
        <w:rPr>
          <w:spacing w:val="41"/>
          <w:u w:val="single"/>
        </w:rPr>
        <w:t xml:space="preserve"> </w:t>
      </w:r>
      <w:r>
        <w:rPr>
          <w:u w:val="single"/>
        </w:rPr>
        <w:t>de</w:t>
      </w:r>
      <w:r>
        <w:rPr>
          <w:spacing w:val="38"/>
          <w:u w:val="single"/>
        </w:rPr>
        <w:t xml:space="preserve"> </w:t>
      </w:r>
      <w:proofErr w:type="spellStart"/>
      <w:r>
        <w:rPr>
          <w:u w:val="single"/>
        </w:rPr>
        <w:t>mantenimiento</w:t>
      </w:r>
      <w:proofErr w:type="spellEnd"/>
      <w:r>
        <w:rPr>
          <w:spacing w:val="-59"/>
        </w:rPr>
        <w:t xml:space="preserve"> </w:t>
      </w:r>
      <w:proofErr w:type="spellStart"/>
      <w:r>
        <w:rPr>
          <w:u w:val="single"/>
        </w:rPr>
        <w:t>preventivo</w:t>
      </w:r>
      <w:proofErr w:type="spellEnd"/>
      <w:r>
        <w:rPr>
          <w:u w:val="single"/>
        </w:rPr>
        <w:t>):</w:t>
      </w:r>
      <w:r>
        <w:rPr>
          <w:spacing w:val="-3"/>
          <w:u w:val="single"/>
        </w:rPr>
        <w:t xml:space="preserve"> </w:t>
      </w:r>
      <w:r>
        <w:rPr>
          <w:u w:val="single"/>
        </w:rPr>
        <w:t>1.243,00</w:t>
      </w:r>
      <w:r>
        <w:rPr>
          <w:spacing w:val="-1"/>
          <w:u w:val="single"/>
        </w:rPr>
        <w:t xml:space="preserve"> </w:t>
      </w:r>
      <w:r>
        <w:rPr>
          <w:w w:val="95"/>
          <w:u w:val="single"/>
        </w:rPr>
        <w:t>€</w:t>
      </w:r>
      <w:r>
        <w:rPr>
          <w:spacing w:val="-1"/>
          <w:w w:val="95"/>
          <w:u w:val="single"/>
        </w:rPr>
        <w:t xml:space="preserve"> </w:t>
      </w:r>
      <w:r>
        <w:rPr>
          <w:u w:val="single"/>
        </w:rPr>
        <w:t xml:space="preserve">IVA </w:t>
      </w:r>
      <w:proofErr w:type="spellStart"/>
      <w:r>
        <w:rPr>
          <w:u w:val="single"/>
        </w:rPr>
        <w:t>excluido</w:t>
      </w:r>
      <w:proofErr w:type="spellEnd"/>
      <w:r>
        <w:rPr>
          <w:u w:val="single"/>
        </w:rPr>
        <w:t>):</w:t>
      </w:r>
    </w:p>
    <w:p w14:paraId="10EDC4AB" w14:textId="77777777" w:rsidR="003445A4" w:rsidRDefault="003445A4" w:rsidP="003445A4">
      <w:pPr>
        <w:pStyle w:val="Textindependent"/>
        <w:rPr>
          <w:sz w:val="20"/>
        </w:rPr>
      </w:pPr>
    </w:p>
    <w:p w14:paraId="0C9E8AE6" w14:textId="77777777" w:rsidR="003445A4" w:rsidRDefault="003445A4" w:rsidP="003445A4">
      <w:pPr>
        <w:pStyle w:val="Textindependent"/>
        <w:rPr>
          <w:sz w:val="20"/>
        </w:rPr>
      </w:pPr>
    </w:p>
    <w:p w14:paraId="39434490" w14:textId="77777777" w:rsidR="003445A4" w:rsidRDefault="003445A4" w:rsidP="003445A4">
      <w:pPr>
        <w:pStyle w:val="Textindependent"/>
        <w:spacing w:before="6"/>
        <w:rPr>
          <w:sz w:val="10"/>
        </w:rPr>
      </w:pPr>
    </w:p>
    <w:tbl>
      <w:tblPr>
        <w:tblStyle w:val="TableNormal"/>
        <w:tblW w:w="0" w:type="auto"/>
        <w:tblInd w:w="2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681"/>
      </w:tblGrid>
      <w:tr w:rsidR="003445A4" w14:paraId="719495D7" w14:textId="77777777" w:rsidTr="004D0B4F">
        <w:trPr>
          <w:trHeight w:val="458"/>
        </w:trPr>
        <w:tc>
          <w:tcPr>
            <w:tcW w:w="1937" w:type="dxa"/>
          </w:tcPr>
          <w:p w14:paraId="64AA2C31" w14:textId="77777777" w:rsidR="003445A4" w:rsidRDefault="003445A4" w:rsidP="004D0B4F">
            <w:pPr>
              <w:pStyle w:val="TableParagraph"/>
              <w:spacing w:line="228" w:lineRule="exact"/>
              <w:ind w:left="223" w:right="213" w:firstLine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MÍNIMA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ANUAL</w:t>
            </w:r>
          </w:p>
        </w:tc>
        <w:tc>
          <w:tcPr>
            <w:tcW w:w="4681" w:type="dxa"/>
          </w:tcPr>
          <w:p w14:paraId="6F6E3282" w14:textId="77777777" w:rsidR="003445A4" w:rsidRDefault="003445A4" w:rsidP="004D0B4F">
            <w:pPr>
              <w:pStyle w:val="TableParagraph"/>
              <w:spacing w:before="115"/>
              <w:ind w:left="577" w:right="5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PROPUESTA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INVERSIÓN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ANUAL</w:t>
            </w:r>
          </w:p>
        </w:tc>
      </w:tr>
      <w:tr w:rsidR="003445A4" w14:paraId="75639A27" w14:textId="77777777" w:rsidTr="004D0B4F">
        <w:trPr>
          <w:trHeight w:val="690"/>
        </w:trPr>
        <w:tc>
          <w:tcPr>
            <w:tcW w:w="1937" w:type="dxa"/>
          </w:tcPr>
          <w:p w14:paraId="6C45599B" w14:textId="77777777" w:rsidR="003445A4" w:rsidRDefault="003445A4" w:rsidP="004D0B4F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14:paraId="3B8B7CEE" w14:textId="77777777" w:rsidR="003445A4" w:rsidRDefault="003445A4" w:rsidP="004D0B4F">
            <w:pPr>
              <w:pStyle w:val="TableParagraph"/>
              <w:ind w:left="256" w:right="25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1.243,00</w:t>
            </w:r>
            <w:r>
              <w:rPr>
                <w:rFonts w:ascii="Arial MT" w:hAnsi="Arial MT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€,</w:t>
            </w:r>
            <w:r>
              <w:rPr>
                <w:rFonts w:ascii="Arial MT" w:hAnsi="Arial MT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IVA</w:t>
            </w:r>
          </w:p>
          <w:p w14:paraId="71448668" w14:textId="77777777" w:rsidR="003445A4" w:rsidRDefault="003445A4" w:rsidP="004D0B4F">
            <w:pPr>
              <w:pStyle w:val="TableParagraph"/>
              <w:spacing w:line="211" w:lineRule="exact"/>
              <w:ind w:left="254" w:right="250"/>
              <w:jc w:val="center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excluido</w:t>
            </w:r>
            <w:proofErr w:type="spellEnd"/>
          </w:p>
        </w:tc>
        <w:tc>
          <w:tcPr>
            <w:tcW w:w="4681" w:type="dxa"/>
          </w:tcPr>
          <w:p w14:paraId="6CE53CB7" w14:textId="77777777" w:rsidR="003445A4" w:rsidRDefault="003445A4" w:rsidP="004D0B4F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14:paraId="315718EA" w14:textId="77777777" w:rsidR="003445A4" w:rsidRDefault="003445A4" w:rsidP="004D0B4F">
            <w:pPr>
              <w:pStyle w:val="TableParagraph"/>
              <w:ind w:left="577" w:right="57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......</w:t>
            </w:r>
            <w:r>
              <w:rPr>
                <w:rFonts w:ascii="Arial MT" w:hAnsi="Arial MT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€,</w:t>
            </w:r>
            <w:r>
              <w:rPr>
                <w:rFonts w:ascii="Arial MT" w:hAnsi="Arial MT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 xml:space="preserve">IVA </w:t>
            </w:r>
            <w:proofErr w:type="spellStart"/>
            <w:r>
              <w:rPr>
                <w:rFonts w:ascii="Arial MT" w:hAnsi="Arial MT"/>
                <w:w w:val="95"/>
                <w:sz w:val="20"/>
              </w:rPr>
              <w:t>excluido</w:t>
            </w:r>
            <w:proofErr w:type="spellEnd"/>
          </w:p>
        </w:tc>
      </w:tr>
    </w:tbl>
    <w:p w14:paraId="091DBF82" w14:textId="77777777" w:rsidR="003445A4" w:rsidRDefault="003445A4" w:rsidP="003445A4">
      <w:pPr>
        <w:jc w:val="center"/>
        <w:rPr>
          <w:sz w:val="20"/>
        </w:rPr>
        <w:sectPr w:rsidR="003445A4">
          <w:pgSz w:w="11910" w:h="16840"/>
          <w:pgMar w:top="2240" w:right="1002" w:bottom="1620" w:left="1440" w:header="708" w:footer="1427" w:gutter="0"/>
          <w:cols w:space="708"/>
        </w:sectPr>
      </w:pPr>
    </w:p>
    <w:p w14:paraId="5548A316" w14:textId="77777777" w:rsidR="003445A4" w:rsidRDefault="003445A4" w:rsidP="003445A4">
      <w:pPr>
        <w:pStyle w:val="Textindependent"/>
        <w:rPr>
          <w:sz w:val="20"/>
        </w:rPr>
      </w:pPr>
    </w:p>
    <w:p w14:paraId="5EA55A0F" w14:textId="77777777" w:rsidR="003445A4" w:rsidRDefault="003445A4" w:rsidP="003445A4">
      <w:pPr>
        <w:pStyle w:val="Textindependent"/>
        <w:rPr>
          <w:sz w:val="20"/>
        </w:rPr>
      </w:pPr>
    </w:p>
    <w:p w14:paraId="087CCDD7" w14:textId="77777777" w:rsidR="003445A4" w:rsidRDefault="003445A4" w:rsidP="003445A4">
      <w:pPr>
        <w:pStyle w:val="Textindependent"/>
        <w:rPr>
          <w:sz w:val="20"/>
        </w:rPr>
      </w:pPr>
    </w:p>
    <w:p w14:paraId="36F16329" w14:textId="77777777" w:rsidR="003445A4" w:rsidRDefault="003445A4" w:rsidP="003445A4">
      <w:pPr>
        <w:pStyle w:val="Textindependent"/>
        <w:rPr>
          <w:sz w:val="20"/>
        </w:rPr>
      </w:pPr>
    </w:p>
    <w:p w14:paraId="6575DC42" w14:textId="77777777" w:rsidR="003445A4" w:rsidRDefault="003445A4" w:rsidP="003445A4">
      <w:pPr>
        <w:pStyle w:val="Textindependent"/>
        <w:spacing w:before="11"/>
        <w:rPr>
          <w:sz w:val="20"/>
        </w:rPr>
      </w:pPr>
    </w:p>
    <w:p w14:paraId="758FAAF0" w14:textId="77777777" w:rsidR="003445A4" w:rsidRDefault="003445A4" w:rsidP="003445A4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proofErr w:type="spellStart"/>
      <w:r>
        <w:t>Criterio</w:t>
      </w:r>
      <w:proofErr w:type="spellEnd"/>
      <w:r>
        <w:rPr>
          <w:spacing w:val="5"/>
        </w:rPr>
        <w:t xml:space="preserve"> </w:t>
      </w:r>
      <w:proofErr w:type="spellStart"/>
      <w:r>
        <w:t>evaluable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3"/>
        </w:rPr>
        <w:t xml:space="preserve"> </w:t>
      </w:r>
      <w:proofErr w:type="spellStart"/>
      <w:r>
        <w:t>automática</w:t>
      </w:r>
      <w:proofErr w:type="spellEnd"/>
      <w:r>
        <w:rPr>
          <w:spacing w:val="5"/>
        </w:rPr>
        <w:t xml:space="preserve"> </w:t>
      </w:r>
      <w:r>
        <w:t>núm.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proofErr w:type="spellStart"/>
      <w:r>
        <w:t>deberá</w:t>
      </w:r>
      <w:proofErr w:type="spellEnd"/>
      <w:r>
        <w:rPr>
          <w:spacing w:val="2"/>
        </w:rPr>
        <w:t xml:space="preserve"> </w:t>
      </w:r>
      <w:proofErr w:type="spellStart"/>
      <w:r>
        <w:t>ajustarse</w:t>
      </w:r>
      <w:proofErr w:type="spellEnd"/>
      <w:r>
        <w:rPr>
          <w:spacing w:val="60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modelo</w:t>
      </w:r>
      <w:r>
        <w:rPr>
          <w:spacing w:val="-59"/>
        </w:rPr>
        <w:t xml:space="preserve"> </w:t>
      </w:r>
      <w:proofErr w:type="spellStart"/>
      <w:r>
        <w:t>siguiente</w:t>
      </w:r>
      <w:proofErr w:type="spellEnd"/>
      <w:r>
        <w:t>:</w:t>
      </w:r>
    </w:p>
    <w:p w14:paraId="239DA6A9" w14:textId="77777777" w:rsidR="003445A4" w:rsidRDefault="003445A4" w:rsidP="003445A4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3445A4" w14:paraId="744411C0" w14:textId="77777777" w:rsidTr="004D0B4F">
        <w:trPr>
          <w:trHeight w:val="1365"/>
        </w:trPr>
        <w:tc>
          <w:tcPr>
            <w:tcW w:w="6014" w:type="dxa"/>
            <w:shd w:val="clear" w:color="auto" w:fill="F2F2F2"/>
          </w:tcPr>
          <w:p w14:paraId="720F6367" w14:textId="77777777" w:rsidR="003445A4" w:rsidRDefault="003445A4" w:rsidP="004D0B4F">
            <w:pPr>
              <w:pStyle w:val="TableParagraph"/>
              <w:spacing w:line="276" w:lineRule="auto"/>
              <w:ind w:left="467" w:right="96"/>
              <w:jc w:val="both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Ampliación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sz w:val="20"/>
              </w:rPr>
              <w:t>horario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mínimo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>
              <w:rPr>
                <w:rFonts w:ascii="Arial" w:hAnsi="Arial"/>
                <w:b/>
                <w:sz w:val="20"/>
              </w:rPr>
              <w:t>funcionamiento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bar-</w:t>
            </w:r>
            <w:proofErr w:type="spellStart"/>
            <w:r>
              <w:rPr>
                <w:rFonts w:ascii="Arial" w:hAnsi="Arial"/>
                <w:b/>
                <w:sz w:val="20"/>
              </w:rPr>
              <w:t>restaurante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Casanova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establecido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en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el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apartado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4.5.D)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pliego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explotación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condiciones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técnicas</w:t>
            </w:r>
            <w:proofErr w:type="spellEnd"/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administrativas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económicas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particulares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proofErr w:type="spellStart"/>
            <w:r>
              <w:rPr>
                <w:rFonts w:ascii="Arial MT" w:hAnsi="Arial MT"/>
                <w:sz w:val="20"/>
              </w:rPr>
              <w:t>mínimo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12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horas </w:t>
            </w:r>
            <w:proofErr w:type="spellStart"/>
            <w:r>
              <w:rPr>
                <w:rFonts w:ascii="Arial MT" w:hAnsi="Arial MT"/>
                <w:sz w:val="20"/>
              </w:rPr>
              <w:t>semanales</w:t>
            </w:r>
            <w:proofErr w:type="spellEnd"/>
            <w:r>
              <w:rPr>
                <w:rFonts w:ascii="Arial MT" w:hAnsi="Arial MT"/>
                <w:sz w:val="20"/>
              </w:rPr>
              <w:t>)</w:t>
            </w:r>
          </w:p>
        </w:tc>
        <w:tc>
          <w:tcPr>
            <w:tcW w:w="1758" w:type="dxa"/>
            <w:shd w:val="clear" w:color="auto" w:fill="F2F2F2"/>
          </w:tcPr>
          <w:p w14:paraId="53656798" w14:textId="77777777" w:rsidR="003445A4" w:rsidRDefault="003445A4" w:rsidP="004D0B4F">
            <w:pPr>
              <w:pStyle w:val="TableParagraph"/>
              <w:spacing w:before="186" w:line="276" w:lineRule="auto"/>
              <w:ind w:left="138" w:right="131" w:firstLine="3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Seleccionar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opción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3445A4" w14:paraId="63F7BF1E" w14:textId="77777777" w:rsidTr="004D0B4F">
        <w:trPr>
          <w:trHeight w:val="465"/>
        </w:trPr>
        <w:tc>
          <w:tcPr>
            <w:tcW w:w="6014" w:type="dxa"/>
          </w:tcPr>
          <w:p w14:paraId="7269E34A" w14:textId="77777777" w:rsidR="003445A4" w:rsidRDefault="003445A4" w:rsidP="004D0B4F">
            <w:pPr>
              <w:pStyle w:val="TableParagraph"/>
              <w:spacing w:line="230" w:lineRule="atLeast"/>
              <w:ind w:left="482" w:right="76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Ningún</w:t>
            </w:r>
            <w:proofErr w:type="spellEnd"/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incremento</w:t>
            </w:r>
            <w:proofErr w:type="spellEnd"/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horas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ampliación</w:t>
            </w:r>
            <w:proofErr w:type="spellEnd"/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horario</w:t>
            </w:r>
            <w:proofErr w:type="spellEnd"/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mínimo</w:t>
            </w:r>
            <w:proofErr w:type="spellEnd"/>
          </w:p>
        </w:tc>
        <w:tc>
          <w:tcPr>
            <w:tcW w:w="1758" w:type="dxa"/>
          </w:tcPr>
          <w:p w14:paraId="6341877D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5A4" w14:paraId="22C67064" w14:textId="77777777" w:rsidTr="004D0B4F">
        <w:trPr>
          <w:trHeight w:val="465"/>
        </w:trPr>
        <w:tc>
          <w:tcPr>
            <w:tcW w:w="6014" w:type="dxa"/>
          </w:tcPr>
          <w:p w14:paraId="326BD3A4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Ampliación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horario</w:t>
            </w:r>
            <w:proofErr w:type="spellEnd"/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mínimo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6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horas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semanales</w:t>
            </w:r>
            <w:proofErr w:type="spellEnd"/>
          </w:p>
        </w:tc>
        <w:tc>
          <w:tcPr>
            <w:tcW w:w="1758" w:type="dxa"/>
          </w:tcPr>
          <w:p w14:paraId="6DA30A13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5A4" w14:paraId="77DAEE21" w14:textId="77777777" w:rsidTr="004D0B4F">
        <w:trPr>
          <w:trHeight w:val="465"/>
        </w:trPr>
        <w:tc>
          <w:tcPr>
            <w:tcW w:w="6014" w:type="dxa"/>
          </w:tcPr>
          <w:p w14:paraId="31D27EFA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Ampliación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horario</w:t>
            </w:r>
            <w:proofErr w:type="spellEnd"/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mínimo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en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12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horas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semanales</w:t>
            </w:r>
            <w:proofErr w:type="spellEnd"/>
          </w:p>
        </w:tc>
        <w:tc>
          <w:tcPr>
            <w:tcW w:w="1758" w:type="dxa"/>
          </w:tcPr>
          <w:p w14:paraId="735DFDB5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EE5F0D" w14:textId="77777777" w:rsidR="003445A4" w:rsidRDefault="003445A4" w:rsidP="003445A4">
      <w:pPr>
        <w:pStyle w:val="Textindependent"/>
        <w:spacing w:before="10"/>
        <w:rPr>
          <w:sz w:val="21"/>
        </w:rPr>
      </w:pPr>
    </w:p>
    <w:p w14:paraId="67C14153" w14:textId="77777777" w:rsidR="003445A4" w:rsidRDefault="003445A4" w:rsidP="003445A4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proofErr w:type="spellStart"/>
      <w:r>
        <w:t>Criterio</w:t>
      </w:r>
      <w:proofErr w:type="spellEnd"/>
      <w:r>
        <w:rPr>
          <w:spacing w:val="5"/>
        </w:rPr>
        <w:t xml:space="preserve"> </w:t>
      </w:r>
      <w:proofErr w:type="spellStart"/>
      <w:r>
        <w:t>evaluable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manera</w:t>
      </w:r>
      <w:r>
        <w:rPr>
          <w:spacing w:val="3"/>
        </w:rPr>
        <w:t xml:space="preserve"> </w:t>
      </w:r>
      <w:proofErr w:type="spellStart"/>
      <w:r>
        <w:t>automática</w:t>
      </w:r>
      <w:proofErr w:type="spellEnd"/>
      <w:r>
        <w:rPr>
          <w:spacing w:val="4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3</w:t>
      </w:r>
      <w:r>
        <w:rPr>
          <w:spacing w:val="2"/>
        </w:rPr>
        <w:t xml:space="preserve"> </w:t>
      </w:r>
      <w:proofErr w:type="spellStart"/>
      <w:r>
        <w:t>deberá</w:t>
      </w:r>
      <w:proofErr w:type="spellEnd"/>
      <w:r>
        <w:rPr>
          <w:spacing w:val="3"/>
        </w:rPr>
        <w:t xml:space="preserve"> </w:t>
      </w:r>
      <w:proofErr w:type="spellStart"/>
      <w:r>
        <w:t>ajustarse</w:t>
      </w:r>
      <w:proofErr w:type="spellEnd"/>
      <w:r>
        <w:rPr>
          <w:spacing w:val="60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modelo</w:t>
      </w:r>
      <w:r>
        <w:rPr>
          <w:spacing w:val="-59"/>
        </w:rPr>
        <w:t xml:space="preserve"> </w:t>
      </w:r>
      <w:proofErr w:type="spellStart"/>
      <w:r>
        <w:t>siguiente</w:t>
      </w:r>
      <w:proofErr w:type="spellEnd"/>
      <w:r>
        <w:t>:</w:t>
      </w:r>
    </w:p>
    <w:p w14:paraId="7BF3F18E" w14:textId="77777777" w:rsidR="003445A4" w:rsidRDefault="003445A4" w:rsidP="003445A4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3445A4" w14:paraId="1E0E803E" w14:textId="77777777" w:rsidTr="004D0B4F">
        <w:trPr>
          <w:trHeight w:val="810"/>
        </w:trPr>
        <w:tc>
          <w:tcPr>
            <w:tcW w:w="6014" w:type="dxa"/>
            <w:shd w:val="clear" w:color="auto" w:fill="F2F2F2"/>
          </w:tcPr>
          <w:p w14:paraId="5886BDB6" w14:textId="77777777" w:rsidR="003445A4" w:rsidRDefault="003445A4" w:rsidP="004D0B4F">
            <w:pPr>
              <w:pStyle w:val="TableParagraph"/>
              <w:spacing w:before="2"/>
              <w:ind w:left="467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Carmañolas</w:t>
            </w:r>
            <w:proofErr w:type="spellEnd"/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pic-</w:t>
            </w:r>
            <w:proofErr w:type="spellStart"/>
            <w:r>
              <w:rPr>
                <w:rFonts w:ascii="Arial" w:hAnsi="Arial"/>
                <w:b/>
                <w:sz w:val="20"/>
              </w:rPr>
              <w:t>nic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Ofrecer</w:t>
            </w:r>
            <w:proofErr w:type="spellEnd"/>
            <w:r>
              <w:rPr>
                <w:rFonts w:ascii="Arial MT" w:hAnsi="Arial MT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una</w:t>
            </w:r>
            <w:proofErr w:type="spellEnd"/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carmañola</w:t>
            </w:r>
            <w:proofErr w:type="spellEnd"/>
            <w:r>
              <w:rPr>
                <w:rFonts w:ascii="Arial MT" w:hAnsi="Arial MT"/>
                <w:spacing w:val="2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pic-</w:t>
            </w:r>
            <w:proofErr w:type="spellStart"/>
            <w:r>
              <w:rPr>
                <w:rFonts w:ascii="Arial MT" w:hAnsi="Arial MT"/>
                <w:sz w:val="20"/>
              </w:rPr>
              <w:t>nic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</w:p>
          <w:p w14:paraId="4428C2F6" w14:textId="77777777" w:rsidR="003445A4" w:rsidRDefault="003445A4" w:rsidP="004D0B4F">
            <w:pPr>
              <w:pStyle w:val="TableParagraph"/>
              <w:spacing w:before="4" w:line="260" w:lineRule="atLeast"/>
              <w:ind w:left="467" w:right="76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z w:val="20"/>
              </w:rPr>
              <w:t>consistente</w:t>
            </w:r>
            <w:proofErr w:type="spellEnd"/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en</w:t>
            </w:r>
            <w:proofErr w:type="spellEnd"/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mínimo</w:t>
            </w:r>
            <w:proofErr w:type="spellEnd"/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plato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postres</w:t>
            </w:r>
            <w:proofErr w:type="spellEnd"/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bebida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sea</w:t>
            </w:r>
            <w:proofErr w:type="spellEnd"/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retornable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precio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máximo</w:t>
            </w:r>
            <w:proofErr w:type="spellEnd"/>
            <w:r>
              <w:rPr>
                <w:rFonts w:ascii="Arial MT" w:hAnsi="Arial MT"/>
                <w:sz w:val="20"/>
              </w:rPr>
              <w:t xml:space="preserve"> del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menú</w:t>
            </w:r>
            <w:proofErr w:type="spellEnd"/>
            <w:r>
              <w:rPr>
                <w:rFonts w:ascii="Arial MT" w:hAnsi="Arial MT"/>
                <w:sz w:val="20"/>
              </w:rPr>
              <w:t xml:space="preserve"> del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día</w:t>
            </w:r>
          </w:p>
        </w:tc>
        <w:tc>
          <w:tcPr>
            <w:tcW w:w="1758" w:type="dxa"/>
            <w:shd w:val="clear" w:color="auto" w:fill="F2F2F2"/>
          </w:tcPr>
          <w:p w14:paraId="6ACC3B05" w14:textId="77777777" w:rsidR="003445A4" w:rsidRDefault="003445A4" w:rsidP="004D0B4F">
            <w:pPr>
              <w:pStyle w:val="TableParagraph"/>
              <w:spacing w:before="2" w:line="276" w:lineRule="auto"/>
              <w:ind w:left="138" w:right="132" w:firstLine="3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Seleccionar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opción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</w:p>
          <w:p w14:paraId="38011EFC" w14:textId="77777777" w:rsidR="003445A4" w:rsidRDefault="003445A4" w:rsidP="004D0B4F">
            <w:pPr>
              <w:pStyle w:val="TableParagraph"/>
              <w:spacing w:line="229" w:lineRule="exact"/>
              <w:ind w:left="688" w:right="6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3445A4" w14:paraId="272EFC05" w14:textId="77777777" w:rsidTr="004D0B4F">
        <w:trPr>
          <w:trHeight w:val="465"/>
        </w:trPr>
        <w:tc>
          <w:tcPr>
            <w:tcW w:w="6014" w:type="dxa"/>
          </w:tcPr>
          <w:p w14:paraId="2D5A8412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ofrecer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el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servicio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carmañola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pic-</w:t>
            </w:r>
            <w:proofErr w:type="spellStart"/>
            <w:r>
              <w:rPr>
                <w:rFonts w:ascii="Arial" w:hAnsi="Arial"/>
                <w:i/>
                <w:sz w:val="20"/>
              </w:rPr>
              <w:t>nic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retornable</w:t>
            </w:r>
            <w:proofErr w:type="spellEnd"/>
          </w:p>
        </w:tc>
        <w:tc>
          <w:tcPr>
            <w:tcW w:w="1758" w:type="dxa"/>
          </w:tcPr>
          <w:p w14:paraId="04896D33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5A4" w14:paraId="5B05C66D" w14:textId="77777777" w:rsidTr="004D0B4F">
        <w:trPr>
          <w:trHeight w:val="465"/>
        </w:trPr>
        <w:tc>
          <w:tcPr>
            <w:tcW w:w="6014" w:type="dxa"/>
          </w:tcPr>
          <w:p w14:paraId="50871206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Ofrecer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el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servicio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carmañola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pic-</w:t>
            </w:r>
            <w:proofErr w:type="spellStart"/>
            <w:r>
              <w:rPr>
                <w:rFonts w:ascii="Arial" w:hAnsi="Arial"/>
                <w:i/>
                <w:sz w:val="20"/>
              </w:rPr>
              <w:t>nic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retornable</w:t>
            </w:r>
            <w:proofErr w:type="spellEnd"/>
          </w:p>
        </w:tc>
        <w:tc>
          <w:tcPr>
            <w:tcW w:w="1758" w:type="dxa"/>
          </w:tcPr>
          <w:p w14:paraId="68CB5196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9A22C3" w14:textId="77777777" w:rsidR="003445A4" w:rsidRDefault="003445A4" w:rsidP="003445A4">
      <w:pPr>
        <w:pStyle w:val="Textindependent"/>
        <w:rPr>
          <w:sz w:val="24"/>
        </w:rPr>
      </w:pPr>
    </w:p>
    <w:p w14:paraId="3F343A2D" w14:textId="77777777" w:rsidR="003445A4" w:rsidRDefault="003445A4" w:rsidP="003445A4">
      <w:pPr>
        <w:pStyle w:val="Textindependent"/>
        <w:rPr>
          <w:sz w:val="20"/>
        </w:rPr>
      </w:pPr>
    </w:p>
    <w:p w14:paraId="51A8B80C" w14:textId="77777777" w:rsidR="003445A4" w:rsidRDefault="003445A4" w:rsidP="003445A4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proofErr w:type="spellStart"/>
      <w:r>
        <w:t>Criterio</w:t>
      </w:r>
      <w:proofErr w:type="spellEnd"/>
      <w:r>
        <w:rPr>
          <w:spacing w:val="5"/>
        </w:rPr>
        <w:t xml:space="preserve"> </w:t>
      </w:r>
      <w:proofErr w:type="spellStart"/>
      <w:r>
        <w:t>evaluable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manera</w:t>
      </w:r>
      <w:r>
        <w:rPr>
          <w:spacing w:val="3"/>
        </w:rPr>
        <w:t xml:space="preserve"> </w:t>
      </w:r>
      <w:proofErr w:type="spellStart"/>
      <w:r>
        <w:t>automática</w:t>
      </w:r>
      <w:proofErr w:type="spellEnd"/>
      <w:r>
        <w:rPr>
          <w:spacing w:val="4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4</w:t>
      </w:r>
      <w:r>
        <w:rPr>
          <w:spacing w:val="2"/>
        </w:rPr>
        <w:t xml:space="preserve"> </w:t>
      </w:r>
      <w:proofErr w:type="spellStart"/>
      <w:r>
        <w:t>deberá</w:t>
      </w:r>
      <w:proofErr w:type="spellEnd"/>
      <w:r>
        <w:rPr>
          <w:spacing w:val="3"/>
        </w:rPr>
        <w:t xml:space="preserve"> </w:t>
      </w:r>
      <w:proofErr w:type="spellStart"/>
      <w:r>
        <w:t>ajustarse</w:t>
      </w:r>
      <w:proofErr w:type="spellEnd"/>
      <w:r>
        <w:rPr>
          <w:spacing w:val="60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modelo</w:t>
      </w:r>
      <w:r>
        <w:rPr>
          <w:spacing w:val="-59"/>
        </w:rPr>
        <w:t xml:space="preserve"> </w:t>
      </w:r>
      <w:proofErr w:type="spellStart"/>
      <w:r>
        <w:t>siguiente</w:t>
      </w:r>
      <w:proofErr w:type="spellEnd"/>
      <w:r>
        <w:t>:</w:t>
      </w:r>
    </w:p>
    <w:p w14:paraId="50A98D2F" w14:textId="77777777" w:rsidR="003445A4" w:rsidRDefault="003445A4" w:rsidP="003445A4">
      <w:pPr>
        <w:pStyle w:val="Textindependent"/>
        <w:spacing w:before="11"/>
        <w:rPr>
          <w:sz w:val="2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3445A4" w14:paraId="02031D23" w14:textId="77777777" w:rsidTr="004D0B4F">
        <w:trPr>
          <w:trHeight w:val="1024"/>
        </w:trPr>
        <w:tc>
          <w:tcPr>
            <w:tcW w:w="6014" w:type="dxa"/>
            <w:shd w:val="clear" w:color="auto" w:fill="F2F2F2"/>
          </w:tcPr>
          <w:p w14:paraId="139A2256" w14:textId="77777777" w:rsidR="003445A4" w:rsidRDefault="003445A4" w:rsidP="004D0B4F">
            <w:pPr>
              <w:pStyle w:val="TableParagraph"/>
              <w:spacing w:line="276" w:lineRule="auto"/>
              <w:ind w:left="467" w:right="98"/>
              <w:jc w:val="both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Mejora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adscripción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medios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personales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contratación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una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segunda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persona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dificultades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especiales</w:t>
            </w:r>
            <w:proofErr w:type="spellEnd"/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inserción</w:t>
            </w:r>
            <w:proofErr w:type="spellEnd"/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laboral</w:t>
            </w:r>
            <w:proofErr w:type="spellEnd"/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exclusión</w:t>
            </w:r>
            <w:proofErr w:type="spellEnd"/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social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</w:p>
          <w:p w14:paraId="1B24040D" w14:textId="77777777" w:rsidR="003445A4" w:rsidRDefault="003445A4" w:rsidP="004D0B4F">
            <w:pPr>
              <w:pStyle w:val="TableParagraph"/>
              <w:spacing w:line="211" w:lineRule="exact"/>
              <w:ind w:left="467"/>
              <w:jc w:val="both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z w:val="20"/>
              </w:rPr>
              <w:t>ejecución</w:t>
            </w:r>
            <w:proofErr w:type="spellEnd"/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contrato</w:t>
            </w:r>
            <w:proofErr w:type="spellEnd"/>
          </w:p>
        </w:tc>
        <w:tc>
          <w:tcPr>
            <w:tcW w:w="1758" w:type="dxa"/>
            <w:shd w:val="clear" w:color="auto" w:fill="F2F2F2"/>
          </w:tcPr>
          <w:p w14:paraId="4FBC3326" w14:textId="77777777" w:rsidR="003445A4" w:rsidRDefault="003445A4" w:rsidP="004D0B4F">
            <w:pPr>
              <w:pStyle w:val="TableParagraph"/>
              <w:spacing w:before="16" w:line="276" w:lineRule="auto"/>
              <w:ind w:left="138" w:right="131" w:firstLine="3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Seleccionar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opción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3445A4" w14:paraId="43DF2A5C" w14:textId="77777777" w:rsidTr="004D0B4F">
        <w:trPr>
          <w:trHeight w:val="691"/>
        </w:trPr>
        <w:tc>
          <w:tcPr>
            <w:tcW w:w="6014" w:type="dxa"/>
          </w:tcPr>
          <w:p w14:paraId="4C818382" w14:textId="77777777" w:rsidR="003445A4" w:rsidRDefault="003445A4" w:rsidP="004D0B4F">
            <w:pPr>
              <w:pStyle w:val="TableParagraph"/>
              <w:spacing w:line="229" w:lineRule="exact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Ningún</w:t>
            </w:r>
            <w:proofErr w:type="spellEnd"/>
            <w:r>
              <w:rPr>
                <w:rFonts w:ascii="Arial" w:hAnsi="Arial"/>
                <w:i/>
                <w:spacing w:val="6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compromiso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 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de  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contratación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 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de  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una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 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segunda</w:t>
            </w:r>
            <w:proofErr w:type="spellEnd"/>
          </w:p>
          <w:p w14:paraId="1F9EEA1F" w14:textId="77777777" w:rsidR="003445A4" w:rsidRDefault="003445A4" w:rsidP="004D0B4F">
            <w:pPr>
              <w:pStyle w:val="TableParagraph"/>
              <w:spacing w:line="230" w:lineRule="atLeast"/>
              <w:ind w:left="482" w:right="7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persona con </w:t>
            </w:r>
            <w:proofErr w:type="spellStart"/>
            <w:r>
              <w:rPr>
                <w:rFonts w:ascii="Arial" w:hAnsi="Arial"/>
                <w:i/>
                <w:sz w:val="20"/>
              </w:rPr>
              <w:t>dificultades</w:t>
            </w:r>
            <w:proofErr w:type="spellEnd"/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especiales</w:t>
            </w:r>
            <w:proofErr w:type="spellEnd"/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de </w:t>
            </w:r>
            <w:proofErr w:type="spellStart"/>
            <w:r>
              <w:rPr>
                <w:rFonts w:ascii="Arial" w:hAnsi="Arial"/>
                <w:i/>
                <w:sz w:val="20"/>
              </w:rPr>
              <w:t>inserción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laboral</w:t>
            </w:r>
            <w:proofErr w:type="spellEnd"/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exclusión</w:t>
            </w:r>
            <w:proofErr w:type="spellEnd"/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social</w:t>
            </w:r>
          </w:p>
        </w:tc>
        <w:tc>
          <w:tcPr>
            <w:tcW w:w="1758" w:type="dxa"/>
          </w:tcPr>
          <w:p w14:paraId="2E887437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5A4" w14:paraId="65819E2A" w14:textId="77777777" w:rsidTr="004D0B4F">
        <w:trPr>
          <w:trHeight w:val="688"/>
        </w:trPr>
        <w:tc>
          <w:tcPr>
            <w:tcW w:w="6014" w:type="dxa"/>
          </w:tcPr>
          <w:p w14:paraId="6368F718" w14:textId="77777777" w:rsidR="003445A4" w:rsidRDefault="003445A4" w:rsidP="004D0B4F">
            <w:pPr>
              <w:pStyle w:val="TableParagraph"/>
              <w:ind w:left="482" w:right="76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Compromiso</w:t>
            </w:r>
            <w:proofErr w:type="spellEnd"/>
            <w:r>
              <w:rPr>
                <w:rFonts w:ascii="Arial" w:hAnsi="Arial"/>
                <w:i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contratación</w:t>
            </w:r>
            <w:proofErr w:type="spellEnd"/>
            <w:r>
              <w:rPr>
                <w:rFonts w:ascii="Arial" w:hAnsi="Arial"/>
                <w:i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una</w:t>
            </w:r>
            <w:proofErr w:type="spellEnd"/>
            <w:r>
              <w:rPr>
                <w:rFonts w:ascii="Arial" w:hAnsi="Arial"/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segunda</w:t>
            </w:r>
            <w:proofErr w:type="spellEnd"/>
            <w:r>
              <w:rPr>
                <w:rFonts w:ascii="Arial" w:hAnsi="Arial"/>
                <w:i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persona</w:t>
            </w:r>
            <w:r>
              <w:rPr>
                <w:rFonts w:ascii="Arial" w:hAnsi="Arial"/>
                <w:i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dificultades</w:t>
            </w:r>
            <w:proofErr w:type="spellEnd"/>
            <w:r>
              <w:rPr>
                <w:rFonts w:ascii="Arial" w:hAnsi="Arial"/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especiales</w:t>
            </w:r>
            <w:proofErr w:type="spellEnd"/>
            <w:r>
              <w:rPr>
                <w:rFonts w:ascii="Arial" w:hAnsi="Arial"/>
                <w:i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inserción</w:t>
            </w:r>
            <w:proofErr w:type="spellEnd"/>
            <w:r>
              <w:rPr>
                <w:rFonts w:ascii="Arial" w:hAnsi="Arial"/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laboral</w:t>
            </w:r>
            <w:proofErr w:type="spellEnd"/>
            <w:r>
              <w:rPr>
                <w:rFonts w:ascii="Arial" w:hAnsi="Arial"/>
                <w:i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exclusión</w:t>
            </w:r>
            <w:proofErr w:type="spellEnd"/>
          </w:p>
          <w:p w14:paraId="4CDC2E3B" w14:textId="77777777" w:rsidR="003445A4" w:rsidRDefault="003445A4" w:rsidP="004D0B4F">
            <w:pPr>
              <w:pStyle w:val="TableParagraph"/>
              <w:spacing w:line="209" w:lineRule="exact"/>
              <w:ind w:left="48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social</w:t>
            </w:r>
          </w:p>
        </w:tc>
        <w:tc>
          <w:tcPr>
            <w:tcW w:w="1758" w:type="dxa"/>
          </w:tcPr>
          <w:p w14:paraId="35E67775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9DA938" w14:textId="77777777" w:rsidR="003445A4" w:rsidRDefault="003445A4" w:rsidP="003445A4">
      <w:pPr>
        <w:rPr>
          <w:rFonts w:ascii="Times New Roman"/>
          <w:sz w:val="18"/>
        </w:rPr>
        <w:sectPr w:rsidR="003445A4">
          <w:pgSz w:w="11910" w:h="16840"/>
          <w:pgMar w:top="2240" w:right="1002" w:bottom="1620" w:left="1440" w:header="708" w:footer="1427" w:gutter="0"/>
          <w:cols w:space="708"/>
        </w:sectPr>
      </w:pPr>
    </w:p>
    <w:p w14:paraId="13719BC5" w14:textId="77777777" w:rsidR="003445A4" w:rsidRDefault="003445A4" w:rsidP="003445A4">
      <w:pPr>
        <w:pStyle w:val="Textindependent"/>
        <w:rPr>
          <w:sz w:val="20"/>
        </w:rPr>
      </w:pPr>
    </w:p>
    <w:p w14:paraId="0871808E" w14:textId="77777777" w:rsidR="003445A4" w:rsidRDefault="003445A4" w:rsidP="003445A4">
      <w:pPr>
        <w:pStyle w:val="Textindependent"/>
        <w:rPr>
          <w:sz w:val="20"/>
        </w:rPr>
      </w:pPr>
    </w:p>
    <w:p w14:paraId="055D6C9B" w14:textId="77777777" w:rsidR="003445A4" w:rsidRDefault="003445A4" w:rsidP="003445A4">
      <w:pPr>
        <w:pStyle w:val="Textindependent"/>
        <w:rPr>
          <w:sz w:val="20"/>
        </w:rPr>
      </w:pPr>
    </w:p>
    <w:p w14:paraId="6C1C1F71" w14:textId="77777777" w:rsidR="003445A4" w:rsidRDefault="003445A4" w:rsidP="003445A4">
      <w:pPr>
        <w:pStyle w:val="Textindependent"/>
        <w:rPr>
          <w:sz w:val="20"/>
        </w:rPr>
      </w:pPr>
    </w:p>
    <w:p w14:paraId="0DEF278B" w14:textId="77777777" w:rsidR="003445A4" w:rsidRDefault="003445A4" w:rsidP="003445A4">
      <w:pPr>
        <w:pStyle w:val="Textindependent"/>
        <w:rPr>
          <w:sz w:val="20"/>
        </w:rPr>
      </w:pPr>
    </w:p>
    <w:p w14:paraId="2ACCABC8" w14:textId="77777777" w:rsidR="003445A4" w:rsidRDefault="003445A4" w:rsidP="003445A4">
      <w:pPr>
        <w:pStyle w:val="Textindependent"/>
        <w:rPr>
          <w:sz w:val="20"/>
        </w:rPr>
      </w:pPr>
    </w:p>
    <w:p w14:paraId="08E6D88C" w14:textId="77777777" w:rsidR="003445A4" w:rsidRDefault="003445A4" w:rsidP="003445A4">
      <w:pPr>
        <w:pStyle w:val="Textindependent"/>
        <w:spacing w:before="9"/>
        <w:rPr>
          <w:sz w:val="20"/>
        </w:rPr>
      </w:pPr>
    </w:p>
    <w:p w14:paraId="1B0E31E0" w14:textId="77777777" w:rsidR="003445A4" w:rsidRDefault="003445A4" w:rsidP="003445A4">
      <w:pPr>
        <w:pStyle w:val="Pargrafdellista"/>
        <w:numPr>
          <w:ilvl w:val="0"/>
          <w:numId w:val="1"/>
        </w:numPr>
        <w:tabs>
          <w:tab w:val="left" w:pos="689"/>
          <w:tab w:val="left" w:pos="690"/>
        </w:tabs>
        <w:ind w:right="692"/>
      </w:pPr>
      <w:proofErr w:type="spellStart"/>
      <w:r>
        <w:t>Criterio</w:t>
      </w:r>
      <w:proofErr w:type="spellEnd"/>
      <w:r>
        <w:rPr>
          <w:spacing w:val="5"/>
        </w:rPr>
        <w:t xml:space="preserve"> </w:t>
      </w:r>
      <w:proofErr w:type="spellStart"/>
      <w:r>
        <w:t>evaluable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manera</w:t>
      </w:r>
      <w:r>
        <w:rPr>
          <w:spacing w:val="4"/>
        </w:rPr>
        <w:t xml:space="preserve"> </w:t>
      </w:r>
      <w:proofErr w:type="spellStart"/>
      <w:r>
        <w:t>automática</w:t>
      </w:r>
      <w:proofErr w:type="spellEnd"/>
      <w:r>
        <w:rPr>
          <w:spacing w:val="5"/>
        </w:rPr>
        <w:t xml:space="preserve"> </w:t>
      </w:r>
      <w:r>
        <w:t>núm.</w:t>
      </w:r>
      <w:r>
        <w:rPr>
          <w:spacing w:val="4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deberá</w:t>
      </w:r>
      <w:proofErr w:type="spellEnd"/>
      <w:r>
        <w:rPr>
          <w:spacing w:val="3"/>
        </w:rPr>
        <w:t xml:space="preserve"> </w:t>
      </w:r>
      <w:proofErr w:type="spellStart"/>
      <w:r>
        <w:t>ajustarse</w:t>
      </w:r>
      <w:proofErr w:type="spellEnd"/>
      <w:r>
        <w:rPr>
          <w:spacing w:val="60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modelo</w:t>
      </w:r>
      <w:r>
        <w:rPr>
          <w:spacing w:val="-59"/>
        </w:rPr>
        <w:t xml:space="preserve"> </w:t>
      </w:r>
      <w:proofErr w:type="spellStart"/>
      <w:r>
        <w:t>siguiente</w:t>
      </w:r>
      <w:proofErr w:type="spellEnd"/>
      <w:r>
        <w:t>:</w:t>
      </w:r>
    </w:p>
    <w:p w14:paraId="0A9C2F00" w14:textId="77777777" w:rsidR="003445A4" w:rsidRDefault="003445A4" w:rsidP="003445A4">
      <w:pPr>
        <w:pStyle w:val="Textindependent"/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4"/>
        <w:gridCol w:w="1758"/>
      </w:tblGrid>
      <w:tr w:rsidR="003445A4" w14:paraId="4C843E6E" w14:textId="77777777" w:rsidTr="004D0B4F">
        <w:trPr>
          <w:trHeight w:val="1934"/>
        </w:trPr>
        <w:tc>
          <w:tcPr>
            <w:tcW w:w="6014" w:type="dxa"/>
            <w:shd w:val="clear" w:color="auto" w:fill="F2F2F2"/>
          </w:tcPr>
          <w:p w14:paraId="24C3D790" w14:textId="77777777" w:rsidR="003445A4" w:rsidRDefault="003445A4" w:rsidP="004D0B4F">
            <w:pPr>
              <w:pStyle w:val="TableParagraph"/>
              <w:spacing w:before="2" w:line="276" w:lineRule="auto"/>
              <w:ind w:left="467" w:right="96"/>
              <w:jc w:val="both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Platos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con </w:t>
            </w:r>
            <w:proofErr w:type="spellStart"/>
            <w:r>
              <w:rPr>
                <w:rFonts w:ascii="Arial" w:hAnsi="Arial"/>
                <w:b/>
                <w:sz w:val="20"/>
              </w:rPr>
              <w:t>productos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ecológicos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>
              <w:rPr>
                <w:rFonts w:ascii="Arial MT" w:hAnsi="Arial MT"/>
                <w:sz w:val="20"/>
              </w:rPr>
              <w:t>Compromiso</w:t>
            </w:r>
            <w:proofErr w:type="spellEnd"/>
            <w:r>
              <w:rPr>
                <w:rFonts w:ascii="Arial MT" w:hAnsi="Arial MT"/>
                <w:sz w:val="20"/>
              </w:rPr>
              <w:t xml:space="preserve"> de </w:t>
            </w:r>
            <w:proofErr w:type="spellStart"/>
            <w:r>
              <w:rPr>
                <w:rFonts w:ascii="Arial MT" w:hAnsi="Arial MT"/>
                <w:sz w:val="20"/>
              </w:rPr>
              <w:t>ofrecer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productos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certificados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como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productos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han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estado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producidos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elaborados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siguiendo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normas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agricultura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ecológica</w:t>
            </w:r>
            <w:proofErr w:type="spellEnd"/>
            <w:r>
              <w:rPr>
                <w:rFonts w:ascii="Arial MT" w:hAnsi="Arial MT"/>
                <w:sz w:val="20"/>
              </w:rPr>
              <w:t xml:space="preserve">, i que </w:t>
            </w:r>
            <w:proofErr w:type="spellStart"/>
            <w:r>
              <w:rPr>
                <w:rFonts w:ascii="Arial MT" w:hAnsi="Arial MT"/>
                <w:sz w:val="20"/>
              </w:rPr>
              <w:t>han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estado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controlados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en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todo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su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proceso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producción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elaboración</w:t>
            </w:r>
            <w:proofErr w:type="spellEnd"/>
            <w:r>
              <w:rPr>
                <w:rFonts w:ascii="Arial MT" w:hAnsi="Arial MT"/>
                <w:sz w:val="20"/>
              </w:rPr>
              <w:t>,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envasado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comercialización</w:t>
            </w:r>
            <w:proofErr w:type="spellEnd"/>
            <w:r>
              <w:rPr>
                <w:rFonts w:ascii="Arial MT" w:hAnsi="Arial MT"/>
                <w:sz w:val="20"/>
              </w:rPr>
              <w:t xml:space="preserve">. </w:t>
            </w:r>
            <w:proofErr w:type="spellStart"/>
            <w:r>
              <w:rPr>
                <w:rFonts w:ascii="Arial MT" w:hAnsi="Arial MT"/>
                <w:sz w:val="20"/>
              </w:rPr>
              <w:t>Etiqueta</w:t>
            </w:r>
            <w:proofErr w:type="spellEnd"/>
            <w:r>
              <w:rPr>
                <w:rFonts w:ascii="Arial MT" w:hAnsi="Arial MT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Ecológica</w:t>
            </w:r>
            <w:proofErr w:type="spellEnd"/>
            <w:r>
              <w:rPr>
                <w:rFonts w:ascii="Arial MT" w:hAnsi="Arial MT"/>
                <w:sz w:val="20"/>
              </w:rPr>
              <w:t xml:space="preserve"> de la Unión </w:t>
            </w:r>
            <w:proofErr w:type="spellStart"/>
            <w:r>
              <w:rPr>
                <w:rFonts w:ascii="Arial MT" w:hAnsi="Arial MT"/>
                <w:sz w:val="20"/>
              </w:rPr>
              <w:t>Europea</w:t>
            </w:r>
            <w:proofErr w:type="spellEnd"/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(EU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Ecolabel) 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certificación</w:t>
            </w:r>
            <w:proofErr w:type="spellEnd"/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CCPAE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similar</w:t>
            </w:r>
          </w:p>
        </w:tc>
        <w:tc>
          <w:tcPr>
            <w:tcW w:w="1758" w:type="dxa"/>
            <w:shd w:val="clear" w:color="auto" w:fill="F2F2F2"/>
          </w:tcPr>
          <w:p w14:paraId="08316A82" w14:textId="77777777" w:rsidR="003445A4" w:rsidRDefault="003445A4" w:rsidP="004D0B4F">
            <w:pPr>
              <w:pStyle w:val="TableParagraph"/>
              <w:rPr>
                <w:rFonts w:ascii="Arial MT"/>
              </w:rPr>
            </w:pPr>
          </w:p>
          <w:p w14:paraId="6ACFC3BB" w14:textId="77777777" w:rsidR="003445A4" w:rsidRDefault="003445A4" w:rsidP="004D0B4F">
            <w:pPr>
              <w:pStyle w:val="TableParagraph"/>
              <w:spacing w:before="9"/>
              <w:rPr>
                <w:rFonts w:ascii="Arial MT"/>
                <w:sz w:val="18"/>
              </w:rPr>
            </w:pPr>
          </w:p>
          <w:p w14:paraId="3F94DA37" w14:textId="77777777" w:rsidR="003445A4" w:rsidRDefault="003445A4" w:rsidP="004D0B4F">
            <w:pPr>
              <w:pStyle w:val="TableParagraph"/>
              <w:spacing w:before="1" w:line="276" w:lineRule="auto"/>
              <w:ind w:left="138" w:right="131" w:firstLine="3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Seleccionar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opción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una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“X”</w:t>
            </w:r>
          </w:p>
        </w:tc>
      </w:tr>
      <w:tr w:rsidR="003445A4" w14:paraId="69351DE1" w14:textId="77777777" w:rsidTr="004D0B4F">
        <w:trPr>
          <w:trHeight w:val="465"/>
        </w:trPr>
        <w:tc>
          <w:tcPr>
            <w:tcW w:w="6014" w:type="dxa"/>
          </w:tcPr>
          <w:p w14:paraId="085BE29F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adicionar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ningún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plato</w:t>
            </w:r>
            <w:proofErr w:type="spellEnd"/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productos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ecológicos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4811AD60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5A4" w14:paraId="3E80C647" w14:textId="77777777" w:rsidTr="004D0B4F">
        <w:trPr>
          <w:trHeight w:val="465"/>
        </w:trPr>
        <w:tc>
          <w:tcPr>
            <w:tcW w:w="6014" w:type="dxa"/>
          </w:tcPr>
          <w:p w14:paraId="35C8310F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Adicionar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plato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productos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ecológicos</w:t>
            </w:r>
            <w:proofErr w:type="spellEnd"/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5C0ECAA3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5A4" w14:paraId="178FA808" w14:textId="77777777" w:rsidTr="004D0B4F">
        <w:trPr>
          <w:trHeight w:val="462"/>
        </w:trPr>
        <w:tc>
          <w:tcPr>
            <w:tcW w:w="6014" w:type="dxa"/>
          </w:tcPr>
          <w:p w14:paraId="6D435D51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Adicionar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platos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productos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ecológicos</w:t>
            </w:r>
            <w:proofErr w:type="spellEnd"/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4C5FF039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5A4" w14:paraId="50EDF721" w14:textId="77777777" w:rsidTr="004D0B4F">
        <w:trPr>
          <w:trHeight w:val="465"/>
        </w:trPr>
        <w:tc>
          <w:tcPr>
            <w:tcW w:w="6014" w:type="dxa"/>
          </w:tcPr>
          <w:p w14:paraId="7D2DEEE7" w14:textId="77777777" w:rsidR="003445A4" w:rsidRDefault="003445A4" w:rsidP="004D0B4F">
            <w:pPr>
              <w:pStyle w:val="TableParagraph"/>
              <w:spacing w:before="117"/>
              <w:ind w:left="48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Adicionar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3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platos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productos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ecológicos</w:t>
            </w:r>
            <w:proofErr w:type="spellEnd"/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menú</w:t>
            </w:r>
            <w:proofErr w:type="spellEnd"/>
          </w:p>
        </w:tc>
        <w:tc>
          <w:tcPr>
            <w:tcW w:w="1758" w:type="dxa"/>
          </w:tcPr>
          <w:p w14:paraId="6633165E" w14:textId="77777777" w:rsidR="003445A4" w:rsidRDefault="003445A4" w:rsidP="004D0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2E84CE" w14:textId="77777777" w:rsidR="003445A4" w:rsidRDefault="003445A4" w:rsidP="003445A4">
      <w:pPr>
        <w:pStyle w:val="Textindependent"/>
        <w:rPr>
          <w:sz w:val="20"/>
        </w:rPr>
      </w:pPr>
    </w:p>
    <w:p w14:paraId="17A9A82F" w14:textId="77777777" w:rsidR="003445A4" w:rsidRDefault="003445A4" w:rsidP="003445A4">
      <w:pPr>
        <w:spacing w:before="1"/>
        <w:ind w:left="324"/>
      </w:pPr>
      <w:r>
        <w:t>(</w:t>
      </w:r>
      <w:proofErr w:type="spellStart"/>
      <w:r>
        <w:rPr>
          <w:rFonts w:ascii="Arial" w:hAnsi="Arial"/>
          <w:i/>
        </w:rPr>
        <w:t>Fecha</w:t>
      </w:r>
      <w:proofErr w:type="spellEnd"/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firma</w:t>
      </w:r>
      <w:r>
        <w:t>).”</w:t>
      </w:r>
    </w:p>
    <w:p w14:paraId="3DCC4224" w14:textId="77777777" w:rsidR="007C3D3D" w:rsidRDefault="007C3D3D"/>
    <w:sectPr w:rsidR="007C3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02D"/>
    <w:multiLevelType w:val="hybridMultilevel"/>
    <w:tmpl w:val="32368CFE"/>
    <w:lvl w:ilvl="0" w:tplc="74789944">
      <w:numFmt w:val="bullet"/>
      <w:lvlText w:val=""/>
      <w:lvlJc w:val="left"/>
      <w:pPr>
        <w:ind w:left="689" w:hanging="286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4560D608">
      <w:numFmt w:val="bullet"/>
      <w:lvlText w:val="•"/>
      <w:lvlJc w:val="left"/>
      <w:pPr>
        <w:ind w:left="1558" w:hanging="286"/>
      </w:pPr>
      <w:rPr>
        <w:rFonts w:hint="default"/>
        <w:lang w:val="ca-ES" w:eastAsia="en-US" w:bidi="ar-SA"/>
      </w:rPr>
    </w:lvl>
    <w:lvl w:ilvl="2" w:tplc="8AA683E0">
      <w:numFmt w:val="bullet"/>
      <w:lvlText w:val="•"/>
      <w:lvlJc w:val="left"/>
      <w:pPr>
        <w:ind w:left="2436" w:hanging="286"/>
      </w:pPr>
      <w:rPr>
        <w:rFonts w:hint="default"/>
        <w:lang w:val="ca-ES" w:eastAsia="en-US" w:bidi="ar-SA"/>
      </w:rPr>
    </w:lvl>
    <w:lvl w:ilvl="3" w:tplc="93E6781A">
      <w:numFmt w:val="bullet"/>
      <w:lvlText w:val="•"/>
      <w:lvlJc w:val="left"/>
      <w:pPr>
        <w:ind w:left="3315" w:hanging="286"/>
      </w:pPr>
      <w:rPr>
        <w:rFonts w:hint="default"/>
        <w:lang w:val="ca-ES" w:eastAsia="en-US" w:bidi="ar-SA"/>
      </w:rPr>
    </w:lvl>
    <w:lvl w:ilvl="4" w:tplc="E50204D2">
      <w:numFmt w:val="bullet"/>
      <w:lvlText w:val="•"/>
      <w:lvlJc w:val="left"/>
      <w:pPr>
        <w:ind w:left="4193" w:hanging="286"/>
      </w:pPr>
      <w:rPr>
        <w:rFonts w:hint="default"/>
        <w:lang w:val="ca-ES" w:eastAsia="en-US" w:bidi="ar-SA"/>
      </w:rPr>
    </w:lvl>
    <w:lvl w:ilvl="5" w:tplc="66A0991C">
      <w:numFmt w:val="bullet"/>
      <w:lvlText w:val="•"/>
      <w:lvlJc w:val="left"/>
      <w:pPr>
        <w:ind w:left="5072" w:hanging="286"/>
      </w:pPr>
      <w:rPr>
        <w:rFonts w:hint="default"/>
        <w:lang w:val="ca-ES" w:eastAsia="en-US" w:bidi="ar-SA"/>
      </w:rPr>
    </w:lvl>
    <w:lvl w:ilvl="6" w:tplc="34EA5708">
      <w:numFmt w:val="bullet"/>
      <w:lvlText w:val="•"/>
      <w:lvlJc w:val="left"/>
      <w:pPr>
        <w:ind w:left="5950" w:hanging="286"/>
      </w:pPr>
      <w:rPr>
        <w:rFonts w:hint="default"/>
        <w:lang w:val="ca-ES" w:eastAsia="en-US" w:bidi="ar-SA"/>
      </w:rPr>
    </w:lvl>
    <w:lvl w:ilvl="7" w:tplc="27624BE0">
      <w:numFmt w:val="bullet"/>
      <w:lvlText w:val="•"/>
      <w:lvlJc w:val="left"/>
      <w:pPr>
        <w:ind w:left="6829" w:hanging="286"/>
      </w:pPr>
      <w:rPr>
        <w:rFonts w:hint="default"/>
        <w:lang w:val="ca-ES" w:eastAsia="en-US" w:bidi="ar-SA"/>
      </w:rPr>
    </w:lvl>
    <w:lvl w:ilvl="8" w:tplc="5ADAF532">
      <w:numFmt w:val="bullet"/>
      <w:lvlText w:val="•"/>
      <w:lvlJc w:val="left"/>
      <w:pPr>
        <w:ind w:left="7707" w:hanging="286"/>
      </w:pPr>
      <w:rPr>
        <w:rFonts w:hint="default"/>
        <w:lang w:val="ca-ES" w:eastAsia="en-US" w:bidi="ar-SA"/>
      </w:rPr>
    </w:lvl>
  </w:abstractNum>
  <w:abstractNum w:abstractNumId="1" w15:restartNumberingAfterBreak="0">
    <w:nsid w:val="545178C0"/>
    <w:multiLevelType w:val="hybridMultilevel"/>
    <w:tmpl w:val="69324334"/>
    <w:lvl w:ilvl="0" w:tplc="8398EB6C">
      <w:numFmt w:val="bullet"/>
      <w:lvlText w:val=""/>
      <w:lvlJc w:val="left"/>
      <w:pPr>
        <w:ind w:left="689" w:hanging="428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374CC6F4">
      <w:numFmt w:val="bullet"/>
      <w:lvlText w:val="•"/>
      <w:lvlJc w:val="left"/>
      <w:pPr>
        <w:ind w:left="1558" w:hanging="428"/>
      </w:pPr>
      <w:rPr>
        <w:rFonts w:hint="default"/>
        <w:lang w:val="ca-ES" w:eastAsia="en-US" w:bidi="ar-SA"/>
      </w:rPr>
    </w:lvl>
    <w:lvl w:ilvl="2" w:tplc="F4E827F8">
      <w:numFmt w:val="bullet"/>
      <w:lvlText w:val="•"/>
      <w:lvlJc w:val="left"/>
      <w:pPr>
        <w:ind w:left="2436" w:hanging="428"/>
      </w:pPr>
      <w:rPr>
        <w:rFonts w:hint="default"/>
        <w:lang w:val="ca-ES" w:eastAsia="en-US" w:bidi="ar-SA"/>
      </w:rPr>
    </w:lvl>
    <w:lvl w:ilvl="3" w:tplc="DB38A112">
      <w:numFmt w:val="bullet"/>
      <w:lvlText w:val="•"/>
      <w:lvlJc w:val="left"/>
      <w:pPr>
        <w:ind w:left="3315" w:hanging="428"/>
      </w:pPr>
      <w:rPr>
        <w:rFonts w:hint="default"/>
        <w:lang w:val="ca-ES" w:eastAsia="en-US" w:bidi="ar-SA"/>
      </w:rPr>
    </w:lvl>
    <w:lvl w:ilvl="4" w:tplc="C980CD6A">
      <w:numFmt w:val="bullet"/>
      <w:lvlText w:val="•"/>
      <w:lvlJc w:val="left"/>
      <w:pPr>
        <w:ind w:left="4193" w:hanging="428"/>
      </w:pPr>
      <w:rPr>
        <w:rFonts w:hint="default"/>
        <w:lang w:val="ca-ES" w:eastAsia="en-US" w:bidi="ar-SA"/>
      </w:rPr>
    </w:lvl>
    <w:lvl w:ilvl="5" w:tplc="ED4E67B0">
      <w:numFmt w:val="bullet"/>
      <w:lvlText w:val="•"/>
      <w:lvlJc w:val="left"/>
      <w:pPr>
        <w:ind w:left="5072" w:hanging="428"/>
      </w:pPr>
      <w:rPr>
        <w:rFonts w:hint="default"/>
        <w:lang w:val="ca-ES" w:eastAsia="en-US" w:bidi="ar-SA"/>
      </w:rPr>
    </w:lvl>
    <w:lvl w:ilvl="6" w:tplc="28361CB0">
      <w:numFmt w:val="bullet"/>
      <w:lvlText w:val="•"/>
      <w:lvlJc w:val="left"/>
      <w:pPr>
        <w:ind w:left="5950" w:hanging="428"/>
      </w:pPr>
      <w:rPr>
        <w:rFonts w:hint="default"/>
        <w:lang w:val="ca-ES" w:eastAsia="en-US" w:bidi="ar-SA"/>
      </w:rPr>
    </w:lvl>
    <w:lvl w:ilvl="7" w:tplc="053AF462">
      <w:numFmt w:val="bullet"/>
      <w:lvlText w:val="•"/>
      <w:lvlJc w:val="left"/>
      <w:pPr>
        <w:ind w:left="6829" w:hanging="428"/>
      </w:pPr>
      <w:rPr>
        <w:rFonts w:hint="default"/>
        <w:lang w:val="ca-ES" w:eastAsia="en-US" w:bidi="ar-SA"/>
      </w:rPr>
    </w:lvl>
    <w:lvl w:ilvl="8" w:tplc="F8D47268">
      <w:numFmt w:val="bullet"/>
      <w:lvlText w:val="•"/>
      <w:lvlJc w:val="left"/>
      <w:pPr>
        <w:ind w:left="7707" w:hanging="428"/>
      </w:pPr>
      <w:rPr>
        <w:rFonts w:hint="default"/>
        <w:lang w:val="ca-ES" w:eastAsia="en-US" w:bidi="ar-SA"/>
      </w:rPr>
    </w:lvl>
  </w:abstractNum>
  <w:num w:numId="1" w16cid:durableId="1556308914">
    <w:abstractNumId w:val="1"/>
  </w:num>
  <w:num w:numId="2" w16cid:durableId="154933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A4"/>
    <w:rsid w:val="00016A23"/>
    <w:rsid w:val="00214975"/>
    <w:rsid w:val="002F2B5B"/>
    <w:rsid w:val="002F2BE9"/>
    <w:rsid w:val="003445A4"/>
    <w:rsid w:val="007C3D3D"/>
    <w:rsid w:val="00F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4D53"/>
  <w15:chartTrackingRefBased/>
  <w15:docId w15:val="{2A10159E-6396-4BFC-BA19-3974E207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tol4">
    <w:name w:val="heading 4"/>
    <w:basedOn w:val="Normal"/>
    <w:link w:val="Ttol4Car"/>
    <w:uiPriority w:val="9"/>
    <w:unhideWhenUsed/>
    <w:qFormat/>
    <w:rsid w:val="003445A4"/>
    <w:pPr>
      <w:ind w:left="643"/>
      <w:outlineLvl w:val="3"/>
    </w:pPr>
    <w:rPr>
      <w:rFonts w:ascii="Arial" w:eastAsia="Arial" w:hAnsi="Arial" w:cs="Arial"/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Lletraperdefectedelpargraf"/>
    <w:link w:val="Ttol4"/>
    <w:uiPriority w:val="9"/>
    <w:rsid w:val="003445A4"/>
    <w:rPr>
      <w:rFonts w:ascii="Arial" w:eastAsia="Arial" w:hAnsi="Arial" w:cs="Arial"/>
      <w:b/>
      <w:bCs/>
      <w:kern w:val="0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3445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3445A4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45A4"/>
    <w:rPr>
      <w:rFonts w:ascii="Arial MT" w:eastAsia="Arial MT" w:hAnsi="Arial MT" w:cs="Arial MT"/>
      <w:kern w:val="0"/>
    </w:rPr>
  </w:style>
  <w:style w:type="paragraph" w:styleId="Pargrafdellista">
    <w:name w:val="List Paragraph"/>
    <w:basedOn w:val="Normal"/>
    <w:uiPriority w:val="1"/>
    <w:qFormat/>
    <w:rsid w:val="003445A4"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  <w:rsid w:val="003445A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WUNDERLICH GRACIA, OLGA</dc:creator>
  <cp:keywords/>
  <dc:description/>
  <cp:lastModifiedBy>WUNDERLICH GRACIA, OLGA</cp:lastModifiedBy>
  <cp:revision>1</cp:revision>
  <dcterms:created xsi:type="dcterms:W3CDTF">2024-01-18T07:42:00Z</dcterms:created>
  <dcterms:modified xsi:type="dcterms:W3CDTF">2024-01-18T07:43:00Z</dcterms:modified>
</cp:coreProperties>
</file>