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4D2F9" w14:textId="77777777" w:rsidR="00877419" w:rsidRPr="00432E3B" w:rsidRDefault="00877419" w:rsidP="00454A81">
      <w:pPr>
        <w:pStyle w:val="Ttol1"/>
        <w:numPr>
          <w:ilvl w:val="0"/>
          <w:numId w:val="0"/>
        </w:numPr>
        <w:pBdr>
          <w:bottom w:val="none" w:sz="0" w:space="0" w:color="auto"/>
        </w:pBdr>
        <w:spacing w:after="0" w:line="276" w:lineRule="auto"/>
        <w:ind w:right="287"/>
        <w:rPr>
          <w:sz w:val="22"/>
          <w:lang w:val="ca-ES"/>
        </w:rPr>
      </w:pPr>
      <w:bookmarkStart w:id="0" w:name="_Toc511045069"/>
      <w:r w:rsidRPr="00432E3B">
        <w:rPr>
          <w:sz w:val="22"/>
        </w:rPr>
        <w:t>ANNEX</w:t>
      </w:r>
      <w:r>
        <w:rPr>
          <w:sz w:val="22"/>
          <w:lang w:val="ca-ES"/>
        </w:rPr>
        <w:t xml:space="preserve">: </w:t>
      </w:r>
      <w:r w:rsidRPr="00432E3B">
        <w:t>D</w:t>
      </w:r>
      <w:r>
        <w:rPr>
          <w:lang w:val="ca-ES"/>
        </w:rPr>
        <w:t>eclaració responsable</w:t>
      </w:r>
      <w:bookmarkEnd w:id="0"/>
    </w:p>
    <w:p w14:paraId="3A1E6CCE" w14:textId="77777777" w:rsidR="00877419" w:rsidRPr="00333FDD" w:rsidRDefault="00877419" w:rsidP="00454A81">
      <w:pPr>
        <w:widowControl w:val="0"/>
        <w:autoSpaceDE w:val="0"/>
        <w:autoSpaceDN w:val="0"/>
        <w:spacing w:line="276" w:lineRule="auto"/>
        <w:rPr>
          <w:rFonts w:eastAsia="Gill Sans MT" w:cs="Arial"/>
          <w:b/>
          <w:sz w:val="22"/>
          <w:szCs w:val="22"/>
          <w:lang w:eastAsia="en-US"/>
        </w:rPr>
      </w:pPr>
    </w:p>
    <w:p w14:paraId="3C40E637" w14:textId="6169CA9C" w:rsidR="00877419" w:rsidRPr="00A54F1C" w:rsidRDefault="00877419" w:rsidP="00454A81">
      <w:pPr>
        <w:spacing w:line="276" w:lineRule="auto"/>
        <w:ind w:left="-5" w:right="-58" w:hanging="10"/>
        <w:rPr>
          <w:rFonts w:eastAsia="Arial" w:cs="Arial"/>
          <w:color w:val="000000"/>
          <w:sz w:val="22"/>
          <w:szCs w:val="22"/>
          <w:lang w:val="ca-ES" w:eastAsia="ca-ES"/>
        </w:rPr>
      </w:pPr>
      <w:r w:rsidRPr="00FA5C49">
        <w:rPr>
          <w:rFonts w:eastAsia="Arial" w:cs="Arial"/>
          <w:color w:val="000000"/>
          <w:sz w:val="22"/>
          <w:szCs w:val="22"/>
          <w:lang w:val="ca-ES" w:eastAsia="ca-ES"/>
        </w:rPr>
        <w:t>El</w:t>
      </w:r>
      <w:r>
        <w:rPr>
          <w:rFonts w:eastAsia="Arial" w:cs="Arial"/>
          <w:color w:val="000000"/>
          <w:sz w:val="22"/>
          <w:szCs w:val="22"/>
          <w:lang w:val="ca-ES" w:eastAsia="ca-ES"/>
        </w:rPr>
        <w:t>/la</w:t>
      </w:r>
      <w:r w:rsidRPr="00FA5C49">
        <w:rPr>
          <w:rFonts w:eastAsia="Arial" w:cs="Arial"/>
          <w:color w:val="000000"/>
          <w:sz w:val="22"/>
          <w:szCs w:val="22"/>
          <w:lang w:val="ca-ES" w:eastAsia="ca-ES"/>
        </w:rPr>
        <w:t xml:space="preserve"> Sr/Sra. ............................................., amb DNI núm.............................., actuant en nom i representació de l’empresa..................................................amb NIF núm. ..................., en la seva condició de ................................. i segons escriptura pública autoritzada davant Notari ........, en data .....i número de protocol ..../ o document ......, domiciliada a ........................... carrer................, núm. ........... assabentat de la convocatòria del </w:t>
      </w:r>
      <w:r w:rsidRPr="00A54F1C">
        <w:rPr>
          <w:rFonts w:eastAsia="Arial" w:cs="Arial"/>
          <w:color w:val="000000"/>
          <w:sz w:val="22"/>
          <w:szCs w:val="22"/>
          <w:lang w:val="ca-ES" w:eastAsia="ca-ES"/>
        </w:rPr>
        <w:t xml:space="preserve">procediment de contractació per a l’adjudicació del contracte........................................., DECLARA RESPONSABLEMENT: </w:t>
      </w:r>
    </w:p>
    <w:p w14:paraId="64758CCE" w14:textId="32C3FA4C" w:rsidR="00877419" w:rsidRPr="00A54F1C" w:rsidRDefault="00877419" w:rsidP="00454A81">
      <w:pPr>
        <w:spacing w:line="276" w:lineRule="auto"/>
        <w:rPr>
          <w:rFonts w:eastAsia="Arial" w:cs="Arial"/>
          <w:color w:val="000000"/>
          <w:sz w:val="22"/>
          <w:szCs w:val="22"/>
          <w:lang w:val="ca-ES" w:eastAsia="ca-ES"/>
        </w:rPr>
      </w:pPr>
    </w:p>
    <w:p w14:paraId="0CA7B3D9" w14:textId="7B26136D" w:rsidR="00877419" w:rsidRPr="00A54F1C" w:rsidRDefault="00877419" w:rsidP="00454A81">
      <w:pPr>
        <w:numPr>
          <w:ilvl w:val="0"/>
          <w:numId w:val="2"/>
        </w:numPr>
        <w:spacing w:line="276" w:lineRule="auto"/>
        <w:ind w:right="-58"/>
        <w:rPr>
          <w:rFonts w:eastAsia="Arial" w:cs="Arial"/>
          <w:color w:val="000000"/>
          <w:sz w:val="22"/>
          <w:szCs w:val="22"/>
          <w:lang w:val="ca-ES" w:eastAsia="ca-ES"/>
        </w:rPr>
      </w:pPr>
      <w:r w:rsidRPr="00A54F1C">
        <w:rPr>
          <w:color w:val="000000"/>
          <w:sz w:val="22"/>
          <w:szCs w:val="22"/>
          <w:lang w:val="ca-ES"/>
        </w:rPr>
        <w:t>Que les facultats de representació que ostenta són suficients i vigents (en el cas que actuï per representació)</w:t>
      </w:r>
      <w:r w:rsidR="006D5216">
        <w:rPr>
          <w:color w:val="000000"/>
          <w:sz w:val="22"/>
          <w:szCs w:val="22"/>
          <w:lang w:val="ca-ES"/>
        </w:rPr>
        <w:t>,</w:t>
      </w:r>
      <w:r w:rsidRPr="00A54F1C">
        <w:rPr>
          <w:color w:val="000000"/>
          <w:sz w:val="22"/>
          <w:szCs w:val="22"/>
          <w:lang w:val="ca-ES"/>
        </w:rPr>
        <w:t xml:space="preserve"> que reuneix totes i cadascuna de les condicions establertes legalment per participar a la licitació i no incorre en cap de les prohibicions de contractar amb l'Administració</w:t>
      </w:r>
      <w:r w:rsidR="006D5216">
        <w:rPr>
          <w:rFonts w:cs="Arial"/>
          <w:noProof/>
          <w:sz w:val="22"/>
          <w:szCs w:val="22"/>
          <w:lang w:val="ca-ES"/>
        </w:rPr>
        <w:t xml:space="preserve"> previstes a l’art. 71 de la LCSP. </w:t>
      </w:r>
    </w:p>
    <w:p w14:paraId="18AB4CB9" w14:textId="77777777" w:rsidR="00877419" w:rsidRPr="00A54F1C" w:rsidRDefault="00877419" w:rsidP="00454A81">
      <w:pPr>
        <w:spacing w:line="276" w:lineRule="auto"/>
        <w:ind w:left="705" w:right="-58"/>
        <w:rPr>
          <w:rFonts w:eastAsia="Arial" w:cs="Arial"/>
          <w:color w:val="000000"/>
          <w:sz w:val="22"/>
          <w:szCs w:val="22"/>
          <w:lang w:val="ca-ES" w:eastAsia="ca-ES"/>
        </w:rPr>
      </w:pPr>
    </w:p>
    <w:p w14:paraId="3CC156EE" w14:textId="77777777" w:rsidR="001C643E" w:rsidRPr="001C643E" w:rsidRDefault="00877419" w:rsidP="00454A81">
      <w:pPr>
        <w:numPr>
          <w:ilvl w:val="0"/>
          <w:numId w:val="2"/>
        </w:numPr>
        <w:spacing w:line="276" w:lineRule="auto"/>
        <w:ind w:right="-58"/>
        <w:rPr>
          <w:rFonts w:eastAsia="Arial" w:cs="Arial"/>
          <w:color w:val="000000"/>
          <w:sz w:val="22"/>
          <w:szCs w:val="22"/>
          <w:lang w:val="ca-ES" w:eastAsia="ca-ES"/>
        </w:rPr>
      </w:pPr>
      <w:r w:rsidRPr="00A54F1C">
        <w:rPr>
          <w:rFonts w:eastAsia="Arial" w:cs="Arial"/>
          <w:color w:val="000000"/>
          <w:sz w:val="22"/>
          <w:szCs w:val="22"/>
          <w:lang w:val="ca-ES" w:eastAsia="ca-ES"/>
        </w:rPr>
        <w:t xml:space="preserve">Que el licitador compleix tots i </w:t>
      </w:r>
      <w:r w:rsidRPr="001C643E">
        <w:rPr>
          <w:rFonts w:eastAsia="Arial" w:cs="Arial"/>
          <w:color w:val="000000"/>
          <w:sz w:val="22"/>
          <w:szCs w:val="22"/>
          <w:lang w:val="ca-ES" w:eastAsia="ca-ES"/>
        </w:rPr>
        <w:t xml:space="preserve">cadascun dels requisits de capacitat i solvència establerts en el plec que regula el contracte abans esmentat i està en disposició i es compromet a aportar la documentació acreditativa d’aquests extrems, detallada a les </w:t>
      </w:r>
      <w:r w:rsidRPr="001C643E">
        <w:rPr>
          <w:rFonts w:eastAsia="Arial" w:cs="Arial"/>
          <w:sz w:val="22"/>
          <w:szCs w:val="22"/>
          <w:lang w:val="ca-ES" w:eastAsia="ca-ES"/>
        </w:rPr>
        <w:t>clàusules referents a la solvència econòmica i tècnica del</w:t>
      </w:r>
      <w:r w:rsidRPr="001C643E">
        <w:rPr>
          <w:rFonts w:eastAsia="Arial" w:cs="Arial"/>
          <w:color w:val="000000"/>
          <w:sz w:val="22"/>
          <w:szCs w:val="22"/>
          <w:lang w:val="ca-ES" w:eastAsia="ca-ES"/>
        </w:rPr>
        <w:t xml:space="preserve"> plec de clàusules administratives en el termini establert que li atorgui l’Ajuntament de Sant Quirze del Vallès.</w:t>
      </w:r>
    </w:p>
    <w:p w14:paraId="6030B735" w14:textId="77777777" w:rsidR="001C643E" w:rsidRPr="001C643E" w:rsidRDefault="001C643E" w:rsidP="00454A81">
      <w:pPr>
        <w:pStyle w:val="Pargrafdellista"/>
        <w:spacing w:line="276" w:lineRule="auto"/>
        <w:rPr>
          <w:rFonts w:eastAsia="Arial" w:cs="Arial"/>
          <w:sz w:val="22"/>
          <w:szCs w:val="22"/>
          <w:lang w:val="ca-ES"/>
        </w:rPr>
      </w:pPr>
    </w:p>
    <w:p w14:paraId="760CB3BB" w14:textId="442D764B" w:rsidR="001C643E" w:rsidRDefault="00A54F1C" w:rsidP="00454A81">
      <w:pPr>
        <w:numPr>
          <w:ilvl w:val="0"/>
          <w:numId w:val="2"/>
        </w:numPr>
        <w:spacing w:line="276" w:lineRule="auto"/>
        <w:ind w:right="-58"/>
        <w:rPr>
          <w:rFonts w:eastAsia="Arial" w:cs="Arial"/>
          <w:sz w:val="22"/>
          <w:szCs w:val="22"/>
          <w:lang w:val="ca-ES"/>
        </w:rPr>
      </w:pPr>
      <w:r w:rsidRPr="001C643E">
        <w:rPr>
          <w:rFonts w:eastAsia="Arial" w:cs="Arial"/>
          <w:sz w:val="22"/>
          <w:szCs w:val="22"/>
          <w:lang w:val="ca-ES"/>
        </w:rPr>
        <w:t>Que disposa de l'habilitació empresarial o professional</w:t>
      </w:r>
      <w:r w:rsidR="006D5216">
        <w:rPr>
          <w:rFonts w:eastAsia="Arial" w:cs="Arial"/>
          <w:sz w:val="22"/>
          <w:szCs w:val="22"/>
          <w:lang w:val="ca-ES"/>
        </w:rPr>
        <w:t xml:space="preserve"> necessària per concórrer a la licitació. </w:t>
      </w:r>
    </w:p>
    <w:p w14:paraId="6ED650A0" w14:textId="77777777" w:rsidR="001C643E" w:rsidRDefault="001C643E" w:rsidP="00454A81">
      <w:pPr>
        <w:pStyle w:val="Pargrafdellista"/>
        <w:spacing w:line="276" w:lineRule="auto"/>
        <w:rPr>
          <w:rFonts w:eastAsia="Arial" w:cs="Arial"/>
          <w:sz w:val="22"/>
          <w:szCs w:val="22"/>
          <w:lang w:val="ca-ES"/>
        </w:rPr>
      </w:pPr>
    </w:p>
    <w:p w14:paraId="4986B933" w14:textId="1302114E" w:rsidR="001C643E" w:rsidRPr="00536731" w:rsidRDefault="00A54F1C" w:rsidP="00454A81">
      <w:pPr>
        <w:spacing w:line="276" w:lineRule="auto"/>
        <w:ind w:left="705" w:right="-58"/>
        <w:rPr>
          <w:rFonts w:eastAsia="Arial" w:cs="Arial"/>
          <w:sz w:val="22"/>
          <w:szCs w:val="22"/>
          <w:lang w:val="ca-ES"/>
        </w:rPr>
      </w:pPr>
      <w:r w:rsidRPr="00536731">
        <w:rPr>
          <w:rFonts w:eastAsia="Arial" w:cs="Arial"/>
          <w:sz w:val="22"/>
          <w:szCs w:val="22"/>
          <w:u w:val="single"/>
          <w:lang w:val="ca-ES"/>
        </w:rPr>
        <w:t>En el cas de presentar-se com a UTE</w:t>
      </w:r>
      <w:r w:rsidR="006D5216">
        <w:rPr>
          <w:rFonts w:eastAsia="Arial" w:cs="Arial"/>
          <w:sz w:val="22"/>
          <w:szCs w:val="22"/>
          <w:u w:val="single"/>
          <w:lang w:val="ca-ES"/>
        </w:rPr>
        <w:t>,</w:t>
      </w:r>
      <w:r w:rsidRPr="00536731">
        <w:rPr>
          <w:rFonts w:eastAsia="Arial" w:cs="Arial"/>
          <w:sz w:val="22"/>
          <w:szCs w:val="22"/>
          <w:lang w:val="ca-ES"/>
        </w:rPr>
        <w:t xml:space="preserve"> cada</w:t>
      </w:r>
      <w:r w:rsidR="001C643E" w:rsidRPr="00536731">
        <w:rPr>
          <w:rFonts w:eastAsia="Arial" w:cs="Arial"/>
          <w:sz w:val="22"/>
          <w:szCs w:val="22"/>
          <w:lang w:val="ca-ES"/>
        </w:rPr>
        <w:t>sc</w:t>
      </w:r>
      <w:r w:rsidRPr="00536731">
        <w:rPr>
          <w:rFonts w:eastAsia="Arial" w:cs="Arial"/>
          <w:sz w:val="22"/>
          <w:szCs w:val="22"/>
          <w:lang w:val="ca-ES"/>
        </w:rPr>
        <w:t>un dels empresaris que formin l'agrupació haur</w:t>
      </w:r>
      <w:r w:rsidR="001C643E" w:rsidRPr="00536731">
        <w:rPr>
          <w:rFonts w:eastAsia="Arial" w:cs="Arial"/>
          <w:sz w:val="22"/>
          <w:szCs w:val="22"/>
          <w:lang w:val="ca-ES"/>
        </w:rPr>
        <w:t>à</w:t>
      </w:r>
      <w:r w:rsidRPr="00536731">
        <w:rPr>
          <w:rFonts w:eastAsia="Arial" w:cs="Arial"/>
          <w:sz w:val="22"/>
          <w:szCs w:val="22"/>
          <w:lang w:val="ca-ES"/>
        </w:rPr>
        <w:t xml:space="preserve"> de declarar aquesta circumstància</w:t>
      </w:r>
      <w:r w:rsidR="001C643E" w:rsidRPr="00536731">
        <w:rPr>
          <w:rFonts w:eastAsia="Arial" w:cs="Arial"/>
          <w:sz w:val="22"/>
          <w:szCs w:val="22"/>
          <w:lang w:val="ca-ES"/>
        </w:rPr>
        <w:t xml:space="preserve">, </w:t>
      </w:r>
      <w:r w:rsidR="001C643E" w:rsidRPr="00536731">
        <w:rPr>
          <w:color w:val="000000"/>
          <w:sz w:val="22"/>
          <w:szCs w:val="22"/>
          <w:lang w:val="ca-ES"/>
        </w:rPr>
        <w:t>així com el compromís de les empreses d'agrupar-se amb caràcter temporal (UTE) en el cas de resultar adjudicat</w:t>
      </w:r>
      <w:r w:rsidR="001D7BFA">
        <w:rPr>
          <w:color w:val="000000"/>
          <w:sz w:val="22"/>
          <w:szCs w:val="22"/>
          <w:lang w:val="ca-ES"/>
        </w:rPr>
        <w:t>àrie</w:t>
      </w:r>
      <w:r w:rsidR="001C643E" w:rsidRPr="00536731">
        <w:rPr>
          <w:color w:val="000000"/>
          <w:sz w:val="22"/>
          <w:szCs w:val="22"/>
          <w:lang w:val="ca-ES"/>
        </w:rPr>
        <w:t xml:space="preserve">s, amb indicació dels noms i les circumstàncies dels empresaris que la subscriuen, la participació de cada </w:t>
      </w:r>
      <w:r w:rsidR="001D7BFA">
        <w:rPr>
          <w:color w:val="000000"/>
          <w:sz w:val="22"/>
          <w:szCs w:val="22"/>
          <w:lang w:val="ca-ES"/>
        </w:rPr>
        <w:t>empresa</w:t>
      </w:r>
      <w:r w:rsidR="001C643E" w:rsidRPr="00536731">
        <w:rPr>
          <w:color w:val="000000"/>
          <w:sz w:val="22"/>
          <w:szCs w:val="22"/>
          <w:lang w:val="ca-ES"/>
        </w:rPr>
        <w:t xml:space="preserve"> </w:t>
      </w:r>
      <w:r w:rsidR="001D7BFA">
        <w:rPr>
          <w:color w:val="000000"/>
          <w:sz w:val="22"/>
          <w:szCs w:val="22"/>
          <w:lang w:val="ca-ES"/>
        </w:rPr>
        <w:t xml:space="preserve">en l’agrupació </w:t>
      </w:r>
      <w:r w:rsidR="001C643E" w:rsidRPr="00536731">
        <w:rPr>
          <w:color w:val="000000"/>
          <w:sz w:val="22"/>
          <w:szCs w:val="22"/>
          <w:lang w:val="ca-ES"/>
        </w:rPr>
        <w:t>i la persona o entitat que, durant la vigència del contracte</w:t>
      </w:r>
      <w:r w:rsidR="001D7BFA">
        <w:rPr>
          <w:color w:val="000000"/>
          <w:sz w:val="22"/>
          <w:szCs w:val="22"/>
          <w:lang w:val="ca-ES"/>
        </w:rPr>
        <w:t>,</w:t>
      </w:r>
      <w:r w:rsidR="001C643E" w:rsidRPr="00536731">
        <w:rPr>
          <w:color w:val="000000"/>
          <w:sz w:val="22"/>
          <w:szCs w:val="22"/>
          <w:lang w:val="ca-ES"/>
        </w:rPr>
        <w:t xml:space="preserve"> </w:t>
      </w:r>
      <w:r w:rsidR="001D7BFA">
        <w:rPr>
          <w:color w:val="000000"/>
          <w:sz w:val="22"/>
          <w:szCs w:val="22"/>
          <w:lang w:val="ca-ES"/>
        </w:rPr>
        <w:t>ostentarà</w:t>
      </w:r>
      <w:r w:rsidR="001C643E" w:rsidRPr="00536731">
        <w:rPr>
          <w:color w:val="000000"/>
          <w:sz w:val="22"/>
          <w:szCs w:val="22"/>
          <w:lang w:val="ca-ES"/>
        </w:rPr>
        <w:t xml:space="preserve"> la representació </w:t>
      </w:r>
      <w:r w:rsidR="001D7BFA">
        <w:rPr>
          <w:color w:val="000000"/>
          <w:sz w:val="22"/>
          <w:szCs w:val="22"/>
          <w:lang w:val="ca-ES"/>
        </w:rPr>
        <w:t>de totes elles en les seves relacions amb</w:t>
      </w:r>
      <w:r w:rsidR="001C643E" w:rsidRPr="00536731">
        <w:rPr>
          <w:color w:val="000000"/>
          <w:sz w:val="22"/>
          <w:szCs w:val="22"/>
          <w:lang w:val="ca-ES"/>
        </w:rPr>
        <w:t xml:space="preserve"> l'Administració. Aquest document ha de ser </w:t>
      </w:r>
      <w:r w:rsidR="006D5216">
        <w:rPr>
          <w:color w:val="000000"/>
          <w:sz w:val="22"/>
          <w:szCs w:val="22"/>
          <w:lang w:val="ca-ES"/>
        </w:rPr>
        <w:t>signat</w:t>
      </w:r>
      <w:r w:rsidR="001C643E" w:rsidRPr="00536731">
        <w:rPr>
          <w:color w:val="000000"/>
          <w:sz w:val="22"/>
          <w:szCs w:val="22"/>
          <w:lang w:val="ca-ES"/>
        </w:rPr>
        <w:t xml:space="preserve"> pels representants de cada</w:t>
      </w:r>
      <w:r w:rsidR="006D5216">
        <w:rPr>
          <w:color w:val="000000"/>
          <w:sz w:val="22"/>
          <w:szCs w:val="22"/>
          <w:lang w:val="ca-ES"/>
        </w:rPr>
        <w:t>sc</w:t>
      </w:r>
      <w:r w:rsidR="001C643E" w:rsidRPr="00536731">
        <w:rPr>
          <w:color w:val="000000"/>
          <w:sz w:val="22"/>
          <w:szCs w:val="22"/>
          <w:lang w:val="ca-ES"/>
        </w:rPr>
        <w:t xml:space="preserve">una de les empreses </w:t>
      </w:r>
      <w:r w:rsidR="001D7BFA">
        <w:rPr>
          <w:color w:val="000000"/>
          <w:sz w:val="22"/>
          <w:szCs w:val="22"/>
          <w:lang w:val="ca-ES"/>
        </w:rPr>
        <w:t>integrants</w:t>
      </w:r>
      <w:r w:rsidR="001C643E" w:rsidRPr="00536731">
        <w:rPr>
          <w:color w:val="000000"/>
          <w:sz w:val="22"/>
          <w:szCs w:val="22"/>
          <w:lang w:val="ca-ES"/>
        </w:rPr>
        <w:t xml:space="preserve"> de la </w:t>
      </w:r>
      <w:r w:rsidR="001D7BFA">
        <w:rPr>
          <w:color w:val="000000"/>
          <w:sz w:val="22"/>
          <w:szCs w:val="22"/>
          <w:lang w:val="ca-ES"/>
        </w:rPr>
        <w:t>UTE</w:t>
      </w:r>
      <w:r w:rsidR="001C643E" w:rsidRPr="00536731">
        <w:rPr>
          <w:color w:val="000000"/>
          <w:sz w:val="22"/>
          <w:szCs w:val="22"/>
          <w:lang w:val="ca-ES"/>
        </w:rPr>
        <w:t>.</w:t>
      </w:r>
    </w:p>
    <w:p w14:paraId="4FFEB2C9" w14:textId="77777777" w:rsidR="001C643E" w:rsidRPr="00536731" w:rsidRDefault="001C643E" w:rsidP="00454A81">
      <w:pPr>
        <w:pStyle w:val="Pargrafdellista"/>
        <w:spacing w:line="276" w:lineRule="auto"/>
        <w:rPr>
          <w:rFonts w:eastAsia="Arial" w:cs="Arial"/>
          <w:color w:val="000000"/>
          <w:sz w:val="22"/>
          <w:szCs w:val="22"/>
          <w:lang w:val="ca-ES" w:eastAsia="ca-ES"/>
        </w:rPr>
      </w:pPr>
    </w:p>
    <w:p w14:paraId="608691E4" w14:textId="2A490BB4" w:rsidR="001C643E" w:rsidRPr="00536731" w:rsidRDefault="001C643E" w:rsidP="00454A81">
      <w:pPr>
        <w:pStyle w:val="Pargrafdellista"/>
        <w:spacing w:line="276" w:lineRule="auto"/>
        <w:rPr>
          <w:rFonts w:eastAsia="Arial" w:cs="Arial"/>
          <w:color w:val="000000"/>
          <w:sz w:val="22"/>
          <w:szCs w:val="22"/>
          <w:lang w:val="ca-ES" w:eastAsia="ca-ES"/>
        </w:rPr>
      </w:pPr>
      <w:r w:rsidRPr="00536731">
        <w:rPr>
          <w:rFonts w:eastAsia="Arial" w:cs="Arial"/>
          <w:color w:val="000000"/>
          <w:sz w:val="22"/>
          <w:szCs w:val="22"/>
          <w:lang w:val="ca-ES" w:eastAsia="ca-ES"/>
        </w:rPr>
        <w:t xml:space="preserve">A tal efecte, </w:t>
      </w:r>
      <w:r w:rsidR="00536731">
        <w:rPr>
          <w:rFonts w:eastAsia="Arial" w:cs="Arial"/>
          <w:color w:val="000000"/>
          <w:sz w:val="22"/>
          <w:szCs w:val="22"/>
          <w:lang w:val="ca-ES" w:eastAsia="ca-ES"/>
        </w:rPr>
        <w:t xml:space="preserve">l’empresa licitadora </w:t>
      </w:r>
      <w:r w:rsidRPr="00536731">
        <w:rPr>
          <w:rFonts w:eastAsia="Arial" w:cs="Arial"/>
          <w:color w:val="000000"/>
          <w:sz w:val="22"/>
          <w:szCs w:val="22"/>
          <w:lang w:val="ca-ES" w:eastAsia="ca-ES"/>
        </w:rPr>
        <w:t>declar</w:t>
      </w:r>
      <w:r w:rsidR="00536731">
        <w:rPr>
          <w:rFonts w:eastAsia="Arial" w:cs="Arial"/>
          <w:color w:val="000000"/>
          <w:sz w:val="22"/>
          <w:szCs w:val="22"/>
          <w:lang w:val="ca-ES" w:eastAsia="ca-ES"/>
        </w:rPr>
        <w:t>a</w:t>
      </w:r>
      <w:r w:rsidRPr="00536731">
        <w:rPr>
          <w:rFonts w:eastAsia="Arial" w:cs="Arial"/>
          <w:color w:val="000000"/>
          <w:sz w:val="22"/>
          <w:szCs w:val="22"/>
          <w:lang w:val="ca-ES" w:eastAsia="ca-ES"/>
        </w:rPr>
        <w:t xml:space="preserve"> responsablement que</w:t>
      </w:r>
      <w:r w:rsidR="00536731" w:rsidRPr="00536731">
        <w:rPr>
          <w:rFonts w:eastAsia="Arial" w:cs="Arial"/>
          <w:color w:val="000000"/>
          <w:sz w:val="22"/>
          <w:szCs w:val="22"/>
          <w:lang w:val="ca-ES" w:eastAsia="ca-ES"/>
        </w:rPr>
        <w:t xml:space="preserve">: </w:t>
      </w:r>
    </w:p>
    <w:p w14:paraId="35869845" w14:textId="77777777" w:rsidR="001C643E" w:rsidRPr="00536731" w:rsidRDefault="001C643E" w:rsidP="00454A81">
      <w:pPr>
        <w:spacing w:line="276" w:lineRule="auto"/>
        <w:ind w:right="-58"/>
        <w:rPr>
          <w:rFonts w:cs="Arial"/>
          <w:b/>
          <w:bCs/>
          <w:sz w:val="16"/>
          <w:szCs w:val="22"/>
          <w:lang w:val="ca-ES"/>
        </w:rPr>
      </w:pPr>
    </w:p>
    <w:p w14:paraId="078C5C2C" w14:textId="77777777" w:rsidR="001C643E" w:rsidRPr="00536731" w:rsidRDefault="001C643E" w:rsidP="00454A81">
      <w:pPr>
        <w:widowControl w:val="0"/>
        <w:tabs>
          <w:tab w:val="left" w:pos="993"/>
        </w:tabs>
        <w:autoSpaceDE w:val="0"/>
        <w:autoSpaceDN w:val="0"/>
        <w:spacing w:line="276" w:lineRule="auto"/>
        <w:ind w:left="1425" w:right="-58"/>
        <w:rPr>
          <w:rFonts w:eastAsia="Calibri" w:cs="Arial"/>
          <w:sz w:val="22"/>
          <w:szCs w:val="22"/>
          <w:lang w:val="ca-ES" w:eastAsia="ca-ES"/>
        </w:rPr>
      </w:pPr>
      <w:r w:rsidRPr="006D5216">
        <w:rPr>
          <w:rFonts w:eastAsia="Calibri" w:cs="Arial"/>
          <w:sz w:val="34"/>
          <w:szCs w:val="34"/>
          <w:lang w:val="ca-ES" w:eastAsia="ca-ES"/>
        </w:rPr>
        <w:sym w:font="Wingdings 2" w:char="F0A3"/>
      </w:r>
      <w:r w:rsidRPr="00536731">
        <w:rPr>
          <w:rFonts w:eastAsia="Calibri" w:cs="Arial"/>
          <w:sz w:val="22"/>
          <w:szCs w:val="22"/>
          <w:lang w:val="ca-ES" w:eastAsia="ca-ES"/>
        </w:rPr>
        <w:t xml:space="preserve"> </w:t>
      </w:r>
      <w:r w:rsidRPr="006D5216">
        <w:rPr>
          <w:rFonts w:eastAsia="Calibri" w:cs="Arial"/>
          <w:b/>
          <w:bCs/>
          <w:sz w:val="22"/>
          <w:szCs w:val="22"/>
          <w:lang w:val="ca-ES" w:eastAsia="ca-ES"/>
        </w:rPr>
        <w:t>SÍ</w:t>
      </w:r>
      <w:r w:rsidRPr="00536731">
        <w:rPr>
          <w:rFonts w:eastAsia="Calibri" w:cs="Arial"/>
          <w:sz w:val="22"/>
          <w:szCs w:val="22"/>
          <w:lang w:val="ca-ES" w:eastAsia="ca-ES"/>
        </w:rPr>
        <w:t xml:space="preserve"> té intenció de concórrer en unió temporal</w:t>
      </w:r>
      <w:r w:rsidRPr="00536731">
        <w:rPr>
          <w:rFonts w:eastAsia="Calibri" w:cs="Arial"/>
          <w:spacing w:val="23"/>
          <w:sz w:val="22"/>
          <w:szCs w:val="22"/>
          <w:lang w:val="ca-ES" w:eastAsia="ca-ES"/>
        </w:rPr>
        <w:t xml:space="preserve"> </w:t>
      </w:r>
      <w:r w:rsidRPr="00536731">
        <w:rPr>
          <w:rFonts w:eastAsia="Calibri" w:cs="Arial"/>
          <w:sz w:val="22"/>
          <w:szCs w:val="22"/>
          <w:lang w:val="ca-ES" w:eastAsia="ca-ES"/>
        </w:rPr>
        <w:t>d’empreses:</w:t>
      </w:r>
    </w:p>
    <w:p w14:paraId="2EB8B3F1" w14:textId="77777777" w:rsidR="001C643E" w:rsidRPr="00454A81" w:rsidRDefault="001C643E" w:rsidP="00454A81">
      <w:pPr>
        <w:spacing w:line="276" w:lineRule="auto"/>
        <w:ind w:right="-58"/>
        <w:rPr>
          <w:rFonts w:cs="Arial"/>
          <w:b/>
          <w:bCs/>
          <w:color w:val="4472C4" w:themeColor="accent1"/>
          <w:sz w:val="22"/>
          <w:szCs w:val="22"/>
          <w:lang w:val="ca-ES"/>
        </w:rPr>
      </w:pPr>
    </w:p>
    <w:p w14:paraId="7EDBE19D" w14:textId="5F00B1F6" w:rsidR="001C643E" w:rsidRPr="00454A81" w:rsidRDefault="001C643E" w:rsidP="00454A81">
      <w:pPr>
        <w:spacing w:line="276" w:lineRule="auto"/>
        <w:ind w:left="1064" w:right="-58"/>
        <w:rPr>
          <w:rFonts w:cs="Arial"/>
          <w:i/>
          <w:color w:val="4472C4" w:themeColor="accent1"/>
          <w:sz w:val="22"/>
          <w:lang w:val="ca-ES"/>
        </w:rPr>
      </w:pPr>
      <w:r w:rsidRPr="00454A81">
        <w:rPr>
          <w:rFonts w:cs="Arial"/>
          <w:color w:val="4472C4" w:themeColor="accent1"/>
          <w:w w:val="110"/>
          <w:sz w:val="22"/>
          <w:lang w:val="ca-ES"/>
        </w:rPr>
        <w:t>(</w:t>
      </w:r>
      <w:r w:rsidR="00454A81">
        <w:rPr>
          <w:rFonts w:cs="Arial"/>
          <w:i/>
          <w:color w:val="4472C4" w:themeColor="accent1"/>
          <w:w w:val="110"/>
          <w:sz w:val="22"/>
          <w:lang w:val="ca-ES"/>
        </w:rPr>
        <w:t>I</w:t>
      </w:r>
      <w:r w:rsidRPr="00454A81">
        <w:rPr>
          <w:rFonts w:cs="Arial"/>
          <w:i/>
          <w:color w:val="4472C4" w:themeColor="accent1"/>
          <w:w w:val="110"/>
          <w:sz w:val="22"/>
          <w:lang w:val="ca-ES"/>
        </w:rPr>
        <w:t>ndicar noms i circumstàncies dels integrants i la participació de cadascun, així com l’assumpció</w:t>
      </w:r>
      <w:r w:rsidRPr="00454A81">
        <w:rPr>
          <w:rFonts w:cs="Arial"/>
          <w:i/>
          <w:color w:val="4472C4" w:themeColor="accent1"/>
          <w:spacing w:val="-22"/>
          <w:w w:val="110"/>
          <w:sz w:val="22"/>
          <w:lang w:val="ca-ES"/>
        </w:rPr>
        <w:t xml:space="preserve"> </w:t>
      </w:r>
      <w:r w:rsidRPr="00454A81">
        <w:rPr>
          <w:rFonts w:cs="Arial"/>
          <w:i/>
          <w:color w:val="4472C4" w:themeColor="accent1"/>
          <w:w w:val="110"/>
          <w:sz w:val="22"/>
          <w:lang w:val="ca-ES"/>
        </w:rPr>
        <w:t>del</w:t>
      </w:r>
      <w:r w:rsidRPr="00454A81">
        <w:rPr>
          <w:rFonts w:cs="Arial"/>
          <w:i/>
          <w:color w:val="4472C4" w:themeColor="accent1"/>
          <w:spacing w:val="-22"/>
          <w:w w:val="110"/>
          <w:sz w:val="22"/>
          <w:lang w:val="ca-ES"/>
        </w:rPr>
        <w:t xml:space="preserve"> </w:t>
      </w:r>
      <w:r w:rsidRPr="00454A81">
        <w:rPr>
          <w:rFonts w:cs="Arial"/>
          <w:i/>
          <w:color w:val="4472C4" w:themeColor="accent1"/>
          <w:w w:val="110"/>
          <w:sz w:val="22"/>
          <w:lang w:val="ca-ES"/>
        </w:rPr>
        <w:t>compromís</w:t>
      </w:r>
      <w:r w:rsidRPr="00454A81">
        <w:rPr>
          <w:rFonts w:cs="Arial"/>
          <w:i/>
          <w:color w:val="4472C4" w:themeColor="accent1"/>
          <w:spacing w:val="-22"/>
          <w:w w:val="110"/>
          <w:sz w:val="22"/>
          <w:lang w:val="ca-ES"/>
        </w:rPr>
        <w:t xml:space="preserve"> </w:t>
      </w:r>
      <w:r w:rsidRPr="00454A81">
        <w:rPr>
          <w:rFonts w:cs="Arial"/>
          <w:i/>
          <w:color w:val="4472C4" w:themeColor="accent1"/>
          <w:w w:val="110"/>
          <w:sz w:val="22"/>
          <w:lang w:val="ca-ES"/>
        </w:rPr>
        <w:t>de</w:t>
      </w:r>
      <w:r w:rsidRPr="00454A81">
        <w:rPr>
          <w:rFonts w:cs="Arial"/>
          <w:i/>
          <w:color w:val="4472C4" w:themeColor="accent1"/>
          <w:spacing w:val="-22"/>
          <w:w w:val="110"/>
          <w:sz w:val="22"/>
          <w:lang w:val="ca-ES"/>
        </w:rPr>
        <w:t xml:space="preserve"> </w:t>
      </w:r>
      <w:r w:rsidRPr="00454A81">
        <w:rPr>
          <w:rFonts w:cs="Arial"/>
          <w:i/>
          <w:color w:val="4472C4" w:themeColor="accent1"/>
          <w:w w:val="110"/>
          <w:sz w:val="22"/>
          <w:lang w:val="ca-ES"/>
        </w:rPr>
        <w:t>constituir-se</w:t>
      </w:r>
      <w:r w:rsidRPr="00454A81">
        <w:rPr>
          <w:rFonts w:cs="Arial"/>
          <w:i/>
          <w:color w:val="4472C4" w:themeColor="accent1"/>
          <w:spacing w:val="-23"/>
          <w:w w:val="110"/>
          <w:sz w:val="22"/>
          <w:lang w:val="ca-ES"/>
        </w:rPr>
        <w:t xml:space="preserve"> </w:t>
      </w:r>
      <w:r w:rsidRPr="00454A81">
        <w:rPr>
          <w:rFonts w:cs="Arial"/>
          <w:i/>
          <w:color w:val="4472C4" w:themeColor="accent1"/>
          <w:w w:val="110"/>
          <w:sz w:val="22"/>
          <w:lang w:val="ca-ES"/>
        </w:rPr>
        <w:t>formalment</w:t>
      </w:r>
      <w:r w:rsidRPr="00454A81">
        <w:rPr>
          <w:rFonts w:cs="Arial"/>
          <w:i/>
          <w:color w:val="4472C4" w:themeColor="accent1"/>
          <w:spacing w:val="-22"/>
          <w:w w:val="110"/>
          <w:sz w:val="22"/>
          <w:lang w:val="ca-ES"/>
        </w:rPr>
        <w:t xml:space="preserve"> </w:t>
      </w:r>
      <w:r w:rsidRPr="00454A81">
        <w:rPr>
          <w:rFonts w:cs="Arial"/>
          <w:i/>
          <w:color w:val="4472C4" w:themeColor="accent1"/>
          <w:w w:val="110"/>
          <w:sz w:val="22"/>
          <w:lang w:val="ca-ES"/>
        </w:rPr>
        <w:t>en</w:t>
      </w:r>
      <w:r w:rsidRPr="00454A81">
        <w:rPr>
          <w:rFonts w:cs="Arial"/>
          <w:i/>
          <w:color w:val="4472C4" w:themeColor="accent1"/>
          <w:spacing w:val="-22"/>
          <w:w w:val="110"/>
          <w:sz w:val="22"/>
          <w:lang w:val="ca-ES"/>
        </w:rPr>
        <w:t xml:space="preserve"> </w:t>
      </w:r>
      <w:r w:rsidRPr="00454A81">
        <w:rPr>
          <w:rFonts w:cs="Arial"/>
          <w:i/>
          <w:color w:val="4472C4" w:themeColor="accent1"/>
          <w:w w:val="110"/>
          <w:sz w:val="22"/>
          <w:lang w:val="ca-ES"/>
        </w:rPr>
        <w:t>unió</w:t>
      </w:r>
      <w:r w:rsidRPr="00454A81">
        <w:rPr>
          <w:rFonts w:cs="Arial"/>
          <w:i/>
          <w:color w:val="4472C4" w:themeColor="accent1"/>
          <w:spacing w:val="-22"/>
          <w:w w:val="110"/>
          <w:sz w:val="22"/>
          <w:lang w:val="ca-ES"/>
        </w:rPr>
        <w:t xml:space="preserve"> </w:t>
      </w:r>
      <w:r w:rsidRPr="00454A81">
        <w:rPr>
          <w:rFonts w:cs="Arial"/>
          <w:i/>
          <w:color w:val="4472C4" w:themeColor="accent1"/>
          <w:w w:val="110"/>
          <w:sz w:val="22"/>
          <w:lang w:val="ca-ES"/>
        </w:rPr>
        <w:t>temporal</w:t>
      </w:r>
      <w:r w:rsidRPr="00454A81">
        <w:rPr>
          <w:rFonts w:cs="Arial"/>
          <w:i/>
          <w:color w:val="4472C4" w:themeColor="accent1"/>
          <w:spacing w:val="-22"/>
          <w:w w:val="110"/>
          <w:sz w:val="22"/>
          <w:lang w:val="ca-ES"/>
        </w:rPr>
        <w:t xml:space="preserve"> </w:t>
      </w:r>
      <w:r w:rsidRPr="00454A81">
        <w:rPr>
          <w:rFonts w:cs="Arial"/>
          <w:i/>
          <w:color w:val="4472C4" w:themeColor="accent1"/>
          <w:w w:val="110"/>
          <w:sz w:val="22"/>
          <w:lang w:val="ca-ES"/>
        </w:rPr>
        <w:t>en</w:t>
      </w:r>
      <w:r w:rsidRPr="00454A81">
        <w:rPr>
          <w:rFonts w:cs="Arial"/>
          <w:i/>
          <w:color w:val="4472C4" w:themeColor="accent1"/>
          <w:spacing w:val="-22"/>
          <w:w w:val="110"/>
          <w:sz w:val="22"/>
          <w:lang w:val="ca-ES"/>
        </w:rPr>
        <w:t xml:space="preserve"> </w:t>
      </w:r>
      <w:r w:rsidRPr="00454A81">
        <w:rPr>
          <w:rFonts w:cs="Arial"/>
          <w:i/>
          <w:color w:val="4472C4" w:themeColor="accent1"/>
          <w:w w:val="110"/>
          <w:sz w:val="22"/>
          <w:lang w:val="ca-ES"/>
        </w:rPr>
        <w:t>cas</w:t>
      </w:r>
      <w:r w:rsidRPr="00454A81">
        <w:rPr>
          <w:rFonts w:cs="Arial"/>
          <w:i/>
          <w:color w:val="4472C4" w:themeColor="accent1"/>
          <w:spacing w:val="-22"/>
          <w:w w:val="110"/>
          <w:sz w:val="22"/>
          <w:lang w:val="ca-ES"/>
        </w:rPr>
        <w:t xml:space="preserve"> </w:t>
      </w:r>
      <w:r w:rsidRPr="00454A81">
        <w:rPr>
          <w:rFonts w:cs="Arial"/>
          <w:i/>
          <w:color w:val="4472C4" w:themeColor="accent1"/>
          <w:w w:val="110"/>
          <w:sz w:val="22"/>
          <w:lang w:val="ca-ES"/>
        </w:rPr>
        <w:t>de</w:t>
      </w:r>
      <w:r w:rsidRPr="00454A81">
        <w:rPr>
          <w:rFonts w:cs="Arial"/>
          <w:i/>
          <w:color w:val="4472C4" w:themeColor="accent1"/>
          <w:spacing w:val="-22"/>
          <w:w w:val="110"/>
          <w:sz w:val="22"/>
          <w:lang w:val="ca-ES"/>
        </w:rPr>
        <w:t xml:space="preserve"> </w:t>
      </w:r>
      <w:r w:rsidRPr="00454A81">
        <w:rPr>
          <w:rFonts w:cs="Arial"/>
          <w:i/>
          <w:color w:val="4472C4" w:themeColor="accent1"/>
          <w:w w:val="110"/>
          <w:sz w:val="22"/>
          <w:lang w:val="ca-ES"/>
        </w:rPr>
        <w:t>resultar adjudicataris)</w:t>
      </w:r>
    </w:p>
    <w:p w14:paraId="546B45A9" w14:textId="77777777" w:rsidR="001C643E" w:rsidRPr="00536731" w:rsidRDefault="001C643E" w:rsidP="00454A81">
      <w:pPr>
        <w:spacing w:line="276" w:lineRule="auto"/>
        <w:ind w:right="-58"/>
        <w:rPr>
          <w:rFonts w:cs="Arial"/>
          <w:bCs/>
          <w:iCs/>
          <w:sz w:val="14"/>
          <w:szCs w:val="20"/>
          <w:lang w:val="ca-ES"/>
        </w:rPr>
      </w:pPr>
    </w:p>
    <w:p w14:paraId="325C4787" w14:textId="77777777" w:rsidR="001C643E" w:rsidRPr="00536731" w:rsidRDefault="001C643E" w:rsidP="00454A81">
      <w:pPr>
        <w:widowControl w:val="0"/>
        <w:tabs>
          <w:tab w:val="left" w:pos="921"/>
        </w:tabs>
        <w:autoSpaceDE w:val="0"/>
        <w:autoSpaceDN w:val="0"/>
        <w:spacing w:line="276" w:lineRule="auto"/>
        <w:ind w:left="1425" w:right="-58"/>
        <w:rPr>
          <w:rFonts w:eastAsia="Calibri" w:cs="Arial"/>
          <w:sz w:val="22"/>
          <w:szCs w:val="22"/>
          <w:lang w:val="ca-ES" w:eastAsia="ca-ES"/>
        </w:rPr>
      </w:pPr>
      <w:r w:rsidRPr="006D5216">
        <w:rPr>
          <w:rFonts w:eastAsia="Calibri" w:cs="Arial"/>
          <w:sz w:val="34"/>
          <w:szCs w:val="34"/>
          <w:lang w:val="ca-ES" w:eastAsia="ca-ES"/>
        </w:rPr>
        <w:sym w:font="Wingdings 2" w:char="F0A3"/>
      </w:r>
      <w:r w:rsidRPr="00536731">
        <w:rPr>
          <w:rFonts w:eastAsia="Calibri" w:cs="Arial"/>
          <w:sz w:val="22"/>
          <w:szCs w:val="22"/>
          <w:lang w:val="ca-ES" w:eastAsia="ca-ES"/>
        </w:rPr>
        <w:t xml:space="preserve">  </w:t>
      </w:r>
      <w:r w:rsidRPr="006D5216">
        <w:rPr>
          <w:rFonts w:eastAsia="Calibri" w:cs="Arial"/>
          <w:b/>
          <w:bCs/>
          <w:sz w:val="22"/>
          <w:szCs w:val="22"/>
          <w:lang w:val="ca-ES" w:eastAsia="ca-ES"/>
        </w:rPr>
        <w:t>NO</w:t>
      </w:r>
      <w:r w:rsidRPr="00536731">
        <w:rPr>
          <w:rFonts w:eastAsia="Calibri" w:cs="Arial"/>
          <w:sz w:val="22"/>
          <w:szCs w:val="22"/>
          <w:lang w:val="ca-ES" w:eastAsia="ca-ES"/>
        </w:rPr>
        <w:t xml:space="preserve"> té intenció de concórrer en unió temporal</w:t>
      </w:r>
      <w:r w:rsidRPr="00536731">
        <w:rPr>
          <w:rFonts w:eastAsia="Calibri" w:cs="Arial"/>
          <w:spacing w:val="6"/>
          <w:sz w:val="22"/>
          <w:szCs w:val="22"/>
          <w:lang w:val="ca-ES" w:eastAsia="ca-ES"/>
        </w:rPr>
        <w:t xml:space="preserve"> </w:t>
      </w:r>
      <w:r w:rsidRPr="00536731">
        <w:rPr>
          <w:rFonts w:eastAsia="Calibri" w:cs="Arial"/>
          <w:sz w:val="22"/>
          <w:szCs w:val="22"/>
          <w:lang w:val="ca-ES" w:eastAsia="ca-ES"/>
        </w:rPr>
        <w:t>d’empreses.</w:t>
      </w:r>
    </w:p>
    <w:p w14:paraId="29C1525D" w14:textId="77777777" w:rsidR="001C643E" w:rsidRPr="00536731" w:rsidRDefault="001C643E" w:rsidP="00454A81">
      <w:pPr>
        <w:pStyle w:val="Pargrafdellista"/>
        <w:spacing w:line="276" w:lineRule="auto"/>
        <w:rPr>
          <w:rFonts w:eastAsia="Arial" w:cs="Arial"/>
          <w:color w:val="000000"/>
          <w:sz w:val="22"/>
          <w:szCs w:val="22"/>
          <w:lang w:val="ca-ES" w:eastAsia="ca-ES"/>
        </w:rPr>
      </w:pPr>
    </w:p>
    <w:p w14:paraId="55704B1E" w14:textId="24C06986" w:rsidR="001C643E" w:rsidRDefault="001C643E" w:rsidP="00454A81">
      <w:pPr>
        <w:spacing w:line="276" w:lineRule="auto"/>
        <w:ind w:left="705" w:right="-58"/>
        <w:rPr>
          <w:rFonts w:eastAsia="Arial" w:cs="Arial"/>
          <w:color w:val="000000"/>
          <w:sz w:val="22"/>
          <w:szCs w:val="22"/>
          <w:lang w:val="ca-ES"/>
        </w:rPr>
      </w:pPr>
      <w:r w:rsidRPr="00536731">
        <w:rPr>
          <w:rFonts w:eastAsia="Arial" w:cs="Arial"/>
          <w:color w:val="000000"/>
          <w:sz w:val="22"/>
          <w:szCs w:val="22"/>
          <w:u w:val="single"/>
          <w:lang w:val="ca-ES"/>
        </w:rPr>
        <w:lastRenderedPageBreak/>
        <w:t>En el supòsit d'empreses del mateix grup que concorrin a una</w:t>
      </w:r>
      <w:r w:rsidRPr="001C643E">
        <w:rPr>
          <w:rFonts w:eastAsia="Arial" w:cs="Arial"/>
          <w:color w:val="000000"/>
          <w:sz w:val="22"/>
          <w:szCs w:val="22"/>
          <w:u w:val="single"/>
          <w:lang w:val="ca-ES"/>
        </w:rPr>
        <w:t xml:space="preserve"> mateixa licitació,</w:t>
      </w:r>
      <w:r w:rsidRPr="001C643E">
        <w:rPr>
          <w:rFonts w:eastAsia="Arial" w:cs="Arial"/>
          <w:color w:val="000000"/>
          <w:sz w:val="22"/>
          <w:szCs w:val="22"/>
          <w:lang w:val="ca-ES"/>
        </w:rPr>
        <w:t xml:space="preserve"> hauran de presentar declaració sobre grup empresarial, fent constar les denominacions socials de les esmentades empreses, als efectes que disposa l'article 86 del Reglament General de la Llei de Contractes de les Administracions Públiques.</w:t>
      </w:r>
    </w:p>
    <w:p w14:paraId="2675D3D3" w14:textId="77777777" w:rsidR="00536731" w:rsidRPr="001C643E" w:rsidRDefault="00536731" w:rsidP="00454A81">
      <w:pPr>
        <w:spacing w:line="276" w:lineRule="auto"/>
        <w:ind w:left="705" w:right="-58"/>
        <w:rPr>
          <w:rFonts w:eastAsia="Arial" w:cs="Arial"/>
          <w:color w:val="000000"/>
          <w:sz w:val="22"/>
          <w:szCs w:val="22"/>
          <w:lang w:val="ca-ES" w:eastAsia="ca-ES"/>
        </w:rPr>
      </w:pPr>
    </w:p>
    <w:p w14:paraId="5B7875D2" w14:textId="28A0E4E0" w:rsidR="00536731" w:rsidRPr="00BC04F9" w:rsidRDefault="00536731" w:rsidP="00454A81">
      <w:pPr>
        <w:spacing w:line="276" w:lineRule="auto"/>
        <w:ind w:left="705" w:right="-58"/>
        <w:rPr>
          <w:rFonts w:cs="Arial"/>
          <w:sz w:val="22"/>
          <w:szCs w:val="22"/>
          <w:lang w:val="ca-ES"/>
        </w:rPr>
      </w:pPr>
      <w:r>
        <w:rPr>
          <w:rFonts w:cs="Arial"/>
          <w:sz w:val="22"/>
          <w:szCs w:val="22"/>
          <w:lang w:val="ca-ES"/>
        </w:rPr>
        <w:t>A tal efecte</w:t>
      </w:r>
      <w:r w:rsidRPr="00BC04F9">
        <w:rPr>
          <w:rFonts w:cs="Arial"/>
          <w:sz w:val="22"/>
          <w:szCs w:val="22"/>
          <w:lang w:val="ca-ES"/>
        </w:rPr>
        <w:t xml:space="preserve">, el licitador declara: </w:t>
      </w:r>
    </w:p>
    <w:p w14:paraId="374CE75C" w14:textId="77777777" w:rsidR="00536731" w:rsidRPr="00BC04F9" w:rsidRDefault="00536731" w:rsidP="00454A81">
      <w:pPr>
        <w:spacing w:line="276" w:lineRule="auto"/>
        <w:ind w:left="720" w:right="-58"/>
        <w:rPr>
          <w:rFonts w:eastAsia="Calibri" w:cs="Arial"/>
          <w:sz w:val="12"/>
          <w:szCs w:val="22"/>
          <w:lang w:val="ca-ES" w:eastAsia="ca-ES"/>
        </w:rPr>
      </w:pPr>
    </w:p>
    <w:p w14:paraId="1C5487BF" w14:textId="77777777" w:rsidR="00536731" w:rsidRDefault="00536731" w:rsidP="00454A81">
      <w:pPr>
        <w:spacing w:line="276" w:lineRule="auto"/>
        <w:ind w:left="1418" w:right="-58"/>
        <w:rPr>
          <w:rFonts w:cs="Arial"/>
          <w:sz w:val="22"/>
          <w:szCs w:val="22"/>
          <w:lang w:val="ca-ES"/>
        </w:rPr>
      </w:pPr>
      <w:r w:rsidRPr="00D93C5C">
        <w:rPr>
          <w:rFonts w:cs="Arial"/>
          <w:sz w:val="34"/>
          <w:szCs w:val="34"/>
          <w:lang w:val="ca-ES"/>
        </w:rPr>
        <w:sym w:font="Wingdings 2" w:char="F0A3"/>
      </w:r>
      <w:r w:rsidRPr="00BC04F9">
        <w:rPr>
          <w:rFonts w:cs="Arial"/>
          <w:sz w:val="44"/>
          <w:lang w:val="ca-ES"/>
        </w:rPr>
        <w:t xml:space="preserve"> </w:t>
      </w:r>
      <w:r w:rsidRPr="00BC04F9">
        <w:rPr>
          <w:rFonts w:cs="Arial"/>
          <w:sz w:val="22"/>
          <w:szCs w:val="22"/>
          <w:lang w:val="ca-ES"/>
        </w:rPr>
        <w:t xml:space="preserve">Que el licitador </w:t>
      </w:r>
      <w:r w:rsidRPr="00BC04F9">
        <w:rPr>
          <w:rFonts w:cs="Arial"/>
          <w:b/>
          <w:sz w:val="22"/>
          <w:szCs w:val="22"/>
          <w:lang w:val="ca-ES"/>
        </w:rPr>
        <w:t>NO</w:t>
      </w:r>
      <w:r w:rsidRPr="00BC04F9">
        <w:rPr>
          <w:rFonts w:cs="Arial"/>
          <w:sz w:val="22"/>
          <w:szCs w:val="22"/>
          <w:lang w:val="ca-ES"/>
        </w:rPr>
        <w:t xml:space="preserve"> forma part de cap grup empresarial. </w:t>
      </w:r>
    </w:p>
    <w:p w14:paraId="1733DBD0" w14:textId="77777777" w:rsidR="006D5216" w:rsidRPr="00BC04F9" w:rsidRDefault="006D5216" w:rsidP="00454A81">
      <w:pPr>
        <w:spacing w:line="276" w:lineRule="auto"/>
        <w:ind w:left="1418" w:right="-58"/>
        <w:rPr>
          <w:rFonts w:cs="Arial"/>
          <w:sz w:val="22"/>
          <w:szCs w:val="22"/>
          <w:lang w:val="ca-ES"/>
        </w:rPr>
      </w:pPr>
    </w:p>
    <w:p w14:paraId="71E85D43" w14:textId="6F1CBDB1" w:rsidR="00536731" w:rsidRDefault="00536731" w:rsidP="00454A81">
      <w:pPr>
        <w:spacing w:line="276" w:lineRule="auto"/>
        <w:ind w:left="1983" w:right="-58" w:hanging="567"/>
        <w:jc w:val="left"/>
        <w:rPr>
          <w:rFonts w:cs="Arial"/>
          <w:sz w:val="22"/>
          <w:szCs w:val="22"/>
          <w:lang w:val="ca-ES"/>
        </w:rPr>
      </w:pPr>
      <w:r w:rsidRPr="00D93C5C">
        <w:rPr>
          <w:rFonts w:cs="Arial"/>
          <w:sz w:val="34"/>
          <w:szCs w:val="34"/>
          <w:lang w:val="ca-ES"/>
        </w:rPr>
        <w:sym w:font="Wingdings 2" w:char="F0A3"/>
      </w:r>
      <w:r w:rsidRPr="00BC04F9">
        <w:rPr>
          <w:rFonts w:cs="Arial"/>
          <w:sz w:val="22"/>
          <w:szCs w:val="22"/>
          <w:lang w:val="ca-ES"/>
        </w:rPr>
        <w:t xml:space="preserve">  Que el licitador </w:t>
      </w:r>
      <w:r w:rsidRPr="00BC04F9">
        <w:rPr>
          <w:rFonts w:cs="Arial"/>
          <w:b/>
          <w:sz w:val="22"/>
          <w:szCs w:val="22"/>
          <w:lang w:val="ca-ES"/>
        </w:rPr>
        <w:t>SI</w:t>
      </w:r>
      <w:r w:rsidRPr="00BC04F9">
        <w:rPr>
          <w:rFonts w:cs="Arial"/>
          <w:sz w:val="22"/>
          <w:szCs w:val="22"/>
          <w:lang w:val="ca-ES"/>
        </w:rPr>
        <w:t xml:space="preserve"> forma part d’un grup empresarial, però cap de les</w:t>
      </w:r>
      <w:r w:rsidR="00647E31">
        <w:rPr>
          <w:rFonts w:cs="Arial"/>
          <w:sz w:val="22"/>
          <w:szCs w:val="22"/>
          <w:lang w:val="ca-ES"/>
        </w:rPr>
        <w:t xml:space="preserve"> </w:t>
      </w:r>
      <w:r w:rsidRPr="00BC04F9">
        <w:rPr>
          <w:rFonts w:cs="Arial"/>
          <w:sz w:val="22"/>
          <w:szCs w:val="22"/>
          <w:lang w:val="ca-ES"/>
        </w:rPr>
        <w:t>empreses vinculades participen en aquest procediment.</w:t>
      </w:r>
    </w:p>
    <w:p w14:paraId="0A3A98F6" w14:textId="77777777" w:rsidR="00D93C5C" w:rsidRPr="00BC04F9" w:rsidRDefault="00D93C5C" w:rsidP="00454A81">
      <w:pPr>
        <w:spacing w:line="276" w:lineRule="auto"/>
        <w:ind w:left="1985" w:right="-58" w:hanging="567"/>
        <w:rPr>
          <w:rFonts w:cs="Arial"/>
          <w:sz w:val="22"/>
          <w:szCs w:val="22"/>
          <w:lang w:val="ca-ES"/>
        </w:rPr>
      </w:pPr>
    </w:p>
    <w:p w14:paraId="7A4EB9FD" w14:textId="77777777" w:rsidR="00536731" w:rsidRDefault="00536731" w:rsidP="00454A81">
      <w:pPr>
        <w:spacing w:line="276" w:lineRule="auto"/>
        <w:ind w:left="1985" w:right="-58" w:hanging="567"/>
        <w:rPr>
          <w:rFonts w:cs="Arial"/>
          <w:sz w:val="22"/>
          <w:szCs w:val="22"/>
          <w:lang w:val="ca-ES"/>
        </w:rPr>
      </w:pPr>
      <w:r w:rsidRPr="00D93C5C">
        <w:rPr>
          <w:rFonts w:cs="Arial"/>
          <w:sz w:val="34"/>
          <w:szCs w:val="34"/>
          <w:lang w:val="ca-ES"/>
        </w:rPr>
        <w:sym w:font="Wingdings 2" w:char="F0A3"/>
      </w:r>
      <w:r w:rsidRPr="00BC04F9">
        <w:rPr>
          <w:rFonts w:cs="Arial"/>
          <w:sz w:val="22"/>
          <w:szCs w:val="22"/>
          <w:lang w:val="ca-ES"/>
        </w:rPr>
        <w:t xml:space="preserve">  Que el licitador </w:t>
      </w:r>
      <w:r w:rsidRPr="00BC04F9">
        <w:rPr>
          <w:rFonts w:cs="Arial"/>
          <w:b/>
          <w:sz w:val="22"/>
          <w:szCs w:val="22"/>
          <w:lang w:val="ca-ES"/>
        </w:rPr>
        <w:t>SI</w:t>
      </w:r>
      <w:r w:rsidRPr="00BC04F9">
        <w:rPr>
          <w:rFonts w:cs="Arial"/>
          <w:sz w:val="22"/>
          <w:szCs w:val="22"/>
          <w:lang w:val="ca-ES"/>
        </w:rPr>
        <w:t xml:space="preserve"> forma part d’un grup empresarial, i l’empresa següent també participa en aquest procediment: </w:t>
      </w:r>
    </w:p>
    <w:p w14:paraId="4B8AFB70" w14:textId="77777777" w:rsidR="00647E31" w:rsidRPr="00BC04F9" w:rsidRDefault="00647E31" w:rsidP="00454A81">
      <w:pPr>
        <w:spacing w:line="276" w:lineRule="auto"/>
        <w:ind w:left="1985" w:right="-58" w:hanging="567"/>
        <w:rPr>
          <w:rFonts w:cs="Arial"/>
          <w:sz w:val="22"/>
          <w:szCs w:val="22"/>
          <w:lang w:val="ca-ES"/>
        </w:rPr>
      </w:pPr>
    </w:p>
    <w:p w14:paraId="3942196B" w14:textId="0B1FF6C5" w:rsidR="00536731" w:rsidRPr="00BC04F9" w:rsidRDefault="00536731" w:rsidP="00454A81">
      <w:pPr>
        <w:spacing w:line="276" w:lineRule="auto"/>
        <w:ind w:left="1985" w:right="-58" w:hanging="567"/>
        <w:rPr>
          <w:rFonts w:cs="Arial"/>
          <w:i/>
          <w:color w:val="548DD4"/>
          <w:sz w:val="22"/>
          <w:szCs w:val="22"/>
          <w:lang w:val="ca-ES"/>
        </w:rPr>
      </w:pPr>
      <w:r w:rsidRPr="00BC04F9">
        <w:rPr>
          <w:rFonts w:cs="Arial"/>
          <w:i/>
          <w:sz w:val="22"/>
          <w:szCs w:val="22"/>
          <w:lang w:val="ca-ES"/>
        </w:rPr>
        <w:tab/>
      </w:r>
      <w:r w:rsidRPr="00BC04F9">
        <w:rPr>
          <w:rFonts w:cs="Arial"/>
          <w:i/>
          <w:color w:val="548DD4"/>
          <w:sz w:val="22"/>
          <w:szCs w:val="22"/>
          <w:lang w:val="ca-ES"/>
        </w:rPr>
        <w:t>(</w:t>
      </w:r>
      <w:r w:rsidR="00454A81">
        <w:rPr>
          <w:rFonts w:cs="Arial"/>
          <w:i/>
          <w:color w:val="548DD4"/>
          <w:sz w:val="22"/>
          <w:szCs w:val="22"/>
          <w:lang w:val="ca-ES"/>
        </w:rPr>
        <w:t>E</w:t>
      </w:r>
      <w:r w:rsidRPr="00BC04F9">
        <w:rPr>
          <w:rFonts w:cs="Arial"/>
          <w:i/>
          <w:color w:val="548DD4"/>
          <w:sz w:val="22"/>
          <w:szCs w:val="22"/>
          <w:lang w:val="ca-ES"/>
        </w:rPr>
        <w:t>specificar la raó social i CIF de l’empresa)</w:t>
      </w:r>
    </w:p>
    <w:p w14:paraId="1456A805" w14:textId="77777777" w:rsidR="00536731" w:rsidRPr="001C643E" w:rsidRDefault="00536731" w:rsidP="00454A81">
      <w:pPr>
        <w:spacing w:line="276" w:lineRule="auto"/>
        <w:ind w:right="273"/>
        <w:rPr>
          <w:rFonts w:eastAsia="Arial" w:cs="Arial"/>
          <w:color w:val="000000"/>
          <w:sz w:val="22"/>
          <w:szCs w:val="22"/>
          <w:lang w:val="ca-ES" w:eastAsia="ca-ES"/>
        </w:rPr>
      </w:pPr>
    </w:p>
    <w:p w14:paraId="2FB1D885" w14:textId="0BC8D866" w:rsidR="007319D3" w:rsidRPr="007319D3" w:rsidRDefault="009653FE" w:rsidP="009653FE">
      <w:pPr>
        <w:pStyle w:val="Textosinformato1"/>
        <w:numPr>
          <w:ilvl w:val="0"/>
          <w:numId w:val="2"/>
        </w:numPr>
        <w:spacing w:line="276" w:lineRule="auto"/>
        <w:ind w:right="-58"/>
        <w:jc w:val="both"/>
      </w:pPr>
      <w:r w:rsidRPr="007319D3">
        <w:rPr>
          <w:rFonts w:ascii="Arial" w:hAnsi="Arial" w:cs="Arial"/>
          <w:color w:val="000000"/>
          <w:sz w:val="22"/>
          <w:szCs w:val="22"/>
        </w:rPr>
        <w:t xml:space="preserve">Que </w:t>
      </w:r>
      <w:r w:rsidRPr="007319D3">
        <w:rPr>
          <w:rFonts w:ascii="Arial" w:eastAsia="Arial" w:hAnsi="Arial" w:cs="Arial"/>
          <w:color w:val="000000"/>
          <w:sz w:val="22"/>
          <w:szCs w:val="22"/>
          <w:lang w:eastAsia="ca-ES"/>
        </w:rPr>
        <w:t xml:space="preserve">el licitador </w:t>
      </w:r>
      <w:r w:rsidRPr="007319D3">
        <w:rPr>
          <w:rFonts w:ascii="Arial" w:hAnsi="Arial" w:cs="Arial"/>
          <w:color w:val="000000"/>
          <w:sz w:val="22"/>
          <w:szCs w:val="22"/>
        </w:rPr>
        <w:t>no ha celebrat cap acord amb altres operadors</w:t>
      </w:r>
      <w:r>
        <w:rPr>
          <w:rFonts w:ascii="Arial" w:hAnsi="Arial" w:cs="Arial"/>
          <w:color w:val="000000"/>
          <w:sz w:val="22"/>
          <w:szCs w:val="22"/>
        </w:rPr>
        <w:t xml:space="preserve"> econòmics destinat a falsejar la competència en </w:t>
      </w:r>
      <w:r w:rsidR="001D7BFA">
        <w:rPr>
          <w:rFonts w:ascii="Arial" w:hAnsi="Arial" w:cs="Arial"/>
          <w:color w:val="000000"/>
          <w:sz w:val="22"/>
          <w:szCs w:val="22"/>
        </w:rPr>
        <w:t>la licitació</w:t>
      </w:r>
      <w:r>
        <w:rPr>
          <w:rFonts w:ascii="Arial" w:hAnsi="Arial" w:cs="Arial"/>
          <w:color w:val="000000"/>
          <w:sz w:val="22"/>
          <w:szCs w:val="22"/>
        </w:rPr>
        <w:t xml:space="preserve"> d’aquest contracte i que no coneix cap conflicte d’interessos vinculat a la seva participació en el present procediment de contractació</w:t>
      </w:r>
      <w:r w:rsidR="007319D3">
        <w:rPr>
          <w:rFonts w:ascii="Arial" w:hAnsi="Arial" w:cs="Arial"/>
          <w:color w:val="000000"/>
          <w:sz w:val="22"/>
          <w:szCs w:val="22"/>
        </w:rPr>
        <w:t>.</w:t>
      </w:r>
    </w:p>
    <w:p w14:paraId="59B4DF52" w14:textId="77777777" w:rsidR="007319D3" w:rsidRDefault="007319D3" w:rsidP="00454A81">
      <w:pPr>
        <w:pStyle w:val="Textosinformato1"/>
        <w:spacing w:line="276" w:lineRule="auto"/>
        <w:ind w:left="705" w:right="141"/>
        <w:jc w:val="both"/>
      </w:pPr>
    </w:p>
    <w:p w14:paraId="02746C1E" w14:textId="67DDA5CA" w:rsidR="00536731" w:rsidRPr="00536731" w:rsidRDefault="003F06B6" w:rsidP="00454A81">
      <w:pPr>
        <w:numPr>
          <w:ilvl w:val="0"/>
          <w:numId w:val="2"/>
        </w:numPr>
        <w:spacing w:line="276" w:lineRule="auto"/>
        <w:ind w:right="-58"/>
        <w:rPr>
          <w:rFonts w:eastAsia="Arial" w:cs="Arial"/>
          <w:color w:val="000000"/>
          <w:sz w:val="22"/>
          <w:szCs w:val="22"/>
          <w:lang w:val="ca-ES" w:eastAsia="ca-ES"/>
        </w:rPr>
      </w:pPr>
      <w:r w:rsidRPr="001C643E">
        <w:rPr>
          <w:rFonts w:eastAsia="Arial" w:cs="Arial"/>
          <w:color w:val="000000"/>
          <w:sz w:val="22"/>
          <w:szCs w:val="22"/>
          <w:lang w:val="ca-ES" w:eastAsia="ca-ES"/>
        </w:rPr>
        <w:t xml:space="preserve">Que el licitador </w:t>
      </w:r>
      <w:r w:rsidRPr="001C643E">
        <w:rPr>
          <w:color w:val="000000"/>
          <w:sz w:val="22"/>
          <w:szCs w:val="22"/>
          <w:lang w:val="ca-ES"/>
        </w:rPr>
        <w:t>es troba al corrent del compliment de les obligacions tributàries i amb la Seguretat Social</w:t>
      </w:r>
      <w:r w:rsidRPr="001C643E">
        <w:rPr>
          <w:rFonts w:eastAsia="Arial" w:cs="Arial"/>
          <w:color w:val="000000"/>
          <w:sz w:val="22"/>
          <w:szCs w:val="22"/>
          <w:lang w:val="ca-ES" w:eastAsia="ca-ES"/>
        </w:rPr>
        <w:t xml:space="preserve">. </w:t>
      </w:r>
    </w:p>
    <w:p w14:paraId="376C0B25" w14:textId="77777777" w:rsidR="003F06B6" w:rsidRPr="001C643E" w:rsidRDefault="003F06B6" w:rsidP="00454A81">
      <w:pPr>
        <w:pStyle w:val="Pargrafdellista"/>
        <w:spacing w:line="276" w:lineRule="auto"/>
        <w:rPr>
          <w:rFonts w:eastAsia="Arial" w:cs="Arial"/>
          <w:color w:val="000000"/>
          <w:sz w:val="22"/>
          <w:szCs w:val="22"/>
          <w:lang w:val="ca-ES" w:eastAsia="ca-ES"/>
        </w:rPr>
      </w:pPr>
    </w:p>
    <w:p w14:paraId="677966DD" w14:textId="33228970" w:rsidR="003F06B6" w:rsidRPr="003479CF" w:rsidRDefault="003F06B6" w:rsidP="00454A81">
      <w:pPr>
        <w:numPr>
          <w:ilvl w:val="0"/>
          <w:numId w:val="2"/>
        </w:numPr>
        <w:spacing w:line="276" w:lineRule="auto"/>
        <w:ind w:right="-58"/>
        <w:rPr>
          <w:rFonts w:eastAsia="Arial" w:cs="Arial"/>
          <w:color w:val="000000"/>
          <w:sz w:val="22"/>
          <w:szCs w:val="22"/>
          <w:lang w:val="ca-ES" w:eastAsia="ca-ES"/>
        </w:rPr>
      </w:pPr>
      <w:r w:rsidRPr="001C643E">
        <w:rPr>
          <w:rFonts w:eastAsia="Arial" w:cs="Arial"/>
          <w:color w:val="000000"/>
          <w:sz w:val="22"/>
          <w:szCs w:val="22"/>
          <w:lang w:val="ca-ES" w:eastAsia="ca-ES"/>
        </w:rPr>
        <w:t xml:space="preserve">Que el licitador </w:t>
      </w:r>
      <w:r w:rsidRPr="001C643E">
        <w:rPr>
          <w:color w:val="000000"/>
          <w:sz w:val="22"/>
          <w:szCs w:val="22"/>
          <w:lang w:val="ca-ES"/>
        </w:rPr>
        <w:t xml:space="preserve">no té deutes de naturalesa tributària en període executiu </w:t>
      </w:r>
      <w:r w:rsidRPr="001C643E">
        <w:rPr>
          <w:rFonts w:eastAsia="Arial" w:cs="Arial"/>
          <w:color w:val="000000"/>
          <w:sz w:val="22"/>
          <w:szCs w:val="22"/>
          <w:lang w:val="ca-ES" w:eastAsia="ca-ES"/>
        </w:rPr>
        <w:t>amb l’Aju</w:t>
      </w:r>
      <w:r w:rsidRPr="003479CF">
        <w:rPr>
          <w:rFonts w:eastAsia="Arial" w:cs="Arial"/>
          <w:color w:val="000000"/>
          <w:sz w:val="22"/>
          <w:szCs w:val="22"/>
          <w:lang w:val="ca-ES" w:eastAsia="ca-ES"/>
        </w:rPr>
        <w:t>ntament de Sant Quirze del Vallès</w:t>
      </w:r>
      <w:r w:rsidR="001D7BFA">
        <w:rPr>
          <w:rFonts w:eastAsia="Arial" w:cs="Arial"/>
          <w:color w:val="000000"/>
          <w:sz w:val="22"/>
          <w:szCs w:val="22"/>
          <w:lang w:val="ca-ES" w:eastAsia="ca-ES"/>
        </w:rPr>
        <w:t>.</w:t>
      </w:r>
    </w:p>
    <w:p w14:paraId="772A85E6" w14:textId="77777777" w:rsidR="00536731" w:rsidRPr="003479CF" w:rsidRDefault="00536731" w:rsidP="00454A81">
      <w:pPr>
        <w:pStyle w:val="Pargrafdellista"/>
        <w:spacing w:line="276" w:lineRule="auto"/>
        <w:rPr>
          <w:rFonts w:eastAsia="Arial" w:cs="Arial"/>
          <w:color w:val="000000"/>
          <w:sz w:val="22"/>
          <w:szCs w:val="22"/>
          <w:lang w:val="ca-ES" w:eastAsia="ca-ES"/>
        </w:rPr>
      </w:pPr>
    </w:p>
    <w:p w14:paraId="6244E2C4" w14:textId="3C9A66D7" w:rsidR="00B62900" w:rsidRPr="00454A81" w:rsidRDefault="00536731" w:rsidP="00454A81">
      <w:pPr>
        <w:pStyle w:val="Pargrafdellista"/>
        <w:numPr>
          <w:ilvl w:val="0"/>
          <w:numId w:val="2"/>
        </w:numPr>
        <w:spacing w:line="276" w:lineRule="auto"/>
        <w:rPr>
          <w:rFonts w:cs="Arial"/>
          <w:sz w:val="22"/>
          <w:szCs w:val="22"/>
        </w:rPr>
      </w:pPr>
      <w:r w:rsidRPr="003479CF">
        <w:rPr>
          <w:rFonts w:cs="Arial"/>
          <w:color w:val="000000"/>
          <w:sz w:val="22"/>
          <w:szCs w:val="22"/>
          <w:lang w:val="ca-ES"/>
        </w:rPr>
        <w:t xml:space="preserve">Que, de conformitat amb el que estableix l'art. 150.2 de la LCSP, </w:t>
      </w:r>
      <w:r w:rsidR="00B62900">
        <w:rPr>
          <w:rFonts w:cs="Arial"/>
          <w:color w:val="000000"/>
          <w:sz w:val="22"/>
          <w:szCs w:val="22"/>
          <w:lang w:val="ca-ES"/>
        </w:rPr>
        <w:t xml:space="preserve">el licitador </w:t>
      </w:r>
      <w:r w:rsidRPr="003479CF">
        <w:rPr>
          <w:rFonts w:cs="Arial"/>
          <w:color w:val="000000"/>
          <w:sz w:val="22"/>
          <w:szCs w:val="22"/>
          <w:lang w:val="ca-ES"/>
        </w:rPr>
        <w:t xml:space="preserve">autoritza a l'Ajuntament de Sant Quirze del Vallès </w:t>
      </w:r>
      <w:r w:rsidR="003479CF" w:rsidRPr="003479CF">
        <w:rPr>
          <w:rFonts w:cs="Arial"/>
          <w:sz w:val="22"/>
          <w:szCs w:val="22"/>
          <w:lang w:val="ca-ES"/>
        </w:rPr>
        <w:t xml:space="preserve">a sol·licitar a l’Agència Estatal d’Administració Tributària (AEAT) i a la Tresoreria General de la Seguretat Social (TGSS) les dades relatives al compliment de les seves obligacions tributaries </w:t>
      </w:r>
      <w:r w:rsidR="00647E31">
        <w:rPr>
          <w:rFonts w:cs="Arial"/>
          <w:sz w:val="22"/>
          <w:szCs w:val="22"/>
          <w:lang w:val="ca-ES"/>
        </w:rPr>
        <w:t>i/o amb la</w:t>
      </w:r>
      <w:r w:rsidR="003479CF" w:rsidRPr="003479CF">
        <w:rPr>
          <w:rFonts w:cs="Arial"/>
          <w:sz w:val="22"/>
          <w:szCs w:val="22"/>
          <w:lang w:val="ca-ES"/>
        </w:rPr>
        <w:t xml:space="preserve"> Seguretat Social en els termes exposats a l’art. 71.1.d)</w:t>
      </w:r>
      <w:r w:rsidR="00647E31">
        <w:rPr>
          <w:rFonts w:cs="Arial"/>
          <w:sz w:val="22"/>
          <w:szCs w:val="22"/>
          <w:lang w:val="ca-ES"/>
        </w:rPr>
        <w:t xml:space="preserve"> de la</w:t>
      </w:r>
      <w:r w:rsidR="003479CF" w:rsidRPr="003479CF">
        <w:rPr>
          <w:rFonts w:cs="Arial"/>
          <w:sz w:val="22"/>
          <w:szCs w:val="22"/>
          <w:lang w:val="ca-ES"/>
        </w:rPr>
        <w:t xml:space="preserve"> LCSP. Aquesta autorització també comprèn la comprovació de l’alta a l’Impost sobre Activitats Econòmiques.</w:t>
      </w:r>
    </w:p>
    <w:p w14:paraId="453843A6" w14:textId="77777777" w:rsidR="00B62900" w:rsidRPr="00374C1A" w:rsidRDefault="00B62900" w:rsidP="00454A81">
      <w:pPr>
        <w:widowControl w:val="0"/>
        <w:tabs>
          <w:tab w:val="left" w:pos="2835"/>
          <w:tab w:val="left" w:pos="5814"/>
        </w:tabs>
        <w:autoSpaceDE w:val="0"/>
        <w:autoSpaceDN w:val="0"/>
        <w:spacing w:before="99" w:line="276" w:lineRule="auto"/>
        <w:ind w:left="2124" w:right="-58"/>
        <w:rPr>
          <w:rFonts w:eastAsia="Calibri" w:cs="Arial"/>
          <w:sz w:val="22"/>
          <w:szCs w:val="22"/>
          <w:lang w:val="ca-ES" w:eastAsia="ca-ES"/>
        </w:rPr>
      </w:pPr>
      <w:r w:rsidRPr="00374C1A">
        <w:rPr>
          <w:rFonts w:ascii="DejaVu Sans" w:eastAsia="Calibri" w:hAnsi="DejaVu Sans" w:cs="DejaVu Sans"/>
          <w:sz w:val="30"/>
          <w:szCs w:val="30"/>
          <w:lang w:val="ca-ES" w:eastAsia="ca-ES"/>
        </w:rPr>
        <w:sym w:font="Wingdings 2" w:char="F0A3"/>
      </w:r>
      <w:r w:rsidRPr="00374C1A">
        <w:rPr>
          <w:rFonts w:eastAsia="Calibri" w:cs="Arial"/>
          <w:sz w:val="22"/>
          <w:szCs w:val="22"/>
          <w:lang w:val="ca-ES" w:eastAsia="ca-ES"/>
        </w:rPr>
        <w:t xml:space="preserve"> S</w:t>
      </w:r>
      <w:r>
        <w:rPr>
          <w:rFonts w:eastAsia="Calibri" w:cs="Arial"/>
          <w:sz w:val="22"/>
          <w:szCs w:val="22"/>
          <w:lang w:val="ca-ES" w:eastAsia="ca-ES"/>
        </w:rPr>
        <w:t>I</w:t>
      </w:r>
      <w:r w:rsidRPr="00374C1A">
        <w:rPr>
          <w:rFonts w:eastAsia="Calibri" w:cs="Arial"/>
          <w:sz w:val="22"/>
          <w:szCs w:val="22"/>
          <w:lang w:val="ca-ES" w:eastAsia="ca-ES"/>
        </w:rPr>
        <w:tab/>
      </w:r>
      <w:r>
        <w:rPr>
          <w:rFonts w:eastAsia="Calibri" w:cs="Arial"/>
          <w:sz w:val="22"/>
          <w:szCs w:val="22"/>
          <w:lang w:val="ca-ES" w:eastAsia="ca-ES"/>
        </w:rPr>
        <w:t xml:space="preserve">     </w:t>
      </w:r>
      <w:r w:rsidRPr="00374C1A">
        <w:rPr>
          <w:rFonts w:ascii="DejaVu Sans" w:eastAsia="Calibri" w:hAnsi="DejaVu Sans" w:cs="DejaVu Sans"/>
          <w:sz w:val="30"/>
          <w:szCs w:val="30"/>
          <w:lang w:val="ca-ES" w:eastAsia="ca-ES"/>
        </w:rPr>
        <w:sym w:font="Wingdings 2" w:char="F0A3"/>
      </w:r>
      <w:r w:rsidRPr="00374C1A">
        <w:rPr>
          <w:rFonts w:ascii="DejaVu Sans" w:eastAsia="Calibri" w:hAnsi="DejaVu Sans" w:cs="DejaVu Sans"/>
          <w:sz w:val="20"/>
          <w:szCs w:val="20"/>
          <w:lang w:val="ca-ES" w:eastAsia="ca-ES"/>
        </w:rPr>
        <w:t xml:space="preserve"> </w:t>
      </w:r>
      <w:r w:rsidRPr="00374C1A">
        <w:rPr>
          <w:rFonts w:eastAsia="Calibri" w:cs="Arial"/>
          <w:sz w:val="22"/>
          <w:szCs w:val="22"/>
          <w:lang w:val="ca-ES" w:eastAsia="ca-ES"/>
        </w:rPr>
        <w:t>NO</w:t>
      </w:r>
    </w:p>
    <w:p w14:paraId="493EB1A4" w14:textId="77777777" w:rsidR="003F06B6" w:rsidRPr="00454A81" w:rsidRDefault="003F06B6" w:rsidP="00454A81">
      <w:pPr>
        <w:pStyle w:val="Pargrafdellista"/>
        <w:spacing w:line="276" w:lineRule="auto"/>
        <w:rPr>
          <w:rFonts w:eastAsia="Arial" w:cs="Arial"/>
          <w:color w:val="000000"/>
          <w:sz w:val="18"/>
          <w:szCs w:val="18"/>
          <w:lang w:val="ca-ES" w:eastAsia="ca-ES"/>
        </w:rPr>
      </w:pPr>
    </w:p>
    <w:p w14:paraId="3E89D860" w14:textId="7DAC8F44" w:rsidR="003F06B6" w:rsidRPr="00374C1A" w:rsidRDefault="003F06B6" w:rsidP="00454A81">
      <w:pPr>
        <w:pStyle w:val="Textindependent"/>
        <w:numPr>
          <w:ilvl w:val="0"/>
          <w:numId w:val="2"/>
        </w:numPr>
        <w:spacing w:after="0" w:line="276" w:lineRule="auto"/>
        <w:jc w:val="both"/>
        <w:rPr>
          <w:rFonts w:ascii="Arial" w:hAnsi="Arial" w:cs="Arial"/>
          <w:color w:val="000000"/>
          <w:sz w:val="22"/>
          <w:szCs w:val="22"/>
        </w:rPr>
      </w:pPr>
      <w:r w:rsidRPr="00374C1A">
        <w:rPr>
          <w:rFonts w:ascii="Arial" w:hAnsi="Arial" w:cs="Arial"/>
          <w:color w:val="000000"/>
          <w:sz w:val="22"/>
          <w:szCs w:val="22"/>
        </w:rPr>
        <w:t xml:space="preserve">Que les  persones treballadores destinades a l'execució del contracte estan afiliades i donades d’alta en la Seguretat Social. Aquesta obligació s'estendrà a tot el personal subcontractat per l'empresa adjudicatària principal. </w:t>
      </w:r>
    </w:p>
    <w:p w14:paraId="262CB786" w14:textId="77777777" w:rsidR="00374C1A" w:rsidRPr="00374C1A" w:rsidRDefault="00374C1A" w:rsidP="00454A81">
      <w:pPr>
        <w:pStyle w:val="Pargrafdellista"/>
        <w:spacing w:line="276" w:lineRule="auto"/>
        <w:rPr>
          <w:rFonts w:cs="Arial"/>
          <w:color w:val="000000"/>
          <w:sz w:val="22"/>
          <w:szCs w:val="22"/>
        </w:rPr>
      </w:pPr>
    </w:p>
    <w:p w14:paraId="04339F55" w14:textId="656BD6B3" w:rsidR="002A380C" w:rsidRPr="00454A81" w:rsidRDefault="00374C1A" w:rsidP="00454A81">
      <w:pPr>
        <w:pStyle w:val="Textindependent"/>
        <w:numPr>
          <w:ilvl w:val="0"/>
          <w:numId w:val="2"/>
        </w:numPr>
        <w:spacing w:after="0" w:line="276" w:lineRule="auto"/>
        <w:jc w:val="both"/>
        <w:rPr>
          <w:rFonts w:ascii="Arial" w:hAnsi="Arial" w:cs="Arial"/>
          <w:color w:val="000000"/>
          <w:sz w:val="22"/>
          <w:szCs w:val="22"/>
        </w:rPr>
      </w:pPr>
      <w:r w:rsidRPr="00374C1A">
        <w:rPr>
          <w:rFonts w:ascii="Arial" w:eastAsia="Calibri" w:hAnsi="Arial" w:cs="Arial"/>
          <w:sz w:val="22"/>
          <w:szCs w:val="22"/>
          <w:lang w:eastAsia="ca-ES"/>
        </w:rPr>
        <w:t>Que</w:t>
      </w:r>
      <w:r w:rsidR="002A380C">
        <w:rPr>
          <w:rFonts w:ascii="Arial" w:eastAsia="Calibri" w:hAnsi="Arial" w:cs="Arial"/>
          <w:sz w:val="22"/>
          <w:szCs w:val="22"/>
          <w:lang w:eastAsia="ca-ES"/>
        </w:rPr>
        <w:t xml:space="preserve"> l’empresa licitadora</w:t>
      </w:r>
      <w:r w:rsidRPr="00374C1A">
        <w:rPr>
          <w:rFonts w:ascii="Arial" w:eastAsia="Calibri" w:hAnsi="Arial" w:cs="Arial"/>
          <w:sz w:val="22"/>
          <w:szCs w:val="22"/>
          <w:lang w:eastAsia="ca-ES"/>
        </w:rPr>
        <w:t xml:space="preserve"> compleix amb tots els deures que en matèria preventiva estableix la Llei 31/1995, de 8 de novembre, de prevenció de riscos laborals i que disposa dels recursos humans i tècnics necessaris per fer front a les obligacions que puguin derivar-se del Reial Decret 171/2004, de 30 de </w:t>
      </w:r>
      <w:r w:rsidRPr="00374C1A">
        <w:rPr>
          <w:rFonts w:ascii="Arial" w:eastAsia="Calibri" w:hAnsi="Arial" w:cs="Arial"/>
          <w:sz w:val="22"/>
          <w:szCs w:val="22"/>
          <w:lang w:eastAsia="ca-ES"/>
        </w:rPr>
        <w:lastRenderedPageBreak/>
        <w:t>gener, pel qual es desenvolupa l’article 24 de la Llei 31/1995, en matèria de coordinació d’activitats empresarials.</w:t>
      </w:r>
    </w:p>
    <w:p w14:paraId="73550AD9" w14:textId="77777777" w:rsidR="00454A81" w:rsidRDefault="00454A81" w:rsidP="00454A81">
      <w:pPr>
        <w:pStyle w:val="Pargrafdellista"/>
        <w:rPr>
          <w:rFonts w:cs="Arial"/>
          <w:color w:val="000000"/>
          <w:sz w:val="22"/>
          <w:szCs w:val="22"/>
        </w:rPr>
      </w:pPr>
    </w:p>
    <w:p w14:paraId="34B4DDC7" w14:textId="7B9A1412" w:rsidR="00374C1A" w:rsidRPr="00374C1A" w:rsidRDefault="00374C1A" w:rsidP="00454A81">
      <w:pPr>
        <w:numPr>
          <w:ilvl w:val="0"/>
          <w:numId w:val="2"/>
        </w:numPr>
        <w:spacing w:line="276" w:lineRule="auto"/>
        <w:ind w:right="-58"/>
        <w:rPr>
          <w:rFonts w:eastAsia="Arial" w:cs="Arial"/>
          <w:color w:val="000000"/>
          <w:sz w:val="22"/>
          <w:szCs w:val="22"/>
          <w:lang w:val="ca-ES" w:eastAsia="ca-ES"/>
        </w:rPr>
      </w:pPr>
      <w:r>
        <w:rPr>
          <w:rFonts w:eastAsia="Arial" w:cs="Arial"/>
          <w:color w:val="000000"/>
          <w:sz w:val="22"/>
          <w:szCs w:val="22"/>
          <w:lang w:val="ca-ES" w:eastAsia="ca-ES"/>
        </w:rPr>
        <w:t>Pel que fa a la inscripció als registres d’empreses licitadores</w:t>
      </w:r>
      <w:r w:rsidR="00AD75E6">
        <w:rPr>
          <w:rFonts w:eastAsia="Arial" w:cs="Arial"/>
          <w:color w:val="000000"/>
          <w:sz w:val="22"/>
          <w:szCs w:val="22"/>
          <w:lang w:val="ca-ES" w:eastAsia="ca-ES"/>
        </w:rPr>
        <w:t>, es declara que</w:t>
      </w:r>
      <w:r>
        <w:rPr>
          <w:rFonts w:eastAsia="Arial" w:cs="Arial"/>
          <w:color w:val="000000"/>
          <w:sz w:val="22"/>
          <w:szCs w:val="22"/>
          <w:lang w:val="ca-ES" w:eastAsia="ca-ES"/>
        </w:rPr>
        <w:t xml:space="preserve">: </w:t>
      </w:r>
    </w:p>
    <w:p w14:paraId="3B772D85" w14:textId="77777777" w:rsidR="00374C1A" w:rsidRPr="00374C1A" w:rsidRDefault="00374C1A" w:rsidP="00454A81">
      <w:pPr>
        <w:spacing w:line="276" w:lineRule="auto"/>
        <w:ind w:left="705" w:right="-58"/>
        <w:rPr>
          <w:rFonts w:cs="Arial"/>
          <w:lang w:val="ca-ES"/>
        </w:rPr>
      </w:pPr>
    </w:p>
    <w:p w14:paraId="4B744470" w14:textId="79648832" w:rsidR="00877419" w:rsidRPr="00374C1A" w:rsidRDefault="00877419" w:rsidP="00454A81">
      <w:pPr>
        <w:spacing w:line="276" w:lineRule="auto"/>
        <w:ind w:left="705" w:right="-58"/>
        <w:rPr>
          <w:rFonts w:eastAsia="Arial" w:cs="Arial"/>
          <w:color w:val="000000"/>
          <w:sz w:val="22"/>
          <w:szCs w:val="22"/>
          <w:lang w:val="ca-ES" w:eastAsia="ca-ES"/>
        </w:rPr>
      </w:pPr>
      <w:r w:rsidRPr="00374C1A">
        <w:rPr>
          <w:rFonts w:cs="Arial"/>
          <w:sz w:val="34"/>
          <w:szCs w:val="34"/>
          <w:lang w:val="ca-ES"/>
        </w:rPr>
        <w:sym w:font="Wingdings 2" w:char="F0A3"/>
      </w:r>
      <w:r w:rsidRPr="00374C1A">
        <w:rPr>
          <w:rFonts w:cs="Arial"/>
          <w:lang w:val="ca-ES"/>
        </w:rPr>
        <w:t xml:space="preserve"> </w:t>
      </w:r>
      <w:r w:rsidR="00AD75E6">
        <w:rPr>
          <w:rFonts w:cs="Arial"/>
          <w:lang w:val="ca-ES"/>
        </w:rPr>
        <w:t>E</w:t>
      </w:r>
      <w:r w:rsidRPr="00374C1A">
        <w:rPr>
          <w:rFonts w:eastAsia="Arial" w:cs="Arial"/>
          <w:color w:val="000000"/>
          <w:sz w:val="22"/>
          <w:szCs w:val="22"/>
          <w:lang w:val="ca-ES" w:eastAsia="ca-ES"/>
        </w:rPr>
        <w:t xml:space="preserve">l licitador </w:t>
      </w:r>
      <w:r w:rsidR="00374C1A" w:rsidRPr="00AD75E6">
        <w:rPr>
          <w:rFonts w:eastAsia="Arial" w:cs="Arial"/>
          <w:b/>
          <w:bCs/>
          <w:color w:val="000000"/>
          <w:sz w:val="22"/>
          <w:szCs w:val="22"/>
          <w:lang w:val="ca-ES" w:eastAsia="ca-ES"/>
        </w:rPr>
        <w:t>SI</w:t>
      </w:r>
      <w:r w:rsidR="00374C1A">
        <w:rPr>
          <w:rFonts w:eastAsia="Arial" w:cs="Arial"/>
          <w:color w:val="000000"/>
          <w:sz w:val="22"/>
          <w:szCs w:val="22"/>
          <w:lang w:val="ca-ES" w:eastAsia="ca-ES"/>
        </w:rPr>
        <w:t xml:space="preserve"> </w:t>
      </w:r>
      <w:r w:rsidRPr="00374C1A">
        <w:rPr>
          <w:rFonts w:eastAsia="Arial" w:cs="Arial"/>
          <w:color w:val="000000"/>
          <w:sz w:val="22"/>
          <w:szCs w:val="22"/>
          <w:lang w:val="ca-ES" w:eastAsia="ca-ES"/>
        </w:rPr>
        <w:t xml:space="preserve">consta inscrit al Registre Oficial de Licitadors i Empreses Classificades (RELI / ROLECE)  des del dia  _________, amb el núm. d’inscripció _______________________  i : </w:t>
      </w:r>
    </w:p>
    <w:p w14:paraId="46725E3E" w14:textId="77777777" w:rsidR="00877419" w:rsidRPr="00374C1A" w:rsidRDefault="00877419" w:rsidP="00454A81">
      <w:pPr>
        <w:spacing w:line="276" w:lineRule="auto"/>
        <w:ind w:left="720"/>
        <w:rPr>
          <w:rFonts w:eastAsia="Arial" w:cs="Arial"/>
          <w:color w:val="000000"/>
          <w:sz w:val="22"/>
          <w:szCs w:val="22"/>
          <w:lang w:val="ca-ES" w:eastAsia="ca-ES"/>
        </w:rPr>
      </w:pPr>
    </w:p>
    <w:p w14:paraId="2C965D65" w14:textId="359CEB44" w:rsidR="00877419" w:rsidRPr="00BC04F9" w:rsidRDefault="00877419" w:rsidP="00454A81">
      <w:pPr>
        <w:spacing w:line="276" w:lineRule="auto"/>
        <w:ind w:left="1841" w:right="-58" w:hanging="425"/>
        <w:rPr>
          <w:rFonts w:cs="Arial"/>
          <w:sz w:val="22"/>
          <w:szCs w:val="22"/>
          <w:lang w:val="ca-ES"/>
        </w:rPr>
      </w:pPr>
      <w:r w:rsidRPr="00374C1A">
        <w:rPr>
          <w:rFonts w:cs="Arial"/>
          <w:sz w:val="34"/>
          <w:szCs w:val="34"/>
          <w:lang w:val="ca-ES"/>
        </w:rPr>
        <w:sym w:font="Wingdings 2" w:char="F0A3"/>
      </w:r>
      <w:r w:rsidR="00AD75E6">
        <w:rPr>
          <w:rFonts w:cs="Arial"/>
          <w:sz w:val="34"/>
          <w:szCs w:val="34"/>
          <w:lang w:val="ca-ES"/>
        </w:rPr>
        <w:t xml:space="preserve"> </w:t>
      </w:r>
      <w:r w:rsidRPr="00374C1A">
        <w:rPr>
          <w:rFonts w:cs="Arial"/>
          <w:sz w:val="22"/>
          <w:szCs w:val="22"/>
          <w:lang w:val="ca-ES"/>
        </w:rPr>
        <w:t>Que les dades que hi consten, en el di</w:t>
      </w:r>
      <w:r w:rsidRPr="00BC04F9">
        <w:rPr>
          <w:rFonts w:cs="Arial"/>
          <w:sz w:val="22"/>
          <w:szCs w:val="22"/>
          <w:lang w:val="ca-ES"/>
        </w:rPr>
        <w:t xml:space="preserve">a d’avui són plenament vigents. </w:t>
      </w:r>
    </w:p>
    <w:p w14:paraId="1F89C29C" w14:textId="77777777" w:rsidR="00877419" w:rsidRPr="00BC04F9" w:rsidRDefault="00877419" w:rsidP="00454A81">
      <w:pPr>
        <w:spacing w:line="276" w:lineRule="auto"/>
        <w:ind w:left="705" w:right="-58"/>
        <w:rPr>
          <w:rFonts w:eastAsia="Arial" w:cs="Arial"/>
          <w:color w:val="000000"/>
          <w:sz w:val="22"/>
          <w:szCs w:val="22"/>
          <w:lang w:val="ca-ES" w:eastAsia="ca-ES"/>
        </w:rPr>
      </w:pPr>
    </w:p>
    <w:p w14:paraId="02FBA920" w14:textId="77777777" w:rsidR="00877419" w:rsidRPr="00BC04F9" w:rsidRDefault="00877419" w:rsidP="00454A81">
      <w:pPr>
        <w:spacing w:line="276" w:lineRule="auto"/>
        <w:ind w:left="1983" w:right="-58" w:hanging="567"/>
        <w:rPr>
          <w:rFonts w:cs="Arial"/>
          <w:sz w:val="22"/>
          <w:szCs w:val="22"/>
          <w:lang w:val="ca-ES"/>
        </w:rPr>
      </w:pPr>
      <w:r w:rsidRPr="00374C1A">
        <w:rPr>
          <w:rFonts w:cs="Arial"/>
          <w:sz w:val="34"/>
          <w:szCs w:val="34"/>
          <w:lang w:val="ca-ES"/>
        </w:rPr>
        <w:sym w:font="Wingdings 2" w:char="F0A3"/>
      </w:r>
      <w:r w:rsidRPr="00BC04F9">
        <w:rPr>
          <w:rFonts w:cs="Arial"/>
          <w:sz w:val="44"/>
          <w:lang w:val="ca-ES"/>
        </w:rPr>
        <w:t xml:space="preserve"> </w:t>
      </w:r>
      <w:r w:rsidRPr="00BC04F9">
        <w:rPr>
          <w:rFonts w:cs="Arial"/>
          <w:sz w:val="22"/>
          <w:szCs w:val="22"/>
          <w:lang w:val="ca-ES"/>
        </w:rPr>
        <w:t xml:space="preserve">Que les dades que hi consten, en el dia d’avui són vigents, excepte per les següents dades: </w:t>
      </w:r>
    </w:p>
    <w:p w14:paraId="0B93EAEC" w14:textId="77777777" w:rsidR="00877419" w:rsidRPr="00BC04F9" w:rsidRDefault="00877419" w:rsidP="00454A81">
      <w:pPr>
        <w:spacing w:line="276" w:lineRule="auto"/>
        <w:ind w:left="705" w:right="-58"/>
        <w:rPr>
          <w:rFonts w:cs="Arial"/>
          <w:sz w:val="22"/>
          <w:szCs w:val="22"/>
          <w:lang w:val="ca-ES"/>
        </w:rPr>
      </w:pPr>
    </w:p>
    <w:p w14:paraId="44A81F5A" w14:textId="77777777" w:rsidR="00877419" w:rsidRPr="00BC04F9" w:rsidRDefault="00877419" w:rsidP="00454A81">
      <w:pPr>
        <w:spacing w:line="276" w:lineRule="auto"/>
        <w:ind w:left="1418" w:right="-58"/>
        <w:rPr>
          <w:rFonts w:cs="Arial"/>
          <w:i/>
          <w:color w:val="8EAADB"/>
          <w:sz w:val="22"/>
          <w:lang w:val="ca-ES"/>
        </w:rPr>
      </w:pPr>
      <w:r w:rsidRPr="00BC04F9">
        <w:rPr>
          <w:rFonts w:cs="Arial"/>
          <w:i/>
          <w:color w:val="8EAADB"/>
          <w:sz w:val="22"/>
          <w:lang w:val="ca-ES"/>
        </w:rPr>
        <w:t xml:space="preserve">(descripció de les dades que no estan actualitzades en el RELI/ROLECE). </w:t>
      </w:r>
    </w:p>
    <w:p w14:paraId="00C79256" w14:textId="77777777" w:rsidR="00877419" w:rsidRPr="00BC04F9" w:rsidRDefault="00877419" w:rsidP="00454A81">
      <w:pPr>
        <w:spacing w:line="276" w:lineRule="auto"/>
        <w:ind w:left="1418" w:right="-58"/>
        <w:rPr>
          <w:rFonts w:cs="Arial"/>
          <w:sz w:val="22"/>
          <w:szCs w:val="22"/>
          <w:lang w:val="ca-ES"/>
        </w:rPr>
      </w:pPr>
    </w:p>
    <w:p w14:paraId="03459ED9" w14:textId="5FFA6E09" w:rsidR="00877419" w:rsidRPr="00BC04F9" w:rsidRDefault="00877419" w:rsidP="00454A81">
      <w:pPr>
        <w:spacing w:line="276" w:lineRule="auto"/>
        <w:ind w:left="1418" w:right="-58"/>
        <w:rPr>
          <w:rFonts w:cs="Arial"/>
          <w:sz w:val="22"/>
          <w:szCs w:val="22"/>
          <w:lang w:val="ca-ES"/>
        </w:rPr>
      </w:pPr>
      <w:r w:rsidRPr="00BC04F9">
        <w:rPr>
          <w:rFonts w:cs="Arial"/>
          <w:sz w:val="22"/>
          <w:szCs w:val="22"/>
          <w:lang w:val="ca-ES"/>
        </w:rPr>
        <w:t>Que</w:t>
      </w:r>
      <w:r w:rsidR="00AD75E6">
        <w:rPr>
          <w:rFonts w:cs="Arial"/>
          <w:sz w:val="22"/>
          <w:szCs w:val="22"/>
          <w:lang w:val="ca-ES"/>
        </w:rPr>
        <w:t>,</w:t>
      </w:r>
      <w:r w:rsidRPr="00BC04F9">
        <w:rPr>
          <w:rFonts w:cs="Arial"/>
          <w:sz w:val="22"/>
          <w:szCs w:val="22"/>
          <w:lang w:val="ca-ES"/>
        </w:rPr>
        <w:t xml:space="preserve"> en relació amb aquestes dades no actualitzades en el RELI o ROLECE, aporto la documentació següent: </w:t>
      </w:r>
    </w:p>
    <w:p w14:paraId="20EBA7C1" w14:textId="77777777" w:rsidR="00877419" w:rsidRPr="00BC04F9" w:rsidRDefault="00877419" w:rsidP="00454A81">
      <w:pPr>
        <w:spacing w:line="276" w:lineRule="auto"/>
        <w:ind w:left="1418" w:right="-58"/>
        <w:rPr>
          <w:rFonts w:cs="Arial"/>
          <w:sz w:val="22"/>
          <w:szCs w:val="22"/>
          <w:lang w:val="ca-ES"/>
        </w:rPr>
      </w:pPr>
    </w:p>
    <w:p w14:paraId="0B8F4994" w14:textId="77777777" w:rsidR="00877419" w:rsidRPr="00BC04F9" w:rsidRDefault="00877419" w:rsidP="00454A81">
      <w:pPr>
        <w:spacing w:line="276" w:lineRule="auto"/>
        <w:ind w:left="1418" w:right="-58"/>
        <w:rPr>
          <w:rFonts w:cs="Arial"/>
          <w:i/>
          <w:color w:val="8EAADB"/>
          <w:sz w:val="22"/>
          <w:szCs w:val="22"/>
          <w:lang w:val="ca-ES"/>
        </w:rPr>
      </w:pPr>
      <w:r w:rsidRPr="00BC04F9">
        <w:rPr>
          <w:rFonts w:cs="Arial"/>
          <w:i/>
          <w:color w:val="8EAADB"/>
          <w:sz w:val="22"/>
          <w:szCs w:val="22"/>
          <w:lang w:val="ca-ES"/>
        </w:rPr>
        <w:t xml:space="preserve">(descripció de la documentació aportada). </w:t>
      </w:r>
    </w:p>
    <w:p w14:paraId="13066F46" w14:textId="77777777" w:rsidR="00877419" w:rsidRPr="00BC04F9" w:rsidRDefault="00877419" w:rsidP="00454A81">
      <w:pPr>
        <w:spacing w:line="276" w:lineRule="auto"/>
        <w:ind w:right="-58"/>
        <w:rPr>
          <w:rFonts w:eastAsia="Arial" w:cs="Arial"/>
          <w:color w:val="000000"/>
          <w:sz w:val="22"/>
          <w:szCs w:val="22"/>
          <w:lang w:val="ca-ES" w:eastAsia="ca-ES"/>
        </w:rPr>
      </w:pPr>
    </w:p>
    <w:p w14:paraId="78E78A9C" w14:textId="4A7C9B91" w:rsidR="00877419" w:rsidRDefault="00877419" w:rsidP="00454A81">
      <w:pPr>
        <w:spacing w:line="276" w:lineRule="auto"/>
        <w:ind w:left="705" w:right="-58"/>
        <w:rPr>
          <w:rFonts w:eastAsia="Arial" w:cs="Arial"/>
          <w:color w:val="000000"/>
          <w:sz w:val="22"/>
          <w:szCs w:val="22"/>
          <w:lang w:val="ca-ES" w:eastAsia="ca-ES"/>
        </w:rPr>
      </w:pPr>
      <w:r w:rsidRPr="00374C1A">
        <w:rPr>
          <w:rFonts w:cs="Arial"/>
          <w:sz w:val="34"/>
          <w:szCs w:val="34"/>
          <w:lang w:val="ca-ES"/>
        </w:rPr>
        <w:sym w:font="Wingdings 2" w:char="F0A3"/>
      </w:r>
      <w:r w:rsidRPr="00BC04F9">
        <w:rPr>
          <w:rFonts w:cs="Arial"/>
          <w:lang w:val="ca-ES"/>
        </w:rPr>
        <w:t xml:space="preserve"> </w:t>
      </w:r>
      <w:r w:rsidR="00AD75E6">
        <w:rPr>
          <w:rFonts w:eastAsia="Arial" w:cs="Arial"/>
          <w:color w:val="000000"/>
          <w:sz w:val="22"/>
          <w:szCs w:val="22"/>
          <w:lang w:val="ca-ES" w:eastAsia="ca-ES"/>
        </w:rPr>
        <w:t>E</w:t>
      </w:r>
      <w:r w:rsidRPr="00BC04F9">
        <w:rPr>
          <w:rFonts w:eastAsia="Arial" w:cs="Arial"/>
          <w:color w:val="000000"/>
          <w:sz w:val="22"/>
          <w:szCs w:val="22"/>
          <w:lang w:val="ca-ES" w:eastAsia="ca-ES"/>
        </w:rPr>
        <w:t xml:space="preserve">l licitador </w:t>
      </w:r>
      <w:r w:rsidRPr="00AD75E6">
        <w:rPr>
          <w:rFonts w:eastAsia="Arial" w:cs="Arial"/>
          <w:b/>
          <w:bCs/>
          <w:color w:val="000000"/>
          <w:sz w:val="22"/>
          <w:szCs w:val="22"/>
          <w:lang w:val="ca-ES" w:eastAsia="ca-ES"/>
        </w:rPr>
        <w:t>NO</w:t>
      </w:r>
      <w:r w:rsidRPr="00BC04F9">
        <w:rPr>
          <w:rFonts w:eastAsia="Arial" w:cs="Arial"/>
          <w:color w:val="000000"/>
          <w:sz w:val="22"/>
          <w:szCs w:val="22"/>
          <w:lang w:val="ca-ES" w:eastAsia="ca-ES"/>
        </w:rPr>
        <w:t xml:space="preserve"> consta inscrit al Registre Oficial de Licitadors / Empreses Classificades (RELI / ROLECE).</w:t>
      </w:r>
    </w:p>
    <w:p w14:paraId="7FF28706" w14:textId="77777777" w:rsidR="00374C1A" w:rsidRDefault="00374C1A" w:rsidP="00454A81">
      <w:pPr>
        <w:spacing w:line="276" w:lineRule="auto"/>
        <w:ind w:left="705" w:right="-58"/>
        <w:rPr>
          <w:rFonts w:eastAsia="Arial" w:cs="Arial"/>
          <w:color w:val="000000"/>
          <w:sz w:val="22"/>
          <w:szCs w:val="22"/>
          <w:lang w:val="ca-ES" w:eastAsia="ca-ES"/>
        </w:rPr>
      </w:pPr>
    </w:p>
    <w:p w14:paraId="4B514FA5" w14:textId="071EE561" w:rsidR="00AD75E6" w:rsidRPr="00AD75E6" w:rsidRDefault="00C775FA" w:rsidP="00454A81">
      <w:pPr>
        <w:pStyle w:val="Textindependent"/>
        <w:numPr>
          <w:ilvl w:val="0"/>
          <w:numId w:val="2"/>
        </w:numPr>
        <w:tabs>
          <w:tab w:val="left" w:pos="540"/>
        </w:tabs>
        <w:spacing w:after="0" w:line="276" w:lineRule="auto"/>
        <w:jc w:val="both"/>
        <w:rPr>
          <w:rFonts w:ascii="Arial" w:eastAsia="Arial" w:hAnsi="Arial" w:cs="Arial"/>
          <w:sz w:val="22"/>
          <w:szCs w:val="22"/>
        </w:rPr>
      </w:pPr>
      <w:r w:rsidRPr="00AD75E6">
        <w:rPr>
          <w:rFonts w:ascii="Arial" w:eastAsia="Arial" w:hAnsi="Arial" w:cs="Arial"/>
          <w:sz w:val="22"/>
          <w:szCs w:val="22"/>
        </w:rPr>
        <w:t>En cas d’estar inscrit al Registre de Licitadors de la Generalitat de Catalunya (RELI) i/o de l'Administració de l'Estat (ROLECE), autoritza a l’Ajuntament de Sant Quirze del Vallès a la seva consulta, i declara que la informació continguda és correct</w:t>
      </w:r>
      <w:r w:rsidR="00AD75E6" w:rsidRPr="00AD75E6">
        <w:rPr>
          <w:rFonts w:ascii="Arial" w:eastAsia="Arial" w:hAnsi="Arial" w:cs="Arial"/>
          <w:sz w:val="22"/>
          <w:szCs w:val="22"/>
        </w:rPr>
        <w:t>a.</w:t>
      </w:r>
    </w:p>
    <w:p w14:paraId="280C49FA" w14:textId="6976A403" w:rsidR="00AD75E6" w:rsidRPr="00AD75E6" w:rsidRDefault="00AD75E6" w:rsidP="00454A81">
      <w:pPr>
        <w:widowControl w:val="0"/>
        <w:tabs>
          <w:tab w:val="left" w:pos="2835"/>
          <w:tab w:val="left" w:pos="5814"/>
        </w:tabs>
        <w:autoSpaceDE w:val="0"/>
        <w:autoSpaceDN w:val="0"/>
        <w:spacing w:before="99" w:line="276" w:lineRule="auto"/>
        <w:ind w:left="2124" w:right="-58"/>
        <w:rPr>
          <w:rFonts w:eastAsia="Calibri" w:cs="Arial"/>
          <w:sz w:val="22"/>
          <w:szCs w:val="22"/>
          <w:lang w:val="ca-ES" w:eastAsia="ca-ES"/>
        </w:rPr>
      </w:pPr>
      <w:r w:rsidRPr="00374C1A">
        <w:rPr>
          <w:rFonts w:ascii="DejaVu Sans" w:eastAsia="Calibri" w:hAnsi="DejaVu Sans" w:cs="DejaVu Sans"/>
          <w:sz w:val="30"/>
          <w:szCs w:val="30"/>
          <w:lang w:val="ca-ES" w:eastAsia="ca-ES"/>
        </w:rPr>
        <w:sym w:font="Wingdings 2" w:char="F0A3"/>
      </w:r>
      <w:r w:rsidRPr="00374C1A">
        <w:rPr>
          <w:rFonts w:eastAsia="Calibri" w:cs="Arial"/>
          <w:sz w:val="22"/>
          <w:szCs w:val="22"/>
          <w:lang w:val="ca-ES" w:eastAsia="ca-ES"/>
        </w:rPr>
        <w:t xml:space="preserve"> S</w:t>
      </w:r>
      <w:r>
        <w:rPr>
          <w:rFonts w:eastAsia="Calibri" w:cs="Arial"/>
          <w:sz w:val="22"/>
          <w:szCs w:val="22"/>
          <w:lang w:val="ca-ES" w:eastAsia="ca-ES"/>
        </w:rPr>
        <w:t>I</w:t>
      </w:r>
      <w:r w:rsidRPr="00374C1A">
        <w:rPr>
          <w:rFonts w:eastAsia="Calibri" w:cs="Arial"/>
          <w:sz w:val="22"/>
          <w:szCs w:val="22"/>
          <w:lang w:val="ca-ES" w:eastAsia="ca-ES"/>
        </w:rPr>
        <w:tab/>
      </w:r>
      <w:r>
        <w:rPr>
          <w:rFonts w:eastAsia="Calibri" w:cs="Arial"/>
          <w:sz w:val="22"/>
          <w:szCs w:val="22"/>
          <w:lang w:val="ca-ES" w:eastAsia="ca-ES"/>
        </w:rPr>
        <w:t xml:space="preserve">     </w:t>
      </w:r>
      <w:r w:rsidRPr="00374C1A">
        <w:rPr>
          <w:rFonts w:ascii="DejaVu Sans" w:eastAsia="Calibri" w:hAnsi="DejaVu Sans" w:cs="DejaVu Sans"/>
          <w:sz w:val="30"/>
          <w:szCs w:val="30"/>
          <w:lang w:val="ca-ES" w:eastAsia="ca-ES"/>
        </w:rPr>
        <w:sym w:font="Wingdings 2" w:char="F0A3"/>
      </w:r>
      <w:r w:rsidRPr="00374C1A">
        <w:rPr>
          <w:rFonts w:ascii="DejaVu Sans" w:eastAsia="Calibri" w:hAnsi="DejaVu Sans" w:cs="DejaVu Sans"/>
          <w:sz w:val="20"/>
          <w:szCs w:val="20"/>
          <w:lang w:val="ca-ES" w:eastAsia="ca-ES"/>
        </w:rPr>
        <w:t xml:space="preserve"> </w:t>
      </w:r>
      <w:r w:rsidRPr="00374C1A">
        <w:rPr>
          <w:rFonts w:eastAsia="Calibri" w:cs="Arial"/>
          <w:sz w:val="22"/>
          <w:szCs w:val="22"/>
          <w:lang w:val="ca-ES" w:eastAsia="ca-ES"/>
        </w:rPr>
        <w:t>NO</w:t>
      </w:r>
    </w:p>
    <w:p w14:paraId="1AC21844" w14:textId="77777777" w:rsidR="00C775FA" w:rsidRPr="00454A81" w:rsidRDefault="00C775FA" w:rsidP="00454A81">
      <w:pPr>
        <w:pStyle w:val="Pargrafdellista"/>
        <w:spacing w:line="276" w:lineRule="auto"/>
        <w:rPr>
          <w:sz w:val="12"/>
          <w:szCs w:val="12"/>
        </w:rPr>
      </w:pPr>
    </w:p>
    <w:p w14:paraId="34C7D793" w14:textId="4F4E8863" w:rsidR="00877419" w:rsidRPr="00536731" w:rsidRDefault="00877419" w:rsidP="00454A81">
      <w:pPr>
        <w:pStyle w:val="Pargrafdellista"/>
        <w:numPr>
          <w:ilvl w:val="0"/>
          <w:numId w:val="2"/>
        </w:numPr>
        <w:spacing w:after="160" w:line="276" w:lineRule="auto"/>
        <w:jc w:val="left"/>
        <w:rPr>
          <w:rFonts w:eastAsia="Arial" w:cs="Arial"/>
          <w:color w:val="000000"/>
          <w:sz w:val="22"/>
          <w:szCs w:val="22"/>
          <w:lang w:val="ca-ES" w:eastAsia="ca-ES"/>
        </w:rPr>
      </w:pPr>
      <w:r w:rsidRPr="003F06B6">
        <w:rPr>
          <w:rFonts w:eastAsia="Arial" w:cs="Arial"/>
          <w:color w:val="000000"/>
          <w:sz w:val="22"/>
          <w:szCs w:val="22"/>
          <w:lang w:val="ca-ES" w:eastAsia="ca-ES"/>
        </w:rPr>
        <w:t>Que</w:t>
      </w:r>
      <w:r w:rsidR="00AD75E6">
        <w:rPr>
          <w:rFonts w:eastAsia="Arial" w:cs="Arial"/>
          <w:color w:val="000000"/>
          <w:sz w:val="22"/>
          <w:szCs w:val="22"/>
          <w:lang w:val="ca-ES" w:eastAsia="ca-ES"/>
        </w:rPr>
        <w:t>,</w:t>
      </w:r>
      <w:r w:rsidRPr="003F06B6">
        <w:rPr>
          <w:rFonts w:eastAsia="Arial" w:cs="Arial"/>
          <w:color w:val="000000"/>
          <w:sz w:val="22"/>
          <w:szCs w:val="22"/>
          <w:lang w:val="ca-ES" w:eastAsia="ca-ES"/>
        </w:rPr>
        <w:t xml:space="preserve"> pel que fa a la subcontractació</w:t>
      </w:r>
      <w:r w:rsidR="00AD75E6">
        <w:rPr>
          <w:rFonts w:eastAsia="Arial" w:cs="Arial"/>
          <w:color w:val="000000"/>
          <w:sz w:val="22"/>
          <w:szCs w:val="22"/>
          <w:lang w:val="ca-ES" w:eastAsia="ca-ES"/>
        </w:rPr>
        <w:t xml:space="preserve">, </w:t>
      </w:r>
      <w:r w:rsidRPr="003F06B6">
        <w:rPr>
          <w:rFonts w:eastAsia="Arial" w:cs="Arial"/>
          <w:color w:val="000000"/>
          <w:sz w:val="22"/>
          <w:szCs w:val="22"/>
          <w:lang w:val="ca-ES" w:eastAsia="ca-ES"/>
        </w:rPr>
        <w:t xml:space="preserve">el licitador: </w:t>
      </w:r>
    </w:p>
    <w:p w14:paraId="586AFC42" w14:textId="1CA9E98A" w:rsidR="00C775FA" w:rsidRPr="00374C1A" w:rsidRDefault="00877419" w:rsidP="00454A81">
      <w:pPr>
        <w:spacing w:line="276" w:lineRule="auto"/>
        <w:ind w:left="1134" w:right="-58" w:hanging="567"/>
        <w:rPr>
          <w:rFonts w:eastAsia="Arial" w:cs="Arial"/>
          <w:color w:val="000000"/>
          <w:sz w:val="22"/>
          <w:szCs w:val="22"/>
          <w:lang w:val="ca-ES" w:eastAsia="ca-ES"/>
        </w:rPr>
      </w:pPr>
      <w:r w:rsidRPr="00CE7D76">
        <w:rPr>
          <w:rFonts w:cs="Arial"/>
          <w:sz w:val="34"/>
          <w:szCs w:val="34"/>
          <w:lang w:val="ca-ES"/>
        </w:rPr>
        <w:sym w:font="Wingdings 2" w:char="F0A3"/>
      </w:r>
      <w:r w:rsidRPr="00BC04F9">
        <w:rPr>
          <w:rFonts w:cs="Arial"/>
          <w:lang w:val="ca-ES"/>
        </w:rPr>
        <w:t xml:space="preserve"> </w:t>
      </w:r>
      <w:r w:rsidRPr="00AD75E6">
        <w:rPr>
          <w:rFonts w:cs="Arial"/>
          <w:b/>
          <w:bCs/>
          <w:lang w:val="ca-ES"/>
        </w:rPr>
        <w:t>SÍ</w:t>
      </w:r>
      <w:r w:rsidRPr="00BC04F9">
        <w:rPr>
          <w:rFonts w:cs="Arial"/>
          <w:lang w:val="ca-ES"/>
        </w:rPr>
        <w:t xml:space="preserve"> </w:t>
      </w:r>
      <w:r w:rsidRPr="00BC04F9">
        <w:rPr>
          <w:rFonts w:eastAsia="Arial" w:cs="Arial"/>
          <w:color w:val="000000"/>
          <w:sz w:val="22"/>
          <w:szCs w:val="22"/>
          <w:lang w:val="ca-ES" w:eastAsia="ca-ES"/>
        </w:rPr>
        <w:t>té prevista la subcontractació de part de les actuacions objecte del contracte</w:t>
      </w:r>
      <w:r w:rsidR="00C775FA">
        <w:rPr>
          <w:rFonts w:eastAsia="Arial" w:cs="Arial"/>
          <w:color w:val="000000"/>
          <w:sz w:val="22"/>
          <w:szCs w:val="22"/>
          <w:lang w:val="ca-ES" w:eastAsia="ca-ES"/>
        </w:rPr>
        <w:t xml:space="preserve">. </w:t>
      </w:r>
      <w:r w:rsidR="00C775FA">
        <w:rPr>
          <w:rFonts w:eastAsia="Arial" w:cs="Arial"/>
          <w:color w:val="000000"/>
          <w:sz w:val="22"/>
          <w:szCs w:val="22"/>
          <w:lang w:val="ca-ES" w:eastAsia="ca-ES"/>
        </w:rPr>
        <w:br/>
      </w:r>
      <w:r w:rsidR="00C775FA">
        <w:rPr>
          <w:rFonts w:eastAsia="Arial" w:cs="Arial"/>
          <w:color w:val="000000"/>
          <w:sz w:val="22"/>
          <w:szCs w:val="22"/>
          <w:lang w:val="ca-ES" w:eastAsia="ca-ES"/>
        </w:rPr>
        <w:br/>
        <w:t xml:space="preserve">En aquest cas es compromet </w:t>
      </w:r>
      <w:r w:rsidR="00C775FA" w:rsidRPr="00305AD1">
        <w:rPr>
          <w:rFonts w:eastAsia="Arial" w:cs="Arial"/>
          <w:color w:val="000000"/>
          <w:sz w:val="22"/>
          <w:szCs w:val="22"/>
          <w:lang w:val="ca-ES" w:eastAsia="ca-ES"/>
        </w:rPr>
        <w:t xml:space="preserve">a aportar, en cas de resultar adjudicatari, i abans de l’inici de l’execució del contacte, el llistat d’empreses subcontractades per </w:t>
      </w:r>
      <w:r w:rsidR="00B75FE1">
        <w:rPr>
          <w:rFonts w:eastAsia="Arial" w:cs="Arial"/>
          <w:color w:val="000000"/>
          <w:sz w:val="22"/>
          <w:szCs w:val="22"/>
          <w:lang w:val="ca-ES" w:eastAsia="ca-ES"/>
        </w:rPr>
        <w:t>a la realització d’aquest</w:t>
      </w:r>
      <w:r w:rsidR="00C775FA" w:rsidRPr="00305AD1">
        <w:rPr>
          <w:rFonts w:eastAsia="Arial" w:cs="Arial"/>
          <w:color w:val="000000"/>
          <w:sz w:val="22"/>
          <w:szCs w:val="22"/>
          <w:lang w:val="ca-ES" w:eastAsia="ca-ES"/>
        </w:rPr>
        <w:t xml:space="preserve"> contracte indicant la part de la prestació que es subcontractarà amb cadascuna</w:t>
      </w:r>
      <w:r w:rsidR="00305AD1" w:rsidRPr="00305AD1">
        <w:rPr>
          <w:rFonts w:eastAsia="Arial" w:cs="Arial"/>
          <w:color w:val="000000"/>
          <w:sz w:val="22"/>
          <w:szCs w:val="22"/>
          <w:lang w:val="ca-ES" w:eastAsia="ca-ES"/>
        </w:rPr>
        <w:t xml:space="preserve"> d’elles</w:t>
      </w:r>
      <w:r w:rsidR="00C775FA" w:rsidRPr="00305AD1">
        <w:rPr>
          <w:rFonts w:eastAsia="Arial" w:cs="Arial"/>
          <w:color w:val="000000"/>
          <w:sz w:val="22"/>
          <w:szCs w:val="22"/>
          <w:lang w:val="ca-ES" w:eastAsia="ca-ES"/>
        </w:rPr>
        <w:t>, la documentació acreditativa dels requisits d’aptitud i solvència de cada subcontracta</w:t>
      </w:r>
      <w:r w:rsidR="00305AD1" w:rsidRPr="00305AD1">
        <w:rPr>
          <w:rFonts w:eastAsia="Arial" w:cs="Arial"/>
          <w:color w:val="000000"/>
          <w:sz w:val="22"/>
          <w:szCs w:val="22"/>
          <w:lang w:val="ca-ES" w:eastAsia="ca-ES"/>
        </w:rPr>
        <w:t xml:space="preserve"> i </w:t>
      </w:r>
      <w:r w:rsidR="00305AD1" w:rsidRPr="00305AD1">
        <w:rPr>
          <w:rFonts w:cs="Arial"/>
          <w:color w:val="000000"/>
          <w:sz w:val="22"/>
          <w:szCs w:val="22"/>
          <w:lang w:val="ca-ES"/>
        </w:rPr>
        <w:t>l'import de les prestacions a subcontractar</w:t>
      </w:r>
      <w:r w:rsidR="00305AD1">
        <w:rPr>
          <w:rFonts w:cs="Arial"/>
          <w:color w:val="000000"/>
          <w:sz w:val="22"/>
          <w:szCs w:val="22"/>
          <w:lang w:val="ca-ES"/>
        </w:rPr>
        <w:t xml:space="preserve">, així com la resta de dades </w:t>
      </w:r>
      <w:r w:rsidR="001C643E" w:rsidRPr="00374C1A">
        <w:rPr>
          <w:rFonts w:cs="Arial"/>
          <w:color w:val="000000"/>
          <w:sz w:val="22"/>
          <w:szCs w:val="22"/>
          <w:lang w:val="ca-ES"/>
        </w:rPr>
        <w:t>relacionades</w:t>
      </w:r>
      <w:r w:rsidR="00305AD1" w:rsidRPr="00374C1A">
        <w:rPr>
          <w:rFonts w:cs="Arial"/>
          <w:color w:val="000000"/>
          <w:sz w:val="22"/>
          <w:szCs w:val="22"/>
          <w:lang w:val="ca-ES"/>
        </w:rPr>
        <w:t xml:space="preserve"> a l’article 215 de la LCSP. </w:t>
      </w:r>
    </w:p>
    <w:p w14:paraId="0835036A" w14:textId="77777777" w:rsidR="00877419" w:rsidRPr="00374C1A" w:rsidRDefault="00877419" w:rsidP="00454A81">
      <w:pPr>
        <w:spacing w:line="276" w:lineRule="auto"/>
        <w:ind w:right="273"/>
        <w:rPr>
          <w:rFonts w:eastAsia="Arial" w:cs="Arial"/>
          <w:color w:val="000000"/>
          <w:sz w:val="22"/>
          <w:szCs w:val="22"/>
          <w:lang w:val="ca-ES" w:eastAsia="ca-ES"/>
        </w:rPr>
      </w:pPr>
    </w:p>
    <w:p w14:paraId="74D0AD95" w14:textId="77777777" w:rsidR="00877419" w:rsidRPr="00374C1A" w:rsidRDefault="00877419" w:rsidP="00454A81">
      <w:pPr>
        <w:spacing w:line="276" w:lineRule="auto"/>
        <w:ind w:left="1134" w:right="-58" w:hanging="567"/>
        <w:rPr>
          <w:rFonts w:eastAsia="Arial" w:cs="Arial"/>
          <w:b/>
          <w:color w:val="000000"/>
          <w:sz w:val="22"/>
          <w:szCs w:val="22"/>
          <w:lang w:val="ca-ES" w:eastAsia="ca-ES"/>
        </w:rPr>
      </w:pPr>
      <w:r w:rsidRPr="00CE7D76">
        <w:rPr>
          <w:rFonts w:cs="Arial"/>
          <w:sz w:val="34"/>
          <w:szCs w:val="34"/>
          <w:lang w:val="ca-ES"/>
        </w:rPr>
        <w:lastRenderedPageBreak/>
        <w:sym w:font="Wingdings 2" w:char="F0A3"/>
      </w:r>
      <w:r w:rsidRPr="00374C1A">
        <w:rPr>
          <w:rFonts w:cs="Arial"/>
          <w:lang w:val="ca-ES"/>
        </w:rPr>
        <w:t xml:space="preserve"> </w:t>
      </w:r>
      <w:r w:rsidRPr="00AD75E6">
        <w:rPr>
          <w:rFonts w:cs="Arial"/>
          <w:b/>
          <w:bCs/>
          <w:sz w:val="22"/>
          <w:szCs w:val="22"/>
          <w:lang w:val="ca-ES"/>
        </w:rPr>
        <w:t>NO</w:t>
      </w:r>
      <w:r w:rsidRPr="00374C1A">
        <w:rPr>
          <w:rFonts w:cs="Arial"/>
          <w:sz w:val="22"/>
          <w:szCs w:val="22"/>
          <w:lang w:val="ca-ES"/>
        </w:rPr>
        <w:t xml:space="preserve"> té prevista la subcontractació d’aquest contracte.</w:t>
      </w:r>
      <w:r w:rsidRPr="00374C1A">
        <w:rPr>
          <w:rFonts w:cs="Arial"/>
          <w:lang w:val="ca-ES"/>
        </w:rPr>
        <w:t xml:space="preserve"> </w:t>
      </w:r>
    </w:p>
    <w:p w14:paraId="04A01030" w14:textId="77777777" w:rsidR="00877419" w:rsidRPr="00374C1A" w:rsidRDefault="00877419" w:rsidP="00454A81">
      <w:pPr>
        <w:spacing w:line="276" w:lineRule="auto"/>
        <w:ind w:left="720" w:right="-58" w:hanging="567"/>
        <w:rPr>
          <w:rFonts w:eastAsia="Arial" w:cs="Arial"/>
          <w:color w:val="000000"/>
          <w:sz w:val="22"/>
          <w:szCs w:val="22"/>
          <w:lang w:val="ca-ES" w:eastAsia="ca-ES"/>
        </w:rPr>
      </w:pPr>
    </w:p>
    <w:p w14:paraId="79096C07" w14:textId="2CE822F5" w:rsidR="00B75FE1" w:rsidRPr="00374C1A" w:rsidRDefault="00B75FE1" w:rsidP="00454A81">
      <w:pPr>
        <w:numPr>
          <w:ilvl w:val="0"/>
          <w:numId w:val="2"/>
        </w:numPr>
        <w:spacing w:after="4" w:line="276" w:lineRule="auto"/>
        <w:ind w:right="-58"/>
        <w:rPr>
          <w:rFonts w:eastAsia="Arial" w:cs="Arial"/>
          <w:color w:val="000000"/>
          <w:sz w:val="22"/>
          <w:szCs w:val="22"/>
          <w:lang w:val="ca-ES" w:eastAsia="ca-ES"/>
        </w:rPr>
      </w:pPr>
      <w:r w:rsidRPr="00374C1A">
        <w:rPr>
          <w:rFonts w:eastAsia="Arial" w:cs="Arial"/>
          <w:color w:val="000000"/>
          <w:sz w:val="22"/>
          <w:szCs w:val="22"/>
          <w:lang w:val="ca-ES" w:eastAsia="ca-ES"/>
        </w:rPr>
        <w:t xml:space="preserve">Que es designa com a persona autoritzada per a rebre l’avís de les notificacions, comunicacions i requeriments per mitjans electrònics a: </w:t>
      </w:r>
    </w:p>
    <w:p w14:paraId="3CB7FA48" w14:textId="77777777" w:rsidR="00B75FE1" w:rsidRPr="00374C1A" w:rsidRDefault="00B75FE1" w:rsidP="00454A81">
      <w:pPr>
        <w:spacing w:line="276" w:lineRule="auto"/>
        <w:ind w:left="705" w:right="-58"/>
        <w:rPr>
          <w:rFonts w:eastAsia="Arial" w:cs="Arial"/>
          <w:color w:val="000000"/>
          <w:sz w:val="22"/>
          <w:szCs w:val="22"/>
          <w:lang w:val="ca-ES" w:eastAsia="ca-ES"/>
        </w:rPr>
      </w:pPr>
    </w:p>
    <w:p w14:paraId="435E7B2A" w14:textId="77777777" w:rsidR="00877419" w:rsidRPr="00374C1A" w:rsidRDefault="00877419" w:rsidP="00454A81">
      <w:pPr>
        <w:numPr>
          <w:ilvl w:val="1"/>
          <w:numId w:val="2"/>
        </w:numPr>
        <w:spacing w:line="276" w:lineRule="auto"/>
        <w:ind w:right="-58"/>
        <w:rPr>
          <w:rFonts w:eastAsia="Arial" w:cs="Arial"/>
          <w:color w:val="000000"/>
          <w:sz w:val="22"/>
          <w:szCs w:val="22"/>
          <w:lang w:val="ca-ES" w:eastAsia="ca-ES"/>
        </w:rPr>
      </w:pPr>
      <w:r w:rsidRPr="00374C1A">
        <w:rPr>
          <w:rFonts w:eastAsia="Arial" w:cs="Arial"/>
          <w:color w:val="000000"/>
          <w:sz w:val="22"/>
          <w:szCs w:val="22"/>
          <w:lang w:val="ca-ES" w:eastAsia="ca-ES"/>
        </w:rPr>
        <w:t>Persona de contacte: _____________________________</w:t>
      </w:r>
    </w:p>
    <w:p w14:paraId="1AA7E1F6" w14:textId="77777777" w:rsidR="00877419" w:rsidRPr="00374C1A" w:rsidRDefault="00877419" w:rsidP="00454A81">
      <w:pPr>
        <w:numPr>
          <w:ilvl w:val="1"/>
          <w:numId w:val="2"/>
        </w:numPr>
        <w:spacing w:line="276" w:lineRule="auto"/>
        <w:ind w:right="-58"/>
        <w:rPr>
          <w:rFonts w:eastAsia="Arial" w:cs="Arial"/>
          <w:color w:val="000000"/>
          <w:sz w:val="22"/>
          <w:szCs w:val="22"/>
          <w:lang w:val="ca-ES" w:eastAsia="ca-ES"/>
        </w:rPr>
      </w:pPr>
      <w:r w:rsidRPr="00374C1A">
        <w:rPr>
          <w:rFonts w:cs="Arial"/>
          <w:noProof/>
          <w:sz w:val="22"/>
          <w:szCs w:val="22"/>
          <w:lang w:val="ca-ES"/>
        </w:rPr>
        <w:t xml:space="preserve">Adreça electrònica: _______________________________ </w:t>
      </w:r>
    </w:p>
    <w:p w14:paraId="35945CD4" w14:textId="77777777" w:rsidR="00877419" w:rsidRPr="00374C1A" w:rsidRDefault="00877419" w:rsidP="00454A81">
      <w:pPr>
        <w:numPr>
          <w:ilvl w:val="1"/>
          <w:numId w:val="2"/>
        </w:numPr>
        <w:spacing w:line="276" w:lineRule="auto"/>
        <w:ind w:right="-58"/>
        <w:rPr>
          <w:rFonts w:eastAsia="Arial" w:cs="Arial"/>
          <w:color w:val="000000"/>
          <w:sz w:val="22"/>
          <w:szCs w:val="22"/>
          <w:lang w:val="ca-ES" w:eastAsia="ca-ES"/>
        </w:rPr>
      </w:pPr>
      <w:r w:rsidRPr="00374C1A">
        <w:rPr>
          <w:rFonts w:eastAsia="Arial" w:cs="Arial"/>
          <w:color w:val="000000"/>
          <w:sz w:val="22"/>
          <w:szCs w:val="22"/>
          <w:lang w:val="ca-ES" w:eastAsia="ca-ES"/>
        </w:rPr>
        <w:t xml:space="preserve">Telèfon mòbil:  </w:t>
      </w:r>
      <w:r w:rsidRPr="00374C1A">
        <w:rPr>
          <w:rFonts w:cs="Arial"/>
          <w:noProof/>
          <w:sz w:val="22"/>
          <w:szCs w:val="22"/>
          <w:lang w:val="ca-ES"/>
        </w:rPr>
        <w:t>___________________________________</w:t>
      </w:r>
    </w:p>
    <w:p w14:paraId="3BC0563A" w14:textId="77777777" w:rsidR="00877419" w:rsidRPr="00374C1A" w:rsidRDefault="00877419" w:rsidP="00454A81">
      <w:pPr>
        <w:spacing w:line="276" w:lineRule="auto"/>
        <w:ind w:right="-58"/>
        <w:rPr>
          <w:rFonts w:eastAsia="Arial" w:cs="Arial"/>
          <w:color w:val="000000"/>
          <w:sz w:val="22"/>
          <w:szCs w:val="22"/>
          <w:lang w:val="ca-ES" w:eastAsia="ca-ES"/>
        </w:rPr>
      </w:pPr>
    </w:p>
    <w:p w14:paraId="0AD6534F" w14:textId="2D0EFD35" w:rsidR="00374C1A" w:rsidRPr="00374C1A" w:rsidRDefault="00374C1A" w:rsidP="00454A81">
      <w:pPr>
        <w:pStyle w:val="Textindependent"/>
        <w:numPr>
          <w:ilvl w:val="0"/>
          <w:numId w:val="2"/>
        </w:numPr>
        <w:spacing w:line="276" w:lineRule="auto"/>
        <w:jc w:val="both"/>
        <w:rPr>
          <w:rFonts w:ascii="Arial" w:hAnsi="Arial" w:cs="Arial"/>
          <w:sz w:val="22"/>
          <w:szCs w:val="22"/>
        </w:rPr>
      </w:pPr>
      <w:r w:rsidRPr="00374C1A">
        <w:rPr>
          <w:rFonts w:ascii="Arial" w:hAnsi="Arial" w:cs="Arial"/>
          <w:sz w:val="22"/>
          <w:szCs w:val="22"/>
        </w:rPr>
        <w:t>Que</w:t>
      </w:r>
      <w:r w:rsidR="00454A81">
        <w:rPr>
          <w:rFonts w:ascii="Arial" w:hAnsi="Arial" w:cs="Arial"/>
          <w:sz w:val="22"/>
          <w:szCs w:val="22"/>
        </w:rPr>
        <w:t>,</w:t>
      </w:r>
      <w:r w:rsidRPr="00374C1A">
        <w:rPr>
          <w:rFonts w:ascii="Arial" w:hAnsi="Arial" w:cs="Arial"/>
          <w:sz w:val="22"/>
          <w:szCs w:val="22"/>
        </w:rPr>
        <w:t xml:space="preserve"> d’acord amb la normativa vigent, declara ser:</w:t>
      </w:r>
    </w:p>
    <w:p w14:paraId="47C4A8E6" w14:textId="1AAFFAA6" w:rsidR="00454A81" w:rsidRDefault="00454A81" w:rsidP="00454A81">
      <w:pPr>
        <w:widowControl w:val="0"/>
        <w:tabs>
          <w:tab w:val="left" w:pos="2835"/>
          <w:tab w:val="left" w:pos="5814"/>
        </w:tabs>
        <w:autoSpaceDE w:val="0"/>
        <w:autoSpaceDN w:val="0"/>
        <w:spacing w:before="99" w:line="276" w:lineRule="auto"/>
        <w:ind w:left="2124" w:right="-58"/>
        <w:rPr>
          <w:rFonts w:eastAsia="Calibri" w:cs="Arial"/>
          <w:sz w:val="22"/>
          <w:szCs w:val="22"/>
          <w:lang w:val="ca-ES" w:eastAsia="ca-ES"/>
        </w:rPr>
      </w:pPr>
      <w:r w:rsidRPr="00374C1A">
        <w:rPr>
          <w:rFonts w:ascii="DejaVu Sans" w:eastAsia="Calibri" w:hAnsi="DejaVu Sans" w:cs="DejaVu Sans"/>
          <w:sz w:val="30"/>
          <w:szCs w:val="30"/>
          <w:lang w:val="ca-ES" w:eastAsia="ca-ES"/>
        </w:rPr>
        <w:sym w:font="Wingdings 2" w:char="F0A3"/>
      </w:r>
      <w:r w:rsidRPr="00374C1A">
        <w:rPr>
          <w:rFonts w:eastAsia="Calibri" w:cs="Arial"/>
          <w:sz w:val="22"/>
          <w:szCs w:val="22"/>
          <w:lang w:val="ca-ES" w:eastAsia="ca-ES"/>
        </w:rPr>
        <w:t xml:space="preserve"> </w:t>
      </w:r>
      <w:r>
        <w:rPr>
          <w:rFonts w:eastAsia="Calibri" w:cs="Arial"/>
          <w:sz w:val="22"/>
          <w:szCs w:val="22"/>
          <w:lang w:val="ca-ES" w:eastAsia="ca-ES"/>
        </w:rPr>
        <w:t xml:space="preserve">PIME     </w:t>
      </w:r>
      <w:r w:rsidRPr="00374C1A">
        <w:rPr>
          <w:rFonts w:ascii="DejaVu Sans" w:eastAsia="Calibri" w:hAnsi="DejaVu Sans" w:cs="DejaVu Sans"/>
          <w:sz w:val="30"/>
          <w:szCs w:val="30"/>
          <w:lang w:val="ca-ES" w:eastAsia="ca-ES"/>
        </w:rPr>
        <w:sym w:font="Wingdings 2" w:char="F0A3"/>
      </w:r>
      <w:r w:rsidRPr="00374C1A">
        <w:rPr>
          <w:rFonts w:ascii="DejaVu Sans" w:eastAsia="Calibri" w:hAnsi="DejaVu Sans" w:cs="DejaVu Sans"/>
          <w:sz w:val="20"/>
          <w:szCs w:val="20"/>
          <w:lang w:val="ca-ES" w:eastAsia="ca-ES"/>
        </w:rPr>
        <w:t xml:space="preserve"> </w:t>
      </w:r>
      <w:r w:rsidRPr="00374C1A">
        <w:rPr>
          <w:rFonts w:eastAsia="Calibri" w:cs="Arial"/>
          <w:sz w:val="22"/>
          <w:szCs w:val="22"/>
          <w:lang w:val="ca-ES" w:eastAsia="ca-ES"/>
        </w:rPr>
        <w:t>N</w:t>
      </w:r>
      <w:r>
        <w:rPr>
          <w:rFonts w:eastAsia="Calibri" w:cs="Arial"/>
          <w:sz w:val="22"/>
          <w:szCs w:val="22"/>
          <w:lang w:val="ca-ES" w:eastAsia="ca-ES"/>
        </w:rPr>
        <w:t>o PIME</w:t>
      </w:r>
    </w:p>
    <w:p w14:paraId="755CED6A" w14:textId="77777777" w:rsidR="00454A81" w:rsidRPr="00454A81" w:rsidRDefault="00454A81" w:rsidP="00454A81">
      <w:pPr>
        <w:widowControl w:val="0"/>
        <w:tabs>
          <w:tab w:val="left" w:pos="2835"/>
          <w:tab w:val="left" w:pos="5814"/>
        </w:tabs>
        <w:autoSpaceDE w:val="0"/>
        <w:autoSpaceDN w:val="0"/>
        <w:spacing w:before="99" w:line="276" w:lineRule="auto"/>
        <w:ind w:left="2124" w:right="-58"/>
        <w:rPr>
          <w:rFonts w:eastAsia="Calibri" w:cs="Arial"/>
          <w:sz w:val="8"/>
          <w:szCs w:val="8"/>
          <w:lang w:val="ca-ES" w:eastAsia="ca-ES"/>
        </w:rPr>
      </w:pPr>
    </w:p>
    <w:p w14:paraId="27D1A0B4" w14:textId="35ECEB84" w:rsidR="00B75FE1" w:rsidRPr="00374C1A" w:rsidRDefault="00536731" w:rsidP="00454A81">
      <w:pPr>
        <w:numPr>
          <w:ilvl w:val="0"/>
          <w:numId w:val="2"/>
        </w:numPr>
        <w:spacing w:line="276" w:lineRule="auto"/>
        <w:ind w:right="-58"/>
        <w:rPr>
          <w:rFonts w:eastAsia="Arial" w:cs="Arial"/>
          <w:color w:val="000000"/>
          <w:sz w:val="22"/>
          <w:szCs w:val="22"/>
          <w:lang w:val="ca-ES" w:eastAsia="ca-ES"/>
        </w:rPr>
      </w:pPr>
      <w:r w:rsidRPr="00374C1A">
        <w:rPr>
          <w:color w:val="000000"/>
          <w:sz w:val="22"/>
          <w:szCs w:val="22"/>
          <w:lang w:val="ca-ES"/>
        </w:rPr>
        <w:t xml:space="preserve">En el supòsit que concorri exempció d'IVA, el licitador haurà de presentar declaració </w:t>
      </w:r>
      <w:r w:rsidR="005E6BE6">
        <w:rPr>
          <w:color w:val="000000"/>
          <w:sz w:val="22"/>
          <w:szCs w:val="22"/>
          <w:lang w:val="ca-ES"/>
        </w:rPr>
        <w:t xml:space="preserve">conforme </w:t>
      </w:r>
      <w:r w:rsidRPr="00374C1A">
        <w:rPr>
          <w:color w:val="000000"/>
          <w:sz w:val="22"/>
          <w:szCs w:val="22"/>
          <w:lang w:val="ca-ES"/>
        </w:rPr>
        <w:t>es troba exempt,</w:t>
      </w:r>
      <w:r w:rsidR="005E6BE6">
        <w:rPr>
          <w:color w:val="000000"/>
          <w:sz w:val="22"/>
          <w:szCs w:val="22"/>
          <w:lang w:val="ca-ES"/>
        </w:rPr>
        <w:t xml:space="preserve"> exposant</w:t>
      </w:r>
      <w:r w:rsidRPr="00374C1A">
        <w:rPr>
          <w:color w:val="000000"/>
          <w:sz w:val="22"/>
          <w:szCs w:val="22"/>
          <w:lang w:val="ca-ES"/>
        </w:rPr>
        <w:t xml:space="preserve"> el motiu</w:t>
      </w:r>
      <w:r w:rsidR="001D7BFA">
        <w:rPr>
          <w:color w:val="000000"/>
          <w:sz w:val="22"/>
          <w:szCs w:val="22"/>
          <w:lang w:val="ca-ES"/>
        </w:rPr>
        <w:t xml:space="preserve"> d’exempció</w:t>
      </w:r>
      <w:r w:rsidRPr="00374C1A">
        <w:rPr>
          <w:color w:val="000000"/>
          <w:sz w:val="22"/>
          <w:szCs w:val="22"/>
          <w:lang w:val="ca-ES"/>
        </w:rPr>
        <w:t xml:space="preserve"> i </w:t>
      </w:r>
      <w:r w:rsidR="001D7BFA">
        <w:rPr>
          <w:color w:val="000000"/>
          <w:sz w:val="22"/>
          <w:szCs w:val="22"/>
          <w:lang w:val="ca-ES"/>
        </w:rPr>
        <w:t>la vigència de</w:t>
      </w:r>
      <w:r w:rsidRPr="00374C1A">
        <w:rPr>
          <w:color w:val="000000"/>
          <w:sz w:val="22"/>
          <w:szCs w:val="22"/>
          <w:lang w:val="ca-ES"/>
        </w:rPr>
        <w:t xml:space="preserve"> les circumstàncies que donaren lloc a la </w:t>
      </w:r>
      <w:r w:rsidR="005E6BE6">
        <w:rPr>
          <w:color w:val="000000"/>
          <w:sz w:val="22"/>
          <w:szCs w:val="22"/>
          <w:lang w:val="ca-ES"/>
        </w:rPr>
        <w:t>mateixa</w:t>
      </w:r>
      <w:r w:rsidRPr="00374C1A">
        <w:rPr>
          <w:color w:val="000000"/>
          <w:sz w:val="22"/>
          <w:szCs w:val="22"/>
          <w:lang w:val="ca-ES"/>
        </w:rPr>
        <w:t>.</w:t>
      </w:r>
    </w:p>
    <w:p w14:paraId="2AF2514E" w14:textId="77777777" w:rsidR="00536731" w:rsidRPr="00374C1A" w:rsidRDefault="00536731" w:rsidP="00454A81">
      <w:pPr>
        <w:spacing w:line="276" w:lineRule="auto"/>
        <w:ind w:left="705" w:right="-58"/>
        <w:rPr>
          <w:rFonts w:eastAsia="Arial" w:cs="Arial"/>
          <w:color w:val="000000"/>
          <w:sz w:val="22"/>
          <w:szCs w:val="22"/>
          <w:lang w:val="ca-ES" w:eastAsia="ca-ES"/>
        </w:rPr>
      </w:pPr>
    </w:p>
    <w:p w14:paraId="6AD448A3" w14:textId="1B5800C4" w:rsidR="00B75FE1" w:rsidRPr="00536731" w:rsidRDefault="00536731" w:rsidP="00454A81">
      <w:pPr>
        <w:pStyle w:val="Textindependent"/>
        <w:numPr>
          <w:ilvl w:val="0"/>
          <w:numId w:val="2"/>
        </w:numPr>
        <w:tabs>
          <w:tab w:val="left" w:pos="540"/>
        </w:tabs>
        <w:spacing w:after="0" w:line="276" w:lineRule="auto"/>
        <w:jc w:val="both"/>
        <w:rPr>
          <w:rFonts w:ascii="Arial" w:hAnsi="Arial"/>
          <w:sz w:val="22"/>
          <w:szCs w:val="22"/>
        </w:rPr>
      </w:pPr>
      <w:r w:rsidRPr="00374C1A">
        <w:rPr>
          <w:rFonts w:ascii="Arial" w:hAnsi="Arial" w:cs="Arial"/>
          <w:color w:val="000000"/>
          <w:sz w:val="22"/>
          <w:szCs w:val="22"/>
        </w:rPr>
        <w:t xml:space="preserve">Que, en cas </w:t>
      </w:r>
      <w:r w:rsidRPr="00454A81">
        <w:rPr>
          <w:rFonts w:ascii="Arial" w:hAnsi="Arial" w:cs="Arial"/>
          <w:color w:val="000000"/>
          <w:sz w:val="22"/>
          <w:szCs w:val="22"/>
        </w:rPr>
        <w:t>de tractar-se d’una empresa de 50 o més treballadors o treballadores</w:t>
      </w:r>
      <w:r w:rsidR="00B75FE1" w:rsidRPr="00454A81">
        <w:rPr>
          <w:rFonts w:ascii="Arial" w:eastAsia="Helv;Arial" w:hAnsi="Arial" w:cs="Helv;Arial"/>
          <w:color w:val="000000"/>
          <w:sz w:val="22"/>
          <w:szCs w:val="22"/>
        </w:rPr>
        <w:t xml:space="preserve">, el 2 % de la plantilla estarà </w:t>
      </w:r>
      <w:r w:rsidR="00454A81" w:rsidRPr="00454A81">
        <w:rPr>
          <w:rFonts w:ascii="Arial" w:eastAsia="Helv;Arial" w:hAnsi="Arial" w:cs="Helv;Arial"/>
          <w:color w:val="000000"/>
          <w:sz w:val="22"/>
          <w:szCs w:val="22"/>
        </w:rPr>
        <w:t>integrada</w:t>
      </w:r>
      <w:r w:rsidR="00B75FE1" w:rsidRPr="00454A81">
        <w:rPr>
          <w:rFonts w:ascii="Arial" w:eastAsia="Helv;Arial" w:hAnsi="Arial" w:cs="Helv;Arial"/>
          <w:color w:val="000000"/>
          <w:sz w:val="22"/>
          <w:szCs w:val="22"/>
        </w:rPr>
        <w:t xml:space="preserve"> per persones amb discapacitat, sego</w:t>
      </w:r>
      <w:r w:rsidR="00B75FE1" w:rsidRPr="00374C1A">
        <w:rPr>
          <w:rFonts w:ascii="Arial" w:eastAsia="Helv;Arial" w:hAnsi="Arial" w:cs="Helv;Arial"/>
          <w:color w:val="000000"/>
          <w:sz w:val="22"/>
          <w:szCs w:val="22"/>
        </w:rPr>
        <w:t>ns estableix el Reial Decret Legislatiu 1/2013</w:t>
      </w:r>
      <w:r w:rsidR="00454A81">
        <w:rPr>
          <w:rFonts w:ascii="Arial" w:eastAsia="Helv;Arial" w:hAnsi="Arial" w:cs="Helv;Arial"/>
          <w:color w:val="000000"/>
          <w:sz w:val="22"/>
          <w:szCs w:val="22"/>
        </w:rPr>
        <w:t>,</w:t>
      </w:r>
      <w:r w:rsidR="00B75FE1" w:rsidRPr="00374C1A">
        <w:rPr>
          <w:rFonts w:ascii="Arial" w:eastAsia="Helv;Arial" w:hAnsi="Arial" w:cs="Helv;Arial"/>
          <w:color w:val="000000"/>
          <w:sz w:val="22"/>
          <w:szCs w:val="22"/>
        </w:rPr>
        <w:t xml:space="preserve"> pel qual s'aprova el text refós de la Llei general de drets de les persones amb discapacitat i de</w:t>
      </w:r>
      <w:r w:rsidR="00B75FE1" w:rsidRPr="00536731">
        <w:rPr>
          <w:rFonts w:ascii="Arial" w:eastAsia="Helv;Arial" w:hAnsi="Arial" w:cs="Helv;Arial"/>
          <w:color w:val="000000"/>
          <w:sz w:val="22"/>
          <w:szCs w:val="22"/>
        </w:rPr>
        <w:t xml:space="preserve"> la seva inclusió social.</w:t>
      </w:r>
    </w:p>
    <w:p w14:paraId="6CF37918" w14:textId="77777777" w:rsidR="00B75FE1" w:rsidRPr="00B75FE1" w:rsidRDefault="00B75FE1" w:rsidP="00454A81">
      <w:pPr>
        <w:pStyle w:val="Textindependent"/>
        <w:tabs>
          <w:tab w:val="left" w:pos="540"/>
        </w:tabs>
        <w:spacing w:after="0" w:line="276" w:lineRule="auto"/>
        <w:ind w:left="705"/>
        <w:jc w:val="both"/>
        <w:rPr>
          <w:rFonts w:ascii="Arial" w:hAnsi="Arial"/>
          <w:color w:val="000000"/>
          <w:sz w:val="22"/>
          <w:szCs w:val="22"/>
        </w:rPr>
      </w:pPr>
    </w:p>
    <w:p w14:paraId="381D3A07" w14:textId="1D5F89BC" w:rsidR="00877419" w:rsidRPr="00454A81" w:rsidRDefault="001C643E" w:rsidP="00454A81">
      <w:pPr>
        <w:pStyle w:val="Textindependent"/>
        <w:numPr>
          <w:ilvl w:val="0"/>
          <w:numId w:val="2"/>
        </w:numPr>
        <w:tabs>
          <w:tab w:val="left" w:pos="540"/>
        </w:tabs>
        <w:spacing w:after="0" w:line="276" w:lineRule="auto"/>
        <w:jc w:val="both"/>
        <w:rPr>
          <w:rFonts w:ascii="Arial" w:hAnsi="Arial"/>
          <w:sz w:val="22"/>
          <w:szCs w:val="22"/>
        </w:rPr>
      </w:pPr>
      <w:r>
        <w:rPr>
          <w:rFonts w:ascii="Arial" w:hAnsi="Arial" w:cs="Arial"/>
          <w:color w:val="000000"/>
          <w:sz w:val="22"/>
          <w:szCs w:val="22"/>
        </w:rPr>
        <w:t xml:space="preserve">Que, en cas de tractar-se d’una empresa </w:t>
      </w:r>
      <w:r w:rsidR="00B75FE1" w:rsidRPr="00B75FE1">
        <w:rPr>
          <w:rFonts w:ascii="Arial" w:hAnsi="Arial" w:cs="Arial"/>
          <w:color w:val="000000"/>
          <w:sz w:val="22"/>
          <w:szCs w:val="22"/>
        </w:rPr>
        <w:t xml:space="preserve">de més de 50 treballadors o </w:t>
      </w:r>
      <w:r w:rsidR="00B75FE1" w:rsidRPr="001C643E">
        <w:rPr>
          <w:rFonts w:ascii="Arial" w:hAnsi="Arial" w:cs="Arial"/>
          <w:color w:val="000000"/>
          <w:sz w:val="22"/>
          <w:szCs w:val="22"/>
        </w:rPr>
        <w:t xml:space="preserve">treballadores, </w:t>
      </w:r>
      <w:r w:rsidRPr="001C643E">
        <w:rPr>
          <w:rFonts w:ascii="Arial" w:hAnsi="Arial" w:cs="Arial"/>
          <w:color w:val="000000"/>
          <w:sz w:val="22"/>
          <w:szCs w:val="22"/>
        </w:rPr>
        <w:t>compleix</w:t>
      </w:r>
      <w:r w:rsidR="00B75FE1" w:rsidRPr="001C643E">
        <w:rPr>
          <w:rFonts w:ascii="Arial" w:hAnsi="Arial" w:cs="Arial"/>
          <w:color w:val="000000"/>
          <w:sz w:val="22"/>
          <w:szCs w:val="22"/>
        </w:rPr>
        <w:t xml:space="preserve"> amb l’obligació de tenir un </w:t>
      </w:r>
      <w:r>
        <w:rPr>
          <w:rFonts w:ascii="Arial" w:hAnsi="Arial" w:cs="Arial"/>
          <w:color w:val="000000"/>
          <w:sz w:val="22"/>
          <w:szCs w:val="22"/>
        </w:rPr>
        <w:t>P</w:t>
      </w:r>
      <w:r w:rsidR="00B75FE1" w:rsidRPr="001C643E">
        <w:rPr>
          <w:rFonts w:ascii="Arial" w:hAnsi="Arial" w:cs="Arial"/>
          <w:color w:val="000000"/>
          <w:sz w:val="22"/>
          <w:szCs w:val="22"/>
        </w:rPr>
        <w:t xml:space="preserve">la d’igualtat </w:t>
      </w:r>
      <w:r>
        <w:rPr>
          <w:rFonts w:ascii="Arial" w:hAnsi="Arial" w:cs="Arial"/>
          <w:color w:val="000000"/>
          <w:sz w:val="22"/>
          <w:szCs w:val="22"/>
        </w:rPr>
        <w:t xml:space="preserve">de </w:t>
      </w:r>
      <w:r w:rsidR="00B75FE1" w:rsidRPr="001C643E">
        <w:rPr>
          <w:rFonts w:ascii="Arial" w:hAnsi="Arial" w:cs="Arial"/>
          <w:color w:val="000000"/>
          <w:sz w:val="22"/>
          <w:szCs w:val="22"/>
        </w:rPr>
        <w:t>conform</w:t>
      </w:r>
      <w:r>
        <w:rPr>
          <w:rFonts w:ascii="Arial" w:hAnsi="Arial" w:cs="Arial"/>
          <w:color w:val="000000"/>
          <w:sz w:val="22"/>
          <w:szCs w:val="22"/>
        </w:rPr>
        <w:t xml:space="preserve">itat amb </w:t>
      </w:r>
      <w:r w:rsidR="00B75FE1" w:rsidRPr="00B75FE1">
        <w:rPr>
          <w:rFonts w:ascii="Arial" w:hAnsi="Arial" w:cs="Arial"/>
          <w:color w:val="000000"/>
          <w:sz w:val="22"/>
          <w:szCs w:val="22"/>
        </w:rPr>
        <w:t>l’article 45 de la Llei</w:t>
      </w:r>
      <w:r>
        <w:rPr>
          <w:rFonts w:ascii="Arial" w:hAnsi="Arial" w:cs="Arial"/>
          <w:color w:val="000000"/>
          <w:sz w:val="22"/>
          <w:szCs w:val="22"/>
        </w:rPr>
        <w:t xml:space="preserve"> </w:t>
      </w:r>
      <w:r w:rsidR="00B75FE1" w:rsidRPr="00B75FE1">
        <w:rPr>
          <w:rFonts w:ascii="Arial" w:hAnsi="Arial" w:cs="Arial"/>
          <w:color w:val="000000"/>
          <w:sz w:val="22"/>
          <w:szCs w:val="22"/>
        </w:rPr>
        <w:t>3/2007, de 22 de març, per a la igualtat de dones i homes.</w:t>
      </w:r>
    </w:p>
    <w:p w14:paraId="25F169A0" w14:textId="77777777" w:rsidR="00454A81" w:rsidRPr="00454A81" w:rsidRDefault="00454A81" w:rsidP="00454A81">
      <w:pPr>
        <w:widowControl w:val="0"/>
        <w:tabs>
          <w:tab w:val="left" w:pos="2835"/>
          <w:tab w:val="left" w:pos="5814"/>
        </w:tabs>
        <w:autoSpaceDE w:val="0"/>
        <w:autoSpaceDN w:val="0"/>
        <w:spacing w:before="99" w:line="276" w:lineRule="auto"/>
        <w:ind w:left="2124" w:right="-58"/>
        <w:rPr>
          <w:rFonts w:eastAsia="Calibri" w:cs="Arial"/>
          <w:sz w:val="2"/>
          <w:szCs w:val="2"/>
          <w:lang w:val="ca-ES" w:eastAsia="ca-ES"/>
        </w:rPr>
      </w:pPr>
    </w:p>
    <w:p w14:paraId="16DBDDCE" w14:textId="77777777" w:rsidR="00454A81" w:rsidRPr="00C775FA" w:rsidRDefault="00454A81" w:rsidP="00607271">
      <w:pPr>
        <w:widowControl w:val="0"/>
        <w:tabs>
          <w:tab w:val="left" w:pos="2835"/>
          <w:tab w:val="left" w:pos="5814"/>
        </w:tabs>
        <w:autoSpaceDE w:val="0"/>
        <w:autoSpaceDN w:val="0"/>
        <w:spacing w:line="276" w:lineRule="auto"/>
        <w:ind w:right="-58"/>
        <w:rPr>
          <w:rFonts w:eastAsia="Calibri" w:cs="Arial"/>
          <w:sz w:val="8"/>
          <w:szCs w:val="22"/>
          <w:lang w:val="ca-ES" w:eastAsia="ca-ES"/>
        </w:rPr>
      </w:pPr>
    </w:p>
    <w:p w14:paraId="5932A7C8" w14:textId="77777777" w:rsidR="003F06B6" w:rsidRPr="00C775FA" w:rsidRDefault="003F06B6" w:rsidP="00454A81">
      <w:pPr>
        <w:pStyle w:val="Textindependent"/>
        <w:numPr>
          <w:ilvl w:val="0"/>
          <w:numId w:val="2"/>
        </w:numPr>
        <w:spacing w:after="0" w:line="276" w:lineRule="auto"/>
        <w:jc w:val="both"/>
        <w:rPr>
          <w:rFonts w:ascii="Arial" w:hAnsi="Arial"/>
          <w:sz w:val="22"/>
          <w:szCs w:val="22"/>
        </w:rPr>
      </w:pPr>
      <w:r w:rsidRPr="00C775FA">
        <w:rPr>
          <w:rFonts w:ascii="Arial" w:eastAsia="Helv;Arial" w:hAnsi="Arial" w:cs="Helv;Arial"/>
          <w:color w:val="000000"/>
          <w:sz w:val="22"/>
          <w:szCs w:val="22"/>
        </w:rPr>
        <w:t xml:space="preserve">Que el licitador, les empreses filials, els contractistes i els subcontractistes no realitzen operacions financeres en paradisos fiscals, segons la llista de països elaborada per les Institucions Europees o avalades per aquests o en el seu defecte per l'Estat Espanyol, i que siguin considerades delictives, en els termes legalment establerts, com a delictes de blanqueig de capitals, frau fiscal o contra la hisenda pública. </w:t>
      </w:r>
    </w:p>
    <w:p w14:paraId="075B7FE6" w14:textId="77777777" w:rsidR="003F06B6" w:rsidRPr="00C775FA" w:rsidRDefault="003F06B6" w:rsidP="00454A81">
      <w:pPr>
        <w:pStyle w:val="Textindependent"/>
        <w:spacing w:after="0" w:line="276" w:lineRule="auto"/>
        <w:ind w:left="705"/>
        <w:jc w:val="both"/>
        <w:rPr>
          <w:rFonts w:ascii="Arial" w:eastAsia="Helv;Arial" w:hAnsi="Arial" w:cs="Helv;Arial"/>
          <w:color w:val="000000"/>
          <w:sz w:val="22"/>
          <w:szCs w:val="22"/>
        </w:rPr>
      </w:pPr>
    </w:p>
    <w:p w14:paraId="5C463EAB" w14:textId="77777777" w:rsidR="003F06B6" w:rsidRPr="003F06B6" w:rsidRDefault="003F06B6" w:rsidP="00454A81">
      <w:pPr>
        <w:pStyle w:val="Textindependent"/>
        <w:spacing w:after="0" w:line="276" w:lineRule="auto"/>
        <w:ind w:left="705"/>
        <w:jc w:val="both"/>
        <w:rPr>
          <w:rFonts w:ascii="Arial" w:hAnsi="Arial"/>
          <w:sz w:val="22"/>
          <w:szCs w:val="22"/>
        </w:rPr>
      </w:pPr>
      <w:r w:rsidRPr="00C775FA">
        <w:rPr>
          <w:rFonts w:ascii="Arial" w:eastAsia="Helv;Arial" w:hAnsi="Arial" w:cs="Helv;Arial"/>
          <w:color w:val="000000"/>
          <w:sz w:val="22"/>
          <w:szCs w:val="22"/>
        </w:rPr>
        <w:t>En el supòsit que aquestes empreses tinguin relació amb els para</w:t>
      </w:r>
      <w:r w:rsidRPr="003F06B6">
        <w:rPr>
          <w:rFonts w:ascii="Arial" w:eastAsia="Helv;Arial" w:hAnsi="Arial" w:cs="Helv;Arial"/>
          <w:color w:val="000000"/>
          <w:sz w:val="22"/>
          <w:szCs w:val="22"/>
        </w:rPr>
        <w:t>disos fiscals sense incórrer en les actuacions il·legals descrites a l'apartat anterior, haurà d</w:t>
      </w:r>
      <w:r w:rsidRPr="003F06B6">
        <w:rPr>
          <w:rFonts w:ascii="Arial" w:eastAsia="Arial" w:hAnsi="Arial" w:cs="Arial"/>
          <w:color w:val="000000"/>
          <w:sz w:val="22"/>
          <w:szCs w:val="22"/>
          <w:highlight w:val="white"/>
        </w:rPr>
        <w:t>’acompanyar la documentació descriptiva sumària dels moviments financers concrets i la informació relativa a aquestes actuacions. Es donarà publicitat en el perfil de contractant de què l’empresa ha declarat tenir relacions amb paradisos fiscals.</w:t>
      </w:r>
    </w:p>
    <w:p w14:paraId="54637137" w14:textId="77777777" w:rsidR="00877419" w:rsidRPr="00BC04F9" w:rsidRDefault="00877419" w:rsidP="00454A81">
      <w:pPr>
        <w:spacing w:line="276" w:lineRule="auto"/>
        <w:ind w:right="-58"/>
        <w:rPr>
          <w:rFonts w:eastAsia="Arial" w:cs="Arial"/>
          <w:color w:val="000000"/>
          <w:sz w:val="22"/>
          <w:szCs w:val="22"/>
          <w:lang w:val="ca-ES" w:eastAsia="ca-ES"/>
        </w:rPr>
      </w:pPr>
    </w:p>
    <w:p w14:paraId="05FB35D5" w14:textId="77777777" w:rsidR="00877419" w:rsidRPr="00BC04F9" w:rsidRDefault="00877419" w:rsidP="00454A81">
      <w:pPr>
        <w:numPr>
          <w:ilvl w:val="0"/>
          <w:numId w:val="2"/>
        </w:numPr>
        <w:spacing w:line="276" w:lineRule="auto"/>
        <w:ind w:right="-58"/>
        <w:rPr>
          <w:rFonts w:cs="Arial"/>
          <w:sz w:val="22"/>
          <w:szCs w:val="22"/>
          <w:lang w:val="ca-ES"/>
        </w:rPr>
      </w:pPr>
      <w:r w:rsidRPr="00BC04F9">
        <w:rPr>
          <w:rFonts w:cs="Arial"/>
          <w:sz w:val="22"/>
          <w:szCs w:val="22"/>
          <w:lang w:val="ca-ES"/>
        </w:rPr>
        <w:t>Que, en cas que es tracti d’empresa estrangera, es sotmet a la jurisdicció dels Jutjats i Tribunals espanyols en qualsevol ordre, per totes les incidències que de manera directa o indirecta es podessin produir per raó del contracte, amb renúncia, en el seu cas, al fur jurisdiccional estranger que els pugui correspondre.</w:t>
      </w:r>
    </w:p>
    <w:p w14:paraId="114CE09B" w14:textId="77777777" w:rsidR="00877419" w:rsidRPr="00BC04F9" w:rsidRDefault="00877419" w:rsidP="00454A81">
      <w:pPr>
        <w:spacing w:line="276" w:lineRule="auto"/>
        <w:ind w:left="720" w:right="-58"/>
        <w:rPr>
          <w:rFonts w:eastAsia="Calibri" w:cs="Arial"/>
          <w:sz w:val="14"/>
          <w:szCs w:val="22"/>
          <w:lang w:val="ca-ES" w:eastAsia="ca-ES"/>
        </w:rPr>
      </w:pPr>
    </w:p>
    <w:p w14:paraId="6D6FE0AD" w14:textId="47E17343" w:rsidR="00877419" w:rsidRDefault="00877419" w:rsidP="00454A81">
      <w:pPr>
        <w:spacing w:line="276" w:lineRule="auto"/>
        <w:ind w:right="-58"/>
        <w:rPr>
          <w:rFonts w:eastAsia="Arial" w:cs="Arial"/>
          <w:color w:val="000000"/>
          <w:szCs w:val="40"/>
          <w:lang w:val="ca-ES" w:eastAsia="ca-ES"/>
        </w:rPr>
      </w:pPr>
    </w:p>
    <w:p w14:paraId="0A0F53E4" w14:textId="77777777" w:rsidR="00536731" w:rsidRPr="00BC04F9" w:rsidRDefault="00536731" w:rsidP="00454A81">
      <w:pPr>
        <w:spacing w:line="276" w:lineRule="auto"/>
        <w:ind w:right="-58"/>
        <w:rPr>
          <w:rFonts w:eastAsia="Arial" w:cs="Arial"/>
          <w:color w:val="000000"/>
          <w:szCs w:val="40"/>
          <w:lang w:val="ca-ES" w:eastAsia="ca-ES"/>
        </w:rPr>
      </w:pPr>
    </w:p>
    <w:p w14:paraId="780B2F13" w14:textId="77777777" w:rsidR="00877419" w:rsidRPr="00BC04F9" w:rsidRDefault="00877419" w:rsidP="00454A81">
      <w:pPr>
        <w:spacing w:line="276" w:lineRule="auto"/>
        <w:ind w:left="-5" w:right="-58" w:hanging="10"/>
        <w:rPr>
          <w:rFonts w:eastAsia="Arial" w:cs="Arial"/>
          <w:color w:val="000000"/>
          <w:sz w:val="22"/>
          <w:szCs w:val="22"/>
          <w:lang w:val="ca-ES" w:eastAsia="ca-ES"/>
        </w:rPr>
      </w:pPr>
      <w:r w:rsidRPr="00BC04F9">
        <w:rPr>
          <w:rFonts w:eastAsia="Arial" w:cs="Arial"/>
          <w:color w:val="000000"/>
          <w:sz w:val="22"/>
          <w:szCs w:val="22"/>
          <w:lang w:val="ca-ES" w:eastAsia="ca-ES"/>
        </w:rPr>
        <w:t xml:space="preserve">I als efectes oportuns, se signa la present declaració responsable, a ………… de ……………….. de  ………… </w:t>
      </w:r>
    </w:p>
    <w:p w14:paraId="6019F133" w14:textId="77777777" w:rsidR="00877419" w:rsidRPr="00BC04F9" w:rsidRDefault="00877419" w:rsidP="00454A81">
      <w:pPr>
        <w:tabs>
          <w:tab w:val="left" w:pos="3544"/>
        </w:tabs>
        <w:spacing w:line="276" w:lineRule="auto"/>
        <w:rPr>
          <w:rFonts w:eastAsia="Arial" w:cs="Arial"/>
          <w:color w:val="000000"/>
          <w:sz w:val="22"/>
          <w:szCs w:val="22"/>
          <w:lang w:val="ca-ES" w:eastAsia="ca-ES"/>
        </w:rPr>
      </w:pPr>
    </w:p>
    <w:p w14:paraId="5E4710C2" w14:textId="77777777" w:rsidR="00877419" w:rsidRPr="00BC04F9" w:rsidRDefault="00877419" w:rsidP="00454A81">
      <w:pPr>
        <w:tabs>
          <w:tab w:val="left" w:pos="3544"/>
        </w:tabs>
        <w:spacing w:line="276" w:lineRule="auto"/>
        <w:rPr>
          <w:rFonts w:eastAsia="Arial Unicode MS" w:cs="Arial"/>
          <w:sz w:val="22"/>
          <w:lang w:val="x-none"/>
        </w:rPr>
      </w:pPr>
      <w:r w:rsidRPr="00BC04F9">
        <w:rPr>
          <w:rFonts w:eastAsia="Arial" w:cs="Arial"/>
          <w:color w:val="000000"/>
          <w:sz w:val="22"/>
          <w:szCs w:val="22"/>
          <w:lang w:val="ca-ES" w:eastAsia="ca-ES"/>
        </w:rPr>
        <w:t>Signatura</w:t>
      </w:r>
      <w:r w:rsidRPr="00BC04F9">
        <w:rPr>
          <w:rFonts w:eastAsia="Arial" w:cs="Arial"/>
          <w:b/>
          <w:color w:val="000000"/>
          <w:sz w:val="22"/>
          <w:szCs w:val="22"/>
          <w:lang w:val="ca-ES" w:eastAsia="ca-ES"/>
        </w:rPr>
        <w:t xml:space="preserve"> </w:t>
      </w:r>
      <w:r w:rsidRPr="00BC04F9">
        <w:rPr>
          <w:rFonts w:eastAsia="Arial Unicode MS" w:cs="Arial"/>
          <w:sz w:val="22"/>
          <w:lang w:val="x-none"/>
        </w:rPr>
        <w:t xml:space="preserve"> </w:t>
      </w:r>
    </w:p>
    <w:p w14:paraId="675ADD82" w14:textId="77777777" w:rsidR="00877419" w:rsidRPr="00BC04F9" w:rsidRDefault="00877419" w:rsidP="00454A81">
      <w:pPr>
        <w:tabs>
          <w:tab w:val="left" w:pos="3544"/>
        </w:tabs>
        <w:spacing w:line="276" w:lineRule="auto"/>
        <w:rPr>
          <w:rFonts w:eastAsia="Arial Unicode MS" w:cs="Arial"/>
          <w:sz w:val="22"/>
          <w:lang w:val="x-none"/>
        </w:rPr>
      </w:pPr>
    </w:p>
    <w:p w14:paraId="774622BD" w14:textId="77777777" w:rsidR="00154ABD" w:rsidRDefault="00154ABD" w:rsidP="00454A81">
      <w:pPr>
        <w:spacing w:line="276" w:lineRule="auto"/>
      </w:pPr>
    </w:p>
    <w:sectPr w:rsidR="00154ABD" w:rsidSect="00255C0D">
      <w:headerReference w:type="default" r:id="rId7"/>
      <w:pgSz w:w="11906" w:h="16838"/>
      <w:pgMar w:top="2127" w:right="180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77A5B" w14:textId="77777777" w:rsidR="00883EDC" w:rsidRDefault="005E6BE6">
      <w:r>
        <w:separator/>
      </w:r>
    </w:p>
  </w:endnote>
  <w:endnote w:type="continuationSeparator" w:id="0">
    <w:p w14:paraId="5AE23890" w14:textId="77777777" w:rsidR="00883EDC" w:rsidRDefault="005E6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charset w:val="00"/>
    <w:family w:val="swiss"/>
    <w:pitch w:val="variable"/>
    <w:sig w:usb0="00000003"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DejaVu Sans">
    <w:altName w:val="Sylfaen"/>
    <w:charset w:val="00"/>
    <w:family w:val="swiss"/>
    <w:pitch w:val="variable"/>
    <w:sig w:usb0="E7002EFF" w:usb1="D200FDFF" w:usb2="0A246029" w:usb3="00000000" w:csb0="000001FF" w:csb1="00000000"/>
  </w:font>
  <w:font w:name="Helv;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EA04A" w14:textId="77777777" w:rsidR="00883EDC" w:rsidRDefault="005E6BE6">
      <w:r>
        <w:separator/>
      </w:r>
    </w:p>
  </w:footnote>
  <w:footnote w:type="continuationSeparator" w:id="0">
    <w:p w14:paraId="5786C22E" w14:textId="77777777" w:rsidR="00883EDC" w:rsidRDefault="005E6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0A7CF" w14:textId="77777777" w:rsidR="00607271" w:rsidRDefault="00B133F1">
    <w:pPr>
      <w:pStyle w:val="Capalera"/>
    </w:pPr>
    <w:r>
      <w:rPr>
        <w:noProof/>
      </w:rPr>
      <w:drawing>
        <wp:anchor distT="0" distB="0" distL="114300" distR="114300" simplePos="0" relativeHeight="251659264" behindDoc="0" locked="0" layoutInCell="1" allowOverlap="1" wp14:anchorId="75E3FB01" wp14:editId="4621544B">
          <wp:simplePos x="0" y="0"/>
          <wp:positionH relativeFrom="page">
            <wp:posOffset>720090</wp:posOffset>
          </wp:positionH>
          <wp:positionV relativeFrom="page">
            <wp:posOffset>360045</wp:posOffset>
          </wp:positionV>
          <wp:extent cx="1704975" cy="723900"/>
          <wp:effectExtent l="0" t="0" r="9525" b="0"/>
          <wp:wrapNone/>
          <wp:docPr id="1192997025" name="Imatge 1192997025" descr="logocolornou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colornou2007"/>
                  <pic:cNvPicPr>
                    <a:picLocks noChangeAspect="1" noChangeArrowheads="1"/>
                  </pic:cNvPicPr>
                </pic:nvPicPr>
                <pic:blipFill>
                  <a:blip r:embed="rId1">
                    <a:lum bright="8000" contrast="38000"/>
                    <a:extLst>
                      <a:ext uri="{28A0092B-C50C-407E-A947-70E740481C1C}">
                        <a14:useLocalDpi xmlns:a14="http://schemas.microsoft.com/office/drawing/2010/main" val="0"/>
                      </a:ext>
                    </a:extLst>
                  </a:blip>
                  <a:srcRect/>
                  <a:stretch>
                    <a:fillRect/>
                  </a:stretch>
                </pic:blipFill>
                <pic:spPr bwMode="auto">
                  <a:xfrm>
                    <a:off x="0" y="0"/>
                    <a:ext cx="1704975"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0"/>
    <w:multiLevelType w:val="singleLevel"/>
    <w:tmpl w:val="00000020"/>
    <w:name w:val="WW8Num32"/>
    <w:lvl w:ilvl="0">
      <w:start w:val="1"/>
      <w:numFmt w:val="decimal"/>
      <w:lvlText w:val="%1."/>
      <w:lvlJc w:val="left"/>
      <w:pPr>
        <w:tabs>
          <w:tab w:val="num" w:pos="737"/>
        </w:tabs>
        <w:ind w:left="737" w:hanging="377"/>
      </w:pPr>
      <w:rPr>
        <w:rFonts w:ascii="Arial" w:hAnsi="Arial" w:cs="Arial" w:hint="default"/>
        <w:sz w:val="22"/>
        <w:szCs w:val="22"/>
      </w:rPr>
    </w:lvl>
  </w:abstractNum>
  <w:abstractNum w:abstractNumId="1" w15:restartNumberingAfterBreak="0">
    <w:nsid w:val="0C8B6F2F"/>
    <w:multiLevelType w:val="multilevel"/>
    <w:tmpl w:val="36F4B636"/>
    <w:lvl w:ilvl="0">
      <w:start w:val="1"/>
      <w:numFmt w:val="none"/>
      <w:suff w:val="nothing"/>
      <w:lvlText w:val=""/>
      <w:lvlJc w:val="left"/>
      <w:pPr>
        <w:ind w:left="624" w:hanging="624"/>
      </w:pPr>
      <w:rPr>
        <w:rFonts w:ascii="Arial" w:eastAsia="Arial" w:hAnsi="Arial" w:cs="Arial"/>
        <w:b w:val="0"/>
        <w:bCs w:val="0"/>
        <w:i/>
        <w:iCs/>
        <w:sz w:val="22"/>
        <w:szCs w:val="22"/>
        <w:highlight w:val="white"/>
        <w:lang w:val="ca-ES" w:eastAsia="zh-CN" w:bidi="hi-IN"/>
      </w:rPr>
    </w:lvl>
    <w:lvl w:ilvl="1">
      <w:start w:val="1"/>
      <w:numFmt w:val="bullet"/>
      <w:lvlText w:val=""/>
      <w:lvlJc w:val="left"/>
      <w:pPr>
        <w:tabs>
          <w:tab w:val="num" w:pos="85"/>
        </w:tabs>
        <w:ind w:left="1026" w:hanging="969"/>
      </w:pPr>
      <w:rPr>
        <w:rFonts w:ascii="Symbol" w:hAnsi="Symbol" w:cs="Symbol" w:hint="default"/>
      </w:rPr>
    </w:lvl>
    <w:lvl w:ilvl="2">
      <w:start w:val="1"/>
      <w:numFmt w:val="bullet"/>
      <w:lvlText w:val=""/>
      <w:lvlJc w:val="left"/>
      <w:pPr>
        <w:tabs>
          <w:tab w:val="num" w:pos="85"/>
        </w:tabs>
        <w:ind w:left="1026" w:hanging="969"/>
      </w:pPr>
      <w:rPr>
        <w:rFonts w:ascii="Symbol" w:hAnsi="Symbol" w:cs="Symbol" w:hint="default"/>
      </w:rPr>
    </w:lvl>
    <w:lvl w:ilvl="3">
      <w:start w:val="1"/>
      <w:numFmt w:val="bullet"/>
      <w:lvlText w:val=""/>
      <w:lvlJc w:val="left"/>
      <w:pPr>
        <w:tabs>
          <w:tab w:val="num" w:pos="85"/>
        </w:tabs>
        <w:ind w:left="1026" w:hanging="969"/>
      </w:pPr>
      <w:rPr>
        <w:rFonts w:ascii="Symbol" w:hAnsi="Symbol" w:cs="Symbol" w:hint="default"/>
      </w:rPr>
    </w:lvl>
    <w:lvl w:ilvl="4">
      <w:start w:val="1"/>
      <w:numFmt w:val="bullet"/>
      <w:lvlText w:val=""/>
      <w:lvlJc w:val="left"/>
      <w:pPr>
        <w:tabs>
          <w:tab w:val="num" w:pos="85"/>
        </w:tabs>
        <w:ind w:left="1026" w:hanging="969"/>
      </w:pPr>
      <w:rPr>
        <w:rFonts w:ascii="Symbol" w:hAnsi="Symbol" w:cs="Symbol" w:hint="default"/>
      </w:rPr>
    </w:lvl>
    <w:lvl w:ilvl="5">
      <w:start w:val="1"/>
      <w:numFmt w:val="bullet"/>
      <w:lvlText w:val=""/>
      <w:lvlJc w:val="left"/>
      <w:pPr>
        <w:tabs>
          <w:tab w:val="num" w:pos="85"/>
        </w:tabs>
        <w:ind w:left="1026" w:hanging="969"/>
      </w:pPr>
      <w:rPr>
        <w:rFonts w:ascii="Symbol" w:hAnsi="Symbol" w:cs="Symbol" w:hint="default"/>
      </w:rPr>
    </w:lvl>
    <w:lvl w:ilvl="6">
      <w:start w:val="1"/>
      <w:numFmt w:val="bullet"/>
      <w:lvlText w:val=""/>
      <w:lvlJc w:val="left"/>
      <w:pPr>
        <w:tabs>
          <w:tab w:val="num" w:pos="85"/>
        </w:tabs>
        <w:ind w:left="1026" w:hanging="969"/>
      </w:pPr>
      <w:rPr>
        <w:rFonts w:ascii="Symbol" w:hAnsi="Symbol" w:cs="Symbol" w:hint="default"/>
      </w:rPr>
    </w:lvl>
    <w:lvl w:ilvl="7">
      <w:start w:val="1"/>
      <w:numFmt w:val="bullet"/>
      <w:lvlText w:val=""/>
      <w:lvlJc w:val="left"/>
      <w:pPr>
        <w:tabs>
          <w:tab w:val="num" w:pos="85"/>
        </w:tabs>
        <w:ind w:left="1026" w:hanging="969"/>
      </w:pPr>
      <w:rPr>
        <w:rFonts w:ascii="Symbol" w:hAnsi="Symbol" w:cs="Symbol" w:hint="default"/>
      </w:rPr>
    </w:lvl>
    <w:lvl w:ilvl="8">
      <w:start w:val="1"/>
      <w:numFmt w:val="bullet"/>
      <w:lvlText w:val=""/>
      <w:lvlJc w:val="left"/>
      <w:pPr>
        <w:tabs>
          <w:tab w:val="num" w:pos="85"/>
        </w:tabs>
        <w:ind w:left="1026" w:hanging="969"/>
      </w:pPr>
      <w:rPr>
        <w:rFonts w:ascii="Symbol" w:hAnsi="Symbol" w:cs="Symbol" w:hint="default"/>
      </w:rPr>
    </w:lvl>
  </w:abstractNum>
  <w:abstractNum w:abstractNumId="2" w15:restartNumberingAfterBreak="0">
    <w:nsid w:val="15E94CC8"/>
    <w:multiLevelType w:val="hybridMultilevel"/>
    <w:tmpl w:val="C6926DC6"/>
    <w:lvl w:ilvl="0" w:tplc="C65EB038">
      <w:start w:val="1"/>
      <w:numFmt w:val="decimal"/>
      <w:lvlText w:val="%1."/>
      <w:lvlJc w:val="left"/>
      <w:pPr>
        <w:ind w:left="705" w:hanging="360"/>
      </w:pPr>
      <w:rPr>
        <w:rFonts w:ascii="Arial" w:hAnsi="Arial" w:cs="Arial" w:hint="default"/>
        <w:sz w:val="22"/>
        <w:szCs w:val="22"/>
      </w:rPr>
    </w:lvl>
    <w:lvl w:ilvl="1" w:tplc="FFFFFFFF">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3" w15:restartNumberingAfterBreak="0">
    <w:nsid w:val="3EA7486E"/>
    <w:multiLevelType w:val="multilevel"/>
    <w:tmpl w:val="D24EA53E"/>
    <w:lvl w:ilvl="0">
      <w:start w:val="1"/>
      <w:numFmt w:val="decimal"/>
      <w:pStyle w:val="Ttol1"/>
      <w:lvlText w:val="%1."/>
      <w:lvlJc w:val="left"/>
      <w:pPr>
        <w:tabs>
          <w:tab w:val="num" w:pos="2629"/>
        </w:tabs>
        <w:ind w:left="2629" w:hanging="360"/>
      </w:pPr>
    </w:lvl>
    <w:lvl w:ilvl="1">
      <w:start w:val="1"/>
      <w:numFmt w:val="decimal"/>
      <w:pStyle w:val="Ttol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16cid:durableId="128670643">
    <w:abstractNumId w:val="3"/>
  </w:num>
  <w:num w:numId="2" w16cid:durableId="917205889">
    <w:abstractNumId w:val="2"/>
  </w:num>
  <w:num w:numId="3" w16cid:durableId="1700083374">
    <w:abstractNumId w:val="1"/>
  </w:num>
  <w:num w:numId="4" w16cid:durableId="973674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669"/>
    <w:rsid w:val="00104C34"/>
    <w:rsid w:val="00154ABD"/>
    <w:rsid w:val="001C643E"/>
    <w:rsid w:val="001D7BFA"/>
    <w:rsid w:val="002A380C"/>
    <w:rsid w:val="00305AD1"/>
    <w:rsid w:val="003479CF"/>
    <w:rsid w:val="00374C1A"/>
    <w:rsid w:val="003925CC"/>
    <w:rsid w:val="003F06B6"/>
    <w:rsid w:val="00454A81"/>
    <w:rsid w:val="00536731"/>
    <w:rsid w:val="005E6BE6"/>
    <w:rsid w:val="00607271"/>
    <w:rsid w:val="00647E31"/>
    <w:rsid w:val="006D5216"/>
    <w:rsid w:val="007319D3"/>
    <w:rsid w:val="00877419"/>
    <w:rsid w:val="00883EDC"/>
    <w:rsid w:val="009653FE"/>
    <w:rsid w:val="00A54F1C"/>
    <w:rsid w:val="00AD75E6"/>
    <w:rsid w:val="00AE6669"/>
    <w:rsid w:val="00B133F1"/>
    <w:rsid w:val="00B62900"/>
    <w:rsid w:val="00B75FE1"/>
    <w:rsid w:val="00C775FA"/>
    <w:rsid w:val="00CE7D76"/>
    <w:rsid w:val="00D93C5C"/>
    <w:rsid w:val="00FF1E4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FBA5B"/>
  <w15:chartTrackingRefBased/>
  <w15:docId w15:val="{A0853C04-5FA9-4261-8BF0-9C803808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419"/>
    <w:pPr>
      <w:spacing w:after="0" w:line="240" w:lineRule="auto"/>
      <w:jc w:val="both"/>
    </w:pPr>
    <w:rPr>
      <w:rFonts w:ascii="Arial" w:eastAsia="Times New Roman" w:hAnsi="Arial" w:cs="Times New Roman"/>
      <w:kern w:val="0"/>
      <w:sz w:val="24"/>
      <w:szCs w:val="24"/>
      <w:lang w:val="es-ES" w:eastAsia="es-ES"/>
      <w14:ligatures w14:val="none"/>
    </w:rPr>
  </w:style>
  <w:style w:type="paragraph" w:styleId="Ttol1">
    <w:name w:val="heading 1"/>
    <w:basedOn w:val="Normal"/>
    <w:next w:val="Normal"/>
    <w:link w:val="Ttol1Car"/>
    <w:qFormat/>
    <w:rsid w:val="00877419"/>
    <w:pPr>
      <w:keepNext/>
      <w:numPr>
        <w:numId w:val="1"/>
      </w:numPr>
      <w:pBdr>
        <w:bottom w:val="single" w:sz="6" w:space="1" w:color="auto"/>
      </w:pBdr>
      <w:spacing w:after="120"/>
      <w:outlineLvl w:val="0"/>
    </w:pPr>
    <w:rPr>
      <w:b/>
      <w:bCs/>
      <w:szCs w:val="20"/>
      <w:lang w:val="x-none"/>
    </w:rPr>
  </w:style>
  <w:style w:type="paragraph" w:styleId="Ttol2">
    <w:name w:val="heading 2"/>
    <w:basedOn w:val="Normal"/>
    <w:next w:val="Normal"/>
    <w:link w:val="Ttol2Car"/>
    <w:qFormat/>
    <w:rsid w:val="00877419"/>
    <w:pPr>
      <w:keepNext/>
      <w:numPr>
        <w:ilvl w:val="1"/>
        <w:numId w:val="1"/>
      </w:numPr>
      <w:pBdr>
        <w:bottom w:val="single" w:sz="4" w:space="1" w:color="auto"/>
      </w:pBdr>
      <w:spacing w:after="120"/>
      <w:outlineLvl w:val="1"/>
    </w:pPr>
    <w:rPr>
      <w:b/>
      <w:bCs/>
      <w:lang w:val="x-none"/>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rsid w:val="00877419"/>
    <w:rPr>
      <w:rFonts w:ascii="Arial" w:eastAsia="Times New Roman" w:hAnsi="Arial" w:cs="Times New Roman"/>
      <w:b/>
      <w:bCs/>
      <w:kern w:val="0"/>
      <w:sz w:val="24"/>
      <w:szCs w:val="20"/>
      <w:lang w:val="x-none" w:eastAsia="es-ES"/>
      <w14:ligatures w14:val="none"/>
    </w:rPr>
  </w:style>
  <w:style w:type="character" w:customStyle="1" w:styleId="Ttol2Car">
    <w:name w:val="Títol 2 Car"/>
    <w:basedOn w:val="Lletraperdefectedelpargraf"/>
    <w:link w:val="Ttol2"/>
    <w:rsid w:val="00877419"/>
    <w:rPr>
      <w:rFonts w:ascii="Arial" w:eastAsia="Times New Roman" w:hAnsi="Arial" w:cs="Times New Roman"/>
      <w:b/>
      <w:bCs/>
      <w:kern w:val="0"/>
      <w:sz w:val="24"/>
      <w:szCs w:val="24"/>
      <w:lang w:val="x-none" w:eastAsia="es-ES"/>
      <w14:ligatures w14:val="none"/>
    </w:rPr>
  </w:style>
  <w:style w:type="paragraph" w:styleId="Capalera">
    <w:name w:val="header"/>
    <w:basedOn w:val="Normal"/>
    <w:link w:val="CapaleraCar"/>
    <w:uiPriority w:val="99"/>
    <w:rsid w:val="00877419"/>
    <w:pPr>
      <w:tabs>
        <w:tab w:val="center" w:pos="4153"/>
        <w:tab w:val="right" w:pos="8306"/>
      </w:tabs>
    </w:pPr>
  </w:style>
  <w:style w:type="character" w:customStyle="1" w:styleId="CapaleraCar">
    <w:name w:val="Capçalera Car"/>
    <w:basedOn w:val="Lletraperdefectedelpargraf"/>
    <w:link w:val="Capalera"/>
    <w:uiPriority w:val="99"/>
    <w:rsid w:val="00877419"/>
    <w:rPr>
      <w:rFonts w:ascii="Arial" w:eastAsia="Times New Roman" w:hAnsi="Arial" w:cs="Times New Roman"/>
      <w:kern w:val="0"/>
      <w:sz w:val="24"/>
      <w:szCs w:val="24"/>
      <w:lang w:val="es-ES" w:eastAsia="es-ES"/>
      <w14:ligatures w14:val="none"/>
    </w:rPr>
  </w:style>
  <w:style w:type="paragraph" w:styleId="Pargrafdellista">
    <w:name w:val="List Paragraph"/>
    <w:basedOn w:val="Normal"/>
    <w:uiPriority w:val="34"/>
    <w:qFormat/>
    <w:rsid w:val="00A54F1C"/>
    <w:pPr>
      <w:ind w:left="720"/>
      <w:contextualSpacing/>
    </w:pPr>
  </w:style>
  <w:style w:type="paragraph" w:styleId="Textindependent">
    <w:name w:val="Body Text"/>
    <w:basedOn w:val="Normal"/>
    <w:link w:val="TextindependentCar"/>
    <w:rsid w:val="00A54F1C"/>
    <w:pPr>
      <w:spacing w:after="120"/>
      <w:jc w:val="left"/>
    </w:pPr>
    <w:rPr>
      <w:rFonts w:ascii="Times New Roman" w:hAnsi="Times New Roman"/>
      <w:szCs w:val="20"/>
      <w:lang w:val="ca-ES" w:eastAsia="zh-CN" w:bidi="hi-IN"/>
    </w:rPr>
  </w:style>
  <w:style w:type="character" w:customStyle="1" w:styleId="TextindependentCar">
    <w:name w:val="Text independent Car"/>
    <w:basedOn w:val="Lletraperdefectedelpargraf"/>
    <w:link w:val="Textindependent"/>
    <w:rsid w:val="00A54F1C"/>
    <w:rPr>
      <w:rFonts w:ascii="Times New Roman" w:eastAsia="Times New Roman" w:hAnsi="Times New Roman" w:cs="Times New Roman"/>
      <w:kern w:val="0"/>
      <w:sz w:val="24"/>
      <w:szCs w:val="20"/>
      <w:lang w:eastAsia="zh-CN" w:bidi="hi-IN"/>
      <w14:ligatures w14:val="none"/>
    </w:rPr>
  </w:style>
  <w:style w:type="character" w:customStyle="1" w:styleId="Fuentedeprrafopredeter">
    <w:name w:val="Fuente de párrafo predeter."/>
    <w:qFormat/>
    <w:rsid w:val="00374C1A"/>
  </w:style>
  <w:style w:type="paragraph" w:customStyle="1" w:styleId="Textosinformato1">
    <w:name w:val="Texto sin formato1"/>
    <w:basedOn w:val="Normal"/>
    <w:rsid w:val="007319D3"/>
    <w:pPr>
      <w:suppressAutoHyphens/>
      <w:jc w:val="left"/>
    </w:pPr>
    <w:rPr>
      <w:rFonts w:ascii="Courier New" w:hAnsi="Courier New" w:cs="Courier New"/>
      <w:kern w:val="2"/>
      <w:sz w:val="20"/>
      <w:szCs w:val="20"/>
      <w:lang w:val="ca-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5</Pages>
  <Words>1352</Words>
  <Characters>7711</Characters>
  <Application>Microsoft Office Word</Application>
  <DocSecurity>0</DocSecurity>
  <Lines>64</Lines>
  <Paragraphs>18</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Codina Aceituno</dc:creator>
  <cp:keywords/>
  <dc:description/>
  <cp:lastModifiedBy>Daniel Codina Aceituno</cp:lastModifiedBy>
  <cp:revision>21</cp:revision>
  <dcterms:created xsi:type="dcterms:W3CDTF">2023-08-08T07:51:00Z</dcterms:created>
  <dcterms:modified xsi:type="dcterms:W3CDTF">2023-08-31T10:53:00Z</dcterms:modified>
</cp:coreProperties>
</file>