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5CDBF" w14:textId="0BB9EA2E" w:rsidR="00EF17E2" w:rsidRPr="00FA0CB7" w:rsidRDefault="00EF17E2" w:rsidP="00EF17E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  <w:r w:rsidRPr="00FA0CB7">
        <w:rPr>
          <w:rFonts w:ascii="Arial" w:hAnsi="Arial" w:cs="Arial"/>
          <w:b/>
          <w:bCs/>
        </w:rPr>
        <w:t xml:space="preserve">ANNEX 3  - </w:t>
      </w:r>
      <w:r w:rsidRPr="00FA0CB7">
        <w:rPr>
          <w:rFonts w:ascii="Arial" w:hAnsi="Arial" w:cs="Arial"/>
          <w:b/>
          <w:bCs/>
          <w:u w:val="single"/>
        </w:rPr>
        <w:t>MODEL D’OFERTA ECONÒMICA</w:t>
      </w:r>
      <w:r w:rsidRPr="00FA0CB7">
        <w:rPr>
          <w:rFonts w:ascii="Arial" w:hAnsi="Arial" w:cs="Arial"/>
          <w:b/>
          <w:bCs/>
        </w:rPr>
        <w:t xml:space="preserve"> </w:t>
      </w:r>
    </w:p>
    <w:p w14:paraId="4DFF838F" w14:textId="089E50A2" w:rsidR="00EF17E2" w:rsidRPr="00C86700" w:rsidRDefault="00EF17E2" w:rsidP="00EF17E2">
      <w:pPr>
        <w:spacing w:before="120" w:after="120" w:line="240" w:lineRule="auto"/>
        <w:jc w:val="both"/>
        <w:rPr>
          <w:rFonts w:ascii="Arial" w:hAnsi="Arial" w:cs="Arial"/>
          <w:sz w:val="20"/>
          <w:szCs w:val="20"/>
        </w:rPr>
      </w:pPr>
      <w:r w:rsidRPr="00C86700">
        <w:rPr>
          <w:rFonts w:ascii="Arial" w:hAnsi="Arial" w:cs="Arial"/>
          <w:sz w:val="20"/>
          <w:szCs w:val="20"/>
        </w:rPr>
        <w:t>El/la Sr./Sra....................................................................................................... amb residència a ......................................., al carrer......................................... número............, i amb NIF.................., declara que, assabentat/</w:t>
      </w:r>
      <w:proofErr w:type="spellStart"/>
      <w:r w:rsidRPr="00C86700">
        <w:rPr>
          <w:rFonts w:ascii="Arial" w:hAnsi="Arial" w:cs="Arial"/>
          <w:sz w:val="20"/>
          <w:szCs w:val="20"/>
        </w:rPr>
        <w:t>ada</w:t>
      </w:r>
      <w:proofErr w:type="spellEnd"/>
      <w:r w:rsidRPr="00C86700">
        <w:rPr>
          <w:rFonts w:ascii="Arial" w:hAnsi="Arial" w:cs="Arial"/>
          <w:sz w:val="20"/>
          <w:szCs w:val="20"/>
        </w:rPr>
        <w:t xml:space="preserve"> de les condicions i els requisits que s’exigeixen per poder ser adjudicatari/ària del contracte ................., amb expedient número  ............................  , es compromet (en nom propi / en nom i representació de l’empresa) a executar-lo amb estricta subjecció als requisits i condicions estipulats a la següent oferta</w:t>
      </w:r>
      <w:r>
        <w:rPr>
          <w:rFonts w:ascii="Arial" w:hAnsi="Arial" w:cs="Arial"/>
          <w:sz w:val="20"/>
          <w:szCs w:val="20"/>
        </w:rPr>
        <w:t xml:space="preserve">, </w:t>
      </w:r>
    </w:p>
    <w:p w14:paraId="5E66ECB9" w14:textId="77777777" w:rsidR="00EF17E2" w:rsidRPr="00C86700" w:rsidRDefault="00EF17E2" w:rsidP="00EF17E2">
      <w:pPr>
        <w:pStyle w:val="Pargrafdellista"/>
        <w:spacing w:before="120" w:after="0" w:line="240" w:lineRule="auto"/>
        <w:ind w:left="360"/>
        <w:jc w:val="both"/>
        <w:rPr>
          <w:rFonts w:ascii="Arial" w:hAnsi="Arial" w:cs="Arial"/>
          <w:sz w:val="18"/>
          <w:szCs w:val="18"/>
        </w:rPr>
      </w:pPr>
    </w:p>
    <w:p w14:paraId="2D946500" w14:textId="77777777" w:rsidR="00EF17E2" w:rsidRDefault="00EF17E2" w:rsidP="00EF17E2">
      <w:pPr>
        <w:pStyle w:val="Pargrafdellista"/>
        <w:spacing w:before="120" w:after="0" w:line="240" w:lineRule="auto"/>
        <w:ind w:left="360"/>
        <w:jc w:val="both"/>
        <w:rPr>
          <w:rFonts w:ascii="Arial" w:hAnsi="Arial" w:cs="Arial"/>
          <w:b/>
        </w:rPr>
      </w:pPr>
      <w:r w:rsidRPr="00FA0CB7">
        <w:rPr>
          <w:rFonts w:ascii="Arial" w:hAnsi="Arial" w:cs="Arial"/>
          <w:b/>
        </w:rPr>
        <w:t>OFERTA ECONÒMICA:</w:t>
      </w:r>
    </w:p>
    <w:p w14:paraId="30F38B24" w14:textId="77777777" w:rsidR="00EF17E2" w:rsidRPr="00C86700" w:rsidRDefault="00EF17E2" w:rsidP="00EF17E2">
      <w:pPr>
        <w:pStyle w:val="Pargrafdellista"/>
        <w:spacing w:before="120" w:after="0" w:line="240" w:lineRule="auto"/>
        <w:ind w:left="360"/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TableGrid0"/>
        <w:tblW w:w="9061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36" w:type="dxa"/>
          <w:left w:w="68" w:type="dxa"/>
          <w:right w:w="18" w:type="dxa"/>
        </w:tblCellMar>
        <w:tblLook w:val="04A0" w:firstRow="1" w:lastRow="0" w:firstColumn="1" w:lastColumn="0" w:noHBand="0" w:noVBand="1"/>
      </w:tblPr>
      <w:tblGrid>
        <w:gridCol w:w="3675"/>
        <w:gridCol w:w="709"/>
        <w:gridCol w:w="708"/>
        <w:gridCol w:w="851"/>
        <w:gridCol w:w="850"/>
        <w:gridCol w:w="709"/>
        <w:gridCol w:w="709"/>
        <w:gridCol w:w="850"/>
      </w:tblGrid>
      <w:tr w:rsidR="00EF17E2" w:rsidRPr="007B52C1" w14:paraId="4936894C" w14:textId="77777777" w:rsidTr="004C23D6">
        <w:trPr>
          <w:trHeight w:val="495"/>
        </w:trPr>
        <w:tc>
          <w:tcPr>
            <w:tcW w:w="3675" w:type="dxa"/>
            <w:shd w:val="clear" w:color="auto" w:fill="D9D9D9"/>
          </w:tcPr>
          <w:p w14:paraId="0A2DAB43" w14:textId="3C0FC051" w:rsidR="00EF17E2" w:rsidRPr="007B52C1" w:rsidRDefault="00EF17E2" w:rsidP="004C23D6">
            <w:pPr>
              <w:spacing w:after="2" w:line="238" w:lineRule="auto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 xml:space="preserve">Conceptes pressupost licitació </w:t>
            </w:r>
            <w:r w:rsidR="004E2343" w:rsidRPr="007B52C1">
              <w:rPr>
                <w:rFonts w:ascii="Arial" w:hAnsi="Arial" w:cs="Arial"/>
                <w:sz w:val="20"/>
                <w:szCs w:val="20"/>
              </w:rPr>
              <w:t>(SUBMINISTRAMENTS)</w:t>
            </w:r>
          </w:p>
          <w:p w14:paraId="150FF23F" w14:textId="77777777" w:rsidR="00EF17E2" w:rsidRPr="007B52C1" w:rsidRDefault="00EF17E2" w:rsidP="004C23D6">
            <w:pPr>
              <w:spacing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1FCD2A9D" w14:textId="77777777" w:rsidR="00EF17E2" w:rsidRPr="007B52C1" w:rsidRDefault="00EF17E2" w:rsidP="004C23D6">
            <w:pPr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Preu unitari màxim</w:t>
            </w:r>
          </w:p>
          <w:p w14:paraId="1CE886B4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Sense IVA</w:t>
            </w:r>
          </w:p>
        </w:tc>
        <w:tc>
          <w:tcPr>
            <w:tcW w:w="708" w:type="dxa"/>
            <w:shd w:val="clear" w:color="auto" w:fill="D9D9D9"/>
          </w:tcPr>
          <w:p w14:paraId="1F846DAD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IVA preu unitari</w:t>
            </w:r>
          </w:p>
        </w:tc>
        <w:tc>
          <w:tcPr>
            <w:tcW w:w="851" w:type="dxa"/>
            <w:shd w:val="clear" w:color="auto" w:fill="D9D9D9"/>
          </w:tcPr>
          <w:p w14:paraId="367047DC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 xml:space="preserve">Import </w:t>
            </w:r>
          </w:p>
          <w:p w14:paraId="0C819DBD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Preu unitari amb IVA</w:t>
            </w:r>
          </w:p>
        </w:tc>
        <w:tc>
          <w:tcPr>
            <w:tcW w:w="850" w:type="dxa"/>
            <w:shd w:val="clear" w:color="auto" w:fill="D9D9D9"/>
          </w:tcPr>
          <w:p w14:paraId="638D14D4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Nombre d’unitats</w:t>
            </w:r>
          </w:p>
        </w:tc>
        <w:tc>
          <w:tcPr>
            <w:tcW w:w="709" w:type="dxa"/>
            <w:shd w:val="clear" w:color="auto" w:fill="D9D9D9"/>
          </w:tcPr>
          <w:p w14:paraId="3664F98F" w14:textId="77777777" w:rsidR="00EF17E2" w:rsidRPr="007B52C1" w:rsidRDefault="00EF17E2" w:rsidP="004C23D6">
            <w:pPr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total sense IVA</w:t>
            </w:r>
          </w:p>
        </w:tc>
        <w:tc>
          <w:tcPr>
            <w:tcW w:w="709" w:type="dxa"/>
            <w:shd w:val="clear" w:color="auto" w:fill="D9D9D9"/>
          </w:tcPr>
          <w:p w14:paraId="5AC6B60B" w14:textId="77777777" w:rsidR="00EF17E2" w:rsidRPr="007B52C1" w:rsidRDefault="00EF17E2" w:rsidP="004C23D6">
            <w:pPr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IVA</w:t>
            </w:r>
          </w:p>
        </w:tc>
        <w:tc>
          <w:tcPr>
            <w:tcW w:w="850" w:type="dxa"/>
            <w:shd w:val="clear" w:color="auto" w:fill="D9D9D9"/>
          </w:tcPr>
          <w:p w14:paraId="1442AEB2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total</w:t>
            </w:r>
          </w:p>
          <w:p w14:paraId="5D34AF50" w14:textId="77777777" w:rsidR="00EF17E2" w:rsidRPr="007B52C1" w:rsidRDefault="00EF17E2" w:rsidP="004C23D6">
            <w:pPr>
              <w:spacing w:line="259" w:lineRule="auto"/>
              <w:ind w:left="2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amb IVA</w:t>
            </w:r>
          </w:p>
        </w:tc>
      </w:tr>
      <w:tr w:rsidR="0090253E" w:rsidRPr="007B52C1" w14:paraId="53373587" w14:textId="77777777" w:rsidTr="00FD10C1">
        <w:trPr>
          <w:trHeight w:val="495"/>
        </w:trPr>
        <w:tc>
          <w:tcPr>
            <w:tcW w:w="3675" w:type="dxa"/>
          </w:tcPr>
          <w:p w14:paraId="4C3DFE67" w14:textId="5BDCD17D" w:rsidR="0090253E" w:rsidRPr="007B52C1" w:rsidRDefault="00AB390A" w:rsidP="00AB390A">
            <w:pPr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  <w:lang w:eastAsia="zh-CN"/>
              </w:rPr>
              <w:t xml:space="preserve">Mòduls (A) sota tarima. 2,99m d’ample per 2,42m d’alt i 0,14m de gruix. Amb porta cega. 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1558E70" w14:textId="77777777" w:rsidR="0090253E" w:rsidRPr="007B52C1" w:rsidRDefault="0090253E" w:rsidP="0090253E">
            <w:pPr>
              <w:spacing w:line="259" w:lineRule="auto"/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4A460A12" w14:textId="77777777" w:rsidR="0090253E" w:rsidRPr="007B52C1" w:rsidRDefault="0090253E" w:rsidP="0090253E">
            <w:pPr>
              <w:spacing w:line="259" w:lineRule="auto"/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7BFD34E5" w14:textId="77777777" w:rsidR="0090253E" w:rsidRPr="007B52C1" w:rsidRDefault="0090253E" w:rsidP="0090253E">
            <w:pPr>
              <w:spacing w:line="259" w:lineRule="auto"/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1A983" w:themeFill="accent2" w:themeFillTint="99"/>
          </w:tcPr>
          <w:p w14:paraId="3BE33120" w14:textId="44E09BA8" w:rsidR="0090253E" w:rsidRPr="007B52C1" w:rsidRDefault="003009EA" w:rsidP="0090253E">
            <w:pPr>
              <w:spacing w:line="259" w:lineRule="auto"/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15E05CE3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5B583626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22226CB" w14:textId="77777777" w:rsidR="0090253E" w:rsidRPr="007B52C1" w:rsidRDefault="0090253E" w:rsidP="0090253E">
            <w:pPr>
              <w:spacing w:line="259" w:lineRule="auto"/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53E" w:rsidRPr="007B52C1" w14:paraId="37197E51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0F64BB56" w14:textId="420AFF39" w:rsidR="0090253E" w:rsidRPr="007B52C1" w:rsidRDefault="00920236" w:rsidP="0090253E">
            <w:pPr>
              <w:ind w:right="5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  <w:lang w:eastAsia="zh-CN"/>
              </w:rPr>
              <w:t>Mòdul (B) sota tarima. 2,99m d’ample per 2,49m d’alt i 0,25m de gruix Amb porta cega.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6738233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38569B98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D9BF17B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1A983" w:themeFill="accent2" w:themeFillTint="99"/>
          </w:tcPr>
          <w:p w14:paraId="128BDEAB" w14:textId="77C04396" w:rsidR="0090253E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14:paraId="1AE9F7A7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1CCE779E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37CFB9D9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53E" w:rsidRPr="007B52C1" w14:paraId="7820C77F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377354CD" w14:textId="4B17B0CE" w:rsidR="0090253E" w:rsidRPr="007B52C1" w:rsidRDefault="00F04AE9" w:rsidP="0090253E">
            <w:pPr>
              <w:ind w:right="5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Mòdul (C) parets “càmera alemanya”, 5,70m d’ample per 2,98m i 0,065m de gruix.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5E89005B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48DF92A0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408EFB9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1A983" w:themeFill="accent2" w:themeFillTint="99"/>
          </w:tcPr>
          <w:p w14:paraId="25E15FC1" w14:textId="25EDBD3E" w:rsidR="0090253E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522336E5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2BFDC97B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22748CD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53E" w:rsidRPr="007B52C1" w14:paraId="5D2EABF5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16169094" w14:textId="684EAF7C" w:rsidR="0090253E" w:rsidRPr="007B52C1" w:rsidRDefault="007A634B" w:rsidP="0090253E">
            <w:pPr>
              <w:ind w:right="5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Mòdul (D+E) envellidor frontal. 0.90m. Ample x 2,42m. Alt + 0,10m. Gruix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AB53C7A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15DE15CD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03F70828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1A983" w:themeFill="accent2" w:themeFillTint="99"/>
          </w:tcPr>
          <w:p w14:paraId="3700A03A" w14:textId="5A9D1FE7" w:rsidR="0090253E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2E0FA5AA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2953475F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7AE5CE77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53E" w:rsidRPr="007B52C1" w14:paraId="4A1D1CDB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46FAF820" w14:textId="4583CCD9" w:rsidR="0090253E" w:rsidRPr="007B52C1" w:rsidRDefault="006C1F02" w:rsidP="0090253E">
            <w:pPr>
              <w:ind w:right="5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 xml:space="preserve">Mòdul (D1+E1) </w:t>
            </w:r>
            <w:proofErr w:type="spellStart"/>
            <w:r w:rsidRPr="007B52C1">
              <w:rPr>
                <w:rFonts w:ascii="Arial" w:hAnsi="Arial" w:cs="Arial"/>
                <w:sz w:val="20"/>
                <w:szCs w:val="20"/>
              </w:rPr>
              <w:t>forillo</w:t>
            </w:r>
            <w:proofErr w:type="spellEnd"/>
            <w:r w:rsidRPr="007B52C1">
              <w:rPr>
                <w:rFonts w:ascii="Arial" w:hAnsi="Arial" w:cs="Arial"/>
                <w:sz w:val="20"/>
                <w:szCs w:val="20"/>
              </w:rPr>
              <w:t xml:space="preserve"> lateral. 0.43m Ample x 2.63m Alt x 0.01m gruix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50DB500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19E57E85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4336CAA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1A983" w:themeFill="accent2" w:themeFillTint="99"/>
          </w:tcPr>
          <w:p w14:paraId="13DC8004" w14:textId="58DDD761" w:rsidR="0090253E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0D27CD28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</w:tcPr>
          <w:p w14:paraId="4AF637BF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2C56769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53E" w:rsidRPr="007B52C1" w14:paraId="7418AABE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080D5895" w14:textId="4EDEC6BA" w:rsidR="0090253E" w:rsidRPr="007B52C1" w:rsidRDefault="00546BAB" w:rsidP="0090253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 xml:space="preserve">Mòdul (F+G) porta </w:t>
            </w:r>
            <w:proofErr w:type="spellStart"/>
            <w:r w:rsidRPr="007B52C1">
              <w:rPr>
                <w:rFonts w:ascii="Arial" w:hAnsi="Arial" w:cs="Arial"/>
                <w:sz w:val="20"/>
                <w:szCs w:val="20"/>
              </w:rPr>
              <w:t>corredera</w:t>
            </w:r>
            <w:proofErr w:type="spellEnd"/>
            <w:r w:rsidRPr="007B52C1">
              <w:rPr>
                <w:rFonts w:ascii="Arial" w:hAnsi="Arial" w:cs="Arial"/>
                <w:sz w:val="20"/>
                <w:szCs w:val="20"/>
              </w:rPr>
              <w:t>. 4m. Ample x 2,50m. Alt. + 5cm. Gruix.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30C0C1F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0039B963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189C051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5CA3BA7C" w14:textId="519C84BF" w:rsidR="0090253E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1036198A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67E8B98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3FBDEC22" w14:textId="77777777" w:rsidR="0090253E" w:rsidRPr="007B52C1" w:rsidRDefault="0090253E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09EA" w:rsidRPr="007B52C1" w14:paraId="1A643F35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58C422BF" w14:textId="642572E3" w:rsidR="003009EA" w:rsidRPr="007B52C1" w:rsidRDefault="00132116" w:rsidP="0090253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 xml:space="preserve">Mòdul (H+I+J) porta </w:t>
            </w:r>
            <w:proofErr w:type="spellStart"/>
            <w:r w:rsidRPr="007B52C1">
              <w:rPr>
                <w:rFonts w:ascii="Arial" w:hAnsi="Arial" w:cs="Arial"/>
                <w:sz w:val="20"/>
                <w:szCs w:val="20"/>
              </w:rPr>
              <w:t>corredera</w:t>
            </w:r>
            <w:proofErr w:type="spellEnd"/>
            <w:r w:rsidRPr="007B52C1">
              <w:rPr>
                <w:rFonts w:ascii="Arial" w:hAnsi="Arial" w:cs="Arial"/>
                <w:sz w:val="20"/>
                <w:szCs w:val="20"/>
              </w:rPr>
              <w:t>. 2m. Ample x 2,50m. Alt + 5cm. Gruix.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775E189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005A310C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1F18389B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7F406254" w14:textId="7C9D6B6D" w:rsidR="003009EA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64093ECD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51BB3C47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70448A9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09EA" w:rsidRPr="007B52C1" w14:paraId="6A063364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12D9967E" w14:textId="45D692B5" w:rsidR="003009EA" w:rsidRPr="007B52C1" w:rsidRDefault="002E039C" w:rsidP="002E039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Tapeta (K) superior. 14m. Ample x 0,46m. Alt x0,30m. fons x 0.005m Gruix.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406F2921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0389AA2A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5351B232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002E1710" w14:textId="3E2F1ED9" w:rsidR="003009EA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3376DB3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07817F1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A3B24F9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09EA" w:rsidRPr="007B52C1" w14:paraId="0C5278ED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0AEE729A" w14:textId="1B73E216" w:rsidR="003009EA" w:rsidRPr="007B52C1" w:rsidRDefault="00F46FC8" w:rsidP="0090253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Tapeta (L) esglaó. 14m. Ample x 0,30m. Alt x 0,01m. Gruix.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78AF274D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7283BF5D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43513F82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1EFE2749" w14:textId="30BF3430" w:rsidR="003009EA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1735D2D2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6E577B7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2C2E6E84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09EA" w:rsidRPr="007B52C1" w14:paraId="1E6FBE4D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52F5CDB3" w14:textId="288F1298" w:rsidR="003009EA" w:rsidRPr="007B52C1" w:rsidRDefault="006138A7" w:rsidP="000503AF">
            <w:pPr>
              <w:rPr>
                <w:rFonts w:ascii="Arial" w:hAnsi="Arial" w:cs="Arial"/>
                <w:sz w:val="20"/>
                <w:szCs w:val="20"/>
              </w:rPr>
            </w:pPr>
            <w:r w:rsidRPr="000503AF">
              <w:rPr>
                <w:rFonts w:ascii="Arial" w:hAnsi="Arial" w:cs="Arial"/>
                <w:sz w:val="20"/>
                <w:szCs w:val="20"/>
              </w:rPr>
              <w:t xml:space="preserve">Moqueta: </w:t>
            </w:r>
            <w:proofErr w:type="spellStart"/>
            <w:r w:rsidRPr="000503AF">
              <w:rPr>
                <w:rFonts w:ascii="Arial" w:hAnsi="Arial" w:cs="Arial"/>
                <w:sz w:val="20"/>
                <w:szCs w:val="20"/>
              </w:rPr>
              <w:t>Altona</w:t>
            </w:r>
            <w:proofErr w:type="spellEnd"/>
            <w:r w:rsidRPr="000503AF">
              <w:rPr>
                <w:rFonts w:ascii="Arial" w:hAnsi="Arial" w:cs="Arial"/>
                <w:sz w:val="20"/>
                <w:szCs w:val="20"/>
              </w:rPr>
              <w:t xml:space="preserve">  UX+ </w:t>
            </w:r>
            <w:proofErr w:type="spellStart"/>
            <w:r w:rsidRPr="000503AF">
              <w:rPr>
                <w:rFonts w:ascii="Arial" w:hAnsi="Arial" w:cs="Arial"/>
                <w:sz w:val="20"/>
                <w:szCs w:val="20"/>
              </w:rPr>
              <w:t>num</w:t>
            </w:r>
            <w:proofErr w:type="spellEnd"/>
            <w:r w:rsidRPr="000503AF">
              <w:rPr>
                <w:rFonts w:ascii="Arial" w:hAnsi="Arial" w:cs="Arial"/>
                <w:sz w:val="20"/>
                <w:szCs w:val="20"/>
              </w:rPr>
              <w:t>. 227   9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3AE12F4F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6BE0B706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6DA4C67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1FB1E290" w14:textId="4059486F" w:rsidR="003009EA" w:rsidRPr="007B52C1" w:rsidRDefault="003173E5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90,8 m2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64D6B4F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631A63A1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66CFE98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09EA" w:rsidRPr="007B52C1" w14:paraId="5F667ABF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3FE4427A" w14:textId="5B39F5ED" w:rsidR="003009EA" w:rsidRPr="007B52C1" w:rsidRDefault="00D13D69" w:rsidP="0090253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Sostre interior. 14m. Llarg x 2,5m. Ample.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32D70622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7E130896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3B3D5236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3A87B4DD" w14:textId="44331931" w:rsidR="003009EA" w:rsidRPr="007B52C1" w:rsidRDefault="00E070F2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0332548F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3CE2B65C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07ABB0B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09EA" w:rsidRPr="007B52C1" w14:paraId="642782C2" w14:textId="77777777" w:rsidTr="00FD10C1">
        <w:trPr>
          <w:trHeight w:val="495"/>
        </w:trPr>
        <w:tc>
          <w:tcPr>
            <w:tcW w:w="3675" w:type="dxa"/>
            <w:tcBorders>
              <w:bottom w:val="single" w:sz="4" w:space="0" w:color="auto"/>
            </w:tcBorders>
          </w:tcPr>
          <w:p w14:paraId="797FE4D9" w14:textId="77A1F1BA" w:rsidR="003009EA" w:rsidRPr="007B52C1" w:rsidRDefault="00E070F2" w:rsidP="0090253E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Desenvolupament del projecte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3A7B5583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288C6605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2D32A915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A983" w:themeFill="accent2" w:themeFillTint="99"/>
          </w:tcPr>
          <w:p w14:paraId="0B8D4740" w14:textId="775A345B" w:rsidR="003009EA" w:rsidRPr="007B52C1" w:rsidRDefault="00E070F2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45F313B4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1947B5BD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F13C2DD" w14:textId="77777777" w:rsidR="003009EA" w:rsidRPr="007B52C1" w:rsidRDefault="003009EA" w:rsidP="0090253E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17E2" w:rsidRPr="007B52C1" w14:paraId="296B814E" w14:textId="77777777" w:rsidTr="007B52C1">
        <w:trPr>
          <w:trHeight w:val="373"/>
        </w:trPr>
        <w:tc>
          <w:tcPr>
            <w:tcW w:w="5943" w:type="dxa"/>
            <w:gridSpan w:val="4"/>
            <w:tcBorders>
              <w:right w:val="single" w:sz="4" w:space="0" w:color="auto"/>
            </w:tcBorders>
            <w:vAlign w:val="center"/>
          </w:tcPr>
          <w:p w14:paraId="715B256B" w14:textId="77777777" w:rsidR="00EF17E2" w:rsidRPr="007B52C1" w:rsidRDefault="00EF17E2" w:rsidP="004C23D6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total oferta  sense IVA</w:t>
            </w: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</w:tcPr>
          <w:p w14:paraId="50B77760" w14:textId="77777777" w:rsidR="00EF17E2" w:rsidRPr="007B52C1" w:rsidRDefault="00EF17E2" w:rsidP="004C23D6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17E2" w:rsidRPr="007B52C1" w14:paraId="00CAA422" w14:textId="77777777" w:rsidTr="007B52C1">
        <w:trPr>
          <w:trHeight w:val="379"/>
        </w:trPr>
        <w:tc>
          <w:tcPr>
            <w:tcW w:w="5943" w:type="dxa"/>
            <w:gridSpan w:val="4"/>
            <w:tcBorders>
              <w:right w:val="single" w:sz="4" w:space="0" w:color="auto"/>
            </w:tcBorders>
            <w:vAlign w:val="center"/>
          </w:tcPr>
          <w:p w14:paraId="1C4C689A" w14:textId="77777777" w:rsidR="00EF17E2" w:rsidRPr="007B52C1" w:rsidRDefault="00EF17E2" w:rsidP="004C23D6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de l’IVA</w:t>
            </w: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</w:tcPr>
          <w:p w14:paraId="3A559890" w14:textId="77777777" w:rsidR="00EF17E2" w:rsidRPr="007B52C1" w:rsidRDefault="00EF17E2" w:rsidP="004C23D6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17E2" w:rsidRPr="007B52C1" w14:paraId="1909886E" w14:textId="77777777" w:rsidTr="007B52C1">
        <w:trPr>
          <w:trHeight w:val="384"/>
        </w:trPr>
        <w:tc>
          <w:tcPr>
            <w:tcW w:w="5943" w:type="dxa"/>
            <w:gridSpan w:val="4"/>
            <w:tcBorders>
              <w:right w:val="single" w:sz="4" w:space="0" w:color="auto"/>
            </w:tcBorders>
            <w:vAlign w:val="center"/>
          </w:tcPr>
          <w:p w14:paraId="79075B54" w14:textId="77777777" w:rsidR="00EF17E2" w:rsidRPr="007B52C1" w:rsidRDefault="00EF17E2" w:rsidP="004C23D6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52C1">
              <w:rPr>
                <w:rFonts w:ascii="Arial" w:hAnsi="Arial" w:cs="Arial"/>
                <w:sz w:val="20"/>
                <w:szCs w:val="20"/>
              </w:rPr>
              <w:t>Import total oferta amb IVA</w:t>
            </w:r>
          </w:p>
        </w:tc>
        <w:tc>
          <w:tcPr>
            <w:tcW w:w="3118" w:type="dxa"/>
            <w:gridSpan w:val="4"/>
            <w:tcBorders>
              <w:right w:val="single" w:sz="4" w:space="0" w:color="auto"/>
            </w:tcBorders>
          </w:tcPr>
          <w:p w14:paraId="2A47A173" w14:textId="77777777" w:rsidR="00EF17E2" w:rsidRPr="007B52C1" w:rsidRDefault="00EF17E2" w:rsidP="004C23D6">
            <w:pPr>
              <w:ind w:left="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DC39AA9" w14:textId="77777777" w:rsidR="00EF17E2" w:rsidRPr="007B52C1" w:rsidRDefault="00EF17E2" w:rsidP="00EF17E2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6D541E52" w14:textId="4E9E20BB" w:rsidR="00B84681" w:rsidRPr="007B52C1" w:rsidRDefault="00B84681" w:rsidP="00EF17E2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7B52C1">
        <w:rPr>
          <w:rFonts w:ascii="Arial" w:hAnsi="Arial" w:cs="Arial"/>
          <w:sz w:val="20"/>
          <w:szCs w:val="20"/>
        </w:rPr>
        <w:t>Les despeses de transport i el muntatge estan inclosos</w:t>
      </w:r>
      <w:r w:rsidR="00B64FA5" w:rsidRPr="007B52C1">
        <w:rPr>
          <w:rFonts w:ascii="Arial" w:hAnsi="Arial" w:cs="Arial"/>
          <w:sz w:val="20"/>
          <w:szCs w:val="20"/>
        </w:rPr>
        <w:t xml:space="preserve"> en l’import de l’oferta.</w:t>
      </w:r>
    </w:p>
    <w:p w14:paraId="453E2B88" w14:textId="77777777" w:rsidR="00352745" w:rsidRPr="007B52C1" w:rsidRDefault="00352745" w:rsidP="00EF17E2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64451ECE" w14:textId="77777777" w:rsidR="00EF17E2" w:rsidRPr="007B52C1" w:rsidRDefault="00EF17E2" w:rsidP="00EF17E2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B52C1">
        <w:rPr>
          <w:rFonts w:ascii="Arial" w:hAnsi="Arial" w:cs="Arial"/>
          <w:sz w:val="20"/>
          <w:szCs w:val="20"/>
        </w:rPr>
        <w:t>I per què consti, signo aquesta oferta econòmica.</w:t>
      </w:r>
    </w:p>
    <w:p w14:paraId="671B4D86" w14:textId="668CDBFE" w:rsidR="008276C3" w:rsidRPr="007B52C1" w:rsidRDefault="00EF17E2" w:rsidP="003009EA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7B52C1">
        <w:rPr>
          <w:rFonts w:ascii="Arial" w:hAnsi="Arial" w:cs="Arial"/>
          <w:sz w:val="20"/>
          <w:szCs w:val="20"/>
        </w:rPr>
        <w:t xml:space="preserve">(Lloc, data i signatura ) </w:t>
      </w:r>
    </w:p>
    <w:sectPr w:rsidR="008276C3" w:rsidRPr="007B52C1" w:rsidSect="002E418F">
      <w:headerReference w:type="default" r:id="rId10"/>
      <w:footerReference w:type="default" r:id="rId11"/>
      <w:pgSz w:w="11906" w:h="16838"/>
      <w:pgMar w:top="426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F79BF8" w14:textId="77777777" w:rsidR="002E418F" w:rsidRDefault="002E418F" w:rsidP="00EF17E2">
      <w:pPr>
        <w:spacing w:after="0" w:line="240" w:lineRule="auto"/>
      </w:pPr>
      <w:r>
        <w:separator/>
      </w:r>
    </w:p>
  </w:endnote>
  <w:endnote w:type="continuationSeparator" w:id="0">
    <w:p w14:paraId="13DD0F1A" w14:textId="77777777" w:rsidR="002E418F" w:rsidRDefault="002E418F" w:rsidP="00EF1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7B0C9" w14:textId="77777777" w:rsidR="00F20127" w:rsidRDefault="00405705" w:rsidP="002B4813">
    <w:pPr>
      <w:pStyle w:val="Peu"/>
    </w:pPr>
    <w:r>
      <w:tab/>
    </w:r>
    <w:r>
      <w:tab/>
    </w:r>
    <w:sdt>
      <w:sdtPr>
        <w:id w:val="1931778116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43</w:t>
        </w:r>
        <w:r>
          <w:fldChar w:fldCharType="end"/>
        </w:r>
      </w:sdtContent>
    </w:sdt>
  </w:p>
  <w:p w14:paraId="18F5B5D6" w14:textId="77777777" w:rsidR="00F20127" w:rsidRDefault="00F20127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C7BE0" w14:textId="77777777" w:rsidR="002E418F" w:rsidRDefault="002E418F" w:rsidP="00EF17E2">
      <w:pPr>
        <w:spacing w:after="0" w:line="240" w:lineRule="auto"/>
      </w:pPr>
      <w:r>
        <w:separator/>
      </w:r>
    </w:p>
  </w:footnote>
  <w:footnote w:type="continuationSeparator" w:id="0">
    <w:p w14:paraId="55ED5412" w14:textId="77777777" w:rsidR="002E418F" w:rsidRDefault="002E418F" w:rsidP="00EF1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17EA3" w14:textId="357A7BF8" w:rsidR="00F20127" w:rsidRDefault="00F20127" w:rsidP="009F06D7">
    <w:pPr>
      <w:pStyle w:val="Capalera"/>
      <w:jc w:val="right"/>
    </w:pPr>
  </w:p>
  <w:p w14:paraId="50C41C30" w14:textId="77777777" w:rsidR="00F20127" w:rsidRDefault="00F20127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F7050B"/>
    <w:multiLevelType w:val="hybridMultilevel"/>
    <w:tmpl w:val="48A204AE"/>
    <w:lvl w:ilvl="0" w:tplc="C878266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25421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7E2"/>
    <w:rsid w:val="000503AF"/>
    <w:rsid w:val="000740A9"/>
    <w:rsid w:val="00132116"/>
    <w:rsid w:val="002E039C"/>
    <w:rsid w:val="002E418F"/>
    <w:rsid w:val="003009EA"/>
    <w:rsid w:val="003173E5"/>
    <w:rsid w:val="00352745"/>
    <w:rsid w:val="003D0D16"/>
    <w:rsid w:val="00405705"/>
    <w:rsid w:val="00415A15"/>
    <w:rsid w:val="004E2343"/>
    <w:rsid w:val="00531DC9"/>
    <w:rsid w:val="00546BAB"/>
    <w:rsid w:val="005E275F"/>
    <w:rsid w:val="006138A7"/>
    <w:rsid w:val="006A4752"/>
    <w:rsid w:val="006A6692"/>
    <w:rsid w:val="006C1F02"/>
    <w:rsid w:val="00706FBA"/>
    <w:rsid w:val="007371C1"/>
    <w:rsid w:val="00753635"/>
    <w:rsid w:val="007A634B"/>
    <w:rsid w:val="007A6D04"/>
    <w:rsid w:val="007B52C1"/>
    <w:rsid w:val="008276C3"/>
    <w:rsid w:val="0089266E"/>
    <w:rsid w:val="0090253E"/>
    <w:rsid w:val="00916F58"/>
    <w:rsid w:val="00920236"/>
    <w:rsid w:val="00930259"/>
    <w:rsid w:val="009B0E04"/>
    <w:rsid w:val="00A45B94"/>
    <w:rsid w:val="00A54CBC"/>
    <w:rsid w:val="00A72E65"/>
    <w:rsid w:val="00A73961"/>
    <w:rsid w:val="00AB390A"/>
    <w:rsid w:val="00B64FA5"/>
    <w:rsid w:val="00B65D9B"/>
    <w:rsid w:val="00B84681"/>
    <w:rsid w:val="00D13D69"/>
    <w:rsid w:val="00E070F2"/>
    <w:rsid w:val="00E7034D"/>
    <w:rsid w:val="00EF17E2"/>
    <w:rsid w:val="00F04AE9"/>
    <w:rsid w:val="00F20127"/>
    <w:rsid w:val="00F46FC8"/>
    <w:rsid w:val="00F557E0"/>
    <w:rsid w:val="00F621AD"/>
    <w:rsid w:val="00F9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A782F5"/>
  <w15:chartTrackingRefBased/>
  <w15:docId w15:val="{9E58047F-748F-4B7D-B848-CD882D7A0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17E2"/>
    <w:rPr>
      <w:kern w:val="0"/>
    </w:rPr>
  </w:style>
  <w:style w:type="paragraph" w:styleId="Ttol1">
    <w:name w:val="heading 1"/>
    <w:basedOn w:val="Normal"/>
    <w:next w:val="Normal"/>
    <w:link w:val="Ttol1Car"/>
    <w:uiPriority w:val="9"/>
    <w:qFormat/>
    <w:rsid w:val="00EF17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EF17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EF17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EF17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EF17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EF17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EF17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EF17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EF17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EF17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EF17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EF17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EF17E2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EF17E2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EF17E2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EF17E2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EF17E2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EF17E2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EF17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EF17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EF17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EF17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F17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EF17E2"/>
    <w:rPr>
      <w:i/>
      <w:iCs/>
      <w:color w:val="404040" w:themeColor="text1" w:themeTint="BF"/>
    </w:rPr>
  </w:style>
  <w:style w:type="paragraph" w:styleId="Pargrafdellista">
    <w:name w:val="List Paragraph"/>
    <w:basedOn w:val="Normal"/>
    <w:link w:val="PargrafdellistaCar"/>
    <w:uiPriority w:val="34"/>
    <w:qFormat/>
    <w:rsid w:val="00EF17E2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EF17E2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EF17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EF17E2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EF17E2"/>
    <w:rPr>
      <w:b/>
      <w:bCs/>
      <w:smallCaps/>
      <w:color w:val="0F4761" w:themeColor="accent1" w:themeShade="BF"/>
      <w:spacing w:val="5"/>
    </w:rPr>
  </w:style>
  <w:style w:type="paragraph" w:styleId="Capalera">
    <w:name w:val="header"/>
    <w:basedOn w:val="Normal"/>
    <w:link w:val="CapaleraCar"/>
    <w:unhideWhenUsed/>
    <w:rsid w:val="00EF17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rsid w:val="00EF17E2"/>
    <w:rPr>
      <w:kern w:val="0"/>
    </w:rPr>
  </w:style>
  <w:style w:type="paragraph" w:styleId="Peu">
    <w:name w:val="footer"/>
    <w:basedOn w:val="Normal"/>
    <w:link w:val="PeuCar"/>
    <w:uiPriority w:val="99"/>
    <w:unhideWhenUsed/>
    <w:rsid w:val="00EF17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EF17E2"/>
    <w:rPr>
      <w:kern w:val="0"/>
    </w:rPr>
  </w:style>
  <w:style w:type="character" w:customStyle="1" w:styleId="PargrafdellistaCar">
    <w:name w:val="Paràgraf de llista Car"/>
    <w:link w:val="Pargrafdellista"/>
    <w:uiPriority w:val="34"/>
    <w:locked/>
    <w:rsid w:val="00EF17E2"/>
  </w:style>
  <w:style w:type="table" w:customStyle="1" w:styleId="TableGrid0">
    <w:name w:val="Table Grid0"/>
    <w:rsid w:val="00EF17E2"/>
    <w:pPr>
      <w:spacing w:after="0" w:line="240" w:lineRule="auto"/>
    </w:pPr>
    <w:rPr>
      <w:rFonts w:eastAsiaTheme="minorEastAsia"/>
      <w:kern w:val="0"/>
      <w:lang w:eastAsia="ca-E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c7fd25-8ce2-4cca-930c-c5d557b62f05">
      <Terms xmlns="http://schemas.microsoft.com/office/infopath/2007/PartnerControls"/>
    </lcf76f155ced4ddcb4097134ff3c332f>
    <TaxCatchAll xmlns="2a0ee492-be01-4414-a334-38b1d01f970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0590EB18E6748B19DF5D8507535D7" ma:contentTypeVersion="17" ma:contentTypeDescription="Crea un document nou" ma:contentTypeScope="" ma:versionID="c050dbd12294d962c387de1ec8dfa4af">
  <xsd:schema xmlns:xsd="http://www.w3.org/2001/XMLSchema" xmlns:xs="http://www.w3.org/2001/XMLSchema" xmlns:p="http://schemas.microsoft.com/office/2006/metadata/properties" xmlns:ns2="ddc7fd25-8ce2-4cca-930c-c5d557b62f05" xmlns:ns3="2a0ee492-be01-4414-a334-38b1d01f9707" targetNamespace="http://schemas.microsoft.com/office/2006/metadata/properties" ma:root="true" ma:fieldsID="3c04f6a96e0d107842ed1f4c5da072a7" ns2:_="" ns3:_="">
    <xsd:import namespace="ddc7fd25-8ce2-4cca-930c-c5d557b62f05"/>
    <xsd:import namespace="2a0ee492-be01-4414-a334-38b1d01f97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7fd25-8ce2-4cca-930c-c5d557b62f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es de la imatge" ma:readOnly="false" ma:fieldId="{5cf76f15-5ced-4ddc-b409-7134ff3c332f}" ma:taxonomyMulti="true" ma:sspId="3a5b40fd-ae5f-438f-bf72-a816ac90a0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ee492-be01-4414-a334-38b1d01f970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d3dd75a-0029-4518-b374-9c0ccd4028f8}" ma:internalName="TaxCatchAll" ma:showField="CatchAllData" ma:web="2a0ee492-be01-4414-a334-38b1d01f97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AF87CA0-F389-4567-B695-27DAEF990339}">
  <ds:schemaRefs>
    <ds:schemaRef ds:uri="http://schemas.microsoft.com/office/2006/metadata/properties"/>
    <ds:schemaRef ds:uri="http://schemas.microsoft.com/office/infopath/2007/PartnerControls"/>
    <ds:schemaRef ds:uri="ddc7fd25-8ce2-4cca-930c-c5d557b62f05"/>
    <ds:schemaRef ds:uri="2a0ee492-be01-4414-a334-38b1d01f9707"/>
  </ds:schemaRefs>
</ds:datastoreItem>
</file>

<file path=customXml/itemProps2.xml><?xml version="1.0" encoding="utf-8"?>
<ds:datastoreItem xmlns:ds="http://schemas.openxmlformats.org/officeDocument/2006/customXml" ds:itemID="{84075A3D-AE76-4B1E-BF64-A719CE1A62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AD6D8A-7A15-4019-8617-464729852A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c7fd25-8ce2-4cca-930c-c5d557b62f05"/>
    <ds:schemaRef ds:uri="2a0ee492-be01-4414-a334-38b1d01f97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Nuria Mombiela Lobato</dc:creator>
  <cp:keywords/>
  <dc:description/>
  <cp:lastModifiedBy>Nuria Mombiela Lobato</cp:lastModifiedBy>
  <cp:revision>22</cp:revision>
  <dcterms:created xsi:type="dcterms:W3CDTF">2024-01-03T13:36:00Z</dcterms:created>
  <dcterms:modified xsi:type="dcterms:W3CDTF">2024-01-03T15:25:00Z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0x010100BB10590EB18E6748B19DF5D8507535D7</vt:lpwstr>
  </property>
  <property fmtid="{D5CDD505-2E9C-101B-9397-08002B2CF9AE}" pid="3" name="MediaServiceImageTags">
    <vt:lpwstr/>
  </property>
</Properties>
</file>