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4F1" w14:textId="77777777" w:rsidR="0096731A" w:rsidRDefault="0096731A" w:rsidP="0096731A">
      <w:pPr>
        <w:pStyle w:val="Standard"/>
        <w:tabs>
          <w:tab w:val="left" w:pos="4820"/>
        </w:tabs>
        <w:ind w:right="-285"/>
        <w:jc w:val="both"/>
        <w:rPr>
          <w:b/>
          <w:sz w:val="20"/>
          <w:szCs w:val="20"/>
          <w:lang w:val="ca-ES"/>
        </w:rPr>
      </w:pPr>
      <w:r w:rsidRPr="009F7309">
        <w:rPr>
          <w:b/>
          <w:sz w:val="20"/>
          <w:szCs w:val="20"/>
          <w:lang w:val="ca-ES"/>
        </w:rPr>
        <w:t>Annex núm. 0</w:t>
      </w:r>
      <w:r>
        <w:rPr>
          <w:b/>
          <w:sz w:val="20"/>
          <w:szCs w:val="20"/>
          <w:lang w:val="ca-ES"/>
        </w:rPr>
        <w:t>7</w:t>
      </w:r>
      <w:r w:rsidRPr="009F7309">
        <w:rPr>
          <w:b/>
          <w:sz w:val="20"/>
          <w:szCs w:val="20"/>
          <w:lang w:val="ca-ES"/>
        </w:rPr>
        <w:tab/>
      </w:r>
      <w:r>
        <w:rPr>
          <w:b/>
          <w:sz w:val="20"/>
          <w:szCs w:val="20"/>
          <w:lang w:val="ca-ES"/>
        </w:rPr>
        <w:t>Procediment de licitació dels contractes basats</w:t>
      </w:r>
    </w:p>
    <w:p w14:paraId="661E2B63" w14:textId="77777777" w:rsidR="0096731A" w:rsidRPr="00AE20AE" w:rsidRDefault="0096731A" w:rsidP="0096731A">
      <w:pPr>
        <w:tabs>
          <w:tab w:val="left" w:pos="4896"/>
        </w:tabs>
        <w:rPr>
          <w:rFonts w:ascii="Calibri" w:hAnsi="Calibri"/>
          <w:sz w:val="20"/>
          <w:szCs w:val="20"/>
        </w:rPr>
      </w:pPr>
    </w:p>
    <w:p w14:paraId="2E736D00" w14:textId="3356625D" w:rsidR="0096731A" w:rsidRPr="00897F5C" w:rsidRDefault="0096731A" w:rsidP="0096731A">
      <w:pPr>
        <w:pStyle w:val="Standard"/>
        <w:tabs>
          <w:tab w:val="left" w:pos="3240"/>
          <w:tab w:val="left" w:pos="7380"/>
        </w:tabs>
        <w:spacing w:after="0"/>
        <w:jc w:val="both"/>
        <w:rPr>
          <w:bCs/>
          <w:sz w:val="20"/>
          <w:szCs w:val="20"/>
          <w:lang w:val="ca-ES"/>
        </w:rPr>
      </w:pPr>
      <w:r w:rsidRPr="009F7309">
        <w:rPr>
          <w:bCs/>
          <w:sz w:val="20"/>
          <w:szCs w:val="20"/>
          <w:lang w:val="ca-ES"/>
        </w:rPr>
        <w:t>El/la senyor/a .............................................. com ........................................ (</w:t>
      </w:r>
      <w:r w:rsidRPr="009F7309">
        <w:rPr>
          <w:bCs/>
          <w:i/>
          <w:sz w:val="20"/>
          <w:szCs w:val="20"/>
          <w:lang w:val="ca-ES"/>
        </w:rPr>
        <w:t>senyaleu les vostres facultats de representació: per exemple, administrador/a únic/a, apoderat/da,...),</w:t>
      </w:r>
      <w:r w:rsidRPr="009F7309">
        <w:rPr>
          <w:bCs/>
          <w:sz w:val="20"/>
          <w:szCs w:val="20"/>
          <w:lang w:val="ca-ES"/>
        </w:rPr>
        <w:t xml:space="preserve"> declara sota la seva responsabilitat, com a licitador/a de</w:t>
      </w:r>
      <w:r>
        <w:rPr>
          <w:bCs/>
          <w:sz w:val="20"/>
          <w:szCs w:val="20"/>
          <w:lang w:val="ca-ES"/>
        </w:rPr>
        <w:t xml:space="preserve">l sublot </w:t>
      </w:r>
      <w:r w:rsidR="00D902B9">
        <w:rPr>
          <w:b/>
          <w:sz w:val="20"/>
          <w:szCs w:val="20"/>
          <w:lang w:val="ca-ES"/>
        </w:rPr>
        <w:t xml:space="preserve">1.4.1 i 1.4.2 </w:t>
      </w:r>
      <w:r>
        <w:rPr>
          <w:bCs/>
          <w:sz w:val="20"/>
          <w:szCs w:val="20"/>
          <w:lang w:val="ca-ES"/>
        </w:rPr>
        <w:t xml:space="preserve"> de</w:t>
      </w:r>
      <w:r w:rsidRPr="009F7309">
        <w:rPr>
          <w:bCs/>
          <w:sz w:val="20"/>
          <w:szCs w:val="20"/>
          <w:lang w:val="ca-ES"/>
        </w:rPr>
        <w:t xml:space="preserve"> l’Acord marc de serveis de col·laboració amb la intervenció en les actuacions d’auditoria pública i control financer de subvencions amb destinació a les entitats locals de Catalunya (Expedient 2018.06)</w:t>
      </w:r>
      <w:r w:rsidR="00D902B9">
        <w:rPr>
          <w:bCs/>
          <w:sz w:val="20"/>
          <w:szCs w:val="20"/>
          <w:lang w:val="ca-ES"/>
        </w:rPr>
        <w:t xml:space="preserve"> per realitzar amb el poder adjudicador </w:t>
      </w:r>
      <w:r w:rsidR="00D902B9" w:rsidRPr="00D902B9">
        <w:rPr>
          <w:b/>
          <w:sz w:val="20"/>
          <w:szCs w:val="20"/>
          <w:lang w:val="ca-ES"/>
        </w:rPr>
        <w:t>REUS ESPORT I LLEURE SA</w:t>
      </w:r>
      <w:r w:rsidR="00D902B9">
        <w:rPr>
          <w:b/>
          <w:sz w:val="20"/>
          <w:szCs w:val="20"/>
          <w:lang w:val="ca-ES"/>
        </w:rPr>
        <w:t>,</w:t>
      </w:r>
      <w:r w:rsidRPr="009F7309">
        <w:rPr>
          <w:bCs/>
          <w:sz w:val="20"/>
          <w:szCs w:val="20"/>
          <w:lang w:val="ca-ES"/>
        </w:rPr>
        <w:t xml:space="preserve"> que l’empresa ......................................................................., </w:t>
      </w:r>
      <w:r w:rsidRPr="009F7309">
        <w:rPr>
          <w:rFonts w:cs="Arial"/>
          <w:bCs/>
          <w:sz w:val="20"/>
          <w:szCs w:val="20"/>
          <w:lang w:val="ca-ES"/>
        </w:rPr>
        <w:t xml:space="preserve">presenta la següent </w:t>
      </w:r>
      <w:r>
        <w:rPr>
          <w:rFonts w:cs="Arial"/>
          <w:bCs/>
          <w:sz w:val="20"/>
          <w:szCs w:val="20"/>
          <w:lang w:val="ca-ES"/>
        </w:rPr>
        <w:t xml:space="preserve">proposició pel contracte basat del sublot </w:t>
      </w:r>
      <w:r w:rsidR="00D902B9">
        <w:rPr>
          <w:b/>
          <w:sz w:val="20"/>
          <w:szCs w:val="20"/>
          <w:lang w:val="ca-ES"/>
        </w:rPr>
        <w:t>1.4.1 i 1.4.</w:t>
      </w:r>
      <w:r w:rsidRPr="009F7309">
        <w:rPr>
          <w:rFonts w:cs="Arial"/>
          <w:bCs/>
          <w:sz w:val="20"/>
          <w:szCs w:val="20"/>
          <w:lang w:val="ca-ES"/>
        </w:rPr>
        <w:t>:</w:t>
      </w:r>
    </w:p>
    <w:p w14:paraId="1D297264" w14:textId="77777777" w:rsidR="0096731A" w:rsidRDefault="0096731A" w:rsidP="0096731A">
      <w:pPr>
        <w:pStyle w:val="Standard"/>
        <w:tabs>
          <w:tab w:val="left" w:pos="3240"/>
          <w:tab w:val="left" w:pos="7380"/>
        </w:tabs>
        <w:spacing w:after="0"/>
        <w:jc w:val="both"/>
        <w:rPr>
          <w:rFonts w:cs="Arial"/>
          <w:bCs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6731A" w14:paraId="711F9095" w14:textId="77777777" w:rsidTr="00583958">
        <w:tc>
          <w:tcPr>
            <w:tcW w:w="4247" w:type="dxa"/>
            <w:shd w:val="clear" w:color="auto" w:fill="auto"/>
          </w:tcPr>
          <w:p w14:paraId="5A16348D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/>
                <w:bCs/>
                <w:sz w:val="20"/>
                <w:szCs w:val="20"/>
                <w:lang w:val="ca-ES"/>
              </w:rPr>
              <w:t>NOMBRE D’HORES PROPOSADES PER A LA REALITZACIÓ DEL CONTRACTE BASAT</w:t>
            </w:r>
          </w:p>
        </w:tc>
        <w:tc>
          <w:tcPr>
            <w:tcW w:w="4247" w:type="dxa"/>
            <w:tcBorders>
              <w:top w:val="nil"/>
              <w:right w:val="nil"/>
            </w:tcBorders>
            <w:shd w:val="clear" w:color="auto" w:fill="auto"/>
          </w:tcPr>
          <w:p w14:paraId="20EAF757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</w:tc>
      </w:tr>
      <w:tr w:rsidR="0096731A" w14:paraId="1BF31142" w14:textId="77777777" w:rsidTr="00583958">
        <w:tc>
          <w:tcPr>
            <w:tcW w:w="4247" w:type="dxa"/>
            <w:shd w:val="clear" w:color="auto" w:fill="auto"/>
          </w:tcPr>
          <w:p w14:paraId="0F2F4E66" w14:textId="7B090E6B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Proposta d’hores pel contracte basat de dos anys de vigència</w:t>
            </w:r>
            <w:r w:rsidR="00D902B9">
              <w:rPr>
                <w:rFonts w:cs="Arial"/>
                <w:bCs/>
                <w:sz w:val="20"/>
                <w:szCs w:val="20"/>
                <w:lang w:val="ca-ES"/>
              </w:rPr>
              <w:t xml:space="preserve"> (recordeu mínim 160 hores anuals) </w:t>
            </w: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14:paraId="24DF530F" w14:textId="68EA2E8F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Hores totals</w:t>
            </w:r>
            <w:r w:rsidR="00D902B9">
              <w:rPr>
                <w:rFonts w:cs="Arial"/>
                <w:bCs/>
                <w:sz w:val="20"/>
                <w:szCs w:val="20"/>
                <w:lang w:val="ca-ES"/>
              </w:rPr>
              <w:t xml:space="preserve"> (dels 2 anys)</w:t>
            </w: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:</w:t>
            </w:r>
          </w:p>
          <w:p w14:paraId="26821C2D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687FA6E3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Desglòs primera anualitat:</w:t>
            </w:r>
          </w:p>
          <w:p w14:paraId="043249AE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18414B51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Desglòs segona anualitat:</w:t>
            </w:r>
          </w:p>
        </w:tc>
      </w:tr>
      <w:tr w:rsidR="0096731A" w14:paraId="5FF2B48A" w14:textId="77777777" w:rsidTr="00583958">
        <w:tc>
          <w:tcPr>
            <w:tcW w:w="4247" w:type="dxa"/>
            <w:shd w:val="clear" w:color="auto" w:fill="auto"/>
          </w:tcPr>
          <w:p w14:paraId="56E9D89B" w14:textId="36F7BA1C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>
              <w:rPr>
                <w:rFonts w:cs="Arial"/>
                <w:bCs/>
                <w:sz w:val="20"/>
                <w:szCs w:val="20"/>
                <w:lang w:val="ca-ES"/>
              </w:rPr>
              <w:t>Preu total del contracte (segons el preu hora ofertat en la licitació de l’Acord marc i el nombre d’hores ofertades)</w:t>
            </w:r>
            <w:r w:rsidR="00D902B9">
              <w:rPr>
                <w:rFonts w:cs="Arial"/>
                <w:bCs/>
                <w:sz w:val="20"/>
                <w:szCs w:val="20"/>
                <w:lang w:val="ca-ES"/>
              </w:rPr>
              <w:t xml:space="preserve"> (recordeu pressupost màxim 10.000€ anuals, més l’IVA que correspongui)</w:t>
            </w:r>
          </w:p>
        </w:tc>
        <w:tc>
          <w:tcPr>
            <w:tcW w:w="4247" w:type="dxa"/>
            <w:shd w:val="clear" w:color="auto" w:fill="auto"/>
          </w:tcPr>
          <w:p w14:paraId="20180856" w14:textId="77777777" w:rsidR="00A51757" w:rsidRDefault="00A51757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3282310D" w14:textId="241D8C69" w:rsidR="00D902B9" w:rsidRDefault="00A51757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>
              <w:rPr>
                <w:rFonts w:cs="Arial"/>
                <w:bCs/>
                <w:sz w:val="20"/>
                <w:szCs w:val="20"/>
                <w:lang w:val="ca-ES"/>
              </w:rPr>
              <w:t>Preu total</w:t>
            </w:r>
            <w:r>
              <w:rPr>
                <w:rFonts w:cs="Arial"/>
                <w:bCs/>
                <w:sz w:val="20"/>
                <w:szCs w:val="20"/>
                <w:lang w:val="ca-ES"/>
              </w:rPr>
              <w:t xml:space="preserve"> (dels 2 anys)</w:t>
            </w:r>
            <w:r>
              <w:rPr>
                <w:rFonts w:cs="Arial"/>
                <w:bCs/>
                <w:sz w:val="20"/>
                <w:szCs w:val="20"/>
                <w:lang w:val="ca-ES"/>
              </w:rPr>
              <w:t>:</w:t>
            </w:r>
          </w:p>
          <w:p w14:paraId="4FCCCB1E" w14:textId="77777777" w:rsidR="00A51757" w:rsidRDefault="00A51757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7BFBF4E5" w14:textId="47A080AF" w:rsidR="0096731A" w:rsidRDefault="00D902B9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>
              <w:rPr>
                <w:rFonts w:cs="Arial"/>
                <w:bCs/>
                <w:sz w:val="20"/>
                <w:szCs w:val="20"/>
                <w:lang w:val="ca-ES"/>
              </w:rPr>
              <w:t>Base:</w:t>
            </w:r>
          </w:p>
          <w:p w14:paraId="694615A4" w14:textId="77777777" w:rsidR="00D902B9" w:rsidRDefault="00D902B9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1CDE4D14" w14:textId="77777777" w:rsidR="00D902B9" w:rsidRDefault="00D902B9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>
              <w:rPr>
                <w:rFonts w:cs="Arial"/>
                <w:bCs/>
                <w:sz w:val="20"/>
                <w:szCs w:val="20"/>
                <w:lang w:val="ca-ES"/>
              </w:rPr>
              <w:t>IVA:</w:t>
            </w:r>
          </w:p>
          <w:p w14:paraId="04751E1E" w14:textId="77777777" w:rsidR="00D902B9" w:rsidRDefault="00D902B9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  <w:p w14:paraId="6427A506" w14:textId="413E35DC" w:rsidR="00D902B9" w:rsidRPr="00EC7F08" w:rsidRDefault="00D902B9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</w:tc>
      </w:tr>
      <w:tr w:rsidR="0096731A" w14:paraId="0E58523B" w14:textId="77777777" w:rsidTr="00583958">
        <w:tc>
          <w:tcPr>
            <w:tcW w:w="4247" w:type="dxa"/>
            <w:shd w:val="clear" w:color="auto" w:fill="auto"/>
          </w:tcPr>
          <w:p w14:paraId="7D04F868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  <w:r w:rsidRPr="00EC7F08">
              <w:rPr>
                <w:rFonts w:cs="Arial"/>
                <w:bCs/>
                <w:sz w:val="20"/>
                <w:szCs w:val="20"/>
                <w:lang w:val="ca-ES"/>
              </w:rPr>
              <w:t>Identificació de l’equip concret que executarà el contracte:</w:t>
            </w:r>
          </w:p>
        </w:tc>
        <w:tc>
          <w:tcPr>
            <w:tcW w:w="4247" w:type="dxa"/>
            <w:shd w:val="clear" w:color="auto" w:fill="auto"/>
          </w:tcPr>
          <w:p w14:paraId="42BAABA9" w14:textId="77777777" w:rsidR="0096731A" w:rsidRPr="00EC7F08" w:rsidRDefault="0096731A" w:rsidP="00583958">
            <w:pPr>
              <w:pStyle w:val="Standard"/>
              <w:tabs>
                <w:tab w:val="left" w:pos="3240"/>
                <w:tab w:val="left" w:pos="7380"/>
              </w:tabs>
              <w:spacing w:after="0"/>
              <w:jc w:val="both"/>
              <w:rPr>
                <w:rFonts w:cs="Arial"/>
                <w:bCs/>
                <w:sz w:val="20"/>
                <w:szCs w:val="20"/>
                <w:lang w:val="ca-ES"/>
              </w:rPr>
            </w:pPr>
          </w:p>
        </w:tc>
      </w:tr>
    </w:tbl>
    <w:p w14:paraId="6D57611F" w14:textId="77777777" w:rsidR="0096731A" w:rsidRDefault="0096731A" w:rsidP="0096731A">
      <w:pPr>
        <w:rPr>
          <w:rFonts w:ascii="Calibri" w:hAnsi="Calibri"/>
          <w:sz w:val="20"/>
          <w:szCs w:val="20"/>
        </w:rPr>
      </w:pPr>
    </w:p>
    <w:p w14:paraId="4C35CB3C" w14:textId="77777777" w:rsidR="00897F5C" w:rsidRDefault="00897F5C" w:rsidP="00897F5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Així mateix, declara sota la seva responsabilitat que</w:t>
      </w:r>
      <w:r w:rsidR="009708D4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</w:t>
      </w:r>
    </w:p>
    <w:p w14:paraId="46C2A911" w14:textId="77777777" w:rsidR="00897F5C" w:rsidRDefault="00897F5C" w:rsidP="00897F5C">
      <w:pPr>
        <w:jc w:val="both"/>
        <w:rPr>
          <w:rFonts w:ascii="Calibri" w:hAnsi="Calibri"/>
          <w:sz w:val="20"/>
          <w:szCs w:val="20"/>
        </w:rPr>
      </w:pPr>
    </w:p>
    <w:p w14:paraId="34DCDD13" w14:textId="77777777" w:rsidR="00897F5C" w:rsidRDefault="00897F5C" w:rsidP="00897F5C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897F5C">
        <w:rPr>
          <w:rFonts w:ascii="Calibri" w:hAnsi="Calibri"/>
          <w:sz w:val="20"/>
          <w:szCs w:val="20"/>
        </w:rPr>
        <w:t xml:space="preserve">les persones identificades per </w:t>
      </w:r>
      <w:r w:rsidR="00ED15C9">
        <w:rPr>
          <w:rFonts w:ascii="Calibri" w:hAnsi="Calibri"/>
          <w:sz w:val="20"/>
          <w:szCs w:val="20"/>
        </w:rPr>
        <w:t xml:space="preserve">executar el contracte </w:t>
      </w:r>
      <w:r w:rsidRPr="00897F5C">
        <w:rPr>
          <w:rFonts w:ascii="Calibri" w:hAnsi="Calibri"/>
          <w:sz w:val="20"/>
          <w:szCs w:val="20"/>
        </w:rPr>
        <w:t>formen part d’un dels equips presentats a la licitació de l’Acord marc, havent estat homologats per a prestar els serveis objecte d’aquest sublot i havent rebut la formació indicada a la clàusula 44a del PCAP.</w:t>
      </w:r>
    </w:p>
    <w:p w14:paraId="1819EAF6" w14:textId="77777777" w:rsidR="009708D4" w:rsidRDefault="009708D4" w:rsidP="009708D4">
      <w:pPr>
        <w:pStyle w:val="Prrafodelista"/>
        <w:jc w:val="both"/>
        <w:rPr>
          <w:rFonts w:ascii="Calibri" w:hAnsi="Calibri"/>
          <w:sz w:val="20"/>
          <w:szCs w:val="20"/>
        </w:rPr>
      </w:pPr>
    </w:p>
    <w:p w14:paraId="355796AA" w14:textId="77777777" w:rsidR="009708D4" w:rsidRDefault="009708D4" w:rsidP="00897F5C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aquest equip no </w:t>
      </w:r>
      <w:r w:rsidR="00200533">
        <w:rPr>
          <w:rFonts w:ascii="Calibri" w:hAnsi="Calibri"/>
          <w:sz w:val="20"/>
          <w:szCs w:val="20"/>
        </w:rPr>
        <w:t>incorre en cap de les causes d’incompatibilitat previstes a la normativa sectorial d’aplicació.</w:t>
      </w:r>
    </w:p>
    <w:p w14:paraId="7C3BD38B" w14:textId="77777777" w:rsidR="009708D4" w:rsidRDefault="009708D4" w:rsidP="009708D4">
      <w:pPr>
        <w:pStyle w:val="Prrafodelista"/>
        <w:jc w:val="both"/>
        <w:rPr>
          <w:rFonts w:ascii="Calibri" w:hAnsi="Calibri"/>
          <w:sz w:val="20"/>
          <w:szCs w:val="20"/>
        </w:rPr>
      </w:pPr>
    </w:p>
    <w:p w14:paraId="1E2F68E5" w14:textId="77777777" w:rsidR="00897F5C" w:rsidRDefault="009708D4" w:rsidP="00897F5C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aquest equip no incompleix els límits de simultaneïtat que s’especifiquen a la clàusula </w:t>
      </w:r>
      <w:r w:rsidR="00CB7F45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 xml:space="preserve">a i </w:t>
      </w:r>
      <w:r w:rsidR="00CB7F45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t>a del PCAP, és a dir</w:t>
      </w:r>
      <w:r w:rsidR="00CB7F45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que no està executant de forma simultània més de sis treballs objecte d’aquest Acord marc.</w:t>
      </w:r>
    </w:p>
    <w:p w14:paraId="1BD7D42A" w14:textId="77777777" w:rsidR="00897F5C" w:rsidRDefault="00897F5C" w:rsidP="00897F5C">
      <w:pPr>
        <w:jc w:val="both"/>
        <w:rPr>
          <w:rFonts w:ascii="Calibri" w:hAnsi="Calibri"/>
          <w:sz w:val="20"/>
          <w:szCs w:val="20"/>
        </w:rPr>
      </w:pPr>
    </w:p>
    <w:p w14:paraId="41F300DC" w14:textId="77777777" w:rsidR="0096731A" w:rsidRPr="0096731A" w:rsidRDefault="00CB7F45" w:rsidP="00CB7F45">
      <w:pPr>
        <w:rPr>
          <w:rFonts w:ascii="Calibri" w:hAnsi="Calibri"/>
          <w:sz w:val="20"/>
        </w:rPr>
      </w:pPr>
      <w:r>
        <w:rPr>
          <w:rFonts w:ascii="Calibri" w:hAnsi="Calibri"/>
          <w:sz w:val="20"/>
          <w:szCs w:val="20"/>
        </w:rPr>
        <w:t>De conformitat amb la clàusula 39a del PCAP</w:t>
      </w:r>
      <w:r w:rsidR="0096731A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s’adjunta </w:t>
      </w:r>
      <w:r w:rsidR="0096731A" w:rsidRPr="0096731A">
        <w:rPr>
          <w:rFonts w:ascii="Calibri" w:hAnsi="Calibri"/>
          <w:sz w:val="20"/>
        </w:rPr>
        <w:t>el corresponent cronograma d’execució amb un esquema de la metodologia que s’utilitzarà en l’execució del contracte.</w:t>
      </w:r>
    </w:p>
    <w:p w14:paraId="2274DB34" w14:textId="77777777" w:rsidR="0096731A" w:rsidRDefault="0096731A" w:rsidP="0096731A">
      <w:pPr>
        <w:tabs>
          <w:tab w:val="left" w:pos="7088"/>
        </w:tabs>
        <w:rPr>
          <w:sz w:val="20"/>
          <w:szCs w:val="20"/>
        </w:rPr>
      </w:pPr>
    </w:p>
    <w:p w14:paraId="780A2737" w14:textId="77777777" w:rsidR="00CB7F45" w:rsidRDefault="00CB7F45" w:rsidP="0096731A">
      <w:pPr>
        <w:tabs>
          <w:tab w:val="left" w:pos="7088"/>
        </w:tabs>
        <w:rPr>
          <w:sz w:val="20"/>
          <w:szCs w:val="20"/>
        </w:rPr>
      </w:pPr>
    </w:p>
    <w:p w14:paraId="388F5434" w14:textId="77777777" w:rsidR="0096731A" w:rsidRDefault="0096731A" w:rsidP="0096731A">
      <w:pPr>
        <w:tabs>
          <w:tab w:val="left" w:pos="7088"/>
        </w:tabs>
        <w:rPr>
          <w:sz w:val="20"/>
          <w:szCs w:val="20"/>
        </w:rPr>
      </w:pPr>
    </w:p>
    <w:p w14:paraId="6D9E2608" w14:textId="77777777" w:rsidR="0096731A" w:rsidRPr="00BD6922" w:rsidRDefault="0096731A" w:rsidP="0096731A">
      <w:pPr>
        <w:pStyle w:val="Standard"/>
        <w:tabs>
          <w:tab w:val="left" w:pos="3240"/>
          <w:tab w:val="left" w:pos="7380"/>
        </w:tabs>
        <w:spacing w:after="0" w:line="240" w:lineRule="auto"/>
        <w:ind w:right="-1"/>
        <w:jc w:val="both"/>
        <w:rPr>
          <w:sz w:val="18"/>
          <w:szCs w:val="20"/>
          <w:lang w:val="ca-ES"/>
        </w:rPr>
      </w:pPr>
      <w:r w:rsidRPr="00BD6922">
        <w:rPr>
          <w:sz w:val="18"/>
          <w:szCs w:val="20"/>
          <w:lang w:val="ca-ES"/>
        </w:rPr>
        <w:t>I per què consti, signo aquesta declaració responsable.</w:t>
      </w:r>
    </w:p>
    <w:p w14:paraId="6725E442" w14:textId="77777777" w:rsidR="0096731A" w:rsidRPr="00BD6922" w:rsidRDefault="0096731A" w:rsidP="0096731A">
      <w:pPr>
        <w:pStyle w:val="Standard"/>
        <w:spacing w:after="0" w:line="240" w:lineRule="auto"/>
        <w:ind w:right="-1"/>
        <w:jc w:val="both"/>
        <w:rPr>
          <w:sz w:val="18"/>
          <w:szCs w:val="20"/>
          <w:lang w:val="ca-ES"/>
        </w:rPr>
      </w:pPr>
      <w:r w:rsidRPr="00BD6922">
        <w:rPr>
          <w:sz w:val="18"/>
          <w:szCs w:val="20"/>
          <w:lang w:val="ca-ES"/>
        </w:rPr>
        <w:t>(lloc i data)</w:t>
      </w:r>
    </w:p>
    <w:p w14:paraId="33B2B2C9" w14:textId="77777777" w:rsidR="0096731A" w:rsidRPr="00BD6922" w:rsidRDefault="0096731A" w:rsidP="0096731A">
      <w:pPr>
        <w:pStyle w:val="Standard"/>
        <w:spacing w:after="0" w:line="240" w:lineRule="auto"/>
        <w:ind w:right="-1"/>
        <w:jc w:val="both"/>
        <w:rPr>
          <w:sz w:val="18"/>
          <w:szCs w:val="20"/>
          <w:lang w:val="ca-ES"/>
        </w:rPr>
      </w:pPr>
      <w:r w:rsidRPr="00BD6922">
        <w:rPr>
          <w:sz w:val="18"/>
          <w:szCs w:val="20"/>
          <w:lang w:val="ca-ES"/>
        </w:rPr>
        <w:t>Signatura del/de la declarant</w:t>
      </w:r>
    </w:p>
    <w:p w14:paraId="4CDA9BAF" w14:textId="06A62128" w:rsidR="0096731A" w:rsidRPr="00AE20AE" w:rsidRDefault="0096731A" w:rsidP="00A51757">
      <w:pPr>
        <w:pStyle w:val="Standard"/>
        <w:spacing w:after="0" w:line="240" w:lineRule="auto"/>
        <w:jc w:val="both"/>
        <w:rPr>
          <w:sz w:val="20"/>
          <w:szCs w:val="20"/>
        </w:rPr>
      </w:pPr>
      <w:r w:rsidRPr="00BD6922">
        <w:rPr>
          <w:sz w:val="18"/>
          <w:szCs w:val="20"/>
          <w:lang w:val="ca-ES"/>
        </w:rPr>
        <w:t>Segell de l’empresa licitadora</w:t>
      </w:r>
    </w:p>
    <w:p w14:paraId="79936E53" w14:textId="77777777" w:rsidR="00D47761" w:rsidRDefault="00D47761"/>
    <w:sectPr w:rsidR="00D47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182E"/>
    <w:multiLevelType w:val="multilevel"/>
    <w:tmpl w:val="8416C354"/>
    <w:styleLink w:val="WWNum16"/>
    <w:lvl w:ilvl="0">
      <w:numFmt w:val="bullet"/>
      <w:lvlText w:val="-"/>
      <w:lvlJc w:val="left"/>
      <w:pPr>
        <w:ind w:left="360" w:hanging="360"/>
      </w:pPr>
      <w:rPr>
        <w:rFonts w:ascii="Calibri" w:hAnsi="Calibri" w:cs="Symbol"/>
        <w:sz w:val="20"/>
        <w:szCs w:val="20"/>
        <w:lang w:val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870213"/>
    <w:multiLevelType w:val="hybridMultilevel"/>
    <w:tmpl w:val="91668D94"/>
    <w:lvl w:ilvl="0" w:tplc="F8904132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31A"/>
    <w:rsid w:val="00134E16"/>
    <w:rsid w:val="00200533"/>
    <w:rsid w:val="00233707"/>
    <w:rsid w:val="002C6AA9"/>
    <w:rsid w:val="00877542"/>
    <w:rsid w:val="00897F5C"/>
    <w:rsid w:val="0096731A"/>
    <w:rsid w:val="009708D4"/>
    <w:rsid w:val="00A51757"/>
    <w:rsid w:val="00CB7F45"/>
    <w:rsid w:val="00D47761"/>
    <w:rsid w:val="00D902B9"/>
    <w:rsid w:val="00E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A515"/>
  <w15:docId w15:val="{24B867E4-24F7-414E-AE54-D55C610B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7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673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 w:bidi="hi-IN"/>
    </w:rPr>
  </w:style>
  <w:style w:type="paragraph" w:customStyle="1" w:styleId="Textbody">
    <w:name w:val="Text body"/>
    <w:basedOn w:val="Standard"/>
    <w:rsid w:val="0096731A"/>
    <w:pPr>
      <w:spacing w:after="0" w:line="360" w:lineRule="auto"/>
      <w:jc w:val="center"/>
    </w:pPr>
    <w:rPr>
      <w:rFonts w:ascii="Verdana" w:hAnsi="Verdana" w:cs="Verdana"/>
      <w:sz w:val="24"/>
      <w:szCs w:val="20"/>
    </w:rPr>
  </w:style>
  <w:style w:type="numbering" w:customStyle="1" w:styleId="WWNum16">
    <w:name w:val="WWNum16"/>
    <w:basedOn w:val="Sinlista"/>
    <w:rsid w:val="0096731A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97F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Gemma Cateura</dc:creator>
  <cp:lastModifiedBy>ABENZA NIETO, Sara</cp:lastModifiedBy>
  <cp:revision>3</cp:revision>
  <dcterms:created xsi:type="dcterms:W3CDTF">2020-02-18T13:06:00Z</dcterms:created>
  <dcterms:modified xsi:type="dcterms:W3CDTF">2023-12-01T10:23:00Z</dcterms:modified>
</cp:coreProperties>
</file>